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926"/>
      </w:tblGrid>
      <w:tr w:rsidR="008B0427" w:rsidRPr="008B0427" w14:paraId="3402D88C" w14:textId="77777777" w:rsidTr="00FD3BBE">
        <w:tc>
          <w:tcPr>
            <w:tcW w:w="7100" w:type="dxa"/>
          </w:tcPr>
          <w:p w14:paraId="7E30335D" w14:textId="77777777" w:rsidR="008B0427" w:rsidRPr="008B0427" w:rsidRDefault="008B0427" w:rsidP="00955936">
            <w:pPr>
              <w:spacing w:before="480"/>
              <w:jc w:val="center"/>
              <w:rPr>
                <w:b/>
                <w:sz w:val="24"/>
              </w:rPr>
            </w:pPr>
            <w:r w:rsidRPr="008B0427">
              <w:rPr>
                <w:b/>
                <w:sz w:val="24"/>
              </w:rPr>
              <w:t>DEAKIN UNIVERSITY HUMAN RESEARCH ETHICS COMMITTEE</w:t>
            </w:r>
          </w:p>
          <w:p w14:paraId="1A2F63CF" w14:textId="77777777" w:rsidR="008B0427" w:rsidRDefault="008B0427" w:rsidP="00955936">
            <w:pPr>
              <w:jc w:val="center"/>
              <w:rPr>
                <w:b/>
                <w:sz w:val="24"/>
              </w:rPr>
            </w:pPr>
            <w:r w:rsidRPr="008B0427">
              <w:rPr>
                <w:b/>
                <w:sz w:val="24"/>
              </w:rPr>
              <w:t>PROJECT DESCRIPTION/PROTOCOL</w:t>
            </w:r>
          </w:p>
          <w:p w14:paraId="2714BAC4" w14:textId="77777777" w:rsidR="00FD3BBE" w:rsidRDefault="00FD3BBE" w:rsidP="00955936">
            <w:pPr>
              <w:jc w:val="center"/>
              <w:rPr>
                <w:b/>
                <w:sz w:val="24"/>
              </w:rPr>
            </w:pPr>
          </w:p>
          <w:p w14:paraId="614DBE61" w14:textId="77777777" w:rsidR="00FD3BBE" w:rsidRDefault="00FD3BBE" w:rsidP="00955936">
            <w:pPr>
              <w:jc w:val="center"/>
              <w:rPr>
                <w:b/>
                <w:sz w:val="24"/>
              </w:rPr>
            </w:pPr>
          </w:p>
          <w:p w14:paraId="7E8D6C85" w14:textId="77777777" w:rsidR="00FD3BBE" w:rsidRPr="008B0427" w:rsidRDefault="00FD3BBE" w:rsidP="00955936">
            <w:pPr>
              <w:jc w:val="center"/>
            </w:pPr>
          </w:p>
        </w:tc>
        <w:tc>
          <w:tcPr>
            <w:tcW w:w="1926" w:type="dxa"/>
          </w:tcPr>
          <w:p w14:paraId="12892FFE" w14:textId="77777777" w:rsidR="008B0427" w:rsidRPr="008B0427" w:rsidRDefault="008B0427" w:rsidP="00955936">
            <w:r w:rsidRPr="008B0427">
              <w:rPr>
                <w:rFonts w:cs="Calibri"/>
                <w:noProof/>
                <w:color w:val="424242"/>
                <w:lang w:val="en-US"/>
              </w:rPr>
              <w:drawing>
                <wp:inline distT="0" distB="0" distL="0" distR="0" wp14:anchorId="796EFAA6" wp14:editId="31929835">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6C3A5251" w14:textId="77777777" w:rsidR="00FD3BBE" w:rsidRPr="00FD3BBE" w:rsidRDefault="00FD3BBE" w:rsidP="006C0BC5">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szCs w:val="24"/>
        </w:rPr>
      </w:pPr>
      <w:r w:rsidRPr="00FD3BBE">
        <w:rPr>
          <w:rFonts w:eastAsia="Times New Roman" w:cs="Times New Roman"/>
          <w:b/>
          <w:sz w:val="24"/>
          <w:szCs w:val="24"/>
        </w:rPr>
        <w:t>Instructions</w:t>
      </w:r>
      <w:r>
        <w:rPr>
          <w:rFonts w:eastAsia="Times New Roman" w:cs="Times New Roman"/>
          <w:b/>
          <w:sz w:val="24"/>
          <w:szCs w:val="24"/>
        </w:rPr>
        <w:t xml:space="preserve"> for preparing the project description/</w:t>
      </w:r>
      <w:proofErr w:type="gramStart"/>
      <w:r>
        <w:rPr>
          <w:rFonts w:eastAsia="Times New Roman" w:cs="Times New Roman"/>
          <w:b/>
          <w:sz w:val="24"/>
          <w:szCs w:val="24"/>
        </w:rPr>
        <w:t>protocol</w:t>
      </w:r>
      <w:proofErr w:type="gramEnd"/>
    </w:p>
    <w:p w14:paraId="1474D701"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 xml:space="preserve">he purpose of </w:t>
      </w:r>
      <w:r>
        <w:rPr>
          <w:rFonts w:eastAsia="Times New Roman" w:cs="Times New Roman"/>
          <w:szCs w:val="24"/>
        </w:rPr>
        <w:t>the</w:t>
      </w:r>
      <w:r w:rsidRPr="00FD3BBE">
        <w:rPr>
          <w:rFonts w:eastAsia="Times New Roman" w:cs="Times New Roman"/>
          <w:szCs w:val="24"/>
        </w:rPr>
        <w:t xml:space="preserve"> Project Description is to provide the scientific and academic background an</w:t>
      </w:r>
      <w:r w:rsidR="00C95CCE">
        <w:rPr>
          <w:rFonts w:eastAsia="Times New Roman" w:cs="Times New Roman"/>
          <w:szCs w:val="24"/>
        </w:rPr>
        <w:t>d context of a research project.</w:t>
      </w:r>
    </w:p>
    <w:p w14:paraId="6168F24A"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A</w:t>
      </w:r>
      <w:r w:rsidRPr="00FD3BBE">
        <w:rPr>
          <w:rFonts w:eastAsia="Times New Roman" w:cs="Times New Roman"/>
          <w:szCs w:val="24"/>
        </w:rPr>
        <w:t xml:space="preserve"> Project Description is a </w:t>
      </w:r>
      <w:r w:rsidRPr="00FD3BBE">
        <w:rPr>
          <w:rFonts w:eastAsia="Times New Roman" w:cs="Times New Roman"/>
          <w:b/>
          <w:bCs/>
          <w:szCs w:val="24"/>
        </w:rPr>
        <w:t xml:space="preserve">mandatory </w:t>
      </w:r>
      <w:r w:rsidRPr="00FD3BBE">
        <w:rPr>
          <w:rFonts w:eastAsia="Times New Roman" w:cs="Times New Roman"/>
          <w:szCs w:val="24"/>
        </w:rPr>
        <w:t>component of a submission using the H</w:t>
      </w:r>
      <w:r w:rsidR="00C95CCE">
        <w:rPr>
          <w:rFonts w:eastAsia="Times New Roman" w:cs="Times New Roman"/>
          <w:szCs w:val="24"/>
        </w:rPr>
        <w:t>uman Research Ethics Application (H</w:t>
      </w:r>
      <w:r w:rsidRPr="00FD3BBE">
        <w:rPr>
          <w:rFonts w:eastAsia="Times New Roman" w:cs="Times New Roman"/>
          <w:szCs w:val="24"/>
        </w:rPr>
        <w:t>REA</w:t>
      </w:r>
      <w:r w:rsidR="00C95CCE">
        <w:rPr>
          <w:rFonts w:eastAsia="Times New Roman" w:cs="Times New Roman"/>
          <w:szCs w:val="24"/>
        </w:rPr>
        <w:t>).</w:t>
      </w:r>
    </w:p>
    <w:p w14:paraId="1223F22D"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 section headings in this Project Description template represent a structure for presentation of information about a research project that meets the</w:t>
      </w:r>
      <w:r w:rsidR="00C95CCE">
        <w:rPr>
          <w:rFonts w:eastAsia="Times New Roman" w:cs="Times New Roman"/>
          <w:szCs w:val="24"/>
        </w:rPr>
        <w:t xml:space="preserve"> needs of an ethics review body.</w:t>
      </w:r>
    </w:p>
    <w:p w14:paraId="080E7467" w14:textId="77777777" w:rsid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N</w:t>
      </w:r>
      <w:r w:rsidRPr="00FD3BBE">
        <w:rPr>
          <w:rFonts w:eastAsia="Times New Roman" w:cs="Times New Roman"/>
          <w:szCs w:val="24"/>
        </w:rPr>
        <w:t>ot all headings or sub-headings in this template are rel</w:t>
      </w:r>
      <w:r w:rsidR="009F5021">
        <w:rPr>
          <w:rFonts w:eastAsia="Times New Roman" w:cs="Times New Roman"/>
          <w:szCs w:val="24"/>
        </w:rPr>
        <w:t xml:space="preserve">evant for each research project. Where a question is not </w:t>
      </w:r>
      <w:proofErr w:type="gramStart"/>
      <w:r w:rsidR="009F5021">
        <w:rPr>
          <w:rFonts w:eastAsia="Times New Roman" w:cs="Times New Roman"/>
          <w:szCs w:val="24"/>
        </w:rPr>
        <w:t>relevant</w:t>
      </w:r>
      <w:proofErr w:type="gramEnd"/>
      <w:r w:rsidR="009F5021">
        <w:rPr>
          <w:rFonts w:eastAsia="Times New Roman" w:cs="Times New Roman"/>
          <w:szCs w:val="24"/>
        </w:rPr>
        <w:t xml:space="preserve"> please enter NA into the response box. Please do not delete the question. </w:t>
      </w:r>
    </w:p>
    <w:p w14:paraId="2D9454E8" w14:textId="393656DD" w:rsidR="00D32C41"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Researchers may use visual aids</w:t>
      </w:r>
      <w:r w:rsidR="000F1A8C">
        <w:rPr>
          <w:rFonts w:eastAsia="Times New Roman" w:cs="Times New Roman"/>
          <w:szCs w:val="24"/>
        </w:rPr>
        <w:t xml:space="preserve"> embedded in the project description/protocol</w:t>
      </w:r>
      <w:r>
        <w:rPr>
          <w:rFonts w:eastAsia="Times New Roman" w:cs="Times New Roman"/>
          <w:szCs w:val="24"/>
        </w:rPr>
        <w:t xml:space="preserve"> to assist in describing their project where appropriate (</w:t>
      </w:r>
      <w:proofErr w:type="gramStart"/>
      <w:r>
        <w:rPr>
          <w:rFonts w:eastAsia="Times New Roman" w:cs="Times New Roman"/>
          <w:szCs w:val="24"/>
        </w:rPr>
        <w:t>e.g.</w:t>
      </w:r>
      <w:proofErr w:type="gramEnd"/>
      <w:r>
        <w:rPr>
          <w:rFonts w:eastAsia="Times New Roman" w:cs="Times New Roman"/>
          <w:szCs w:val="24"/>
        </w:rPr>
        <w:t xml:space="preserve"> </w:t>
      </w:r>
      <w:r w:rsidR="000F1A8C">
        <w:rPr>
          <w:rFonts w:eastAsia="Times New Roman" w:cs="Times New Roman"/>
          <w:szCs w:val="24"/>
        </w:rPr>
        <w:t>images, videos etc.).</w:t>
      </w:r>
    </w:p>
    <w:p w14:paraId="2E8A18AE" w14:textId="77777777" w:rsidR="00FD3BBE" w:rsidRPr="00FD3BBE"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S</w:t>
      </w:r>
      <w:r w:rsidR="00FD3BBE" w:rsidRPr="00FD3BBE">
        <w:rPr>
          <w:rFonts w:eastAsia="Times New Roman" w:cs="Times New Roman"/>
          <w:szCs w:val="24"/>
        </w:rPr>
        <w:t xml:space="preserve">ubmissions of clinical trial proposals may use alternative protocol templates, such as the </w:t>
      </w:r>
      <w:hyperlink r:id="rId9" w:tgtFrame="_blank" w:history="1">
        <w:r w:rsidR="00FD3BBE" w:rsidRPr="00FD3BBE">
          <w:rPr>
            <w:rFonts w:eastAsia="Times New Roman" w:cs="Times New Roman"/>
            <w:color w:val="0000FF"/>
            <w:szCs w:val="24"/>
            <w:u w:val="single"/>
          </w:rPr>
          <w:t>SPIRIT statement</w:t>
        </w:r>
      </w:hyperlink>
      <w:r w:rsidR="00C95CCE">
        <w:rPr>
          <w:rFonts w:eastAsia="Times New Roman" w:cs="Times New Roman"/>
          <w:szCs w:val="24"/>
        </w:rPr>
        <w:t>.</w:t>
      </w:r>
    </w:p>
    <w:p w14:paraId="02E1A13C"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w:t>
      </w:r>
      <w:r w:rsidRPr="00FD3BBE">
        <w:rPr>
          <w:rFonts w:eastAsia="Times New Roman" w:cs="Times New Roman"/>
          <w:szCs w:val="24"/>
        </w:rPr>
        <w:t>esearchers may choose to submit an existing document (such as a protocol or project description that has already been developed) inste</w:t>
      </w:r>
      <w:r w:rsidR="00C95CCE">
        <w:rPr>
          <w:rFonts w:eastAsia="Times New Roman" w:cs="Times New Roman"/>
          <w:szCs w:val="24"/>
        </w:rPr>
        <w:t>ad of developing a new document.</w:t>
      </w:r>
    </w:p>
    <w:p w14:paraId="24F31BFE"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I</w:t>
      </w:r>
      <w:r w:rsidRPr="00FD3BBE">
        <w:rPr>
          <w:rFonts w:eastAsia="Times New Roman" w:cs="Times New Roman"/>
          <w:szCs w:val="24"/>
        </w:rPr>
        <w:t>f researchers choose to submit an existing document instead of using one of the templates provided, they may need to provide indications to the ethics review body of where in the submitted document the content corresponding to the relevant fie</w:t>
      </w:r>
      <w:r w:rsidR="00C95CCE">
        <w:rPr>
          <w:rFonts w:eastAsia="Times New Roman" w:cs="Times New Roman"/>
          <w:szCs w:val="24"/>
        </w:rPr>
        <w:t>lds in the template are located.</w:t>
      </w:r>
    </w:p>
    <w:p w14:paraId="1D85A4A9"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here is no need to duplicate information in the HREA into the Project Description or vice versa</w:t>
      </w:r>
      <w:r w:rsidR="00C95CCE">
        <w:rPr>
          <w:rFonts w:eastAsia="Times New Roman" w:cs="Times New Roman"/>
          <w:szCs w:val="24"/>
        </w:rPr>
        <w:t>.</w:t>
      </w:r>
      <w:r w:rsidRPr="00FD3BBE">
        <w:rPr>
          <w:rFonts w:eastAsia="Times New Roman" w:cs="Times New Roman"/>
          <w:szCs w:val="24"/>
        </w:rPr>
        <w:t xml:space="preserve"> </w:t>
      </w:r>
    </w:p>
    <w:p w14:paraId="2B0AB984"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L</w:t>
      </w:r>
      <w:r w:rsidRPr="00FD3BBE">
        <w:rPr>
          <w:rFonts w:eastAsia="Times New Roman" w:cs="Times New Roman"/>
          <w:szCs w:val="24"/>
        </w:rPr>
        <w:t>anguage that is understandable to non-technical reviewers should be used.</w:t>
      </w:r>
    </w:p>
    <w:p w14:paraId="48D8E96A" w14:textId="77777777" w:rsidR="00A773E9" w:rsidRDefault="0049487E" w:rsidP="00A773E9">
      <w:pPr>
        <w:ind w:left="-284"/>
        <w:jc w:val="both"/>
        <w:rPr>
          <w:b/>
          <w:sz w:val="28"/>
        </w:rPr>
      </w:pPr>
      <w:r w:rsidRPr="00715055">
        <w:rPr>
          <w:b/>
          <w:sz w:val="28"/>
        </w:rPr>
        <w:t xml:space="preserve">COVID-19 </w:t>
      </w:r>
    </w:p>
    <w:p w14:paraId="640A8049" w14:textId="1831E36F" w:rsidR="00B81D17" w:rsidRDefault="00B81D17" w:rsidP="00A773E9">
      <w:pPr>
        <w:ind w:left="-284"/>
        <w:jc w:val="both"/>
        <w:rPr>
          <w:color w:val="000000"/>
        </w:rPr>
      </w:pPr>
      <w:r>
        <w:rPr>
          <w:rFonts w:ascii="inherit" w:hAnsi="inherit"/>
          <w:color w:val="000000"/>
        </w:rPr>
        <w:t>All research must comply with current COVID-19</w:t>
      </w:r>
      <w:r w:rsidRPr="00E27914">
        <w:rPr>
          <w:rStyle w:val="apple-converted-space"/>
          <w:rFonts w:ascii="inherit" w:hAnsi="inherit"/>
          <w:color w:val="000000"/>
        </w:rPr>
        <w:t> </w:t>
      </w:r>
      <w:r w:rsidRPr="00E27914">
        <w:rPr>
          <w:rFonts w:ascii="inherit" w:hAnsi="inherit"/>
          <w:color w:val="000000"/>
        </w:rPr>
        <w:t>restrictions, as well as with</w:t>
      </w:r>
      <w:r w:rsidRPr="00E27914">
        <w:rPr>
          <w:rStyle w:val="apple-converted-space"/>
          <w:rFonts w:ascii="inherit" w:hAnsi="inherit"/>
          <w:color w:val="000000"/>
        </w:rPr>
        <w:t> </w:t>
      </w:r>
      <w:r w:rsidRPr="00E27914">
        <w:rPr>
          <w:color w:val="000000"/>
        </w:rPr>
        <w:t>Deakin’s</w:t>
      </w:r>
      <w:r w:rsidRPr="00E27914">
        <w:rPr>
          <w:rStyle w:val="apple-converted-space"/>
          <w:color w:val="000000"/>
        </w:rPr>
        <w:t> </w:t>
      </w:r>
      <w:proofErr w:type="spellStart"/>
      <w:r w:rsidR="003D610A">
        <w:fldChar w:fldCharType="begin"/>
      </w:r>
      <w:r w:rsidR="003D610A">
        <w:instrText xml:space="preserve"> HYPERLINK "https://deakin365.sharepoint.com/sites/CampusReactivation/SitePages/Being-COVIDSafe.aspx" \o "https://deakin365.sharepoint.com/sites/CampusReactivation/SitePages/Being-COVIDSafe.aspx" </w:instrText>
      </w:r>
      <w:r w:rsidR="003D610A">
        <w:fldChar w:fldCharType="separate"/>
      </w:r>
      <w:r w:rsidRPr="00E27914">
        <w:rPr>
          <w:rStyle w:val="Hyperlink"/>
          <w:color w:val="954F72"/>
        </w:rPr>
        <w:t>COVIDSafe</w:t>
      </w:r>
      <w:proofErr w:type="spellEnd"/>
      <w:r w:rsidRPr="00E27914">
        <w:rPr>
          <w:rStyle w:val="Hyperlink"/>
          <w:color w:val="954F72"/>
        </w:rPr>
        <w:t xml:space="preserve"> Management Plan</w:t>
      </w:r>
      <w:r w:rsidR="003D610A">
        <w:rPr>
          <w:rStyle w:val="Hyperlink"/>
          <w:color w:val="954F72"/>
        </w:rPr>
        <w:fldChar w:fldCharType="end"/>
      </w:r>
      <w:r w:rsidRPr="00E27914">
        <w:rPr>
          <w:rFonts w:ascii="inherit" w:hAnsi="inherit"/>
          <w:color w:val="000000"/>
        </w:rPr>
        <w:t>. Any activities considered as having high</w:t>
      </w:r>
      <w:r>
        <w:rPr>
          <w:rFonts w:ascii="inherit" w:hAnsi="inherit"/>
          <w:color w:val="000000"/>
        </w:rPr>
        <w:t xml:space="preserve"> COVID-19</w:t>
      </w:r>
      <w:r>
        <w:rPr>
          <w:rStyle w:val="apple-converted-space"/>
          <w:rFonts w:ascii="inherit" w:hAnsi="inherit"/>
          <w:color w:val="000000"/>
        </w:rPr>
        <w:t> </w:t>
      </w:r>
      <w:r>
        <w:rPr>
          <w:rFonts w:ascii="inherit" w:hAnsi="inherit"/>
          <w:color w:val="000000"/>
        </w:rPr>
        <w:t xml:space="preserve">risk (e.g. requiring safety measures over and above the </w:t>
      </w:r>
      <w:proofErr w:type="spellStart"/>
      <w:r>
        <w:rPr>
          <w:rFonts w:ascii="inherit" w:hAnsi="inherit"/>
          <w:color w:val="000000"/>
        </w:rPr>
        <w:t>COVIDSafe</w:t>
      </w:r>
      <w:proofErr w:type="spellEnd"/>
      <w:r>
        <w:rPr>
          <w:rFonts w:ascii="inherit" w:hAnsi="inherit"/>
          <w:color w:val="000000"/>
        </w:rPr>
        <w:t xml:space="preserve"> Management Plan and risks covered by the general requirements of entry to campus) must have an approved</w:t>
      </w:r>
      <w:r>
        <w:rPr>
          <w:rStyle w:val="apple-converted-space"/>
          <w:rFonts w:ascii="inherit" w:hAnsi="inherit"/>
          <w:color w:val="000000"/>
        </w:rPr>
        <w:t> </w:t>
      </w:r>
      <w:proofErr w:type="spellStart"/>
      <w:r w:rsidR="003D610A">
        <w:fldChar w:fldCharType="begin"/>
      </w:r>
      <w:r w:rsidR="003D610A">
        <w:instrText xml:space="preserve"> HYPERLINK "https://deakin365.sharepoint.com/sites/CampusReactivation/SitePages/Being-COVIDSafe.aspx" \o "https://deakin365.sharepoint.com/sites/CampusReactivation/SitePages/Being-COVIDSafe.aspx" </w:instrText>
      </w:r>
      <w:r w:rsidR="003D610A">
        <w:fldChar w:fldCharType="separate"/>
      </w:r>
      <w:r>
        <w:rPr>
          <w:rStyle w:val="Hyperlink"/>
          <w:color w:val="954F72"/>
        </w:rPr>
        <w:t>COVIDSafe</w:t>
      </w:r>
      <w:proofErr w:type="spellEnd"/>
      <w:r>
        <w:rPr>
          <w:rStyle w:val="Hyperlink"/>
          <w:color w:val="954F72"/>
        </w:rPr>
        <w:t xml:space="preserve"> Activity Plan</w:t>
      </w:r>
      <w:r w:rsidR="003D610A">
        <w:rPr>
          <w:rStyle w:val="Hyperlink"/>
          <w:color w:val="954F72"/>
        </w:rPr>
        <w:fldChar w:fldCharType="end"/>
      </w:r>
      <w:r>
        <w:rPr>
          <w:rStyle w:val="apple-converted-space"/>
          <w:color w:val="000000"/>
        </w:rPr>
        <w:t> </w:t>
      </w:r>
      <w:r>
        <w:rPr>
          <w:color w:val="000000"/>
        </w:rPr>
        <w:t>in place. This includes</w:t>
      </w:r>
      <w:r>
        <w:rPr>
          <w:rStyle w:val="apple-converted-space"/>
          <w:color w:val="000000"/>
        </w:rPr>
        <w:t> </w:t>
      </w:r>
      <w:r>
        <w:rPr>
          <w:color w:val="000000"/>
        </w:rPr>
        <w:t xml:space="preserve">any on-campus research involving a face-to-face element, as well as off-site research (e.g., site visits, fieldwork etc).  </w:t>
      </w:r>
    </w:p>
    <w:p w14:paraId="4CEEE514" w14:textId="77777777" w:rsidR="00A773E9" w:rsidRPr="00A773E9" w:rsidRDefault="00A773E9" w:rsidP="00A773E9">
      <w:pPr>
        <w:ind w:left="-284"/>
        <w:jc w:val="both"/>
        <w:rPr>
          <w:b/>
          <w:sz w:val="28"/>
        </w:rPr>
      </w:pPr>
    </w:p>
    <w:p w14:paraId="375475FC"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1. </w:t>
      </w:r>
      <w:r w:rsidR="00A35006" w:rsidRPr="006C634F">
        <w:rPr>
          <w:rFonts w:eastAsia="Times New Roman" w:cs="Times New Roman"/>
          <w:b/>
        </w:rPr>
        <w:t>Project details</w:t>
      </w:r>
      <w:r w:rsidR="006C634F">
        <w:rPr>
          <w:rFonts w:eastAsia="Times New Roman" w:cs="Times New Roman"/>
          <w:b/>
        </w:rPr>
        <w:t>:</w:t>
      </w:r>
    </w:p>
    <w:p w14:paraId="3E3F0A01" w14:textId="0365D67A" w:rsidR="008B0427" w:rsidRPr="003F72AB" w:rsidRDefault="00D706B2" w:rsidP="689342AF">
      <w:pPr>
        <w:spacing w:after="120" w:line="240" w:lineRule="auto"/>
        <w:rPr>
          <w:rFonts w:eastAsia="Times New Roman" w:cs="Times New Roman"/>
        </w:rPr>
      </w:pPr>
      <w:r w:rsidRPr="689342AF">
        <w:rPr>
          <w:rFonts w:eastAsia="Times New Roman" w:cs="Times New Roman"/>
        </w:rPr>
        <w:t xml:space="preserve">1.1 </w:t>
      </w:r>
      <w:r w:rsidR="00A35006" w:rsidRPr="689342AF">
        <w:rPr>
          <w:rFonts w:eastAsia="Times New Roman" w:cs="Times New Roman"/>
        </w:rPr>
        <w:t>Please provide t</w:t>
      </w:r>
      <w:r w:rsidR="00673CDC" w:rsidRPr="689342AF">
        <w:rPr>
          <w:rFonts w:eastAsia="Times New Roman" w:cs="Times New Roman"/>
        </w:rPr>
        <w:t>he project t</w:t>
      </w:r>
      <w:r w:rsidR="008B0427" w:rsidRPr="689342AF">
        <w:rPr>
          <w:rFonts w:eastAsia="Times New Roman" w:cs="Times New Roman"/>
        </w:rPr>
        <w:t>itle</w:t>
      </w:r>
      <w:r w:rsidR="00F97239" w:rsidRPr="689342AF">
        <w:rPr>
          <w:rFonts w:eastAsia="Times New Roman" w:cs="Times New Roman"/>
        </w:rPr>
        <w:t>:</w:t>
      </w:r>
      <w:r w:rsidR="008B0427" w:rsidRPr="689342AF">
        <w:rPr>
          <w:rFonts w:eastAsia="Times New Roman" w:cs="Times New Roman"/>
          <w:b/>
          <w:bCs/>
        </w:rPr>
        <w:t xml:space="preserve"> </w:t>
      </w:r>
      <w:r w:rsidR="00F97239" w:rsidRPr="689342AF">
        <w:rPr>
          <w:rFonts w:ascii="Calibri" w:hAnsi="Calibri" w:cs="Arial"/>
        </w:rPr>
        <w:t>Evaluation of a brief body image digital intervention</w:t>
      </w:r>
      <w:r w:rsidR="70CBB7B8" w:rsidRPr="689342AF">
        <w:rPr>
          <w:rFonts w:ascii="Calibri" w:hAnsi="Calibri" w:cs="Arial"/>
        </w:rPr>
        <w:t xml:space="preserve"> for</w:t>
      </w:r>
      <w:r w:rsidR="00F97239" w:rsidRPr="689342AF">
        <w:rPr>
          <w:rFonts w:ascii="Calibri" w:hAnsi="Calibri" w:cs="Arial"/>
        </w:rPr>
        <w:t xml:space="preserve"> </w:t>
      </w:r>
      <w:r w:rsidR="4CBCFE8D" w:rsidRPr="689342AF">
        <w:rPr>
          <w:rFonts w:eastAsia="Times New Roman" w:cs="Times New Roman"/>
        </w:rPr>
        <w:t xml:space="preserve">people with problem eating </w:t>
      </w:r>
      <w:proofErr w:type="gramStart"/>
      <w:r w:rsidR="4CBCFE8D" w:rsidRPr="689342AF">
        <w:rPr>
          <w:rFonts w:eastAsia="Times New Roman" w:cs="Times New Roman"/>
        </w:rPr>
        <w:t>behaviours</w:t>
      </w:r>
      <w:proofErr w:type="gramEnd"/>
      <w:r w:rsidR="4CBCFE8D" w:rsidRPr="689342AF">
        <w:rPr>
          <w:rFonts w:eastAsia="Times New Roman" w:cs="Times New Roman"/>
        </w:rPr>
        <w:t xml:space="preserve"> </w:t>
      </w:r>
    </w:p>
    <w:p w14:paraId="136FB0D1" w14:textId="675A220B"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bCs/>
        </w:rPr>
      </w:pPr>
      <w:r>
        <w:rPr>
          <w:rFonts w:eastAsia="Times New Roman" w:cs="Times New Roman"/>
        </w:rPr>
        <w:t xml:space="preserve">1.2 </w:t>
      </w:r>
      <w:r w:rsidR="00A35006" w:rsidRPr="003F72AB">
        <w:rPr>
          <w:rFonts w:eastAsia="Times New Roman" w:cs="Times New Roman"/>
        </w:rPr>
        <w:t>Please provide a</w:t>
      </w:r>
      <w:r w:rsidR="00673CDC" w:rsidRPr="003F72AB">
        <w:rPr>
          <w:rFonts w:eastAsia="Times New Roman" w:cs="Times New Roman"/>
        </w:rPr>
        <w:t>n a</w:t>
      </w:r>
      <w:r w:rsidR="008B0427" w:rsidRPr="008B0427">
        <w:rPr>
          <w:rFonts w:eastAsia="Times New Roman" w:cs="Times New Roman"/>
        </w:rPr>
        <w:t>cronym</w:t>
      </w:r>
      <w:r w:rsidR="00673CDC" w:rsidRPr="003F72AB">
        <w:rPr>
          <w:rFonts w:eastAsia="Times New Roman" w:cs="Times New Roman"/>
        </w:rPr>
        <w:t xml:space="preserve"> for the project</w:t>
      </w:r>
      <w:r w:rsidR="008B0427" w:rsidRPr="008B0427">
        <w:rPr>
          <w:rFonts w:eastAsia="Times New Roman" w:cs="Times New Roman"/>
        </w:rPr>
        <w:t xml:space="preserve"> (if appropriate)</w:t>
      </w:r>
      <w:r w:rsidR="00F97239">
        <w:rPr>
          <w:rFonts w:eastAsia="Times New Roman" w:cs="Times New Roman"/>
          <w:b/>
        </w:rPr>
        <w:t>:</w:t>
      </w:r>
    </w:p>
    <w:p w14:paraId="3EDEFD58" w14:textId="77777777"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eastAsia="Times New Roman" w:cs="Times New Roman"/>
        </w:rPr>
        <w:t xml:space="preserve">1.3 </w:t>
      </w:r>
      <w:r w:rsidR="00A35006" w:rsidRPr="003F72AB">
        <w:rPr>
          <w:rFonts w:eastAsia="Times New Roman" w:cs="Times New Roman"/>
        </w:rPr>
        <w:t>Please provide t</w:t>
      </w:r>
      <w:r w:rsidR="00673CDC" w:rsidRPr="003F72AB">
        <w:rPr>
          <w:rFonts w:eastAsia="Times New Roman" w:cs="Times New Roman"/>
        </w:rPr>
        <w:t>he project description/protocol v</w:t>
      </w:r>
      <w:r w:rsidR="008B0427" w:rsidRPr="008B0427">
        <w:rPr>
          <w:rFonts w:eastAsia="Times New Roman" w:cs="Times New Roman"/>
        </w:rPr>
        <w:t>ersion number</w:t>
      </w:r>
      <w:r w:rsidR="008B0427" w:rsidRPr="003F72AB">
        <w:rPr>
          <w:rFonts w:eastAsia="Times New Roman" w:cs="Times New Roman"/>
          <w:b/>
        </w:rPr>
        <w:t xml:space="preserve"> </w:t>
      </w:r>
      <w:r w:rsidR="008B0427" w:rsidRPr="003F72AB">
        <w:rPr>
          <w:rFonts w:ascii="Calibri" w:hAnsi="Calibri" w:cs="Arial"/>
          <w:bCs/>
        </w:rPr>
        <w:fldChar w:fldCharType="begin"/>
      </w:r>
      <w:r w:rsidR="008B0427" w:rsidRPr="003F72AB">
        <w:rPr>
          <w:rFonts w:ascii="Calibri" w:hAnsi="Calibri" w:cs="Arial"/>
          <w:bCs/>
        </w:rPr>
        <w:instrText xml:space="preserve"> FORMTEXT </w:instrText>
      </w:r>
      <w:r w:rsidR="008B0427" w:rsidRPr="003F72AB">
        <w:rPr>
          <w:rFonts w:ascii="Calibri" w:hAnsi="Calibri" w:cs="Arial"/>
          <w:bCs/>
        </w:rPr>
        <w:fldChar w:fldCharType="separate"/>
      </w:r>
      <w:r w:rsidR="008B0427" w:rsidRPr="003F72AB">
        <w:rPr>
          <w:rFonts w:cs="Arial"/>
          <w:bCs/>
          <w:noProof/>
        </w:rPr>
        <w:t> </w:t>
      </w:r>
      <w:r w:rsidR="008B0427" w:rsidRPr="003F72AB">
        <w:rPr>
          <w:rFonts w:cs="Arial"/>
          <w:bCs/>
          <w:noProof/>
        </w:rPr>
        <w:t> </w:t>
      </w:r>
      <w:r w:rsidR="008B0427" w:rsidRPr="003F72AB">
        <w:rPr>
          <w:rFonts w:cs="Arial"/>
          <w:bCs/>
          <w:noProof/>
        </w:rPr>
        <w:t> </w:t>
      </w:r>
      <w:r w:rsidR="008B0427" w:rsidRPr="003F72AB">
        <w:rPr>
          <w:rFonts w:cs="Arial"/>
          <w:bCs/>
          <w:noProof/>
        </w:rPr>
        <w:t> </w:t>
      </w:r>
      <w:r w:rsidR="008B0427" w:rsidRPr="003F72AB">
        <w:rPr>
          <w:rFonts w:cs="Arial"/>
          <w:bCs/>
          <w:noProof/>
        </w:rPr>
        <w:t> </w:t>
      </w:r>
      <w:r w:rsidR="008B0427" w:rsidRPr="003F72AB">
        <w:rPr>
          <w:rFonts w:ascii="Calibri" w:hAnsi="Calibri" w:cs="Arial"/>
          <w:bCs/>
        </w:rPr>
        <w:fldChar w:fldCharType="end"/>
      </w:r>
    </w:p>
    <w:p w14:paraId="0BA9F463" w14:textId="77777777" w:rsidR="00A35006" w:rsidRPr="00C95CCE" w:rsidRDefault="00A35006" w:rsidP="00A35006">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rPr>
      </w:pPr>
    </w:p>
    <w:p w14:paraId="12111E29" w14:textId="447F6DEF" w:rsidR="008B0427" w:rsidRDefault="008B0427" w:rsidP="008B0427">
      <w:pPr>
        <w:spacing w:after="0" w:line="240" w:lineRule="auto"/>
        <w:rPr>
          <w:rFonts w:eastAsia="Times New Roman" w:cs="Times New Roman"/>
          <w:sz w:val="24"/>
        </w:rPr>
      </w:pPr>
    </w:p>
    <w:p w14:paraId="67A94F46" w14:textId="65532E62" w:rsidR="00A773E9" w:rsidRDefault="00A773E9" w:rsidP="008B0427">
      <w:pPr>
        <w:spacing w:after="0" w:line="240" w:lineRule="auto"/>
        <w:rPr>
          <w:rFonts w:eastAsia="Times New Roman" w:cs="Times New Roman"/>
          <w:sz w:val="24"/>
        </w:rPr>
      </w:pPr>
    </w:p>
    <w:p w14:paraId="196058AF" w14:textId="2036F3E3" w:rsidR="00A773E9" w:rsidRDefault="00A773E9" w:rsidP="008B0427">
      <w:pPr>
        <w:spacing w:after="0" w:line="240" w:lineRule="auto"/>
        <w:rPr>
          <w:rFonts w:eastAsia="Times New Roman" w:cs="Times New Roman"/>
          <w:sz w:val="24"/>
        </w:rPr>
      </w:pPr>
    </w:p>
    <w:p w14:paraId="77371BC9" w14:textId="77777777" w:rsidR="00A773E9" w:rsidRPr="00C95CCE" w:rsidRDefault="00A773E9" w:rsidP="008B0427">
      <w:pPr>
        <w:spacing w:after="0" w:line="240" w:lineRule="auto"/>
        <w:rPr>
          <w:rFonts w:eastAsia="Times New Roman" w:cs="Times New Roman"/>
          <w:sz w:val="24"/>
        </w:rPr>
      </w:pPr>
    </w:p>
    <w:p w14:paraId="35BEB41B"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2. </w:t>
      </w:r>
      <w:r w:rsidR="008B0427" w:rsidRPr="006C634F">
        <w:rPr>
          <w:rFonts w:eastAsia="Times New Roman" w:cs="Times New Roman"/>
          <w:b/>
        </w:rPr>
        <w:t>Project Team Roles &amp; Responsibilities</w:t>
      </w:r>
      <w:r w:rsidR="006C634F">
        <w:rPr>
          <w:rFonts w:eastAsia="Times New Roman" w:cs="Times New Roman"/>
          <w:b/>
        </w:rPr>
        <w:t>:</w:t>
      </w:r>
    </w:p>
    <w:p w14:paraId="701045E6" w14:textId="73BD9C02" w:rsidR="008B0427"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2.1 </w:t>
      </w:r>
      <w:r w:rsidR="008B0427">
        <w:rPr>
          <w:rFonts w:eastAsia="Times New Roman" w:cs="Times New Roman"/>
        </w:rPr>
        <w:t>Please provide the n</w:t>
      </w:r>
      <w:r w:rsidR="008B0427" w:rsidRPr="008B0427">
        <w:rPr>
          <w:rFonts w:eastAsia="Times New Roman" w:cs="Times New Roman"/>
        </w:rPr>
        <w:t xml:space="preserve">ames, affiliations, positions and responsibilities of </w:t>
      </w:r>
      <w:r w:rsidR="008B0427">
        <w:rPr>
          <w:rFonts w:eastAsia="Times New Roman" w:cs="Times New Roman"/>
        </w:rPr>
        <w:t>individuals involved in the project beyond those outlined in the HREA (</w:t>
      </w:r>
      <w:proofErr w:type="gramStart"/>
      <w:r w:rsidR="008B0427">
        <w:rPr>
          <w:rFonts w:eastAsia="Times New Roman" w:cs="Times New Roman"/>
        </w:rPr>
        <w:t>e.g.</w:t>
      </w:r>
      <w:proofErr w:type="gramEnd"/>
      <w:r w:rsidR="008B0427">
        <w:rPr>
          <w:rFonts w:eastAsia="Times New Roman" w:cs="Times New Roman"/>
        </w:rPr>
        <w:t xml:space="preserve"> technical or support staff).  </w:t>
      </w:r>
    </w:p>
    <w:p w14:paraId="4C16F27C" w14:textId="77777777" w:rsidR="002F4784" w:rsidRPr="00A35006" w:rsidRDefault="002F4784"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rPr>
      </w:pPr>
    </w:p>
    <w:p w14:paraId="775206A5" w14:textId="77777777"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Dr</w:t>
      </w:r>
      <w:r w:rsidRPr="00310AB7">
        <w:rPr>
          <w:rFonts w:ascii="Calibri" w:hAnsi="Calibri" w:cs="Arial"/>
          <w:bCs/>
        </w:rPr>
        <w:t xml:space="preserve"> Mariel Messer </w:t>
      </w:r>
    </w:p>
    <w:p w14:paraId="20D5EF1D" w14:textId="77777777"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 xml:space="preserve">Lecturer, School of Psychology, Deakin University </w:t>
      </w:r>
    </w:p>
    <w:p w14:paraId="7ABED5E6" w14:textId="7B6EEF5B" w:rsid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Dr </w:t>
      </w:r>
      <w:r w:rsidRPr="00310AB7">
        <w:rPr>
          <w:rFonts w:ascii="Calibri" w:hAnsi="Calibri" w:cs="Arial"/>
          <w:bCs/>
        </w:rPr>
        <w:t xml:space="preserve">Messer will oversee the entirety of this project, including contributing to study design, selecting the measures, recruiting participants, and writing up the findings for publication.  </w:t>
      </w:r>
    </w:p>
    <w:p w14:paraId="6A602017" w14:textId="77777777" w:rsidR="002F4784" w:rsidRDefault="002F4784"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0B9B6769" w14:textId="32BBD17B"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 xml:space="preserve">Dr Jake </w:t>
      </w:r>
      <w:proofErr w:type="spellStart"/>
      <w:r w:rsidRPr="00310AB7">
        <w:rPr>
          <w:rFonts w:ascii="Calibri" w:hAnsi="Calibri" w:cs="Arial"/>
          <w:bCs/>
        </w:rPr>
        <w:t>Linardon</w:t>
      </w:r>
      <w:proofErr w:type="spellEnd"/>
      <w:r w:rsidRPr="00310AB7">
        <w:rPr>
          <w:rFonts w:ascii="Calibri" w:hAnsi="Calibri" w:cs="Arial"/>
          <w:bCs/>
        </w:rPr>
        <w:t xml:space="preserve">  </w:t>
      </w:r>
    </w:p>
    <w:p w14:paraId="63DADB5E" w14:textId="3C7195F9"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Senior </w:t>
      </w:r>
      <w:r w:rsidRPr="00310AB7">
        <w:rPr>
          <w:rFonts w:ascii="Calibri" w:hAnsi="Calibri" w:cs="Arial"/>
          <w:bCs/>
        </w:rPr>
        <w:t xml:space="preserve">Research Fellow, School of Psychology, Deakin University.  </w:t>
      </w:r>
    </w:p>
    <w:p w14:paraId="5E1E9624" w14:textId="54FB02FC"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 xml:space="preserve">Dr </w:t>
      </w:r>
      <w:proofErr w:type="spellStart"/>
      <w:r w:rsidRPr="00310AB7">
        <w:rPr>
          <w:rFonts w:ascii="Calibri" w:hAnsi="Calibri" w:cs="Arial"/>
          <w:bCs/>
        </w:rPr>
        <w:t>Linardon</w:t>
      </w:r>
      <w:proofErr w:type="spellEnd"/>
      <w:r w:rsidRPr="00310AB7">
        <w:rPr>
          <w:rFonts w:ascii="Calibri" w:hAnsi="Calibri" w:cs="Arial"/>
          <w:bCs/>
        </w:rPr>
        <w:t xml:space="preserve"> will contribut</w:t>
      </w:r>
      <w:r>
        <w:rPr>
          <w:rFonts w:ascii="Calibri" w:hAnsi="Calibri" w:cs="Arial"/>
          <w:bCs/>
        </w:rPr>
        <w:t>e</w:t>
      </w:r>
      <w:r w:rsidRPr="00310AB7">
        <w:rPr>
          <w:rFonts w:ascii="Calibri" w:hAnsi="Calibri" w:cs="Arial"/>
          <w:bCs/>
        </w:rPr>
        <w:t xml:space="preserve"> to study design, selecting the measures, recruiting participants, and writing up the findings for publication.  </w:t>
      </w:r>
    </w:p>
    <w:p w14:paraId="5672B99F" w14:textId="77777777"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 xml:space="preserve"> </w:t>
      </w:r>
    </w:p>
    <w:p w14:paraId="0A47DABD" w14:textId="0ED9E4BC"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Prof Matthew Fuller-</w:t>
      </w:r>
      <w:proofErr w:type="spellStart"/>
      <w:r w:rsidRPr="00310AB7">
        <w:rPr>
          <w:rFonts w:ascii="Calibri" w:hAnsi="Calibri" w:cs="Arial"/>
          <w:bCs/>
        </w:rPr>
        <w:t>Tyszkiewicz</w:t>
      </w:r>
      <w:proofErr w:type="spellEnd"/>
      <w:r w:rsidRPr="00310AB7">
        <w:rPr>
          <w:rFonts w:ascii="Calibri" w:hAnsi="Calibri" w:cs="Arial"/>
          <w:bCs/>
        </w:rPr>
        <w:t xml:space="preserve">  </w:t>
      </w:r>
    </w:p>
    <w:p w14:paraId="019F2D33" w14:textId="73B40D78"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 xml:space="preserve">Professor, School of Psychology, Deakin University </w:t>
      </w:r>
    </w:p>
    <w:p w14:paraId="5295BB44" w14:textId="50AB3738" w:rsid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Prof Fuller-</w:t>
      </w:r>
      <w:proofErr w:type="spellStart"/>
      <w:r w:rsidRPr="00310AB7">
        <w:rPr>
          <w:rFonts w:ascii="Calibri" w:hAnsi="Calibri" w:cs="Arial"/>
          <w:bCs/>
        </w:rPr>
        <w:t>Tyszkiewicz</w:t>
      </w:r>
      <w:proofErr w:type="spellEnd"/>
      <w:r w:rsidRPr="00310AB7">
        <w:rPr>
          <w:rFonts w:ascii="Calibri" w:hAnsi="Calibri" w:cs="Arial"/>
          <w:bCs/>
        </w:rPr>
        <w:t xml:space="preserve"> will oversee data analysis and publication of the project. </w:t>
      </w:r>
    </w:p>
    <w:p w14:paraId="3186247A" w14:textId="51F5ADC0" w:rsid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59177B96" w14:textId="543ED4BF" w:rsid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A/Prof Elizabeth </w:t>
      </w:r>
      <w:proofErr w:type="spellStart"/>
      <w:r>
        <w:rPr>
          <w:rFonts w:ascii="Calibri" w:hAnsi="Calibri" w:cs="Arial"/>
          <w:bCs/>
        </w:rPr>
        <w:t>Westrupp</w:t>
      </w:r>
      <w:proofErr w:type="spellEnd"/>
      <w:r>
        <w:rPr>
          <w:rFonts w:ascii="Calibri" w:hAnsi="Calibri" w:cs="Arial"/>
          <w:bCs/>
        </w:rPr>
        <w:t xml:space="preserve"> </w:t>
      </w:r>
    </w:p>
    <w:p w14:paraId="536F1AA7" w14:textId="77777777" w:rsidR="00310AB7" w:rsidRP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10AB7">
        <w:rPr>
          <w:rFonts w:ascii="Calibri" w:hAnsi="Calibri" w:cs="Arial"/>
          <w:bCs/>
        </w:rPr>
        <w:t xml:space="preserve">Professor, School of Psychology, Deakin University </w:t>
      </w:r>
    </w:p>
    <w:p w14:paraId="208101AC" w14:textId="5381CA3C" w:rsidR="00310AB7" w:rsidRDefault="00310AB7" w:rsidP="00310AB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A/Prof </w:t>
      </w:r>
      <w:proofErr w:type="spellStart"/>
      <w:r>
        <w:rPr>
          <w:rFonts w:ascii="Calibri" w:hAnsi="Calibri" w:cs="Arial"/>
          <w:bCs/>
        </w:rPr>
        <w:t>Westrupp</w:t>
      </w:r>
      <w:proofErr w:type="spellEnd"/>
      <w:r>
        <w:rPr>
          <w:rFonts w:ascii="Calibri" w:hAnsi="Calibri" w:cs="Arial"/>
          <w:bCs/>
        </w:rPr>
        <w:t xml:space="preserve"> will offer supervision and will contribute to data analysis and writing up findings for publication.</w:t>
      </w:r>
    </w:p>
    <w:p w14:paraId="00173FAE" w14:textId="75028CB9" w:rsidR="00A35006" w:rsidRPr="008B0427" w:rsidRDefault="00A35006" w:rsidP="00FD3BB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szCs w:val="2"/>
        </w:rPr>
      </w:pPr>
    </w:p>
    <w:p w14:paraId="16F2B1B5" w14:textId="057B2333" w:rsidR="00D706B2" w:rsidRDefault="00D706B2">
      <w:pPr>
        <w:rPr>
          <w:rFonts w:eastAsia="Times New Roman" w:cs="Times New Roman"/>
          <w:b/>
          <w:sz w:val="24"/>
        </w:rPr>
      </w:pPr>
    </w:p>
    <w:p w14:paraId="779828C5" w14:textId="77777777" w:rsidR="008B0427"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3. </w:t>
      </w:r>
      <w:r w:rsidR="008B0427" w:rsidRPr="006C634F">
        <w:rPr>
          <w:rFonts w:eastAsia="Times New Roman" w:cs="Times New Roman"/>
          <w:b/>
        </w:rPr>
        <w:t>Resources</w:t>
      </w:r>
      <w:r w:rsidR="006C634F">
        <w:rPr>
          <w:rFonts w:eastAsia="Times New Roman" w:cs="Times New Roman"/>
          <w:b/>
        </w:rPr>
        <w:t>:</w:t>
      </w:r>
    </w:p>
    <w:p w14:paraId="23610805" w14:textId="77777777" w:rsidR="008B0427"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3.1 </w:t>
      </w:r>
      <w:r w:rsidR="008B0427">
        <w:rPr>
          <w:rFonts w:eastAsia="Times New Roman" w:cs="Times New Roman"/>
        </w:rPr>
        <w:t>Please provide details of the r</w:t>
      </w:r>
      <w:r w:rsidR="008B0427" w:rsidRPr="008B0427">
        <w:rPr>
          <w:rFonts w:eastAsia="Times New Roman" w:cs="Times New Roman"/>
        </w:rPr>
        <w:t>esources necessary for the project to be conducted</w:t>
      </w:r>
      <w:r w:rsidR="008B0427">
        <w:rPr>
          <w:rFonts w:eastAsia="Times New Roman" w:cs="Times New Roman"/>
        </w:rPr>
        <w:t>, and the funding or support being sought or secured.</w:t>
      </w:r>
    </w:p>
    <w:p w14:paraId="5C7D7238" w14:textId="34E4FC42" w:rsidR="008B0427" w:rsidRDefault="002F4784"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This project is supported by Dr Messer’s F</w:t>
      </w:r>
      <w:r w:rsidRPr="002F4784">
        <w:rPr>
          <w:rFonts w:ascii="Calibri" w:hAnsi="Calibri" w:cs="Arial"/>
          <w:bCs/>
        </w:rPr>
        <w:t xml:space="preserve">aculty of Health </w:t>
      </w:r>
      <w:proofErr w:type="spellStart"/>
      <w:r w:rsidRPr="002F4784">
        <w:rPr>
          <w:rFonts w:ascii="Calibri" w:hAnsi="Calibri" w:cs="Arial"/>
          <w:bCs/>
        </w:rPr>
        <w:t>ReseArch</w:t>
      </w:r>
      <w:proofErr w:type="spellEnd"/>
      <w:r w:rsidRPr="002F4784">
        <w:rPr>
          <w:rFonts w:ascii="Calibri" w:hAnsi="Calibri" w:cs="Arial"/>
          <w:bCs/>
        </w:rPr>
        <w:t xml:space="preserve"> Capacity Building Grant </w:t>
      </w:r>
      <w:proofErr w:type="spellStart"/>
      <w:r w:rsidRPr="002F4784">
        <w:rPr>
          <w:rFonts w:ascii="Calibri" w:hAnsi="Calibri" w:cs="Arial"/>
          <w:bCs/>
        </w:rPr>
        <w:t>ScHeme</w:t>
      </w:r>
      <w:proofErr w:type="spellEnd"/>
      <w:r w:rsidRPr="002F4784">
        <w:rPr>
          <w:rFonts w:ascii="Calibri" w:hAnsi="Calibri" w:cs="Arial"/>
          <w:bCs/>
        </w:rPr>
        <w:t xml:space="preserve"> (</w:t>
      </w:r>
      <w:proofErr w:type="spellStart"/>
      <w:r w:rsidRPr="002F4784">
        <w:rPr>
          <w:rFonts w:ascii="Calibri" w:hAnsi="Calibri" w:cs="Arial"/>
          <w:bCs/>
        </w:rPr>
        <w:t>HAtCH</w:t>
      </w:r>
      <w:proofErr w:type="spellEnd"/>
      <w:r w:rsidRPr="002F4784">
        <w:rPr>
          <w:rFonts w:ascii="Calibri" w:hAnsi="Calibri" w:cs="Arial"/>
          <w:bCs/>
        </w:rPr>
        <w:t>)</w:t>
      </w:r>
      <w:r>
        <w:rPr>
          <w:rFonts w:ascii="Calibri" w:hAnsi="Calibri" w:cs="Arial"/>
          <w:bCs/>
        </w:rPr>
        <w:t xml:space="preserve"> grant. </w:t>
      </w:r>
    </w:p>
    <w:p w14:paraId="5393B658" w14:textId="77777777" w:rsidR="00A35006" w:rsidRPr="008B0427" w:rsidRDefault="00A35006"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rPr>
      </w:pPr>
    </w:p>
    <w:p w14:paraId="64C72C4D" w14:textId="77777777" w:rsidR="008B0427" w:rsidRDefault="008B0427" w:rsidP="008B0427">
      <w:pPr>
        <w:spacing w:after="0" w:line="240" w:lineRule="auto"/>
        <w:rPr>
          <w:rFonts w:eastAsia="Times New Roman" w:cs="Times New Roman"/>
        </w:rPr>
      </w:pPr>
    </w:p>
    <w:p w14:paraId="47FB7A1D" w14:textId="77777777" w:rsidR="00673CDC" w:rsidRPr="006C634F"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4. </w:t>
      </w:r>
      <w:r w:rsidR="008B0427" w:rsidRPr="006C634F">
        <w:rPr>
          <w:rFonts w:eastAsia="Times New Roman" w:cs="Times New Roman"/>
          <w:b/>
        </w:rPr>
        <w:t>Background</w:t>
      </w:r>
      <w:r w:rsidR="006C634F">
        <w:rPr>
          <w:rFonts w:eastAsia="Times New Roman" w:cs="Times New Roman"/>
          <w:b/>
        </w:rPr>
        <w:t>:</w:t>
      </w:r>
    </w:p>
    <w:p w14:paraId="158872D8" w14:textId="77777777" w:rsidR="00E44F40" w:rsidRPr="00C95CCE" w:rsidRDefault="008B0427"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Please provide</w:t>
      </w:r>
      <w:r>
        <w:rPr>
          <w:rFonts w:eastAsia="Times New Roman" w:cs="Times New Roman"/>
        </w:rPr>
        <w:t>:</w:t>
      </w:r>
    </w:p>
    <w:p w14:paraId="2EAA86CF"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4.1 </w:t>
      </w:r>
      <w:r w:rsidR="00994216">
        <w:rPr>
          <w:rFonts w:eastAsia="Times New Roman" w:cs="Times New Roman"/>
        </w:rPr>
        <w:t>A lay summary of t</w:t>
      </w:r>
      <w:r w:rsidR="008B0427">
        <w:rPr>
          <w:rFonts w:eastAsia="Times New Roman" w:cs="Times New Roman"/>
        </w:rPr>
        <w:t>he l</w:t>
      </w:r>
      <w:r w:rsidR="008B0427" w:rsidRPr="008B0427">
        <w:rPr>
          <w:rFonts w:eastAsia="Times New Roman" w:cs="Times New Roman"/>
        </w:rPr>
        <w:t>iterature review</w:t>
      </w:r>
      <w:r w:rsidR="00994216">
        <w:rPr>
          <w:rFonts w:eastAsia="Times New Roman" w:cs="Times New Roman"/>
        </w:rPr>
        <w:t xml:space="preserve"> (approximately 1 A4 page)</w:t>
      </w:r>
    </w:p>
    <w:p w14:paraId="2B4CF190" w14:textId="1ECEFC17" w:rsidR="003B5404" w:rsidRDefault="0000438A" w:rsidP="007F75FA">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Targeting factors that contribute to the maintenance of binge eating is essential for developing effective intervention programs. </w:t>
      </w:r>
      <w:r w:rsidR="007729B0">
        <w:rPr>
          <w:rFonts w:ascii="Calibri" w:hAnsi="Calibri" w:cs="Arial"/>
          <w:bCs/>
        </w:rPr>
        <w:t>One factor that has received empirical and theoretical support as a central maintaining mechanism of binge eating is negative body image, defined as unhealthy thoughts, perceptions, and beliefs about the importance of weight and shape</w:t>
      </w:r>
      <w:r w:rsidR="003C44B6">
        <w:rPr>
          <w:rFonts w:ascii="Calibri" w:hAnsi="Calibri" w:cs="Arial"/>
          <w:bCs/>
        </w:rPr>
        <w:t xml:space="preserve"> </w:t>
      </w:r>
      <w:r w:rsidR="003C44B6">
        <w:rPr>
          <w:rFonts w:ascii="Calibri" w:hAnsi="Calibri" w:cs="Arial"/>
          <w:bCs/>
        </w:rPr>
        <w:fldChar w:fldCharType="begin"/>
      </w:r>
      <w:r w:rsidR="003C44B6">
        <w:rPr>
          <w:rFonts w:ascii="Calibri" w:hAnsi="Calibri" w:cs="Arial"/>
          <w:bCs/>
        </w:rPr>
        <w:instrText xml:space="preserve"> ADDIN EN.CITE &lt;EndNote&gt;&lt;Cite&gt;&lt;Author&gt;Grogan&lt;/Author&gt;&lt;Year&gt;2016&lt;/Year&gt;&lt;RecNum&gt;1029&lt;/RecNum&gt;&lt;DisplayText&gt;(Grogan, 2016)&lt;/DisplayText&gt;&lt;record&gt;&lt;rec-number&gt;1029&lt;/rec-number&gt;&lt;foreign-keys&gt;&lt;key app="EN" db-id="9f0f20erntpawxe2rs75v5efpsxe0twv9exa" timestamp="1649288652"&gt;1029&lt;/key&gt;&lt;/foreign-keys&gt;&lt;ref-type name="Book"&gt;6&lt;/ref-type&gt;&lt;contributors&gt;&lt;authors&gt;&lt;author&gt;Grogan, Sarah&lt;/author&gt;&lt;/authors&gt;&lt;/contributors&gt;&lt;titles&gt;&lt;title&gt;Body image: Understanding body dissatisfaction in men, women and children&lt;/title&gt;&lt;/titles&gt;&lt;dates&gt;&lt;year&gt;2016&lt;/year&gt;&lt;/dates&gt;&lt;publisher&gt;Routledge&lt;/publisher&gt;&lt;isbn&gt;1317400437&lt;/isbn&gt;&lt;urls&gt;&lt;/urls&gt;&lt;/record&gt;&lt;/Cite&gt;&lt;/EndNote&gt;</w:instrText>
      </w:r>
      <w:r w:rsidR="003C44B6">
        <w:rPr>
          <w:rFonts w:ascii="Calibri" w:hAnsi="Calibri" w:cs="Arial"/>
          <w:bCs/>
        </w:rPr>
        <w:fldChar w:fldCharType="separate"/>
      </w:r>
      <w:r w:rsidR="003C44B6">
        <w:rPr>
          <w:rFonts w:ascii="Calibri" w:hAnsi="Calibri" w:cs="Arial"/>
          <w:bCs/>
          <w:noProof/>
        </w:rPr>
        <w:t>(Grogan, 2016)</w:t>
      </w:r>
      <w:r w:rsidR="003C44B6">
        <w:rPr>
          <w:rFonts w:ascii="Calibri" w:hAnsi="Calibri" w:cs="Arial"/>
          <w:bCs/>
        </w:rPr>
        <w:fldChar w:fldCharType="end"/>
      </w:r>
      <w:r w:rsidR="00881E9B">
        <w:rPr>
          <w:rFonts w:ascii="Calibri" w:hAnsi="Calibri" w:cs="Arial"/>
          <w:bCs/>
        </w:rPr>
        <w:t xml:space="preserve"> </w:t>
      </w:r>
      <w:r w:rsidR="007729B0">
        <w:rPr>
          <w:rFonts w:ascii="Calibri" w:hAnsi="Calibri" w:cs="Arial"/>
          <w:bCs/>
        </w:rPr>
        <w:t xml:space="preserve">. </w:t>
      </w:r>
      <w:r w:rsidR="007729B0">
        <w:rPr>
          <w:rFonts w:ascii="Calibri" w:hAnsi="Calibri" w:cs="Arial"/>
          <w:bCs/>
        </w:rPr>
        <w:lastRenderedPageBreak/>
        <w:t>Previous research shows that negative body image predicts the persistence of binge eating over time, is associated with poor intervention outcomes, and increases the likelihood of relapse following intervention</w:t>
      </w:r>
      <w:r w:rsidR="003C44B6">
        <w:rPr>
          <w:rFonts w:ascii="Calibri" w:hAnsi="Calibri" w:cs="Arial"/>
          <w:bCs/>
        </w:rPr>
        <w:t xml:space="preserve"> </w:t>
      </w:r>
      <w:r w:rsidR="003C44B6">
        <w:rPr>
          <w:rFonts w:ascii="Calibri" w:hAnsi="Calibri" w:cs="Arial"/>
          <w:bCs/>
        </w:rPr>
        <w:fldChar w:fldCharType="begin"/>
      </w:r>
      <w:r w:rsidR="003C44B6">
        <w:rPr>
          <w:rFonts w:ascii="Calibri" w:hAnsi="Calibri" w:cs="Arial"/>
          <w:bCs/>
        </w:rPr>
        <w:instrText xml:space="preserve"> ADDIN EN.CITE &lt;EndNote&gt;&lt;Cite&gt;&lt;Author&gt;Vall&lt;/Author&gt;&lt;Year&gt;2015&lt;/Year&gt;&lt;RecNum&gt;2654&lt;/RecNum&gt;&lt;DisplayText&gt;(Vall &amp;amp; Wade, 2015)&lt;/DisplayText&gt;&lt;record&gt;&lt;rec-number&gt;2654&lt;/rec-number&gt;&lt;foreign-keys&gt;&lt;key app="EN" db-id="9f0f20erntpawxe2rs75v5efpsxe0twv9exa" timestamp="1649288676"&gt;2654&lt;/key&gt;&lt;/foreign-keys&gt;&lt;ref-type name="Journal Article"&gt;17&lt;/ref-type&gt;&lt;contributors&gt;&lt;authors&gt;&lt;author&gt;Vall, E.&lt;/author&gt;&lt;author&gt;Wade, T. D.&lt;/author&gt;&lt;/authors&gt;&lt;/contributors&gt;&lt;auth-address&gt;School of Psychology, Flinders University, Adelaide,</w:instrText>
      </w:r>
      <w:r w:rsidR="003C44B6">
        <w:rPr>
          <w:rFonts w:ascii="Calibri" w:hAnsi="Calibri" w:cs="Arial" w:hint="eastAsia"/>
          <w:bCs/>
        </w:rPr>
        <w:instrText xml:space="preserve"> South Australia, Australia.&lt;/auth-address&gt;&lt;titles&gt;&lt;title&gt;Predictors of treatment outcome in individuals with eating disorders: A systematic review and meta</w:instrText>
      </w:r>
      <w:r w:rsidR="003C44B6">
        <w:rPr>
          <w:rFonts w:ascii="Calibri" w:hAnsi="Calibri" w:cs="Arial" w:hint="eastAsia"/>
          <w:bCs/>
        </w:rPr>
        <w:instrText>‐</w:instrText>
      </w:r>
      <w:r w:rsidR="003C44B6">
        <w:rPr>
          <w:rFonts w:ascii="Calibri" w:hAnsi="Calibri" w:cs="Arial" w:hint="eastAsia"/>
          <w:bCs/>
        </w:rPr>
        <w:instrText>analysis&lt;/title&gt;&lt;secondary-title&gt;International Journal of Eating Disorders&lt;/secondary-title&gt;&lt;/titl</w:instrText>
      </w:r>
      <w:r w:rsidR="003C44B6">
        <w:rPr>
          <w:rFonts w:ascii="Calibri" w:hAnsi="Calibri" w:cs="Arial"/>
          <w:bCs/>
        </w:rPr>
        <w:instrText>es&gt;&lt;periodical&gt;&lt;full-title&gt;International Journal of Eating Disorders&lt;/full-title&gt;&lt;/periodical&gt;&lt;pages&gt;946–971&lt;/pages&gt;&lt;volume&gt;48&lt;/volume&gt;&lt;keywords&gt;&lt;keyword&gt;anorexia&lt;/keyword&gt;&lt;keyword&gt;binge eating disorder&lt;/keyword&gt;&lt;keyword&gt;bulimia&lt;/keyword&gt;&lt;keyword&gt;mediator&lt;/keyword&gt;&lt;keyword&gt;moderator&lt;/keyword&gt;&lt;keyword&gt;outcomes&lt;/keyword&gt;&lt;keyword&gt;predictor&lt;/keyword&gt;&lt;keyword&gt;response&lt;/keyword&gt;&lt;/keywords&gt;&lt;dates&gt;&lt;year&gt;2015&lt;/year&gt;&lt;pub-dates&gt;&lt;date&gt;Jul 14&lt;/date&gt;&lt;/pub-dates&gt;&lt;/dates&gt;&lt;isbn&gt;1098-108X&lt;/isbn&gt;&lt;accession-num&gt;26171853&lt;/accession-num&gt;&lt;urls&gt;&lt;related-urls&gt;&lt;url&gt;http://www.ncbi.nlm.nih.gov/pubmed/26171853&lt;/url&gt;&lt;/related-urls&gt;&lt;/urls&gt;&lt;electronic-resource-num&gt;10.1002/eat.22411&lt;/electronic-resource-num&gt;&lt;/record&gt;&lt;/Cite&gt;&lt;/EndNote&gt;</w:instrText>
      </w:r>
      <w:r w:rsidR="003C44B6">
        <w:rPr>
          <w:rFonts w:ascii="Calibri" w:hAnsi="Calibri" w:cs="Arial"/>
          <w:bCs/>
        </w:rPr>
        <w:fldChar w:fldCharType="separate"/>
      </w:r>
      <w:r w:rsidR="003C44B6">
        <w:rPr>
          <w:rFonts w:ascii="Calibri" w:hAnsi="Calibri" w:cs="Arial"/>
          <w:bCs/>
          <w:noProof/>
        </w:rPr>
        <w:t>(Vall &amp; Wade, 2015)</w:t>
      </w:r>
      <w:r w:rsidR="003C44B6">
        <w:rPr>
          <w:rFonts w:ascii="Calibri" w:hAnsi="Calibri" w:cs="Arial"/>
          <w:bCs/>
        </w:rPr>
        <w:fldChar w:fldCharType="end"/>
      </w:r>
      <w:r w:rsidR="007729B0">
        <w:rPr>
          <w:rFonts w:ascii="Calibri" w:hAnsi="Calibri" w:cs="Arial"/>
          <w:bCs/>
        </w:rPr>
        <w:t>. Thus, interventions designed to target this factor is necessary for alleviating binge eating problems</w:t>
      </w:r>
      <w:r w:rsidR="00411CD3">
        <w:rPr>
          <w:rFonts w:ascii="Calibri" w:hAnsi="Calibri" w:cs="Arial"/>
          <w:bCs/>
        </w:rPr>
        <w:t xml:space="preserve"> and improving the wellbeing of those affected.</w:t>
      </w:r>
    </w:p>
    <w:p w14:paraId="1BF14926" w14:textId="77777777" w:rsidR="00411CD3" w:rsidRDefault="00411CD3" w:rsidP="007F75FA">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375FBA62" w14:textId="161FBA2D" w:rsidR="007729B0" w:rsidRDefault="50EA6118" w:rsidP="689342AF">
      <w:pPr>
        <w:pBdr>
          <w:top w:val="single" w:sz="4" w:space="1" w:color="auto"/>
          <w:left w:val="single" w:sz="4" w:space="4" w:color="auto"/>
          <w:bottom w:val="single" w:sz="4" w:space="1" w:color="auto"/>
          <w:right w:val="single" w:sz="4" w:space="4" w:color="auto"/>
        </w:pBdr>
        <w:spacing w:after="120" w:line="240" w:lineRule="auto"/>
        <w:rPr>
          <w:rFonts w:ascii="Calibri" w:hAnsi="Calibri" w:cs="Arial"/>
        </w:rPr>
      </w:pPr>
      <w:r w:rsidRPr="689342AF">
        <w:rPr>
          <w:rFonts w:ascii="Calibri" w:hAnsi="Calibri" w:cs="Arial"/>
        </w:rPr>
        <w:t xml:space="preserve">Many </w:t>
      </w:r>
      <w:r w:rsidR="0061379D" w:rsidRPr="689342AF">
        <w:rPr>
          <w:rFonts w:ascii="Calibri" w:hAnsi="Calibri" w:cs="Arial"/>
        </w:rPr>
        <w:t xml:space="preserve">empirically supported </w:t>
      </w:r>
      <w:r w:rsidR="007729B0" w:rsidRPr="689342AF">
        <w:rPr>
          <w:rFonts w:ascii="Calibri" w:hAnsi="Calibri" w:cs="Arial"/>
        </w:rPr>
        <w:t>intervention programs for binge eating exist</w:t>
      </w:r>
      <w:r w:rsidR="003B5404" w:rsidRPr="689342AF">
        <w:rPr>
          <w:rFonts w:ascii="Calibri" w:hAnsi="Calibri" w:cs="Arial"/>
        </w:rPr>
        <w:t xml:space="preserve">. Many of these contain a small amount of therapeutic content at the end of </w:t>
      </w:r>
      <w:proofErr w:type="gramStart"/>
      <w:r w:rsidR="003B5404" w:rsidRPr="689342AF">
        <w:rPr>
          <w:rFonts w:ascii="Calibri" w:hAnsi="Calibri" w:cs="Arial"/>
        </w:rPr>
        <w:t>12-16 week</w:t>
      </w:r>
      <w:proofErr w:type="gramEnd"/>
      <w:r w:rsidR="003B5404" w:rsidRPr="689342AF">
        <w:rPr>
          <w:rFonts w:ascii="Calibri" w:hAnsi="Calibri" w:cs="Arial"/>
        </w:rPr>
        <w:t xml:space="preserve"> program designed to address negative body image. Unfortunately, nearly two-thirds of individuals undergoing these interventions drop-out prior to exposure to </w:t>
      </w:r>
      <w:r w:rsidR="0061379D" w:rsidRPr="689342AF">
        <w:rPr>
          <w:rFonts w:ascii="Calibri" w:hAnsi="Calibri" w:cs="Arial"/>
        </w:rPr>
        <w:t xml:space="preserve">body image-related </w:t>
      </w:r>
      <w:r w:rsidR="003B5404" w:rsidRPr="689342AF">
        <w:rPr>
          <w:rFonts w:ascii="Calibri" w:hAnsi="Calibri" w:cs="Arial"/>
        </w:rPr>
        <w:t>content, potentially contributing to their limited</w:t>
      </w:r>
      <w:r w:rsidR="00327138" w:rsidRPr="689342AF">
        <w:rPr>
          <w:rFonts w:ascii="Calibri" w:hAnsi="Calibri" w:cs="Arial"/>
        </w:rPr>
        <w:t xml:space="preserve"> overall</w:t>
      </w:r>
      <w:r w:rsidR="003B5404" w:rsidRPr="689342AF">
        <w:rPr>
          <w:rFonts w:ascii="Calibri" w:hAnsi="Calibri" w:cs="Arial"/>
        </w:rPr>
        <w:t xml:space="preserve"> efficacy</w:t>
      </w:r>
      <w:r w:rsidR="003C44B6" w:rsidRPr="689342AF">
        <w:rPr>
          <w:rFonts w:ascii="Calibri" w:hAnsi="Calibri" w:cs="Arial"/>
        </w:rPr>
        <w:t xml:space="preserve"> </w:t>
      </w:r>
      <w:r w:rsidR="007729B0" w:rsidRPr="689342AF">
        <w:rPr>
          <w:rFonts w:ascii="Calibri" w:hAnsi="Calibri" w:cs="Arial"/>
        </w:rPr>
        <w:fldChar w:fldCharType="begin"/>
      </w:r>
      <w:r w:rsidR="007729B0" w:rsidRPr="689342AF">
        <w:rPr>
          <w:rFonts w:ascii="Calibri" w:hAnsi="Calibri" w:cs="Arial"/>
        </w:rPr>
        <w:instrText xml:space="preserve"> ADDIN EN.CITE &lt;EndNote&gt;&lt;Cite&gt;&lt;Author&gt;Linardon&lt;/Author&gt;&lt;Year&gt;2020&lt;/Year&gt;&lt;RecNum&gt;1573&lt;/RecNum&gt;&lt;DisplayText&gt;(Linardon et al., 2020)&lt;/DisplayText&gt;&lt;record&gt;&lt;rec-number&gt;1573&lt;/rec-number&gt;&lt;foreign-keys&gt;&lt;key app="EN" db-id="9f0f20erntpawxe2rs75v5efpsxe0twv9exa" timestamp="1649288662"&gt;1573&lt;/key&gt;&lt;/foreign-keys&gt;&lt;ref-type name="Journal Article"&gt;17&lt;/ref-type&gt;&lt;contributors&gt;&lt;authors&gt;&lt;author&gt;Linardon, Jake&lt;/author&gt;&lt;author&gt;Shatte, A&lt;/author&gt;&lt;author&gt;Messer, Mariel&lt;/author&gt;&lt;author&gt;Firth, Joseph&lt;/author&gt;&lt;author&gt;Fuller-Tyszkiewicz, Matthew&lt;/author&gt;&lt;/authors&gt;&lt;/contributors&gt;&lt;titles&gt;&lt;title&gt;E-mental health interventions for the treatment and prevention of eating disorders: An updated systematic review and meta-analysis&lt;/title&gt;&lt;secondary-title&gt;Journal of Consulting and Clinical Psychology&lt;/secondary-title&gt;&lt;/titles&gt;&lt;periodical&gt;&lt;full-title&gt;Journal Of Consulting And Clinical Psychology&lt;/full-title&gt;&lt;/periodical&gt;&lt;pages&gt;994–1007&lt;/pages&gt;&lt;volume&gt;88&lt;/volume&gt;&lt;dates&gt;&lt;year&gt;2020&lt;/year&gt;&lt;/dates&gt;&lt;urls&gt;&lt;/urls&gt;&lt;electronic-resource-num&gt;10.1037/ccp0000575&lt;/electronic-resource-num&gt;&lt;/record&gt;&lt;/Cite&gt;&lt;/EndNote&gt;</w:instrText>
      </w:r>
      <w:r w:rsidR="007729B0" w:rsidRPr="689342AF">
        <w:rPr>
          <w:rFonts w:ascii="Calibri" w:hAnsi="Calibri" w:cs="Arial"/>
        </w:rPr>
        <w:fldChar w:fldCharType="separate"/>
      </w:r>
      <w:r w:rsidR="003C44B6" w:rsidRPr="689342AF">
        <w:rPr>
          <w:rFonts w:ascii="Calibri" w:hAnsi="Calibri" w:cs="Arial"/>
          <w:noProof/>
        </w:rPr>
        <w:t>(Linardon et al., 2020)</w:t>
      </w:r>
      <w:r w:rsidR="007729B0" w:rsidRPr="689342AF">
        <w:rPr>
          <w:rFonts w:ascii="Calibri" w:hAnsi="Calibri" w:cs="Arial"/>
        </w:rPr>
        <w:fldChar w:fldCharType="end"/>
      </w:r>
      <w:r w:rsidR="003B5404" w:rsidRPr="689342AF">
        <w:rPr>
          <w:rFonts w:ascii="Calibri" w:hAnsi="Calibri" w:cs="Arial"/>
        </w:rPr>
        <w:t xml:space="preserve">. Thus, developing a brief, accessible, scalable, and free program exclusively designed to address negative body image among people who binge eat may be a solution to </w:t>
      </w:r>
      <w:r w:rsidR="0061379D" w:rsidRPr="689342AF">
        <w:rPr>
          <w:rFonts w:ascii="Calibri" w:hAnsi="Calibri" w:cs="Arial"/>
        </w:rPr>
        <w:t xml:space="preserve">broaden the dissemination of evidence-based intervention strategies and improve current remission rates. At present, a brief, self-guided program of this nature is missing, highlighting an urgent gap in this field of work. </w:t>
      </w:r>
    </w:p>
    <w:p w14:paraId="3E77A258" w14:textId="0DE5E489" w:rsidR="0061379D" w:rsidRDefault="0061379D" w:rsidP="007F75FA">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009E3BBE" w14:textId="42BCF32A" w:rsidR="0000438A" w:rsidRDefault="0061379D" w:rsidP="689342AF">
      <w:pPr>
        <w:pBdr>
          <w:top w:val="single" w:sz="4" w:space="1" w:color="auto"/>
          <w:left w:val="single" w:sz="4" w:space="4" w:color="auto"/>
          <w:bottom w:val="single" w:sz="4" w:space="1" w:color="auto"/>
          <w:right w:val="single" w:sz="4" w:space="4" w:color="auto"/>
        </w:pBdr>
        <w:spacing w:after="120" w:line="240" w:lineRule="auto"/>
        <w:rPr>
          <w:rFonts w:ascii="Calibri" w:hAnsi="Calibri" w:cs="Arial"/>
        </w:rPr>
      </w:pPr>
      <w:r w:rsidRPr="689342AF">
        <w:rPr>
          <w:rFonts w:ascii="Calibri" w:hAnsi="Calibri" w:cs="Arial"/>
        </w:rPr>
        <w:t>The proposed project intends to develop a single-session, self-guided, online intervention designed to address negative body image among people who binge eat (Mind-2-Body). We aim to test the acceptability and preliminary efficacy of this program and to explore factors that determine success from this intervention. If successful, Mind-2-Body will be made freely available to individuals in need of evidence-based help</w:t>
      </w:r>
      <w:r w:rsidR="00411CD3" w:rsidRPr="689342AF">
        <w:rPr>
          <w:rFonts w:ascii="Calibri" w:hAnsi="Calibri" w:cs="Arial"/>
        </w:rPr>
        <w:t xml:space="preserve"> but cannot access it via traditional means due to reasons related to cost, geographical constraints, and limited professional availability. </w:t>
      </w:r>
    </w:p>
    <w:p w14:paraId="3FA63B9A" w14:textId="77777777" w:rsidR="003C44B6" w:rsidRPr="003C44B6" w:rsidRDefault="003C44B6" w:rsidP="003C44B6">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bCs/>
        </w:rPr>
      </w:pPr>
    </w:p>
    <w:p w14:paraId="222D3F0F" w14:textId="77777777" w:rsidR="003C44B6" w:rsidRPr="003C44B6" w:rsidRDefault="003C44B6" w:rsidP="003C44B6">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bCs/>
        </w:rPr>
      </w:pPr>
      <w:r w:rsidRPr="003C44B6">
        <w:rPr>
          <w:rFonts w:ascii="Calibri" w:hAnsi="Calibri" w:cs="Arial"/>
          <w:b/>
          <w:bCs/>
        </w:rPr>
        <w:t xml:space="preserve">References </w:t>
      </w:r>
    </w:p>
    <w:p w14:paraId="0E0FE04F" w14:textId="71D20C42" w:rsidR="003C44B6" w:rsidRPr="003C44B6" w:rsidRDefault="003C44B6" w:rsidP="003C44B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3C44B6">
        <w:rPr>
          <w:rFonts w:ascii="Calibri" w:hAnsi="Calibri" w:cs="Arial"/>
          <w:bCs/>
        </w:rPr>
        <w:t xml:space="preserve">Grogan, S. (2016). Body image: Understanding body dissatisfaction in men, </w:t>
      </w:r>
      <w:proofErr w:type="gramStart"/>
      <w:r w:rsidRPr="003C44B6">
        <w:rPr>
          <w:rFonts w:ascii="Calibri" w:hAnsi="Calibri" w:cs="Arial"/>
          <w:bCs/>
        </w:rPr>
        <w:t>women</w:t>
      </w:r>
      <w:proofErr w:type="gramEnd"/>
      <w:r w:rsidRPr="003C44B6">
        <w:rPr>
          <w:rFonts w:ascii="Calibri" w:hAnsi="Calibri" w:cs="Arial"/>
          <w:bCs/>
        </w:rPr>
        <w:t xml:space="preserve"> and children: Routledge.</w:t>
      </w:r>
    </w:p>
    <w:p w14:paraId="121CFD36" w14:textId="77777777" w:rsidR="003C44B6" w:rsidRPr="003C44B6" w:rsidRDefault="003C44B6" w:rsidP="003C44B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roofErr w:type="spellStart"/>
      <w:r w:rsidRPr="003C44B6">
        <w:rPr>
          <w:rFonts w:ascii="Calibri" w:hAnsi="Calibri" w:cs="Arial"/>
          <w:bCs/>
        </w:rPr>
        <w:t>Linardon</w:t>
      </w:r>
      <w:proofErr w:type="spellEnd"/>
      <w:r w:rsidRPr="003C44B6">
        <w:rPr>
          <w:rFonts w:ascii="Calibri" w:hAnsi="Calibri" w:cs="Arial"/>
          <w:bCs/>
        </w:rPr>
        <w:t xml:space="preserve">, J., </w:t>
      </w:r>
      <w:proofErr w:type="spellStart"/>
      <w:r w:rsidRPr="003C44B6">
        <w:rPr>
          <w:rFonts w:ascii="Calibri" w:hAnsi="Calibri" w:cs="Arial"/>
          <w:bCs/>
        </w:rPr>
        <w:t>Shatte</w:t>
      </w:r>
      <w:proofErr w:type="spellEnd"/>
      <w:r w:rsidRPr="003C44B6">
        <w:rPr>
          <w:rFonts w:ascii="Calibri" w:hAnsi="Calibri" w:cs="Arial"/>
          <w:bCs/>
        </w:rPr>
        <w:t>, A., Messer, M., Firth, J., &amp; Fuller-</w:t>
      </w:r>
      <w:proofErr w:type="spellStart"/>
      <w:r w:rsidRPr="003C44B6">
        <w:rPr>
          <w:rFonts w:ascii="Calibri" w:hAnsi="Calibri" w:cs="Arial"/>
          <w:bCs/>
        </w:rPr>
        <w:t>Tyszkiewicz</w:t>
      </w:r>
      <w:proofErr w:type="spellEnd"/>
      <w:r w:rsidRPr="003C44B6">
        <w:rPr>
          <w:rFonts w:ascii="Calibri" w:hAnsi="Calibri" w:cs="Arial"/>
          <w:bCs/>
        </w:rPr>
        <w:t xml:space="preserve">, M. (2020). E-mental health interventions for the treatment and prevention of eating disorders: An updated systematic review and meta-analysis. Journal Of Consulting </w:t>
      </w:r>
      <w:proofErr w:type="gramStart"/>
      <w:r w:rsidRPr="003C44B6">
        <w:rPr>
          <w:rFonts w:ascii="Calibri" w:hAnsi="Calibri" w:cs="Arial"/>
          <w:bCs/>
        </w:rPr>
        <w:t>And</w:t>
      </w:r>
      <w:proofErr w:type="gramEnd"/>
      <w:r w:rsidRPr="003C44B6">
        <w:rPr>
          <w:rFonts w:ascii="Calibri" w:hAnsi="Calibri" w:cs="Arial"/>
          <w:bCs/>
        </w:rPr>
        <w:t xml:space="preserve"> Clinical Psychology, 88, 994–1007. doi:10.1037/ccp0000575</w:t>
      </w:r>
    </w:p>
    <w:p w14:paraId="7D2AB12B" w14:textId="77777777" w:rsidR="003C44B6" w:rsidRPr="003C44B6" w:rsidRDefault="003C44B6" w:rsidP="003C44B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roofErr w:type="spellStart"/>
      <w:r w:rsidRPr="003C44B6">
        <w:rPr>
          <w:rFonts w:ascii="Calibri" w:hAnsi="Calibri" w:cs="Arial" w:hint="eastAsia"/>
          <w:bCs/>
        </w:rPr>
        <w:t>Vall</w:t>
      </w:r>
      <w:proofErr w:type="spellEnd"/>
      <w:r w:rsidRPr="003C44B6">
        <w:rPr>
          <w:rFonts w:ascii="Calibri" w:hAnsi="Calibri" w:cs="Arial" w:hint="eastAsia"/>
          <w:bCs/>
        </w:rPr>
        <w:t>, E., &amp; Wade, T. D. (2015). Predictors of treatment outcome in individuals with eating disorders: A systematic review and meta</w:t>
      </w:r>
      <w:r w:rsidRPr="003C44B6">
        <w:rPr>
          <w:rFonts w:ascii="Calibri" w:hAnsi="Calibri" w:cs="Arial" w:hint="eastAsia"/>
          <w:bCs/>
        </w:rPr>
        <w:t>‐</w:t>
      </w:r>
      <w:r w:rsidRPr="003C44B6">
        <w:rPr>
          <w:rFonts w:ascii="Calibri" w:hAnsi="Calibri" w:cs="Arial" w:hint="eastAsia"/>
          <w:bCs/>
        </w:rPr>
        <w:t>analysis. International Journal of Eating Disorders, 48, 946</w:t>
      </w:r>
      <w:r w:rsidRPr="003C44B6">
        <w:rPr>
          <w:rFonts w:ascii="Calibri" w:hAnsi="Calibri" w:cs="Arial" w:hint="eastAsia"/>
          <w:bCs/>
        </w:rPr>
        <w:t>–</w:t>
      </w:r>
      <w:r w:rsidRPr="003C44B6">
        <w:rPr>
          <w:rFonts w:ascii="Calibri" w:hAnsi="Calibri" w:cs="Arial" w:hint="eastAsia"/>
          <w:bCs/>
        </w:rPr>
        <w:t>971. doi:10.1002/eat.22411</w:t>
      </w:r>
    </w:p>
    <w:p w14:paraId="03D321B0" w14:textId="216231B0" w:rsidR="0000438A" w:rsidRPr="008B0427" w:rsidRDefault="0000438A"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00A18208" w14:textId="531D3918" w:rsidR="00E44F40"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rPr>
        <w:t xml:space="preserve">4.2 </w:t>
      </w:r>
      <w:r w:rsidR="008B0427">
        <w:rPr>
          <w:rFonts w:eastAsia="Times New Roman" w:cs="Times New Roman"/>
        </w:rPr>
        <w:t>A r</w:t>
      </w:r>
      <w:r w:rsidR="008B0427" w:rsidRPr="008B0427">
        <w:rPr>
          <w:rFonts w:eastAsia="Times New Roman" w:cs="Times New Roman"/>
        </w:rPr>
        <w:t>ationale/</w:t>
      </w:r>
      <w:r w:rsidR="008B0427">
        <w:rPr>
          <w:rFonts w:eastAsia="Times New Roman" w:cs="Times New Roman"/>
        </w:rPr>
        <w:t>j</w:t>
      </w:r>
      <w:r w:rsidR="008B0427" w:rsidRPr="008B0427">
        <w:rPr>
          <w:rFonts w:eastAsia="Times New Roman" w:cs="Times New Roman"/>
        </w:rPr>
        <w:t>ustification (</w:t>
      </w:r>
      <w:proofErr w:type="gramStart"/>
      <w:r w:rsidR="008B0427" w:rsidRPr="008B0427">
        <w:rPr>
          <w:rFonts w:eastAsia="Times New Roman" w:cs="Times New Roman"/>
        </w:rPr>
        <w:t>i.e.</w:t>
      </w:r>
      <w:proofErr w:type="gramEnd"/>
      <w:r w:rsidR="008B0427" w:rsidRPr="008B0427">
        <w:rPr>
          <w:rFonts w:eastAsia="Times New Roman" w:cs="Times New Roman"/>
        </w:rPr>
        <w:t xml:space="preserve"> how the research will fill any gaps, contribute to the field of research or contribute to existing or improved practice)</w:t>
      </w:r>
      <w:r w:rsidR="003C44B6">
        <w:rPr>
          <w:rFonts w:eastAsia="Times New Roman" w:cs="Times New Roman"/>
        </w:rPr>
        <w:t>.</w:t>
      </w:r>
    </w:p>
    <w:p w14:paraId="23243665" w14:textId="107DAFDD" w:rsidR="003C44B6" w:rsidRDefault="003C44B6"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4F0624BA" w14:textId="72A8A91D" w:rsidR="00E44F40" w:rsidRPr="008B0427" w:rsidRDefault="003C44B6" w:rsidP="689342AF">
      <w:pPr>
        <w:pBdr>
          <w:top w:val="single" w:sz="4" w:space="1" w:color="auto"/>
          <w:left w:val="single" w:sz="4" w:space="4" w:color="auto"/>
          <w:bottom w:val="single" w:sz="4" w:space="1" w:color="auto"/>
          <w:right w:val="single" w:sz="4" w:space="4" w:color="auto"/>
        </w:pBdr>
        <w:spacing w:after="120" w:line="240" w:lineRule="auto"/>
        <w:rPr>
          <w:rFonts w:cs="Arial"/>
          <w:noProof/>
        </w:rPr>
      </w:pPr>
      <w:r w:rsidRPr="689342AF">
        <w:rPr>
          <w:rFonts w:cs="Arial"/>
          <w:noProof/>
        </w:rPr>
        <w:t xml:space="preserve">Most existing online programs are “packaged up” into multiple different modules that comprise a suite of strategies designed to target a broad range of binge eating risk and maintaining factors (e.g., dieting, body dissatisfaction, negative affect, overeating). Such programs take as long as 16 weeks to complete, which is unnecessarily long for people, causing premature dropout. At present, existing studies have only evaluated the acceptability and efficacy of the entire “package”, and so little empirical evidence exists on the effectiveness of individual components intended to be completed in one-sitting (“single session”). Testing the effectiveness of a single-session body image program is needed </w:t>
      </w:r>
      <w:r w:rsidR="006D4E83" w:rsidRPr="689342AF">
        <w:rPr>
          <w:rFonts w:cs="Arial"/>
          <w:noProof/>
        </w:rPr>
        <w:t>in order to identify</w:t>
      </w:r>
      <w:r w:rsidRPr="689342AF">
        <w:rPr>
          <w:rFonts w:cs="Arial"/>
          <w:noProof/>
        </w:rPr>
        <w:t xml:space="preserve"> which elements of an online intervention program do and do not “work”, and whether brief programs produce comparable symptom changes to longer, conventional programs. Knowing this would thus allow researchers to spend time on augmenting and </w:t>
      </w:r>
      <w:r w:rsidRPr="689342AF">
        <w:rPr>
          <w:rFonts w:cs="Arial"/>
          <w:noProof/>
        </w:rPr>
        <w:lastRenderedPageBreak/>
        <w:t xml:space="preserve">strengthening these effective elements while simultaneously discarding those elements that confer no benefit (Kazdin, 2007). Ultimately, this would allow us to maximise the efficacy, efficiency, and cost-effectiveness of these online interventions.  </w:t>
      </w:r>
    </w:p>
    <w:p w14:paraId="39BBD9C6"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cs="Arial"/>
          <w:bCs/>
          <w:noProof/>
        </w:rPr>
        <w:t xml:space="preserve">4.3 </w:t>
      </w:r>
      <w:r w:rsidR="002C0D23" w:rsidRPr="007F75FA">
        <w:rPr>
          <w:rFonts w:cs="Arial"/>
          <w:bCs/>
          <w:noProof/>
        </w:rPr>
        <w:t>Th</w:t>
      </w:r>
      <w:r w:rsidR="002C0D23">
        <w:rPr>
          <w:rFonts w:eastAsia="Times New Roman" w:cs="Times New Roman"/>
        </w:rPr>
        <w:t>e r</w:t>
      </w:r>
      <w:r w:rsidR="008B0427" w:rsidRPr="008B0427">
        <w:rPr>
          <w:rFonts w:eastAsia="Times New Roman" w:cs="Times New Roman"/>
        </w:rPr>
        <w:t>esearch questions/aims/objectives/</w:t>
      </w:r>
      <w:proofErr w:type="gramStart"/>
      <w:r w:rsidR="008B0427" w:rsidRPr="008B0427">
        <w:rPr>
          <w:rFonts w:eastAsia="Times New Roman" w:cs="Times New Roman"/>
        </w:rPr>
        <w:t>hypothesis</w:t>
      </w:r>
      <w:proofErr w:type="gramEnd"/>
    </w:p>
    <w:p w14:paraId="769E5CF0" w14:textId="4FDBA5D4" w:rsidR="00E44F40" w:rsidRDefault="003C44B6"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 xml:space="preserve">Using a </w:t>
      </w:r>
      <w:r w:rsidR="003A7CB0">
        <w:rPr>
          <w:rFonts w:cs="Arial"/>
          <w:bCs/>
          <w:noProof/>
        </w:rPr>
        <w:t>randomized controlled trial design, we are posing the following broad research questions:</w:t>
      </w:r>
    </w:p>
    <w:p w14:paraId="29A18C5B" w14:textId="77777777" w:rsidR="003A7CB0" w:rsidRDefault="003A7CB0"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1. Does Mind-2-Body have adequate ratings of acceptability and satisfaction?</w:t>
      </w:r>
    </w:p>
    <w:p w14:paraId="4FE84654" w14:textId="77777777" w:rsidR="003A7CB0" w:rsidRDefault="003A7CB0"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2. Can Mind-2-Body improve body image among participants who binge eat?</w:t>
      </w:r>
    </w:p>
    <w:p w14:paraId="7B8FE898" w14:textId="77777777" w:rsidR="003A7CB0" w:rsidRDefault="003A7CB0"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 xml:space="preserve">3. Does Mind-2-Body improve other indices of mental health, like eating and dieting concerns, binge eating, and psychological functioning? </w:t>
      </w:r>
    </w:p>
    <w:p w14:paraId="38759626" w14:textId="343E36BD" w:rsidR="003A7CB0" w:rsidRPr="008B0427" w:rsidRDefault="003A7CB0" w:rsidP="689342AF">
      <w:pPr>
        <w:pBdr>
          <w:top w:val="single" w:sz="4" w:space="1" w:color="auto"/>
          <w:left w:val="single" w:sz="4" w:space="4" w:color="auto"/>
          <w:bottom w:val="single" w:sz="4" w:space="1" w:color="auto"/>
          <w:right w:val="single" w:sz="4" w:space="4" w:color="auto"/>
        </w:pBdr>
        <w:spacing w:after="120" w:line="240" w:lineRule="auto"/>
        <w:rPr>
          <w:rFonts w:cs="Arial"/>
          <w:noProof/>
        </w:rPr>
      </w:pPr>
      <w:r w:rsidRPr="689342AF">
        <w:rPr>
          <w:rFonts w:cs="Arial"/>
          <w:noProof/>
        </w:rPr>
        <w:t xml:space="preserve">4. Are there any characteristics of participants that are associated with the degree of body image change after receiving Mind-2-Body? </w:t>
      </w:r>
    </w:p>
    <w:p w14:paraId="3460657D" w14:textId="77777777" w:rsidR="002C0D23" w:rsidRPr="007F75FA" w:rsidRDefault="00D706B2"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 xml:space="preserve">4.4 </w:t>
      </w:r>
      <w:r w:rsidR="002C0D23" w:rsidRPr="007F75FA">
        <w:rPr>
          <w:rFonts w:cs="Arial"/>
          <w:bCs/>
          <w:noProof/>
        </w:rPr>
        <w:t>The e</w:t>
      </w:r>
      <w:r w:rsidR="008B0427" w:rsidRPr="008B0427">
        <w:rPr>
          <w:rFonts w:cs="Arial"/>
          <w:bCs/>
          <w:noProof/>
        </w:rPr>
        <w:t>xpected outcomes</w:t>
      </w:r>
    </w:p>
    <w:p w14:paraId="71224173" w14:textId="03ECB209" w:rsidR="002C0D23" w:rsidRDefault="003A7CB0"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sidRPr="003A7CB0">
        <w:rPr>
          <w:rFonts w:cs="Arial"/>
          <w:bCs/>
          <w:noProof/>
        </w:rPr>
        <w:t xml:space="preserve">Capitalizing on the </w:t>
      </w:r>
      <w:r>
        <w:rPr>
          <w:rFonts w:cs="Arial"/>
          <w:bCs/>
          <w:noProof/>
        </w:rPr>
        <w:t>modern information technology</w:t>
      </w:r>
      <w:r w:rsidRPr="003A7CB0">
        <w:rPr>
          <w:rFonts w:cs="Arial"/>
          <w:bCs/>
          <w:noProof/>
        </w:rPr>
        <w:t xml:space="preserve"> by translating effective intervention programs for delivery via online platforms has the potential to reach a wider audience in need of empirically supported intervention strategies for </w:t>
      </w:r>
      <w:r>
        <w:rPr>
          <w:rFonts w:cs="Arial"/>
          <w:bCs/>
          <w:noProof/>
        </w:rPr>
        <w:t>binge eating</w:t>
      </w:r>
      <w:r w:rsidRPr="003A7CB0">
        <w:rPr>
          <w:rFonts w:cs="Arial"/>
          <w:bCs/>
          <w:noProof/>
        </w:rPr>
        <w:t xml:space="preserve">. This could reduce existing economic strains on health insurance agencies and the healthcare system.   </w:t>
      </w:r>
    </w:p>
    <w:p w14:paraId="4A35DF33" w14:textId="77777777" w:rsidR="007F75FA" w:rsidRPr="008B0427" w:rsidRDefault="007F75FA"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rPr>
      </w:pPr>
    </w:p>
    <w:p w14:paraId="0FC07C46" w14:textId="77777777" w:rsidR="00E16EE7" w:rsidRPr="00C95CCE" w:rsidRDefault="00E16EE7" w:rsidP="00FD3BBE">
      <w:pPr>
        <w:spacing w:after="0"/>
        <w:rPr>
          <w:rFonts w:eastAsia="Times New Roman" w:cs="Times New Roman"/>
        </w:rPr>
      </w:pPr>
    </w:p>
    <w:p w14:paraId="666C4D9D" w14:textId="77777777" w:rsidR="002C0D23" w:rsidRPr="00C95CCE" w:rsidRDefault="00D706B2" w:rsidP="00F01C6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sz w:val="24"/>
        </w:rPr>
        <w:t>5.</w:t>
      </w:r>
      <w:r w:rsidRPr="006C634F">
        <w:rPr>
          <w:rFonts w:eastAsia="Times New Roman" w:cs="Times New Roman"/>
          <w:b/>
        </w:rPr>
        <w:t xml:space="preserve"> </w:t>
      </w:r>
      <w:r w:rsidR="008B0427" w:rsidRPr="006C634F">
        <w:rPr>
          <w:rFonts w:eastAsia="Times New Roman" w:cs="Times New Roman"/>
          <w:b/>
        </w:rPr>
        <w:t>Project</w:t>
      </w:r>
      <w:r w:rsidR="008B0427" w:rsidRPr="006C634F">
        <w:rPr>
          <w:rFonts w:eastAsia="Times New Roman" w:cs="Times New Roman"/>
        </w:rPr>
        <w:t xml:space="preserve"> </w:t>
      </w:r>
      <w:r w:rsidR="008B0427" w:rsidRPr="006C634F">
        <w:rPr>
          <w:rFonts w:eastAsia="Times New Roman" w:cs="Times New Roman"/>
          <w:b/>
        </w:rPr>
        <w:t>Design</w:t>
      </w:r>
      <w:r w:rsidR="006C634F" w:rsidRPr="006C634F">
        <w:rPr>
          <w:rFonts w:eastAsia="Times New Roman" w:cs="Times New Roman"/>
          <w:b/>
        </w:rPr>
        <w:t>:</w:t>
      </w:r>
    </w:p>
    <w:p w14:paraId="63EA651D" w14:textId="77777777" w:rsidR="00D706B2" w:rsidRPr="00C95CCE"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2C0D23">
        <w:rPr>
          <w:rFonts w:eastAsia="Times New Roman" w:cs="Times New Roman"/>
        </w:rPr>
        <w:t>Please provide details of</w:t>
      </w:r>
      <w:r w:rsidRPr="00C95CCE">
        <w:rPr>
          <w:rFonts w:eastAsia="Times New Roman" w:cs="Times New Roman"/>
        </w:rPr>
        <w:t>:</w:t>
      </w:r>
    </w:p>
    <w:p w14:paraId="3235E4A6" w14:textId="77777777" w:rsidR="00E16EE7"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E16EE7">
        <w:rPr>
          <w:rFonts w:eastAsia="Times New Roman" w:cs="Times New Roman"/>
          <w:b/>
        </w:rPr>
        <w:t>The r</w:t>
      </w:r>
      <w:r w:rsidR="008B0427" w:rsidRPr="008B0427">
        <w:rPr>
          <w:rFonts w:eastAsia="Times New Roman" w:cs="Times New Roman"/>
          <w:b/>
        </w:rPr>
        <w:t>esearch project setting</w:t>
      </w:r>
      <w:r w:rsidR="008B0427" w:rsidRPr="008B0427">
        <w:rPr>
          <w:rFonts w:eastAsia="Times New Roman" w:cs="Times New Roman"/>
        </w:rPr>
        <w:t xml:space="preserve"> </w:t>
      </w:r>
    </w:p>
    <w:p w14:paraId="58918959"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5.1 </w:t>
      </w:r>
      <w:r w:rsidR="00E16EE7">
        <w:rPr>
          <w:rFonts w:eastAsia="Times New Roman" w:cs="Times New Roman"/>
        </w:rPr>
        <w:t xml:space="preserve">This may include </w:t>
      </w:r>
      <w:r w:rsidR="008B0427" w:rsidRPr="008B0427">
        <w:rPr>
          <w:rFonts w:eastAsia="Times New Roman" w:cs="Times New Roman"/>
        </w:rPr>
        <w:t>physical sites,</w:t>
      </w:r>
      <w:r w:rsidR="00E16EE7">
        <w:rPr>
          <w:rFonts w:eastAsia="Times New Roman" w:cs="Times New Roman"/>
        </w:rPr>
        <w:t xml:space="preserve"> online forums and </w:t>
      </w:r>
      <w:proofErr w:type="gramStart"/>
      <w:r w:rsidR="00E16EE7">
        <w:rPr>
          <w:rFonts w:eastAsia="Times New Roman" w:cs="Times New Roman"/>
        </w:rPr>
        <w:t>alternatives</w:t>
      </w:r>
      <w:proofErr w:type="gramEnd"/>
    </w:p>
    <w:p w14:paraId="69F07878" w14:textId="77777777" w:rsidR="007B7F64" w:rsidRPr="007B7F64" w:rsidRDefault="007B7F64" w:rsidP="007B7F64">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7B7F64">
        <w:rPr>
          <w:rFonts w:ascii="Calibri" w:hAnsi="Calibri" w:cs="Arial"/>
          <w:bCs/>
        </w:rPr>
        <w:t xml:space="preserve">There are two phases to this study.  </w:t>
      </w:r>
    </w:p>
    <w:p w14:paraId="624EFB63" w14:textId="5E8FF7A8" w:rsidR="007F75FA" w:rsidRDefault="007B7F64" w:rsidP="689342AF">
      <w:pPr>
        <w:pBdr>
          <w:top w:val="single" w:sz="4" w:space="1" w:color="auto"/>
          <w:left w:val="single" w:sz="4" w:space="4" w:color="auto"/>
          <w:bottom w:val="single" w:sz="4" w:space="1" w:color="auto"/>
          <w:right w:val="single" w:sz="4" w:space="4" w:color="auto"/>
        </w:pBdr>
        <w:spacing w:after="120" w:line="240" w:lineRule="auto"/>
        <w:rPr>
          <w:rFonts w:ascii="Calibri" w:hAnsi="Calibri" w:cs="Arial"/>
        </w:rPr>
      </w:pPr>
      <w:r w:rsidRPr="689342AF">
        <w:rPr>
          <w:rFonts w:ascii="Calibri" w:hAnsi="Calibri" w:cs="Arial"/>
        </w:rPr>
        <w:t xml:space="preserve">Phase 1 will involve all respondents to study advertisements to complete a brief screener to determine their eligibility. Those who meet eligibility criteria will then complete an online questionnaire battery that will ask them about their demographics, eating behaviour, </w:t>
      </w:r>
      <w:r w:rsidR="006D4E83" w:rsidRPr="689342AF">
        <w:rPr>
          <w:rFonts w:ascii="Calibri" w:hAnsi="Calibri" w:cs="Arial"/>
        </w:rPr>
        <w:t>self-esteem</w:t>
      </w:r>
      <w:r w:rsidRPr="689342AF">
        <w:rPr>
          <w:rFonts w:ascii="Calibri" w:hAnsi="Calibri" w:cs="Arial"/>
        </w:rPr>
        <w:t>, body image</w:t>
      </w:r>
      <w:r w:rsidR="006D4E83" w:rsidRPr="689342AF">
        <w:rPr>
          <w:rFonts w:ascii="Calibri" w:hAnsi="Calibri" w:cs="Arial"/>
        </w:rPr>
        <w:t>, and attitudes and acceptability of online interventions</w:t>
      </w:r>
      <w:r w:rsidRPr="689342AF">
        <w:rPr>
          <w:rFonts w:ascii="Calibri" w:hAnsi="Calibri" w:cs="Arial"/>
        </w:rPr>
        <w:t xml:space="preserve">. Participants who complete this questionnaire battery will then be randomly allocated via a computer-generated sequence to one of two conditions (Mind-2-Body or wait-list). Participants allocated to the </w:t>
      </w:r>
      <w:r w:rsidR="00B72E1C" w:rsidRPr="689342AF">
        <w:rPr>
          <w:rFonts w:ascii="Calibri" w:hAnsi="Calibri" w:cs="Arial"/>
        </w:rPr>
        <w:t>online</w:t>
      </w:r>
      <w:r w:rsidRPr="689342AF">
        <w:rPr>
          <w:rFonts w:ascii="Calibri" w:hAnsi="Calibri" w:cs="Arial"/>
        </w:rPr>
        <w:t xml:space="preserve"> program will </w:t>
      </w:r>
      <w:r w:rsidR="00B72E1C" w:rsidRPr="689342AF">
        <w:rPr>
          <w:rFonts w:ascii="Calibri" w:hAnsi="Calibri" w:cs="Arial"/>
        </w:rPr>
        <w:t xml:space="preserve">have access to the content of the program immediately and will be asked to </w:t>
      </w:r>
      <w:r w:rsidRPr="689342AF">
        <w:rPr>
          <w:rFonts w:ascii="Calibri" w:hAnsi="Calibri" w:cs="Arial"/>
        </w:rPr>
        <w:t>practice the exercises as often as they like, and whenever they fe</w:t>
      </w:r>
      <w:r w:rsidR="006D4E83" w:rsidRPr="689342AF">
        <w:rPr>
          <w:rFonts w:ascii="Calibri" w:hAnsi="Calibri" w:cs="Arial"/>
        </w:rPr>
        <w:t>el</w:t>
      </w:r>
      <w:r w:rsidRPr="689342AF">
        <w:rPr>
          <w:rFonts w:ascii="Calibri" w:hAnsi="Calibri" w:cs="Arial"/>
        </w:rPr>
        <w:t xml:space="preserve"> it would be useful. </w:t>
      </w:r>
      <w:r w:rsidR="00B72E1C" w:rsidRPr="689342AF">
        <w:rPr>
          <w:rFonts w:ascii="Calibri" w:hAnsi="Calibri" w:cs="Arial"/>
        </w:rPr>
        <w:t xml:space="preserve">Mind-2-Body is a single-session program that can be </w:t>
      </w:r>
      <w:r w:rsidR="0068278A" w:rsidRPr="689342AF">
        <w:rPr>
          <w:rFonts w:ascii="Calibri" w:hAnsi="Calibri" w:cs="Arial"/>
        </w:rPr>
        <w:t>completed</w:t>
      </w:r>
      <w:r w:rsidR="00327138" w:rsidRPr="689342AF">
        <w:rPr>
          <w:rFonts w:ascii="Calibri" w:hAnsi="Calibri" w:cs="Arial"/>
        </w:rPr>
        <w:t xml:space="preserve"> via an online platform</w:t>
      </w:r>
      <w:r w:rsidR="0068278A" w:rsidRPr="689342AF">
        <w:rPr>
          <w:rFonts w:ascii="Calibri" w:hAnsi="Calibri" w:cs="Arial"/>
        </w:rPr>
        <w:t xml:space="preserve"> in about 60 minutes. I</w:t>
      </w:r>
      <w:r w:rsidR="00B72E1C" w:rsidRPr="689342AF">
        <w:rPr>
          <w:rFonts w:ascii="Calibri" w:hAnsi="Calibri" w:cs="Arial"/>
        </w:rPr>
        <w:t>t</w:t>
      </w:r>
      <w:r w:rsidRPr="689342AF">
        <w:rPr>
          <w:rFonts w:ascii="Calibri" w:hAnsi="Calibri" w:cs="Arial"/>
        </w:rPr>
        <w:t xml:space="preserve"> consists of </w:t>
      </w:r>
      <w:r w:rsidR="006D4E83" w:rsidRPr="689342AF">
        <w:rPr>
          <w:rFonts w:ascii="Calibri" w:hAnsi="Calibri" w:cs="Arial"/>
        </w:rPr>
        <w:t>5</w:t>
      </w:r>
      <w:r w:rsidR="00B72E1C" w:rsidRPr="689342AF">
        <w:rPr>
          <w:rFonts w:ascii="Calibri" w:hAnsi="Calibri" w:cs="Arial"/>
        </w:rPr>
        <w:t xml:space="preserve"> </w:t>
      </w:r>
      <w:r w:rsidR="006D4E83" w:rsidRPr="689342AF">
        <w:rPr>
          <w:rFonts w:ascii="Calibri" w:hAnsi="Calibri" w:cs="Arial"/>
        </w:rPr>
        <w:t>lessons</w:t>
      </w:r>
      <w:r w:rsidR="00B72E1C" w:rsidRPr="689342AF">
        <w:rPr>
          <w:rFonts w:ascii="Calibri" w:hAnsi="Calibri" w:cs="Arial"/>
        </w:rPr>
        <w:t xml:space="preserve"> designed to help people improve their body image, with each step offering a key exercise grounded in cognitive, </w:t>
      </w:r>
      <w:proofErr w:type="spellStart"/>
      <w:r w:rsidR="00B72E1C" w:rsidRPr="689342AF">
        <w:rPr>
          <w:rFonts w:ascii="Calibri" w:hAnsi="Calibri" w:cs="Arial"/>
        </w:rPr>
        <w:t>behavioral</w:t>
      </w:r>
      <w:proofErr w:type="spellEnd"/>
      <w:r w:rsidR="00B72E1C" w:rsidRPr="689342AF">
        <w:rPr>
          <w:rFonts w:ascii="Calibri" w:hAnsi="Calibri" w:cs="Arial"/>
        </w:rPr>
        <w:t xml:space="preserve">, or mindfulness principles. </w:t>
      </w:r>
      <w:r w:rsidRPr="689342AF">
        <w:rPr>
          <w:rFonts w:ascii="Calibri" w:hAnsi="Calibri" w:cs="Arial"/>
        </w:rPr>
        <w:t xml:space="preserve">Participants allocated to the </w:t>
      </w:r>
      <w:proofErr w:type="gramStart"/>
      <w:r w:rsidRPr="689342AF">
        <w:rPr>
          <w:rFonts w:ascii="Calibri" w:hAnsi="Calibri" w:cs="Arial"/>
        </w:rPr>
        <w:t>wait-list</w:t>
      </w:r>
      <w:proofErr w:type="gramEnd"/>
      <w:r w:rsidRPr="689342AF">
        <w:rPr>
          <w:rFonts w:ascii="Calibri" w:hAnsi="Calibri" w:cs="Arial"/>
        </w:rPr>
        <w:t xml:space="preserve"> will be notified tha</w:t>
      </w:r>
      <w:r w:rsidR="00B72E1C" w:rsidRPr="689342AF">
        <w:rPr>
          <w:rFonts w:ascii="Calibri" w:hAnsi="Calibri" w:cs="Arial"/>
        </w:rPr>
        <w:t xml:space="preserve">t they will have access to the program </w:t>
      </w:r>
      <w:r w:rsidR="20DB72BD" w:rsidRPr="689342AF">
        <w:rPr>
          <w:rFonts w:ascii="Calibri" w:hAnsi="Calibri" w:cs="Arial"/>
        </w:rPr>
        <w:t>8</w:t>
      </w:r>
      <w:r w:rsidR="006D4E83" w:rsidRPr="689342AF">
        <w:rPr>
          <w:rFonts w:ascii="Calibri" w:hAnsi="Calibri" w:cs="Arial"/>
        </w:rPr>
        <w:t>-weeks after baseline</w:t>
      </w:r>
      <w:r w:rsidR="00F97239" w:rsidRPr="689342AF">
        <w:rPr>
          <w:rFonts w:ascii="Calibri" w:hAnsi="Calibri" w:cs="Arial"/>
        </w:rPr>
        <w:t xml:space="preserve">. </w:t>
      </w:r>
    </w:p>
    <w:p w14:paraId="01EFD515" w14:textId="36ACFDEA" w:rsidR="007B7F64" w:rsidRDefault="007B7F64" w:rsidP="007B7F64">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2595D1C0" w14:textId="2310B6E2" w:rsidR="007B7F64" w:rsidRDefault="007B7F64" w:rsidP="689342AF">
      <w:pPr>
        <w:pBdr>
          <w:top w:val="single" w:sz="4" w:space="1" w:color="auto"/>
          <w:left w:val="single" w:sz="4" w:space="4" w:color="auto"/>
          <w:bottom w:val="single" w:sz="4" w:space="1" w:color="auto"/>
          <w:right w:val="single" w:sz="4" w:space="4" w:color="auto"/>
        </w:pBdr>
        <w:spacing w:after="120" w:line="240" w:lineRule="auto"/>
        <w:rPr>
          <w:rFonts w:ascii="Calibri" w:hAnsi="Calibri" w:cs="Arial"/>
        </w:rPr>
      </w:pPr>
      <w:r w:rsidRPr="689342AF">
        <w:rPr>
          <w:rFonts w:ascii="Calibri" w:hAnsi="Calibri" w:cs="Arial"/>
        </w:rPr>
        <w:t xml:space="preserve">Phase 2 will occur at the end of the </w:t>
      </w:r>
      <w:r w:rsidR="00F97239" w:rsidRPr="689342AF">
        <w:rPr>
          <w:rFonts w:ascii="Calibri" w:hAnsi="Calibri" w:cs="Arial"/>
        </w:rPr>
        <w:t>4-week</w:t>
      </w:r>
      <w:r w:rsidRPr="689342AF">
        <w:rPr>
          <w:rFonts w:ascii="Calibri" w:hAnsi="Calibri" w:cs="Arial"/>
        </w:rPr>
        <w:t xml:space="preserve"> intervention phase. For both groups, phase 2 involves completing </w:t>
      </w:r>
      <w:r w:rsidR="4692CE36" w:rsidRPr="689342AF">
        <w:rPr>
          <w:rFonts w:ascii="Calibri" w:hAnsi="Calibri" w:cs="Arial"/>
        </w:rPr>
        <w:t>the baseline questionnaire again</w:t>
      </w:r>
      <w:r w:rsidRPr="689342AF">
        <w:rPr>
          <w:rFonts w:ascii="Calibri" w:hAnsi="Calibri" w:cs="Arial"/>
        </w:rPr>
        <w:t xml:space="preserve"> </w:t>
      </w:r>
      <w:r w:rsidR="00F97239" w:rsidRPr="689342AF">
        <w:rPr>
          <w:rFonts w:ascii="Calibri" w:hAnsi="Calibri" w:cs="Arial"/>
        </w:rPr>
        <w:t>4-weeks</w:t>
      </w:r>
      <w:r w:rsidRPr="689342AF">
        <w:rPr>
          <w:rFonts w:ascii="Calibri" w:hAnsi="Calibri" w:cs="Arial"/>
        </w:rPr>
        <w:t xml:space="preserve"> after the baseline assessment was completed.</w:t>
      </w:r>
      <w:r w:rsidR="00B72E1C" w:rsidRPr="689342AF">
        <w:rPr>
          <w:rFonts w:ascii="Calibri" w:hAnsi="Calibri" w:cs="Arial"/>
        </w:rPr>
        <w:t xml:space="preserve"> This will be to assess for the acceptability and efficacy of Mind-2-Body.</w:t>
      </w:r>
      <w:r w:rsidRPr="689342AF">
        <w:rPr>
          <w:rFonts w:ascii="Calibri" w:hAnsi="Calibri" w:cs="Arial"/>
        </w:rPr>
        <w:t xml:space="preserve"> Participants allocated to the immediate intervention group will also be asked some brief questions about their experiences with the intervention and will be offered an opportunity to debrief about the study with the Princip</w:t>
      </w:r>
      <w:r w:rsidR="00F97239" w:rsidRPr="689342AF">
        <w:rPr>
          <w:rFonts w:ascii="Calibri" w:hAnsi="Calibri" w:cs="Arial"/>
        </w:rPr>
        <w:t>al</w:t>
      </w:r>
      <w:r w:rsidRPr="689342AF">
        <w:rPr>
          <w:rFonts w:ascii="Calibri" w:hAnsi="Calibri" w:cs="Arial"/>
        </w:rPr>
        <w:t xml:space="preserve"> Investigator (Dr </w:t>
      </w:r>
      <w:r w:rsidR="00B72E1C" w:rsidRPr="689342AF">
        <w:rPr>
          <w:rFonts w:ascii="Calibri" w:hAnsi="Calibri" w:cs="Arial"/>
        </w:rPr>
        <w:t>Messer</w:t>
      </w:r>
      <w:r w:rsidRPr="689342AF">
        <w:rPr>
          <w:rFonts w:ascii="Calibri" w:hAnsi="Calibri" w:cs="Arial"/>
        </w:rPr>
        <w:t>), either via email or telephone</w:t>
      </w:r>
      <w:r w:rsidR="000821FA" w:rsidRPr="689342AF">
        <w:rPr>
          <w:rFonts w:ascii="Calibri" w:hAnsi="Calibri" w:cs="Arial"/>
        </w:rPr>
        <w:t>.  All participants will complete a final follow-up survey at 8 weeks from baseline.</w:t>
      </w:r>
      <w:r w:rsidRPr="689342AF">
        <w:rPr>
          <w:rFonts w:ascii="Calibri" w:hAnsi="Calibri" w:cs="Arial"/>
        </w:rPr>
        <w:t xml:space="preserve"> The entire study is therefore done online, and no </w:t>
      </w:r>
      <w:proofErr w:type="gramStart"/>
      <w:r w:rsidRPr="689342AF">
        <w:rPr>
          <w:rFonts w:ascii="Calibri" w:hAnsi="Calibri" w:cs="Arial"/>
        </w:rPr>
        <w:t>face to face</w:t>
      </w:r>
      <w:proofErr w:type="gramEnd"/>
      <w:r w:rsidRPr="689342AF">
        <w:rPr>
          <w:rFonts w:ascii="Calibri" w:hAnsi="Calibri" w:cs="Arial"/>
        </w:rPr>
        <w:t xml:space="preserve"> contact with participants is required.</w:t>
      </w:r>
      <w:r w:rsidR="000821FA" w:rsidRPr="689342AF">
        <w:rPr>
          <w:rFonts w:ascii="Calibri" w:hAnsi="Calibri" w:cs="Arial"/>
        </w:rPr>
        <w:t xml:space="preserve"> </w:t>
      </w:r>
      <w:r w:rsidR="27420921" w:rsidRPr="689342AF">
        <w:rPr>
          <w:rFonts w:ascii="Calibri" w:hAnsi="Calibri" w:cs="Arial"/>
        </w:rPr>
        <w:t xml:space="preserve">All participants will be reimbursed $25 for the 4-week post </w:t>
      </w:r>
      <w:r w:rsidR="27420921" w:rsidRPr="689342AF">
        <w:rPr>
          <w:rFonts w:ascii="Calibri" w:hAnsi="Calibri" w:cs="Arial"/>
        </w:rPr>
        <w:lastRenderedPageBreak/>
        <w:t xml:space="preserve">survey, and $25 for the 8-week post-survey. </w:t>
      </w:r>
      <w:r w:rsidR="000821FA" w:rsidRPr="689342AF">
        <w:rPr>
          <w:rFonts w:ascii="Calibri" w:hAnsi="Calibri" w:cs="Arial"/>
        </w:rPr>
        <w:t>We have used the same design in a previous research study approved by Deakin’s Human Research Ethics Committee (Identification number – 2019-339)</w:t>
      </w:r>
      <w:r w:rsidRPr="689342AF">
        <w:rPr>
          <w:rFonts w:ascii="Calibri" w:hAnsi="Calibri" w:cs="Arial"/>
        </w:rPr>
        <w:t xml:space="preserve">  </w:t>
      </w:r>
    </w:p>
    <w:p w14:paraId="0B0EFFED" w14:textId="77777777" w:rsidR="00F01C63" w:rsidRPr="00F01C63" w:rsidRDefault="00F01C63" w:rsidP="00F01C63">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sz w:val="2"/>
          <w:szCs w:val="2"/>
        </w:rPr>
      </w:pPr>
    </w:p>
    <w:p w14:paraId="597CDD58" w14:textId="77777777" w:rsidR="00E16EE7" w:rsidRPr="00E16EE7" w:rsidRDefault="00E16EE7" w:rsidP="00FD3BBE">
      <w:pPr>
        <w:spacing w:after="0" w:line="240" w:lineRule="auto"/>
        <w:rPr>
          <w:rFonts w:eastAsia="Times New Roman" w:cs="Times New Roman"/>
          <w:sz w:val="2"/>
          <w:szCs w:val="2"/>
        </w:rPr>
      </w:pPr>
    </w:p>
    <w:p w14:paraId="203D0330" w14:textId="77777777" w:rsidR="0049487E" w:rsidRPr="00C95CCE" w:rsidRDefault="0049487E" w:rsidP="00FD3BBE">
      <w:pPr>
        <w:spacing w:after="0" w:line="240" w:lineRule="auto"/>
        <w:rPr>
          <w:rFonts w:eastAsia="Times New Roman" w:cs="Times New Roman"/>
        </w:rPr>
      </w:pPr>
    </w:p>
    <w:p w14:paraId="2914FF40" w14:textId="77777777" w:rsidR="00D706B2"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6. Method</w:t>
      </w:r>
      <w:r w:rsidR="006C634F">
        <w:rPr>
          <w:rFonts w:eastAsia="Times New Roman" w:cs="Times New Roman"/>
          <w:b/>
        </w:rPr>
        <w:t>ology:</w:t>
      </w:r>
    </w:p>
    <w:p w14:paraId="2590EFFA" w14:textId="77777777" w:rsidR="00D706B2" w:rsidRPr="00C95CCE" w:rsidRDefault="00D706B2"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ascii="Calibri" w:hAnsi="Calibri" w:cs="Arial"/>
          <w:bCs/>
        </w:rPr>
        <w:t xml:space="preserve">6.1 </w:t>
      </w:r>
      <w:r w:rsidRPr="00D706B2">
        <w:rPr>
          <w:rFonts w:eastAsia="Times New Roman" w:cs="Times New Roman"/>
        </w:rPr>
        <w:t>The methodological approach</w:t>
      </w:r>
    </w:p>
    <w:p w14:paraId="4453065D" w14:textId="567EE033" w:rsidR="007F75FA" w:rsidRPr="0068278A" w:rsidRDefault="0068278A" w:rsidP="689342A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689342AF">
        <w:rPr>
          <w:rFonts w:eastAsia="Times New Roman" w:cs="Times New Roman"/>
        </w:rPr>
        <w:t xml:space="preserve">A randomized controlled trial (RCT) will be used for this study. Participants will be assigned to either the online program or the wait-list control condition (using simple randomization) via a computer-generated sequence with equal weight to either condition. Post-intervention assessments will take place </w:t>
      </w:r>
      <w:r w:rsidR="00F97239" w:rsidRPr="689342AF">
        <w:rPr>
          <w:rFonts w:eastAsia="Times New Roman" w:cs="Times New Roman"/>
        </w:rPr>
        <w:t>4-weeks</w:t>
      </w:r>
      <w:r w:rsidRPr="689342AF">
        <w:rPr>
          <w:rFonts w:eastAsia="Times New Roman" w:cs="Times New Roman"/>
        </w:rPr>
        <w:t xml:space="preserve"> after baseline to allow sufficient time for participants in the intervention group to implement and benefit from the exercises offered within the program, consistent with the </w:t>
      </w:r>
      <w:proofErr w:type="gramStart"/>
      <w:r w:rsidRPr="689342AF">
        <w:rPr>
          <w:rFonts w:eastAsia="Times New Roman" w:cs="Times New Roman"/>
        </w:rPr>
        <w:t>time-frame</w:t>
      </w:r>
      <w:proofErr w:type="gramEnd"/>
      <w:r w:rsidRPr="689342AF">
        <w:rPr>
          <w:rFonts w:eastAsia="Times New Roman" w:cs="Times New Roman"/>
        </w:rPr>
        <w:t xml:space="preserve"> used in our prior brief online intervention trials. A follow-up assessment will also be taken two months from baseline. </w:t>
      </w:r>
    </w:p>
    <w:p w14:paraId="4027EEA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6.2 </w:t>
      </w:r>
      <w:r w:rsidR="007F75FA">
        <w:rPr>
          <w:rFonts w:eastAsia="Times New Roman" w:cs="Times New Roman"/>
        </w:rPr>
        <w:t>The r</w:t>
      </w:r>
      <w:r w:rsidR="008B0427" w:rsidRPr="008B0427">
        <w:rPr>
          <w:rFonts w:eastAsia="Times New Roman" w:cs="Times New Roman"/>
        </w:rPr>
        <w:t>ationale for choices of method/s (tied to project aims/objectives)</w:t>
      </w:r>
    </w:p>
    <w:p w14:paraId="56FA9651" w14:textId="67A7AD72" w:rsidR="007F75FA" w:rsidRDefault="0068278A" w:rsidP="689342AF">
      <w:pPr>
        <w:pBdr>
          <w:top w:val="single" w:sz="4" w:space="1" w:color="auto"/>
          <w:left w:val="single" w:sz="4" w:space="4" w:color="auto"/>
          <w:bottom w:val="single" w:sz="4" w:space="1" w:color="auto"/>
          <w:right w:val="single" w:sz="4" w:space="4" w:color="auto"/>
        </w:pBdr>
        <w:spacing w:after="120" w:line="240" w:lineRule="auto"/>
        <w:rPr>
          <w:rFonts w:ascii="Calibri" w:hAnsi="Calibri" w:cs="Arial"/>
        </w:rPr>
      </w:pPr>
      <w:r w:rsidRPr="689342AF">
        <w:rPr>
          <w:rFonts w:ascii="Calibri" w:hAnsi="Calibri" w:cs="Arial"/>
        </w:rPr>
        <w:t xml:space="preserve">RCTs are considered the “gold-standard” methodological approach when evaluating the effects of a particular intervention, as it enables us to make causal inferences between any relationships observed between the intervention and selected outcomes. Our selected comparison group will be a wait-list control. Participants allocated to this group will be given access to the </w:t>
      </w:r>
      <w:r w:rsidR="007E46E4" w:rsidRPr="689342AF">
        <w:rPr>
          <w:rFonts w:ascii="Calibri" w:hAnsi="Calibri" w:cs="Arial"/>
        </w:rPr>
        <w:t xml:space="preserve">program </w:t>
      </w:r>
      <w:r w:rsidR="4DC2348A" w:rsidRPr="689342AF">
        <w:rPr>
          <w:rFonts w:ascii="Calibri" w:hAnsi="Calibri" w:cs="Arial"/>
        </w:rPr>
        <w:t>8</w:t>
      </w:r>
      <w:r w:rsidR="00F97239" w:rsidRPr="689342AF">
        <w:rPr>
          <w:rFonts w:ascii="Calibri" w:hAnsi="Calibri" w:cs="Arial"/>
        </w:rPr>
        <w:t>-weeks</w:t>
      </w:r>
      <w:r w:rsidR="007E46E4" w:rsidRPr="689342AF">
        <w:rPr>
          <w:rFonts w:ascii="Calibri" w:hAnsi="Calibri" w:cs="Arial"/>
        </w:rPr>
        <w:t xml:space="preserve"> post-baseline</w:t>
      </w:r>
      <w:r w:rsidRPr="689342AF">
        <w:rPr>
          <w:rFonts w:ascii="Calibri" w:hAnsi="Calibri" w:cs="Arial"/>
        </w:rPr>
        <w:t xml:space="preserve">. This brief delay in the intervention is considerably less than the wait that is required for standard face-to-face treatment. Importantly, there is no available evidence to suggest that participants allocated to a waiting list experience a deterioration in symptoms over the course of a study. In fact, a modest percentage of participants (15%) spontaneously remit from </w:t>
      </w:r>
      <w:r w:rsidR="007E46E4" w:rsidRPr="689342AF">
        <w:rPr>
          <w:rFonts w:ascii="Calibri" w:hAnsi="Calibri" w:cs="Arial"/>
        </w:rPr>
        <w:t xml:space="preserve">problem eating behaviours </w:t>
      </w:r>
      <w:r w:rsidRPr="689342AF">
        <w:rPr>
          <w:rFonts w:ascii="Calibri" w:hAnsi="Calibri" w:cs="Arial"/>
        </w:rPr>
        <w:t>when allocated to a wait-list control (</w:t>
      </w:r>
      <w:proofErr w:type="spellStart"/>
      <w:r w:rsidRPr="689342AF">
        <w:rPr>
          <w:rFonts w:ascii="Calibri" w:hAnsi="Calibri" w:cs="Arial"/>
        </w:rPr>
        <w:t>Linardon</w:t>
      </w:r>
      <w:proofErr w:type="spellEnd"/>
      <w:r w:rsidRPr="689342AF">
        <w:rPr>
          <w:rFonts w:ascii="Calibri" w:hAnsi="Calibri" w:cs="Arial"/>
        </w:rPr>
        <w:t xml:space="preserve">, 2018), suggesting that there are no discernible risks associated with using a wait-list control in our target population.  </w:t>
      </w:r>
    </w:p>
    <w:p w14:paraId="7AB20BB8" w14:textId="70E75636" w:rsidR="007E46E4" w:rsidRDefault="007E46E4"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7C2940A5" w14:textId="77777777" w:rsidR="007E46E4" w:rsidRPr="007E46E4" w:rsidRDefault="007E46E4"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bCs/>
        </w:rPr>
      </w:pPr>
      <w:r w:rsidRPr="007E46E4">
        <w:rPr>
          <w:rFonts w:ascii="Calibri" w:hAnsi="Calibri" w:cs="Arial"/>
          <w:b/>
          <w:bCs/>
        </w:rPr>
        <w:t xml:space="preserve">Reference </w:t>
      </w:r>
    </w:p>
    <w:p w14:paraId="75E34C87" w14:textId="4EC52500" w:rsidR="007E46E4" w:rsidRDefault="007E46E4"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roofErr w:type="spellStart"/>
      <w:r w:rsidRPr="007E46E4">
        <w:rPr>
          <w:rFonts w:ascii="Calibri" w:hAnsi="Calibri" w:cs="Arial"/>
          <w:bCs/>
        </w:rPr>
        <w:t>Linardon</w:t>
      </w:r>
      <w:proofErr w:type="spellEnd"/>
      <w:r w:rsidRPr="007E46E4">
        <w:rPr>
          <w:rFonts w:ascii="Calibri" w:hAnsi="Calibri" w:cs="Arial"/>
          <w:bCs/>
        </w:rPr>
        <w:t xml:space="preserve">, J. (2018). Rates of abstinence following psychological or </w:t>
      </w:r>
      <w:proofErr w:type="spellStart"/>
      <w:r w:rsidRPr="007E46E4">
        <w:rPr>
          <w:rFonts w:ascii="Calibri" w:hAnsi="Calibri" w:cs="Arial"/>
          <w:bCs/>
        </w:rPr>
        <w:t>behavioral</w:t>
      </w:r>
      <w:proofErr w:type="spellEnd"/>
      <w:r w:rsidRPr="007E46E4">
        <w:rPr>
          <w:rFonts w:ascii="Calibri" w:hAnsi="Calibri" w:cs="Arial"/>
          <w:bCs/>
        </w:rPr>
        <w:t xml:space="preserve"> treatments for binge-eating disorder: Meta-analysis. International Journal of Eating Disorders, 1-13. doi:10.1002/eat.22897</w:t>
      </w:r>
    </w:p>
    <w:p w14:paraId="6665769E" w14:textId="77777777" w:rsidR="00E16EE7" w:rsidRPr="00E16EE7" w:rsidRDefault="00E16EE7"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sz w:val="2"/>
          <w:szCs w:val="2"/>
        </w:rPr>
      </w:pPr>
    </w:p>
    <w:p w14:paraId="5D847964" w14:textId="03D6FC3F" w:rsidR="00E16EE7" w:rsidRDefault="00E16EE7" w:rsidP="00FD3BBE">
      <w:pPr>
        <w:spacing w:after="0" w:line="240" w:lineRule="auto"/>
        <w:rPr>
          <w:rFonts w:eastAsia="Times New Roman" w:cs="Times New Roman"/>
        </w:rPr>
      </w:pPr>
    </w:p>
    <w:p w14:paraId="6997B767" w14:textId="7C63E54C" w:rsidR="00A773E9" w:rsidRDefault="00A773E9" w:rsidP="00FD3BBE">
      <w:pPr>
        <w:spacing w:after="0" w:line="240" w:lineRule="auto"/>
        <w:rPr>
          <w:rFonts w:eastAsia="Times New Roman" w:cs="Times New Roman"/>
        </w:rPr>
      </w:pPr>
    </w:p>
    <w:p w14:paraId="1F60909E" w14:textId="77777777" w:rsidR="00A773E9" w:rsidRPr="008B0427" w:rsidRDefault="00A773E9" w:rsidP="00FD3BBE">
      <w:pPr>
        <w:spacing w:after="0" w:line="240" w:lineRule="auto"/>
        <w:rPr>
          <w:rFonts w:eastAsia="Times New Roman" w:cs="Times New Roman"/>
        </w:rPr>
      </w:pPr>
    </w:p>
    <w:p w14:paraId="3E31E40B" w14:textId="77777777" w:rsidR="008B0427" w:rsidRP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7. </w:t>
      </w:r>
      <w:r w:rsidR="002C0D23" w:rsidRPr="00126B53">
        <w:rPr>
          <w:rFonts w:eastAsia="Times New Roman" w:cs="Times New Roman"/>
          <w:b/>
        </w:rPr>
        <w:t>The p</w:t>
      </w:r>
      <w:r w:rsidR="008B0427" w:rsidRPr="008B0427">
        <w:rPr>
          <w:rFonts w:eastAsia="Times New Roman" w:cs="Times New Roman"/>
          <w:b/>
        </w:rPr>
        <w:t xml:space="preserve">articipants </w:t>
      </w:r>
      <w:r w:rsidR="002C0D23" w:rsidRPr="00126B53">
        <w:rPr>
          <w:rFonts w:eastAsia="Times New Roman" w:cs="Times New Roman"/>
          <w:b/>
        </w:rPr>
        <w:t>including:</w:t>
      </w:r>
    </w:p>
    <w:p w14:paraId="1B06575C"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7.1 </w:t>
      </w:r>
      <w:r w:rsidR="002C0D23">
        <w:rPr>
          <w:rFonts w:eastAsia="Times New Roman" w:cs="Times New Roman"/>
        </w:rPr>
        <w:t>A d</w:t>
      </w:r>
      <w:r w:rsidR="008B0427" w:rsidRPr="008B0427">
        <w:rPr>
          <w:rFonts w:eastAsia="Times New Roman" w:cs="Times New Roman"/>
        </w:rPr>
        <w:t xml:space="preserve">escription and </w:t>
      </w:r>
      <w:r w:rsidR="002C0D23">
        <w:rPr>
          <w:rFonts w:eastAsia="Times New Roman" w:cs="Times New Roman"/>
        </w:rPr>
        <w:t xml:space="preserve">the </w:t>
      </w:r>
      <w:r w:rsidR="008B0427" w:rsidRPr="008B0427">
        <w:rPr>
          <w:rFonts w:eastAsia="Times New Roman" w:cs="Times New Roman"/>
        </w:rPr>
        <w:t>number</w:t>
      </w:r>
      <w:r w:rsidR="002C0D23">
        <w:rPr>
          <w:rFonts w:eastAsia="Times New Roman" w:cs="Times New Roman"/>
        </w:rPr>
        <w:t xml:space="preserve"> of participants</w:t>
      </w:r>
    </w:p>
    <w:p w14:paraId="5D522456" w14:textId="66DF73DE" w:rsidR="00E16EE7" w:rsidRPr="006E02F7" w:rsidRDefault="006E02F7" w:rsidP="006E02F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6E02F7">
        <w:rPr>
          <w:rFonts w:eastAsia="Times New Roman" w:cs="Times New Roman"/>
        </w:rPr>
        <w:t xml:space="preserve">A </w:t>
      </w:r>
      <w:r w:rsidRPr="006E02F7">
        <w:rPr>
          <w:rFonts w:eastAsia="Times New Roman" w:cs="Times New Roman"/>
          <w:b/>
        </w:rPr>
        <w:t xml:space="preserve">minimum </w:t>
      </w:r>
      <w:r w:rsidRPr="006E02F7">
        <w:rPr>
          <w:rFonts w:eastAsia="Times New Roman" w:cs="Times New Roman"/>
        </w:rPr>
        <w:t>of 72 (36 per group) participants</w:t>
      </w:r>
      <w:r>
        <w:rPr>
          <w:rFonts w:eastAsia="Times New Roman" w:cs="Times New Roman"/>
        </w:rPr>
        <w:t xml:space="preserve"> from the community</w:t>
      </w:r>
      <w:r w:rsidRPr="006E02F7">
        <w:rPr>
          <w:rFonts w:eastAsia="Times New Roman" w:cs="Times New Roman"/>
        </w:rPr>
        <w:t xml:space="preserve"> will be recruited for this study.</w:t>
      </w:r>
    </w:p>
    <w:p w14:paraId="3348CEC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7.2 </w:t>
      </w:r>
      <w:r w:rsidR="002C0D23">
        <w:rPr>
          <w:rFonts w:eastAsia="Times New Roman" w:cs="Times New Roman"/>
        </w:rPr>
        <w:t>The i</w:t>
      </w:r>
      <w:r w:rsidR="008B0427" w:rsidRPr="008B0427">
        <w:rPr>
          <w:rFonts w:eastAsia="Times New Roman" w:cs="Times New Roman"/>
        </w:rPr>
        <w:t>nclusion and exclusion criteria</w:t>
      </w:r>
    </w:p>
    <w:p w14:paraId="0B30C850" w14:textId="0C1B1F87" w:rsidR="00E16EE7" w:rsidRPr="008B0427" w:rsidRDefault="006E02F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6E02F7">
        <w:rPr>
          <w:rFonts w:eastAsia="Times New Roman" w:cs="Times New Roman"/>
        </w:rPr>
        <w:t xml:space="preserve">Inclusion criteria will be deliberately kept broad, given that we want to reach a broad population of individuals wanting to </w:t>
      </w:r>
      <w:r>
        <w:rPr>
          <w:rFonts w:eastAsia="Times New Roman" w:cs="Times New Roman"/>
        </w:rPr>
        <w:t xml:space="preserve">address binge eating behaviour, </w:t>
      </w:r>
      <w:r w:rsidRPr="006E02F7">
        <w:rPr>
          <w:rFonts w:eastAsia="Times New Roman" w:cs="Times New Roman"/>
        </w:rPr>
        <w:t>consistent with previous trials of internet-based programs (e.g., Jacobi et al 2007). The inclusion criteria will be</w:t>
      </w:r>
      <w:r>
        <w:rPr>
          <w:rFonts w:eastAsia="Times New Roman" w:cs="Times New Roman"/>
        </w:rPr>
        <w:t xml:space="preserve"> adults aged 18 years or over, who have access to the Internet, and who self-report the presence of recurrent binge eating (eating a large amount of food in a short period, accompanied by sense of loss of control),</w:t>
      </w:r>
      <w:r w:rsidRPr="006E02F7">
        <w:rPr>
          <w:rFonts w:eastAsia="Times New Roman" w:cs="Times New Roman"/>
        </w:rPr>
        <w:t xml:space="preserve"> defined as one episode per every two weeks, on average, over the past three months</w:t>
      </w:r>
      <w:r>
        <w:rPr>
          <w:rFonts w:eastAsia="Times New Roman" w:cs="Times New Roman"/>
        </w:rPr>
        <w:t>.</w:t>
      </w:r>
    </w:p>
    <w:p w14:paraId="698164C0"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7.3 </w:t>
      </w:r>
      <w:r w:rsidR="002C0D23">
        <w:rPr>
          <w:rFonts w:eastAsia="Times New Roman" w:cs="Times New Roman"/>
        </w:rPr>
        <w:t>The s</w:t>
      </w:r>
      <w:r w:rsidR="008B0427" w:rsidRPr="008B0427">
        <w:rPr>
          <w:rFonts w:eastAsia="Times New Roman" w:cs="Times New Roman"/>
        </w:rPr>
        <w:t>ample size and statistical or power issues</w:t>
      </w:r>
    </w:p>
    <w:p w14:paraId="240302BA" w14:textId="6B7B6385" w:rsidR="007F75FA" w:rsidRPr="008B0427" w:rsidRDefault="006E02F7" w:rsidP="689342A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689342AF">
        <w:rPr>
          <w:rFonts w:eastAsia="Times New Roman" w:cs="Times New Roman"/>
        </w:rPr>
        <w:lastRenderedPageBreak/>
        <w:t>A minimum of 72 participants (36 per condition). Sample size estimates are based on an expected medium between groups effect size (d = 0.6). Assuming an alpha of .05 (one-tailed) and a power of .80, 36 participants per condition are required to detect statistically significant differences between conditions</w:t>
      </w:r>
      <w:r w:rsidR="45A69C6F" w:rsidRPr="689342AF">
        <w:rPr>
          <w:rFonts w:eastAsia="Times New Roman" w:cs="Times New Roman"/>
        </w:rPr>
        <w:t xml:space="preserve"> for negative body image</w:t>
      </w:r>
      <w:r w:rsidRPr="689342AF">
        <w:rPr>
          <w:rFonts w:eastAsia="Times New Roman" w:cs="Times New Roman"/>
        </w:rPr>
        <w:t xml:space="preserve">. However, please note that because this is a pilot study, the sample size will not be restricted to 72 participants if more people express their interest in participating.  </w:t>
      </w:r>
    </w:p>
    <w:p w14:paraId="228C5F68"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7.4 </w:t>
      </w:r>
      <w:r w:rsidR="002C0D23">
        <w:rPr>
          <w:rFonts w:eastAsia="Times New Roman" w:cs="Times New Roman"/>
        </w:rPr>
        <w:t>Your p</w:t>
      </w:r>
      <w:r w:rsidR="008B0427" w:rsidRPr="008B0427">
        <w:rPr>
          <w:rFonts w:eastAsia="Times New Roman" w:cs="Times New Roman"/>
        </w:rPr>
        <w:t>articipant recruitment strategies and timeframes (as required in addition to that outlined in the HREA)</w:t>
      </w:r>
    </w:p>
    <w:p w14:paraId="7E34D758" w14:textId="0F18DE63" w:rsidR="007F75FA" w:rsidRPr="008B0427" w:rsidRDefault="006E02F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6E02F7">
        <w:rPr>
          <w:rFonts w:eastAsia="Times New Roman" w:cs="Times New Roman"/>
        </w:rPr>
        <w:t xml:space="preserve">Participants will be recruited via social media sites (e.g., Facebook, Twitter, and Instagram etc.), online forums (e.g., Reddit), fitness centres, body image organisations, and word-of-mouth. Respondents who are interested in participating will follow a link to an online webpage containing the plain language statement. If they consent to participate, they will then go on to complete the baseline measures. After completing these, they will be informed of their allocated condition and will commence the study.   </w:t>
      </w:r>
    </w:p>
    <w:p w14:paraId="4C363E8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7.5 </w:t>
      </w:r>
      <w:r w:rsidR="002C0D23">
        <w:rPr>
          <w:rFonts w:eastAsia="Times New Roman" w:cs="Times New Roman"/>
        </w:rPr>
        <w:t>Your a</w:t>
      </w:r>
      <w:r w:rsidR="008B0427" w:rsidRPr="008B0427">
        <w:rPr>
          <w:rFonts w:eastAsia="Times New Roman" w:cs="Times New Roman"/>
        </w:rPr>
        <w:t xml:space="preserve">pproach/es to provision of information to participants and/or consent (as required in addition to that outlined in the HREA) </w:t>
      </w:r>
    </w:p>
    <w:p w14:paraId="5808DEA9" w14:textId="5548259E" w:rsidR="00A8046E" w:rsidRPr="008B0427" w:rsidRDefault="006E02F7"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6E02F7">
        <w:rPr>
          <w:rFonts w:ascii="Calibri" w:hAnsi="Calibri" w:cs="Arial"/>
          <w:bCs/>
        </w:rPr>
        <w:t xml:space="preserve">Implied consent will be obtained from participants indicating that they have the plain language statement and wish to participate by clicking “agree”. If participants wish to withdraw at any point during the study, they are free to stop using the intervention program and ignore the post assessment questionnaire.  </w:t>
      </w:r>
    </w:p>
    <w:p w14:paraId="6752E6A3"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roofErr w:type="gramStart"/>
      <w:r>
        <w:rPr>
          <w:rFonts w:eastAsia="Times New Roman" w:cs="Times New Roman"/>
        </w:rPr>
        <w:t>7.6</w:t>
      </w:r>
      <w:proofErr w:type="gramEnd"/>
      <w:r>
        <w:rPr>
          <w:rFonts w:eastAsia="Times New Roman" w:cs="Times New Roman"/>
        </w:rPr>
        <w:t xml:space="preserve"> </w:t>
      </w:r>
      <w:r w:rsidR="008B0427" w:rsidRPr="008B0427">
        <w:rPr>
          <w:rFonts w:eastAsia="Times New Roman" w:cs="Times New Roman"/>
        </w:rPr>
        <w:t>If necessary, the type of consent provided to different participant groups, when and where, and any arran</w:t>
      </w:r>
      <w:r w:rsidR="007F75FA">
        <w:rPr>
          <w:rFonts w:eastAsia="Times New Roman" w:cs="Times New Roman"/>
        </w:rPr>
        <w:t>gements to confirm that consent</w:t>
      </w:r>
    </w:p>
    <w:p w14:paraId="7266F4F8" w14:textId="7ED767A9" w:rsidR="007F75FA" w:rsidRPr="006E02F7" w:rsidRDefault="006E02F7" w:rsidP="006E02F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6E02F7">
        <w:rPr>
          <w:rFonts w:eastAsia="Times New Roman" w:cs="Times New Roman"/>
        </w:rPr>
        <w:t>Every participant will consent to this research online, by clicking agree or disagree after the presentation of the PLS.</w:t>
      </w:r>
    </w:p>
    <w:p w14:paraId="72D0D4AA"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roofErr w:type="gramStart"/>
      <w:r>
        <w:rPr>
          <w:rFonts w:eastAsia="Times New Roman" w:cs="Times New Roman"/>
        </w:rPr>
        <w:t>7.7</w:t>
      </w:r>
      <w:proofErr w:type="gramEnd"/>
      <w:r>
        <w:rPr>
          <w:rFonts w:eastAsia="Times New Roman" w:cs="Times New Roman"/>
        </w:rPr>
        <w:t xml:space="preserve"> </w:t>
      </w:r>
      <w:r w:rsidR="008B0427" w:rsidRPr="008B0427">
        <w:rPr>
          <w:rFonts w:eastAsia="Times New Roman" w:cs="Times New Roman"/>
        </w:rPr>
        <w:t>If necessary, details of who will be confirming or re-negotiating consent with participants and the process/es that will be undertaken</w:t>
      </w:r>
    </w:p>
    <w:p w14:paraId="507B604A" w14:textId="070137A8" w:rsidR="007F75FA" w:rsidRPr="006E02F7" w:rsidRDefault="006E02F7" w:rsidP="006E02F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6E02F7">
        <w:rPr>
          <w:rFonts w:ascii="Calibri" w:hAnsi="Calibri" w:cs="Arial"/>
          <w:bCs/>
        </w:rPr>
        <w:t>Not applicable, as consent will be obtained after presentation of the PLS.</w:t>
      </w:r>
    </w:p>
    <w:p w14:paraId="2829CB54"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666A2430" w14:textId="77777777" w:rsidR="00E16EE7" w:rsidRPr="00C95CCE" w:rsidRDefault="00E16EE7" w:rsidP="00FD3BBE">
      <w:pPr>
        <w:spacing w:after="0"/>
        <w:rPr>
          <w:rFonts w:eastAsia="Times New Roman" w:cs="Times New Roman"/>
        </w:rPr>
      </w:pPr>
    </w:p>
    <w:p w14:paraId="10FB3B01" w14:textId="77777777" w:rsidR="00E16EE7" w:rsidRPr="00E16EE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8. </w:t>
      </w:r>
      <w:r w:rsidR="008B0427" w:rsidRPr="008B0427">
        <w:rPr>
          <w:rFonts w:eastAsia="Times New Roman" w:cs="Times New Roman"/>
          <w:b/>
        </w:rPr>
        <w:t xml:space="preserve">Research Activities: </w:t>
      </w:r>
    </w:p>
    <w:p w14:paraId="1113489E" w14:textId="77777777" w:rsidR="008B0427" w:rsidRPr="008B0427" w:rsidRDefault="008B042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 xml:space="preserve">What </w:t>
      </w:r>
      <w:proofErr w:type="gramStart"/>
      <w:r w:rsidRPr="008B0427">
        <w:rPr>
          <w:rFonts w:eastAsia="Times New Roman" w:cs="Times New Roman"/>
        </w:rPr>
        <w:t>you are</w:t>
      </w:r>
      <w:proofErr w:type="gramEnd"/>
      <w:r w:rsidRPr="008B0427">
        <w:rPr>
          <w:rFonts w:eastAsia="Times New Roman" w:cs="Times New Roman"/>
        </w:rPr>
        <w:t xml:space="preserve"> going to do? </w:t>
      </w:r>
      <w:r w:rsidR="00126B53" w:rsidRPr="00E16EE7">
        <w:rPr>
          <w:rFonts w:eastAsia="Times New Roman" w:cs="Times New Roman"/>
        </w:rPr>
        <w:t>Please include:</w:t>
      </w:r>
    </w:p>
    <w:p w14:paraId="2BD5922B"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8.1 </w:t>
      </w:r>
      <w:r w:rsidR="00126B53">
        <w:rPr>
          <w:rFonts w:eastAsia="Times New Roman" w:cs="Times New Roman"/>
        </w:rPr>
        <w:t>The p</w:t>
      </w:r>
      <w:r w:rsidR="008B0427" w:rsidRPr="008B0427">
        <w:rPr>
          <w:rFonts w:eastAsia="Times New Roman" w:cs="Times New Roman"/>
        </w:rPr>
        <w:t>articipant commitment</w:t>
      </w:r>
    </w:p>
    <w:p w14:paraId="3B553B03" w14:textId="16C3BD35" w:rsidR="00126B53" w:rsidRPr="006E02F7" w:rsidRDefault="006E02F7" w:rsidP="006E02F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6E02F7">
        <w:rPr>
          <w:rFonts w:eastAsia="Times New Roman" w:cs="Times New Roman"/>
        </w:rPr>
        <w:t>After presenting the plain language statement, participants will go onto the complete the baseline questionnaire battery (~20 minutes). Those who are eligible to participate (i.e., are aged 18 years or over and have access to a computer/internet) will be notified by email which condition they are assigned to. Instructions for how to access the online program will be provided to the “immediate intervention” condition. The single modu</w:t>
      </w:r>
      <w:r w:rsidR="00955936">
        <w:rPr>
          <w:rFonts w:eastAsia="Times New Roman" w:cs="Times New Roman"/>
        </w:rPr>
        <w:t>lar online program consists of various exercises that have been shown to help improve negative body image</w:t>
      </w:r>
      <w:r w:rsidRPr="006E02F7">
        <w:rPr>
          <w:rFonts w:eastAsia="Times New Roman" w:cs="Times New Roman"/>
        </w:rPr>
        <w:t>. Importantly, the online program will also include information (website links, phone numbers) on various professional support services (e.g., Lifeline, Butterfly Foundation), should participants indicate some distress during the intervention phase. Participants will be instructed to use the in</w:t>
      </w:r>
      <w:r w:rsidR="00955936">
        <w:rPr>
          <w:rFonts w:eastAsia="Times New Roman" w:cs="Times New Roman"/>
        </w:rPr>
        <w:t>tervention whenever they desire</w:t>
      </w:r>
      <w:r w:rsidRPr="006E02F7">
        <w:rPr>
          <w:rFonts w:eastAsia="Times New Roman" w:cs="Times New Roman"/>
        </w:rPr>
        <w:t xml:space="preserve">. At the end of the intervention phase, participants will be asked to complete the post-assessment questionnaire (~20 minutes). The same post-test questionnaire will be sent again </w:t>
      </w:r>
      <w:r w:rsidR="00F97239">
        <w:rPr>
          <w:rFonts w:eastAsia="Times New Roman" w:cs="Times New Roman"/>
        </w:rPr>
        <w:t>4-weeks</w:t>
      </w:r>
      <w:r w:rsidRPr="006E02F7">
        <w:rPr>
          <w:rFonts w:eastAsia="Times New Roman" w:cs="Times New Roman"/>
        </w:rPr>
        <w:t xml:space="preserve"> after the first post-test assessment (2 months from baseline). The total commitment for this s</w:t>
      </w:r>
      <w:r w:rsidR="00955936">
        <w:rPr>
          <w:rFonts w:eastAsia="Times New Roman" w:cs="Times New Roman"/>
        </w:rPr>
        <w:t>tudy is expected to be around 3</w:t>
      </w:r>
      <w:r w:rsidRPr="006E02F7">
        <w:rPr>
          <w:rFonts w:eastAsia="Times New Roman" w:cs="Times New Roman"/>
        </w:rPr>
        <w:t xml:space="preserve"> hours.</w:t>
      </w:r>
    </w:p>
    <w:p w14:paraId="4FC5AF31"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8.2 </w:t>
      </w:r>
      <w:r w:rsidR="00126B53">
        <w:rPr>
          <w:rFonts w:eastAsia="Times New Roman" w:cs="Times New Roman"/>
        </w:rPr>
        <w:t>The p</w:t>
      </w:r>
      <w:r w:rsidR="008B0427" w:rsidRPr="008B0427">
        <w:rPr>
          <w:rFonts w:eastAsia="Times New Roman" w:cs="Times New Roman"/>
        </w:rPr>
        <w:t>roject duration</w:t>
      </w:r>
    </w:p>
    <w:p w14:paraId="6DDEC11E" w14:textId="659DC74C" w:rsidR="00126B53" w:rsidRPr="008B0427" w:rsidRDefault="00955936"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lastRenderedPageBreak/>
        <w:t xml:space="preserve">The total duration of this study will be for two </w:t>
      </w:r>
      <w:proofErr w:type="gramStart"/>
      <w:r>
        <w:t>months</w:t>
      </w:r>
      <w:proofErr w:type="gramEnd"/>
    </w:p>
    <w:p w14:paraId="15A37F55" w14:textId="436DC949"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8.3 </w:t>
      </w:r>
      <w:r w:rsidR="00126B53">
        <w:rPr>
          <w:rFonts w:eastAsia="Times New Roman" w:cs="Times New Roman"/>
        </w:rPr>
        <w:t>Any p</w:t>
      </w:r>
      <w:r w:rsidR="008B0427" w:rsidRPr="008B0427">
        <w:rPr>
          <w:rFonts w:eastAsia="Times New Roman" w:cs="Times New Roman"/>
        </w:rPr>
        <w:t>articipant follow-up</w:t>
      </w:r>
    </w:p>
    <w:p w14:paraId="65CFC098" w14:textId="2257EF24" w:rsidR="00955936" w:rsidRDefault="00955936"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955936">
        <w:rPr>
          <w:rFonts w:eastAsia="Times New Roman" w:cs="Times New Roman"/>
        </w:rPr>
        <w:t xml:space="preserve">The follow-up includes the one month and </w:t>
      </w:r>
      <w:proofErr w:type="gramStart"/>
      <w:r w:rsidRPr="00955936">
        <w:rPr>
          <w:rFonts w:eastAsia="Times New Roman" w:cs="Times New Roman"/>
        </w:rPr>
        <w:t>two month</w:t>
      </w:r>
      <w:proofErr w:type="gramEnd"/>
      <w:r w:rsidRPr="00955936">
        <w:rPr>
          <w:rFonts w:eastAsia="Times New Roman" w:cs="Times New Roman"/>
        </w:rPr>
        <w:t xml:space="preserve"> post-assessment.  </w:t>
      </w:r>
    </w:p>
    <w:p w14:paraId="2D535925"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718FB422" w14:textId="26A05996" w:rsidR="00E16EE7" w:rsidRDefault="00E16EE7" w:rsidP="00FD3BBE">
      <w:pPr>
        <w:spacing w:after="0" w:line="240" w:lineRule="auto"/>
        <w:rPr>
          <w:rFonts w:eastAsia="Times New Roman" w:cs="Times New Roman"/>
        </w:rPr>
      </w:pPr>
    </w:p>
    <w:p w14:paraId="70999E64" w14:textId="62C0F5F2" w:rsidR="003C6530" w:rsidRDefault="003C6530" w:rsidP="00FD3BBE">
      <w:pPr>
        <w:spacing w:after="0" w:line="240" w:lineRule="auto"/>
        <w:rPr>
          <w:rFonts w:eastAsia="Times New Roman" w:cs="Times New Roman"/>
        </w:rPr>
      </w:pPr>
      <w:r>
        <w:rPr>
          <w:rFonts w:eastAsia="Times New Roman" w:cs="Times New Roman"/>
        </w:rPr>
        <w:t xml:space="preserve">Please ensure your responses to Sections 9-12 comply with Deakin’s </w:t>
      </w:r>
      <w:hyperlink r:id="rId10" w:history="1">
        <w:r w:rsidRPr="003C6530">
          <w:rPr>
            <w:rStyle w:val="Hyperlink"/>
            <w:rFonts w:eastAsia="Times New Roman" w:cs="Times New Roman"/>
          </w:rPr>
          <w:t>Research Data Management procedure</w:t>
        </w:r>
      </w:hyperlink>
      <w:r>
        <w:rPr>
          <w:rFonts w:eastAsia="Times New Roman" w:cs="Times New Roman"/>
        </w:rPr>
        <w:t xml:space="preserve"> and accurately reflect the details you have included in your </w:t>
      </w:r>
      <w:hyperlink r:id="rId11" w:history="1">
        <w:r w:rsidRPr="003C6530">
          <w:rPr>
            <w:rStyle w:val="Hyperlink"/>
            <w:rFonts w:eastAsia="Times New Roman" w:cs="Times New Roman"/>
          </w:rPr>
          <w:t>Research Data Management Plan</w:t>
        </w:r>
      </w:hyperlink>
      <w:r>
        <w:rPr>
          <w:rFonts w:eastAsia="Times New Roman" w:cs="Times New Roman"/>
        </w:rPr>
        <w:t xml:space="preserve"> (a compulsory document for all Deakin research).</w:t>
      </w:r>
    </w:p>
    <w:p w14:paraId="7E0C89EB" w14:textId="77777777" w:rsidR="0049487E" w:rsidRPr="00C95CCE" w:rsidRDefault="0049487E" w:rsidP="00FD3BBE">
      <w:pPr>
        <w:spacing w:after="0" w:line="240" w:lineRule="auto"/>
        <w:rPr>
          <w:rFonts w:eastAsia="Times New Roman" w:cs="Times New Roman"/>
        </w:rPr>
      </w:pPr>
    </w:p>
    <w:p w14:paraId="30FE786F" w14:textId="77777777" w:rsidR="00126B53" w:rsidRPr="00C95CCE"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9. </w:t>
      </w:r>
      <w:r w:rsidR="008B0427" w:rsidRPr="008B0427">
        <w:rPr>
          <w:rFonts w:eastAsia="Times New Roman" w:cs="Times New Roman"/>
          <w:b/>
        </w:rPr>
        <w:t xml:space="preserve">Data Collection/Gathering: </w:t>
      </w:r>
    </w:p>
    <w:p w14:paraId="2D5F0C5F" w14:textId="0160E3A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9.1 </w:t>
      </w:r>
      <w:r w:rsidR="008B0427" w:rsidRPr="008B0427">
        <w:rPr>
          <w:rFonts w:eastAsia="Times New Roman" w:cs="Times New Roman"/>
        </w:rPr>
        <w:t>What information are you going to collect/gather</w:t>
      </w:r>
      <w:r w:rsidR="003C6530">
        <w:rPr>
          <w:rFonts w:eastAsia="Times New Roman" w:cs="Times New Roman"/>
        </w:rPr>
        <w:t>/generate</w:t>
      </w:r>
      <w:r w:rsidR="008B0427" w:rsidRPr="008B0427">
        <w:rPr>
          <w:rFonts w:eastAsia="Times New Roman" w:cs="Times New Roman"/>
        </w:rPr>
        <w:t>? (</w:t>
      </w:r>
      <w:proofErr w:type="gramStart"/>
      <w:r w:rsidR="008B0427" w:rsidRPr="008B0427">
        <w:rPr>
          <w:rFonts w:eastAsia="Times New Roman" w:cs="Times New Roman"/>
        </w:rPr>
        <w:t>as</w:t>
      </w:r>
      <w:proofErr w:type="gramEnd"/>
      <w:r w:rsidR="008B0427" w:rsidRPr="008B0427">
        <w:rPr>
          <w:rFonts w:eastAsia="Times New Roman" w:cs="Times New Roman"/>
        </w:rPr>
        <w:t xml:space="preserve"> required in addition to that outlined in the HREA) </w:t>
      </w:r>
    </w:p>
    <w:p w14:paraId="326A6E61" w14:textId="66EEDD55" w:rsidR="00126B53" w:rsidRPr="00955936" w:rsidRDefault="00955936" w:rsidP="0095593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955936">
        <w:rPr>
          <w:rFonts w:eastAsia="Times New Roman" w:cs="Times New Roman"/>
        </w:rPr>
        <w:t>We will collect information about participant’s demographic characteristics, their prior eating and body image patterns, and their psychological functioning (e.g., mood, quality of life), all of which are based on self-report questionnaires.</w:t>
      </w:r>
    </w:p>
    <w:p w14:paraId="5D69881C" w14:textId="1FA838FB" w:rsidR="00950348"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9.2 </w:t>
      </w:r>
      <w:r w:rsidR="00C55D31" w:rsidRPr="00C55D31">
        <w:rPr>
          <w:rFonts w:eastAsia="Times New Roman" w:cs="Times New Roman"/>
        </w:rPr>
        <w:t>Data collection/gathering techniques: How will you collect/gather the information? Will any third parties be involved in any aspects of recruitment or data collection?</w:t>
      </w:r>
    </w:p>
    <w:p w14:paraId="4066DB55" w14:textId="617F60E2" w:rsidR="00126B53" w:rsidRPr="00955936" w:rsidRDefault="00955936" w:rsidP="0095593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955936">
        <w:rPr>
          <w:rFonts w:ascii="Calibri" w:hAnsi="Calibri" w:cs="Arial"/>
          <w:bCs/>
        </w:rPr>
        <w:t>All data will be collected via a secure online survey system (Qualtrics) and run from a secure Deakin server that is password protected.</w:t>
      </w:r>
    </w:p>
    <w:p w14:paraId="44F92C9D" w14:textId="217F9DDB"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9.</w:t>
      </w:r>
      <w:r w:rsidR="00C55D31">
        <w:rPr>
          <w:rFonts w:eastAsia="Times New Roman" w:cs="Times New Roman"/>
        </w:rPr>
        <w:t>3</w:t>
      </w:r>
      <w:r>
        <w:rPr>
          <w:rFonts w:eastAsia="Times New Roman" w:cs="Times New Roman"/>
        </w:rPr>
        <w:t xml:space="preserve"> </w:t>
      </w:r>
      <w:r w:rsidR="008B0427" w:rsidRPr="008B0427">
        <w:rPr>
          <w:rFonts w:eastAsia="Times New Roman" w:cs="Times New Roman"/>
        </w:rPr>
        <w:t>Impact of and response to participant withdrawal</w:t>
      </w:r>
    </w:p>
    <w:p w14:paraId="37D7A590" w14:textId="30681D66" w:rsidR="00955936" w:rsidRPr="00955936" w:rsidRDefault="00955936" w:rsidP="0095593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955936">
        <w:rPr>
          <w:rFonts w:eastAsia="Times New Roman" w:cs="Times New Roman"/>
        </w:rPr>
        <w:t>There are no adverse consequences of withdrawing from the study, and participants are free to withdraw at any stage. The PLS and website have information reinforcing this and suggest avenues for complaints (ethics committee) if needed.</w:t>
      </w:r>
    </w:p>
    <w:p w14:paraId="4BE21048"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3A978AD9" w14:textId="77777777" w:rsidR="00E16EE7" w:rsidRPr="00C95CCE" w:rsidRDefault="00E16EE7" w:rsidP="00FD3BBE">
      <w:pPr>
        <w:spacing w:after="0" w:line="240" w:lineRule="auto"/>
        <w:rPr>
          <w:rFonts w:eastAsia="Times New Roman" w:cs="Times New Roman"/>
        </w:rPr>
      </w:pPr>
    </w:p>
    <w:p w14:paraId="62B687DD" w14:textId="77777777" w:rsidR="00126B53"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10. </w:t>
      </w:r>
      <w:r w:rsidR="008B0427" w:rsidRPr="008B0427">
        <w:rPr>
          <w:rFonts w:eastAsia="Times New Roman" w:cs="Times New Roman"/>
          <w:b/>
        </w:rPr>
        <w:t xml:space="preserve">Data Management: </w:t>
      </w:r>
    </w:p>
    <w:p w14:paraId="0F870BB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10.1 </w:t>
      </w:r>
      <w:r w:rsidR="008B0427" w:rsidRPr="008B0427">
        <w:rPr>
          <w:rFonts w:eastAsia="Times New Roman" w:cs="Times New Roman"/>
        </w:rPr>
        <w:t>How will you store, provide access to, disclose, use/re-use, transfer, destroy or archive the information that you collect/gather? (</w:t>
      </w:r>
      <w:proofErr w:type="gramStart"/>
      <w:r w:rsidR="008B0427" w:rsidRPr="008B0427">
        <w:rPr>
          <w:rFonts w:eastAsia="Times New Roman" w:cs="Times New Roman"/>
        </w:rPr>
        <w:t>as</w:t>
      </w:r>
      <w:proofErr w:type="gramEnd"/>
      <w:r w:rsidR="008B0427" w:rsidRPr="008B0427">
        <w:rPr>
          <w:rFonts w:eastAsia="Times New Roman" w:cs="Times New Roman"/>
        </w:rPr>
        <w:t xml:space="preserve"> required in addition to that outlined in the HREA)</w:t>
      </w:r>
    </w:p>
    <w:p w14:paraId="1EF1142A" w14:textId="47266003" w:rsidR="00C669B6" w:rsidRDefault="00C669B6" w:rsidP="00C669B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4D5674">
        <w:rPr>
          <w:rFonts w:ascii="Calibri" w:hAnsi="Calibri" w:cs="Arial"/>
          <w:bCs/>
        </w:rPr>
        <w:t xml:space="preserve">The data will be stored </w:t>
      </w:r>
      <w:r w:rsidRPr="002F3A26">
        <w:rPr>
          <w:rFonts w:ascii="Calibri" w:hAnsi="Calibri" w:cs="Arial"/>
          <w:bCs/>
        </w:rPr>
        <w:t>on a secure, Deakin-approved, password-protected faculty shared network drive. All information will be de-identified</w:t>
      </w:r>
      <w:r w:rsidRPr="004D1B21">
        <w:rPr>
          <w:rFonts w:ascii="Calibri" w:hAnsi="Calibri" w:cs="Arial"/>
          <w:bCs/>
        </w:rPr>
        <w:t xml:space="preserve"> (i.e., a unique ID number will be assigned to participants survey responses).</w:t>
      </w:r>
      <w:r>
        <w:rPr>
          <w:rFonts w:ascii="Calibri" w:hAnsi="Calibri" w:cs="Arial"/>
          <w:bCs/>
        </w:rPr>
        <w:t xml:space="preserve"> </w:t>
      </w:r>
      <w:r w:rsidRPr="0021218F">
        <w:rPr>
          <w:rFonts w:ascii="Calibri" w:hAnsi="Calibri" w:cs="Arial"/>
          <w:bCs/>
        </w:rPr>
        <w:t>Data will be regularly back</w:t>
      </w:r>
      <w:r>
        <w:rPr>
          <w:rFonts w:ascii="Calibri" w:hAnsi="Calibri" w:cs="Arial"/>
          <w:bCs/>
        </w:rPr>
        <w:t>ed</w:t>
      </w:r>
      <w:r w:rsidRPr="0021218F">
        <w:rPr>
          <w:rFonts w:ascii="Calibri" w:hAnsi="Calibri" w:cs="Arial"/>
          <w:bCs/>
        </w:rPr>
        <w:t xml:space="preserve"> up and stored in the principal investigator’s office. Data will be stored for a minimum of 5 years after publication of the findings (after which it will be destroyed).</w:t>
      </w:r>
    </w:p>
    <w:p w14:paraId="32A6326D" w14:textId="69033278" w:rsidR="009D67E2" w:rsidRDefault="009D67E2"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Include a </w:t>
      </w:r>
      <w:r w:rsidR="003C6530">
        <w:rPr>
          <w:rFonts w:ascii="Calibri" w:hAnsi="Calibri" w:cs="Arial"/>
          <w:bCs/>
        </w:rPr>
        <w:t>Research D</w:t>
      </w:r>
      <w:r>
        <w:rPr>
          <w:rFonts w:ascii="Calibri" w:hAnsi="Calibri" w:cs="Arial"/>
          <w:bCs/>
        </w:rPr>
        <w:t xml:space="preserve">ata </w:t>
      </w:r>
      <w:r w:rsidR="003C6530">
        <w:rPr>
          <w:rFonts w:ascii="Calibri" w:hAnsi="Calibri" w:cs="Arial"/>
          <w:bCs/>
        </w:rPr>
        <w:t>M</w:t>
      </w:r>
      <w:r>
        <w:rPr>
          <w:rFonts w:ascii="Calibri" w:hAnsi="Calibri" w:cs="Arial"/>
          <w:bCs/>
        </w:rPr>
        <w:t xml:space="preserve">anagement </w:t>
      </w:r>
      <w:r w:rsidR="003C6530">
        <w:rPr>
          <w:rFonts w:ascii="Calibri" w:hAnsi="Calibri" w:cs="Arial"/>
          <w:bCs/>
        </w:rPr>
        <w:t>P</w:t>
      </w:r>
      <w:r>
        <w:rPr>
          <w:rFonts w:ascii="Calibri" w:hAnsi="Calibri" w:cs="Arial"/>
          <w:bCs/>
        </w:rPr>
        <w:t xml:space="preserve">lan in accordance with National Statement </w:t>
      </w:r>
      <w:hyperlink r:id="rId12" w:anchor="toc__556" w:history="1">
        <w:r w:rsidR="003C6530" w:rsidRPr="003C6530">
          <w:rPr>
            <w:rStyle w:val="Hyperlink"/>
            <w:rFonts w:ascii="Calibri" w:hAnsi="Calibri" w:cs="Arial"/>
            <w:bCs/>
          </w:rPr>
          <w:t>3.1.45 and 3.1.56</w:t>
        </w:r>
      </w:hyperlink>
      <w:r w:rsidR="003C6530" w:rsidRPr="003C6530">
        <w:rPr>
          <w:rFonts w:ascii="Calibri" w:hAnsi="Calibri" w:cs="Arial"/>
          <w:bCs/>
        </w:rPr>
        <w:t xml:space="preserve"> and Deakin’s </w:t>
      </w:r>
      <w:hyperlink r:id="rId13" w:history="1">
        <w:r w:rsidR="003C6530" w:rsidRPr="003C6530">
          <w:rPr>
            <w:rStyle w:val="Hyperlink"/>
            <w:rFonts w:ascii="Calibri" w:hAnsi="Calibri" w:cs="Arial"/>
            <w:bCs/>
          </w:rPr>
          <w:t>Research Data Management procedure</w:t>
        </w:r>
      </w:hyperlink>
      <w:r w:rsidR="003C6530" w:rsidRPr="003C6530">
        <w:rPr>
          <w:rFonts w:ascii="Calibri" w:hAnsi="Calibri" w:cs="Arial"/>
          <w:bCs/>
        </w:rPr>
        <w:t>.</w:t>
      </w:r>
    </w:p>
    <w:p w14:paraId="2CE9528B"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0E107B43"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11. </w:t>
      </w:r>
      <w:r w:rsidR="008B0427" w:rsidRPr="008B0427">
        <w:rPr>
          <w:rFonts w:eastAsia="Times New Roman" w:cs="Times New Roman"/>
          <w:b/>
        </w:rPr>
        <w:t>Data Analysis:</w:t>
      </w:r>
    </w:p>
    <w:p w14:paraId="295567D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11.1 </w:t>
      </w:r>
      <w:r w:rsidR="008B0427" w:rsidRPr="008B0427">
        <w:rPr>
          <w:rFonts w:eastAsia="Times New Roman" w:cs="Times New Roman"/>
        </w:rPr>
        <w:t xml:space="preserve">How will you measure, manipulate and/or analyse the information that you collect/gather? </w:t>
      </w:r>
    </w:p>
    <w:p w14:paraId="4C7EA822" w14:textId="35F8A282" w:rsidR="00126B53" w:rsidRPr="00955936" w:rsidRDefault="00955936" w:rsidP="689342A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689342AF">
        <w:rPr>
          <w:rFonts w:eastAsia="Times New Roman" w:cs="Times New Roman"/>
        </w:rPr>
        <w:t>All data will be collected via valid and reliable self-report questionnaires. For the primary analysis, m</w:t>
      </w:r>
      <w:r w:rsidR="09E2BC86" w:rsidRPr="689342AF">
        <w:rPr>
          <w:rFonts w:eastAsia="Times New Roman" w:cs="Times New Roman"/>
        </w:rPr>
        <w:t xml:space="preserve">ultilevel models </w:t>
      </w:r>
      <w:r w:rsidRPr="689342AF">
        <w:rPr>
          <w:rFonts w:eastAsia="Times New Roman" w:cs="Times New Roman"/>
        </w:rPr>
        <w:t xml:space="preserve">will be conducted to explore intervention efficacy on </w:t>
      </w:r>
      <w:r w:rsidR="6319C217" w:rsidRPr="689342AF">
        <w:rPr>
          <w:rFonts w:eastAsia="Times New Roman" w:cs="Times New Roman"/>
        </w:rPr>
        <w:t xml:space="preserve">negative body image to adjust for repeated measurement while handling missingness. </w:t>
      </w:r>
      <w:r w:rsidRPr="689342AF">
        <w:rPr>
          <w:rFonts w:eastAsia="Times New Roman" w:cs="Times New Roman"/>
        </w:rPr>
        <w:t xml:space="preserve"> The primary outcome will be the Body Shape Questionnaire score. Secondary outcomes will include subscales and </w:t>
      </w:r>
      <w:r w:rsidR="00F97239" w:rsidRPr="689342AF">
        <w:rPr>
          <w:rFonts w:eastAsia="Times New Roman" w:cs="Times New Roman"/>
        </w:rPr>
        <w:t>behavioural</w:t>
      </w:r>
      <w:r w:rsidRPr="689342AF">
        <w:rPr>
          <w:rFonts w:eastAsia="Times New Roman" w:cs="Times New Roman"/>
        </w:rPr>
        <w:t xml:space="preserve"> items from the Eating Disorder Examination Questionnaire, motivation to change, </w:t>
      </w:r>
      <w:r w:rsidR="006D4E83" w:rsidRPr="689342AF">
        <w:rPr>
          <w:rFonts w:eastAsia="Times New Roman" w:cs="Times New Roman"/>
        </w:rPr>
        <w:t xml:space="preserve">positive body image, </w:t>
      </w:r>
      <w:r w:rsidRPr="689342AF">
        <w:rPr>
          <w:rFonts w:eastAsia="Times New Roman" w:cs="Times New Roman"/>
        </w:rPr>
        <w:t>attitudes towards help-seeking</w:t>
      </w:r>
      <w:r w:rsidR="006D4E83" w:rsidRPr="689342AF">
        <w:rPr>
          <w:rFonts w:eastAsia="Times New Roman" w:cs="Times New Roman"/>
        </w:rPr>
        <w:t xml:space="preserve"> and digital interventions,</w:t>
      </w:r>
      <w:r w:rsidRPr="689342AF">
        <w:rPr>
          <w:rFonts w:eastAsia="Times New Roman" w:cs="Times New Roman"/>
        </w:rPr>
        <w:t xml:space="preserve"> and psychological functioning</w:t>
      </w:r>
      <w:r w:rsidR="6BB98C54" w:rsidRPr="689342AF">
        <w:rPr>
          <w:rFonts w:eastAsia="Times New Roman" w:cs="Times New Roman"/>
        </w:rPr>
        <w:t xml:space="preserve"> and will be analysed using linear-mixed models</w:t>
      </w:r>
      <w:r w:rsidR="1A07231C" w:rsidRPr="689342AF">
        <w:rPr>
          <w:rFonts w:eastAsia="Times New Roman" w:cs="Times New Roman"/>
        </w:rPr>
        <w:t>.</w:t>
      </w:r>
      <w:r w:rsidRPr="689342AF">
        <w:rPr>
          <w:rFonts w:eastAsia="Times New Roman" w:cs="Times New Roman"/>
        </w:rPr>
        <w:t xml:space="preserve"> Primary analyses will be based on the intention-to-treat principle, in which all participants randomized will be included in the analyses. Logistic and linear </w:t>
      </w:r>
      <w:r w:rsidRPr="689342AF">
        <w:rPr>
          <w:rFonts w:eastAsia="Times New Roman" w:cs="Times New Roman"/>
        </w:rPr>
        <w:lastRenderedPageBreak/>
        <w:t>regressions will be performed to examine whether any baseline variables can predict dropout and treatment response, respectively.</w:t>
      </w:r>
    </w:p>
    <w:p w14:paraId="3204FD30"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11.2 </w:t>
      </w:r>
      <w:r w:rsidR="00126B53">
        <w:rPr>
          <w:rFonts w:eastAsia="Times New Roman" w:cs="Times New Roman"/>
        </w:rPr>
        <w:t>Please describe your m</w:t>
      </w:r>
      <w:r w:rsidR="008B0427" w:rsidRPr="008B0427">
        <w:rPr>
          <w:rFonts w:eastAsia="Times New Roman" w:cs="Times New Roman"/>
        </w:rPr>
        <w:t xml:space="preserve">atching and sampling </w:t>
      </w:r>
      <w:proofErr w:type="gramStart"/>
      <w:r w:rsidR="008B0427" w:rsidRPr="008B0427">
        <w:rPr>
          <w:rFonts w:eastAsia="Times New Roman" w:cs="Times New Roman"/>
        </w:rPr>
        <w:t>strategies</w:t>
      </w:r>
      <w:proofErr w:type="gramEnd"/>
    </w:p>
    <w:p w14:paraId="0471F64E" w14:textId="2B9B06CD" w:rsidR="00126B53" w:rsidRPr="008B0427" w:rsidRDefault="00955936"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955936">
        <w:rPr>
          <w:rFonts w:eastAsia="Times New Roman" w:cs="Times New Roman"/>
        </w:rPr>
        <w:t xml:space="preserve">Participants will be assigned at random to either the online intervention or the wait-list control condition (using simple randomization) via a computer-generated sequence with equal weight to the online intervention group or the </w:t>
      </w:r>
      <w:proofErr w:type="gramStart"/>
      <w:r w:rsidRPr="00955936">
        <w:rPr>
          <w:rFonts w:eastAsia="Times New Roman" w:cs="Times New Roman"/>
        </w:rPr>
        <w:t>wait-list</w:t>
      </w:r>
      <w:proofErr w:type="gramEnd"/>
      <w:r w:rsidRPr="00955936">
        <w:rPr>
          <w:rFonts w:eastAsia="Times New Roman" w:cs="Times New Roman"/>
        </w:rPr>
        <w:t xml:space="preserve"> condition</w:t>
      </w:r>
    </w:p>
    <w:p w14:paraId="2302B5FA"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11.3 </w:t>
      </w:r>
      <w:r w:rsidR="00126B53">
        <w:rPr>
          <w:rFonts w:eastAsia="Times New Roman" w:cs="Times New Roman"/>
        </w:rPr>
        <w:t>Please outline how you will a</w:t>
      </w:r>
      <w:r w:rsidR="008B0427" w:rsidRPr="008B0427">
        <w:rPr>
          <w:rFonts w:eastAsia="Times New Roman" w:cs="Times New Roman"/>
        </w:rPr>
        <w:t>ccoun</w:t>
      </w:r>
      <w:r w:rsidR="00F01C63">
        <w:rPr>
          <w:rFonts w:eastAsia="Times New Roman" w:cs="Times New Roman"/>
        </w:rPr>
        <w:t>t</w:t>
      </w:r>
      <w:r w:rsidR="008B0427" w:rsidRPr="008B0427">
        <w:rPr>
          <w:rFonts w:eastAsia="Times New Roman" w:cs="Times New Roman"/>
        </w:rPr>
        <w:t xml:space="preserve"> for potential bias, confounding factors and missing </w:t>
      </w:r>
      <w:proofErr w:type="gramStart"/>
      <w:r w:rsidR="008B0427" w:rsidRPr="008B0427">
        <w:rPr>
          <w:rFonts w:eastAsia="Times New Roman" w:cs="Times New Roman"/>
        </w:rPr>
        <w:t>information</w:t>
      </w:r>
      <w:proofErr w:type="gramEnd"/>
    </w:p>
    <w:p w14:paraId="3A0BEEAB" w14:textId="670D45C5" w:rsidR="00126B53" w:rsidRPr="00955936" w:rsidRDefault="00955936" w:rsidP="0095593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955936">
        <w:rPr>
          <w:rFonts w:eastAsia="Times New Roman" w:cs="Times New Roman"/>
        </w:rPr>
        <w:t>Randomization will ensure that the two groups do not statistically differ on any baseline variable. If, unexpectedly, the two groups do indeed differ significantly on a baseline variable, we will include that variable as a covariate in our primary analyses. We also expect around a 20% attrition rate. To handle</w:t>
      </w:r>
      <w:r>
        <w:rPr>
          <w:rFonts w:eastAsia="Times New Roman" w:cs="Times New Roman"/>
        </w:rPr>
        <w:t xml:space="preserve"> missing data, we will use multiple imputation </w:t>
      </w:r>
      <w:r w:rsidRPr="00955936">
        <w:rPr>
          <w:rFonts w:eastAsia="Times New Roman" w:cs="Times New Roman"/>
        </w:rPr>
        <w:t>method, which is the most conservative approach for testing the efficacy of an intervention under the intention-to-treat principle.</w:t>
      </w:r>
    </w:p>
    <w:p w14:paraId="76CFEE75"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11.4 </w:t>
      </w:r>
      <w:r w:rsidR="00126B53">
        <w:rPr>
          <w:rFonts w:eastAsia="Times New Roman" w:cs="Times New Roman"/>
        </w:rPr>
        <w:t>Please include your s</w:t>
      </w:r>
      <w:r w:rsidR="008B0427" w:rsidRPr="008B0427">
        <w:rPr>
          <w:rFonts w:eastAsia="Times New Roman" w:cs="Times New Roman"/>
        </w:rPr>
        <w:t xml:space="preserve">tatistical power </w:t>
      </w:r>
      <w:proofErr w:type="gramStart"/>
      <w:r w:rsidR="008B0427" w:rsidRPr="008B0427">
        <w:rPr>
          <w:rFonts w:eastAsia="Times New Roman" w:cs="Times New Roman"/>
        </w:rPr>
        <w:t>calculation</w:t>
      </w:r>
      <w:proofErr w:type="gramEnd"/>
    </w:p>
    <w:p w14:paraId="21FC04A1" w14:textId="6A5EF839" w:rsidR="00126B53" w:rsidRDefault="00C10A41" w:rsidP="00F01C63">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C10A41">
        <w:rPr>
          <w:rFonts w:ascii="Calibri" w:hAnsi="Calibri" w:cs="Arial"/>
          <w:bCs/>
        </w:rPr>
        <w:t>A minimum of 72 participants (36 per condition). Sample size estimates are based on an expected medium between groups effect size (d = 0.6)</w:t>
      </w:r>
      <w:r>
        <w:rPr>
          <w:rFonts w:ascii="Calibri" w:hAnsi="Calibri" w:cs="Arial"/>
          <w:bCs/>
        </w:rPr>
        <w:t xml:space="preserve"> per our prior trials</w:t>
      </w:r>
      <w:r w:rsidRPr="00C10A41">
        <w:rPr>
          <w:rFonts w:ascii="Calibri" w:hAnsi="Calibri" w:cs="Arial"/>
          <w:bCs/>
        </w:rPr>
        <w:t>. Assuming an alpha of .05 (one-tailed) and a power of .80, 36 participants per condition are required to detect statistically significant differences between conditions. However, please note that because this is a pilot study, the sample size will not be restricted to 72 participants if more people express their interest in participating</w:t>
      </w:r>
      <w:r w:rsidR="006D4E83">
        <w:rPr>
          <w:rFonts w:ascii="Calibri" w:hAnsi="Calibri" w:cs="Arial"/>
          <w:bCs/>
        </w:rPr>
        <w:t xml:space="preserve">. </w:t>
      </w:r>
    </w:p>
    <w:p w14:paraId="5C4A4D5C"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29869718" w14:textId="77777777" w:rsidR="00E16EE7" w:rsidRPr="00C95CCE" w:rsidRDefault="00E16EE7" w:rsidP="00FD3BBE">
      <w:pPr>
        <w:spacing w:after="0" w:line="240" w:lineRule="auto"/>
        <w:rPr>
          <w:rFonts w:eastAsia="Times New Roman" w:cs="Times New Roman"/>
        </w:rPr>
      </w:pPr>
    </w:p>
    <w:p w14:paraId="2B5F30F0"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12. </w:t>
      </w:r>
      <w:r w:rsidR="008B0427" w:rsidRPr="008B0427">
        <w:rPr>
          <w:rFonts w:eastAsia="Times New Roman" w:cs="Times New Roman"/>
          <w:b/>
        </w:rPr>
        <w:t>Data Linkage:</w:t>
      </w:r>
    </w:p>
    <w:p w14:paraId="7DE52A05"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12.1 </w:t>
      </w:r>
      <w:r w:rsidR="008B0427" w:rsidRPr="008B0427">
        <w:rPr>
          <w:rFonts w:eastAsia="Times New Roman" w:cs="Times New Roman"/>
        </w:rPr>
        <w:t>What linkages are planned or anticipated?</w:t>
      </w:r>
    </w:p>
    <w:p w14:paraId="5B8A02EB" w14:textId="50D0BCF3" w:rsidR="00126B53" w:rsidRPr="00C10A41" w:rsidRDefault="00C10A41" w:rsidP="00C10A41">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C10A41">
        <w:rPr>
          <w:rFonts w:ascii="Calibri" w:hAnsi="Calibri" w:cs="Arial"/>
          <w:bCs/>
        </w:rPr>
        <w:t>The baseline survey will include a question asking for a contact email address so that the researchers can (1) inform participants on what condition they have been allocated to, (2) provide instructions on how the online intervention can be accessed, (3) send once-weekly reminder emails, (4) send participants the post-assessment questionnaire</w:t>
      </w:r>
      <w:r w:rsidR="006D4E83">
        <w:rPr>
          <w:rFonts w:ascii="Calibri" w:hAnsi="Calibri" w:cs="Arial"/>
          <w:bCs/>
        </w:rPr>
        <w:t xml:space="preserve"> and (5) send participants the vouchers ($25 per follow-up assessment)</w:t>
      </w:r>
      <w:r w:rsidRPr="00C10A41">
        <w:rPr>
          <w:rFonts w:ascii="Calibri" w:hAnsi="Calibri" w:cs="Arial"/>
          <w:bCs/>
        </w:rPr>
        <w:t>.  It will be emphasized that the email contact is to be used for these purposes and that the email details will be deleted from all datasets at the end of the data collection phase (once all data have been linked across Phases) to re-anonymise data prior to analysis. At this stage, we will not be able to identify individual cases of data.</w:t>
      </w:r>
    </w:p>
    <w:p w14:paraId="589ECA03"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5EB8AA5B" w14:textId="77777777" w:rsidR="00E16EE7" w:rsidRPr="00C95CCE" w:rsidRDefault="00E16EE7" w:rsidP="00A8046E">
      <w:pPr>
        <w:spacing w:after="0" w:line="240" w:lineRule="auto"/>
        <w:rPr>
          <w:rFonts w:eastAsia="Times New Roman" w:cs="Times New Roman"/>
        </w:rPr>
      </w:pPr>
    </w:p>
    <w:p w14:paraId="6D6C5A05" w14:textId="77777777" w:rsidR="008B0427"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Pr>
          <w:rFonts w:eastAsia="Times New Roman" w:cs="Times New Roman"/>
          <w:b/>
        </w:rPr>
        <w:t xml:space="preserve">13. </w:t>
      </w:r>
      <w:r w:rsidR="008B0427" w:rsidRPr="008B0427">
        <w:rPr>
          <w:rFonts w:eastAsia="Times New Roman" w:cs="Times New Roman"/>
          <w:b/>
        </w:rPr>
        <w:t>Outcome measures</w:t>
      </w:r>
      <w:r w:rsidR="006C634F">
        <w:rPr>
          <w:rFonts w:eastAsia="Times New Roman" w:cs="Times New Roman"/>
          <w:b/>
        </w:rPr>
        <w:t>:</w:t>
      </w:r>
    </w:p>
    <w:p w14:paraId="70C66068" w14:textId="77777777" w:rsidR="001F10DE"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13.1 </w:t>
      </w:r>
      <w:r w:rsidR="001F10DE">
        <w:rPr>
          <w:rFonts w:eastAsia="Times New Roman" w:cs="Times New Roman"/>
        </w:rPr>
        <w:t xml:space="preserve">Please describe your outcome </w:t>
      </w:r>
      <w:proofErr w:type="gramStart"/>
      <w:r w:rsidR="001F10DE">
        <w:rPr>
          <w:rFonts w:eastAsia="Times New Roman" w:cs="Times New Roman"/>
        </w:rPr>
        <w:t>measures</w:t>
      </w:r>
      <w:proofErr w:type="gramEnd"/>
    </w:p>
    <w:p w14:paraId="59304E7D" w14:textId="43CA0D33" w:rsidR="00C10A41" w:rsidRDefault="00C10A41" w:rsidP="003C6530">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Primary Outcome: Body Shape Questionnaire total score</w:t>
      </w:r>
    </w:p>
    <w:p w14:paraId="39693B6A" w14:textId="59F79D01" w:rsidR="00C10A41" w:rsidRPr="003C6530" w:rsidRDefault="00C10A41" w:rsidP="003C6530">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Secondary outcomes: Binge eating frequency,</w:t>
      </w:r>
      <w:r w:rsidR="006D4E83">
        <w:rPr>
          <w:rFonts w:eastAsia="Times New Roman" w:cs="Times New Roman"/>
        </w:rPr>
        <w:t xml:space="preserve"> positive body image,</w:t>
      </w:r>
      <w:r>
        <w:rPr>
          <w:rFonts w:eastAsia="Times New Roman" w:cs="Times New Roman"/>
        </w:rPr>
        <w:t xml:space="preserve"> eating, shape and weight concerns, dietary restraint, mental health functioning, motivation to change, </w:t>
      </w:r>
      <w:r w:rsidR="006D4E83">
        <w:rPr>
          <w:rFonts w:eastAsia="Times New Roman" w:cs="Times New Roman"/>
        </w:rPr>
        <w:t xml:space="preserve">attitudes towards digital interventions, </w:t>
      </w:r>
      <w:r>
        <w:rPr>
          <w:rFonts w:eastAsia="Times New Roman" w:cs="Times New Roman"/>
        </w:rPr>
        <w:t xml:space="preserve">help-seeking intentions. </w:t>
      </w:r>
    </w:p>
    <w:p w14:paraId="6D4331E9" w14:textId="77777777" w:rsidR="0049487E" w:rsidRPr="00C95CCE" w:rsidRDefault="0049487E" w:rsidP="00FD3BBE">
      <w:pPr>
        <w:spacing w:after="0" w:line="240" w:lineRule="auto"/>
        <w:rPr>
          <w:rFonts w:eastAsia="Times New Roman" w:cs="Times New Roman"/>
        </w:rPr>
      </w:pPr>
    </w:p>
    <w:p w14:paraId="481137FE" w14:textId="52A14978" w:rsidR="00683049" w:rsidRDefault="00D706B2" w:rsidP="689342A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rPr>
      </w:pPr>
      <w:r w:rsidRPr="689342AF">
        <w:rPr>
          <w:rFonts w:eastAsia="Times New Roman" w:cs="Times New Roman"/>
          <w:b/>
          <w:bCs/>
        </w:rPr>
        <w:t>14.</w:t>
      </w:r>
      <w:r w:rsidR="00683049" w:rsidRPr="689342AF">
        <w:rPr>
          <w:rFonts w:eastAsia="Times New Roman" w:cs="Times New Roman"/>
          <w:b/>
          <w:bCs/>
        </w:rPr>
        <w:t xml:space="preserve"> For research involving an unapproved therapeutic good (such as a drug, device or biological):</w:t>
      </w:r>
    </w:p>
    <w:p w14:paraId="03128C89" w14:textId="13D5DE97"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Pr>
          <w:rFonts w:eastAsia="Times New Roman" w:cs="Times New Roman"/>
          <w:bCs/>
        </w:rPr>
        <w:t xml:space="preserve">14.1 </w:t>
      </w:r>
      <w:r w:rsidRPr="00850311">
        <w:rPr>
          <w:rFonts w:eastAsia="Times New Roman" w:cs="Times New Roman"/>
          <w:bCs/>
        </w:rPr>
        <w:t xml:space="preserve">Does this project involve an unapproved therapeutic good requiring a Clinical Trial Notification (CTN)? (See the </w:t>
      </w:r>
      <w:hyperlink r:id="rId14" w:history="1">
        <w:r w:rsidRPr="00850311">
          <w:rPr>
            <w:rStyle w:val="Hyperlink"/>
            <w:bCs/>
          </w:rPr>
          <w:t>Clinical Trials webpage</w:t>
        </w:r>
      </w:hyperlink>
      <w:r w:rsidRPr="00850311">
        <w:rPr>
          <w:rFonts w:eastAsia="Times New Roman" w:cs="Times New Roman"/>
          <w:bCs/>
        </w:rPr>
        <w:t xml:space="preserve"> for more information about CTNs)</w:t>
      </w:r>
    </w:p>
    <w:p w14:paraId="79A6166B" w14:textId="26C92D53" w:rsidR="00683049" w:rsidRPr="00850311" w:rsidRDefault="00000000"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876315255"/>
          <w14:checkbox>
            <w14:checked w14:val="0"/>
            <w14:checkedState w14:val="2612" w14:font="MS Gothic"/>
            <w14:uncheckedState w14:val="2610" w14:font="MS Gothic"/>
          </w14:checkbox>
        </w:sdtPr>
        <w:sdtContent>
          <w:r w:rsidR="001E34E9">
            <w:rPr>
              <w:rFonts w:ascii="MS Gothic" w:eastAsia="MS Gothic" w:hAnsi="MS Gothic" w:cs="Times New Roman" w:hint="eastAsia"/>
              <w:bCs/>
            </w:rPr>
            <w:t>☐</w:t>
          </w:r>
        </w:sdtContent>
      </w:sdt>
      <w:r w:rsidR="00683049" w:rsidRPr="00850311">
        <w:rPr>
          <w:rFonts w:eastAsia="Times New Roman" w:cs="Times New Roman"/>
          <w:bCs/>
        </w:rPr>
        <w:t xml:space="preserve"> Yes </w:t>
      </w:r>
      <w:r w:rsidR="00683049" w:rsidRPr="00850311">
        <w:rPr>
          <w:rFonts w:ascii="Calibri" w:eastAsia="Times New Roman" w:hAnsi="Calibri" w:cs="Calibri"/>
          <w:bCs/>
        </w:rPr>
        <w:t>–</w:t>
      </w:r>
      <w:r w:rsidR="00683049" w:rsidRPr="00850311">
        <w:rPr>
          <w:rFonts w:eastAsia="Times New Roman" w:cs="Times New Roman"/>
          <w:bCs/>
        </w:rPr>
        <w:t xml:space="preserve"> go to the next question.</w:t>
      </w:r>
    </w:p>
    <w:p w14:paraId="73B6FEFB" w14:textId="34FDBEC2" w:rsidR="00683049" w:rsidRPr="00850311" w:rsidRDefault="00000000"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1482430276"/>
          <w14:checkbox>
            <w14:checked w14:val="1"/>
            <w14:checkedState w14:val="2612" w14:font="MS Gothic"/>
            <w14:uncheckedState w14:val="2610" w14:font="MS Gothic"/>
          </w14:checkbox>
        </w:sdtPr>
        <w:sdtContent>
          <w:r w:rsidR="00C10A41">
            <w:rPr>
              <w:rFonts w:ascii="MS Gothic" w:eastAsia="MS Gothic" w:hAnsi="MS Gothic" w:cs="Times New Roman" w:hint="eastAsia"/>
              <w:bCs/>
            </w:rPr>
            <w:t>☒</w:t>
          </w:r>
        </w:sdtContent>
      </w:sdt>
      <w:r w:rsidR="00683049" w:rsidRPr="00850311">
        <w:rPr>
          <w:rFonts w:eastAsia="Times New Roman" w:cs="Times New Roman"/>
          <w:bCs/>
        </w:rPr>
        <w:t xml:space="preserve"> No </w:t>
      </w:r>
      <w:r w:rsidR="00683049" w:rsidRPr="00850311">
        <w:rPr>
          <w:rFonts w:ascii="Calibri" w:eastAsia="Times New Roman" w:hAnsi="Calibri" w:cs="Calibri"/>
          <w:bCs/>
        </w:rPr>
        <w:t>–</w:t>
      </w:r>
      <w:r w:rsidR="00683049" w:rsidRPr="00850311">
        <w:rPr>
          <w:rFonts w:eastAsia="Times New Roman" w:cs="Times New Roman"/>
          <w:bCs/>
        </w:rPr>
        <w:t xml:space="preserve"> skip to </w:t>
      </w:r>
      <w:r w:rsidR="00683049">
        <w:rPr>
          <w:rFonts w:eastAsia="Times New Roman" w:cs="Times New Roman"/>
          <w:bCs/>
        </w:rPr>
        <w:t xml:space="preserve">Section 15 (results, </w:t>
      </w:r>
      <w:proofErr w:type="gramStart"/>
      <w:r w:rsidR="00683049">
        <w:rPr>
          <w:rFonts w:eastAsia="Times New Roman" w:cs="Times New Roman"/>
          <w:bCs/>
        </w:rPr>
        <w:t>outcomes</w:t>
      </w:r>
      <w:proofErr w:type="gramEnd"/>
      <w:r w:rsidR="00683049">
        <w:rPr>
          <w:rFonts w:eastAsia="Times New Roman" w:cs="Times New Roman"/>
          <w:bCs/>
        </w:rPr>
        <w:t xml:space="preserve"> and future plans)</w:t>
      </w:r>
    </w:p>
    <w:p w14:paraId="4E60DA8B" w14:textId="77777777"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p>
    <w:p w14:paraId="74ACEDF8" w14:textId="7DEAE3DA"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Pr>
          <w:rFonts w:eastAsia="Times New Roman" w:cs="Times New Roman"/>
          <w:bCs/>
        </w:rPr>
        <w:lastRenderedPageBreak/>
        <w:t xml:space="preserve">14.2 </w:t>
      </w:r>
      <w:r w:rsidRPr="00850311">
        <w:rPr>
          <w:rFonts w:eastAsia="Times New Roman" w:cs="Times New Roman"/>
          <w:bCs/>
        </w:rPr>
        <w:t>Is Deakin intended to be the Sponsor?</w:t>
      </w:r>
    </w:p>
    <w:p w14:paraId="29323D61" w14:textId="5C8AF7FB" w:rsidR="00683049" w:rsidRPr="00850311" w:rsidRDefault="00000000"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1637690044"/>
          <w14:checkbox>
            <w14:checked w14:val="0"/>
            <w14:checkedState w14:val="2612" w14:font="MS Gothic"/>
            <w14:uncheckedState w14:val="2610" w14:font="MS Gothic"/>
          </w14:checkbox>
        </w:sdtPr>
        <w:sdtContent>
          <w:r w:rsidR="001E34E9">
            <w:rPr>
              <w:rFonts w:ascii="MS Gothic" w:eastAsia="MS Gothic" w:hAnsi="MS Gothic" w:cs="Times New Roman" w:hint="eastAsia"/>
              <w:bCs/>
            </w:rPr>
            <w:t>☐</w:t>
          </w:r>
        </w:sdtContent>
      </w:sdt>
      <w:r w:rsidR="00683049" w:rsidRPr="00850311">
        <w:rPr>
          <w:rFonts w:eastAsia="Times New Roman" w:cs="Times New Roman"/>
          <w:bCs/>
        </w:rPr>
        <w:t xml:space="preserve"> Yes </w:t>
      </w:r>
      <w:r w:rsidR="00683049" w:rsidRPr="00850311">
        <w:rPr>
          <w:rFonts w:ascii="Calibri" w:eastAsia="Times New Roman" w:hAnsi="Calibri" w:cs="Calibri"/>
          <w:bCs/>
        </w:rPr>
        <w:t>–</w:t>
      </w:r>
      <w:r w:rsidR="00683049" w:rsidRPr="00850311">
        <w:rPr>
          <w:rFonts w:eastAsia="Times New Roman" w:cs="Times New Roman"/>
          <w:bCs/>
        </w:rPr>
        <w:t xml:space="preserve"> go to the next </w:t>
      </w:r>
      <w:proofErr w:type="gramStart"/>
      <w:r w:rsidR="00683049" w:rsidRPr="00850311">
        <w:rPr>
          <w:rFonts w:eastAsia="Times New Roman" w:cs="Times New Roman"/>
          <w:bCs/>
        </w:rPr>
        <w:t>question</w:t>
      </w:r>
      <w:proofErr w:type="gramEnd"/>
    </w:p>
    <w:p w14:paraId="73F3D22E" w14:textId="1EF25E3F" w:rsidR="00683049" w:rsidRPr="00850311" w:rsidRDefault="00000000"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858702585"/>
          <w14:checkbox>
            <w14:checked w14:val="1"/>
            <w14:checkedState w14:val="2612" w14:font="MS Gothic"/>
            <w14:uncheckedState w14:val="2610" w14:font="MS Gothic"/>
          </w14:checkbox>
        </w:sdtPr>
        <w:sdtContent>
          <w:r w:rsidR="00F97239">
            <w:rPr>
              <w:rFonts w:ascii="MS Gothic" w:eastAsia="MS Gothic" w:hAnsi="MS Gothic" w:cs="Times New Roman" w:hint="eastAsia"/>
              <w:bCs/>
            </w:rPr>
            <w:t>☒</w:t>
          </w:r>
        </w:sdtContent>
      </w:sdt>
      <w:r w:rsidR="00683049" w:rsidRPr="00850311">
        <w:rPr>
          <w:rFonts w:eastAsia="Times New Roman" w:cs="Times New Roman"/>
          <w:bCs/>
        </w:rPr>
        <w:t xml:space="preserve"> No </w:t>
      </w:r>
      <w:r w:rsidR="00683049" w:rsidRPr="00850311">
        <w:rPr>
          <w:rFonts w:ascii="Calibri" w:eastAsia="Times New Roman" w:hAnsi="Calibri" w:cs="Calibri"/>
          <w:bCs/>
        </w:rPr>
        <w:t>–</w:t>
      </w:r>
      <w:r w:rsidR="00683049" w:rsidRPr="00850311">
        <w:rPr>
          <w:rFonts w:eastAsia="Times New Roman" w:cs="Times New Roman"/>
          <w:bCs/>
        </w:rPr>
        <w:t xml:space="preserve"> </w:t>
      </w:r>
      <w:r w:rsidR="00683049" w:rsidRPr="00190A74">
        <w:rPr>
          <w:rFonts w:eastAsia="Times New Roman" w:cs="Times New Roman"/>
          <w:bCs/>
        </w:rPr>
        <w:t xml:space="preserve">skip to </w:t>
      </w:r>
      <w:r w:rsidR="00683049">
        <w:rPr>
          <w:rFonts w:eastAsia="Times New Roman" w:cs="Times New Roman"/>
          <w:bCs/>
        </w:rPr>
        <w:t xml:space="preserve">Section 15 (results, </w:t>
      </w:r>
      <w:proofErr w:type="gramStart"/>
      <w:r w:rsidR="00683049">
        <w:rPr>
          <w:rFonts w:eastAsia="Times New Roman" w:cs="Times New Roman"/>
          <w:bCs/>
        </w:rPr>
        <w:t>outcomes</w:t>
      </w:r>
      <w:proofErr w:type="gramEnd"/>
      <w:r w:rsidR="00683049">
        <w:rPr>
          <w:rFonts w:eastAsia="Times New Roman" w:cs="Times New Roman"/>
          <w:bCs/>
        </w:rPr>
        <w:t xml:space="preserve"> and future plans)</w:t>
      </w:r>
    </w:p>
    <w:p w14:paraId="36A36ECA" w14:textId="77777777" w:rsidR="00683049"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p>
    <w:p w14:paraId="6BD32C10" w14:textId="0AF27515"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Pr>
          <w:rFonts w:eastAsia="Times New Roman" w:cs="Times New Roman"/>
          <w:bCs/>
        </w:rPr>
        <w:t xml:space="preserve">14.3 </w:t>
      </w:r>
      <w:r w:rsidRPr="00850311">
        <w:rPr>
          <w:rFonts w:eastAsia="Times New Roman" w:cs="Times New Roman"/>
          <w:bCs/>
        </w:rPr>
        <w:t xml:space="preserve">If Deakin is intended to be the Sponsor </w:t>
      </w:r>
      <w:r w:rsidRPr="00850311">
        <w:rPr>
          <w:rFonts w:eastAsia="Times New Roman" w:cs="Times New Roman"/>
          <w:bCs/>
          <w:u w:val="single"/>
        </w:rPr>
        <w:t>and</w:t>
      </w:r>
      <w:r w:rsidRPr="00850311">
        <w:rPr>
          <w:rFonts w:eastAsia="Times New Roman" w:cs="Times New Roman"/>
          <w:bCs/>
        </w:rPr>
        <w:t xml:space="preserve"> the research requires a Clinical Trial Notification (CTN), has the CTN, Clinical Trial Sponsorship Request Form and Protocol been submitted to </w:t>
      </w:r>
      <w:hyperlink r:id="rId15" w:history="1">
        <w:r w:rsidRPr="00850311">
          <w:rPr>
            <w:rStyle w:val="Hyperlink"/>
            <w:bCs/>
          </w:rPr>
          <w:t>research-integrity@deakin.edu.au</w:t>
        </w:r>
      </w:hyperlink>
      <w:r>
        <w:rPr>
          <w:rFonts w:eastAsia="Times New Roman" w:cs="Times New Roman"/>
          <w:bCs/>
        </w:rPr>
        <w:t xml:space="preserve"> </w:t>
      </w:r>
      <w:r w:rsidRPr="00850311">
        <w:rPr>
          <w:rFonts w:eastAsia="Times New Roman" w:cs="Times New Roman"/>
          <w:bCs/>
        </w:rPr>
        <w:t>for assessment?</w:t>
      </w:r>
    </w:p>
    <w:p w14:paraId="1F4E5DAC" w14:textId="77777777" w:rsidR="00683049" w:rsidRPr="00683049"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p>
    <w:p w14:paraId="1C6C4CB4" w14:textId="6173D21C" w:rsidR="00683049" w:rsidRPr="00850311" w:rsidRDefault="00000000"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931206387"/>
          <w14:checkbox>
            <w14:checked w14:val="0"/>
            <w14:checkedState w14:val="2612" w14:font="MS Gothic"/>
            <w14:uncheckedState w14:val="2610" w14:font="MS Gothic"/>
          </w14:checkbox>
        </w:sdtPr>
        <w:sdtContent>
          <w:r w:rsidR="001E34E9">
            <w:rPr>
              <w:rFonts w:ascii="MS Gothic" w:eastAsia="MS Gothic" w:hAnsi="MS Gothic" w:cs="Times New Roman" w:hint="eastAsia"/>
              <w:bCs/>
            </w:rPr>
            <w:t>☐</w:t>
          </w:r>
        </w:sdtContent>
      </w:sdt>
      <w:r w:rsidR="00683049" w:rsidRPr="00850311">
        <w:rPr>
          <w:rFonts w:eastAsia="Times New Roman" w:cs="Times New Roman"/>
          <w:bCs/>
        </w:rPr>
        <w:t xml:space="preserve"> Yes </w:t>
      </w:r>
      <w:r w:rsidR="00683049" w:rsidRPr="00850311">
        <w:rPr>
          <w:rFonts w:ascii="Calibri" w:eastAsia="Times New Roman" w:hAnsi="Calibri" w:cs="Calibri"/>
          <w:bCs/>
        </w:rPr>
        <w:t>–</w:t>
      </w:r>
      <w:r w:rsidR="00683049" w:rsidRPr="00850311">
        <w:rPr>
          <w:rFonts w:eastAsia="Times New Roman" w:cs="Times New Roman"/>
          <w:bCs/>
        </w:rPr>
        <w:t xml:space="preserve"> assessment completed and the CTN must now be submitted to the Therapeutic Goods Administration (TGA) by Deakin</w:t>
      </w:r>
      <w:r w:rsidR="00683049">
        <w:rPr>
          <w:rFonts w:eastAsia="Times New Roman" w:cs="Times New Roman"/>
          <w:bCs/>
        </w:rPr>
        <w:t xml:space="preserve"> (as Sponsor)</w:t>
      </w:r>
      <w:r w:rsidR="00683049" w:rsidRPr="00850311">
        <w:rPr>
          <w:rFonts w:eastAsia="Times New Roman" w:cs="Times New Roman"/>
          <w:bCs/>
        </w:rPr>
        <w:t>. Please attach evidence of assessment and the CTN</w:t>
      </w:r>
      <w:r w:rsidR="00683049">
        <w:rPr>
          <w:rFonts w:eastAsia="Times New Roman" w:cs="Times New Roman"/>
          <w:bCs/>
        </w:rPr>
        <w:t xml:space="preserve"> form</w:t>
      </w:r>
      <w:r w:rsidR="00683049" w:rsidRPr="00850311">
        <w:rPr>
          <w:rFonts w:eastAsia="Times New Roman" w:cs="Times New Roman"/>
          <w:bCs/>
        </w:rPr>
        <w:t>. You will be contacted by the Human Research Ethics Office regarding submission of the CTN to the TGA.</w:t>
      </w:r>
    </w:p>
    <w:p w14:paraId="01C7583B" w14:textId="77777777"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p>
    <w:p w14:paraId="1DF81DF5" w14:textId="43FEC4C7" w:rsidR="001F10DE" w:rsidRPr="00881A90"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sidRPr="00850311">
        <w:rPr>
          <w:rFonts w:eastAsia="Times New Roman" w:cs="Times New Roman"/>
          <w:bCs/>
        </w:rPr>
        <w:t xml:space="preserve">If not, please submit the draft CTN, Clinical Trial Sponsorship Request Form and Protocol to </w:t>
      </w:r>
      <w:hyperlink r:id="rId16" w:history="1">
        <w:r w:rsidRPr="00850311">
          <w:rPr>
            <w:rStyle w:val="Hyperlink"/>
            <w:bCs/>
          </w:rPr>
          <w:t>research-integrity@deakin.edu.au</w:t>
        </w:r>
      </w:hyperlink>
      <w:r>
        <w:rPr>
          <w:rFonts w:eastAsia="Times New Roman" w:cs="Times New Roman"/>
          <w:bCs/>
        </w:rPr>
        <w:t xml:space="preserve"> </w:t>
      </w:r>
      <w:r w:rsidRPr="00850311">
        <w:rPr>
          <w:rFonts w:eastAsia="Times New Roman" w:cs="Times New Roman"/>
          <w:bCs/>
        </w:rPr>
        <w:t xml:space="preserve">for assessment </w:t>
      </w:r>
      <w:r w:rsidRPr="00850311">
        <w:rPr>
          <w:rFonts w:eastAsia="Times New Roman" w:cs="Times New Roman"/>
          <w:bCs/>
          <w:u w:val="single"/>
        </w:rPr>
        <w:t>before</w:t>
      </w:r>
      <w:r w:rsidRPr="00850311">
        <w:rPr>
          <w:rFonts w:eastAsia="Times New Roman" w:cs="Times New Roman"/>
          <w:bCs/>
        </w:rPr>
        <w:t xml:space="preserve"> submitting this application</w:t>
      </w:r>
      <w:r>
        <w:rPr>
          <w:rFonts w:eastAsia="Times New Roman" w:cs="Times New Roman"/>
          <w:bCs/>
        </w:rPr>
        <w:t xml:space="preserve"> to DUHREC</w:t>
      </w:r>
      <w:r w:rsidRPr="00850311">
        <w:rPr>
          <w:rFonts w:eastAsia="Times New Roman" w:cs="Times New Roman"/>
          <w:bCs/>
        </w:rPr>
        <w:t xml:space="preserve">. See the </w:t>
      </w:r>
      <w:hyperlink r:id="rId17" w:history="1">
        <w:r w:rsidRPr="00850311">
          <w:rPr>
            <w:rStyle w:val="Hyperlink"/>
            <w:bCs/>
          </w:rPr>
          <w:t>Clinical Trials webpage</w:t>
        </w:r>
      </w:hyperlink>
      <w:r w:rsidRPr="00850311">
        <w:rPr>
          <w:rFonts w:eastAsia="Times New Roman" w:cs="Times New Roman"/>
          <w:bCs/>
        </w:rPr>
        <w:t xml:space="preserve"> for further information.</w:t>
      </w:r>
      <w:r w:rsidR="009051B2">
        <w:rPr>
          <w:rFonts w:eastAsia="Times New Roman" w:cs="Times New Roman"/>
          <w:bCs/>
        </w:rPr>
        <w:t xml:space="preserve"> The</w:t>
      </w:r>
      <w:r w:rsidR="00D706B2" w:rsidRPr="00850311">
        <w:rPr>
          <w:rFonts w:eastAsia="Times New Roman" w:cs="Times New Roman"/>
          <w:bCs/>
        </w:rPr>
        <w:t xml:space="preserve"> </w:t>
      </w:r>
      <w:r w:rsidR="009051B2" w:rsidRPr="00190A74">
        <w:rPr>
          <w:rFonts w:eastAsia="Times New Roman" w:cs="Times New Roman"/>
          <w:bCs/>
        </w:rPr>
        <w:t xml:space="preserve">Clinical Trial Sponsorship Request Form </w:t>
      </w:r>
      <w:r w:rsidR="009051B2">
        <w:rPr>
          <w:rFonts w:eastAsia="Times New Roman" w:cs="Times New Roman"/>
          <w:bCs/>
        </w:rPr>
        <w:t xml:space="preserve">can be requested by contacting </w:t>
      </w:r>
      <w:hyperlink r:id="rId18" w:history="1">
        <w:r w:rsidR="009051B2" w:rsidRPr="00F17D9E">
          <w:rPr>
            <w:rStyle w:val="Hyperlink"/>
            <w:rFonts w:eastAsia="Times New Roman" w:cs="Times New Roman"/>
            <w:bCs/>
          </w:rPr>
          <w:t>research-integrity@deaknin.edu.au</w:t>
        </w:r>
      </w:hyperlink>
      <w:r w:rsidR="009051B2">
        <w:rPr>
          <w:rFonts w:eastAsia="Times New Roman" w:cs="Times New Roman"/>
          <w:bCs/>
        </w:rPr>
        <w:t xml:space="preserve">. </w:t>
      </w:r>
    </w:p>
    <w:p w14:paraId="30CFAC90" w14:textId="77777777" w:rsidR="00683049" w:rsidRDefault="00683049" w:rsidP="00246F5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52A214D2" w14:textId="55DCEA3F" w:rsidR="001F10DE" w:rsidRPr="008B0427" w:rsidRDefault="00D706B2" w:rsidP="00246F5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14.</w:t>
      </w:r>
      <w:r w:rsidR="00683049">
        <w:rPr>
          <w:rFonts w:eastAsia="Times New Roman" w:cs="Times New Roman"/>
        </w:rPr>
        <w:t>4</w:t>
      </w:r>
      <w:r>
        <w:rPr>
          <w:rFonts w:eastAsia="Times New Roman" w:cs="Times New Roman"/>
        </w:rPr>
        <w:t xml:space="preserve"> </w:t>
      </w:r>
      <w:r w:rsidR="008B0427" w:rsidRPr="008B0427">
        <w:rPr>
          <w:rFonts w:eastAsia="Times New Roman" w:cs="Times New Roman"/>
        </w:rPr>
        <w:t xml:space="preserve">What is/are the drug(s) and/or device(s): </w:t>
      </w:r>
    </w:p>
    <w:p w14:paraId="2F05ADCF"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Approved name</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07E998CC"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Trade name (if any)</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27977F3C"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Manufacturer</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79F8F251"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Supplier of drug/device (</w:t>
      </w:r>
      <w:proofErr w:type="gramStart"/>
      <w:r w:rsidRPr="008B0427">
        <w:rPr>
          <w:rFonts w:eastAsia="Times New Roman" w:cs="Times New Roman"/>
        </w:rPr>
        <w:t>e.g.</w:t>
      </w:r>
      <w:proofErr w:type="gramEnd"/>
      <w:r w:rsidRPr="008B0427">
        <w:rPr>
          <w:rFonts w:eastAsia="Times New Roman" w:cs="Times New Roman"/>
        </w:rPr>
        <w:t xml:space="preserve"> manufacturer/pharmacy)</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5E74FF3E"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Approved therapeutic indication, dosage/duration in Australia</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4970C411"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Believed mode of action</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061E9227"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Dosage regimen</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5DD98AB4"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Mode of excretion</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7DAAFF7E"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Known adverse events</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24187864" w14:textId="7777777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Known contra-indications or warnings</w:t>
      </w:r>
      <w:r w:rsidR="001F10DE">
        <w:rPr>
          <w:rFonts w:eastAsia="Times New Roman" w:cs="Times New Roman"/>
        </w:rPr>
        <w:t xml:space="preserve">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59CF524B" w14:textId="77777777" w:rsidR="008B0427" w:rsidRPr="009F5021"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If arr</w:t>
      </w:r>
      <w:r w:rsidR="001F10DE">
        <w:rPr>
          <w:rFonts w:eastAsia="Times New Roman" w:cs="Times New Roman"/>
        </w:rPr>
        <w:t>angements have been made for a</w:t>
      </w:r>
      <w:r w:rsidRPr="008B0427">
        <w:rPr>
          <w:rFonts w:eastAsia="Times New Roman" w:cs="Times New Roman"/>
        </w:rPr>
        <w:t xml:space="preserve"> Pharmacy Department to receive or dispense the drugs involved in this project, explain how the drugs will be received and dispensed for the purposes of the res</w:t>
      </w:r>
      <w:r w:rsidR="001F10DE">
        <w:rPr>
          <w:rFonts w:eastAsia="Times New Roman" w:cs="Times New Roman"/>
        </w:rPr>
        <w:t xml:space="preserve">earch project </w:t>
      </w:r>
      <w:r w:rsidR="001F10DE" w:rsidRPr="008F4CCE">
        <w:rPr>
          <w:rFonts w:ascii="Calibri" w:hAnsi="Calibri" w:cs="Arial"/>
          <w:bCs/>
        </w:rPr>
        <w:fldChar w:fldCharType="begin"/>
      </w:r>
      <w:r w:rsidR="001F10DE" w:rsidRPr="008F4CCE">
        <w:rPr>
          <w:rFonts w:ascii="Calibri" w:hAnsi="Calibri" w:cs="Arial"/>
          <w:bCs/>
        </w:rPr>
        <w:instrText xml:space="preserve"> FORMTEXT </w:instrText>
      </w:r>
      <w:r w:rsidR="001F10DE" w:rsidRPr="008F4CCE">
        <w:rPr>
          <w:rFonts w:ascii="Calibri" w:hAnsi="Calibri" w:cs="Arial"/>
          <w:bCs/>
        </w:rPr>
        <w:fldChar w:fldCharType="separate"/>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cs="Arial"/>
          <w:bCs/>
          <w:noProof/>
        </w:rPr>
        <w:t> </w:t>
      </w:r>
      <w:r w:rsidR="001F10DE" w:rsidRPr="008F4CCE">
        <w:rPr>
          <w:rFonts w:ascii="Calibri" w:hAnsi="Calibri" w:cs="Arial"/>
          <w:bCs/>
        </w:rPr>
        <w:fldChar w:fldCharType="end"/>
      </w:r>
    </w:p>
    <w:p w14:paraId="2927A301" w14:textId="77777777" w:rsidR="009D67E2" w:rsidRPr="008B0427" w:rsidRDefault="009D67E2" w:rsidP="00FD3BBE">
      <w:pPr>
        <w:spacing w:after="0" w:line="240" w:lineRule="auto"/>
        <w:ind w:left="357"/>
        <w:rPr>
          <w:rFonts w:eastAsia="Times New Roman" w:cs="Times New Roman"/>
        </w:rPr>
      </w:pPr>
    </w:p>
    <w:p w14:paraId="70A519D4"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15. </w:t>
      </w:r>
      <w:r w:rsidR="008B0427" w:rsidRPr="008B0427">
        <w:rPr>
          <w:rFonts w:eastAsia="Times New Roman" w:cs="Times New Roman"/>
          <w:b/>
        </w:rPr>
        <w:t>Results, Outcomes and Future Plans</w:t>
      </w:r>
      <w:r>
        <w:rPr>
          <w:rFonts w:eastAsia="Times New Roman" w:cs="Times New Roman"/>
          <w:b/>
        </w:rPr>
        <w:t>:</w:t>
      </w:r>
    </w:p>
    <w:p w14:paraId="08DCCA43" w14:textId="77777777" w:rsidR="009D67E2"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15.1 </w:t>
      </w:r>
      <w:r w:rsidR="001F10DE">
        <w:rPr>
          <w:rFonts w:eastAsia="Times New Roman" w:cs="Times New Roman"/>
        </w:rPr>
        <w:t>Please outline your p</w:t>
      </w:r>
      <w:r w:rsidR="008B0427" w:rsidRPr="008B0427">
        <w:rPr>
          <w:rFonts w:eastAsia="Times New Roman" w:cs="Times New Roman"/>
        </w:rPr>
        <w:t>lans for return of results of research to participants</w:t>
      </w:r>
      <w:r w:rsidR="009D67E2">
        <w:rPr>
          <w:rFonts w:eastAsia="Times New Roman" w:cs="Times New Roman"/>
        </w:rPr>
        <w:t xml:space="preserve"> – include an ethically defensible plan in accordance with National Statement </w:t>
      </w:r>
      <w:hyperlink r:id="rId19" w:anchor="toc__438" w:history="1">
        <w:r w:rsidR="009D67E2" w:rsidRPr="009D67E2">
          <w:rPr>
            <w:rStyle w:val="Hyperlink"/>
            <w:rFonts w:eastAsia="Times New Roman" w:cs="Times New Roman"/>
          </w:rPr>
          <w:t>3.1.65</w:t>
        </w:r>
      </w:hyperlink>
      <w:r w:rsidR="009D67E2">
        <w:rPr>
          <w:rFonts w:eastAsia="Times New Roman" w:cs="Times New Roman"/>
        </w:rPr>
        <w:t xml:space="preserve"> or </w:t>
      </w:r>
      <w:hyperlink r:id="rId20" w:anchor="toc__725" w:history="1">
        <w:r w:rsidR="009D67E2" w:rsidRPr="009D67E2">
          <w:rPr>
            <w:rStyle w:val="Hyperlink"/>
            <w:rFonts w:eastAsia="Times New Roman" w:cs="Times New Roman"/>
          </w:rPr>
          <w:t>3.2.15</w:t>
        </w:r>
      </w:hyperlink>
      <w:r w:rsidR="009D67E2">
        <w:rPr>
          <w:rFonts w:eastAsia="Times New Roman" w:cs="Times New Roman"/>
        </w:rPr>
        <w:t xml:space="preserve"> or </w:t>
      </w:r>
      <w:hyperlink r:id="rId21" w:anchor="toc__826" w:history="1">
        <w:r w:rsidR="009D67E2" w:rsidRPr="009D67E2">
          <w:rPr>
            <w:rStyle w:val="Hyperlink"/>
            <w:rFonts w:eastAsia="Times New Roman" w:cs="Times New Roman"/>
          </w:rPr>
          <w:t>3.3.36-3.3.61</w:t>
        </w:r>
      </w:hyperlink>
      <w:r w:rsidR="009D67E2">
        <w:rPr>
          <w:rFonts w:eastAsia="Times New Roman" w:cs="Times New Roman"/>
        </w:rPr>
        <w:t xml:space="preserve">, as appropriate. </w:t>
      </w:r>
    </w:p>
    <w:p w14:paraId="194823B7" w14:textId="087FC63F" w:rsidR="009D67E2" w:rsidRPr="009D67E2" w:rsidRDefault="00C10A41" w:rsidP="00FD3BBE">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C10A41">
        <w:rPr>
          <w:rFonts w:ascii="Calibri" w:hAnsi="Calibri" w:cs="Arial"/>
          <w:bCs/>
        </w:rPr>
        <w:t>Participants may get in contact with the researchers if they wish to obtain a report of the findings. All findings will be presented at the group level, and no individual results will be presented. This was made clear in the PLS</w:t>
      </w:r>
      <w:r w:rsidR="006D4E83">
        <w:rPr>
          <w:rFonts w:ascii="Calibri" w:hAnsi="Calibri" w:cs="Arial"/>
          <w:bCs/>
        </w:rPr>
        <w:t xml:space="preserve">. </w:t>
      </w:r>
    </w:p>
    <w:p w14:paraId="7F8EDFDE"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15.2 </w:t>
      </w:r>
      <w:r w:rsidR="001F10DE">
        <w:rPr>
          <w:rFonts w:eastAsia="Times New Roman" w:cs="Times New Roman"/>
        </w:rPr>
        <w:t>Please describe your p</w:t>
      </w:r>
      <w:r w:rsidR="008B0427" w:rsidRPr="008B0427">
        <w:rPr>
          <w:rFonts w:eastAsia="Times New Roman" w:cs="Times New Roman"/>
        </w:rPr>
        <w:t xml:space="preserve">lans for dissemination and publication of project </w:t>
      </w:r>
      <w:proofErr w:type="gramStart"/>
      <w:r w:rsidR="008B0427" w:rsidRPr="008B0427">
        <w:rPr>
          <w:rFonts w:eastAsia="Times New Roman" w:cs="Times New Roman"/>
        </w:rPr>
        <w:t>outcomes</w:t>
      </w:r>
      <w:proofErr w:type="gramEnd"/>
    </w:p>
    <w:p w14:paraId="272F574A" w14:textId="01972C64" w:rsidR="001F10DE" w:rsidRPr="00C10A41" w:rsidRDefault="00C10A41" w:rsidP="00C10A41">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C10A41">
        <w:rPr>
          <w:rFonts w:eastAsia="Times New Roman" w:cs="Times New Roman"/>
        </w:rPr>
        <w:t>The findings will be published in an academic journal and may be presented at an academic conference.</w:t>
      </w:r>
    </w:p>
    <w:p w14:paraId="5E346D4D"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lastRenderedPageBreak/>
        <w:t xml:space="preserve">15.3 </w:t>
      </w:r>
      <w:r w:rsidR="001F10DE">
        <w:rPr>
          <w:rFonts w:eastAsia="Times New Roman" w:cs="Times New Roman"/>
        </w:rPr>
        <w:t>Please list o</w:t>
      </w:r>
      <w:r w:rsidR="008B0427" w:rsidRPr="008B0427">
        <w:rPr>
          <w:rFonts w:eastAsia="Times New Roman" w:cs="Times New Roman"/>
        </w:rPr>
        <w:t xml:space="preserve">ther potential uses of the data at the end of the </w:t>
      </w:r>
      <w:proofErr w:type="gramStart"/>
      <w:r w:rsidR="008B0427" w:rsidRPr="008B0427">
        <w:rPr>
          <w:rFonts w:eastAsia="Times New Roman" w:cs="Times New Roman"/>
        </w:rPr>
        <w:t>project</w:t>
      </w:r>
      <w:proofErr w:type="gramEnd"/>
    </w:p>
    <w:p w14:paraId="1C51FE63" w14:textId="69A5DB6D" w:rsidR="001F10DE" w:rsidRPr="00C10A41" w:rsidRDefault="00C10A41" w:rsidP="00C10A41">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C10A41">
        <w:rPr>
          <w:rFonts w:eastAsia="Times New Roman" w:cs="Times New Roman"/>
        </w:rPr>
        <w:t>There will be no other uses of the data (other than what was stipulated in this application) at the end of this project.</w:t>
      </w:r>
    </w:p>
    <w:p w14:paraId="1098E686"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15.4 </w:t>
      </w:r>
      <w:r w:rsidR="001F10DE">
        <w:rPr>
          <w:rFonts w:eastAsia="Times New Roman" w:cs="Times New Roman"/>
        </w:rPr>
        <w:t>Please detail the p</w:t>
      </w:r>
      <w:r w:rsidR="008B0427" w:rsidRPr="008B0427">
        <w:rPr>
          <w:rFonts w:eastAsia="Times New Roman" w:cs="Times New Roman"/>
        </w:rPr>
        <w:t xml:space="preserve">roject closure </w:t>
      </w:r>
      <w:proofErr w:type="gramStart"/>
      <w:r w:rsidR="008B0427" w:rsidRPr="008B0427">
        <w:rPr>
          <w:rFonts w:eastAsia="Times New Roman" w:cs="Times New Roman"/>
        </w:rPr>
        <w:t>processes</w:t>
      </w:r>
      <w:proofErr w:type="gramEnd"/>
    </w:p>
    <w:p w14:paraId="54D04BE4" w14:textId="69425AF3" w:rsidR="001F10DE" w:rsidRPr="00C10A41" w:rsidRDefault="00C10A41" w:rsidP="00C10A41">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C10A41">
        <w:rPr>
          <w:rFonts w:eastAsia="Times New Roman" w:cs="Times New Roman"/>
        </w:rPr>
        <w:t xml:space="preserve">A final report will be sent to the research ethics office detailing the closure and outcomes of this project. We will delete all data off Qualtrics once it is transferred to a </w:t>
      </w:r>
      <w:r>
        <w:rPr>
          <w:rFonts w:eastAsia="Times New Roman" w:cs="Times New Roman"/>
        </w:rPr>
        <w:t xml:space="preserve">Deakin preferred server. </w:t>
      </w:r>
    </w:p>
    <w:p w14:paraId="55FC3FEB"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15.5 </w:t>
      </w:r>
      <w:r w:rsidR="001F10DE">
        <w:rPr>
          <w:rFonts w:eastAsia="Times New Roman" w:cs="Times New Roman"/>
        </w:rPr>
        <w:t>Please outline your p</w:t>
      </w:r>
      <w:r w:rsidR="008B0427" w:rsidRPr="008B0427">
        <w:rPr>
          <w:rFonts w:eastAsia="Times New Roman" w:cs="Times New Roman"/>
        </w:rPr>
        <w:t xml:space="preserve">lans for sharing and/or future use of data and/or follow-up </w:t>
      </w:r>
      <w:proofErr w:type="gramStart"/>
      <w:r w:rsidR="008B0427" w:rsidRPr="008B0427">
        <w:rPr>
          <w:rFonts w:eastAsia="Times New Roman" w:cs="Times New Roman"/>
        </w:rPr>
        <w:t>research</w:t>
      </w:r>
      <w:proofErr w:type="gramEnd"/>
      <w:r w:rsidR="008B0427" w:rsidRPr="008B0427">
        <w:rPr>
          <w:rFonts w:eastAsia="Times New Roman" w:cs="Times New Roman"/>
        </w:rPr>
        <w:t xml:space="preserve"> </w:t>
      </w:r>
    </w:p>
    <w:p w14:paraId="492D0F42" w14:textId="0AAFDBC0" w:rsidR="001F10DE" w:rsidRPr="00C10A41" w:rsidRDefault="00C10A41" w:rsidP="00C10A41">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C10A41">
        <w:rPr>
          <w:rFonts w:eastAsia="Times New Roman" w:cs="Times New Roman"/>
        </w:rPr>
        <w:t>Only the investigators listed in this application will have access to this data. We do not intend to use this data in the future other than for the purposes stipulated in this application. Any follow-up research will involve new participants, a new design, and a new ethics application.</w:t>
      </w:r>
    </w:p>
    <w:p w14:paraId="60AF3E9A"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15.6 </w:t>
      </w:r>
      <w:r w:rsidR="001F10DE">
        <w:rPr>
          <w:rFonts w:eastAsia="Times New Roman" w:cs="Times New Roman"/>
        </w:rPr>
        <w:t>Please describe any a</w:t>
      </w:r>
      <w:r w:rsidR="008B0427" w:rsidRPr="008B0427">
        <w:rPr>
          <w:rFonts w:eastAsia="Times New Roman" w:cs="Times New Roman"/>
        </w:rPr>
        <w:t xml:space="preserve">nticipated secondary use of </w:t>
      </w:r>
      <w:proofErr w:type="gramStart"/>
      <w:r w:rsidR="008B0427" w:rsidRPr="008B0427">
        <w:rPr>
          <w:rFonts w:eastAsia="Times New Roman" w:cs="Times New Roman"/>
        </w:rPr>
        <w:t>data</w:t>
      </w:r>
      <w:proofErr w:type="gramEnd"/>
    </w:p>
    <w:p w14:paraId="3E017BCD" w14:textId="1901454C" w:rsidR="006847EB" w:rsidRPr="00C10A41" w:rsidRDefault="00C10A41" w:rsidP="00C10A41">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sidRPr="00C10A41">
        <w:rPr>
          <w:rFonts w:ascii="Calibri" w:hAnsi="Calibri" w:cs="Arial"/>
          <w:bCs/>
        </w:rPr>
        <w:t>We do not anticipate any secondary use of the data.</w:t>
      </w:r>
    </w:p>
    <w:p w14:paraId="59F749DA" w14:textId="77777777" w:rsidR="00FD3BBE" w:rsidRPr="00FD3BBE" w:rsidRDefault="00FD3BBE" w:rsidP="00FD3BBE">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sz w:val="2"/>
          <w:szCs w:val="2"/>
        </w:rPr>
      </w:pPr>
    </w:p>
    <w:p w14:paraId="7ED91CFD" w14:textId="77777777" w:rsidR="00246F5F" w:rsidRDefault="00246F5F" w:rsidP="000C586E">
      <w:pPr>
        <w:spacing w:after="120" w:line="240" w:lineRule="auto"/>
        <w:rPr>
          <w:sz w:val="2"/>
          <w:szCs w:val="2"/>
        </w:rPr>
      </w:pPr>
    </w:p>
    <w:p w14:paraId="6A3A0C38" w14:textId="77777777" w:rsidR="000C586E" w:rsidRDefault="000C586E" w:rsidP="000C586E">
      <w:pPr>
        <w:spacing w:after="120" w:line="240" w:lineRule="auto"/>
        <w:rPr>
          <w:sz w:val="2"/>
          <w:szCs w:val="2"/>
        </w:rPr>
      </w:pPr>
    </w:p>
    <w:p w14:paraId="4FF3B95A" w14:textId="77777777" w:rsidR="000C586E" w:rsidRPr="008F4CCE" w:rsidRDefault="000C586E" w:rsidP="000C586E">
      <w:pPr>
        <w:keepNext/>
        <w:keepLines/>
        <w:spacing w:before="120" w:after="120"/>
        <w:ind w:left="426" w:hanging="426"/>
        <w:rPr>
          <w:rFonts w:cs="Arial"/>
        </w:rPr>
      </w:pPr>
      <w:r w:rsidRPr="008F4CCE">
        <w:rPr>
          <w:rFonts w:cs="Arial"/>
          <w:b/>
          <w:bCs/>
        </w:rPr>
        <w:t xml:space="preserve">DECLARATION </w:t>
      </w:r>
      <w:r w:rsidR="00A53A3D">
        <w:rPr>
          <w:rFonts w:cs="Arial"/>
          <w:b/>
          <w:bCs/>
        </w:rPr>
        <w:t>AND SIGNATURES</w:t>
      </w:r>
    </w:p>
    <w:p w14:paraId="541A98F2" w14:textId="77777777" w:rsidR="000C586E" w:rsidRPr="008F4CCE" w:rsidRDefault="000C586E" w:rsidP="000C586E">
      <w:pPr>
        <w:keepNext/>
        <w:keepLines/>
        <w:spacing w:before="120" w:after="120"/>
        <w:ind w:left="426" w:hanging="426"/>
        <w:rPr>
          <w:rFonts w:cs="Arial"/>
        </w:rPr>
      </w:pPr>
      <w:r w:rsidRPr="008F4CCE">
        <w:rPr>
          <w:rFonts w:cs="Arial"/>
        </w:rPr>
        <w:tab/>
        <w:t>I/We, the undersigned declare that the information supplied in this application (including the attached original application) is true and accurate to the best of my/our knowledge.</w:t>
      </w:r>
    </w:p>
    <w:p w14:paraId="1B6A614B" w14:textId="77777777" w:rsidR="000C586E" w:rsidRDefault="000C586E" w:rsidP="00FD3BBE">
      <w:pPr>
        <w:keepNext/>
        <w:keepLines/>
        <w:spacing w:before="120" w:after="120"/>
        <w:ind w:left="426"/>
        <w:rPr>
          <w:rFonts w:cs="Arial"/>
        </w:rPr>
      </w:pPr>
      <w:r w:rsidRPr="008F4CCE">
        <w:rPr>
          <w:rFonts w:cs="Arial"/>
        </w:rPr>
        <w:t xml:space="preserve">I/We the undersigned have read the </w:t>
      </w:r>
      <w:r w:rsidRPr="008F4CCE">
        <w:rPr>
          <w:rFonts w:cs="Arial"/>
          <w:i/>
          <w:iCs/>
        </w:rPr>
        <w:t xml:space="preserve">National Statement on Ethical Conduct in Human Research </w:t>
      </w:r>
      <w:r w:rsidRPr="008F4CCE">
        <w:rPr>
          <w:rFonts w:cs="Arial"/>
        </w:rPr>
        <w:t>and accept responsibility for the conduct of the project detailed in this application in accordance with the principles contained in the Statement and any other conditions laid down by Deakin University H</w:t>
      </w:r>
      <w:r w:rsidR="000C64E9">
        <w:rPr>
          <w:rFonts w:cs="Arial"/>
        </w:rPr>
        <w:t>uman Research Ethics Committee.</w:t>
      </w:r>
    </w:p>
    <w:p w14:paraId="5B234ADE" w14:textId="77777777" w:rsidR="00FD3BBE" w:rsidRPr="000C64E9" w:rsidRDefault="000C64E9" w:rsidP="000C64E9">
      <w:pPr>
        <w:widowControl w:val="0"/>
        <w:tabs>
          <w:tab w:val="left" w:pos="709"/>
          <w:tab w:val="left" w:pos="1418"/>
          <w:tab w:val="left" w:pos="2835"/>
          <w:tab w:val="left" w:pos="4253"/>
          <w:tab w:val="left" w:pos="4820"/>
          <w:tab w:val="left" w:pos="5954"/>
          <w:tab w:val="left" w:pos="6521"/>
        </w:tabs>
        <w:spacing w:after="120"/>
        <w:ind w:left="426" w:right="-8"/>
        <w:rPr>
          <w:rFonts w:cs="Arial"/>
        </w:rPr>
      </w:pPr>
      <w:r w:rsidRPr="000C64E9">
        <w:rPr>
          <w:rFonts w:cs="Arial"/>
        </w:rPr>
        <w:t>I/We the undersigned, declare that where the research project may involve contact with a child or young person under the age of 18, I/we have a current Working with Children Check.</w:t>
      </w:r>
    </w:p>
    <w:p w14:paraId="63095361" w14:textId="77777777" w:rsidR="00D1145B" w:rsidRDefault="00D1145B" w:rsidP="000C586E">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p>
    <w:p w14:paraId="73FC1191" w14:textId="6835624F" w:rsidR="000C586E" w:rsidRPr="00E55681" w:rsidRDefault="000C586E" w:rsidP="000C586E">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sidRPr="00E55681">
        <w:rPr>
          <w:rFonts w:cs="Times New Roman"/>
          <w:b/>
          <w:bCs/>
          <w:lang w:val="en-US" w:eastAsia="en-AU"/>
        </w:rPr>
        <w:t>Principal investigator</w:t>
      </w:r>
    </w:p>
    <w:p w14:paraId="21A327CB" w14:textId="43366089" w:rsidR="00D1145B" w:rsidRPr="00C62F5B" w:rsidRDefault="00D1145B" w:rsidP="00D1145B">
      <w:pPr>
        <w:widowControl w:val="0"/>
        <w:tabs>
          <w:tab w:val="left" w:pos="709"/>
          <w:tab w:val="left" w:pos="1134"/>
          <w:tab w:val="left" w:pos="2835"/>
          <w:tab w:val="left" w:pos="6521"/>
        </w:tabs>
        <w:spacing w:after="120"/>
        <w:ind w:right="-8"/>
      </w:pPr>
      <w:bookmarkStart w:id="0" w:name="_Hlk86399185"/>
      <w:r w:rsidRPr="0BC735A1">
        <w:rPr>
          <w:rFonts w:ascii="Calibri" w:hAnsi="Calibri"/>
          <w:lang w:eastAsia="en-AU"/>
        </w:rPr>
        <w:t>Name:</w:t>
      </w:r>
      <w:r>
        <w:rPr>
          <w:rFonts w:ascii="Calibri" w:hAnsi="Calibri"/>
          <w:lang w:eastAsia="en-AU"/>
        </w:rPr>
        <w:t xml:space="preserve"> </w:t>
      </w:r>
      <w:sdt>
        <w:sdtPr>
          <w:rPr>
            <w:rFonts w:ascii="Calibri" w:hAnsi="Calibri" w:cs="Arial"/>
            <w:b/>
            <w:bCs/>
            <w:position w:val="-4"/>
          </w:rPr>
          <w:id w:val="1386220327"/>
          <w:placeholder>
            <w:docPart w:val="4C28DBDBCF5F4E08A12CB33AD256E393"/>
          </w:placeholder>
        </w:sdtPr>
        <w:sdtContent>
          <w:r w:rsidR="00F97239">
            <w:rPr>
              <w:rFonts w:ascii="Calibri" w:hAnsi="Calibri" w:cs="Arial"/>
              <w:b/>
              <w:bCs/>
              <w:position w:val="-4"/>
            </w:rPr>
            <w:t>Dr. Mariel Messer</w:t>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000000">
        <w:rPr>
          <w:snapToGrid w:val="0"/>
        </w:rPr>
      </w:r>
      <w:r w:rsidR="00000000">
        <w:rPr>
          <w:snapToGrid w:val="0"/>
        </w:rPr>
        <w:fldChar w:fldCharType="separate"/>
      </w:r>
      <w:r w:rsidRPr="00ED6601">
        <w:rPr>
          <w:snapToGrid w:val="0"/>
        </w:rPr>
        <w:fldChar w:fldCharType="end"/>
      </w:r>
      <w:r w:rsidRPr="00ED6601">
        <w:rPr>
          <w:rFonts w:ascii="Calibri" w:hAnsi="Calibri"/>
          <w:bCs/>
          <w:lang w:eastAsia="en-AU"/>
        </w:rPr>
        <w:tab/>
      </w:r>
    </w:p>
    <w:p w14:paraId="529F3978" w14:textId="77777777" w:rsidR="009A63EC" w:rsidRPr="00B802EE" w:rsidRDefault="009A63EC" w:rsidP="009A63EC">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416C8856" w14:textId="325AD20C" w:rsidR="009A63EC" w:rsidRPr="00B802EE" w:rsidRDefault="00000000" w:rsidP="009A63EC">
      <w:pPr>
        <w:pStyle w:val="ListParagraph"/>
        <w:spacing w:after="120"/>
        <w:ind w:left="1276" w:right="-8"/>
        <w:rPr>
          <w:noProof/>
        </w:rPr>
      </w:pPr>
      <w:sdt>
        <w:sdtPr>
          <w:rPr>
            <w:rFonts w:ascii="Calibri" w:hAnsi="Calibri"/>
            <w:noProof/>
            <w:lang w:eastAsia="en-AU"/>
          </w:rPr>
          <w:id w:val="1520426696"/>
          <w14:checkbox>
            <w14:checked w14:val="0"/>
            <w14:checkedState w14:val="2612" w14:font="MS Gothic"/>
            <w14:uncheckedState w14:val="2610" w14:font="MS Gothic"/>
          </w14:checkbox>
        </w:sdtPr>
        <w:sdtContent>
          <w:r w:rsidR="009A63EC" w:rsidRPr="00B802EE">
            <w:rPr>
              <w:rFonts w:ascii="MS Gothic" w:eastAsia="MS Gothic" w:hAnsi="MS Gothic" w:hint="eastAsia"/>
              <w:noProof/>
              <w:lang w:eastAsia="en-AU"/>
            </w:rPr>
            <w:t>☐</w:t>
          </w:r>
        </w:sdtContent>
      </w:sdt>
      <w:r w:rsidR="009A63EC">
        <w:rPr>
          <w:rFonts w:ascii="Calibri" w:hAnsi="Calibri"/>
          <w:noProof/>
          <w:lang w:eastAsia="en-AU"/>
        </w:rPr>
        <w:t xml:space="preserve"> </w:t>
      </w:r>
      <w:r w:rsidR="009A63EC" w:rsidRPr="00B802EE">
        <w:rPr>
          <w:rFonts w:ascii="Calibri" w:hAnsi="Calibri"/>
          <w:noProof/>
          <w:lang w:eastAsia="en-AU"/>
        </w:rPr>
        <w:t xml:space="preserve">successfully completed the Human Ethics Quiz (compulsory for Deakin staff and students) </w:t>
      </w:r>
    </w:p>
    <w:p w14:paraId="2CEBE8A1" w14:textId="006EAC15" w:rsidR="00D1145B" w:rsidRPr="009A63EC" w:rsidRDefault="00000000" w:rsidP="00850311">
      <w:pPr>
        <w:pStyle w:val="ListParagraph"/>
        <w:spacing w:after="0"/>
        <w:ind w:left="1276" w:right="-8"/>
        <w:rPr>
          <w:rFonts w:ascii="Calibri" w:hAnsi="Calibri"/>
          <w:bCs/>
          <w:lang w:eastAsia="en-AU"/>
        </w:rPr>
      </w:pPr>
      <w:sdt>
        <w:sdtPr>
          <w:rPr>
            <w:rFonts w:ascii="Calibri" w:hAnsi="Calibri"/>
            <w:noProof/>
            <w:lang w:eastAsia="en-AU"/>
          </w:rPr>
          <w:id w:val="82812138"/>
          <w14:checkbox>
            <w14:checked w14:val="1"/>
            <w14:checkedState w14:val="2612" w14:font="MS Gothic"/>
            <w14:uncheckedState w14:val="2610" w14:font="MS Gothic"/>
          </w14:checkbox>
        </w:sdtPr>
        <w:sdtContent>
          <w:r w:rsidR="00F97239">
            <w:rPr>
              <w:rFonts w:ascii="MS Gothic" w:eastAsia="MS Gothic" w:hAnsi="MS Gothic" w:hint="eastAsia"/>
              <w:noProof/>
              <w:lang w:eastAsia="en-AU"/>
            </w:rPr>
            <w:t>☒</w:t>
          </w:r>
        </w:sdtContent>
      </w:sdt>
      <w:r w:rsidR="009A63EC">
        <w:rPr>
          <w:rFonts w:ascii="Calibri" w:hAnsi="Calibri"/>
          <w:noProof/>
          <w:lang w:eastAsia="en-AU"/>
        </w:rPr>
        <w:t xml:space="preserve"> </w:t>
      </w:r>
      <w:r w:rsidR="009A63EC" w:rsidRPr="00B802EE">
        <w:rPr>
          <w:rFonts w:ascii="Calibri" w:hAnsi="Calibri"/>
          <w:noProof/>
          <w:lang w:eastAsia="en-AU"/>
        </w:rPr>
        <w:t xml:space="preserve">exempt from completion of the Quiz due to prior inclusion on an ethics application at Deakin. </w:t>
      </w:r>
      <w:r w:rsidR="009A63EC" w:rsidRPr="00B802EE">
        <w:rPr>
          <w:rFonts w:ascii="Calibri" w:eastAsia="Calibri" w:hAnsi="Calibri" w:cs="Calibri"/>
          <w:i/>
          <w:iCs/>
          <w:noProof/>
        </w:rPr>
        <w:t>Please indicate HEAG or DUHREC Project ID:</w:t>
      </w:r>
      <w:r w:rsidR="009A63EC">
        <w:rPr>
          <w:rFonts w:ascii="Calibri" w:eastAsia="Calibri" w:hAnsi="Calibri" w:cs="Calibri"/>
          <w:i/>
          <w:iCs/>
          <w:noProof/>
        </w:rPr>
        <w:t xml:space="preserve"> </w:t>
      </w:r>
      <w:r w:rsidR="00D1145B" w:rsidRPr="009A63EC">
        <w:rPr>
          <w:rFonts w:ascii="Calibri" w:eastAsia="Calibri" w:hAnsi="Calibri" w:cs="Calibri"/>
          <w:i/>
          <w:iCs/>
          <w:noProof/>
        </w:rPr>
        <w:t xml:space="preserve"> </w:t>
      </w:r>
      <w:sdt>
        <w:sdtPr>
          <w:rPr>
            <w:rFonts w:ascii="Calibri" w:eastAsia="Calibri" w:hAnsi="Calibri" w:cs="Calibri"/>
            <w:i/>
            <w:iCs/>
            <w:noProof/>
          </w:rPr>
          <w:id w:val="1942492927"/>
          <w:placeholder>
            <w:docPart w:val="DefaultPlaceholder_-1854013440"/>
          </w:placeholder>
        </w:sdtPr>
        <w:sdtContent>
          <w:r w:rsidR="004D10E9">
            <w:rPr>
              <w:rFonts w:ascii="Calibri" w:eastAsia="Calibri" w:hAnsi="Calibri" w:cs="Calibri"/>
              <w:i/>
              <w:iCs/>
              <w:noProof/>
            </w:rPr>
            <w:t>HEAG-H 02_2021</w:t>
          </w:r>
        </w:sdtContent>
      </w:sdt>
    </w:p>
    <w:p w14:paraId="4C820085" w14:textId="77777777" w:rsidR="009A63EC" w:rsidRDefault="009A63EC" w:rsidP="00D1145B">
      <w:pPr>
        <w:spacing w:line="240" w:lineRule="auto"/>
        <w:rPr>
          <w:rFonts w:ascii="Calibri" w:hAnsi="Calibri"/>
          <w:lang w:eastAsia="en-AU"/>
        </w:rPr>
      </w:pPr>
    </w:p>
    <w:p w14:paraId="714836B6" w14:textId="097A1C12" w:rsidR="00D1145B" w:rsidRDefault="00D1145B" w:rsidP="00D1145B">
      <w:pPr>
        <w:spacing w:line="240" w:lineRule="auto"/>
        <w:rPr>
          <w:rFonts w:ascii="Calibri" w:hAnsi="Calibri" w:cs="Arial"/>
          <w:b/>
          <w:bCs/>
          <w:position w:val="-4"/>
        </w:rPr>
      </w:pPr>
      <w:r w:rsidRPr="00ED6601">
        <w:rPr>
          <w:rFonts w:ascii="Calibri" w:hAnsi="Calibri"/>
          <w:lang w:eastAsia="en-AU"/>
        </w:rPr>
        <w:t>Signature</w:t>
      </w:r>
      <w:r>
        <w:rPr>
          <w:rFonts w:ascii="Calibri" w:hAnsi="Calibri"/>
          <w:lang w:eastAsia="en-AU"/>
        </w:rPr>
        <w:t xml:space="preserve">: </w:t>
      </w:r>
      <w:sdt>
        <w:sdtPr>
          <w:rPr>
            <w:rFonts w:ascii="Calibri" w:hAnsi="Calibri" w:cs="Arial"/>
            <w:b/>
            <w:bCs/>
            <w:position w:val="-4"/>
          </w:rPr>
          <w:id w:val="409891612"/>
          <w:placeholder>
            <w:docPart w:val="287DEBD0C624448C80F1DCF2E337CA91"/>
          </w:placeholder>
        </w:sdtPr>
        <w:sdtContent>
          <w:r w:rsidR="00F3257E" w:rsidRPr="00487B36">
            <w:rPr>
              <w:b/>
              <w:noProof/>
            </w:rPr>
            <w:drawing>
              <wp:inline distT="0" distB="0" distL="0" distR="0" wp14:anchorId="2639AE6D" wp14:editId="0DE54F30">
                <wp:extent cx="2023009" cy="354027"/>
                <wp:effectExtent l="0" t="0" r="0" b="1905"/>
                <wp:docPr id="647833655" name="Picture 6478336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2"/>
                        <a:stretch>
                          <a:fillRect/>
                        </a:stretch>
                      </pic:blipFill>
                      <pic:spPr>
                        <a:xfrm>
                          <a:off x="0" y="0"/>
                          <a:ext cx="2121427" cy="371250"/>
                        </a:xfrm>
                        <a:prstGeom prst="rect">
                          <a:avLst/>
                        </a:prstGeom>
                      </pic:spPr>
                    </pic:pic>
                  </a:graphicData>
                </a:graphic>
              </wp:inline>
            </w:drawing>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000000">
        <w:rPr>
          <w:snapToGrid w:val="0"/>
        </w:rPr>
      </w:r>
      <w:r w:rsidR="00000000">
        <w:rPr>
          <w:snapToGrid w:val="0"/>
        </w:rPr>
        <w:fldChar w:fldCharType="separate"/>
      </w:r>
      <w:r w:rsidRPr="00ED6601">
        <w:rPr>
          <w:snapToGrid w:val="0"/>
        </w:rPr>
        <w:fldChar w:fldCharType="end"/>
      </w:r>
      <w:r w:rsidRPr="00ED6601">
        <w:rPr>
          <w:rFonts w:ascii="Calibri" w:hAnsi="Calibri"/>
          <w:bCs/>
          <w:lang w:eastAsia="en-AU"/>
        </w:rPr>
        <w:tab/>
      </w:r>
      <w:r w:rsidRPr="00ED6601">
        <w:rPr>
          <w:rFonts w:ascii="Calibri" w:hAnsi="Calibri"/>
          <w:lang w:eastAsia="en-AU"/>
        </w:rPr>
        <w:t xml:space="preserve"> Date:</w:t>
      </w:r>
      <w:r>
        <w:rPr>
          <w:rFonts w:ascii="Calibri" w:hAnsi="Calibri"/>
          <w:lang w:eastAsia="en-AU"/>
        </w:rPr>
        <w:t xml:space="preserve"> </w:t>
      </w:r>
      <w:sdt>
        <w:sdtPr>
          <w:rPr>
            <w:rFonts w:ascii="Calibri" w:hAnsi="Calibri" w:cs="Arial"/>
            <w:b/>
            <w:bCs/>
            <w:position w:val="-4"/>
          </w:rPr>
          <w:id w:val="1533227402"/>
          <w:placeholder>
            <w:docPart w:val="CF62A92AF9CA4776ACD4EB0A0F9B50CA"/>
          </w:placeholder>
        </w:sdtPr>
        <w:sdtContent>
          <w:r w:rsidR="00F3257E">
            <w:rPr>
              <w:rFonts w:ascii="Calibri" w:hAnsi="Calibri" w:cs="Arial"/>
              <w:b/>
              <w:bCs/>
              <w:position w:val="-4"/>
            </w:rPr>
            <w:t>24/05/2023</w:t>
          </w:r>
        </w:sdtContent>
      </w:sdt>
    </w:p>
    <w:bookmarkEnd w:id="0"/>
    <w:p w14:paraId="1792C454" w14:textId="77777777" w:rsidR="00D1145B" w:rsidRDefault="00D1145B" w:rsidP="00D950B0">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p>
    <w:p w14:paraId="2D7F1404" w14:textId="18420FB9" w:rsidR="00D950B0" w:rsidRPr="00E55681" w:rsidRDefault="00D950B0" w:rsidP="00D950B0">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Pr>
          <w:rFonts w:cs="Times New Roman"/>
          <w:b/>
          <w:bCs/>
          <w:lang w:val="en-US" w:eastAsia="en-AU"/>
        </w:rPr>
        <w:t>Associate</w:t>
      </w:r>
      <w:r w:rsidRPr="00E55681">
        <w:rPr>
          <w:rFonts w:cs="Times New Roman"/>
          <w:b/>
          <w:bCs/>
          <w:lang w:val="en-US" w:eastAsia="en-AU"/>
        </w:rPr>
        <w:t xml:space="preserve"> investigator</w:t>
      </w:r>
      <w:r w:rsidR="00F97239">
        <w:rPr>
          <w:rFonts w:cs="Times New Roman"/>
          <w:b/>
          <w:bCs/>
          <w:lang w:val="en-US" w:eastAsia="en-AU"/>
        </w:rPr>
        <w:t xml:space="preserve">: </w:t>
      </w:r>
    </w:p>
    <w:p w14:paraId="459A4E5D" w14:textId="001CD53D" w:rsidR="00D1145B" w:rsidRPr="001221E8" w:rsidRDefault="00D1145B" w:rsidP="00D1145B">
      <w:pPr>
        <w:spacing w:line="252" w:lineRule="auto"/>
        <w:jc w:val="both"/>
        <w:rPr>
          <w:rFonts w:ascii="Calibri" w:hAnsi="Calibri"/>
          <w:bCs/>
          <w:lang w:eastAsia="en-AU"/>
        </w:rPr>
      </w:pPr>
      <w:bookmarkStart w:id="1" w:name="_Hlk86399254"/>
      <w:r w:rsidRPr="001221E8">
        <w:rPr>
          <w:rFonts w:ascii="Calibri" w:hAnsi="Calibri"/>
          <w:lang w:eastAsia="en-AU"/>
        </w:rPr>
        <w:t xml:space="preserve">Name: </w:t>
      </w:r>
      <w:sdt>
        <w:sdtPr>
          <w:rPr>
            <w:rFonts w:ascii="Calibri" w:hAnsi="Calibri" w:cs="Arial"/>
            <w:b/>
            <w:bCs/>
            <w:position w:val="-4"/>
            <w:szCs w:val="24"/>
          </w:rPr>
          <w:id w:val="-430206512"/>
          <w:placeholder>
            <w:docPart w:val="37623024236C4A928B9D9A81D1D3C40B"/>
          </w:placeholder>
        </w:sdtPr>
        <w:sdtContent>
          <w:r w:rsidR="00F97239">
            <w:rPr>
              <w:rFonts w:ascii="Calibri" w:hAnsi="Calibri" w:cs="Arial"/>
              <w:b/>
              <w:bCs/>
              <w:position w:val="-4"/>
              <w:szCs w:val="24"/>
            </w:rPr>
            <w:t xml:space="preserve">Dr. Jake </w:t>
          </w:r>
          <w:proofErr w:type="spellStart"/>
          <w:r w:rsidR="00F97239">
            <w:rPr>
              <w:rFonts w:ascii="Calibri" w:hAnsi="Calibri" w:cs="Arial"/>
              <w:b/>
              <w:bCs/>
              <w:position w:val="-4"/>
              <w:szCs w:val="24"/>
            </w:rPr>
            <w:t>Linardon</w:t>
          </w:r>
          <w:proofErr w:type="spellEnd"/>
          <w:r w:rsidR="00F97239">
            <w:rPr>
              <w:rFonts w:ascii="Calibri" w:hAnsi="Calibri" w:cs="Arial"/>
              <w:b/>
              <w:bCs/>
              <w:position w:val="-4"/>
              <w:szCs w:val="24"/>
            </w:rPr>
            <w:t xml:space="preserve"> </w:t>
          </w:r>
        </w:sdtContent>
      </w:sdt>
      <w:r w:rsidRPr="009B465E">
        <w:rPr>
          <w:snapToGrid w:val="0"/>
        </w:rPr>
        <w:fldChar w:fldCharType="begin">
          <w:ffData>
            <w:name w:val="Text31"/>
            <w:enabled/>
            <w:calcOnExit w:val="0"/>
            <w:textInput/>
          </w:ffData>
        </w:fldChar>
      </w:r>
      <w:r w:rsidRPr="001221E8">
        <w:rPr>
          <w:snapToGrid w:val="0"/>
        </w:rPr>
        <w:instrText xml:space="preserve"> FORMTEXT </w:instrText>
      </w:r>
      <w:r w:rsidR="00000000">
        <w:rPr>
          <w:snapToGrid w:val="0"/>
        </w:rPr>
      </w:r>
      <w:r w:rsidR="00000000">
        <w:rPr>
          <w:snapToGrid w:val="0"/>
        </w:rPr>
        <w:fldChar w:fldCharType="separate"/>
      </w:r>
      <w:r w:rsidRPr="009B465E">
        <w:rPr>
          <w:snapToGrid w:val="0"/>
        </w:rPr>
        <w:fldChar w:fldCharType="end"/>
      </w:r>
      <w:r w:rsidRPr="001221E8">
        <w:rPr>
          <w:rFonts w:ascii="Calibri" w:hAnsi="Calibri"/>
          <w:bCs/>
          <w:lang w:eastAsia="en-AU"/>
        </w:rPr>
        <w:tab/>
      </w:r>
    </w:p>
    <w:p w14:paraId="489BF3AE" w14:textId="3A50AB09" w:rsidR="00D1145B" w:rsidRDefault="00D1145B" w:rsidP="00850311">
      <w:pPr>
        <w:widowControl w:val="0"/>
        <w:tabs>
          <w:tab w:val="left" w:pos="709"/>
        </w:tabs>
        <w:spacing w:after="120"/>
        <w:ind w:right="-8"/>
        <w:rPr>
          <w:noProof/>
          <w:lang w:eastAsia="en-AU"/>
        </w:rPr>
      </w:pPr>
      <w:bookmarkStart w:id="2" w:name="_Hlk86399213"/>
      <w:r w:rsidRPr="009B465E">
        <w:rPr>
          <w:rFonts w:ascii="Calibri" w:hAnsi="Calibri" w:cs="Arial"/>
          <w:position w:val="-4"/>
          <w:szCs w:val="24"/>
        </w:rPr>
        <w:t xml:space="preserve">Affiliation </w:t>
      </w:r>
      <w:r w:rsidR="009A63EC" w:rsidRPr="009B465E">
        <w:rPr>
          <w:rFonts w:ascii="Calibri" w:hAnsi="Calibri" w:cs="Arial"/>
          <w:position w:val="-4"/>
        </w:rPr>
        <w:t xml:space="preserve">(please </w:t>
      </w:r>
      <w:r w:rsidR="009A63EC">
        <w:rPr>
          <w:rFonts w:ascii="Calibri" w:hAnsi="Calibri" w:cs="Arial"/>
          <w:position w:val="-4"/>
        </w:rPr>
        <w:t>select from the drop-down list by clicking on ‘Choose an item’</w:t>
      </w:r>
      <w:r w:rsidR="009A63EC" w:rsidRPr="009B465E">
        <w:rPr>
          <w:rFonts w:ascii="Calibri" w:hAnsi="Calibri" w:cs="Arial"/>
          <w:position w:val="-4"/>
        </w:rPr>
        <w:t>):</w:t>
      </w:r>
      <w:r w:rsidR="009A63EC">
        <w:rPr>
          <w:rFonts w:ascii="Calibri" w:hAnsi="Calibri" w:cs="Arial"/>
          <w:position w:val="-4"/>
        </w:rPr>
        <w:t xml:space="preserve"> </w:t>
      </w:r>
      <w:sdt>
        <w:sdtPr>
          <w:rPr>
            <w:rFonts w:ascii="Calibri" w:hAnsi="Calibri" w:cs="Arial"/>
            <w:position w:val="-4"/>
          </w:rPr>
          <w:id w:val="1927216761"/>
          <w:placeholder>
            <w:docPart w:val="DefaultPlaceholder_-1854013438"/>
          </w:placeholder>
          <w:showingPlcHdr/>
          <w:dropDownList>
            <w:listItem w:value="Choose an item."/>
            <w:listItem w:displayText="Deakin Staff" w:value="Deakin Staff"/>
            <w:listItem w:displayText="Deakin Student" w:value="Deakin Student"/>
            <w:listItem w:displayText="External Investigator" w:value="External Investigator"/>
          </w:dropDownList>
        </w:sdtPr>
        <w:sdtContent>
          <w:r w:rsidR="009A63EC" w:rsidRPr="00850311">
            <w:rPr>
              <w:rStyle w:val="PlaceholderText"/>
              <w:color w:val="2F5496" w:themeColor="accent5" w:themeShade="BF"/>
            </w:rPr>
            <w:t>Choose an item.</w:t>
          </w:r>
        </w:sdtContent>
      </w:sdt>
      <w:r w:rsidRPr="009B465E">
        <w:rPr>
          <w:snapToGrid w:val="0"/>
        </w:rPr>
        <w:fldChar w:fldCharType="begin">
          <w:ffData>
            <w:name w:val="Text31"/>
            <w:enabled/>
            <w:calcOnExit w:val="0"/>
            <w:textInput/>
          </w:ffData>
        </w:fldChar>
      </w:r>
      <w:r w:rsidRPr="00917E8A">
        <w:rPr>
          <w:snapToGrid w:val="0"/>
        </w:rPr>
        <w:instrText xml:space="preserve"> FORMTEXT </w:instrText>
      </w:r>
      <w:r w:rsidR="00000000">
        <w:rPr>
          <w:snapToGrid w:val="0"/>
        </w:rPr>
      </w:r>
      <w:r w:rsidR="00000000">
        <w:rPr>
          <w:snapToGrid w:val="0"/>
        </w:rPr>
        <w:fldChar w:fldCharType="separate"/>
      </w:r>
      <w:r w:rsidRPr="009B465E">
        <w:rPr>
          <w:snapToGrid w:val="0"/>
        </w:rPr>
        <w:fldChar w:fldCharType="end"/>
      </w:r>
      <w:bookmarkEnd w:id="2"/>
    </w:p>
    <w:p w14:paraId="306FAF60" w14:textId="77777777" w:rsidR="00E46F61" w:rsidRPr="00B802EE" w:rsidRDefault="00E46F61" w:rsidP="00E46F61">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47A7C5C0" w14:textId="77777777" w:rsidR="00E46F61" w:rsidRPr="00B802EE" w:rsidRDefault="00000000" w:rsidP="00E46F61">
      <w:pPr>
        <w:pStyle w:val="ListParagraph"/>
        <w:spacing w:after="120"/>
        <w:ind w:left="1276" w:right="-8"/>
        <w:rPr>
          <w:noProof/>
        </w:rPr>
      </w:pPr>
      <w:sdt>
        <w:sdtPr>
          <w:rPr>
            <w:rFonts w:ascii="Calibri" w:hAnsi="Calibri"/>
            <w:noProof/>
            <w:lang w:eastAsia="en-AU"/>
          </w:rPr>
          <w:id w:val="885687954"/>
          <w14:checkbox>
            <w14:checked w14:val="0"/>
            <w14:checkedState w14:val="2612" w14:font="MS Gothic"/>
            <w14:uncheckedState w14:val="2610" w14:font="MS Gothic"/>
          </w14:checkbox>
        </w:sdtPr>
        <w:sdtContent>
          <w:r w:rsidR="00E46F61" w:rsidRPr="00B802EE">
            <w:rPr>
              <w:rFonts w:ascii="MS Gothic" w:eastAsia="MS Gothic" w:hAnsi="MS Gothic" w:hint="eastAsia"/>
              <w:noProof/>
              <w:lang w:eastAsia="en-AU"/>
            </w:rPr>
            <w:t>☐</w:t>
          </w:r>
        </w:sdtContent>
      </w:sdt>
      <w:r w:rsidR="00E46F61">
        <w:rPr>
          <w:rFonts w:ascii="Calibri" w:hAnsi="Calibri"/>
          <w:noProof/>
          <w:lang w:eastAsia="en-AU"/>
        </w:rPr>
        <w:t xml:space="preserve"> </w:t>
      </w:r>
      <w:r w:rsidR="00E46F61" w:rsidRPr="00B802EE">
        <w:rPr>
          <w:rFonts w:ascii="Calibri" w:hAnsi="Calibri"/>
          <w:noProof/>
          <w:lang w:eastAsia="en-AU"/>
        </w:rPr>
        <w:t xml:space="preserve">successfully completed the Human Ethics Quiz (compulsory for Deakin staff and students) </w:t>
      </w:r>
    </w:p>
    <w:p w14:paraId="0A5A225B" w14:textId="0DA90CE9" w:rsidR="00E46F61" w:rsidRDefault="00000000" w:rsidP="00E46F61">
      <w:pPr>
        <w:pStyle w:val="ListParagraph"/>
        <w:spacing w:after="0"/>
        <w:ind w:left="1276" w:right="-8"/>
        <w:rPr>
          <w:rFonts w:ascii="Calibri" w:eastAsia="Calibri" w:hAnsi="Calibri" w:cs="Calibri"/>
          <w:i/>
          <w:iCs/>
          <w:noProof/>
        </w:rPr>
      </w:pPr>
      <w:sdt>
        <w:sdtPr>
          <w:rPr>
            <w:rFonts w:ascii="Calibri" w:hAnsi="Calibri"/>
            <w:noProof/>
            <w:lang w:eastAsia="en-AU"/>
          </w:rPr>
          <w:id w:val="-376011118"/>
          <w14:checkbox>
            <w14:checked w14:val="1"/>
            <w14:checkedState w14:val="2612" w14:font="MS Gothic"/>
            <w14:uncheckedState w14:val="2610" w14:font="MS Gothic"/>
          </w14:checkbox>
        </w:sdtPr>
        <w:sdtContent>
          <w:r w:rsidR="00F97239">
            <w:rPr>
              <w:rFonts w:ascii="MS Gothic" w:eastAsia="MS Gothic" w:hAnsi="MS Gothic" w:hint="eastAsia"/>
              <w:noProof/>
              <w:lang w:eastAsia="en-AU"/>
            </w:rPr>
            <w:t>☒</w:t>
          </w:r>
        </w:sdtContent>
      </w:sdt>
      <w:r w:rsidR="00E46F61">
        <w:rPr>
          <w:rFonts w:ascii="Calibri" w:hAnsi="Calibri"/>
          <w:noProof/>
          <w:lang w:eastAsia="en-AU"/>
        </w:rPr>
        <w:t xml:space="preserve"> </w:t>
      </w:r>
      <w:r w:rsidR="00E46F61" w:rsidRPr="00B802EE">
        <w:rPr>
          <w:rFonts w:ascii="Calibri" w:hAnsi="Calibri"/>
          <w:noProof/>
          <w:lang w:eastAsia="en-AU"/>
        </w:rPr>
        <w:t xml:space="preserve">exempt from completion of the Quiz due to prior inclusion on an ethics application at Deakin. </w:t>
      </w:r>
      <w:r w:rsidR="00E46F61" w:rsidRPr="00B802EE">
        <w:rPr>
          <w:rFonts w:ascii="Calibri" w:eastAsia="Calibri" w:hAnsi="Calibri" w:cs="Calibri"/>
          <w:i/>
          <w:iCs/>
          <w:noProof/>
        </w:rPr>
        <w:t>Please indicate HEAG or DUHREC Project ID:</w:t>
      </w:r>
      <w:r w:rsidR="00E46F61">
        <w:rPr>
          <w:rFonts w:ascii="Calibri" w:eastAsia="Calibri" w:hAnsi="Calibri" w:cs="Calibri"/>
          <w:i/>
          <w:iCs/>
          <w:noProof/>
        </w:rPr>
        <w:t xml:space="preserve"> </w:t>
      </w:r>
      <w:r w:rsidR="00E46F61" w:rsidRPr="00D06F98">
        <w:rPr>
          <w:rFonts w:ascii="Calibri" w:eastAsia="Calibri" w:hAnsi="Calibri" w:cs="Calibri"/>
          <w:i/>
          <w:iCs/>
          <w:noProof/>
        </w:rPr>
        <w:t xml:space="preserve"> </w:t>
      </w:r>
      <w:sdt>
        <w:sdtPr>
          <w:rPr>
            <w:rFonts w:ascii="Calibri" w:eastAsia="Calibri" w:hAnsi="Calibri" w:cs="Calibri"/>
            <w:i/>
            <w:iCs/>
            <w:noProof/>
          </w:rPr>
          <w:id w:val="-513921841"/>
          <w:placeholder>
            <w:docPart w:val="312791CAD8044E0B83603397170B5C5F"/>
          </w:placeholder>
        </w:sdtPr>
        <w:sdtContent>
          <w:sdt>
            <w:sdtPr>
              <w:rPr>
                <w:rFonts w:ascii="Calibri" w:eastAsia="Calibri" w:hAnsi="Calibri" w:cs="Calibri"/>
                <w:i/>
                <w:iCs/>
                <w:noProof/>
              </w:rPr>
              <w:id w:val="-1702003040"/>
              <w:placeholder>
                <w:docPart w:val="43F9DF094F3094489853BACD78EB8F5F"/>
              </w:placeholder>
            </w:sdtPr>
            <w:sdtContent>
              <w:r w:rsidR="004D10E9">
                <w:rPr>
                  <w:rFonts w:ascii="Calibri" w:eastAsia="Calibri" w:hAnsi="Calibri" w:cs="Calibri"/>
                  <w:i/>
                  <w:iCs/>
                  <w:noProof/>
                </w:rPr>
                <w:t>HEAG-H 02_2021</w:t>
              </w:r>
            </w:sdtContent>
          </w:sdt>
        </w:sdtContent>
      </w:sdt>
    </w:p>
    <w:p w14:paraId="5B65C05D" w14:textId="0822E5E3" w:rsidR="00E46F61" w:rsidRPr="00C62F5B" w:rsidRDefault="00000000" w:rsidP="00E46F61">
      <w:pPr>
        <w:pStyle w:val="ListParagraph"/>
        <w:spacing w:after="0"/>
        <w:ind w:left="1276" w:right="-8"/>
        <w:rPr>
          <w:rFonts w:ascii="Calibri" w:hAnsi="Calibri"/>
          <w:lang w:eastAsia="en-AU"/>
        </w:rPr>
      </w:pPr>
      <w:sdt>
        <w:sdtPr>
          <w:rPr>
            <w:rFonts w:ascii="Calibri" w:hAnsi="Calibri"/>
            <w:lang w:eastAsia="en-AU"/>
          </w:rPr>
          <w:id w:val="-1926259714"/>
          <w14:checkbox>
            <w14:checked w14:val="0"/>
            <w14:checkedState w14:val="2612" w14:font="MS Gothic"/>
            <w14:uncheckedState w14:val="2610" w14:font="MS Gothic"/>
          </w14:checkbox>
        </w:sdtPr>
        <w:sdtContent>
          <w:r w:rsidR="00E46F61" w:rsidRPr="00B802EE">
            <w:rPr>
              <w:rFonts w:ascii="MS Gothic" w:eastAsia="MS Gothic" w:hAnsi="MS Gothic" w:hint="eastAsia"/>
              <w:lang w:eastAsia="en-AU"/>
            </w:rPr>
            <w:t>☐</w:t>
          </w:r>
        </w:sdtContent>
      </w:sdt>
      <w:r w:rsidR="00E46F61">
        <w:rPr>
          <w:rFonts w:ascii="Calibri" w:hAnsi="Calibri"/>
          <w:lang w:eastAsia="en-AU"/>
        </w:rPr>
        <w:t xml:space="preserve"> </w:t>
      </w:r>
      <w:r w:rsidR="00E46F61" w:rsidRPr="00B802EE">
        <w:rPr>
          <w:rFonts w:ascii="Calibri" w:hAnsi="Calibri"/>
          <w:lang w:eastAsia="en-AU"/>
        </w:rPr>
        <w:t>external researcher (exempt from completing the Quiz)</w:t>
      </w:r>
      <w:r w:rsidR="00E46F61" w:rsidRPr="66A6D663">
        <w:rPr>
          <w:rFonts w:ascii="Calibri" w:hAnsi="Calibri"/>
          <w:lang w:eastAsia="en-AU"/>
        </w:rPr>
        <w:t xml:space="preserve"> </w:t>
      </w:r>
    </w:p>
    <w:p w14:paraId="2FBD8E2C" w14:textId="5846BB42" w:rsidR="00D1145B" w:rsidRDefault="00D1145B" w:rsidP="00850311">
      <w:pPr>
        <w:spacing w:before="240" w:after="120"/>
        <w:ind w:right="-6"/>
        <w:rPr>
          <w:rFonts w:ascii="Calibri" w:hAnsi="Calibri"/>
          <w:lang w:eastAsia="en-AU"/>
        </w:rPr>
      </w:pPr>
      <w:r w:rsidRPr="00ED6601">
        <w:rPr>
          <w:rFonts w:ascii="Calibri" w:hAnsi="Calibri"/>
          <w:lang w:eastAsia="en-AU"/>
        </w:rPr>
        <w:t>Signature</w:t>
      </w:r>
      <w:r>
        <w:rPr>
          <w:rFonts w:ascii="Calibri" w:hAnsi="Calibri"/>
          <w:lang w:eastAsia="en-AU"/>
        </w:rPr>
        <w:t xml:space="preserve">: </w:t>
      </w:r>
      <w:sdt>
        <w:sdtPr>
          <w:rPr>
            <w:rFonts w:ascii="Calibri" w:hAnsi="Calibri" w:cs="Arial"/>
            <w:b/>
            <w:bCs/>
            <w:position w:val="-4"/>
            <w:szCs w:val="24"/>
          </w:rPr>
          <w:id w:val="2000925130"/>
          <w:placeholder>
            <w:docPart w:val="F5226F7797684E21B51C713166DB812C"/>
          </w:placeholder>
        </w:sdtPr>
        <w:sdtContent>
          <w:r w:rsidR="00F4243F" w:rsidRPr="00F4243F">
            <w:rPr>
              <w:rFonts w:ascii="Calibri" w:hAnsi="Calibri" w:cs="Arial"/>
              <w:b/>
              <w:bCs/>
              <w:position w:val="-4"/>
              <w:szCs w:val="24"/>
            </w:rPr>
            <w:drawing>
              <wp:inline distT="0" distB="0" distL="0" distR="0" wp14:anchorId="2C8ABFD9" wp14:editId="62CB8D4D">
                <wp:extent cx="664369" cy="287073"/>
                <wp:effectExtent l="0" t="0" r="0" b="5080"/>
                <wp:docPr id="73266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67775" name=""/>
                        <pic:cNvPicPr/>
                      </pic:nvPicPr>
                      <pic:blipFill>
                        <a:blip r:embed="rId23"/>
                        <a:stretch>
                          <a:fillRect/>
                        </a:stretch>
                      </pic:blipFill>
                      <pic:spPr>
                        <a:xfrm>
                          <a:off x="0" y="0"/>
                          <a:ext cx="780678" cy="337330"/>
                        </a:xfrm>
                        <a:prstGeom prst="rect">
                          <a:avLst/>
                        </a:prstGeom>
                      </pic:spPr>
                    </pic:pic>
                  </a:graphicData>
                </a:graphic>
              </wp:inline>
            </w:drawing>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000000">
        <w:rPr>
          <w:snapToGrid w:val="0"/>
        </w:rPr>
      </w:r>
      <w:r w:rsidR="00000000">
        <w:rPr>
          <w:snapToGrid w:val="0"/>
        </w:rPr>
        <w:fldChar w:fldCharType="separate"/>
      </w:r>
      <w:r w:rsidRPr="00ED6601">
        <w:rPr>
          <w:snapToGrid w:val="0"/>
        </w:rPr>
        <w:fldChar w:fldCharType="end"/>
      </w:r>
      <w:r w:rsidRPr="00ED6601">
        <w:rPr>
          <w:rFonts w:ascii="Calibri" w:hAnsi="Calibri"/>
          <w:bCs/>
          <w:lang w:eastAsia="en-AU"/>
        </w:rPr>
        <w:tab/>
      </w:r>
      <w:r w:rsidRPr="00ED6601">
        <w:rPr>
          <w:rFonts w:ascii="Calibri" w:hAnsi="Calibri"/>
          <w:lang w:eastAsia="en-AU"/>
        </w:rPr>
        <w:t>Date:</w:t>
      </w:r>
      <w:r>
        <w:rPr>
          <w:rFonts w:ascii="Calibri" w:hAnsi="Calibri"/>
          <w:lang w:eastAsia="en-AU"/>
        </w:rPr>
        <w:t xml:space="preserve"> </w:t>
      </w:r>
      <w:sdt>
        <w:sdtPr>
          <w:rPr>
            <w:rFonts w:ascii="Calibri" w:hAnsi="Calibri" w:cs="Arial"/>
            <w:b/>
            <w:bCs/>
            <w:position w:val="-4"/>
            <w:szCs w:val="24"/>
          </w:rPr>
          <w:id w:val="-52703002"/>
          <w:placeholder>
            <w:docPart w:val="D34DD90FDCE04716818EB0FA6A9EFC60"/>
          </w:placeholder>
        </w:sdtPr>
        <w:sdtContent>
          <w:r w:rsidR="00F3257E">
            <w:rPr>
              <w:rFonts w:ascii="Calibri" w:hAnsi="Calibri" w:cs="Arial"/>
              <w:b/>
              <w:bCs/>
              <w:position w:val="-4"/>
              <w:szCs w:val="24"/>
            </w:rPr>
            <w:t>24/05/2023</w:t>
          </w:r>
        </w:sdtContent>
      </w:sdt>
    </w:p>
    <w:p w14:paraId="0D996788" w14:textId="77777777" w:rsidR="00F97239" w:rsidRPr="00E55681" w:rsidRDefault="00F97239" w:rsidP="00F97239">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Pr>
          <w:rFonts w:cs="Times New Roman"/>
          <w:b/>
          <w:bCs/>
          <w:lang w:val="en-US" w:eastAsia="en-AU"/>
        </w:rPr>
        <w:t>Associate</w:t>
      </w:r>
      <w:r w:rsidRPr="00E55681">
        <w:rPr>
          <w:rFonts w:cs="Times New Roman"/>
          <w:b/>
          <w:bCs/>
          <w:lang w:val="en-US" w:eastAsia="en-AU"/>
        </w:rPr>
        <w:t xml:space="preserve"> investigator</w:t>
      </w:r>
      <w:r>
        <w:rPr>
          <w:rFonts w:cs="Times New Roman"/>
          <w:b/>
          <w:bCs/>
          <w:lang w:val="en-US" w:eastAsia="en-AU"/>
        </w:rPr>
        <w:t xml:space="preserve">: </w:t>
      </w:r>
    </w:p>
    <w:p w14:paraId="51258AE5" w14:textId="7D2F9036" w:rsidR="00F97239" w:rsidRPr="001221E8" w:rsidRDefault="00F97239" w:rsidP="00F97239">
      <w:pPr>
        <w:spacing w:line="252" w:lineRule="auto"/>
        <w:jc w:val="both"/>
        <w:rPr>
          <w:rFonts w:ascii="Calibri" w:hAnsi="Calibri"/>
          <w:bCs/>
          <w:lang w:eastAsia="en-AU"/>
        </w:rPr>
      </w:pPr>
      <w:r w:rsidRPr="001221E8">
        <w:rPr>
          <w:rFonts w:ascii="Calibri" w:hAnsi="Calibri"/>
          <w:lang w:eastAsia="en-AU"/>
        </w:rPr>
        <w:t xml:space="preserve">Name: </w:t>
      </w:r>
      <w:sdt>
        <w:sdtPr>
          <w:rPr>
            <w:rFonts w:ascii="Calibri" w:hAnsi="Calibri" w:cs="Arial"/>
            <w:b/>
            <w:bCs/>
            <w:position w:val="-4"/>
            <w:szCs w:val="24"/>
          </w:rPr>
          <w:id w:val="-1526869360"/>
          <w:placeholder>
            <w:docPart w:val="41A443131AB2604983C59E6C5B04998E"/>
          </w:placeholder>
        </w:sdtPr>
        <w:sdtContent>
          <w:r>
            <w:rPr>
              <w:rFonts w:ascii="Calibri" w:hAnsi="Calibri" w:cs="Arial"/>
              <w:b/>
              <w:bCs/>
              <w:position w:val="-4"/>
              <w:szCs w:val="24"/>
            </w:rPr>
            <w:t xml:space="preserve">Associate Professor Elizabeth </w:t>
          </w:r>
          <w:proofErr w:type="spellStart"/>
          <w:r>
            <w:rPr>
              <w:rFonts w:ascii="Calibri" w:hAnsi="Calibri" w:cs="Arial"/>
              <w:b/>
              <w:bCs/>
              <w:position w:val="-4"/>
              <w:szCs w:val="24"/>
            </w:rPr>
            <w:t>Westrupp</w:t>
          </w:r>
          <w:proofErr w:type="spellEnd"/>
          <w:r>
            <w:rPr>
              <w:rFonts w:ascii="Calibri" w:hAnsi="Calibri" w:cs="Arial"/>
              <w:b/>
              <w:bCs/>
              <w:position w:val="-4"/>
              <w:szCs w:val="24"/>
            </w:rPr>
            <w:t xml:space="preserve"> </w:t>
          </w:r>
        </w:sdtContent>
      </w:sdt>
      <w:r w:rsidRPr="009B465E">
        <w:rPr>
          <w:snapToGrid w:val="0"/>
        </w:rPr>
        <w:fldChar w:fldCharType="begin">
          <w:ffData>
            <w:name w:val="Text31"/>
            <w:enabled/>
            <w:calcOnExit w:val="0"/>
            <w:textInput/>
          </w:ffData>
        </w:fldChar>
      </w:r>
      <w:r w:rsidRPr="001221E8">
        <w:rPr>
          <w:snapToGrid w:val="0"/>
        </w:rPr>
        <w:instrText xml:space="preserve"> FORMTEXT </w:instrText>
      </w:r>
      <w:r w:rsidR="00000000">
        <w:rPr>
          <w:snapToGrid w:val="0"/>
        </w:rPr>
      </w:r>
      <w:r w:rsidR="00000000">
        <w:rPr>
          <w:snapToGrid w:val="0"/>
        </w:rPr>
        <w:fldChar w:fldCharType="separate"/>
      </w:r>
      <w:r w:rsidRPr="009B465E">
        <w:rPr>
          <w:snapToGrid w:val="0"/>
        </w:rPr>
        <w:fldChar w:fldCharType="end"/>
      </w:r>
      <w:r w:rsidRPr="001221E8">
        <w:rPr>
          <w:rFonts w:ascii="Calibri" w:hAnsi="Calibri"/>
          <w:bCs/>
          <w:lang w:eastAsia="en-AU"/>
        </w:rPr>
        <w:tab/>
      </w:r>
    </w:p>
    <w:p w14:paraId="284E5FC4" w14:textId="77777777" w:rsidR="00F97239" w:rsidRDefault="00F97239" w:rsidP="00F97239">
      <w:pPr>
        <w:widowControl w:val="0"/>
        <w:tabs>
          <w:tab w:val="left" w:pos="709"/>
        </w:tabs>
        <w:spacing w:after="120"/>
        <w:ind w:right="-8"/>
        <w:rPr>
          <w:noProof/>
          <w:lang w:eastAsia="en-AU"/>
        </w:rPr>
      </w:pPr>
      <w:r w:rsidRPr="009B465E">
        <w:rPr>
          <w:rFonts w:ascii="Calibri" w:hAnsi="Calibri" w:cs="Arial"/>
          <w:position w:val="-4"/>
          <w:szCs w:val="24"/>
        </w:rPr>
        <w:t xml:space="preserve">Affiliation </w:t>
      </w:r>
      <w:r w:rsidRPr="009B465E">
        <w:rPr>
          <w:rFonts w:ascii="Calibri" w:hAnsi="Calibri" w:cs="Arial"/>
          <w:position w:val="-4"/>
        </w:rPr>
        <w:t xml:space="preserve">(please </w:t>
      </w:r>
      <w:r>
        <w:rPr>
          <w:rFonts w:ascii="Calibri" w:hAnsi="Calibri" w:cs="Arial"/>
          <w:position w:val="-4"/>
        </w:rPr>
        <w:t>select from the drop-down list by clicking on ‘Choose an item’</w:t>
      </w:r>
      <w:r w:rsidRPr="009B465E">
        <w:rPr>
          <w:rFonts w:ascii="Calibri" w:hAnsi="Calibri" w:cs="Arial"/>
          <w:position w:val="-4"/>
        </w:rPr>
        <w:t>):</w:t>
      </w:r>
      <w:r>
        <w:rPr>
          <w:rFonts w:ascii="Calibri" w:hAnsi="Calibri" w:cs="Arial"/>
          <w:position w:val="-4"/>
        </w:rPr>
        <w:t xml:space="preserve"> </w:t>
      </w:r>
      <w:sdt>
        <w:sdtPr>
          <w:rPr>
            <w:rFonts w:ascii="Calibri" w:hAnsi="Calibri" w:cs="Arial"/>
            <w:position w:val="-4"/>
          </w:rPr>
          <w:id w:val="1023671784"/>
          <w:placeholder>
            <w:docPart w:val="A9EE1A6CEA0B5D429DC327012D343EBF"/>
          </w:placeholder>
          <w:showingPlcHdr/>
          <w:dropDownList>
            <w:listItem w:value="Choose an item."/>
            <w:listItem w:displayText="Deakin Staff" w:value="Deakin Staff"/>
            <w:listItem w:displayText="Deakin Student" w:value="Deakin Student"/>
            <w:listItem w:displayText="External Investigator" w:value="External Investigator"/>
          </w:dropDownList>
        </w:sdtPr>
        <w:sdtContent>
          <w:r w:rsidRPr="00850311">
            <w:rPr>
              <w:rStyle w:val="PlaceholderText"/>
              <w:color w:val="2F5496" w:themeColor="accent5" w:themeShade="BF"/>
            </w:rPr>
            <w:t>Choose an item.</w:t>
          </w:r>
        </w:sdtContent>
      </w:sdt>
      <w:r w:rsidRPr="009B465E">
        <w:rPr>
          <w:snapToGrid w:val="0"/>
        </w:rPr>
        <w:fldChar w:fldCharType="begin">
          <w:ffData>
            <w:name w:val="Text31"/>
            <w:enabled/>
            <w:calcOnExit w:val="0"/>
            <w:textInput/>
          </w:ffData>
        </w:fldChar>
      </w:r>
      <w:r w:rsidRPr="00917E8A">
        <w:rPr>
          <w:snapToGrid w:val="0"/>
        </w:rPr>
        <w:instrText xml:space="preserve"> FORMTEXT </w:instrText>
      </w:r>
      <w:r w:rsidR="00000000">
        <w:rPr>
          <w:snapToGrid w:val="0"/>
        </w:rPr>
      </w:r>
      <w:r w:rsidR="00000000">
        <w:rPr>
          <w:snapToGrid w:val="0"/>
        </w:rPr>
        <w:fldChar w:fldCharType="separate"/>
      </w:r>
      <w:r w:rsidRPr="009B465E">
        <w:rPr>
          <w:snapToGrid w:val="0"/>
        </w:rPr>
        <w:fldChar w:fldCharType="end"/>
      </w:r>
    </w:p>
    <w:p w14:paraId="61BC9D3F" w14:textId="77777777" w:rsidR="00F97239" w:rsidRPr="00B802EE" w:rsidRDefault="00F97239" w:rsidP="00F97239">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1BE958D3" w14:textId="77777777" w:rsidR="00F97239" w:rsidRPr="00B802EE" w:rsidRDefault="00000000" w:rsidP="00F97239">
      <w:pPr>
        <w:pStyle w:val="ListParagraph"/>
        <w:spacing w:after="120"/>
        <w:ind w:left="1276" w:right="-8"/>
        <w:rPr>
          <w:noProof/>
        </w:rPr>
      </w:pPr>
      <w:sdt>
        <w:sdtPr>
          <w:rPr>
            <w:rFonts w:ascii="Calibri" w:hAnsi="Calibri"/>
            <w:noProof/>
            <w:lang w:eastAsia="en-AU"/>
          </w:rPr>
          <w:id w:val="800271506"/>
          <w14:checkbox>
            <w14:checked w14:val="0"/>
            <w14:checkedState w14:val="2612" w14:font="MS Gothic"/>
            <w14:uncheckedState w14:val="2610" w14:font="MS Gothic"/>
          </w14:checkbox>
        </w:sdtPr>
        <w:sdtContent>
          <w:r w:rsidR="00F97239" w:rsidRPr="00B802EE">
            <w:rPr>
              <w:rFonts w:ascii="MS Gothic" w:eastAsia="MS Gothic" w:hAnsi="MS Gothic" w:hint="eastAsia"/>
              <w:noProof/>
              <w:lang w:eastAsia="en-AU"/>
            </w:rPr>
            <w:t>☐</w:t>
          </w:r>
        </w:sdtContent>
      </w:sdt>
      <w:r w:rsidR="00F97239">
        <w:rPr>
          <w:rFonts w:ascii="Calibri" w:hAnsi="Calibri"/>
          <w:noProof/>
          <w:lang w:eastAsia="en-AU"/>
        </w:rPr>
        <w:t xml:space="preserve"> </w:t>
      </w:r>
      <w:r w:rsidR="00F97239" w:rsidRPr="00B802EE">
        <w:rPr>
          <w:rFonts w:ascii="Calibri" w:hAnsi="Calibri"/>
          <w:noProof/>
          <w:lang w:eastAsia="en-AU"/>
        </w:rPr>
        <w:t xml:space="preserve">successfully completed the Human Ethics Quiz (compulsory for Deakin staff and students) </w:t>
      </w:r>
    </w:p>
    <w:p w14:paraId="62014F72" w14:textId="290E2970" w:rsidR="00F97239" w:rsidRDefault="00000000" w:rsidP="00F97239">
      <w:pPr>
        <w:pStyle w:val="ListParagraph"/>
        <w:spacing w:after="0"/>
        <w:ind w:left="1276" w:right="-8"/>
        <w:rPr>
          <w:rFonts w:ascii="Calibri" w:eastAsia="Calibri" w:hAnsi="Calibri" w:cs="Calibri"/>
          <w:i/>
          <w:iCs/>
          <w:noProof/>
        </w:rPr>
      </w:pPr>
      <w:sdt>
        <w:sdtPr>
          <w:rPr>
            <w:rFonts w:ascii="Calibri" w:hAnsi="Calibri"/>
            <w:noProof/>
            <w:lang w:eastAsia="en-AU"/>
          </w:rPr>
          <w:id w:val="460233101"/>
          <w14:checkbox>
            <w14:checked w14:val="1"/>
            <w14:checkedState w14:val="2612" w14:font="MS Gothic"/>
            <w14:uncheckedState w14:val="2610" w14:font="MS Gothic"/>
          </w14:checkbox>
        </w:sdtPr>
        <w:sdtContent>
          <w:r w:rsidR="00250439">
            <w:rPr>
              <w:rFonts w:ascii="MS Gothic" w:eastAsia="MS Gothic" w:hAnsi="MS Gothic" w:hint="eastAsia"/>
              <w:noProof/>
              <w:lang w:eastAsia="en-AU"/>
            </w:rPr>
            <w:t>☒</w:t>
          </w:r>
        </w:sdtContent>
      </w:sdt>
      <w:r w:rsidR="00F97239">
        <w:rPr>
          <w:rFonts w:ascii="Calibri" w:hAnsi="Calibri"/>
          <w:noProof/>
          <w:lang w:eastAsia="en-AU"/>
        </w:rPr>
        <w:t xml:space="preserve"> </w:t>
      </w:r>
      <w:r w:rsidR="00F97239" w:rsidRPr="00B802EE">
        <w:rPr>
          <w:rFonts w:ascii="Calibri" w:hAnsi="Calibri"/>
          <w:noProof/>
          <w:lang w:eastAsia="en-AU"/>
        </w:rPr>
        <w:t xml:space="preserve">exempt from completion of the Quiz due to prior inclusion on an ethics application at Deakin. </w:t>
      </w:r>
      <w:r w:rsidR="00F97239" w:rsidRPr="00B802EE">
        <w:rPr>
          <w:rFonts w:ascii="Calibri" w:eastAsia="Calibri" w:hAnsi="Calibri" w:cs="Calibri"/>
          <w:i/>
          <w:iCs/>
          <w:noProof/>
        </w:rPr>
        <w:t>Please indicate HEAG or DUHREC Project ID:</w:t>
      </w:r>
      <w:r w:rsidR="00F97239">
        <w:rPr>
          <w:rFonts w:ascii="Calibri" w:eastAsia="Calibri" w:hAnsi="Calibri" w:cs="Calibri"/>
          <w:i/>
          <w:iCs/>
          <w:noProof/>
        </w:rPr>
        <w:t xml:space="preserve"> </w:t>
      </w:r>
      <w:r w:rsidR="00F97239" w:rsidRPr="00D06F98">
        <w:rPr>
          <w:rFonts w:ascii="Calibri" w:eastAsia="Calibri" w:hAnsi="Calibri" w:cs="Calibri"/>
          <w:i/>
          <w:iCs/>
          <w:noProof/>
        </w:rPr>
        <w:t xml:space="preserve"> </w:t>
      </w:r>
      <w:sdt>
        <w:sdtPr>
          <w:rPr>
            <w:rFonts w:ascii="Calibri" w:eastAsia="Calibri" w:hAnsi="Calibri" w:cs="Calibri"/>
            <w:i/>
            <w:iCs/>
            <w:noProof/>
          </w:rPr>
          <w:id w:val="514191560"/>
          <w:placeholder>
            <w:docPart w:val="6E35AB1A8CDC454B80329BAC84CEEBCA"/>
          </w:placeholder>
        </w:sdtPr>
        <w:sdtContent>
          <w:r w:rsidR="004D10E9">
            <w:rPr>
              <w:rFonts w:ascii="Calibri" w:eastAsia="Calibri" w:hAnsi="Calibri" w:cs="Calibri"/>
              <w:i/>
              <w:iCs/>
              <w:noProof/>
            </w:rPr>
            <w:t>HEAG-H 188_2022</w:t>
          </w:r>
        </w:sdtContent>
      </w:sdt>
    </w:p>
    <w:p w14:paraId="6751BC7A" w14:textId="77777777" w:rsidR="00F97239" w:rsidRPr="00C62F5B" w:rsidRDefault="00000000" w:rsidP="00F97239">
      <w:pPr>
        <w:pStyle w:val="ListParagraph"/>
        <w:spacing w:after="0"/>
        <w:ind w:left="1276" w:right="-8"/>
        <w:rPr>
          <w:rFonts w:ascii="Calibri" w:hAnsi="Calibri"/>
          <w:lang w:eastAsia="en-AU"/>
        </w:rPr>
      </w:pPr>
      <w:sdt>
        <w:sdtPr>
          <w:rPr>
            <w:rFonts w:ascii="Calibri" w:hAnsi="Calibri"/>
            <w:lang w:eastAsia="en-AU"/>
          </w:rPr>
          <w:id w:val="-2060936418"/>
          <w14:checkbox>
            <w14:checked w14:val="0"/>
            <w14:checkedState w14:val="2612" w14:font="MS Gothic"/>
            <w14:uncheckedState w14:val="2610" w14:font="MS Gothic"/>
          </w14:checkbox>
        </w:sdtPr>
        <w:sdtContent>
          <w:r w:rsidR="00F97239" w:rsidRPr="00B802EE">
            <w:rPr>
              <w:rFonts w:ascii="MS Gothic" w:eastAsia="MS Gothic" w:hAnsi="MS Gothic" w:hint="eastAsia"/>
              <w:lang w:eastAsia="en-AU"/>
            </w:rPr>
            <w:t>☐</w:t>
          </w:r>
        </w:sdtContent>
      </w:sdt>
      <w:r w:rsidR="00F97239">
        <w:rPr>
          <w:rFonts w:ascii="Calibri" w:hAnsi="Calibri"/>
          <w:lang w:eastAsia="en-AU"/>
        </w:rPr>
        <w:t xml:space="preserve"> </w:t>
      </w:r>
      <w:r w:rsidR="00F97239" w:rsidRPr="00B802EE">
        <w:rPr>
          <w:rFonts w:ascii="Calibri" w:hAnsi="Calibri"/>
          <w:lang w:eastAsia="en-AU"/>
        </w:rPr>
        <w:t>external researcher (exempt from completing the Quiz)</w:t>
      </w:r>
      <w:r w:rsidR="00F97239" w:rsidRPr="66A6D663">
        <w:rPr>
          <w:rFonts w:ascii="Calibri" w:hAnsi="Calibri"/>
          <w:lang w:eastAsia="en-AU"/>
        </w:rPr>
        <w:t xml:space="preserve"> </w:t>
      </w:r>
    </w:p>
    <w:p w14:paraId="2A1A9A3E" w14:textId="4DC050A3" w:rsidR="00F97239" w:rsidRDefault="00F97239" w:rsidP="00F97239">
      <w:pPr>
        <w:spacing w:after="120"/>
        <w:ind w:right="-8"/>
        <w:rPr>
          <w:rFonts w:ascii="Calibri" w:hAnsi="Calibri"/>
          <w:b/>
          <w:bCs/>
          <w:noProof/>
          <w:u w:val="single"/>
          <w:lang w:eastAsia="en-AU"/>
        </w:rPr>
      </w:pPr>
      <w:r w:rsidRPr="00ED6601">
        <w:rPr>
          <w:rFonts w:ascii="Calibri" w:hAnsi="Calibri"/>
          <w:lang w:eastAsia="en-AU"/>
        </w:rPr>
        <w:t>Signature</w:t>
      </w:r>
      <w:r>
        <w:rPr>
          <w:rFonts w:ascii="Calibri" w:hAnsi="Calibri"/>
          <w:lang w:eastAsia="en-AU"/>
        </w:rPr>
        <w:t xml:space="preserve">: </w:t>
      </w:r>
      <w:sdt>
        <w:sdtPr>
          <w:rPr>
            <w:rFonts w:ascii="Calibri" w:hAnsi="Calibri" w:cs="Arial"/>
            <w:b/>
            <w:bCs/>
            <w:position w:val="-4"/>
            <w:szCs w:val="24"/>
          </w:rPr>
          <w:id w:val="1016426829"/>
          <w:placeholder>
            <w:docPart w:val="FE9812C06BADFE4794057CB67F9DD309"/>
          </w:placeholder>
        </w:sdtPr>
        <w:sdtContent>
          <w:r w:rsidR="009C76C7">
            <w:rPr>
              <w:rFonts w:ascii="Calibri" w:hAnsi="Calibri" w:cs="Arial"/>
              <w:b/>
              <w:bCs/>
              <w:noProof/>
              <w:position w:val="-4"/>
              <w:szCs w:val="24"/>
            </w:rPr>
            <w:drawing>
              <wp:inline distT="0" distB="0" distL="0" distR="0" wp14:anchorId="7676082A" wp14:editId="70326CBF">
                <wp:extent cx="1434526" cy="552450"/>
                <wp:effectExtent l="0" t="0" r="0" b="0"/>
                <wp:docPr id="1010828223" name="Picture 1" descr="A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28223" name="Picture 1" descr="A signature on a white background&#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8514" cy="553986"/>
                        </a:xfrm>
                        <a:prstGeom prst="rect">
                          <a:avLst/>
                        </a:prstGeom>
                      </pic:spPr>
                    </pic:pic>
                  </a:graphicData>
                </a:graphic>
              </wp:inline>
            </w:drawing>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000000">
        <w:rPr>
          <w:snapToGrid w:val="0"/>
        </w:rPr>
      </w:r>
      <w:r w:rsidR="00000000">
        <w:rPr>
          <w:snapToGrid w:val="0"/>
        </w:rPr>
        <w:fldChar w:fldCharType="separate"/>
      </w:r>
      <w:r w:rsidRPr="00ED6601">
        <w:rPr>
          <w:snapToGrid w:val="0"/>
        </w:rPr>
        <w:fldChar w:fldCharType="end"/>
      </w:r>
      <w:r w:rsidRPr="00ED6601">
        <w:rPr>
          <w:rFonts w:ascii="Calibri" w:hAnsi="Calibri"/>
          <w:bCs/>
          <w:lang w:eastAsia="en-AU"/>
        </w:rPr>
        <w:tab/>
      </w:r>
      <w:r w:rsidRPr="00ED6601">
        <w:rPr>
          <w:rFonts w:ascii="Calibri" w:hAnsi="Calibri"/>
          <w:lang w:eastAsia="en-AU"/>
        </w:rPr>
        <w:t>Date:</w:t>
      </w:r>
      <w:r>
        <w:rPr>
          <w:rFonts w:ascii="Calibri" w:hAnsi="Calibri"/>
          <w:lang w:eastAsia="en-AU"/>
        </w:rPr>
        <w:t xml:space="preserve"> </w:t>
      </w:r>
      <w:sdt>
        <w:sdtPr>
          <w:rPr>
            <w:rFonts w:ascii="Calibri" w:hAnsi="Calibri" w:cs="Arial"/>
            <w:b/>
            <w:bCs/>
            <w:position w:val="-4"/>
            <w:szCs w:val="24"/>
          </w:rPr>
          <w:id w:val="-72126230"/>
          <w:placeholder>
            <w:docPart w:val="A355B2746ED03D4BA6DAA2E3D027F29E"/>
          </w:placeholder>
        </w:sdtPr>
        <w:sdtContent>
          <w:r w:rsidR="009C76C7">
            <w:rPr>
              <w:rFonts w:ascii="Calibri" w:hAnsi="Calibri" w:cs="Arial"/>
              <w:b/>
              <w:bCs/>
              <w:position w:val="-4"/>
              <w:szCs w:val="24"/>
            </w:rPr>
            <w:t>24/05/23</w:t>
          </w:r>
        </w:sdtContent>
      </w:sdt>
    </w:p>
    <w:p w14:paraId="50302C34" w14:textId="77777777" w:rsidR="00F97239" w:rsidRDefault="00F97239" w:rsidP="00D1145B">
      <w:pPr>
        <w:spacing w:after="120"/>
        <w:ind w:right="-8"/>
        <w:rPr>
          <w:rFonts w:ascii="Calibri" w:hAnsi="Calibri"/>
          <w:b/>
          <w:bCs/>
          <w:noProof/>
          <w:u w:val="single"/>
          <w:lang w:eastAsia="en-AU"/>
        </w:rPr>
      </w:pPr>
    </w:p>
    <w:p w14:paraId="5F238A4A" w14:textId="77777777" w:rsidR="00F97239" w:rsidRPr="00E55681" w:rsidRDefault="00F97239" w:rsidP="00F97239">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Pr>
          <w:rFonts w:cs="Times New Roman"/>
          <w:b/>
          <w:bCs/>
          <w:lang w:val="en-US" w:eastAsia="en-AU"/>
        </w:rPr>
        <w:t>Associate</w:t>
      </w:r>
      <w:r w:rsidRPr="00E55681">
        <w:rPr>
          <w:rFonts w:cs="Times New Roman"/>
          <w:b/>
          <w:bCs/>
          <w:lang w:val="en-US" w:eastAsia="en-AU"/>
        </w:rPr>
        <w:t xml:space="preserve"> investigator</w:t>
      </w:r>
      <w:r>
        <w:rPr>
          <w:rFonts w:cs="Times New Roman"/>
          <w:b/>
          <w:bCs/>
          <w:lang w:val="en-US" w:eastAsia="en-AU"/>
        </w:rPr>
        <w:t xml:space="preserve">: </w:t>
      </w:r>
    </w:p>
    <w:p w14:paraId="717D103F" w14:textId="024156C6" w:rsidR="00F97239" w:rsidRPr="001221E8" w:rsidRDefault="00F97239" w:rsidP="00F97239">
      <w:pPr>
        <w:spacing w:line="252" w:lineRule="auto"/>
        <w:jc w:val="both"/>
        <w:rPr>
          <w:rFonts w:ascii="Calibri" w:hAnsi="Calibri"/>
          <w:bCs/>
          <w:lang w:eastAsia="en-AU"/>
        </w:rPr>
      </w:pPr>
      <w:r w:rsidRPr="001221E8">
        <w:rPr>
          <w:rFonts w:ascii="Calibri" w:hAnsi="Calibri"/>
          <w:lang w:eastAsia="en-AU"/>
        </w:rPr>
        <w:t xml:space="preserve">Name: </w:t>
      </w:r>
      <w:sdt>
        <w:sdtPr>
          <w:rPr>
            <w:rFonts w:ascii="Calibri" w:hAnsi="Calibri" w:cs="Arial"/>
            <w:b/>
            <w:bCs/>
            <w:position w:val="-4"/>
            <w:szCs w:val="24"/>
          </w:rPr>
          <w:id w:val="77729882"/>
          <w:placeholder>
            <w:docPart w:val="D9062A2F973AEB4BA13FFEED90E003E3"/>
          </w:placeholder>
        </w:sdtPr>
        <w:sdtContent>
          <w:r>
            <w:rPr>
              <w:rFonts w:ascii="Calibri" w:hAnsi="Calibri" w:cs="Arial"/>
              <w:b/>
              <w:bCs/>
              <w:position w:val="-4"/>
              <w:szCs w:val="24"/>
            </w:rPr>
            <w:t>Professor Matthew Fuller-</w:t>
          </w:r>
          <w:proofErr w:type="spellStart"/>
          <w:r>
            <w:rPr>
              <w:rFonts w:ascii="Calibri" w:hAnsi="Calibri" w:cs="Arial"/>
              <w:b/>
              <w:bCs/>
              <w:position w:val="-4"/>
              <w:szCs w:val="24"/>
            </w:rPr>
            <w:t>Tyszkiewicz</w:t>
          </w:r>
          <w:proofErr w:type="spellEnd"/>
          <w:r>
            <w:rPr>
              <w:rFonts w:ascii="Calibri" w:hAnsi="Calibri" w:cs="Arial"/>
              <w:b/>
              <w:bCs/>
              <w:position w:val="-4"/>
              <w:szCs w:val="24"/>
            </w:rPr>
            <w:t xml:space="preserve">  </w:t>
          </w:r>
        </w:sdtContent>
      </w:sdt>
      <w:r w:rsidRPr="009B465E">
        <w:rPr>
          <w:snapToGrid w:val="0"/>
        </w:rPr>
        <w:fldChar w:fldCharType="begin">
          <w:ffData>
            <w:name w:val="Text31"/>
            <w:enabled/>
            <w:calcOnExit w:val="0"/>
            <w:textInput/>
          </w:ffData>
        </w:fldChar>
      </w:r>
      <w:r w:rsidRPr="001221E8">
        <w:rPr>
          <w:snapToGrid w:val="0"/>
        </w:rPr>
        <w:instrText xml:space="preserve"> FORMTEXT </w:instrText>
      </w:r>
      <w:r w:rsidR="00000000">
        <w:rPr>
          <w:snapToGrid w:val="0"/>
        </w:rPr>
      </w:r>
      <w:r w:rsidR="00000000">
        <w:rPr>
          <w:snapToGrid w:val="0"/>
        </w:rPr>
        <w:fldChar w:fldCharType="separate"/>
      </w:r>
      <w:r w:rsidRPr="009B465E">
        <w:rPr>
          <w:snapToGrid w:val="0"/>
        </w:rPr>
        <w:fldChar w:fldCharType="end"/>
      </w:r>
      <w:r w:rsidRPr="001221E8">
        <w:rPr>
          <w:rFonts w:ascii="Calibri" w:hAnsi="Calibri"/>
          <w:bCs/>
          <w:lang w:eastAsia="en-AU"/>
        </w:rPr>
        <w:tab/>
      </w:r>
    </w:p>
    <w:p w14:paraId="65E53925" w14:textId="77777777" w:rsidR="00F97239" w:rsidRDefault="00F97239" w:rsidP="00F97239">
      <w:pPr>
        <w:widowControl w:val="0"/>
        <w:tabs>
          <w:tab w:val="left" w:pos="709"/>
        </w:tabs>
        <w:spacing w:after="120"/>
        <w:ind w:right="-8"/>
        <w:rPr>
          <w:noProof/>
          <w:lang w:eastAsia="en-AU"/>
        </w:rPr>
      </w:pPr>
      <w:r w:rsidRPr="009B465E">
        <w:rPr>
          <w:rFonts w:ascii="Calibri" w:hAnsi="Calibri" w:cs="Arial"/>
          <w:position w:val="-4"/>
          <w:szCs w:val="24"/>
        </w:rPr>
        <w:t xml:space="preserve">Affiliation </w:t>
      </w:r>
      <w:r w:rsidRPr="009B465E">
        <w:rPr>
          <w:rFonts w:ascii="Calibri" w:hAnsi="Calibri" w:cs="Arial"/>
          <w:position w:val="-4"/>
        </w:rPr>
        <w:t xml:space="preserve">(please </w:t>
      </w:r>
      <w:r>
        <w:rPr>
          <w:rFonts w:ascii="Calibri" w:hAnsi="Calibri" w:cs="Arial"/>
          <w:position w:val="-4"/>
        </w:rPr>
        <w:t>select from the drop-down list by clicking on ‘Choose an item’</w:t>
      </w:r>
      <w:r w:rsidRPr="009B465E">
        <w:rPr>
          <w:rFonts w:ascii="Calibri" w:hAnsi="Calibri" w:cs="Arial"/>
          <w:position w:val="-4"/>
        </w:rPr>
        <w:t>):</w:t>
      </w:r>
      <w:r>
        <w:rPr>
          <w:rFonts w:ascii="Calibri" w:hAnsi="Calibri" w:cs="Arial"/>
          <w:position w:val="-4"/>
        </w:rPr>
        <w:t xml:space="preserve"> </w:t>
      </w:r>
      <w:sdt>
        <w:sdtPr>
          <w:rPr>
            <w:rFonts w:ascii="Calibri" w:hAnsi="Calibri" w:cs="Arial"/>
            <w:position w:val="-4"/>
          </w:rPr>
          <w:id w:val="-1570567019"/>
          <w:placeholder>
            <w:docPart w:val="44FE3FDA84472743A64209E40DD595AF"/>
          </w:placeholder>
          <w:showingPlcHdr/>
          <w:dropDownList>
            <w:listItem w:value="Choose an item."/>
            <w:listItem w:displayText="Deakin Staff" w:value="Deakin Staff"/>
            <w:listItem w:displayText="Deakin Student" w:value="Deakin Student"/>
            <w:listItem w:displayText="External Investigator" w:value="External Investigator"/>
          </w:dropDownList>
        </w:sdtPr>
        <w:sdtContent>
          <w:r w:rsidRPr="00850311">
            <w:rPr>
              <w:rStyle w:val="PlaceholderText"/>
              <w:color w:val="2F5496" w:themeColor="accent5" w:themeShade="BF"/>
            </w:rPr>
            <w:t>Choose an item.</w:t>
          </w:r>
        </w:sdtContent>
      </w:sdt>
      <w:r w:rsidRPr="009B465E">
        <w:rPr>
          <w:snapToGrid w:val="0"/>
        </w:rPr>
        <w:fldChar w:fldCharType="begin">
          <w:ffData>
            <w:name w:val="Text31"/>
            <w:enabled/>
            <w:calcOnExit w:val="0"/>
            <w:textInput/>
          </w:ffData>
        </w:fldChar>
      </w:r>
      <w:r w:rsidRPr="00917E8A">
        <w:rPr>
          <w:snapToGrid w:val="0"/>
        </w:rPr>
        <w:instrText xml:space="preserve"> FORMTEXT </w:instrText>
      </w:r>
      <w:r w:rsidR="00000000">
        <w:rPr>
          <w:snapToGrid w:val="0"/>
        </w:rPr>
      </w:r>
      <w:r w:rsidR="00000000">
        <w:rPr>
          <w:snapToGrid w:val="0"/>
        </w:rPr>
        <w:fldChar w:fldCharType="separate"/>
      </w:r>
      <w:r w:rsidRPr="009B465E">
        <w:rPr>
          <w:snapToGrid w:val="0"/>
        </w:rPr>
        <w:fldChar w:fldCharType="end"/>
      </w:r>
    </w:p>
    <w:p w14:paraId="25CE2ED0" w14:textId="77777777" w:rsidR="00F97239" w:rsidRPr="00B802EE" w:rsidRDefault="00F97239" w:rsidP="00F97239">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71E6AA64" w14:textId="77777777" w:rsidR="00F97239" w:rsidRPr="00B802EE" w:rsidRDefault="00000000" w:rsidP="00F97239">
      <w:pPr>
        <w:pStyle w:val="ListParagraph"/>
        <w:spacing w:after="120"/>
        <w:ind w:left="1276" w:right="-8"/>
        <w:rPr>
          <w:noProof/>
        </w:rPr>
      </w:pPr>
      <w:sdt>
        <w:sdtPr>
          <w:rPr>
            <w:rFonts w:ascii="Calibri" w:hAnsi="Calibri"/>
            <w:noProof/>
            <w:lang w:eastAsia="en-AU"/>
          </w:rPr>
          <w:id w:val="-79449488"/>
          <w14:checkbox>
            <w14:checked w14:val="0"/>
            <w14:checkedState w14:val="2612" w14:font="MS Gothic"/>
            <w14:uncheckedState w14:val="2610" w14:font="MS Gothic"/>
          </w14:checkbox>
        </w:sdtPr>
        <w:sdtContent>
          <w:r w:rsidR="00F97239" w:rsidRPr="00B802EE">
            <w:rPr>
              <w:rFonts w:ascii="MS Gothic" w:eastAsia="MS Gothic" w:hAnsi="MS Gothic" w:hint="eastAsia"/>
              <w:noProof/>
              <w:lang w:eastAsia="en-AU"/>
            </w:rPr>
            <w:t>☐</w:t>
          </w:r>
        </w:sdtContent>
      </w:sdt>
      <w:r w:rsidR="00F97239">
        <w:rPr>
          <w:rFonts w:ascii="Calibri" w:hAnsi="Calibri"/>
          <w:noProof/>
          <w:lang w:eastAsia="en-AU"/>
        </w:rPr>
        <w:t xml:space="preserve"> </w:t>
      </w:r>
      <w:r w:rsidR="00F97239" w:rsidRPr="00B802EE">
        <w:rPr>
          <w:rFonts w:ascii="Calibri" w:hAnsi="Calibri"/>
          <w:noProof/>
          <w:lang w:eastAsia="en-AU"/>
        </w:rPr>
        <w:t xml:space="preserve">successfully completed the Human Ethics Quiz (compulsory for Deakin staff and students) </w:t>
      </w:r>
    </w:p>
    <w:p w14:paraId="3923AD73" w14:textId="28FDA96C" w:rsidR="00F97239" w:rsidRDefault="00000000" w:rsidP="00F97239">
      <w:pPr>
        <w:pStyle w:val="ListParagraph"/>
        <w:spacing w:after="0"/>
        <w:ind w:left="1276" w:right="-8"/>
        <w:rPr>
          <w:rFonts w:ascii="Calibri" w:eastAsia="Calibri" w:hAnsi="Calibri" w:cs="Calibri"/>
          <w:i/>
          <w:iCs/>
          <w:noProof/>
        </w:rPr>
      </w:pPr>
      <w:sdt>
        <w:sdtPr>
          <w:rPr>
            <w:rFonts w:ascii="Calibri" w:hAnsi="Calibri"/>
            <w:noProof/>
            <w:lang w:eastAsia="en-AU"/>
          </w:rPr>
          <w:id w:val="-689215221"/>
          <w14:checkbox>
            <w14:checked w14:val="1"/>
            <w14:checkedState w14:val="2612" w14:font="MS Gothic"/>
            <w14:uncheckedState w14:val="2610" w14:font="MS Gothic"/>
          </w14:checkbox>
        </w:sdtPr>
        <w:sdtContent>
          <w:r w:rsidR="00F97239">
            <w:rPr>
              <w:rFonts w:ascii="MS Gothic" w:eastAsia="MS Gothic" w:hAnsi="MS Gothic" w:hint="eastAsia"/>
              <w:noProof/>
              <w:lang w:eastAsia="en-AU"/>
            </w:rPr>
            <w:t>☒</w:t>
          </w:r>
        </w:sdtContent>
      </w:sdt>
      <w:r w:rsidR="00F97239">
        <w:rPr>
          <w:rFonts w:ascii="Calibri" w:hAnsi="Calibri"/>
          <w:noProof/>
          <w:lang w:eastAsia="en-AU"/>
        </w:rPr>
        <w:t xml:space="preserve"> </w:t>
      </w:r>
      <w:r w:rsidR="00F97239" w:rsidRPr="00B802EE">
        <w:rPr>
          <w:rFonts w:ascii="Calibri" w:hAnsi="Calibri"/>
          <w:noProof/>
          <w:lang w:eastAsia="en-AU"/>
        </w:rPr>
        <w:t xml:space="preserve">exempt from completion of the Quiz due to prior inclusion on an ethics application at Deakin. </w:t>
      </w:r>
      <w:r w:rsidR="00F97239" w:rsidRPr="00B802EE">
        <w:rPr>
          <w:rFonts w:ascii="Calibri" w:eastAsia="Calibri" w:hAnsi="Calibri" w:cs="Calibri"/>
          <w:i/>
          <w:iCs/>
          <w:noProof/>
        </w:rPr>
        <w:t>Please indicate HEAG or DUHREC Project ID:</w:t>
      </w:r>
      <w:r w:rsidR="00F97239">
        <w:rPr>
          <w:rFonts w:ascii="Calibri" w:eastAsia="Calibri" w:hAnsi="Calibri" w:cs="Calibri"/>
          <w:i/>
          <w:iCs/>
          <w:noProof/>
        </w:rPr>
        <w:t xml:space="preserve"> </w:t>
      </w:r>
      <w:r w:rsidR="00F97239" w:rsidRPr="00D06F98">
        <w:rPr>
          <w:rFonts w:ascii="Calibri" w:eastAsia="Calibri" w:hAnsi="Calibri" w:cs="Calibri"/>
          <w:i/>
          <w:iCs/>
          <w:noProof/>
        </w:rPr>
        <w:t xml:space="preserve"> </w:t>
      </w:r>
      <w:sdt>
        <w:sdtPr>
          <w:rPr>
            <w:rFonts w:ascii="Calibri" w:eastAsia="Calibri" w:hAnsi="Calibri" w:cs="Calibri"/>
            <w:i/>
            <w:iCs/>
            <w:noProof/>
          </w:rPr>
          <w:id w:val="775832173"/>
          <w:placeholder>
            <w:docPart w:val="71CB1057AB18D34C97EABBBA99CC4C56"/>
          </w:placeholder>
        </w:sdtPr>
        <w:sdtContent>
          <w:sdt>
            <w:sdtPr>
              <w:rPr>
                <w:rFonts w:ascii="Calibri" w:eastAsia="Calibri" w:hAnsi="Calibri" w:cs="Calibri"/>
                <w:i/>
                <w:iCs/>
                <w:noProof/>
              </w:rPr>
              <w:id w:val="1510638519"/>
              <w:placeholder>
                <w:docPart w:val="1F4FBA0F9F39AE4590C77B60980B48B7"/>
              </w:placeholder>
            </w:sdtPr>
            <w:sdtContent>
              <w:r w:rsidR="004D10E9">
                <w:rPr>
                  <w:rFonts w:ascii="Calibri" w:eastAsia="Calibri" w:hAnsi="Calibri" w:cs="Calibri"/>
                  <w:i/>
                  <w:iCs/>
                  <w:noProof/>
                </w:rPr>
                <w:t>HEAG-H 02_2021</w:t>
              </w:r>
            </w:sdtContent>
          </w:sdt>
        </w:sdtContent>
      </w:sdt>
    </w:p>
    <w:p w14:paraId="28C1D6A4" w14:textId="77777777" w:rsidR="00F97239" w:rsidRPr="00C62F5B" w:rsidRDefault="00000000" w:rsidP="00F97239">
      <w:pPr>
        <w:pStyle w:val="ListParagraph"/>
        <w:spacing w:after="0"/>
        <w:ind w:left="1276" w:right="-8"/>
        <w:rPr>
          <w:rFonts w:ascii="Calibri" w:hAnsi="Calibri"/>
          <w:lang w:eastAsia="en-AU"/>
        </w:rPr>
      </w:pPr>
      <w:sdt>
        <w:sdtPr>
          <w:rPr>
            <w:rFonts w:ascii="Calibri" w:hAnsi="Calibri"/>
            <w:lang w:eastAsia="en-AU"/>
          </w:rPr>
          <w:id w:val="-1815715724"/>
          <w14:checkbox>
            <w14:checked w14:val="0"/>
            <w14:checkedState w14:val="2612" w14:font="MS Gothic"/>
            <w14:uncheckedState w14:val="2610" w14:font="MS Gothic"/>
          </w14:checkbox>
        </w:sdtPr>
        <w:sdtContent>
          <w:r w:rsidR="00F97239" w:rsidRPr="00B802EE">
            <w:rPr>
              <w:rFonts w:ascii="MS Gothic" w:eastAsia="MS Gothic" w:hAnsi="MS Gothic" w:hint="eastAsia"/>
              <w:lang w:eastAsia="en-AU"/>
            </w:rPr>
            <w:t>☐</w:t>
          </w:r>
        </w:sdtContent>
      </w:sdt>
      <w:r w:rsidR="00F97239">
        <w:rPr>
          <w:rFonts w:ascii="Calibri" w:hAnsi="Calibri"/>
          <w:lang w:eastAsia="en-AU"/>
        </w:rPr>
        <w:t xml:space="preserve"> </w:t>
      </w:r>
      <w:r w:rsidR="00F97239" w:rsidRPr="00B802EE">
        <w:rPr>
          <w:rFonts w:ascii="Calibri" w:hAnsi="Calibri"/>
          <w:lang w:eastAsia="en-AU"/>
        </w:rPr>
        <w:t>external researcher (exempt from completing the Quiz)</w:t>
      </w:r>
      <w:r w:rsidR="00F97239" w:rsidRPr="66A6D663">
        <w:rPr>
          <w:rFonts w:ascii="Calibri" w:hAnsi="Calibri"/>
          <w:lang w:eastAsia="en-AU"/>
        </w:rPr>
        <w:t xml:space="preserve"> </w:t>
      </w:r>
    </w:p>
    <w:p w14:paraId="5D34ED42" w14:textId="00D76EBF" w:rsidR="00F97239" w:rsidRDefault="00F97239" w:rsidP="00F97239">
      <w:pPr>
        <w:spacing w:after="120"/>
        <w:ind w:right="-8"/>
        <w:rPr>
          <w:rFonts w:ascii="Calibri" w:hAnsi="Calibri"/>
          <w:b/>
          <w:bCs/>
          <w:noProof/>
          <w:u w:val="single"/>
          <w:lang w:eastAsia="en-AU"/>
        </w:rPr>
      </w:pPr>
      <w:r w:rsidRPr="00ED6601">
        <w:rPr>
          <w:rFonts w:ascii="Calibri" w:hAnsi="Calibri"/>
          <w:lang w:eastAsia="en-AU"/>
        </w:rPr>
        <w:t>Signature</w:t>
      </w:r>
      <w:r>
        <w:rPr>
          <w:rFonts w:ascii="Calibri" w:hAnsi="Calibri"/>
          <w:lang w:eastAsia="en-AU"/>
        </w:rPr>
        <w:t xml:space="preserve">: </w:t>
      </w:r>
      <w:sdt>
        <w:sdtPr>
          <w:rPr>
            <w:rFonts w:ascii="Calibri" w:hAnsi="Calibri" w:cs="Arial"/>
            <w:b/>
            <w:bCs/>
            <w:position w:val="-4"/>
            <w:szCs w:val="24"/>
          </w:rPr>
          <w:id w:val="-1691519310"/>
          <w:placeholder>
            <w:docPart w:val="D0E069440041434E85A11936EFFFF11D"/>
          </w:placeholder>
        </w:sdtPr>
        <w:sdtContent>
          <w:r w:rsidR="004750E5" w:rsidRPr="004750E5">
            <w:rPr>
              <w:rFonts w:ascii="Calibri" w:hAnsi="Calibri" w:cs="Arial"/>
              <w:b/>
              <w:bCs/>
              <w:noProof/>
              <w:position w:val="-4"/>
              <w:szCs w:val="24"/>
            </w:rPr>
            <w:drawing>
              <wp:inline distT="0" distB="0" distL="0" distR="0" wp14:anchorId="7436EC3B" wp14:editId="7A1188C5">
                <wp:extent cx="1409700" cy="482600"/>
                <wp:effectExtent l="0" t="0" r="0" b="0"/>
                <wp:docPr id="875099117" name="Picture 1" descr="A picture containing text, screenshot,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99117" name="Picture 1" descr="A picture containing text, screenshot, black, line&#10;&#10;Description automatically generated"/>
                        <pic:cNvPicPr/>
                      </pic:nvPicPr>
                      <pic:blipFill>
                        <a:blip r:embed="rId25"/>
                        <a:stretch>
                          <a:fillRect/>
                        </a:stretch>
                      </pic:blipFill>
                      <pic:spPr>
                        <a:xfrm>
                          <a:off x="0" y="0"/>
                          <a:ext cx="1409700" cy="482600"/>
                        </a:xfrm>
                        <a:prstGeom prst="rect">
                          <a:avLst/>
                        </a:prstGeom>
                      </pic:spPr>
                    </pic:pic>
                  </a:graphicData>
                </a:graphic>
              </wp:inline>
            </w:drawing>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000000">
        <w:rPr>
          <w:snapToGrid w:val="0"/>
        </w:rPr>
      </w:r>
      <w:r w:rsidR="00000000">
        <w:rPr>
          <w:snapToGrid w:val="0"/>
        </w:rPr>
        <w:fldChar w:fldCharType="separate"/>
      </w:r>
      <w:r w:rsidRPr="00ED6601">
        <w:rPr>
          <w:snapToGrid w:val="0"/>
        </w:rPr>
        <w:fldChar w:fldCharType="end"/>
      </w:r>
      <w:r w:rsidRPr="00ED6601">
        <w:rPr>
          <w:rFonts w:ascii="Calibri" w:hAnsi="Calibri"/>
          <w:bCs/>
          <w:lang w:eastAsia="en-AU"/>
        </w:rPr>
        <w:tab/>
      </w:r>
      <w:r w:rsidRPr="00ED6601">
        <w:rPr>
          <w:rFonts w:ascii="Calibri" w:hAnsi="Calibri"/>
          <w:lang w:eastAsia="en-AU"/>
        </w:rPr>
        <w:t>Date:</w:t>
      </w:r>
      <w:r>
        <w:rPr>
          <w:rFonts w:ascii="Calibri" w:hAnsi="Calibri"/>
          <w:lang w:eastAsia="en-AU"/>
        </w:rPr>
        <w:t xml:space="preserve"> </w:t>
      </w:r>
      <w:sdt>
        <w:sdtPr>
          <w:rPr>
            <w:rFonts w:ascii="Calibri" w:hAnsi="Calibri" w:cs="Arial"/>
            <w:b/>
            <w:bCs/>
            <w:position w:val="-4"/>
            <w:szCs w:val="24"/>
          </w:rPr>
          <w:id w:val="-196076255"/>
          <w:placeholder>
            <w:docPart w:val="69093A256FBCD1478B27BDC98C9D56C2"/>
          </w:placeholder>
        </w:sdtPr>
        <w:sdtContent>
          <w:r w:rsidR="004750E5">
            <w:rPr>
              <w:rFonts w:ascii="Calibri" w:hAnsi="Calibri" w:cs="Arial"/>
              <w:b/>
              <w:bCs/>
              <w:position w:val="-4"/>
              <w:szCs w:val="24"/>
            </w:rPr>
            <w:t>24/5/23</w:t>
          </w:r>
        </w:sdtContent>
      </w:sdt>
    </w:p>
    <w:p w14:paraId="52556D9C" w14:textId="7035A7B6" w:rsidR="006C634F" w:rsidRPr="00F97239" w:rsidRDefault="00D1145B" w:rsidP="00F97239">
      <w:pPr>
        <w:spacing w:after="120"/>
        <w:ind w:right="-8"/>
        <w:rPr>
          <w:rFonts w:ascii="Calibri" w:hAnsi="Calibri"/>
          <w:b/>
          <w:bCs/>
          <w:noProof/>
          <w:u w:val="single"/>
          <w:lang w:eastAsia="en-AU"/>
        </w:rPr>
      </w:pPr>
      <w:r w:rsidRPr="00850311">
        <w:rPr>
          <w:rFonts w:ascii="Calibri" w:hAnsi="Calibri"/>
          <w:b/>
          <w:bCs/>
          <w:noProof/>
          <w:u w:val="single"/>
          <w:lang w:eastAsia="en-AU"/>
        </w:rPr>
        <w:t>Please copy and paste the above for each additional associate investigator.</w:t>
      </w:r>
      <w:bookmarkEnd w:id="1"/>
    </w:p>
    <w:p w14:paraId="34E8093B" w14:textId="5B178538" w:rsidR="00D1145B" w:rsidRDefault="00D950B0" w:rsidP="00D950B0">
      <w:pPr>
        <w:spacing w:after="120" w:line="240" w:lineRule="auto"/>
        <w:rPr>
          <w:rFonts w:cs="Times New Roman"/>
          <w:bCs/>
          <w:lang w:val="en-US" w:eastAsia="en-AU"/>
        </w:rPr>
      </w:pPr>
      <w:r w:rsidRPr="00D950B0">
        <w:rPr>
          <w:rFonts w:cs="Times New Roman"/>
          <w:b/>
          <w:bCs/>
          <w:lang w:val="en-US" w:eastAsia="en-AU"/>
        </w:rPr>
        <w:t>*</w:t>
      </w:r>
      <w:r w:rsidRPr="00D950B0">
        <w:rPr>
          <w:rFonts w:cs="Times New Roman"/>
          <w:bCs/>
          <w:lang w:val="en-US" w:eastAsia="en-AU"/>
        </w:rPr>
        <w:t>All</w:t>
      </w:r>
      <w:r>
        <w:rPr>
          <w:rFonts w:cs="Times New Roman"/>
          <w:bCs/>
          <w:lang w:val="en-US" w:eastAsia="en-AU"/>
        </w:rPr>
        <w:t xml:space="preserve"> research staff involved in the project must sign the project description/protocol. Please add additional signatures</w:t>
      </w:r>
      <w:r w:rsidR="00BC1EDD">
        <w:rPr>
          <w:rFonts w:cs="Times New Roman"/>
          <w:bCs/>
          <w:lang w:val="en-US" w:eastAsia="en-AU"/>
        </w:rPr>
        <w:t xml:space="preserve"> blocks</w:t>
      </w:r>
      <w:r>
        <w:rPr>
          <w:rFonts w:cs="Times New Roman"/>
          <w:bCs/>
          <w:lang w:val="en-US" w:eastAsia="en-AU"/>
        </w:rPr>
        <w:t xml:space="preserve"> as required.</w:t>
      </w:r>
    </w:p>
    <w:p w14:paraId="648796B2" w14:textId="359070AB" w:rsidR="000C586E" w:rsidRPr="008F4CCE" w:rsidRDefault="000C586E" w:rsidP="000C586E">
      <w:pPr>
        <w:spacing w:before="240" w:after="120"/>
        <w:ind w:left="425" w:hanging="425"/>
        <w:rPr>
          <w:rFonts w:cs="Arial"/>
          <w:b/>
          <w:bCs/>
        </w:rPr>
      </w:pPr>
      <w:r w:rsidRPr="008F4CCE">
        <w:rPr>
          <w:rFonts w:cs="Arial"/>
          <w:b/>
          <w:bCs/>
        </w:rPr>
        <w:t>ACKNOWLEDGMENT OF HEAD OF SCHOOL/DIRECTOR OF RESEARCH</w:t>
      </w:r>
      <w:r w:rsidR="00D1145B">
        <w:rPr>
          <w:rFonts w:cs="Arial"/>
          <w:b/>
          <w:bCs/>
        </w:rPr>
        <w:t>**</w:t>
      </w:r>
    </w:p>
    <w:p w14:paraId="40AD15A9" w14:textId="270FDA69" w:rsidR="000C586E" w:rsidRPr="008F4CCE" w:rsidRDefault="000C586E" w:rsidP="000C586E">
      <w:pPr>
        <w:spacing w:before="120" w:after="120"/>
        <w:ind w:left="426"/>
        <w:rPr>
          <w:rFonts w:cs="Arial"/>
        </w:rPr>
      </w:pPr>
      <w:r w:rsidRPr="008F4CCE">
        <w:rPr>
          <w:rFonts w:cs="Arial"/>
        </w:rPr>
        <w:t>I</w:t>
      </w:r>
      <w:r w:rsidR="00D1145B">
        <w:rPr>
          <w:rFonts w:cs="Arial"/>
        </w:rPr>
        <w:t>,</w:t>
      </w:r>
      <w:r w:rsidRPr="008F4CCE">
        <w:rPr>
          <w:rFonts w:cs="Arial"/>
        </w:rPr>
        <w:t xml:space="preserve"> the undersigned</w:t>
      </w:r>
      <w:r w:rsidR="00D1145B">
        <w:rPr>
          <w:rFonts w:cs="Arial"/>
        </w:rPr>
        <w:t>,</w:t>
      </w:r>
      <w:r w:rsidRPr="008F4CCE">
        <w:rPr>
          <w:rFonts w:cs="Arial"/>
        </w:rPr>
        <w:t xml:space="preserve"> acknowledge that the </w:t>
      </w:r>
      <w:r w:rsidR="00D1145B">
        <w:rPr>
          <w:rFonts w:cs="Arial"/>
        </w:rPr>
        <w:t>School/</w:t>
      </w:r>
      <w:r w:rsidRPr="008F4CCE">
        <w:rPr>
          <w:rFonts w:cs="Arial"/>
        </w:rPr>
        <w:t>Faculty</w:t>
      </w:r>
      <w:r w:rsidR="00D1145B">
        <w:rPr>
          <w:rFonts w:cs="Arial"/>
        </w:rPr>
        <w:t>/Institute</w:t>
      </w:r>
      <w:r w:rsidRPr="008F4CCE">
        <w:rPr>
          <w:rFonts w:cs="Arial"/>
        </w:rPr>
        <w:t xml:space="preserve"> has considered and approved the academic worth of the project described in this application.</w:t>
      </w:r>
    </w:p>
    <w:p w14:paraId="238746AB" w14:textId="77777777" w:rsidR="00D1145B" w:rsidRPr="00D35C19" w:rsidRDefault="00D1145B" w:rsidP="00D1145B">
      <w:pPr>
        <w:tabs>
          <w:tab w:val="left" w:pos="1418"/>
          <w:tab w:val="left" w:pos="5954"/>
          <w:tab w:val="left" w:pos="6521"/>
        </w:tabs>
        <w:spacing w:before="120" w:after="120"/>
        <w:ind w:left="426"/>
        <w:rPr>
          <w:rFonts w:ascii="Calibri" w:hAnsi="Calibri" w:cs="Arial"/>
        </w:rPr>
      </w:pPr>
      <w:r w:rsidRPr="00D35C19">
        <w:rPr>
          <w:rFonts w:ascii="Calibri" w:hAnsi="Calibri" w:cs="Arial"/>
        </w:rPr>
        <w:t>Name:</w:t>
      </w:r>
      <w:r>
        <w:rPr>
          <w:rFonts w:ascii="Calibri" w:hAnsi="Calibri" w:cs="Arial"/>
        </w:rPr>
        <w:t xml:space="preserve"> </w:t>
      </w:r>
      <w:sdt>
        <w:sdtPr>
          <w:rPr>
            <w:rFonts w:ascii="Calibri" w:hAnsi="Calibri" w:cs="Arial"/>
            <w:b/>
            <w:bCs/>
            <w:position w:val="-4"/>
            <w:szCs w:val="24"/>
          </w:rPr>
          <w:id w:val="-926335241"/>
          <w:placeholder>
            <w:docPart w:val="82F848883CCB4E98A2CE751EEC32438A"/>
          </w:placeholder>
          <w:showingPlcHdr/>
        </w:sdtPr>
        <w:sdtContent>
          <w:r w:rsidRPr="007F182B">
            <w:rPr>
              <w:rStyle w:val="PlaceholderText"/>
              <w:color w:val="2F5496" w:themeColor="accent5" w:themeShade="BF"/>
            </w:rPr>
            <w:t>Click or tap here to enter text.</w:t>
          </w:r>
        </w:sdtContent>
      </w:sdt>
    </w:p>
    <w:p w14:paraId="17AECD5D" w14:textId="77777777" w:rsidR="00D1145B" w:rsidRDefault="00D1145B" w:rsidP="00D1145B">
      <w:pPr>
        <w:tabs>
          <w:tab w:val="left" w:pos="1418"/>
        </w:tabs>
        <w:spacing w:before="120" w:after="240"/>
        <w:ind w:left="425"/>
        <w:rPr>
          <w:rFonts w:ascii="Calibri" w:hAnsi="Calibri" w:cs="Arial"/>
        </w:rPr>
      </w:pPr>
      <w:r w:rsidRPr="00D35C19">
        <w:rPr>
          <w:rFonts w:ascii="Calibri" w:hAnsi="Calibri" w:cs="Arial"/>
        </w:rPr>
        <w:lastRenderedPageBreak/>
        <w:t>Signature:</w:t>
      </w:r>
      <w:r w:rsidRPr="00D35C19">
        <w:rPr>
          <w:rFonts w:ascii="Calibri" w:hAnsi="Calibri" w:cs="Arial"/>
        </w:rPr>
        <w:tab/>
      </w:r>
      <w:sdt>
        <w:sdtPr>
          <w:rPr>
            <w:rFonts w:ascii="Calibri" w:hAnsi="Calibri" w:cs="Arial"/>
            <w:b/>
            <w:bCs/>
            <w:position w:val="-4"/>
            <w:szCs w:val="24"/>
          </w:rPr>
          <w:id w:val="-336380296"/>
          <w:placeholder>
            <w:docPart w:val="721676642733407F8C4907A8F51B2A00"/>
          </w:placeholder>
          <w:showingPlcHdr/>
        </w:sdtPr>
        <w:sdtContent>
          <w:r w:rsidRPr="007F182B">
            <w:rPr>
              <w:rStyle w:val="PlaceholderText"/>
              <w:color w:val="2F5496" w:themeColor="accent5" w:themeShade="BF"/>
            </w:rPr>
            <w:t>Click or tap here to enter text.</w:t>
          </w:r>
        </w:sdtContent>
      </w:sdt>
      <w:r>
        <w:rPr>
          <w:rFonts w:ascii="Calibri" w:hAnsi="Calibri" w:cs="Arial"/>
        </w:rPr>
        <w:t xml:space="preserve"> </w:t>
      </w:r>
      <w:r>
        <w:rPr>
          <w:rFonts w:ascii="Calibri" w:hAnsi="Calibri" w:cs="Arial"/>
        </w:rPr>
        <w:tab/>
      </w:r>
      <w:r>
        <w:rPr>
          <w:rFonts w:ascii="Calibri" w:hAnsi="Calibri" w:cs="Arial"/>
        </w:rPr>
        <w:tab/>
        <w:t xml:space="preserve"> </w:t>
      </w:r>
      <w:r w:rsidRPr="00D35C19">
        <w:rPr>
          <w:rFonts w:ascii="Calibri" w:hAnsi="Calibri" w:cs="Arial"/>
        </w:rPr>
        <w:t>Date:</w:t>
      </w:r>
      <w:r>
        <w:rPr>
          <w:rFonts w:ascii="Calibri" w:hAnsi="Calibri" w:cs="Arial"/>
        </w:rPr>
        <w:t xml:space="preserve"> </w:t>
      </w:r>
      <w:sdt>
        <w:sdtPr>
          <w:rPr>
            <w:rFonts w:ascii="Calibri" w:hAnsi="Calibri" w:cs="Arial"/>
            <w:b/>
            <w:bCs/>
            <w:position w:val="-4"/>
            <w:szCs w:val="24"/>
          </w:rPr>
          <w:id w:val="-732926869"/>
          <w:placeholder>
            <w:docPart w:val="A95113D51D6B480A9B81621696209327"/>
          </w:placeholder>
          <w:showingPlcHdr/>
        </w:sdtPr>
        <w:sdtContent>
          <w:r w:rsidRPr="007F182B">
            <w:rPr>
              <w:rStyle w:val="PlaceholderText"/>
              <w:color w:val="2F5496" w:themeColor="accent5" w:themeShade="BF"/>
            </w:rPr>
            <w:t>Click or tap here to enter text.</w:t>
          </w:r>
        </w:sdtContent>
      </w:sdt>
    </w:p>
    <w:p w14:paraId="60E58A83" w14:textId="18431879" w:rsidR="006C0BC5" w:rsidRDefault="00D1145B" w:rsidP="006C634F">
      <w:pPr>
        <w:tabs>
          <w:tab w:val="left" w:pos="426"/>
          <w:tab w:val="left" w:pos="1418"/>
          <w:tab w:val="left" w:pos="5954"/>
          <w:tab w:val="left" w:pos="6521"/>
          <w:tab w:val="left" w:pos="7230"/>
        </w:tabs>
        <w:spacing w:before="120" w:after="120"/>
        <w:rPr>
          <w:rFonts w:cs="Arial"/>
        </w:rPr>
      </w:pPr>
      <w:r>
        <w:rPr>
          <w:rFonts w:cs="Arial"/>
        </w:rPr>
        <w:t>*</w:t>
      </w:r>
      <w:r w:rsidR="000C64E9" w:rsidRPr="00EE1A33">
        <w:rPr>
          <w:rFonts w:cs="Arial"/>
          <w:szCs w:val="20"/>
        </w:rPr>
        <w:t xml:space="preserve">*If the Head of School (or similar) is also a member of the research or supervisory team, a more senior member of </w:t>
      </w:r>
      <w:proofErr w:type="gramStart"/>
      <w:r w:rsidR="000C64E9" w:rsidRPr="00EE1A33">
        <w:rPr>
          <w:rFonts w:cs="Arial"/>
          <w:szCs w:val="20"/>
        </w:rPr>
        <w:t>University</w:t>
      </w:r>
      <w:proofErr w:type="gramEnd"/>
      <w:r w:rsidR="000C64E9" w:rsidRPr="00EE1A33">
        <w:rPr>
          <w:rFonts w:cs="Arial"/>
          <w:szCs w:val="20"/>
        </w:rPr>
        <w:t xml:space="preserve"> staff e.g. Dean or Associate Dean (Research)</w:t>
      </w:r>
      <w:r w:rsidR="00F61B7B">
        <w:rPr>
          <w:rFonts w:cs="Arial"/>
          <w:szCs w:val="20"/>
        </w:rPr>
        <w:t>,</w:t>
      </w:r>
      <w:r w:rsidR="000C64E9" w:rsidRPr="00EE1A33">
        <w:rPr>
          <w:rFonts w:cs="Arial"/>
          <w:szCs w:val="20"/>
        </w:rPr>
        <w:t xml:space="preserve"> must sign the project as authorising officer.</w:t>
      </w:r>
    </w:p>
    <w:p w14:paraId="60FFB601" w14:textId="77777777" w:rsidR="006C0BC5" w:rsidRDefault="006C0BC5" w:rsidP="006C0BC5">
      <w:pPr>
        <w:widowControl w:val="0"/>
        <w:spacing w:before="120" w:after="120"/>
        <w:ind w:left="720" w:hanging="720"/>
        <w:rPr>
          <w:rFonts w:cs="Arial"/>
          <w:bCs/>
          <w:sz w:val="20"/>
          <w:szCs w:val="20"/>
        </w:rPr>
      </w:pPr>
    </w:p>
    <w:p w14:paraId="4CF62C37" w14:textId="77777777" w:rsidR="006C0BC5" w:rsidRDefault="006C0BC5" w:rsidP="006C0BC5">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0"/>
          <w:szCs w:val="20"/>
        </w:rPr>
      </w:pPr>
      <w:r w:rsidRPr="006C0BC5">
        <w:rPr>
          <w:rFonts w:eastAsia="Times New Roman" w:cs="Times New Roman"/>
          <w:sz w:val="20"/>
          <w:szCs w:val="20"/>
        </w:rPr>
        <w:t xml:space="preserve">A Project Description is a </w:t>
      </w:r>
      <w:r w:rsidRPr="006C0BC5">
        <w:rPr>
          <w:rFonts w:eastAsia="Times New Roman" w:cs="Times New Roman"/>
          <w:b/>
          <w:bCs/>
          <w:sz w:val="20"/>
          <w:szCs w:val="20"/>
        </w:rPr>
        <w:t xml:space="preserve">mandatory </w:t>
      </w:r>
      <w:r w:rsidRPr="006C0BC5">
        <w:rPr>
          <w:rFonts w:eastAsia="Times New Roman" w:cs="Times New Roman"/>
          <w:sz w:val="20"/>
          <w:szCs w:val="20"/>
        </w:rPr>
        <w:t xml:space="preserve">component of a submission using the </w:t>
      </w:r>
    </w:p>
    <w:p w14:paraId="1B0B0A62" w14:textId="77777777" w:rsidR="006C0BC5" w:rsidRPr="006C0BC5" w:rsidRDefault="006C0BC5" w:rsidP="006C0BC5">
      <w:pPr>
        <w:pBdr>
          <w:top w:val="single" w:sz="4" w:space="1" w:color="auto"/>
          <w:left w:val="single" w:sz="4" w:space="4" w:color="auto"/>
          <w:bottom w:val="single" w:sz="4" w:space="1" w:color="auto"/>
          <w:right w:val="single" w:sz="4" w:space="4" w:color="auto"/>
        </w:pBdr>
        <w:spacing w:after="80" w:line="240" w:lineRule="auto"/>
        <w:jc w:val="center"/>
        <w:rPr>
          <w:rFonts w:eastAsia="Times New Roman" w:cs="Times New Roman"/>
          <w:sz w:val="20"/>
          <w:szCs w:val="20"/>
        </w:rPr>
      </w:pPr>
      <w:r w:rsidRPr="006C0BC5">
        <w:rPr>
          <w:rFonts w:eastAsia="Times New Roman" w:cs="Times New Roman"/>
          <w:sz w:val="20"/>
          <w:szCs w:val="20"/>
        </w:rPr>
        <w:t>Human Research Ethics Application (HREA).</w:t>
      </w:r>
    </w:p>
    <w:p w14:paraId="119A0142" w14:textId="27148E7F" w:rsidR="006C0BC5" w:rsidRPr="00FD3BBE" w:rsidRDefault="006C0BC5" w:rsidP="006C0BC5">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Cs w:val="24"/>
        </w:rPr>
      </w:pPr>
      <w:r w:rsidRPr="009E4961">
        <w:rPr>
          <w:rFonts w:cs="Arial"/>
          <w:bCs/>
          <w:sz w:val="20"/>
          <w:szCs w:val="20"/>
        </w:rPr>
        <w:t xml:space="preserve">Please submit all documents via </w:t>
      </w:r>
      <w:r w:rsidR="00D1145B">
        <w:rPr>
          <w:rFonts w:cs="Arial"/>
          <w:bCs/>
          <w:sz w:val="20"/>
          <w:szCs w:val="20"/>
        </w:rPr>
        <w:t xml:space="preserve">direct </w:t>
      </w:r>
      <w:r>
        <w:rPr>
          <w:rFonts w:cs="Arial"/>
          <w:bCs/>
          <w:sz w:val="20"/>
          <w:szCs w:val="20"/>
        </w:rPr>
        <w:t>email to &lt;</w:t>
      </w:r>
      <w:hyperlink r:id="rId26" w:history="1">
        <w:r w:rsidRPr="009E4961">
          <w:rPr>
            <w:rStyle w:val="Hyperlink"/>
            <w:rFonts w:cs="Arial"/>
            <w:bCs/>
            <w:sz w:val="20"/>
            <w:szCs w:val="20"/>
          </w:rPr>
          <w:t>research-ethics@deakin.edu.au</w:t>
        </w:r>
      </w:hyperlink>
      <w:r w:rsidRPr="006C0BC5">
        <w:rPr>
          <w:rStyle w:val="Hyperlink"/>
          <w:rFonts w:cs="Arial"/>
          <w:bCs/>
          <w:color w:val="auto"/>
          <w:sz w:val="20"/>
          <w:szCs w:val="20"/>
          <w:u w:val="none"/>
        </w:rPr>
        <w:t>&gt;.</w:t>
      </w:r>
    </w:p>
    <w:p w14:paraId="5C2F0888" w14:textId="77777777" w:rsidR="000C64E9" w:rsidRDefault="000C64E9" w:rsidP="006C0BC5">
      <w:pPr>
        <w:tabs>
          <w:tab w:val="left" w:pos="929"/>
        </w:tabs>
        <w:rPr>
          <w:rFonts w:cs="Arial"/>
        </w:rPr>
      </w:pPr>
    </w:p>
    <w:p w14:paraId="615D69BB" w14:textId="77777777" w:rsidR="003C44B6" w:rsidRDefault="00C63059" w:rsidP="006C0BC5">
      <w:pPr>
        <w:tabs>
          <w:tab w:val="left" w:pos="929"/>
        </w:tabs>
        <w:rPr>
          <w:sz w:val="20"/>
        </w:rPr>
      </w:pPr>
      <w:r>
        <w:rPr>
          <w:sz w:val="20"/>
        </w:rPr>
        <w:t xml:space="preserve">Deakin University is collecting your personal information on this form for the primary purpose of processing your human research ethics application. It will also use this information for monitoring your compliance with the approved protocol. For these purposes Deakin may also provide this information to potential research participants, past or current research participants, or other interested parties in your research. You are not required to provide the information requested, however if the information is not provided, Deakin may not be able to process your ethics application. Deakin manages personal information it holds, including requests by individuals for access to their personal information, in accordance with the Privacy and Data Protection Act 2014 (Vic). Deakin’s Privacy Policy may be viewed on Deakin’s </w:t>
      </w:r>
      <w:hyperlink r:id="rId27" w:history="1">
        <w:r>
          <w:rPr>
            <w:rStyle w:val="Hyperlink"/>
            <w:sz w:val="20"/>
          </w:rPr>
          <w:t>Policy Library</w:t>
        </w:r>
      </w:hyperlink>
      <w:r>
        <w:rPr>
          <w:sz w:val="20"/>
        </w:rPr>
        <w:t xml:space="preserve">. Information on privacy at Deakin is available at </w:t>
      </w:r>
      <w:hyperlink r:id="rId28" w:history="1">
        <w:r>
          <w:rPr>
            <w:rStyle w:val="Hyperlink"/>
            <w:sz w:val="20"/>
          </w:rPr>
          <w:t>http://www.deakin.edu.au/footer/privacy</w:t>
        </w:r>
      </w:hyperlink>
      <w:r>
        <w:rPr>
          <w:sz w:val="20"/>
        </w:rPr>
        <w:t xml:space="preserve">.  Questions about privacy may be directed to the Privacy Officer on (03) 5227 8524 or by email to </w:t>
      </w:r>
      <w:hyperlink r:id="rId29" w:history="1">
        <w:r>
          <w:rPr>
            <w:rStyle w:val="Hyperlink"/>
            <w:sz w:val="20"/>
          </w:rPr>
          <w:t>privacy@deakin.edu.au</w:t>
        </w:r>
      </w:hyperlink>
      <w:r>
        <w:rPr>
          <w:sz w:val="20"/>
        </w:rPr>
        <w:t>.</w:t>
      </w:r>
    </w:p>
    <w:p w14:paraId="4AEB66BD" w14:textId="77777777" w:rsidR="003C44B6" w:rsidRDefault="003C44B6" w:rsidP="006C0BC5">
      <w:pPr>
        <w:tabs>
          <w:tab w:val="left" w:pos="929"/>
        </w:tabs>
        <w:rPr>
          <w:sz w:val="20"/>
        </w:rPr>
      </w:pPr>
    </w:p>
    <w:p w14:paraId="13673528" w14:textId="60D2BA14" w:rsidR="00C63059" w:rsidRPr="006C0BC5" w:rsidRDefault="00C63059" w:rsidP="006C0BC5">
      <w:pPr>
        <w:tabs>
          <w:tab w:val="left" w:pos="929"/>
        </w:tabs>
        <w:rPr>
          <w:rFonts w:cs="Arial"/>
        </w:rPr>
      </w:pPr>
    </w:p>
    <w:sectPr w:rsidR="00C63059" w:rsidRPr="006C0BC5" w:rsidSect="00E66378">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EC99" w14:textId="77777777" w:rsidR="00E17145" w:rsidRDefault="00E17145" w:rsidP="006C0BC5">
      <w:pPr>
        <w:spacing w:after="0" w:line="240" w:lineRule="auto"/>
      </w:pPr>
      <w:r>
        <w:separator/>
      </w:r>
    </w:p>
  </w:endnote>
  <w:endnote w:type="continuationSeparator" w:id="0">
    <w:p w14:paraId="271CB6F2" w14:textId="77777777" w:rsidR="00E17145" w:rsidRDefault="00E17145" w:rsidP="006C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5348" w14:textId="0473219A" w:rsidR="00955936" w:rsidRDefault="00955936">
    <w:pPr>
      <w:pStyle w:val="Footer"/>
    </w:pPr>
    <w:r>
      <w:rPr>
        <w:sz w:val="18"/>
        <w:szCs w:val="18"/>
      </w:rPr>
      <w:t>DUHREC Project Description/Protocol (version 4, dated June 2022)</w:t>
    </w:r>
    <w:r>
      <w:rPr>
        <w:sz w:val="18"/>
        <w:szCs w:val="18"/>
      </w:rPr>
      <w:tab/>
    </w:r>
    <w:r w:rsidRPr="00A76873">
      <w:rPr>
        <w:sz w:val="18"/>
        <w:szCs w:val="18"/>
      </w:rPr>
      <w:fldChar w:fldCharType="begin"/>
    </w:r>
    <w:r w:rsidRPr="00A76873">
      <w:rPr>
        <w:sz w:val="18"/>
        <w:szCs w:val="18"/>
      </w:rPr>
      <w:instrText xml:space="preserve"> PAGE   \* MERGEFORMAT </w:instrText>
    </w:r>
    <w:r w:rsidRPr="00A76873">
      <w:rPr>
        <w:sz w:val="18"/>
        <w:szCs w:val="18"/>
      </w:rPr>
      <w:fldChar w:fldCharType="separate"/>
    </w:r>
    <w:r w:rsidR="00C10A41">
      <w:rPr>
        <w:noProof/>
        <w:sz w:val="18"/>
        <w:szCs w:val="18"/>
      </w:rPr>
      <w:t>2</w:t>
    </w:r>
    <w:r w:rsidRPr="00A7687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2B39" w14:textId="77777777" w:rsidR="00E17145" w:rsidRDefault="00E17145" w:rsidP="006C0BC5">
      <w:pPr>
        <w:spacing w:after="0" w:line="240" w:lineRule="auto"/>
      </w:pPr>
      <w:r>
        <w:separator/>
      </w:r>
    </w:p>
  </w:footnote>
  <w:footnote w:type="continuationSeparator" w:id="0">
    <w:p w14:paraId="30DF1429" w14:textId="77777777" w:rsidR="00E17145" w:rsidRDefault="00E17145" w:rsidP="006C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F09"/>
    <w:multiLevelType w:val="multilevel"/>
    <w:tmpl w:val="CC20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7644E"/>
    <w:multiLevelType w:val="multilevel"/>
    <w:tmpl w:val="C70A6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E14975"/>
    <w:multiLevelType w:val="multilevel"/>
    <w:tmpl w:val="875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E1EF2"/>
    <w:multiLevelType w:val="hybridMultilevel"/>
    <w:tmpl w:val="E1F058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AB27D5"/>
    <w:multiLevelType w:val="hybridMultilevel"/>
    <w:tmpl w:val="2654E32A"/>
    <w:lvl w:ilvl="0" w:tplc="0C090017">
      <w:start w:val="1"/>
      <w:numFmt w:val="lowerLetter"/>
      <w:lvlText w:val="%1)"/>
      <w:lvlJc w:val="left"/>
      <w:pPr>
        <w:ind w:left="1896" w:hanging="360"/>
      </w:pPr>
      <w:rPr>
        <w:rFonts w:hint="default"/>
      </w:rPr>
    </w:lvl>
    <w:lvl w:ilvl="1" w:tplc="C1F0AFFE">
      <w:start w:val="1"/>
      <w:numFmt w:val="bullet"/>
      <w:lvlText w:val="o"/>
      <w:lvlJc w:val="left"/>
      <w:pPr>
        <w:ind w:left="2616" w:hanging="360"/>
      </w:pPr>
      <w:rPr>
        <w:rFonts w:ascii="Courier New" w:hAnsi="Courier New" w:hint="default"/>
      </w:rPr>
    </w:lvl>
    <w:lvl w:ilvl="2" w:tplc="368E2F9C">
      <w:start w:val="1"/>
      <w:numFmt w:val="bullet"/>
      <w:lvlText w:val=""/>
      <w:lvlJc w:val="left"/>
      <w:pPr>
        <w:ind w:left="3336" w:hanging="360"/>
      </w:pPr>
      <w:rPr>
        <w:rFonts w:ascii="Wingdings" w:hAnsi="Wingdings" w:hint="default"/>
      </w:rPr>
    </w:lvl>
    <w:lvl w:ilvl="3" w:tplc="D74C3EDA">
      <w:start w:val="1"/>
      <w:numFmt w:val="bullet"/>
      <w:lvlText w:val=""/>
      <w:lvlJc w:val="left"/>
      <w:pPr>
        <w:ind w:left="4056" w:hanging="360"/>
      </w:pPr>
      <w:rPr>
        <w:rFonts w:ascii="Symbol" w:hAnsi="Symbol" w:hint="default"/>
      </w:rPr>
    </w:lvl>
    <w:lvl w:ilvl="4" w:tplc="7AE668FC">
      <w:start w:val="1"/>
      <w:numFmt w:val="bullet"/>
      <w:lvlText w:val="o"/>
      <w:lvlJc w:val="left"/>
      <w:pPr>
        <w:ind w:left="4776" w:hanging="360"/>
      </w:pPr>
      <w:rPr>
        <w:rFonts w:ascii="Courier New" w:hAnsi="Courier New" w:hint="default"/>
      </w:rPr>
    </w:lvl>
    <w:lvl w:ilvl="5" w:tplc="E5CA10AC">
      <w:start w:val="1"/>
      <w:numFmt w:val="bullet"/>
      <w:lvlText w:val=""/>
      <w:lvlJc w:val="left"/>
      <w:pPr>
        <w:ind w:left="5496" w:hanging="360"/>
      </w:pPr>
      <w:rPr>
        <w:rFonts w:ascii="Wingdings" w:hAnsi="Wingdings" w:hint="default"/>
      </w:rPr>
    </w:lvl>
    <w:lvl w:ilvl="6" w:tplc="EBA01F28">
      <w:start w:val="1"/>
      <w:numFmt w:val="bullet"/>
      <w:lvlText w:val=""/>
      <w:lvlJc w:val="left"/>
      <w:pPr>
        <w:ind w:left="6216" w:hanging="360"/>
      </w:pPr>
      <w:rPr>
        <w:rFonts w:ascii="Symbol" w:hAnsi="Symbol" w:hint="default"/>
      </w:rPr>
    </w:lvl>
    <w:lvl w:ilvl="7" w:tplc="C4022A90">
      <w:start w:val="1"/>
      <w:numFmt w:val="bullet"/>
      <w:lvlText w:val="o"/>
      <w:lvlJc w:val="left"/>
      <w:pPr>
        <w:ind w:left="6936" w:hanging="360"/>
      </w:pPr>
      <w:rPr>
        <w:rFonts w:ascii="Courier New" w:hAnsi="Courier New" w:hint="default"/>
      </w:rPr>
    </w:lvl>
    <w:lvl w:ilvl="8" w:tplc="1A28CF9A">
      <w:start w:val="1"/>
      <w:numFmt w:val="bullet"/>
      <w:lvlText w:val=""/>
      <w:lvlJc w:val="left"/>
      <w:pPr>
        <w:ind w:left="7656" w:hanging="360"/>
      </w:pPr>
      <w:rPr>
        <w:rFonts w:ascii="Wingdings" w:hAnsi="Wingdings" w:hint="default"/>
      </w:rPr>
    </w:lvl>
  </w:abstractNum>
  <w:abstractNum w:abstractNumId="5" w15:restartNumberingAfterBreak="0">
    <w:nsid w:val="33771978"/>
    <w:multiLevelType w:val="multilevel"/>
    <w:tmpl w:val="B2D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5169C"/>
    <w:multiLevelType w:val="multilevel"/>
    <w:tmpl w:val="0BD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3064E"/>
    <w:multiLevelType w:val="hybridMultilevel"/>
    <w:tmpl w:val="3A622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134597"/>
    <w:multiLevelType w:val="multilevel"/>
    <w:tmpl w:val="EF9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24064"/>
    <w:multiLevelType w:val="multilevel"/>
    <w:tmpl w:val="E4D8B1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FB815BB"/>
    <w:multiLevelType w:val="multilevel"/>
    <w:tmpl w:val="939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939E1"/>
    <w:multiLevelType w:val="hybridMultilevel"/>
    <w:tmpl w:val="17323AA2"/>
    <w:lvl w:ilvl="0" w:tplc="D714AF84">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B5351"/>
    <w:multiLevelType w:val="hybridMultilevel"/>
    <w:tmpl w:val="2654E32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BA60E80"/>
    <w:multiLevelType w:val="hybridMultilevel"/>
    <w:tmpl w:val="130AED96"/>
    <w:lvl w:ilvl="0" w:tplc="0C090017">
      <w:start w:val="1"/>
      <w:numFmt w:val="lowerLetter"/>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C054EB5"/>
    <w:multiLevelType w:val="multilevel"/>
    <w:tmpl w:val="769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B3D89"/>
    <w:multiLevelType w:val="multilevel"/>
    <w:tmpl w:val="D0A4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62665"/>
    <w:multiLevelType w:val="hybridMultilevel"/>
    <w:tmpl w:val="BA503B32"/>
    <w:lvl w:ilvl="0" w:tplc="61FEE276">
      <w:start w:val="1"/>
      <w:numFmt w:val="lowerLetter"/>
      <w:lvlText w:val="%1."/>
      <w:lvlJc w:val="left"/>
      <w:pPr>
        <w:ind w:left="77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7" w15:restartNumberingAfterBreak="0">
    <w:nsid w:val="7EFE2DAE"/>
    <w:multiLevelType w:val="multilevel"/>
    <w:tmpl w:val="45F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A65EEA"/>
    <w:multiLevelType w:val="multilevel"/>
    <w:tmpl w:val="F4DA16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8454866">
    <w:abstractNumId w:val="17"/>
  </w:num>
  <w:num w:numId="2" w16cid:durableId="1457530933">
    <w:abstractNumId w:val="8"/>
  </w:num>
  <w:num w:numId="3" w16cid:durableId="1407604647">
    <w:abstractNumId w:val="14"/>
  </w:num>
  <w:num w:numId="4" w16cid:durableId="118956390">
    <w:abstractNumId w:val="5"/>
  </w:num>
  <w:num w:numId="5" w16cid:durableId="1423720485">
    <w:abstractNumId w:val="0"/>
  </w:num>
  <w:num w:numId="6" w16cid:durableId="70590630">
    <w:abstractNumId w:val="6"/>
  </w:num>
  <w:num w:numId="7" w16cid:durableId="266425312">
    <w:abstractNumId w:val="10"/>
  </w:num>
  <w:num w:numId="8" w16cid:durableId="893587412">
    <w:abstractNumId w:val="2"/>
  </w:num>
  <w:num w:numId="9" w16cid:durableId="1716855975">
    <w:abstractNumId w:val="9"/>
  </w:num>
  <w:num w:numId="10" w16cid:durableId="950480565">
    <w:abstractNumId w:val="18"/>
  </w:num>
  <w:num w:numId="11" w16cid:durableId="1165629801">
    <w:abstractNumId w:val="15"/>
  </w:num>
  <w:num w:numId="12" w16cid:durableId="2067794407">
    <w:abstractNumId w:val="1"/>
  </w:num>
  <w:num w:numId="13" w16cid:durableId="1064719500">
    <w:abstractNumId w:val="7"/>
  </w:num>
  <w:num w:numId="14" w16cid:durableId="1840150887">
    <w:abstractNumId w:val="3"/>
  </w:num>
  <w:num w:numId="15" w16cid:durableId="1397775628">
    <w:abstractNumId w:val="11"/>
  </w:num>
  <w:num w:numId="16" w16cid:durableId="1272975163">
    <w:abstractNumId w:val="16"/>
  </w:num>
  <w:num w:numId="17" w16cid:durableId="295987575">
    <w:abstractNumId w:val="13"/>
  </w:num>
  <w:num w:numId="18" w16cid:durableId="1216964412">
    <w:abstractNumId w:val="4"/>
  </w:num>
  <w:num w:numId="19" w16cid:durableId="1612199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0f20erntpawxe2rs75v5efpsxe0twv9exa&quot;&gt;My EndNote Library-Saved&lt;record-ids&gt;&lt;item&gt;1029&lt;/item&gt;&lt;item&gt;1573&lt;/item&gt;&lt;item&gt;2654&lt;/item&gt;&lt;/record-ids&gt;&lt;/item&gt;&lt;/Libraries&gt;"/>
  </w:docVars>
  <w:rsids>
    <w:rsidRoot w:val="008B0427"/>
    <w:rsid w:val="0000438A"/>
    <w:rsid w:val="0008211D"/>
    <w:rsid w:val="000821FA"/>
    <w:rsid w:val="000C586E"/>
    <w:rsid w:val="000C64E9"/>
    <w:rsid w:val="000E5035"/>
    <w:rsid w:val="000F1A8C"/>
    <w:rsid w:val="00126B53"/>
    <w:rsid w:val="001A41DA"/>
    <w:rsid w:val="001B0A22"/>
    <w:rsid w:val="001E34E9"/>
    <w:rsid w:val="001F10DE"/>
    <w:rsid w:val="00246F5F"/>
    <w:rsid w:val="00250439"/>
    <w:rsid w:val="002B6E1D"/>
    <w:rsid w:val="002C0D23"/>
    <w:rsid w:val="002D1303"/>
    <w:rsid w:val="002F4784"/>
    <w:rsid w:val="0030755D"/>
    <w:rsid w:val="00310AB7"/>
    <w:rsid w:val="00327138"/>
    <w:rsid w:val="003A7CB0"/>
    <w:rsid w:val="003B5404"/>
    <w:rsid w:val="003C44B6"/>
    <w:rsid w:val="003C6530"/>
    <w:rsid w:val="003D610A"/>
    <w:rsid w:val="003F0602"/>
    <w:rsid w:val="003F72AB"/>
    <w:rsid w:val="00411CD3"/>
    <w:rsid w:val="004750E5"/>
    <w:rsid w:val="0049487E"/>
    <w:rsid w:val="00497077"/>
    <w:rsid w:val="004A7CE2"/>
    <w:rsid w:val="004B6BBF"/>
    <w:rsid w:val="004D10E9"/>
    <w:rsid w:val="00572DCB"/>
    <w:rsid w:val="005B0CC7"/>
    <w:rsid w:val="0061379D"/>
    <w:rsid w:val="00673CDC"/>
    <w:rsid w:val="0068278A"/>
    <w:rsid w:val="00683049"/>
    <w:rsid w:val="006847EB"/>
    <w:rsid w:val="006C0BC5"/>
    <w:rsid w:val="006C634F"/>
    <w:rsid w:val="006D4E83"/>
    <w:rsid w:val="006E02F7"/>
    <w:rsid w:val="007729B0"/>
    <w:rsid w:val="007B7F64"/>
    <w:rsid w:val="007E46E4"/>
    <w:rsid w:val="007E48CB"/>
    <w:rsid w:val="007E49D9"/>
    <w:rsid w:val="007F75FA"/>
    <w:rsid w:val="00850311"/>
    <w:rsid w:val="00857DC4"/>
    <w:rsid w:val="00863468"/>
    <w:rsid w:val="00881A90"/>
    <w:rsid w:val="00881E9B"/>
    <w:rsid w:val="008B0427"/>
    <w:rsid w:val="008B63CD"/>
    <w:rsid w:val="009051B2"/>
    <w:rsid w:val="00950348"/>
    <w:rsid w:val="00955936"/>
    <w:rsid w:val="00994216"/>
    <w:rsid w:val="009A63EC"/>
    <w:rsid w:val="009B451D"/>
    <w:rsid w:val="009C76C7"/>
    <w:rsid w:val="009D67E2"/>
    <w:rsid w:val="009E2561"/>
    <w:rsid w:val="009F5021"/>
    <w:rsid w:val="00A10483"/>
    <w:rsid w:val="00A35006"/>
    <w:rsid w:val="00A53A3D"/>
    <w:rsid w:val="00A60A80"/>
    <w:rsid w:val="00A76DEB"/>
    <w:rsid w:val="00A773E9"/>
    <w:rsid w:val="00A8046E"/>
    <w:rsid w:val="00B637BB"/>
    <w:rsid w:val="00B72E1C"/>
    <w:rsid w:val="00B81D17"/>
    <w:rsid w:val="00BC1EDD"/>
    <w:rsid w:val="00BE43B0"/>
    <w:rsid w:val="00BF3B2B"/>
    <w:rsid w:val="00C10A41"/>
    <w:rsid w:val="00C146FD"/>
    <w:rsid w:val="00C55D31"/>
    <w:rsid w:val="00C63059"/>
    <w:rsid w:val="00C669B6"/>
    <w:rsid w:val="00C95CCE"/>
    <w:rsid w:val="00D1145B"/>
    <w:rsid w:val="00D32C41"/>
    <w:rsid w:val="00D43862"/>
    <w:rsid w:val="00D706B2"/>
    <w:rsid w:val="00D90E07"/>
    <w:rsid w:val="00D950B0"/>
    <w:rsid w:val="00E16EE7"/>
    <w:rsid w:val="00E16F4D"/>
    <w:rsid w:val="00E17145"/>
    <w:rsid w:val="00E44F40"/>
    <w:rsid w:val="00E46F61"/>
    <w:rsid w:val="00E66378"/>
    <w:rsid w:val="00E76C82"/>
    <w:rsid w:val="00F01C63"/>
    <w:rsid w:val="00F3257E"/>
    <w:rsid w:val="00F4243F"/>
    <w:rsid w:val="00F61B7B"/>
    <w:rsid w:val="00F627A4"/>
    <w:rsid w:val="00F97239"/>
    <w:rsid w:val="00FC79B5"/>
    <w:rsid w:val="00FD3BBE"/>
    <w:rsid w:val="045CACCC"/>
    <w:rsid w:val="05516BDE"/>
    <w:rsid w:val="09E2BC86"/>
    <w:rsid w:val="0DEA66B5"/>
    <w:rsid w:val="116156F9"/>
    <w:rsid w:val="1A07231C"/>
    <w:rsid w:val="20DB72BD"/>
    <w:rsid w:val="272D8BC9"/>
    <w:rsid w:val="27420921"/>
    <w:rsid w:val="3D5AF8E9"/>
    <w:rsid w:val="45A69C6F"/>
    <w:rsid w:val="4692CE36"/>
    <w:rsid w:val="4CBCFE8D"/>
    <w:rsid w:val="4DC2348A"/>
    <w:rsid w:val="50EA6118"/>
    <w:rsid w:val="537F0E20"/>
    <w:rsid w:val="5A56F5C9"/>
    <w:rsid w:val="5F2A66EC"/>
    <w:rsid w:val="6319C217"/>
    <w:rsid w:val="689342AF"/>
    <w:rsid w:val="6BB98C54"/>
    <w:rsid w:val="70CBB7B8"/>
    <w:rsid w:val="71B6F5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10B7"/>
  <w15:chartTrackingRefBased/>
  <w15:docId w15:val="{47538169-83EF-4FC5-A022-DCF36329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4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27"/>
    <w:rPr>
      <w:rFonts w:ascii="Segoe UI" w:hAnsi="Segoe UI" w:cs="Segoe UI"/>
      <w:sz w:val="18"/>
      <w:szCs w:val="18"/>
    </w:rPr>
  </w:style>
  <w:style w:type="character" w:styleId="Strong">
    <w:name w:val="Strong"/>
    <w:basedOn w:val="DefaultParagraphFont"/>
    <w:uiPriority w:val="22"/>
    <w:qFormat/>
    <w:rsid w:val="00FD3BBE"/>
    <w:rPr>
      <w:b/>
      <w:bCs/>
    </w:rPr>
  </w:style>
  <w:style w:type="character" w:styleId="Hyperlink">
    <w:name w:val="Hyperlink"/>
    <w:basedOn w:val="DefaultParagraphFont"/>
    <w:uiPriority w:val="99"/>
    <w:unhideWhenUsed/>
    <w:rsid w:val="00FD3BBE"/>
    <w:rPr>
      <w:color w:val="0000FF"/>
      <w:u w:val="single"/>
    </w:rPr>
  </w:style>
  <w:style w:type="paragraph" w:styleId="ListParagraph">
    <w:name w:val="List Paragraph"/>
    <w:basedOn w:val="Normal"/>
    <w:link w:val="ListParagraphChar"/>
    <w:uiPriority w:val="34"/>
    <w:qFormat/>
    <w:rsid w:val="00D706B2"/>
    <w:pPr>
      <w:ind w:left="720"/>
      <w:contextualSpacing/>
    </w:pPr>
  </w:style>
  <w:style w:type="paragraph" w:styleId="Header">
    <w:name w:val="header"/>
    <w:basedOn w:val="Normal"/>
    <w:link w:val="HeaderChar"/>
    <w:uiPriority w:val="99"/>
    <w:unhideWhenUsed/>
    <w:rsid w:val="006C0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BC5"/>
  </w:style>
  <w:style w:type="paragraph" w:styleId="Footer">
    <w:name w:val="footer"/>
    <w:basedOn w:val="Normal"/>
    <w:link w:val="FooterChar"/>
    <w:uiPriority w:val="99"/>
    <w:unhideWhenUsed/>
    <w:rsid w:val="006C0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BC5"/>
  </w:style>
  <w:style w:type="character" w:styleId="FollowedHyperlink">
    <w:name w:val="FollowedHyperlink"/>
    <w:basedOn w:val="DefaultParagraphFont"/>
    <w:uiPriority w:val="99"/>
    <w:semiHidden/>
    <w:unhideWhenUsed/>
    <w:rsid w:val="0049487E"/>
    <w:rPr>
      <w:color w:val="954F72" w:themeColor="followedHyperlink"/>
      <w:u w:val="single"/>
    </w:rPr>
  </w:style>
  <w:style w:type="character" w:customStyle="1" w:styleId="ListParagraphChar">
    <w:name w:val="List Paragraph Char"/>
    <w:basedOn w:val="DefaultParagraphFont"/>
    <w:link w:val="ListParagraph"/>
    <w:uiPriority w:val="34"/>
    <w:rsid w:val="00D90E07"/>
  </w:style>
  <w:style w:type="character" w:customStyle="1" w:styleId="UnresolvedMention1">
    <w:name w:val="Unresolved Mention1"/>
    <w:basedOn w:val="DefaultParagraphFont"/>
    <w:uiPriority w:val="99"/>
    <w:semiHidden/>
    <w:unhideWhenUsed/>
    <w:rsid w:val="003C6530"/>
    <w:rPr>
      <w:color w:val="605E5C"/>
      <w:shd w:val="clear" w:color="auto" w:fill="E1DFDD"/>
    </w:rPr>
  </w:style>
  <w:style w:type="character" w:styleId="PlaceholderText">
    <w:name w:val="Placeholder Text"/>
    <w:basedOn w:val="DefaultParagraphFont"/>
    <w:uiPriority w:val="99"/>
    <w:semiHidden/>
    <w:rsid w:val="00D1145B"/>
    <w:rPr>
      <w:color w:val="808080"/>
    </w:rPr>
  </w:style>
  <w:style w:type="character" w:customStyle="1" w:styleId="apple-converted-space">
    <w:name w:val="apple-converted-space"/>
    <w:basedOn w:val="DefaultParagraphFont"/>
    <w:rsid w:val="00B81D17"/>
  </w:style>
  <w:style w:type="paragraph" w:customStyle="1" w:styleId="EndNoteBibliographyTitle">
    <w:name w:val="EndNote Bibliography Title"/>
    <w:basedOn w:val="Normal"/>
    <w:link w:val="EndNoteBibliographyTitleChar"/>
    <w:rsid w:val="003C44B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C44B6"/>
    <w:rPr>
      <w:rFonts w:ascii="Calibri" w:hAnsi="Calibri" w:cs="Calibri"/>
      <w:noProof/>
    </w:rPr>
  </w:style>
  <w:style w:type="paragraph" w:customStyle="1" w:styleId="EndNoteBibliography">
    <w:name w:val="EndNote Bibliography"/>
    <w:basedOn w:val="Normal"/>
    <w:link w:val="EndNoteBibliographyChar"/>
    <w:rsid w:val="003C44B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C44B6"/>
    <w:rPr>
      <w:rFonts w:ascii="Calibri" w:hAnsi="Calibri" w:cs="Calibri"/>
      <w:noProof/>
    </w:rPr>
  </w:style>
  <w:style w:type="character" w:styleId="CommentReference">
    <w:name w:val="annotation reference"/>
    <w:basedOn w:val="DefaultParagraphFont"/>
    <w:uiPriority w:val="99"/>
    <w:semiHidden/>
    <w:unhideWhenUsed/>
    <w:rsid w:val="00955936"/>
    <w:rPr>
      <w:sz w:val="16"/>
      <w:szCs w:val="16"/>
    </w:rPr>
  </w:style>
  <w:style w:type="paragraph" w:styleId="CommentText">
    <w:name w:val="annotation text"/>
    <w:basedOn w:val="Normal"/>
    <w:link w:val="CommentTextChar"/>
    <w:uiPriority w:val="99"/>
    <w:unhideWhenUsed/>
    <w:rsid w:val="00955936"/>
    <w:pPr>
      <w:spacing w:line="240" w:lineRule="auto"/>
    </w:pPr>
    <w:rPr>
      <w:sz w:val="20"/>
      <w:szCs w:val="20"/>
    </w:rPr>
  </w:style>
  <w:style w:type="character" w:customStyle="1" w:styleId="CommentTextChar">
    <w:name w:val="Comment Text Char"/>
    <w:basedOn w:val="DefaultParagraphFont"/>
    <w:link w:val="CommentText"/>
    <w:uiPriority w:val="99"/>
    <w:rsid w:val="00955936"/>
    <w:rPr>
      <w:sz w:val="20"/>
      <w:szCs w:val="20"/>
    </w:rPr>
  </w:style>
  <w:style w:type="paragraph" w:styleId="CommentSubject">
    <w:name w:val="annotation subject"/>
    <w:basedOn w:val="CommentText"/>
    <w:next w:val="CommentText"/>
    <w:link w:val="CommentSubjectChar"/>
    <w:uiPriority w:val="99"/>
    <w:semiHidden/>
    <w:unhideWhenUsed/>
    <w:rsid w:val="00955936"/>
    <w:rPr>
      <w:b/>
      <w:bCs/>
    </w:rPr>
  </w:style>
  <w:style w:type="character" w:customStyle="1" w:styleId="CommentSubjectChar">
    <w:name w:val="Comment Subject Char"/>
    <w:basedOn w:val="CommentTextChar"/>
    <w:link w:val="CommentSubject"/>
    <w:uiPriority w:val="99"/>
    <w:semiHidden/>
    <w:rsid w:val="00955936"/>
    <w:rPr>
      <w:b/>
      <w:bCs/>
      <w:sz w:val="20"/>
      <w:szCs w:val="20"/>
    </w:rPr>
  </w:style>
  <w:style w:type="paragraph" w:styleId="Revision">
    <w:name w:val="Revision"/>
    <w:hidden/>
    <w:uiPriority w:val="99"/>
    <w:semiHidden/>
    <w:rsid w:val="004750E5"/>
    <w:pPr>
      <w:spacing w:after="0" w:line="240" w:lineRule="auto"/>
    </w:pPr>
  </w:style>
  <w:style w:type="character" w:styleId="UnresolvedMention">
    <w:name w:val="Unresolved Mention"/>
    <w:basedOn w:val="DefaultParagraphFont"/>
    <w:uiPriority w:val="99"/>
    <w:semiHidden/>
    <w:unhideWhenUsed/>
    <w:rsid w:val="00327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488">
      <w:bodyDiv w:val="1"/>
      <w:marLeft w:val="0"/>
      <w:marRight w:val="0"/>
      <w:marTop w:val="0"/>
      <w:marBottom w:val="0"/>
      <w:divBdr>
        <w:top w:val="none" w:sz="0" w:space="0" w:color="auto"/>
        <w:left w:val="none" w:sz="0" w:space="0" w:color="auto"/>
        <w:bottom w:val="none" w:sz="0" w:space="0" w:color="auto"/>
        <w:right w:val="none" w:sz="0" w:space="0" w:color="auto"/>
      </w:divBdr>
    </w:div>
    <w:div w:id="106781660">
      <w:bodyDiv w:val="1"/>
      <w:marLeft w:val="0"/>
      <w:marRight w:val="0"/>
      <w:marTop w:val="0"/>
      <w:marBottom w:val="0"/>
      <w:divBdr>
        <w:top w:val="none" w:sz="0" w:space="0" w:color="auto"/>
        <w:left w:val="none" w:sz="0" w:space="0" w:color="auto"/>
        <w:bottom w:val="none" w:sz="0" w:space="0" w:color="auto"/>
        <w:right w:val="none" w:sz="0" w:space="0" w:color="auto"/>
      </w:divBdr>
    </w:div>
    <w:div w:id="475418429">
      <w:bodyDiv w:val="1"/>
      <w:marLeft w:val="0"/>
      <w:marRight w:val="0"/>
      <w:marTop w:val="0"/>
      <w:marBottom w:val="0"/>
      <w:divBdr>
        <w:top w:val="none" w:sz="0" w:space="0" w:color="auto"/>
        <w:left w:val="none" w:sz="0" w:space="0" w:color="auto"/>
        <w:bottom w:val="none" w:sz="0" w:space="0" w:color="auto"/>
        <w:right w:val="none" w:sz="0" w:space="0" w:color="auto"/>
      </w:divBdr>
      <w:divsChild>
        <w:div w:id="2026058691">
          <w:marLeft w:val="0"/>
          <w:marRight w:val="0"/>
          <w:marTop w:val="0"/>
          <w:marBottom w:val="0"/>
          <w:divBdr>
            <w:top w:val="none" w:sz="0" w:space="0" w:color="auto"/>
            <w:left w:val="none" w:sz="0" w:space="0" w:color="auto"/>
            <w:bottom w:val="none" w:sz="0" w:space="0" w:color="auto"/>
            <w:right w:val="none" w:sz="0" w:space="0" w:color="auto"/>
          </w:divBdr>
        </w:div>
        <w:div w:id="1152213025">
          <w:marLeft w:val="0"/>
          <w:marRight w:val="0"/>
          <w:marTop w:val="0"/>
          <w:marBottom w:val="0"/>
          <w:divBdr>
            <w:top w:val="none" w:sz="0" w:space="0" w:color="auto"/>
            <w:left w:val="none" w:sz="0" w:space="0" w:color="auto"/>
            <w:bottom w:val="none" w:sz="0" w:space="0" w:color="auto"/>
            <w:right w:val="none" w:sz="0" w:space="0" w:color="auto"/>
          </w:divBdr>
        </w:div>
      </w:divsChild>
    </w:div>
    <w:div w:id="1175799626">
      <w:bodyDiv w:val="1"/>
      <w:marLeft w:val="0"/>
      <w:marRight w:val="0"/>
      <w:marTop w:val="0"/>
      <w:marBottom w:val="0"/>
      <w:divBdr>
        <w:top w:val="none" w:sz="0" w:space="0" w:color="auto"/>
        <w:left w:val="none" w:sz="0" w:space="0" w:color="auto"/>
        <w:bottom w:val="none" w:sz="0" w:space="0" w:color="auto"/>
        <w:right w:val="none" w:sz="0" w:space="0" w:color="auto"/>
      </w:divBdr>
    </w:div>
    <w:div w:id="1519734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deakin.edu.au/document/view-current.php?id=23" TargetMode="External"/><Relationship Id="rId18" Type="http://schemas.openxmlformats.org/officeDocument/2006/relationships/hyperlink" Target="mailto:research-integrity@deaknin.edu.au" TargetMode="External"/><Relationship Id="rId26" Type="http://schemas.openxmlformats.org/officeDocument/2006/relationships/hyperlink" Target="mailto:research-ethics@deakin.edu.au" TargetMode="External"/><Relationship Id="rId3" Type="http://schemas.openxmlformats.org/officeDocument/2006/relationships/styles" Target="styles.xml"/><Relationship Id="rId21" Type="http://schemas.openxmlformats.org/officeDocument/2006/relationships/hyperlink" Target="https://nhmrc.gov.au/about-us/publications/national-statement-ethical-conduct-human-research-2007-updated-2018" TargetMode="External"/><Relationship Id="rId7" Type="http://schemas.openxmlformats.org/officeDocument/2006/relationships/endnotes" Target="endnotes.xm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deakin.edu.au/students/research/research-support-and-scholarships/integrity-secure/clinical-trials"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earch-integrity@deakin.edu.au" TargetMode="External"/><Relationship Id="rId20" Type="http://schemas.openxmlformats.org/officeDocument/2006/relationships/hyperlink" Target="https://nhmrc.gov.au/about-us/publications/national-statement-ethical-conduct-human-research-2007-updated-2018" TargetMode="External"/><Relationship Id="rId29" Type="http://schemas.openxmlformats.org/officeDocument/2006/relationships/hyperlink" Target="mailto:privacy@deakin.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data.deakin.edu.au/footprints/dashboard/login?fromUrl=" TargetMode="External"/><Relationship Id="rId24" Type="http://schemas.openxmlformats.org/officeDocument/2006/relationships/image" Target="media/image4.jpe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research-integrity@deakin.edu.au" TargetMode="External"/><Relationship Id="rId23" Type="http://schemas.openxmlformats.org/officeDocument/2006/relationships/image" Target="media/image3.png"/><Relationship Id="rId28" Type="http://schemas.openxmlformats.org/officeDocument/2006/relationships/hyperlink" Target="http://www.deakin.edu.au/footer/privacy" TargetMode="External"/><Relationship Id="rId10" Type="http://schemas.openxmlformats.org/officeDocument/2006/relationships/hyperlink" Target="https://policy.deakin.edu.au/document/view-current.php?id=23" TargetMode="External"/><Relationship Id="rId19" Type="http://schemas.openxmlformats.org/officeDocument/2006/relationships/hyperlink" Target="https://nhmrc.gov.au/about-us/publications/national-statement-ethical-conduct-human-research-2007-updated-201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irit-statement.org/" TargetMode="External"/><Relationship Id="rId14" Type="http://schemas.openxmlformats.org/officeDocument/2006/relationships/hyperlink" Target="https://www.deakin.edu.au/students/research/research-support-and-scholarships/integrity-secure/clinical-trials" TargetMode="External"/><Relationship Id="rId22" Type="http://schemas.openxmlformats.org/officeDocument/2006/relationships/image" Target="media/image2.png"/><Relationship Id="rId27" Type="http://schemas.openxmlformats.org/officeDocument/2006/relationships/hyperlink" Target="https://policy.deakin.edu.au/?_ga=1.41072994.1915361819.1415758364" TargetMode="External"/><Relationship Id="rId30" Type="http://schemas.openxmlformats.org/officeDocument/2006/relationships/footer" Target="footer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8DBDBCF5F4E08A12CB33AD256E393"/>
        <w:category>
          <w:name w:val="General"/>
          <w:gallery w:val="placeholder"/>
        </w:category>
        <w:types>
          <w:type w:val="bbPlcHdr"/>
        </w:types>
        <w:behaviors>
          <w:behavior w:val="content"/>
        </w:behaviors>
        <w:guid w:val="{9374F64F-4D61-450C-B983-3765CE3E18C7}"/>
      </w:docPartPr>
      <w:docPartBody>
        <w:p w:rsidR="003009DC" w:rsidRDefault="000C6F30" w:rsidP="000C6F30">
          <w:pPr>
            <w:pStyle w:val="4C28DBDBCF5F4E08A12CB33AD256E393"/>
          </w:pPr>
          <w:r w:rsidRPr="005243AB">
            <w:rPr>
              <w:rStyle w:val="PlaceholderText"/>
            </w:rPr>
            <w:t>Click or tap here to enter text.</w:t>
          </w:r>
        </w:p>
      </w:docPartBody>
    </w:docPart>
    <w:docPart>
      <w:docPartPr>
        <w:name w:val="287DEBD0C624448C80F1DCF2E337CA91"/>
        <w:category>
          <w:name w:val="General"/>
          <w:gallery w:val="placeholder"/>
        </w:category>
        <w:types>
          <w:type w:val="bbPlcHdr"/>
        </w:types>
        <w:behaviors>
          <w:behavior w:val="content"/>
        </w:behaviors>
        <w:guid w:val="{16E16AE9-40BD-40AA-9A69-F80800928CAF}"/>
      </w:docPartPr>
      <w:docPartBody>
        <w:p w:rsidR="003009DC" w:rsidRDefault="000C6F30" w:rsidP="000C6F30">
          <w:pPr>
            <w:pStyle w:val="287DEBD0C624448C80F1DCF2E337CA91"/>
          </w:pPr>
          <w:r w:rsidRPr="005243AB">
            <w:rPr>
              <w:rStyle w:val="PlaceholderText"/>
            </w:rPr>
            <w:t>Click or tap here to enter text.</w:t>
          </w:r>
        </w:p>
      </w:docPartBody>
    </w:docPart>
    <w:docPart>
      <w:docPartPr>
        <w:name w:val="CF62A92AF9CA4776ACD4EB0A0F9B50CA"/>
        <w:category>
          <w:name w:val="General"/>
          <w:gallery w:val="placeholder"/>
        </w:category>
        <w:types>
          <w:type w:val="bbPlcHdr"/>
        </w:types>
        <w:behaviors>
          <w:behavior w:val="content"/>
        </w:behaviors>
        <w:guid w:val="{CCA99464-5AFD-443B-92D4-261E371B8CA6}"/>
      </w:docPartPr>
      <w:docPartBody>
        <w:p w:rsidR="003009DC" w:rsidRDefault="000C6F30" w:rsidP="000C6F30">
          <w:pPr>
            <w:pStyle w:val="CF62A92AF9CA4776ACD4EB0A0F9B50CA"/>
          </w:pPr>
          <w:r w:rsidRPr="005243AB">
            <w:rPr>
              <w:rStyle w:val="PlaceholderText"/>
            </w:rPr>
            <w:t>Click or tap here to enter text.</w:t>
          </w:r>
        </w:p>
      </w:docPartBody>
    </w:docPart>
    <w:docPart>
      <w:docPartPr>
        <w:name w:val="82F848883CCB4E98A2CE751EEC32438A"/>
        <w:category>
          <w:name w:val="General"/>
          <w:gallery w:val="placeholder"/>
        </w:category>
        <w:types>
          <w:type w:val="bbPlcHdr"/>
        </w:types>
        <w:behaviors>
          <w:behavior w:val="content"/>
        </w:behaviors>
        <w:guid w:val="{14E4A69B-74C6-46F9-B568-7250F43A8092}"/>
      </w:docPartPr>
      <w:docPartBody>
        <w:p w:rsidR="003009DC" w:rsidRDefault="000C6F30" w:rsidP="000C6F30">
          <w:pPr>
            <w:pStyle w:val="82F848883CCB4E98A2CE751EEC32438A"/>
          </w:pPr>
          <w:r w:rsidRPr="005243AB">
            <w:rPr>
              <w:rStyle w:val="PlaceholderText"/>
            </w:rPr>
            <w:t>Click or tap here to enter text.</w:t>
          </w:r>
        </w:p>
      </w:docPartBody>
    </w:docPart>
    <w:docPart>
      <w:docPartPr>
        <w:name w:val="721676642733407F8C4907A8F51B2A00"/>
        <w:category>
          <w:name w:val="General"/>
          <w:gallery w:val="placeholder"/>
        </w:category>
        <w:types>
          <w:type w:val="bbPlcHdr"/>
        </w:types>
        <w:behaviors>
          <w:behavior w:val="content"/>
        </w:behaviors>
        <w:guid w:val="{2E3082DB-483F-4074-BDD9-AAB5BCE0D572}"/>
      </w:docPartPr>
      <w:docPartBody>
        <w:p w:rsidR="003009DC" w:rsidRDefault="000C6F30" w:rsidP="000C6F30">
          <w:pPr>
            <w:pStyle w:val="721676642733407F8C4907A8F51B2A00"/>
          </w:pPr>
          <w:r w:rsidRPr="005243AB">
            <w:rPr>
              <w:rStyle w:val="PlaceholderText"/>
            </w:rPr>
            <w:t>Click or tap here to enter text.</w:t>
          </w:r>
        </w:p>
      </w:docPartBody>
    </w:docPart>
    <w:docPart>
      <w:docPartPr>
        <w:name w:val="A95113D51D6B480A9B81621696209327"/>
        <w:category>
          <w:name w:val="General"/>
          <w:gallery w:val="placeholder"/>
        </w:category>
        <w:types>
          <w:type w:val="bbPlcHdr"/>
        </w:types>
        <w:behaviors>
          <w:behavior w:val="content"/>
        </w:behaviors>
        <w:guid w:val="{437B57CF-38D6-483E-B960-C14E2A73FA8E}"/>
      </w:docPartPr>
      <w:docPartBody>
        <w:p w:rsidR="003009DC" w:rsidRDefault="000C6F30" w:rsidP="000C6F30">
          <w:pPr>
            <w:pStyle w:val="A95113D51D6B480A9B81621696209327"/>
          </w:pPr>
          <w:r w:rsidRPr="005243AB">
            <w:rPr>
              <w:rStyle w:val="PlaceholderText"/>
            </w:rPr>
            <w:t>Click or tap here to enter text.</w:t>
          </w:r>
        </w:p>
      </w:docPartBody>
    </w:docPart>
    <w:docPart>
      <w:docPartPr>
        <w:name w:val="37623024236C4A928B9D9A81D1D3C40B"/>
        <w:category>
          <w:name w:val="General"/>
          <w:gallery w:val="placeholder"/>
        </w:category>
        <w:types>
          <w:type w:val="bbPlcHdr"/>
        </w:types>
        <w:behaviors>
          <w:behavior w:val="content"/>
        </w:behaviors>
        <w:guid w:val="{EEEDADC9-406C-4706-950F-846739E73DB1}"/>
      </w:docPartPr>
      <w:docPartBody>
        <w:p w:rsidR="003009DC" w:rsidRDefault="000C6F30" w:rsidP="000C6F30">
          <w:pPr>
            <w:pStyle w:val="37623024236C4A928B9D9A81D1D3C40B"/>
          </w:pPr>
          <w:r w:rsidRPr="005243AB">
            <w:rPr>
              <w:rStyle w:val="PlaceholderText"/>
            </w:rPr>
            <w:t>Click or tap here to enter text.</w:t>
          </w:r>
        </w:p>
      </w:docPartBody>
    </w:docPart>
    <w:docPart>
      <w:docPartPr>
        <w:name w:val="F5226F7797684E21B51C713166DB812C"/>
        <w:category>
          <w:name w:val="General"/>
          <w:gallery w:val="placeholder"/>
        </w:category>
        <w:types>
          <w:type w:val="bbPlcHdr"/>
        </w:types>
        <w:behaviors>
          <w:behavior w:val="content"/>
        </w:behaviors>
        <w:guid w:val="{14F1A2E3-0F18-4EEA-9342-F9BA15FE64B3}"/>
      </w:docPartPr>
      <w:docPartBody>
        <w:p w:rsidR="003009DC" w:rsidRDefault="000C6F30" w:rsidP="000C6F30">
          <w:pPr>
            <w:pStyle w:val="F5226F7797684E21B51C713166DB812C"/>
          </w:pPr>
          <w:r w:rsidRPr="005243AB">
            <w:rPr>
              <w:rStyle w:val="PlaceholderText"/>
            </w:rPr>
            <w:t>Click or tap here to enter text.</w:t>
          </w:r>
        </w:p>
      </w:docPartBody>
    </w:docPart>
    <w:docPart>
      <w:docPartPr>
        <w:name w:val="D34DD90FDCE04716818EB0FA6A9EFC60"/>
        <w:category>
          <w:name w:val="General"/>
          <w:gallery w:val="placeholder"/>
        </w:category>
        <w:types>
          <w:type w:val="bbPlcHdr"/>
        </w:types>
        <w:behaviors>
          <w:behavior w:val="content"/>
        </w:behaviors>
        <w:guid w:val="{425DE4E0-5829-430B-82FF-D47DF62C2DF4}"/>
      </w:docPartPr>
      <w:docPartBody>
        <w:p w:rsidR="003009DC" w:rsidRDefault="000C6F30" w:rsidP="000C6F30">
          <w:pPr>
            <w:pStyle w:val="D34DD90FDCE04716818EB0FA6A9EFC60"/>
          </w:pPr>
          <w:r w:rsidRPr="005243A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CF9B27-B806-4D61-9FBF-C61696E125B0}"/>
      </w:docPartPr>
      <w:docPartBody>
        <w:p w:rsidR="003009DC" w:rsidRDefault="000C6F30">
          <w:r w:rsidRPr="00B9678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1BA884F-BE1D-4D70-94ED-94E325F8529C}"/>
      </w:docPartPr>
      <w:docPartBody>
        <w:p w:rsidR="00316D40" w:rsidRDefault="003009DC">
          <w:r w:rsidRPr="00421875">
            <w:rPr>
              <w:rStyle w:val="PlaceholderText"/>
            </w:rPr>
            <w:t>Choose an item.</w:t>
          </w:r>
        </w:p>
      </w:docPartBody>
    </w:docPart>
    <w:docPart>
      <w:docPartPr>
        <w:name w:val="312791CAD8044E0B83603397170B5C5F"/>
        <w:category>
          <w:name w:val="General"/>
          <w:gallery w:val="placeholder"/>
        </w:category>
        <w:types>
          <w:type w:val="bbPlcHdr"/>
        </w:types>
        <w:behaviors>
          <w:behavior w:val="content"/>
        </w:behaviors>
        <w:guid w:val="{B1B8608B-A037-4F25-9968-C9C04DC640D6}"/>
      </w:docPartPr>
      <w:docPartBody>
        <w:p w:rsidR="00316D40" w:rsidRDefault="003009DC" w:rsidP="003009DC">
          <w:pPr>
            <w:pStyle w:val="312791CAD8044E0B83603397170B5C5F"/>
          </w:pPr>
          <w:r w:rsidRPr="00B9678C">
            <w:rPr>
              <w:rStyle w:val="PlaceholderText"/>
            </w:rPr>
            <w:t>Click or tap here to enter text.</w:t>
          </w:r>
        </w:p>
      </w:docPartBody>
    </w:docPart>
    <w:docPart>
      <w:docPartPr>
        <w:name w:val="41A443131AB2604983C59E6C5B04998E"/>
        <w:category>
          <w:name w:val="General"/>
          <w:gallery w:val="placeholder"/>
        </w:category>
        <w:types>
          <w:type w:val="bbPlcHdr"/>
        </w:types>
        <w:behaviors>
          <w:behavior w:val="content"/>
        </w:behaviors>
        <w:guid w:val="{05360803-4A3D-FD4D-A583-3B1E627F0AA0}"/>
      </w:docPartPr>
      <w:docPartBody>
        <w:p w:rsidR="005A2A14" w:rsidRDefault="00E9632F" w:rsidP="00E9632F">
          <w:pPr>
            <w:pStyle w:val="41A443131AB2604983C59E6C5B04998E"/>
          </w:pPr>
          <w:r w:rsidRPr="005243AB">
            <w:rPr>
              <w:rStyle w:val="PlaceholderText"/>
            </w:rPr>
            <w:t>Click or tap here to enter text.</w:t>
          </w:r>
        </w:p>
      </w:docPartBody>
    </w:docPart>
    <w:docPart>
      <w:docPartPr>
        <w:name w:val="A9EE1A6CEA0B5D429DC327012D343EBF"/>
        <w:category>
          <w:name w:val="General"/>
          <w:gallery w:val="placeholder"/>
        </w:category>
        <w:types>
          <w:type w:val="bbPlcHdr"/>
        </w:types>
        <w:behaviors>
          <w:behavior w:val="content"/>
        </w:behaviors>
        <w:guid w:val="{96E395BB-CF41-F447-A7C4-468FD82A5CD6}"/>
      </w:docPartPr>
      <w:docPartBody>
        <w:p w:rsidR="005A2A14" w:rsidRDefault="00E9632F" w:rsidP="00E9632F">
          <w:pPr>
            <w:pStyle w:val="A9EE1A6CEA0B5D429DC327012D343EBF"/>
          </w:pPr>
          <w:r w:rsidRPr="00421875">
            <w:rPr>
              <w:rStyle w:val="PlaceholderText"/>
            </w:rPr>
            <w:t>Choose an item.</w:t>
          </w:r>
        </w:p>
      </w:docPartBody>
    </w:docPart>
    <w:docPart>
      <w:docPartPr>
        <w:name w:val="6E35AB1A8CDC454B80329BAC84CEEBCA"/>
        <w:category>
          <w:name w:val="General"/>
          <w:gallery w:val="placeholder"/>
        </w:category>
        <w:types>
          <w:type w:val="bbPlcHdr"/>
        </w:types>
        <w:behaviors>
          <w:behavior w:val="content"/>
        </w:behaviors>
        <w:guid w:val="{F0F88168-1905-6048-8CD0-441ED6D85927}"/>
      </w:docPartPr>
      <w:docPartBody>
        <w:p w:rsidR="005A2A14" w:rsidRDefault="00E9632F" w:rsidP="00E9632F">
          <w:pPr>
            <w:pStyle w:val="6E35AB1A8CDC454B80329BAC84CEEBCA"/>
          </w:pPr>
          <w:r w:rsidRPr="00B9678C">
            <w:rPr>
              <w:rStyle w:val="PlaceholderText"/>
            </w:rPr>
            <w:t>Click or tap here to enter text.</w:t>
          </w:r>
        </w:p>
      </w:docPartBody>
    </w:docPart>
    <w:docPart>
      <w:docPartPr>
        <w:name w:val="FE9812C06BADFE4794057CB67F9DD309"/>
        <w:category>
          <w:name w:val="General"/>
          <w:gallery w:val="placeholder"/>
        </w:category>
        <w:types>
          <w:type w:val="bbPlcHdr"/>
        </w:types>
        <w:behaviors>
          <w:behavior w:val="content"/>
        </w:behaviors>
        <w:guid w:val="{A1BF62CF-3175-4A4C-8B4E-47EF7DE5AFA7}"/>
      </w:docPartPr>
      <w:docPartBody>
        <w:p w:rsidR="005A2A14" w:rsidRDefault="00E9632F" w:rsidP="00E9632F">
          <w:pPr>
            <w:pStyle w:val="FE9812C06BADFE4794057CB67F9DD309"/>
          </w:pPr>
          <w:r w:rsidRPr="005243AB">
            <w:rPr>
              <w:rStyle w:val="PlaceholderText"/>
            </w:rPr>
            <w:t>Click or tap here to enter text.</w:t>
          </w:r>
        </w:p>
      </w:docPartBody>
    </w:docPart>
    <w:docPart>
      <w:docPartPr>
        <w:name w:val="A355B2746ED03D4BA6DAA2E3D027F29E"/>
        <w:category>
          <w:name w:val="General"/>
          <w:gallery w:val="placeholder"/>
        </w:category>
        <w:types>
          <w:type w:val="bbPlcHdr"/>
        </w:types>
        <w:behaviors>
          <w:behavior w:val="content"/>
        </w:behaviors>
        <w:guid w:val="{8BD07FBB-15E0-8D4B-AC56-BA1E88768FE2}"/>
      </w:docPartPr>
      <w:docPartBody>
        <w:p w:rsidR="005A2A14" w:rsidRDefault="00E9632F" w:rsidP="00E9632F">
          <w:pPr>
            <w:pStyle w:val="A355B2746ED03D4BA6DAA2E3D027F29E"/>
          </w:pPr>
          <w:r w:rsidRPr="005243AB">
            <w:rPr>
              <w:rStyle w:val="PlaceholderText"/>
            </w:rPr>
            <w:t>Click or tap here to enter text.</w:t>
          </w:r>
        </w:p>
      </w:docPartBody>
    </w:docPart>
    <w:docPart>
      <w:docPartPr>
        <w:name w:val="D9062A2F973AEB4BA13FFEED90E003E3"/>
        <w:category>
          <w:name w:val="General"/>
          <w:gallery w:val="placeholder"/>
        </w:category>
        <w:types>
          <w:type w:val="bbPlcHdr"/>
        </w:types>
        <w:behaviors>
          <w:behavior w:val="content"/>
        </w:behaviors>
        <w:guid w:val="{4D8718C6-89F8-E74E-8A3C-1AA73EA30F0F}"/>
      </w:docPartPr>
      <w:docPartBody>
        <w:p w:rsidR="005A2A14" w:rsidRDefault="00E9632F" w:rsidP="00E9632F">
          <w:pPr>
            <w:pStyle w:val="D9062A2F973AEB4BA13FFEED90E003E3"/>
          </w:pPr>
          <w:r w:rsidRPr="005243AB">
            <w:rPr>
              <w:rStyle w:val="PlaceholderText"/>
            </w:rPr>
            <w:t>Click or tap here to enter text.</w:t>
          </w:r>
        </w:p>
      </w:docPartBody>
    </w:docPart>
    <w:docPart>
      <w:docPartPr>
        <w:name w:val="44FE3FDA84472743A64209E40DD595AF"/>
        <w:category>
          <w:name w:val="General"/>
          <w:gallery w:val="placeholder"/>
        </w:category>
        <w:types>
          <w:type w:val="bbPlcHdr"/>
        </w:types>
        <w:behaviors>
          <w:behavior w:val="content"/>
        </w:behaviors>
        <w:guid w:val="{A24A3B6E-1640-7F41-8550-27C5D460E443}"/>
      </w:docPartPr>
      <w:docPartBody>
        <w:p w:rsidR="005A2A14" w:rsidRDefault="00E9632F" w:rsidP="00E9632F">
          <w:pPr>
            <w:pStyle w:val="44FE3FDA84472743A64209E40DD595AF"/>
          </w:pPr>
          <w:r w:rsidRPr="00421875">
            <w:rPr>
              <w:rStyle w:val="PlaceholderText"/>
            </w:rPr>
            <w:t>Choose an item.</w:t>
          </w:r>
        </w:p>
      </w:docPartBody>
    </w:docPart>
    <w:docPart>
      <w:docPartPr>
        <w:name w:val="71CB1057AB18D34C97EABBBA99CC4C56"/>
        <w:category>
          <w:name w:val="General"/>
          <w:gallery w:val="placeholder"/>
        </w:category>
        <w:types>
          <w:type w:val="bbPlcHdr"/>
        </w:types>
        <w:behaviors>
          <w:behavior w:val="content"/>
        </w:behaviors>
        <w:guid w:val="{BA2422D9-FBCD-104C-9DED-3937A7B901FB}"/>
      </w:docPartPr>
      <w:docPartBody>
        <w:p w:rsidR="005A2A14" w:rsidRDefault="00E9632F" w:rsidP="00E9632F">
          <w:pPr>
            <w:pStyle w:val="71CB1057AB18D34C97EABBBA99CC4C56"/>
          </w:pPr>
          <w:r w:rsidRPr="00B9678C">
            <w:rPr>
              <w:rStyle w:val="PlaceholderText"/>
            </w:rPr>
            <w:t>Click or tap here to enter text.</w:t>
          </w:r>
        </w:p>
      </w:docPartBody>
    </w:docPart>
    <w:docPart>
      <w:docPartPr>
        <w:name w:val="D0E069440041434E85A11936EFFFF11D"/>
        <w:category>
          <w:name w:val="General"/>
          <w:gallery w:val="placeholder"/>
        </w:category>
        <w:types>
          <w:type w:val="bbPlcHdr"/>
        </w:types>
        <w:behaviors>
          <w:behavior w:val="content"/>
        </w:behaviors>
        <w:guid w:val="{2AA7A322-2060-FD46-89DB-4B539EF67AF8}"/>
      </w:docPartPr>
      <w:docPartBody>
        <w:p w:rsidR="005A2A14" w:rsidRDefault="00E9632F" w:rsidP="00E9632F">
          <w:pPr>
            <w:pStyle w:val="D0E069440041434E85A11936EFFFF11D"/>
          </w:pPr>
          <w:r w:rsidRPr="005243AB">
            <w:rPr>
              <w:rStyle w:val="PlaceholderText"/>
            </w:rPr>
            <w:t>Click or tap here to enter text.</w:t>
          </w:r>
        </w:p>
      </w:docPartBody>
    </w:docPart>
    <w:docPart>
      <w:docPartPr>
        <w:name w:val="69093A256FBCD1478B27BDC98C9D56C2"/>
        <w:category>
          <w:name w:val="General"/>
          <w:gallery w:val="placeholder"/>
        </w:category>
        <w:types>
          <w:type w:val="bbPlcHdr"/>
        </w:types>
        <w:behaviors>
          <w:behavior w:val="content"/>
        </w:behaviors>
        <w:guid w:val="{4088125F-8CF7-A646-9722-DFF50C05DDBF}"/>
      </w:docPartPr>
      <w:docPartBody>
        <w:p w:rsidR="005A2A14" w:rsidRDefault="00E9632F" w:rsidP="00E9632F">
          <w:pPr>
            <w:pStyle w:val="69093A256FBCD1478B27BDC98C9D56C2"/>
          </w:pPr>
          <w:r w:rsidRPr="005243AB">
            <w:rPr>
              <w:rStyle w:val="PlaceholderText"/>
            </w:rPr>
            <w:t>Click or tap here to enter text.</w:t>
          </w:r>
        </w:p>
      </w:docPartBody>
    </w:docPart>
    <w:docPart>
      <w:docPartPr>
        <w:name w:val="43F9DF094F3094489853BACD78EB8F5F"/>
        <w:category>
          <w:name w:val="General"/>
          <w:gallery w:val="placeholder"/>
        </w:category>
        <w:types>
          <w:type w:val="bbPlcHdr"/>
        </w:types>
        <w:behaviors>
          <w:behavior w:val="content"/>
        </w:behaviors>
        <w:guid w:val="{31C48035-8DC5-4F4B-8932-82D3D57ED5AD}"/>
      </w:docPartPr>
      <w:docPartBody>
        <w:p w:rsidR="00000000" w:rsidRDefault="00722306" w:rsidP="00722306">
          <w:pPr>
            <w:pStyle w:val="43F9DF094F3094489853BACD78EB8F5F"/>
          </w:pPr>
          <w:r w:rsidRPr="00B9678C">
            <w:rPr>
              <w:rStyle w:val="PlaceholderText"/>
            </w:rPr>
            <w:t>Click or tap here to enter text.</w:t>
          </w:r>
        </w:p>
      </w:docPartBody>
    </w:docPart>
    <w:docPart>
      <w:docPartPr>
        <w:name w:val="1F4FBA0F9F39AE4590C77B60980B48B7"/>
        <w:category>
          <w:name w:val="General"/>
          <w:gallery w:val="placeholder"/>
        </w:category>
        <w:types>
          <w:type w:val="bbPlcHdr"/>
        </w:types>
        <w:behaviors>
          <w:behavior w:val="content"/>
        </w:behaviors>
        <w:guid w:val="{6A51E310-D697-8346-A6E1-D43F91EBF780}"/>
      </w:docPartPr>
      <w:docPartBody>
        <w:p w:rsidR="00000000" w:rsidRDefault="00722306" w:rsidP="00722306">
          <w:pPr>
            <w:pStyle w:val="1F4FBA0F9F39AE4590C77B60980B48B7"/>
          </w:pPr>
          <w:r w:rsidRPr="00B967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30"/>
    <w:rsid w:val="000C6F30"/>
    <w:rsid w:val="003009DC"/>
    <w:rsid w:val="00316D40"/>
    <w:rsid w:val="005A2A14"/>
    <w:rsid w:val="005E39FB"/>
    <w:rsid w:val="00722306"/>
    <w:rsid w:val="00750A5E"/>
    <w:rsid w:val="00902F4C"/>
    <w:rsid w:val="00935BDA"/>
    <w:rsid w:val="00A376E4"/>
    <w:rsid w:val="00BF24C9"/>
    <w:rsid w:val="00C841D8"/>
    <w:rsid w:val="00E068AB"/>
    <w:rsid w:val="00E96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306"/>
    <w:rPr>
      <w:color w:val="808080"/>
    </w:rPr>
  </w:style>
  <w:style w:type="paragraph" w:customStyle="1" w:styleId="4C28DBDBCF5F4E08A12CB33AD256E393">
    <w:name w:val="4C28DBDBCF5F4E08A12CB33AD256E393"/>
    <w:rsid w:val="000C6F30"/>
  </w:style>
  <w:style w:type="paragraph" w:customStyle="1" w:styleId="287DEBD0C624448C80F1DCF2E337CA91">
    <w:name w:val="287DEBD0C624448C80F1DCF2E337CA91"/>
    <w:rsid w:val="000C6F30"/>
  </w:style>
  <w:style w:type="paragraph" w:customStyle="1" w:styleId="CF62A92AF9CA4776ACD4EB0A0F9B50CA">
    <w:name w:val="CF62A92AF9CA4776ACD4EB0A0F9B50CA"/>
    <w:rsid w:val="000C6F30"/>
  </w:style>
  <w:style w:type="paragraph" w:customStyle="1" w:styleId="82F848883CCB4E98A2CE751EEC32438A">
    <w:name w:val="82F848883CCB4E98A2CE751EEC32438A"/>
    <w:rsid w:val="000C6F30"/>
  </w:style>
  <w:style w:type="paragraph" w:customStyle="1" w:styleId="721676642733407F8C4907A8F51B2A00">
    <w:name w:val="721676642733407F8C4907A8F51B2A00"/>
    <w:rsid w:val="000C6F30"/>
  </w:style>
  <w:style w:type="paragraph" w:customStyle="1" w:styleId="A95113D51D6B480A9B81621696209327">
    <w:name w:val="A95113D51D6B480A9B81621696209327"/>
    <w:rsid w:val="000C6F30"/>
  </w:style>
  <w:style w:type="paragraph" w:customStyle="1" w:styleId="37623024236C4A928B9D9A81D1D3C40B">
    <w:name w:val="37623024236C4A928B9D9A81D1D3C40B"/>
    <w:rsid w:val="000C6F30"/>
  </w:style>
  <w:style w:type="paragraph" w:customStyle="1" w:styleId="F5226F7797684E21B51C713166DB812C">
    <w:name w:val="F5226F7797684E21B51C713166DB812C"/>
    <w:rsid w:val="000C6F30"/>
  </w:style>
  <w:style w:type="paragraph" w:customStyle="1" w:styleId="D34DD90FDCE04716818EB0FA6A9EFC60">
    <w:name w:val="D34DD90FDCE04716818EB0FA6A9EFC60"/>
    <w:rsid w:val="000C6F30"/>
  </w:style>
  <w:style w:type="paragraph" w:customStyle="1" w:styleId="312791CAD8044E0B83603397170B5C5F">
    <w:name w:val="312791CAD8044E0B83603397170B5C5F"/>
    <w:rsid w:val="003009DC"/>
  </w:style>
  <w:style w:type="paragraph" w:customStyle="1" w:styleId="41A443131AB2604983C59E6C5B04998E">
    <w:name w:val="41A443131AB2604983C59E6C5B04998E"/>
    <w:rsid w:val="00E9632F"/>
    <w:pPr>
      <w:spacing w:after="0" w:line="240" w:lineRule="auto"/>
    </w:pPr>
    <w:rPr>
      <w:sz w:val="24"/>
      <w:szCs w:val="24"/>
      <w:lang w:eastAsia="en-GB"/>
    </w:rPr>
  </w:style>
  <w:style w:type="paragraph" w:customStyle="1" w:styleId="A9EE1A6CEA0B5D429DC327012D343EBF">
    <w:name w:val="A9EE1A6CEA0B5D429DC327012D343EBF"/>
    <w:rsid w:val="00E9632F"/>
    <w:pPr>
      <w:spacing w:after="0" w:line="240" w:lineRule="auto"/>
    </w:pPr>
    <w:rPr>
      <w:sz w:val="24"/>
      <w:szCs w:val="24"/>
      <w:lang w:eastAsia="en-GB"/>
    </w:rPr>
  </w:style>
  <w:style w:type="paragraph" w:customStyle="1" w:styleId="6E35AB1A8CDC454B80329BAC84CEEBCA">
    <w:name w:val="6E35AB1A8CDC454B80329BAC84CEEBCA"/>
    <w:rsid w:val="00E9632F"/>
    <w:pPr>
      <w:spacing w:after="0" w:line="240" w:lineRule="auto"/>
    </w:pPr>
    <w:rPr>
      <w:sz w:val="24"/>
      <w:szCs w:val="24"/>
      <w:lang w:eastAsia="en-GB"/>
    </w:rPr>
  </w:style>
  <w:style w:type="paragraph" w:customStyle="1" w:styleId="FE9812C06BADFE4794057CB67F9DD309">
    <w:name w:val="FE9812C06BADFE4794057CB67F9DD309"/>
    <w:rsid w:val="00E9632F"/>
    <w:pPr>
      <w:spacing w:after="0" w:line="240" w:lineRule="auto"/>
    </w:pPr>
    <w:rPr>
      <w:sz w:val="24"/>
      <w:szCs w:val="24"/>
      <w:lang w:eastAsia="en-GB"/>
    </w:rPr>
  </w:style>
  <w:style w:type="paragraph" w:customStyle="1" w:styleId="A355B2746ED03D4BA6DAA2E3D027F29E">
    <w:name w:val="A355B2746ED03D4BA6DAA2E3D027F29E"/>
    <w:rsid w:val="00E9632F"/>
    <w:pPr>
      <w:spacing w:after="0" w:line="240" w:lineRule="auto"/>
    </w:pPr>
    <w:rPr>
      <w:sz w:val="24"/>
      <w:szCs w:val="24"/>
      <w:lang w:eastAsia="en-GB"/>
    </w:rPr>
  </w:style>
  <w:style w:type="paragraph" w:customStyle="1" w:styleId="D9062A2F973AEB4BA13FFEED90E003E3">
    <w:name w:val="D9062A2F973AEB4BA13FFEED90E003E3"/>
    <w:rsid w:val="00E9632F"/>
    <w:pPr>
      <w:spacing w:after="0" w:line="240" w:lineRule="auto"/>
    </w:pPr>
    <w:rPr>
      <w:sz w:val="24"/>
      <w:szCs w:val="24"/>
      <w:lang w:eastAsia="en-GB"/>
    </w:rPr>
  </w:style>
  <w:style w:type="paragraph" w:customStyle="1" w:styleId="44FE3FDA84472743A64209E40DD595AF">
    <w:name w:val="44FE3FDA84472743A64209E40DD595AF"/>
    <w:rsid w:val="00E9632F"/>
    <w:pPr>
      <w:spacing w:after="0" w:line="240" w:lineRule="auto"/>
    </w:pPr>
    <w:rPr>
      <w:sz w:val="24"/>
      <w:szCs w:val="24"/>
      <w:lang w:eastAsia="en-GB"/>
    </w:rPr>
  </w:style>
  <w:style w:type="paragraph" w:customStyle="1" w:styleId="71CB1057AB18D34C97EABBBA99CC4C56">
    <w:name w:val="71CB1057AB18D34C97EABBBA99CC4C56"/>
    <w:rsid w:val="00E9632F"/>
    <w:pPr>
      <w:spacing w:after="0" w:line="240" w:lineRule="auto"/>
    </w:pPr>
    <w:rPr>
      <w:sz w:val="24"/>
      <w:szCs w:val="24"/>
      <w:lang w:eastAsia="en-GB"/>
    </w:rPr>
  </w:style>
  <w:style w:type="paragraph" w:customStyle="1" w:styleId="D0E069440041434E85A11936EFFFF11D">
    <w:name w:val="D0E069440041434E85A11936EFFFF11D"/>
    <w:rsid w:val="00E9632F"/>
    <w:pPr>
      <w:spacing w:after="0" w:line="240" w:lineRule="auto"/>
    </w:pPr>
    <w:rPr>
      <w:sz w:val="24"/>
      <w:szCs w:val="24"/>
      <w:lang w:eastAsia="en-GB"/>
    </w:rPr>
  </w:style>
  <w:style w:type="paragraph" w:customStyle="1" w:styleId="69093A256FBCD1478B27BDC98C9D56C2">
    <w:name w:val="69093A256FBCD1478B27BDC98C9D56C2"/>
    <w:rsid w:val="00E9632F"/>
    <w:pPr>
      <w:spacing w:after="0" w:line="240" w:lineRule="auto"/>
    </w:pPr>
    <w:rPr>
      <w:sz w:val="24"/>
      <w:szCs w:val="24"/>
      <w:lang w:eastAsia="en-GB"/>
    </w:rPr>
  </w:style>
  <w:style w:type="paragraph" w:customStyle="1" w:styleId="43F9DF094F3094489853BACD78EB8F5F">
    <w:name w:val="43F9DF094F3094489853BACD78EB8F5F"/>
    <w:rsid w:val="00722306"/>
    <w:pPr>
      <w:spacing w:after="0" w:line="240" w:lineRule="auto"/>
    </w:pPr>
    <w:rPr>
      <w:sz w:val="24"/>
      <w:szCs w:val="24"/>
      <w:lang w:eastAsia="en-GB"/>
    </w:rPr>
  </w:style>
  <w:style w:type="paragraph" w:customStyle="1" w:styleId="1F4FBA0F9F39AE4590C77B60980B48B7">
    <w:name w:val="1F4FBA0F9F39AE4590C77B60980B48B7"/>
    <w:rsid w:val="00722306"/>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0D26-FAD3-E14F-8331-8BAA0BD9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5482</Words>
  <Characters>31801</Characters>
  <Application>Microsoft Office Word</Application>
  <DocSecurity>0</DocSecurity>
  <Lines>775</Lines>
  <Paragraphs>230</Paragraphs>
  <ScaleCrop>false</ScaleCrop>
  <Company>Deakin University</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Fornaro</dc:creator>
  <cp:keywords/>
  <dc:description/>
  <cp:lastModifiedBy>Mariel Messer</cp:lastModifiedBy>
  <cp:revision>2</cp:revision>
  <dcterms:created xsi:type="dcterms:W3CDTF">2023-05-25T02:15:00Z</dcterms:created>
  <dcterms:modified xsi:type="dcterms:W3CDTF">2023-05-25T02:15:00Z</dcterms:modified>
</cp:coreProperties>
</file>