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47FEA" w14:textId="77777777" w:rsidR="0078126D" w:rsidRPr="00576FC6" w:rsidRDefault="002250A3">
      <w:pPr>
        <w:pStyle w:val="Body"/>
        <w:spacing w:line="360" w:lineRule="auto"/>
        <w:rPr>
          <w:sz w:val="20"/>
          <w:szCs w:val="20"/>
          <w:lang w:val="en-AU"/>
        </w:rPr>
      </w:pPr>
      <w:r w:rsidRPr="00576FC6">
        <w:rPr>
          <w:sz w:val="20"/>
          <w:szCs w:val="20"/>
          <w:lang w:val="en-AU"/>
        </w:rPr>
        <w:t>Study Protocol</w:t>
      </w:r>
    </w:p>
    <w:p w14:paraId="550C0814" w14:textId="77777777" w:rsidR="0078126D" w:rsidRPr="00576FC6" w:rsidRDefault="0078126D">
      <w:pPr>
        <w:pStyle w:val="Body"/>
        <w:spacing w:line="360" w:lineRule="auto"/>
        <w:rPr>
          <w:sz w:val="20"/>
          <w:szCs w:val="20"/>
          <w:lang w:val="en-AU"/>
        </w:rPr>
      </w:pPr>
    </w:p>
    <w:p w14:paraId="499EB976" w14:textId="77777777" w:rsidR="0078126D" w:rsidRPr="00576FC6" w:rsidRDefault="002250A3">
      <w:pPr>
        <w:pStyle w:val="Body"/>
        <w:spacing w:line="360" w:lineRule="auto"/>
        <w:rPr>
          <w:sz w:val="20"/>
          <w:szCs w:val="20"/>
          <w:u w:val="single"/>
          <w:lang w:val="en-AU"/>
        </w:rPr>
      </w:pPr>
      <w:r w:rsidRPr="00576FC6">
        <w:rPr>
          <w:sz w:val="20"/>
          <w:szCs w:val="20"/>
          <w:u w:val="single"/>
          <w:lang w:val="en-AU"/>
        </w:rPr>
        <w:t>Title</w:t>
      </w:r>
    </w:p>
    <w:p w14:paraId="693DC7AB" w14:textId="77777777" w:rsidR="0078126D" w:rsidRPr="00576FC6" w:rsidRDefault="0078126D">
      <w:pPr>
        <w:pStyle w:val="Body"/>
        <w:spacing w:line="360" w:lineRule="auto"/>
        <w:rPr>
          <w:sz w:val="20"/>
          <w:szCs w:val="20"/>
          <w:lang w:val="en-AU"/>
        </w:rPr>
      </w:pPr>
    </w:p>
    <w:p w14:paraId="0221E93B" w14:textId="77777777" w:rsidR="0078126D" w:rsidRPr="00576FC6" w:rsidRDefault="002250A3">
      <w:pPr>
        <w:pStyle w:val="Body"/>
        <w:spacing w:line="360" w:lineRule="auto"/>
        <w:rPr>
          <w:sz w:val="20"/>
          <w:szCs w:val="20"/>
          <w:lang w:val="en-AU"/>
        </w:rPr>
      </w:pPr>
      <w:r w:rsidRPr="00576FC6">
        <w:rPr>
          <w:sz w:val="20"/>
          <w:szCs w:val="20"/>
          <w:lang w:val="en-AU"/>
        </w:rPr>
        <w:t>Virtual reality immersion therapy for symptom management in Palliative Care inpatients: feasibility trial.</w:t>
      </w:r>
    </w:p>
    <w:p w14:paraId="69FD2471" w14:textId="77777777" w:rsidR="0078126D" w:rsidRPr="00576FC6" w:rsidRDefault="0078126D">
      <w:pPr>
        <w:pStyle w:val="Body"/>
        <w:spacing w:line="360" w:lineRule="auto"/>
        <w:rPr>
          <w:sz w:val="20"/>
          <w:szCs w:val="20"/>
          <w:lang w:val="en-AU"/>
        </w:rPr>
      </w:pPr>
    </w:p>
    <w:p w14:paraId="2F6C031B" w14:textId="77777777" w:rsidR="0078126D" w:rsidRPr="00576FC6" w:rsidRDefault="002250A3">
      <w:pPr>
        <w:pStyle w:val="Body"/>
        <w:spacing w:line="360" w:lineRule="auto"/>
        <w:rPr>
          <w:sz w:val="20"/>
          <w:szCs w:val="20"/>
          <w:u w:val="single"/>
          <w:lang w:val="en-AU"/>
        </w:rPr>
      </w:pPr>
      <w:r w:rsidRPr="00576FC6">
        <w:rPr>
          <w:sz w:val="20"/>
          <w:szCs w:val="20"/>
          <w:u w:val="single"/>
          <w:lang w:val="en-AU"/>
        </w:rPr>
        <w:t>Investigators</w:t>
      </w:r>
    </w:p>
    <w:p w14:paraId="5DBFFD8C" w14:textId="77777777" w:rsidR="0078126D" w:rsidRPr="00576FC6" w:rsidRDefault="0078126D">
      <w:pPr>
        <w:pStyle w:val="Body"/>
        <w:spacing w:line="360" w:lineRule="auto"/>
        <w:rPr>
          <w:sz w:val="20"/>
          <w:szCs w:val="20"/>
          <w:lang w:val="en-AU"/>
        </w:rPr>
      </w:pPr>
    </w:p>
    <w:p w14:paraId="296EBC6D" w14:textId="77777777" w:rsidR="0078126D" w:rsidRPr="00576FC6" w:rsidRDefault="002250A3">
      <w:pPr>
        <w:pStyle w:val="Body"/>
        <w:spacing w:line="360" w:lineRule="auto"/>
        <w:rPr>
          <w:sz w:val="20"/>
          <w:szCs w:val="20"/>
          <w:lang w:val="en-AU"/>
        </w:rPr>
      </w:pPr>
      <w:r w:rsidRPr="00576FC6">
        <w:rPr>
          <w:sz w:val="20"/>
          <w:szCs w:val="20"/>
          <w:lang w:val="en-AU"/>
        </w:rPr>
        <w:t>Henrique Nicola</w:t>
      </w:r>
    </w:p>
    <w:p w14:paraId="183F6FE7" w14:textId="77777777" w:rsidR="0078126D" w:rsidRPr="00576FC6" w:rsidRDefault="002250A3">
      <w:pPr>
        <w:pStyle w:val="Body"/>
        <w:spacing w:line="360" w:lineRule="auto"/>
        <w:rPr>
          <w:sz w:val="20"/>
          <w:szCs w:val="20"/>
          <w:lang w:val="en-AU"/>
        </w:rPr>
      </w:pPr>
      <w:r w:rsidRPr="00576FC6">
        <w:rPr>
          <w:sz w:val="20"/>
          <w:szCs w:val="20"/>
          <w:lang w:val="en-AU"/>
        </w:rPr>
        <w:t>MD</w:t>
      </w:r>
    </w:p>
    <w:p w14:paraId="54B49D46" w14:textId="77777777" w:rsidR="0078126D" w:rsidRPr="00576FC6" w:rsidRDefault="0078126D">
      <w:pPr>
        <w:pStyle w:val="Body"/>
        <w:spacing w:line="360" w:lineRule="auto"/>
        <w:rPr>
          <w:sz w:val="20"/>
          <w:szCs w:val="20"/>
          <w:lang w:val="en-AU"/>
        </w:rPr>
      </w:pPr>
    </w:p>
    <w:p w14:paraId="300274A7" w14:textId="77777777" w:rsidR="0078126D" w:rsidRPr="00576FC6" w:rsidRDefault="002250A3">
      <w:pPr>
        <w:pStyle w:val="Body"/>
        <w:spacing w:line="360" w:lineRule="auto"/>
        <w:rPr>
          <w:sz w:val="20"/>
          <w:szCs w:val="20"/>
          <w:lang w:val="en-AU"/>
        </w:rPr>
      </w:pPr>
      <w:r w:rsidRPr="00576FC6">
        <w:rPr>
          <w:sz w:val="20"/>
          <w:szCs w:val="20"/>
          <w:lang w:val="en-AU"/>
        </w:rPr>
        <w:t xml:space="preserve">Derek </w:t>
      </w:r>
      <w:proofErr w:type="spellStart"/>
      <w:r w:rsidRPr="00576FC6">
        <w:rPr>
          <w:sz w:val="20"/>
          <w:szCs w:val="20"/>
          <w:lang w:val="en-AU"/>
        </w:rPr>
        <w:t>Eng</w:t>
      </w:r>
      <w:proofErr w:type="spellEnd"/>
    </w:p>
    <w:p w14:paraId="6941E58F" w14:textId="77777777" w:rsidR="0078126D" w:rsidRPr="00576FC6" w:rsidRDefault="002250A3">
      <w:pPr>
        <w:pStyle w:val="Body"/>
        <w:spacing w:line="360" w:lineRule="auto"/>
        <w:rPr>
          <w:sz w:val="20"/>
          <w:szCs w:val="20"/>
          <w:lang w:val="en-AU"/>
        </w:rPr>
      </w:pPr>
      <w:r w:rsidRPr="00576FC6">
        <w:rPr>
          <w:sz w:val="20"/>
          <w:szCs w:val="20"/>
          <w:lang w:val="en-AU"/>
        </w:rPr>
        <w:t xml:space="preserve">MBBS, </w:t>
      </w:r>
      <w:proofErr w:type="spellStart"/>
      <w:r w:rsidRPr="00576FC6">
        <w:rPr>
          <w:sz w:val="20"/>
          <w:szCs w:val="20"/>
          <w:lang w:val="en-AU"/>
        </w:rPr>
        <w:t>FAChPM</w:t>
      </w:r>
      <w:proofErr w:type="spellEnd"/>
    </w:p>
    <w:p w14:paraId="20109650" w14:textId="77777777" w:rsidR="0078126D" w:rsidRPr="00576FC6" w:rsidRDefault="0078126D">
      <w:pPr>
        <w:pStyle w:val="Body"/>
        <w:spacing w:line="360" w:lineRule="auto"/>
        <w:rPr>
          <w:sz w:val="20"/>
          <w:szCs w:val="20"/>
          <w:lang w:val="en-AU"/>
        </w:rPr>
      </w:pPr>
    </w:p>
    <w:p w14:paraId="37633C1A" w14:textId="77777777" w:rsidR="0078126D" w:rsidRPr="00576FC6" w:rsidRDefault="002250A3">
      <w:pPr>
        <w:pStyle w:val="Body"/>
        <w:spacing w:line="360" w:lineRule="auto"/>
        <w:rPr>
          <w:sz w:val="20"/>
          <w:szCs w:val="20"/>
          <w:lang w:val="en-AU"/>
        </w:rPr>
      </w:pPr>
      <w:r w:rsidRPr="00576FC6">
        <w:rPr>
          <w:sz w:val="20"/>
          <w:szCs w:val="20"/>
          <w:lang w:val="en-AU"/>
        </w:rPr>
        <w:t xml:space="preserve">Sampath </w:t>
      </w:r>
      <w:proofErr w:type="spellStart"/>
      <w:r w:rsidRPr="00576FC6">
        <w:rPr>
          <w:sz w:val="20"/>
          <w:szCs w:val="20"/>
          <w:lang w:val="en-AU"/>
        </w:rPr>
        <w:t>Kondasinghe</w:t>
      </w:r>
      <w:proofErr w:type="spellEnd"/>
    </w:p>
    <w:p w14:paraId="75057E65" w14:textId="77777777" w:rsidR="0078126D" w:rsidRPr="00576FC6" w:rsidRDefault="002250A3">
      <w:pPr>
        <w:pStyle w:val="Body"/>
        <w:spacing w:line="360" w:lineRule="auto"/>
        <w:rPr>
          <w:sz w:val="20"/>
          <w:szCs w:val="20"/>
          <w:lang w:val="en-AU"/>
        </w:rPr>
      </w:pPr>
      <w:r w:rsidRPr="00576FC6">
        <w:rPr>
          <w:sz w:val="20"/>
          <w:szCs w:val="20"/>
          <w:lang w:val="en-AU"/>
        </w:rPr>
        <w:t xml:space="preserve">MBBS, FRACP, </w:t>
      </w:r>
      <w:proofErr w:type="spellStart"/>
      <w:r w:rsidRPr="00576FC6">
        <w:rPr>
          <w:sz w:val="20"/>
          <w:szCs w:val="20"/>
          <w:lang w:val="en-AU"/>
        </w:rPr>
        <w:t>FAChPM</w:t>
      </w:r>
      <w:proofErr w:type="spellEnd"/>
    </w:p>
    <w:p w14:paraId="6ECED76F" w14:textId="77777777" w:rsidR="0078126D" w:rsidRPr="00576FC6" w:rsidRDefault="0078126D" w:rsidP="00A801EE">
      <w:pPr>
        <w:pStyle w:val="Body"/>
        <w:spacing w:line="360" w:lineRule="auto"/>
        <w:rPr>
          <w:sz w:val="20"/>
          <w:szCs w:val="20"/>
          <w:lang w:val="en-AU"/>
        </w:rPr>
      </w:pPr>
    </w:p>
    <w:p w14:paraId="102BA926" w14:textId="0F91DFAD" w:rsidR="0078126D" w:rsidRPr="00576FC6" w:rsidRDefault="004D3D9C" w:rsidP="00A801EE">
      <w:pPr>
        <w:pStyle w:val="Body"/>
        <w:spacing w:line="360" w:lineRule="auto"/>
        <w:rPr>
          <w:rFonts w:asciiTheme="minorHAnsi" w:hAnsiTheme="minorHAnsi"/>
          <w:sz w:val="20"/>
          <w:szCs w:val="20"/>
          <w:lang w:val="en-AU"/>
        </w:rPr>
      </w:pPr>
      <w:r w:rsidRPr="00576FC6">
        <w:rPr>
          <w:rFonts w:asciiTheme="minorHAnsi" w:hAnsiTheme="minorHAnsi"/>
          <w:sz w:val="20"/>
          <w:szCs w:val="20"/>
          <w:lang w:val="en-AU"/>
        </w:rPr>
        <w:t>Emma Hale</w:t>
      </w:r>
    </w:p>
    <w:p w14:paraId="2C5296F8" w14:textId="77777777" w:rsidR="007339E3" w:rsidRPr="007339E3" w:rsidRDefault="007339E3" w:rsidP="007339E3">
      <w:pPr>
        <w:pStyle w:val="Body"/>
        <w:spacing w:line="360" w:lineRule="auto"/>
        <w:rPr>
          <w:rFonts w:asciiTheme="minorHAnsi" w:hAnsiTheme="minorHAnsi"/>
          <w:sz w:val="20"/>
          <w:szCs w:val="20"/>
        </w:rPr>
      </w:pPr>
      <w:r w:rsidRPr="007339E3">
        <w:rPr>
          <w:rFonts w:asciiTheme="minorHAnsi" w:hAnsiTheme="minorHAnsi"/>
          <w:sz w:val="20"/>
          <w:szCs w:val="20"/>
        </w:rPr>
        <w:t xml:space="preserve">CN BSN </w:t>
      </w:r>
      <w:proofErr w:type="spellStart"/>
      <w:r w:rsidRPr="007339E3">
        <w:rPr>
          <w:rFonts w:asciiTheme="minorHAnsi" w:hAnsiTheme="minorHAnsi"/>
          <w:sz w:val="20"/>
          <w:szCs w:val="20"/>
        </w:rPr>
        <w:t>MCouns</w:t>
      </w:r>
      <w:proofErr w:type="spellEnd"/>
      <w:r w:rsidRPr="007339E3">
        <w:rPr>
          <w:rFonts w:asciiTheme="minorHAnsi" w:hAnsiTheme="minorHAnsi"/>
          <w:sz w:val="20"/>
          <w:szCs w:val="20"/>
        </w:rPr>
        <w:t xml:space="preserve"> </w:t>
      </w:r>
      <w:proofErr w:type="spellStart"/>
      <w:r w:rsidRPr="007339E3">
        <w:rPr>
          <w:rFonts w:asciiTheme="minorHAnsi" w:hAnsiTheme="minorHAnsi"/>
          <w:sz w:val="20"/>
          <w:szCs w:val="20"/>
        </w:rPr>
        <w:t>MPallCare</w:t>
      </w:r>
      <w:proofErr w:type="spellEnd"/>
    </w:p>
    <w:p w14:paraId="7604D8F7" w14:textId="57F9FE02" w:rsidR="0078126D" w:rsidRPr="00576FC6" w:rsidRDefault="0078126D" w:rsidP="00A801EE">
      <w:pPr>
        <w:pStyle w:val="Body"/>
        <w:spacing w:line="360" w:lineRule="auto"/>
        <w:rPr>
          <w:rFonts w:asciiTheme="minorHAnsi" w:hAnsiTheme="minorHAnsi"/>
          <w:sz w:val="20"/>
          <w:szCs w:val="20"/>
          <w:lang w:val="en-AU"/>
        </w:rPr>
      </w:pPr>
    </w:p>
    <w:p w14:paraId="2C926C31" w14:textId="47A3AD3A" w:rsidR="004D3D9C" w:rsidRPr="00576FC6" w:rsidRDefault="004D3D9C" w:rsidP="00A801EE">
      <w:pPr>
        <w:pStyle w:val="Body"/>
        <w:spacing w:line="360" w:lineRule="auto"/>
        <w:rPr>
          <w:sz w:val="20"/>
          <w:szCs w:val="20"/>
          <w:lang w:val="en-AU"/>
        </w:rPr>
      </w:pPr>
      <w:r w:rsidRPr="00576FC6">
        <w:rPr>
          <w:sz w:val="20"/>
          <w:szCs w:val="20"/>
          <w:lang w:val="en-AU"/>
        </w:rPr>
        <w:t xml:space="preserve">Paula </w:t>
      </w:r>
      <w:proofErr w:type="spellStart"/>
      <w:r w:rsidRPr="00576FC6">
        <w:rPr>
          <w:sz w:val="20"/>
          <w:szCs w:val="20"/>
          <w:lang w:val="en-AU"/>
        </w:rPr>
        <w:t>Moffat</w:t>
      </w:r>
      <w:proofErr w:type="spellEnd"/>
    </w:p>
    <w:p w14:paraId="6D3966E7" w14:textId="3CED42C0" w:rsidR="00E108A9" w:rsidRPr="00576FC6" w:rsidRDefault="00E108A9">
      <w:pPr>
        <w:pStyle w:val="Body"/>
        <w:spacing w:line="360" w:lineRule="auto"/>
        <w:rPr>
          <w:sz w:val="20"/>
          <w:szCs w:val="20"/>
          <w:lang w:val="en-AU"/>
        </w:rPr>
      </w:pPr>
      <w:r w:rsidRPr="00576FC6">
        <w:rPr>
          <w:sz w:val="20"/>
          <w:szCs w:val="20"/>
          <w:lang w:val="en-AU"/>
        </w:rPr>
        <w:t xml:space="preserve">MBBS, </w:t>
      </w:r>
      <w:proofErr w:type="spellStart"/>
      <w:r w:rsidRPr="00576FC6">
        <w:rPr>
          <w:sz w:val="20"/>
          <w:szCs w:val="20"/>
          <w:lang w:val="en-AU"/>
        </w:rPr>
        <w:t>FAChPM</w:t>
      </w:r>
      <w:proofErr w:type="spellEnd"/>
    </w:p>
    <w:p w14:paraId="60083FAA" w14:textId="517EA5E1" w:rsidR="004D3D9C" w:rsidRPr="00576FC6" w:rsidRDefault="004D3D9C">
      <w:pPr>
        <w:pStyle w:val="Body"/>
        <w:spacing w:line="360" w:lineRule="auto"/>
        <w:rPr>
          <w:sz w:val="20"/>
          <w:szCs w:val="20"/>
          <w:lang w:val="en-AU"/>
        </w:rPr>
      </w:pPr>
    </w:p>
    <w:p w14:paraId="02AE947D" w14:textId="6F6AE5DA" w:rsidR="004D3D9C" w:rsidRPr="00576FC6" w:rsidRDefault="004D3D9C">
      <w:pPr>
        <w:pStyle w:val="Body"/>
        <w:spacing w:line="360" w:lineRule="auto"/>
        <w:rPr>
          <w:sz w:val="20"/>
          <w:szCs w:val="20"/>
          <w:lang w:val="en-AU"/>
        </w:rPr>
      </w:pPr>
      <w:r w:rsidRPr="00576FC6">
        <w:rPr>
          <w:sz w:val="20"/>
          <w:szCs w:val="20"/>
          <w:lang w:val="en-AU"/>
        </w:rPr>
        <w:t>Keiron Bradley</w:t>
      </w:r>
    </w:p>
    <w:p w14:paraId="3304647B" w14:textId="4D8C5812" w:rsidR="0078126D" w:rsidRPr="00576FC6" w:rsidRDefault="005C5A39">
      <w:pPr>
        <w:pStyle w:val="Body"/>
        <w:spacing w:line="360" w:lineRule="auto"/>
        <w:rPr>
          <w:sz w:val="20"/>
          <w:szCs w:val="20"/>
          <w:lang w:val="en-AU"/>
        </w:rPr>
      </w:pPr>
      <w:r w:rsidRPr="00576FC6">
        <w:rPr>
          <w:sz w:val="20"/>
          <w:szCs w:val="20"/>
          <w:lang w:val="en-AU"/>
        </w:rPr>
        <w:t xml:space="preserve">MBBS, </w:t>
      </w:r>
      <w:proofErr w:type="spellStart"/>
      <w:r w:rsidRPr="00576FC6">
        <w:rPr>
          <w:sz w:val="20"/>
          <w:szCs w:val="20"/>
          <w:lang w:val="en-AU"/>
        </w:rPr>
        <w:t>FAChPM</w:t>
      </w:r>
      <w:proofErr w:type="spellEnd"/>
    </w:p>
    <w:p w14:paraId="4A8F9A20" w14:textId="77777777" w:rsidR="0078126D" w:rsidRPr="00576FC6" w:rsidRDefault="0078126D">
      <w:pPr>
        <w:pStyle w:val="Body"/>
        <w:spacing w:line="360" w:lineRule="auto"/>
        <w:rPr>
          <w:sz w:val="20"/>
          <w:szCs w:val="20"/>
          <w:lang w:val="en-AU"/>
        </w:rPr>
      </w:pPr>
    </w:p>
    <w:p w14:paraId="0218967E" w14:textId="77777777" w:rsidR="0078126D" w:rsidRPr="00576FC6" w:rsidRDefault="002250A3">
      <w:pPr>
        <w:pStyle w:val="Body"/>
        <w:spacing w:line="360" w:lineRule="auto"/>
        <w:rPr>
          <w:sz w:val="20"/>
          <w:szCs w:val="20"/>
          <w:u w:val="single"/>
          <w:lang w:val="en-AU"/>
        </w:rPr>
      </w:pPr>
      <w:r w:rsidRPr="00576FC6">
        <w:rPr>
          <w:sz w:val="20"/>
          <w:szCs w:val="20"/>
          <w:u w:val="single"/>
          <w:lang w:val="en-AU"/>
        </w:rPr>
        <w:t>Centre</w:t>
      </w:r>
    </w:p>
    <w:p w14:paraId="04522396" w14:textId="77777777" w:rsidR="0078126D" w:rsidRPr="00576FC6" w:rsidRDefault="0078126D">
      <w:pPr>
        <w:pStyle w:val="Body"/>
        <w:spacing w:line="360" w:lineRule="auto"/>
        <w:rPr>
          <w:sz w:val="20"/>
          <w:szCs w:val="20"/>
          <w:u w:val="single"/>
          <w:lang w:val="en-AU"/>
        </w:rPr>
      </w:pPr>
    </w:p>
    <w:p w14:paraId="5E2BF3BB" w14:textId="77777777" w:rsidR="0078126D" w:rsidRPr="00576FC6" w:rsidRDefault="002250A3">
      <w:pPr>
        <w:pStyle w:val="Body"/>
        <w:spacing w:line="360" w:lineRule="auto"/>
        <w:rPr>
          <w:sz w:val="20"/>
          <w:szCs w:val="20"/>
          <w:lang w:val="en-AU"/>
        </w:rPr>
      </w:pPr>
      <w:r w:rsidRPr="00576FC6">
        <w:rPr>
          <w:sz w:val="20"/>
          <w:szCs w:val="20"/>
          <w:lang w:val="en-AU"/>
        </w:rPr>
        <w:t>Bethesda Healthcare</w:t>
      </w:r>
    </w:p>
    <w:p w14:paraId="57322D48" w14:textId="77777777" w:rsidR="0078126D" w:rsidRPr="00576FC6" w:rsidRDefault="002250A3">
      <w:pPr>
        <w:pStyle w:val="Body"/>
        <w:spacing w:line="360" w:lineRule="auto"/>
        <w:rPr>
          <w:sz w:val="20"/>
          <w:szCs w:val="20"/>
          <w:lang w:val="en-AU"/>
        </w:rPr>
      </w:pPr>
      <w:r w:rsidRPr="00576FC6">
        <w:rPr>
          <w:sz w:val="20"/>
          <w:szCs w:val="20"/>
          <w:lang w:val="en-AU"/>
        </w:rPr>
        <w:t>Claremont, WA</w:t>
      </w:r>
    </w:p>
    <w:p w14:paraId="3B000457" w14:textId="77777777" w:rsidR="0078126D" w:rsidRPr="00576FC6" w:rsidRDefault="0078126D">
      <w:pPr>
        <w:pStyle w:val="Body"/>
        <w:spacing w:line="360" w:lineRule="auto"/>
        <w:rPr>
          <w:sz w:val="20"/>
          <w:szCs w:val="20"/>
          <w:lang w:val="en-AU"/>
        </w:rPr>
      </w:pPr>
    </w:p>
    <w:p w14:paraId="0AB347A3" w14:textId="77777777" w:rsidR="0078126D" w:rsidRPr="00576FC6" w:rsidRDefault="0078126D">
      <w:pPr>
        <w:pStyle w:val="Body"/>
        <w:spacing w:line="360" w:lineRule="auto"/>
        <w:rPr>
          <w:sz w:val="20"/>
          <w:szCs w:val="20"/>
          <w:lang w:val="en-AU"/>
        </w:rPr>
      </w:pPr>
    </w:p>
    <w:p w14:paraId="1ACFFD60" w14:textId="77777777" w:rsidR="0078126D" w:rsidRPr="00576FC6" w:rsidRDefault="0078126D">
      <w:pPr>
        <w:pStyle w:val="Body"/>
        <w:spacing w:line="360" w:lineRule="auto"/>
        <w:rPr>
          <w:sz w:val="20"/>
          <w:szCs w:val="20"/>
          <w:lang w:val="en-AU"/>
        </w:rPr>
      </w:pPr>
    </w:p>
    <w:p w14:paraId="38381874" w14:textId="77777777" w:rsidR="0078126D" w:rsidRPr="00576FC6" w:rsidRDefault="002250A3">
      <w:pPr>
        <w:pStyle w:val="Body"/>
        <w:spacing w:line="360" w:lineRule="auto"/>
        <w:rPr>
          <w:sz w:val="20"/>
          <w:szCs w:val="20"/>
          <w:u w:val="single"/>
          <w:lang w:val="en-AU"/>
        </w:rPr>
      </w:pPr>
      <w:r w:rsidRPr="00576FC6">
        <w:rPr>
          <w:sz w:val="20"/>
          <w:szCs w:val="20"/>
          <w:u w:val="single"/>
          <w:lang w:val="en-AU"/>
        </w:rPr>
        <w:t>Background</w:t>
      </w:r>
    </w:p>
    <w:p w14:paraId="5B0EE60B" w14:textId="77777777" w:rsidR="0078126D" w:rsidRPr="00576FC6" w:rsidRDefault="002250A3">
      <w:pPr>
        <w:pStyle w:val="Body"/>
        <w:spacing w:line="360" w:lineRule="auto"/>
        <w:rPr>
          <w:sz w:val="20"/>
          <w:szCs w:val="20"/>
          <w:lang w:val="en-AU"/>
        </w:rPr>
      </w:pPr>
      <w:r w:rsidRPr="00576FC6">
        <w:rPr>
          <w:sz w:val="20"/>
          <w:szCs w:val="20"/>
          <w:lang w:val="en-AU"/>
        </w:rPr>
        <w:tab/>
      </w:r>
    </w:p>
    <w:p w14:paraId="659C0DE8" w14:textId="048F4620" w:rsidR="0078126D" w:rsidRPr="00576FC6" w:rsidRDefault="002250A3">
      <w:pPr>
        <w:pStyle w:val="Body"/>
        <w:spacing w:line="360" w:lineRule="auto"/>
        <w:rPr>
          <w:sz w:val="20"/>
          <w:szCs w:val="20"/>
          <w:lang w:val="en-AU"/>
        </w:rPr>
      </w:pPr>
      <w:r w:rsidRPr="00576FC6">
        <w:rPr>
          <w:sz w:val="20"/>
          <w:szCs w:val="20"/>
          <w:lang w:val="en-AU"/>
        </w:rPr>
        <w:tab/>
        <w:t>Optimising symptom management is part of the core of palliative care medicine practic</w:t>
      </w:r>
      <w:r w:rsidR="00A801EE" w:rsidRPr="00576FC6">
        <w:rPr>
          <w:sz w:val="20"/>
          <w:szCs w:val="20"/>
          <w:lang w:val="en-AU"/>
        </w:rPr>
        <w:t>e. Both pharmacological and non-</w:t>
      </w:r>
      <w:r w:rsidRPr="00576FC6">
        <w:rPr>
          <w:sz w:val="20"/>
          <w:szCs w:val="20"/>
          <w:lang w:val="en-AU"/>
        </w:rPr>
        <w:t xml:space="preserve">pharmacological are routinely implemented to improve patients comfort, </w:t>
      </w:r>
      <w:r w:rsidR="00A801EE" w:rsidRPr="00576FC6">
        <w:rPr>
          <w:sz w:val="20"/>
          <w:szCs w:val="20"/>
          <w:lang w:val="en-AU"/>
        </w:rPr>
        <w:t>well-being</w:t>
      </w:r>
      <w:r w:rsidRPr="00576FC6">
        <w:rPr>
          <w:sz w:val="20"/>
          <w:szCs w:val="20"/>
          <w:lang w:val="en-AU"/>
        </w:rPr>
        <w:t>, and minimising symptoms such as pain, anxiety, fatigue, depression, among others. Recently, the use of virtual reality (VR) technology has made its way into the arsenal used to ameliorate these symptoms, and early studies in multiple settings have demonstrated promising results</w:t>
      </w:r>
      <w:r w:rsidR="00FF6BD7" w:rsidRPr="00576FC6">
        <w:rPr>
          <w:sz w:val="20"/>
          <w:szCs w:val="20"/>
          <w:lang w:val="en-AU"/>
        </w:rPr>
        <w:t xml:space="preserve"> </w:t>
      </w:r>
      <w:r w:rsidR="006C3656" w:rsidRPr="00576FC6">
        <w:rPr>
          <w:sz w:val="20"/>
          <w:szCs w:val="20"/>
          <w:vertAlign w:val="superscript"/>
          <w:lang w:val="en-AU"/>
        </w:rPr>
        <w:t>1-4</w:t>
      </w:r>
      <w:r w:rsidRPr="00576FC6">
        <w:rPr>
          <w:sz w:val="20"/>
          <w:szCs w:val="20"/>
          <w:lang w:val="en-AU"/>
        </w:rPr>
        <w:t>. However, literature specific to palliative care remains scarce</w:t>
      </w:r>
      <w:r w:rsidR="006C3656" w:rsidRPr="00576FC6">
        <w:rPr>
          <w:sz w:val="20"/>
          <w:szCs w:val="20"/>
          <w:vertAlign w:val="superscript"/>
          <w:lang w:val="en-AU"/>
        </w:rPr>
        <w:t>5-9</w:t>
      </w:r>
      <w:r w:rsidRPr="00576FC6">
        <w:rPr>
          <w:sz w:val="20"/>
          <w:szCs w:val="20"/>
          <w:lang w:val="en-AU"/>
        </w:rPr>
        <w:t>.</w:t>
      </w:r>
    </w:p>
    <w:p w14:paraId="2ECE7C49" w14:textId="77777777" w:rsidR="0078126D" w:rsidRPr="00576FC6" w:rsidRDefault="002250A3">
      <w:pPr>
        <w:pStyle w:val="Body"/>
        <w:spacing w:line="360" w:lineRule="auto"/>
        <w:rPr>
          <w:sz w:val="20"/>
          <w:szCs w:val="20"/>
          <w:lang w:val="en-AU"/>
        </w:rPr>
      </w:pPr>
      <w:r w:rsidRPr="00576FC6">
        <w:rPr>
          <w:sz w:val="20"/>
          <w:szCs w:val="20"/>
          <w:lang w:val="en-AU"/>
        </w:rPr>
        <w:lastRenderedPageBreak/>
        <w:tab/>
        <w:t>Our study aims to provide refined data, specific to palliative care in-patient setting in order to asses VR technology use acceptability, tolerability, feasibility and initial efficacy in improving symptom control. The data obtained shall be used to provide important insight towards future research on VR technology role in palliative medicine practice.</w:t>
      </w:r>
    </w:p>
    <w:p w14:paraId="4282D1CA" w14:textId="77777777" w:rsidR="0078126D" w:rsidRPr="00576FC6" w:rsidRDefault="0078126D">
      <w:pPr>
        <w:pStyle w:val="Body"/>
        <w:spacing w:line="360" w:lineRule="auto"/>
        <w:rPr>
          <w:sz w:val="20"/>
          <w:szCs w:val="20"/>
          <w:lang w:val="en-AU"/>
        </w:rPr>
      </w:pPr>
    </w:p>
    <w:p w14:paraId="2FB700FC" w14:textId="77777777" w:rsidR="0078126D" w:rsidRPr="00576FC6" w:rsidRDefault="0078126D">
      <w:pPr>
        <w:pStyle w:val="Body"/>
        <w:spacing w:line="360" w:lineRule="auto"/>
        <w:rPr>
          <w:sz w:val="20"/>
          <w:szCs w:val="20"/>
          <w:lang w:val="en-AU"/>
        </w:rPr>
      </w:pPr>
    </w:p>
    <w:p w14:paraId="1AAD8BC8" w14:textId="77777777" w:rsidR="0078126D" w:rsidRPr="00576FC6" w:rsidRDefault="002250A3">
      <w:pPr>
        <w:pStyle w:val="Body"/>
        <w:spacing w:line="360" w:lineRule="auto"/>
        <w:rPr>
          <w:sz w:val="20"/>
          <w:szCs w:val="20"/>
          <w:u w:val="single"/>
          <w:lang w:val="en-AU"/>
        </w:rPr>
      </w:pPr>
      <w:r w:rsidRPr="00576FC6">
        <w:rPr>
          <w:sz w:val="20"/>
          <w:szCs w:val="20"/>
          <w:u w:val="single"/>
          <w:lang w:val="en-AU"/>
        </w:rPr>
        <w:t>Objectives</w:t>
      </w:r>
    </w:p>
    <w:p w14:paraId="0ED82F08" w14:textId="77777777" w:rsidR="0078126D" w:rsidRPr="00576FC6" w:rsidRDefault="002250A3">
      <w:pPr>
        <w:pStyle w:val="Body"/>
        <w:spacing w:line="360" w:lineRule="auto"/>
        <w:rPr>
          <w:sz w:val="20"/>
          <w:szCs w:val="20"/>
          <w:lang w:val="en-AU"/>
        </w:rPr>
      </w:pPr>
      <w:r w:rsidRPr="00576FC6">
        <w:rPr>
          <w:sz w:val="20"/>
          <w:szCs w:val="20"/>
          <w:lang w:val="en-AU"/>
        </w:rPr>
        <w:tab/>
      </w:r>
    </w:p>
    <w:p w14:paraId="1691024D" w14:textId="77777777" w:rsidR="0078126D" w:rsidRPr="00576FC6" w:rsidRDefault="002250A3">
      <w:pPr>
        <w:pStyle w:val="Body"/>
        <w:spacing w:line="360" w:lineRule="auto"/>
        <w:rPr>
          <w:sz w:val="20"/>
          <w:szCs w:val="20"/>
          <w:lang w:val="en-AU"/>
        </w:rPr>
      </w:pPr>
      <w:r w:rsidRPr="00576FC6">
        <w:rPr>
          <w:sz w:val="20"/>
          <w:szCs w:val="20"/>
          <w:lang w:val="en-AU"/>
        </w:rPr>
        <w:tab/>
        <w:t>Primary objective:</w:t>
      </w:r>
    </w:p>
    <w:p w14:paraId="541206E2" w14:textId="77777777" w:rsidR="0078126D" w:rsidRPr="00576FC6" w:rsidRDefault="002250A3">
      <w:pPr>
        <w:pStyle w:val="Body"/>
        <w:spacing w:line="360" w:lineRule="auto"/>
        <w:rPr>
          <w:sz w:val="20"/>
          <w:szCs w:val="20"/>
          <w:lang w:val="en-AU"/>
        </w:rPr>
      </w:pPr>
      <w:r w:rsidRPr="00576FC6">
        <w:rPr>
          <w:sz w:val="20"/>
          <w:szCs w:val="20"/>
          <w:lang w:val="en-AU"/>
        </w:rPr>
        <w:tab/>
        <w:t xml:space="preserve">- To establish acceptability, tolerability and feasibility of VR immersion therapy in palliative care in-patients. </w:t>
      </w:r>
    </w:p>
    <w:p w14:paraId="529EEDCF" w14:textId="77777777" w:rsidR="0078126D" w:rsidRPr="00576FC6" w:rsidRDefault="002250A3">
      <w:pPr>
        <w:pStyle w:val="Body"/>
        <w:spacing w:line="360" w:lineRule="auto"/>
        <w:rPr>
          <w:sz w:val="20"/>
          <w:szCs w:val="20"/>
          <w:lang w:val="en-AU"/>
        </w:rPr>
      </w:pPr>
      <w:r w:rsidRPr="00576FC6">
        <w:rPr>
          <w:sz w:val="20"/>
          <w:szCs w:val="20"/>
          <w:lang w:val="en-AU"/>
        </w:rPr>
        <w:tab/>
        <w:t>- To determine optimal duration and frequency, aka, “dosing”, of the immersion therapy</w:t>
      </w:r>
    </w:p>
    <w:p w14:paraId="3615F2A5" w14:textId="77777777" w:rsidR="0078126D" w:rsidRPr="00576FC6" w:rsidRDefault="002250A3">
      <w:pPr>
        <w:pStyle w:val="Body"/>
        <w:spacing w:line="360" w:lineRule="auto"/>
        <w:rPr>
          <w:sz w:val="20"/>
          <w:szCs w:val="20"/>
          <w:lang w:val="en-AU"/>
        </w:rPr>
      </w:pPr>
      <w:r w:rsidRPr="00576FC6">
        <w:rPr>
          <w:sz w:val="20"/>
          <w:szCs w:val="20"/>
          <w:lang w:val="en-AU"/>
        </w:rPr>
        <w:tab/>
      </w:r>
    </w:p>
    <w:p w14:paraId="030A729F" w14:textId="77777777" w:rsidR="0078126D" w:rsidRPr="00576FC6" w:rsidRDefault="002250A3">
      <w:pPr>
        <w:pStyle w:val="Body"/>
        <w:spacing w:line="360" w:lineRule="auto"/>
        <w:rPr>
          <w:sz w:val="20"/>
          <w:szCs w:val="20"/>
          <w:lang w:val="en-AU"/>
        </w:rPr>
      </w:pPr>
      <w:r w:rsidRPr="00576FC6">
        <w:rPr>
          <w:sz w:val="20"/>
          <w:szCs w:val="20"/>
          <w:lang w:val="en-AU"/>
        </w:rPr>
        <w:tab/>
        <w:t>Secondary objectives:</w:t>
      </w:r>
    </w:p>
    <w:p w14:paraId="42DBE699" w14:textId="77777777" w:rsidR="0078126D" w:rsidRPr="00576FC6" w:rsidRDefault="002250A3">
      <w:pPr>
        <w:pStyle w:val="Body"/>
        <w:spacing w:line="360" w:lineRule="auto"/>
        <w:rPr>
          <w:sz w:val="20"/>
          <w:szCs w:val="20"/>
          <w:lang w:val="en-AU"/>
        </w:rPr>
      </w:pPr>
      <w:r w:rsidRPr="00576FC6">
        <w:rPr>
          <w:sz w:val="20"/>
          <w:szCs w:val="20"/>
          <w:lang w:val="en-AU"/>
        </w:rPr>
        <w:tab/>
        <w:t>- To collect data on symptoms incidence plus standard deviation</w:t>
      </w:r>
    </w:p>
    <w:p w14:paraId="092A5534" w14:textId="77777777" w:rsidR="0078126D" w:rsidRPr="00576FC6" w:rsidRDefault="002250A3">
      <w:pPr>
        <w:pStyle w:val="Body"/>
        <w:spacing w:line="360" w:lineRule="auto"/>
        <w:rPr>
          <w:sz w:val="20"/>
          <w:szCs w:val="20"/>
          <w:lang w:val="en-AU"/>
        </w:rPr>
      </w:pPr>
      <w:r w:rsidRPr="00576FC6">
        <w:rPr>
          <w:sz w:val="20"/>
          <w:szCs w:val="20"/>
          <w:lang w:val="en-AU"/>
        </w:rPr>
        <w:tab/>
        <w:t>- Initial clinical efficacy for symptoms improvement</w:t>
      </w:r>
    </w:p>
    <w:p w14:paraId="3813594C" w14:textId="77777777" w:rsidR="0078126D" w:rsidRPr="00576FC6" w:rsidRDefault="0078126D">
      <w:pPr>
        <w:pStyle w:val="Body"/>
        <w:spacing w:line="360" w:lineRule="auto"/>
        <w:rPr>
          <w:sz w:val="20"/>
          <w:szCs w:val="20"/>
          <w:lang w:val="en-AU"/>
        </w:rPr>
      </w:pPr>
    </w:p>
    <w:p w14:paraId="5955954B" w14:textId="77777777" w:rsidR="0078126D" w:rsidRPr="00576FC6" w:rsidRDefault="0078126D">
      <w:pPr>
        <w:pStyle w:val="Body"/>
        <w:spacing w:line="360" w:lineRule="auto"/>
        <w:rPr>
          <w:sz w:val="20"/>
          <w:szCs w:val="20"/>
          <w:lang w:val="en-AU"/>
        </w:rPr>
      </w:pPr>
    </w:p>
    <w:p w14:paraId="434D5289" w14:textId="77777777" w:rsidR="0078126D" w:rsidRPr="00576FC6" w:rsidRDefault="002250A3">
      <w:pPr>
        <w:pStyle w:val="Body"/>
        <w:spacing w:line="360" w:lineRule="auto"/>
        <w:rPr>
          <w:sz w:val="20"/>
          <w:szCs w:val="20"/>
          <w:u w:val="single"/>
          <w:lang w:val="en-AU"/>
        </w:rPr>
      </w:pPr>
      <w:r w:rsidRPr="00576FC6">
        <w:rPr>
          <w:sz w:val="20"/>
          <w:szCs w:val="20"/>
          <w:u w:val="single"/>
          <w:lang w:val="en-AU"/>
        </w:rPr>
        <w:t>Methods</w:t>
      </w:r>
    </w:p>
    <w:p w14:paraId="08642804" w14:textId="77777777" w:rsidR="0078126D" w:rsidRPr="00576FC6" w:rsidRDefault="002250A3">
      <w:pPr>
        <w:pStyle w:val="Body"/>
        <w:spacing w:line="360" w:lineRule="auto"/>
        <w:rPr>
          <w:sz w:val="20"/>
          <w:szCs w:val="20"/>
          <w:lang w:val="en-AU"/>
        </w:rPr>
      </w:pPr>
      <w:r w:rsidRPr="00576FC6">
        <w:rPr>
          <w:sz w:val="20"/>
          <w:szCs w:val="20"/>
          <w:lang w:val="en-AU"/>
        </w:rPr>
        <w:tab/>
      </w:r>
    </w:p>
    <w:p w14:paraId="055FD78E" w14:textId="77777777" w:rsidR="0078126D" w:rsidRPr="00576FC6" w:rsidRDefault="002250A3">
      <w:pPr>
        <w:pStyle w:val="Body"/>
        <w:spacing w:line="360" w:lineRule="auto"/>
        <w:rPr>
          <w:sz w:val="20"/>
          <w:szCs w:val="20"/>
          <w:lang w:val="en-AU"/>
        </w:rPr>
      </w:pPr>
      <w:r w:rsidRPr="00576FC6">
        <w:rPr>
          <w:sz w:val="20"/>
          <w:szCs w:val="20"/>
          <w:lang w:val="en-AU"/>
        </w:rPr>
        <w:tab/>
        <w:t>Study setting:</w:t>
      </w:r>
    </w:p>
    <w:p w14:paraId="48DD1B9B" w14:textId="1905741C" w:rsidR="0078126D" w:rsidRPr="00576FC6" w:rsidRDefault="00BA1AC0">
      <w:pPr>
        <w:pStyle w:val="Body"/>
        <w:spacing w:line="360" w:lineRule="auto"/>
        <w:rPr>
          <w:sz w:val="20"/>
          <w:szCs w:val="20"/>
          <w:lang w:val="en-AU"/>
        </w:rPr>
      </w:pPr>
      <w:r>
        <w:rPr>
          <w:sz w:val="20"/>
          <w:szCs w:val="20"/>
          <w:lang w:val="en-AU"/>
        </w:rPr>
        <w:tab/>
        <w:t>1 in-patient Palliative Care unit</w:t>
      </w:r>
      <w:r w:rsidR="002250A3" w:rsidRPr="00576FC6">
        <w:rPr>
          <w:sz w:val="20"/>
          <w:szCs w:val="20"/>
          <w:lang w:val="en-AU"/>
        </w:rPr>
        <w:t xml:space="preserve"> in Perth, Western Australia.</w:t>
      </w:r>
    </w:p>
    <w:p w14:paraId="6578EBEA" w14:textId="77777777" w:rsidR="0078126D" w:rsidRPr="00576FC6" w:rsidRDefault="002250A3">
      <w:pPr>
        <w:pStyle w:val="Body"/>
        <w:spacing w:line="360" w:lineRule="auto"/>
        <w:rPr>
          <w:sz w:val="20"/>
          <w:szCs w:val="20"/>
          <w:lang w:val="en-AU"/>
        </w:rPr>
      </w:pPr>
      <w:r w:rsidRPr="00576FC6">
        <w:rPr>
          <w:sz w:val="20"/>
          <w:szCs w:val="20"/>
          <w:lang w:val="en-AU"/>
        </w:rPr>
        <w:tab/>
      </w:r>
    </w:p>
    <w:p w14:paraId="6AFF4B58" w14:textId="77777777" w:rsidR="0078126D" w:rsidRPr="00576FC6" w:rsidRDefault="002250A3">
      <w:pPr>
        <w:pStyle w:val="Body"/>
        <w:spacing w:line="360" w:lineRule="auto"/>
        <w:rPr>
          <w:sz w:val="20"/>
          <w:szCs w:val="20"/>
          <w:lang w:val="en-AU"/>
        </w:rPr>
      </w:pPr>
      <w:r w:rsidRPr="00576FC6">
        <w:rPr>
          <w:sz w:val="20"/>
          <w:szCs w:val="20"/>
          <w:lang w:val="en-AU"/>
        </w:rPr>
        <w:tab/>
        <w:t>Design:</w:t>
      </w:r>
    </w:p>
    <w:p w14:paraId="5EFA58EA" w14:textId="4A7A40F0" w:rsidR="0078126D" w:rsidRPr="00576FC6" w:rsidRDefault="002250A3">
      <w:pPr>
        <w:pStyle w:val="Body"/>
        <w:spacing w:line="360" w:lineRule="auto"/>
        <w:rPr>
          <w:sz w:val="20"/>
          <w:szCs w:val="20"/>
          <w:lang w:val="en-AU"/>
        </w:rPr>
      </w:pPr>
      <w:r w:rsidRPr="00576FC6">
        <w:rPr>
          <w:sz w:val="20"/>
          <w:szCs w:val="20"/>
          <w:lang w:val="en-AU"/>
        </w:rPr>
        <w:tab/>
        <w:t>This trial is set to be a prospective interventional non randomised trial.</w:t>
      </w:r>
    </w:p>
    <w:p w14:paraId="45320337" w14:textId="77777777" w:rsidR="0078126D" w:rsidRPr="00576FC6" w:rsidRDefault="002250A3">
      <w:pPr>
        <w:pStyle w:val="Body"/>
        <w:spacing w:line="360" w:lineRule="auto"/>
        <w:rPr>
          <w:sz w:val="20"/>
          <w:szCs w:val="20"/>
          <w:lang w:val="en-AU"/>
        </w:rPr>
      </w:pPr>
      <w:r w:rsidRPr="00576FC6">
        <w:rPr>
          <w:sz w:val="20"/>
          <w:szCs w:val="20"/>
          <w:lang w:val="en-AU"/>
        </w:rPr>
        <w:tab/>
      </w:r>
    </w:p>
    <w:p w14:paraId="2AB238A3" w14:textId="77777777" w:rsidR="0078126D" w:rsidRPr="00576FC6" w:rsidRDefault="002250A3">
      <w:pPr>
        <w:pStyle w:val="Body"/>
        <w:spacing w:line="360" w:lineRule="auto"/>
        <w:rPr>
          <w:sz w:val="20"/>
          <w:szCs w:val="20"/>
          <w:lang w:val="en-AU"/>
        </w:rPr>
      </w:pPr>
      <w:r w:rsidRPr="00576FC6">
        <w:rPr>
          <w:sz w:val="20"/>
          <w:szCs w:val="20"/>
          <w:lang w:val="en-AU"/>
        </w:rPr>
        <w:tab/>
        <w:t xml:space="preserve">Inclusion criteria: </w:t>
      </w:r>
    </w:p>
    <w:p w14:paraId="12338F06" w14:textId="089E0955" w:rsidR="0078126D" w:rsidRPr="00576FC6" w:rsidRDefault="002250A3">
      <w:pPr>
        <w:pStyle w:val="Body"/>
        <w:spacing w:line="360" w:lineRule="auto"/>
        <w:rPr>
          <w:sz w:val="20"/>
          <w:szCs w:val="20"/>
          <w:lang w:val="en-AU"/>
        </w:rPr>
      </w:pPr>
      <w:r w:rsidRPr="00576FC6">
        <w:rPr>
          <w:sz w:val="20"/>
          <w:szCs w:val="20"/>
          <w:lang w:val="en-AU"/>
        </w:rPr>
        <w:tab/>
        <w:t xml:space="preserve">- </w:t>
      </w:r>
      <w:r w:rsidR="00997156" w:rsidRPr="00576FC6">
        <w:rPr>
          <w:sz w:val="20"/>
          <w:szCs w:val="20"/>
          <w:lang w:val="en-AU"/>
        </w:rPr>
        <w:t>adult patient requiring treatment as palliative care in-patient</w:t>
      </w:r>
    </w:p>
    <w:p w14:paraId="5F02896F" w14:textId="59AB1BD9" w:rsidR="0078126D" w:rsidRPr="00576FC6" w:rsidRDefault="002250A3">
      <w:pPr>
        <w:pStyle w:val="Body"/>
        <w:spacing w:line="360" w:lineRule="auto"/>
        <w:rPr>
          <w:sz w:val="20"/>
          <w:szCs w:val="20"/>
          <w:lang w:val="en-AU"/>
        </w:rPr>
      </w:pPr>
      <w:r w:rsidRPr="00576FC6">
        <w:rPr>
          <w:sz w:val="20"/>
          <w:szCs w:val="20"/>
          <w:lang w:val="en-AU"/>
        </w:rPr>
        <w:tab/>
        <w:t xml:space="preserve">- </w:t>
      </w:r>
      <w:r w:rsidR="00997156" w:rsidRPr="00576FC6">
        <w:rPr>
          <w:sz w:val="20"/>
          <w:szCs w:val="20"/>
          <w:lang w:val="en-AU"/>
        </w:rPr>
        <w:t>alert and orientated</w:t>
      </w:r>
    </w:p>
    <w:p w14:paraId="7F5F4043" w14:textId="77777777" w:rsidR="0078126D" w:rsidRPr="00576FC6" w:rsidRDefault="002250A3">
      <w:pPr>
        <w:pStyle w:val="Body"/>
        <w:spacing w:line="360" w:lineRule="auto"/>
        <w:rPr>
          <w:sz w:val="20"/>
          <w:szCs w:val="20"/>
          <w:lang w:val="en-AU"/>
        </w:rPr>
      </w:pPr>
      <w:r w:rsidRPr="00576FC6">
        <w:rPr>
          <w:sz w:val="20"/>
          <w:szCs w:val="20"/>
          <w:lang w:val="en-AU"/>
        </w:rPr>
        <w:tab/>
        <w:t>- expected to stay in hospital for more than 48 hours.</w:t>
      </w:r>
    </w:p>
    <w:p w14:paraId="04313B7C" w14:textId="77777777" w:rsidR="0078126D" w:rsidRPr="00576FC6" w:rsidRDefault="002250A3">
      <w:pPr>
        <w:pStyle w:val="Body"/>
        <w:spacing w:line="360" w:lineRule="auto"/>
        <w:rPr>
          <w:sz w:val="20"/>
          <w:szCs w:val="20"/>
          <w:lang w:val="en-AU"/>
        </w:rPr>
      </w:pPr>
      <w:r w:rsidRPr="00576FC6">
        <w:rPr>
          <w:sz w:val="20"/>
          <w:szCs w:val="20"/>
          <w:lang w:val="en-AU"/>
        </w:rPr>
        <w:tab/>
      </w:r>
    </w:p>
    <w:p w14:paraId="6FC3C24F" w14:textId="77777777" w:rsidR="0078126D" w:rsidRPr="00576FC6" w:rsidRDefault="002250A3">
      <w:pPr>
        <w:pStyle w:val="Body"/>
        <w:spacing w:line="360" w:lineRule="auto"/>
        <w:rPr>
          <w:sz w:val="20"/>
          <w:szCs w:val="20"/>
          <w:lang w:val="en-AU"/>
        </w:rPr>
      </w:pPr>
      <w:r w:rsidRPr="00576FC6">
        <w:rPr>
          <w:sz w:val="20"/>
          <w:szCs w:val="20"/>
          <w:lang w:val="en-AU"/>
        </w:rPr>
        <w:tab/>
        <w:t xml:space="preserve">Exclusion criteria: </w:t>
      </w:r>
    </w:p>
    <w:p w14:paraId="2793237E" w14:textId="556246B8" w:rsidR="0078126D" w:rsidRPr="00576FC6" w:rsidRDefault="002250A3">
      <w:pPr>
        <w:pStyle w:val="Body"/>
        <w:spacing w:line="360" w:lineRule="auto"/>
        <w:rPr>
          <w:sz w:val="20"/>
          <w:szCs w:val="20"/>
          <w:lang w:val="en-AU"/>
        </w:rPr>
      </w:pPr>
      <w:r w:rsidRPr="00576FC6">
        <w:rPr>
          <w:sz w:val="20"/>
          <w:szCs w:val="20"/>
          <w:lang w:val="en-AU"/>
        </w:rPr>
        <w:tab/>
        <w:t xml:space="preserve">- </w:t>
      </w:r>
      <w:r w:rsidR="00997156" w:rsidRPr="00576FC6">
        <w:rPr>
          <w:sz w:val="20"/>
          <w:szCs w:val="20"/>
          <w:lang w:val="en-AU"/>
        </w:rPr>
        <w:t xml:space="preserve">one or more episodes of </w:t>
      </w:r>
      <w:r w:rsidRPr="00576FC6">
        <w:rPr>
          <w:sz w:val="20"/>
          <w:szCs w:val="20"/>
          <w:lang w:val="en-AU"/>
        </w:rPr>
        <w:t>delirium</w:t>
      </w:r>
      <w:r w:rsidR="00997156" w:rsidRPr="00576FC6">
        <w:rPr>
          <w:sz w:val="20"/>
          <w:szCs w:val="20"/>
          <w:lang w:val="en-AU"/>
        </w:rPr>
        <w:t xml:space="preserve"> during this hospitalisation</w:t>
      </w:r>
    </w:p>
    <w:p w14:paraId="78BA0603" w14:textId="140E764F" w:rsidR="0078126D" w:rsidRPr="00576FC6" w:rsidRDefault="002250A3">
      <w:pPr>
        <w:pStyle w:val="Body"/>
        <w:spacing w:line="360" w:lineRule="auto"/>
        <w:rPr>
          <w:sz w:val="20"/>
          <w:szCs w:val="20"/>
          <w:lang w:val="en-AU"/>
        </w:rPr>
      </w:pPr>
      <w:r w:rsidRPr="00576FC6">
        <w:rPr>
          <w:sz w:val="20"/>
          <w:szCs w:val="20"/>
          <w:lang w:val="en-AU"/>
        </w:rPr>
        <w:tab/>
        <w:t>- non-English speaking</w:t>
      </w:r>
    </w:p>
    <w:p w14:paraId="138586FF" w14:textId="791AE45B" w:rsidR="0078126D" w:rsidRPr="00576FC6" w:rsidRDefault="002250A3">
      <w:pPr>
        <w:pStyle w:val="Body"/>
        <w:spacing w:line="360" w:lineRule="auto"/>
        <w:rPr>
          <w:sz w:val="20"/>
          <w:szCs w:val="20"/>
          <w:lang w:val="en-AU"/>
        </w:rPr>
      </w:pPr>
      <w:r w:rsidRPr="00576FC6">
        <w:rPr>
          <w:sz w:val="20"/>
          <w:szCs w:val="20"/>
          <w:lang w:val="en-AU"/>
        </w:rPr>
        <w:tab/>
        <w:t>- contra-indications to using VR device</w:t>
      </w:r>
      <w:r w:rsidR="00997156" w:rsidRPr="00576FC6">
        <w:rPr>
          <w:sz w:val="20"/>
          <w:szCs w:val="20"/>
          <w:lang w:val="en-AU"/>
        </w:rPr>
        <w:t>: severe vertigo, seizures, monocular vision, simulation sickness.</w:t>
      </w:r>
    </w:p>
    <w:p w14:paraId="7F58B88D" w14:textId="5E4F2365" w:rsidR="008A2D83" w:rsidRPr="00576FC6" w:rsidRDefault="002250A3" w:rsidP="008A2D83">
      <w:pPr>
        <w:pStyle w:val="Body"/>
        <w:spacing w:line="360" w:lineRule="auto"/>
        <w:rPr>
          <w:sz w:val="20"/>
          <w:szCs w:val="20"/>
          <w:lang w:val="en-AU"/>
        </w:rPr>
      </w:pPr>
      <w:r w:rsidRPr="00576FC6">
        <w:rPr>
          <w:sz w:val="20"/>
          <w:szCs w:val="20"/>
          <w:lang w:val="en-AU"/>
        </w:rPr>
        <w:tab/>
      </w:r>
      <w:r w:rsidR="008A2D83" w:rsidRPr="00576FC6">
        <w:rPr>
          <w:sz w:val="20"/>
          <w:szCs w:val="20"/>
          <w:lang w:val="en-AU"/>
        </w:rPr>
        <w:t xml:space="preserve"> </w:t>
      </w:r>
    </w:p>
    <w:p w14:paraId="1E57B98F" w14:textId="5A184298" w:rsidR="008A2D83" w:rsidRDefault="008A2D83" w:rsidP="0034149D">
      <w:pPr>
        <w:pStyle w:val="Body"/>
        <w:spacing w:line="360" w:lineRule="auto"/>
        <w:ind w:firstLine="720"/>
        <w:rPr>
          <w:sz w:val="20"/>
          <w:szCs w:val="20"/>
        </w:rPr>
      </w:pPr>
      <w:r w:rsidRPr="00576FC6">
        <w:rPr>
          <w:sz w:val="20"/>
          <w:szCs w:val="20"/>
          <w:lang w:val="en-AU"/>
        </w:rPr>
        <w:t xml:space="preserve">Each </w:t>
      </w:r>
      <w:r w:rsidR="008F6484">
        <w:rPr>
          <w:sz w:val="20"/>
          <w:szCs w:val="20"/>
          <w:lang w:val="en-AU"/>
        </w:rPr>
        <w:t xml:space="preserve">eligible </w:t>
      </w:r>
      <w:r w:rsidRPr="00576FC6">
        <w:rPr>
          <w:sz w:val="20"/>
          <w:szCs w:val="20"/>
          <w:lang w:val="en-AU"/>
        </w:rPr>
        <w:t>participant suitab</w:t>
      </w:r>
      <w:r w:rsidR="008F6484">
        <w:rPr>
          <w:sz w:val="20"/>
          <w:szCs w:val="20"/>
          <w:lang w:val="en-AU"/>
        </w:rPr>
        <w:t xml:space="preserve">le to be part of the trial </w:t>
      </w:r>
      <w:r w:rsidR="009A1BDF" w:rsidRPr="00576FC6">
        <w:rPr>
          <w:sz w:val="20"/>
          <w:szCs w:val="20"/>
          <w:lang w:val="en-AU"/>
        </w:rPr>
        <w:t xml:space="preserve">will </w:t>
      </w:r>
      <w:r w:rsidR="00B830AE">
        <w:rPr>
          <w:sz w:val="20"/>
          <w:szCs w:val="20"/>
          <w:lang w:val="en-AU"/>
        </w:rPr>
        <w:t xml:space="preserve">be approached by a study investigator who will go through </w:t>
      </w:r>
      <w:r w:rsidRPr="00576FC6">
        <w:rPr>
          <w:sz w:val="20"/>
          <w:szCs w:val="20"/>
          <w:lang w:val="en-AU"/>
        </w:rPr>
        <w:t>informed consent</w:t>
      </w:r>
      <w:r w:rsidR="00B830AE">
        <w:rPr>
          <w:sz w:val="20"/>
          <w:szCs w:val="20"/>
          <w:lang w:val="en-AU"/>
        </w:rPr>
        <w:t xml:space="preserve"> process, which will include verbal explanation of the trial in plain language and provision of the participant</w:t>
      </w:r>
      <w:r w:rsidR="00E2091E">
        <w:rPr>
          <w:sz w:val="20"/>
          <w:szCs w:val="20"/>
          <w:lang w:val="en-AU"/>
        </w:rPr>
        <w:t xml:space="preserve"> information form</w:t>
      </w:r>
      <w:r w:rsidR="0034149D" w:rsidRPr="0034149D">
        <w:rPr>
          <w:sz w:val="20"/>
          <w:szCs w:val="20"/>
        </w:rPr>
        <w:t>.</w:t>
      </w:r>
      <w:r w:rsidR="00B830AE">
        <w:rPr>
          <w:sz w:val="20"/>
          <w:szCs w:val="20"/>
        </w:rPr>
        <w:t xml:space="preserve"> </w:t>
      </w:r>
      <w:r w:rsidR="008F6484">
        <w:rPr>
          <w:sz w:val="20"/>
          <w:szCs w:val="20"/>
        </w:rPr>
        <w:br/>
      </w:r>
      <w:r w:rsidR="008F6484">
        <w:rPr>
          <w:sz w:val="20"/>
          <w:szCs w:val="20"/>
        </w:rPr>
        <w:lastRenderedPageBreak/>
        <w:tab/>
        <w:t>Allocation to intervention group vs control group will occur in a 2:1 ratio – for every 2 participants allocated to intervention group, 1 will be allocated to the control group.</w:t>
      </w:r>
    </w:p>
    <w:p w14:paraId="6FBF9A02" w14:textId="0902771F" w:rsidR="008F6484" w:rsidRPr="008F6484" w:rsidRDefault="008F6484" w:rsidP="0034149D">
      <w:pPr>
        <w:pStyle w:val="Body"/>
        <w:spacing w:line="360" w:lineRule="auto"/>
        <w:ind w:firstLine="720"/>
        <w:rPr>
          <w:sz w:val="20"/>
          <w:szCs w:val="20"/>
          <w:lang w:val="en-AU"/>
        </w:rPr>
      </w:pPr>
      <w:r>
        <w:rPr>
          <w:sz w:val="20"/>
          <w:szCs w:val="20"/>
        </w:rPr>
        <w:br/>
      </w:r>
      <w:r>
        <w:rPr>
          <w:sz w:val="20"/>
          <w:szCs w:val="20"/>
        </w:rPr>
        <w:tab/>
        <w:t>Intervention group:</w:t>
      </w:r>
    </w:p>
    <w:p w14:paraId="480CBA14" w14:textId="257E8EA5" w:rsidR="008A2D83" w:rsidRPr="00576FC6" w:rsidRDefault="008F6484" w:rsidP="0034149D">
      <w:pPr>
        <w:pStyle w:val="Body"/>
        <w:spacing w:line="360" w:lineRule="auto"/>
        <w:ind w:firstLine="720"/>
        <w:rPr>
          <w:sz w:val="20"/>
          <w:szCs w:val="20"/>
          <w:lang w:val="en-AU"/>
        </w:rPr>
      </w:pPr>
      <w:r>
        <w:rPr>
          <w:sz w:val="20"/>
          <w:szCs w:val="20"/>
          <w:lang w:val="en-AU"/>
        </w:rPr>
        <w:t>1</w:t>
      </w:r>
      <w:r w:rsidR="008A2D83" w:rsidRPr="00576FC6">
        <w:rPr>
          <w:sz w:val="20"/>
          <w:szCs w:val="20"/>
          <w:lang w:val="en-AU"/>
        </w:rPr>
        <w:t xml:space="preserve"> – </w:t>
      </w:r>
      <w:r w:rsidR="009A1BDF" w:rsidRPr="00576FC6">
        <w:rPr>
          <w:sz w:val="20"/>
          <w:szCs w:val="20"/>
          <w:lang w:val="en-AU"/>
        </w:rPr>
        <w:t xml:space="preserve">will answer twice daily </w:t>
      </w:r>
      <w:r w:rsidR="008A2D83" w:rsidRPr="00576FC6">
        <w:rPr>
          <w:sz w:val="20"/>
          <w:szCs w:val="20"/>
          <w:lang w:val="en-AU"/>
        </w:rPr>
        <w:t>Symptom Assessment Scale (SAS) part of the Palliative Care Outcomes Collaboration (PCOC) in order to assess symptom severity (well validated tool for palliative care in-patients)</w:t>
      </w:r>
      <w:r w:rsidR="00C11B10" w:rsidRPr="00576FC6">
        <w:rPr>
          <w:sz w:val="20"/>
          <w:szCs w:val="20"/>
          <w:lang w:val="en-AU"/>
        </w:rPr>
        <w:t xml:space="preserve"> [appendix 1</w:t>
      </w:r>
      <w:r w:rsidR="000235C0" w:rsidRPr="00576FC6">
        <w:rPr>
          <w:sz w:val="20"/>
          <w:szCs w:val="20"/>
          <w:lang w:val="en-AU"/>
        </w:rPr>
        <w:t>]</w:t>
      </w:r>
      <w:r w:rsidR="00B830AE">
        <w:rPr>
          <w:sz w:val="20"/>
          <w:szCs w:val="20"/>
          <w:lang w:val="en-AU"/>
        </w:rPr>
        <w:t xml:space="preserve"> </w:t>
      </w:r>
      <w:r w:rsidR="00B830AE" w:rsidRPr="00B830AE">
        <w:rPr>
          <w:sz w:val="20"/>
          <w:szCs w:val="20"/>
          <w:lang w:val="en-AU"/>
        </w:rPr>
        <w:t>- this will be applied by either a member of the research group or a part of the healthcare team caring for the patient</w:t>
      </w:r>
    </w:p>
    <w:p w14:paraId="0CD97367" w14:textId="60E06F31" w:rsidR="008A2D83" w:rsidRPr="00576FC6" w:rsidRDefault="008F6484" w:rsidP="008A2D83">
      <w:pPr>
        <w:pStyle w:val="Body"/>
        <w:spacing w:line="360" w:lineRule="auto"/>
        <w:ind w:firstLine="720"/>
        <w:rPr>
          <w:sz w:val="20"/>
          <w:szCs w:val="20"/>
          <w:lang w:val="en-AU"/>
        </w:rPr>
      </w:pPr>
      <w:r>
        <w:rPr>
          <w:sz w:val="20"/>
          <w:szCs w:val="20"/>
          <w:lang w:val="en-AU"/>
        </w:rPr>
        <w:t>2</w:t>
      </w:r>
      <w:r w:rsidR="008A2D83" w:rsidRPr="00576FC6">
        <w:rPr>
          <w:sz w:val="20"/>
          <w:szCs w:val="20"/>
          <w:lang w:val="en-AU"/>
        </w:rPr>
        <w:t xml:space="preserve"> – </w:t>
      </w:r>
      <w:r w:rsidR="009A1BDF" w:rsidRPr="00576FC6">
        <w:rPr>
          <w:sz w:val="20"/>
          <w:szCs w:val="20"/>
          <w:lang w:val="en-AU"/>
        </w:rPr>
        <w:t xml:space="preserve">will have a </w:t>
      </w:r>
      <w:r w:rsidR="008A2D83" w:rsidRPr="00576FC6">
        <w:rPr>
          <w:sz w:val="20"/>
          <w:szCs w:val="20"/>
          <w:lang w:val="en-AU"/>
        </w:rPr>
        <w:t>choice of VR scenarios and initial duration (3 to 10 minutes) and frequency (once or twice daily).</w:t>
      </w:r>
    </w:p>
    <w:p w14:paraId="0B34D7C5" w14:textId="7C231A82" w:rsidR="008A2D83" w:rsidRPr="00576FC6" w:rsidRDefault="008F6484" w:rsidP="008A2D83">
      <w:pPr>
        <w:pStyle w:val="Body"/>
        <w:spacing w:line="360" w:lineRule="auto"/>
        <w:ind w:firstLine="720"/>
        <w:rPr>
          <w:sz w:val="20"/>
          <w:szCs w:val="20"/>
          <w:lang w:val="en-AU"/>
        </w:rPr>
      </w:pPr>
      <w:r>
        <w:rPr>
          <w:sz w:val="20"/>
          <w:szCs w:val="20"/>
          <w:lang w:val="en-AU"/>
        </w:rPr>
        <w:t>3</w:t>
      </w:r>
      <w:r w:rsidR="008A2D83" w:rsidRPr="00576FC6">
        <w:rPr>
          <w:sz w:val="20"/>
          <w:szCs w:val="20"/>
          <w:lang w:val="en-AU"/>
        </w:rPr>
        <w:t xml:space="preserve"> – </w:t>
      </w:r>
      <w:r w:rsidR="009A1BDF" w:rsidRPr="00576FC6">
        <w:rPr>
          <w:sz w:val="20"/>
          <w:szCs w:val="20"/>
          <w:lang w:val="en-AU"/>
        </w:rPr>
        <w:t xml:space="preserve">ongoing sessions duration of each immersion and frequency will be guided by </w:t>
      </w:r>
      <w:r w:rsidR="002250A3" w:rsidRPr="00576FC6">
        <w:rPr>
          <w:sz w:val="20"/>
          <w:szCs w:val="20"/>
          <w:lang w:val="en-AU"/>
        </w:rPr>
        <w:t>patients’</w:t>
      </w:r>
      <w:r w:rsidR="009A1BDF" w:rsidRPr="00576FC6">
        <w:rPr>
          <w:sz w:val="20"/>
          <w:szCs w:val="20"/>
          <w:lang w:val="en-AU"/>
        </w:rPr>
        <w:t xml:space="preserve"> preferences within the above options. Each participant will be asked daily of </w:t>
      </w:r>
      <w:r w:rsidR="002250A3" w:rsidRPr="00576FC6">
        <w:rPr>
          <w:sz w:val="20"/>
          <w:szCs w:val="20"/>
          <w:lang w:val="en-AU"/>
        </w:rPr>
        <w:t>hi</w:t>
      </w:r>
      <w:r w:rsidR="009A1BDF" w:rsidRPr="00576FC6">
        <w:rPr>
          <w:sz w:val="20"/>
          <w:szCs w:val="20"/>
          <w:lang w:val="en-AU"/>
        </w:rPr>
        <w:t>s</w:t>
      </w:r>
      <w:r w:rsidR="002250A3" w:rsidRPr="00576FC6">
        <w:rPr>
          <w:sz w:val="20"/>
          <w:szCs w:val="20"/>
          <w:lang w:val="en-AU"/>
        </w:rPr>
        <w:t>, her or their</w:t>
      </w:r>
      <w:r w:rsidR="0034149D">
        <w:rPr>
          <w:sz w:val="20"/>
          <w:szCs w:val="20"/>
          <w:lang w:val="en-AU"/>
        </w:rPr>
        <w:t xml:space="preserve"> preference – these sessions and questions will be applied by a member of the research team.</w:t>
      </w:r>
    </w:p>
    <w:p w14:paraId="2881E5D1" w14:textId="5121415B" w:rsidR="009A1BDF" w:rsidRDefault="008F6484" w:rsidP="008A2D83">
      <w:pPr>
        <w:pStyle w:val="Body"/>
        <w:spacing w:line="360" w:lineRule="auto"/>
        <w:ind w:firstLine="720"/>
        <w:rPr>
          <w:sz w:val="20"/>
          <w:szCs w:val="20"/>
          <w:lang w:val="en-AU"/>
        </w:rPr>
      </w:pPr>
      <w:r>
        <w:rPr>
          <w:sz w:val="20"/>
          <w:szCs w:val="20"/>
          <w:lang w:val="en-AU"/>
        </w:rPr>
        <w:t>4</w:t>
      </w:r>
      <w:r w:rsidR="009A1BDF" w:rsidRPr="00576FC6">
        <w:rPr>
          <w:sz w:val="20"/>
          <w:szCs w:val="20"/>
          <w:lang w:val="en-AU"/>
        </w:rPr>
        <w:t xml:space="preserve"> – duration of therapy will be </w:t>
      </w:r>
      <w:r w:rsidR="00E651FC">
        <w:rPr>
          <w:sz w:val="20"/>
          <w:szCs w:val="20"/>
          <w:lang w:val="en-AU"/>
        </w:rPr>
        <w:t xml:space="preserve">up to 14 days or </w:t>
      </w:r>
      <w:r w:rsidR="009A1BDF" w:rsidRPr="00576FC6">
        <w:rPr>
          <w:sz w:val="20"/>
          <w:szCs w:val="20"/>
          <w:lang w:val="en-AU"/>
        </w:rPr>
        <w:t xml:space="preserve">until patient is </w:t>
      </w:r>
      <w:r w:rsidR="002250A3" w:rsidRPr="00576FC6">
        <w:rPr>
          <w:sz w:val="20"/>
          <w:szCs w:val="20"/>
          <w:lang w:val="en-AU"/>
        </w:rPr>
        <w:t>either:</w:t>
      </w:r>
      <w:r w:rsidR="009A1BDF" w:rsidRPr="00576FC6">
        <w:rPr>
          <w:sz w:val="20"/>
          <w:szCs w:val="20"/>
          <w:lang w:val="en-AU"/>
        </w:rPr>
        <w:t xml:space="preserve"> a) discharged home, b) developed a contra-indication or complication of the therapy, c) withdrew wish to continue, d) deceased. </w:t>
      </w:r>
    </w:p>
    <w:p w14:paraId="60FB95C5" w14:textId="0EB763AE" w:rsidR="00D83440" w:rsidRPr="00D83440" w:rsidRDefault="008F6484" w:rsidP="00D83440">
      <w:pPr>
        <w:pStyle w:val="Body"/>
        <w:spacing w:line="360" w:lineRule="auto"/>
        <w:ind w:firstLine="720"/>
        <w:rPr>
          <w:sz w:val="20"/>
          <w:szCs w:val="20"/>
        </w:rPr>
      </w:pPr>
      <w:r>
        <w:rPr>
          <w:sz w:val="20"/>
          <w:szCs w:val="20"/>
          <w:lang w:val="en-AU"/>
        </w:rPr>
        <w:t>5</w:t>
      </w:r>
      <w:r w:rsidR="00D83440">
        <w:rPr>
          <w:sz w:val="20"/>
          <w:szCs w:val="20"/>
          <w:lang w:val="en-AU"/>
        </w:rPr>
        <w:t xml:space="preserve"> - </w:t>
      </w:r>
      <w:r w:rsidR="00D83440" w:rsidRPr="00D83440">
        <w:rPr>
          <w:sz w:val="20"/>
          <w:szCs w:val="20"/>
        </w:rPr>
        <w:t>the participant will withdraw from the study should they wish to go a full day without having the therapy. </w:t>
      </w:r>
    </w:p>
    <w:p w14:paraId="327972E6" w14:textId="77777777" w:rsidR="00051180" w:rsidRPr="00051180" w:rsidRDefault="008A2D83" w:rsidP="00051180">
      <w:pPr>
        <w:pStyle w:val="Body"/>
        <w:spacing w:line="360" w:lineRule="auto"/>
        <w:ind w:left="720"/>
        <w:rPr>
          <w:sz w:val="20"/>
          <w:szCs w:val="20"/>
        </w:rPr>
      </w:pPr>
      <w:r w:rsidRPr="00576FC6">
        <w:rPr>
          <w:sz w:val="20"/>
          <w:szCs w:val="20"/>
          <w:lang w:val="en-AU"/>
        </w:rPr>
        <w:t xml:space="preserve">Visor Immersive was the chosen device due to its portability, ease of use and available software. </w:t>
      </w:r>
      <w:r w:rsidR="00051180" w:rsidRPr="00051180">
        <w:rPr>
          <w:sz w:val="20"/>
          <w:szCs w:val="20"/>
        </w:rPr>
        <w:t>The headset along with the software were trialed by all members of the research team. Their application is simple and no formal training is required.</w:t>
      </w:r>
    </w:p>
    <w:p w14:paraId="2B4B7A9E" w14:textId="0C125C1F" w:rsidR="008A2D83" w:rsidRPr="00576FC6" w:rsidRDefault="008A2D83" w:rsidP="0065188D">
      <w:pPr>
        <w:pStyle w:val="Body"/>
        <w:spacing w:line="360" w:lineRule="auto"/>
        <w:ind w:left="720"/>
        <w:rPr>
          <w:sz w:val="20"/>
          <w:szCs w:val="20"/>
          <w:lang w:val="en-AU"/>
        </w:rPr>
      </w:pPr>
      <w:r w:rsidRPr="00576FC6">
        <w:rPr>
          <w:sz w:val="20"/>
          <w:szCs w:val="20"/>
          <w:lang w:val="en-AU"/>
        </w:rPr>
        <w:t>Decontamination of the device with disinfectant wipes will be performed before and after each session.</w:t>
      </w:r>
    </w:p>
    <w:p w14:paraId="6632BCF8" w14:textId="77777777" w:rsidR="00097E81" w:rsidRPr="00097E81" w:rsidRDefault="008A2D83" w:rsidP="00097E81">
      <w:pPr>
        <w:pStyle w:val="Body"/>
        <w:spacing w:line="360" w:lineRule="auto"/>
        <w:rPr>
          <w:sz w:val="20"/>
          <w:szCs w:val="20"/>
          <w:lang w:val="en-AU"/>
        </w:rPr>
      </w:pPr>
      <w:r w:rsidRPr="00576FC6">
        <w:rPr>
          <w:sz w:val="20"/>
          <w:szCs w:val="20"/>
          <w:lang w:val="en-AU"/>
        </w:rPr>
        <w:tab/>
        <w:t xml:space="preserve">Participants </w:t>
      </w:r>
      <w:r w:rsidR="002250A3" w:rsidRPr="00576FC6">
        <w:rPr>
          <w:sz w:val="20"/>
          <w:szCs w:val="20"/>
          <w:lang w:val="en-AU"/>
        </w:rPr>
        <w:t>can</w:t>
      </w:r>
      <w:r w:rsidRPr="00576FC6">
        <w:rPr>
          <w:sz w:val="20"/>
          <w:szCs w:val="20"/>
          <w:lang w:val="en-AU"/>
        </w:rPr>
        <w:t xml:space="preserve"> withdraw from the intervention at any time.</w:t>
      </w:r>
      <w:r w:rsidR="00097E81">
        <w:rPr>
          <w:sz w:val="20"/>
          <w:szCs w:val="20"/>
          <w:lang w:val="en-AU"/>
        </w:rPr>
        <w:br/>
      </w:r>
      <w:r w:rsidR="00097E81">
        <w:rPr>
          <w:sz w:val="20"/>
          <w:szCs w:val="20"/>
          <w:lang w:val="en-AU"/>
        </w:rPr>
        <w:tab/>
      </w:r>
      <w:r w:rsidR="00097E81">
        <w:rPr>
          <w:sz w:val="20"/>
          <w:szCs w:val="20"/>
          <w:lang w:val="en-AU"/>
        </w:rPr>
        <w:br/>
      </w:r>
      <w:r w:rsidR="00097E81">
        <w:rPr>
          <w:sz w:val="20"/>
          <w:szCs w:val="20"/>
          <w:lang w:val="en-AU"/>
        </w:rPr>
        <w:tab/>
        <w:t>Risk management of adverse effects:</w:t>
      </w:r>
      <w:r w:rsidR="00097E81">
        <w:rPr>
          <w:sz w:val="20"/>
          <w:szCs w:val="20"/>
          <w:lang w:val="en-AU"/>
        </w:rPr>
        <w:br/>
      </w:r>
      <w:r w:rsidR="00097E81">
        <w:rPr>
          <w:sz w:val="20"/>
          <w:szCs w:val="20"/>
          <w:lang w:val="en-AU"/>
        </w:rPr>
        <w:tab/>
      </w:r>
      <w:r w:rsidR="00097E81" w:rsidRPr="00097E81">
        <w:rPr>
          <w:sz w:val="20"/>
          <w:szCs w:val="20"/>
          <w:lang w:val="en-AU"/>
        </w:rPr>
        <w:t>The reported incidence of serious side effects or harm by the literature secondary to the intervention proposed is close to zero.</w:t>
      </w:r>
    </w:p>
    <w:p w14:paraId="43886B6E" w14:textId="73053F16" w:rsidR="00097E81" w:rsidRPr="00097E81" w:rsidRDefault="00097E81" w:rsidP="00097E81">
      <w:pPr>
        <w:pStyle w:val="Body"/>
        <w:spacing w:line="360" w:lineRule="auto"/>
        <w:rPr>
          <w:sz w:val="20"/>
          <w:szCs w:val="20"/>
          <w:lang w:val="en-AU"/>
        </w:rPr>
      </w:pPr>
      <w:r>
        <w:rPr>
          <w:sz w:val="20"/>
          <w:szCs w:val="20"/>
          <w:lang w:val="en-AU"/>
        </w:rPr>
        <w:tab/>
      </w:r>
      <w:r w:rsidRPr="00097E81">
        <w:rPr>
          <w:sz w:val="20"/>
          <w:szCs w:val="20"/>
          <w:lang w:val="en-AU"/>
        </w:rPr>
        <w:t>Side effects, uncommon and mild, include cyber sickness, vertigo, nausea, anxiety, claustrophobia, fear, discomfort, are quickly resolved immediately by ceasing the therapy/ removing the virtual reality headsets. There is no described long term or prolonged side effect in the literature. Infection control risks will be addressed by approval from infectious control department and careful handling/wiping of the devices before and after each use, as per recommended.</w:t>
      </w:r>
    </w:p>
    <w:p w14:paraId="638E4608" w14:textId="2B521772" w:rsidR="00097E81" w:rsidRPr="00097E81" w:rsidRDefault="00097E81" w:rsidP="00097E81">
      <w:pPr>
        <w:pStyle w:val="Body"/>
        <w:spacing w:line="360" w:lineRule="auto"/>
        <w:rPr>
          <w:sz w:val="20"/>
          <w:szCs w:val="20"/>
          <w:lang w:val="en-AU"/>
        </w:rPr>
      </w:pPr>
      <w:r>
        <w:rPr>
          <w:sz w:val="20"/>
          <w:szCs w:val="20"/>
          <w:lang w:val="en-AU"/>
        </w:rPr>
        <w:tab/>
      </w:r>
      <w:r w:rsidRPr="00097E81">
        <w:rPr>
          <w:sz w:val="20"/>
          <w:szCs w:val="20"/>
          <w:lang w:val="en-AU"/>
        </w:rPr>
        <w:t>Given the safe nature of the intervention, our risk management plan consists of excluding patients (as per exclusion criteria) at high risk for developing significant side-effects, explaining possible adverse effects at time of consent and removing device should a significant side-effect occur.</w:t>
      </w:r>
    </w:p>
    <w:p w14:paraId="64219066" w14:textId="075A2BFC" w:rsidR="00097E81" w:rsidRPr="00097E81" w:rsidRDefault="00097E81" w:rsidP="00097E81">
      <w:pPr>
        <w:pStyle w:val="Body"/>
        <w:spacing w:line="360" w:lineRule="auto"/>
        <w:rPr>
          <w:sz w:val="20"/>
          <w:szCs w:val="20"/>
          <w:lang w:val="en-AU"/>
        </w:rPr>
      </w:pPr>
      <w:r>
        <w:rPr>
          <w:sz w:val="20"/>
          <w:szCs w:val="20"/>
          <w:lang w:val="en-AU"/>
        </w:rPr>
        <w:tab/>
      </w:r>
      <w:r w:rsidRPr="00097E81">
        <w:rPr>
          <w:sz w:val="20"/>
          <w:szCs w:val="20"/>
          <w:lang w:val="en-AU"/>
        </w:rPr>
        <w:t>Levels of discomfort and harm will be subjective and graded by the patient as mild, moderate or severe. If the side-effect is deemed moderate to severe, cessation of the virtual reality therapy will ensue.</w:t>
      </w:r>
    </w:p>
    <w:p w14:paraId="76AD7DAE" w14:textId="77777777" w:rsidR="00097E81" w:rsidRPr="00097E81" w:rsidRDefault="00097E81" w:rsidP="00097E81">
      <w:pPr>
        <w:pStyle w:val="Body"/>
        <w:spacing w:line="360" w:lineRule="auto"/>
        <w:rPr>
          <w:sz w:val="20"/>
          <w:szCs w:val="20"/>
          <w:lang w:val="en-AU"/>
        </w:rPr>
      </w:pPr>
      <w:r w:rsidRPr="00097E81">
        <w:rPr>
          <w:sz w:val="20"/>
          <w:szCs w:val="20"/>
          <w:lang w:val="en-AU"/>
        </w:rPr>
        <w:t>In case a side-effect persists after removal of the device, symptomatic treatment will occur at the discretion of the treating clinician.</w:t>
      </w:r>
    </w:p>
    <w:p w14:paraId="09ABC1B7" w14:textId="29562589" w:rsidR="008A2D83" w:rsidRPr="00576FC6" w:rsidRDefault="00097E81" w:rsidP="00097E81">
      <w:pPr>
        <w:pStyle w:val="Body"/>
        <w:spacing w:line="360" w:lineRule="auto"/>
        <w:rPr>
          <w:sz w:val="20"/>
          <w:szCs w:val="20"/>
          <w:lang w:val="en-AU"/>
        </w:rPr>
      </w:pPr>
      <w:r>
        <w:rPr>
          <w:sz w:val="20"/>
          <w:szCs w:val="20"/>
          <w:lang w:val="en-AU"/>
        </w:rPr>
        <w:lastRenderedPageBreak/>
        <w:tab/>
      </w:r>
      <w:r w:rsidRPr="00097E81">
        <w:rPr>
          <w:sz w:val="20"/>
          <w:szCs w:val="20"/>
          <w:lang w:val="en-AU"/>
        </w:rPr>
        <w:t>Removal of the device in patients with mild side-effects, should they wish to do so, and trial of re-instating the headset after cessation of the side-effect, is allowed should the patient wish and the research team deem appropriate.</w:t>
      </w:r>
      <w:r>
        <w:rPr>
          <w:sz w:val="20"/>
          <w:szCs w:val="20"/>
          <w:lang w:val="en-AU"/>
        </w:rPr>
        <w:tab/>
      </w:r>
    </w:p>
    <w:p w14:paraId="1D333371" w14:textId="77777777" w:rsidR="008A2D83" w:rsidRPr="00576FC6" w:rsidRDefault="008A2D83" w:rsidP="008A2D83">
      <w:pPr>
        <w:pStyle w:val="Body"/>
        <w:spacing w:line="360" w:lineRule="auto"/>
        <w:rPr>
          <w:sz w:val="20"/>
          <w:szCs w:val="20"/>
          <w:lang w:val="en-AU"/>
        </w:rPr>
      </w:pPr>
      <w:r w:rsidRPr="00576FC6">
        <w:rPr>
          <w:sz w:val="20"/>
          <w:szCs w:val="20"/>
          <w:lang w:val="en-AU"/>
        </w:rPr>
        <w:tab/>
      </w:r>
    </w:p>
    <w:p w14:paraId="5DE93A36" w14:textId="5B73E1C6" w:rsidR="008A2D83" w:rsidRPr="00576FC6" w:rsidRDefault="008A2D83">
      <w:pPr>
        <w:pStyle w:val="Body"/>
        <w:spacing w:line="360" w:lineRule="auto"/>
        <w:rPr>
          <w:sz w:val="20"/>
          <w:szCs w:val="20"/>
          <w:lang w:val="en-AU"/>
        </w:rPr>
      </w:pPr>
      <w:r w:rsidRPr="00576FC6">
        <w:rPr>
          <w:sz w:val="20"/>
          <w:szCs w:val="20"/>
          <w:lang w:val="en-AU"/>
        </w:rPr>
        <w:tab/>
        <w:t xml:space="preserve">Control group: </w:t>
      </w:r>
      <w:r w:rsidR="008F6484">
        <w:rPr>
          <w:sz w:val="20"/>
          <w:szCs w:val="20"/>
          <w:lang w:val="en-AU"/>
        </w:rPr>
        <w:br/>
      </w:r>
      <w:r w:rsidR="008F6484">
        <w:rPr>
          <w:sz w:val="20"/>
          <w:szCs w:val="20"/>
          <w:lang w:val="en-AU"/>
        </w:rPr>
        <w:tab/>
        <w:t>A</w:t>
      </w:r>
      <w:r w:rsidRPr="00576FC6">
        <w:rPr>
          <w:sz w:val="20"/>
          <w:szCs w:val="20"/>
          <w:lang w:val="en-AU"/>
        </w:rPr>
        <w:t xml:space="preserve"> small control group receiving standard care will also be questioned using SAS PCOC twice daily for the duration of their hospital stay.</w:t>
      </w:r>
      <w:r w:rsidR="00E651FC">
        <w:rPr>
          <w:sz w:val="20"/>
          <w:szCs w:val="20"/>
          <w:lang w:val="en-AU"/>
        </w:rPr>
        <w:t xml:space="preserve"> </w:t>
      </w:r>
    </w:p>
    <w:p w14:paraId="405386F6" w14:textId="77777777" w:rsidR="008A2D83" w:rsidRPr="00576FC6" w:rsidRDefault="008A2D83">
      <w:pPr>
        <w:pStyle w:val="Body"/>
        <w:spacing w:line="360" w:lineRule="auto"/>
        <w:rPr>
          <w:sz w:val="20"/>
          <w:szCs w:val="20"/>
          <w:lang w:val="en-AU"/>
        </w:rPr>
      </w:pPr>
    </w:p>
    <w:p w14:paraId="6D3E6023" w14:textId="77777777" w:rsidR="0078126D" w:rsidRPr="00576FC6" w:rsidRDefault="002250A3">
      <w:pPr>
        <w:pStyle w:val="Body"/>
        <w:spacing w:line="360" w:lineRule="auto"/>
        <w:rPr>
          <w:sz w:val="20"/>
          <w:szCs w:val="20"/>
          <w:lang w:val="en-AU"/>
        </w:rPr>
      </w:pPr>
      <w:r w:rsidRPr="00576FC6">
        <w:rPr>
          <w:sz w:val="20"/>
          <w:szCs w:val="20"/>
          <w:lang w:val="en-AU"/>
        </w:rPr>
        <w:tab/>
        <w:t>Consent:</w:t>
      </w:r>
    </w:p>
    <w:p w14:paraId="48876F5B" w14:textId="77777777" w:rsidR="00894861" w:rsidRPr="00894861" w:rsidRDefault="002250A3" w:rsidP="00894861">
      <w:pPr>
        <w:pStyle w:val="Body"/>
        <w:spacing w:line="360" w:lineRule="auto"/>
        <w:rPr>
          <w:sz w:val="20"/>
          <w:szCs w:val="20"/>
          <w:lang w:val="en-AU"/>
        </w:rPr>
      </w:pPr>
      <w:r w:rsidRPr="00576FC6">
        <w:rPr>
          <w:sz w:val="20"/>
          <w:szCs w:val="20"/>
          <w:lang w:val="en-AU"/>
        </w:rPr>
        <w:tab/>
      </w:r>
      <w:r w:rsidR="00894861" w:rsidRPr="00894861">
        <w:rPr>
          <w:sz w:val="20"/>
          <w:szCs w:val="20"/>
          <w:lang w:val="en-AU"/>
        </w:rPr>
        <w:t>Informed consent will be obtained for each participant.</w:t>
      </w:r>
    </w:p>
    <w:p w14:paraId="0EC7D572" w14:textId="77777777" w:rsidR="00894861" w:rsidRPr="00894861" w:rsidRDefault="00894861" w:rsidP="00894861">
      <w:pPr>
        <w:pStyle w:val="Body"/>
        <w:spacing w:line="360" w:lineRule="auto"/>
        <w:rPr>
          <w:sz w:val="20"/>
          <w:szCs w:val="20"/>
          <w:lang w:val="en-AU"/>
        </w:rPr>
      </w:pPr>
      <w:r w:rsidRPr="00894861">
        <w:rPr>
          <w:sz w:val="20"/>
          <w:szCs w:val="20"/>
          <w:lang w:val="en-AU"/>
        </w:rPr>
        <w:t>Should the meet criteria to be a participant in this study, a researcher will approach the potential participant and provide verbal and written information, allowing for questions and reasonable time. Written information will be presented in the form of a participant information form, which covers:</w:t>
      </w:r>
    </w:p>
    <w:p w14:paraId="235432A9" w14:textId="587F26E8" w:rsidR="00894861" w:rsidRPr="00894861" w:rsidRDefault="00894861" w:rsidP="00894861">
      <w:pPr>
        <w:pStyle w:val="Body"/>
        <w:spacing w:line="360" w:lineRule="auto"/>
        <w:rPr>
          <w:sz w:val="20"/>
          <w:szCs w:val="20"/>
          <w:lang w:val="en-AU"/>
        </w:rPr>
      </w:pPr>
      <w:r>
        <w:rPr>
          <w:sz w:val="20"/>
          <w:szCs w:val="20"/>
          <w:lang w:val="en-AU"/>
        </w:rPr>
        <w:tab/>
      </w:r>
      <w:r w:rsidRPr="00894861">
        <w:rPr>
          <w:sz w:val="20"/>
          <w:szCs w:val="20"/>
          <w:lang w:val="en-AU"/>
        </w:rPr>
        <w:t>(a) any alternatives to participation;</w:t>
      </w:r>
    </w:p>
    <w:p w14:paraId="7028325E" w14:textId="21046BC0" w:rsidR="00894861" w:rsidRPr="00894861" w:rsidRDefault="00894861" w:rsidP="00894861">
      <w:pPr>
        <w:pStyle w:val="Body"/>
        <w:spacing w:line="360" w:lineRule="auto"/>
        <w:rPr>
          <w:sz w:val="20"/>
          <w:szCs w:val="20"/>
          <w:lang w:val="en-AU"/>
        </w:rPr>
      </w:pPr>
      <w:r>
        <w:rPr>
          <w:sz w:val="20"/>
          <w:szCs w:val="20"/>
          <w:lang w:val="en-AU"/>
        </w:rPr>
        <w:tab/>
      </w:r>
      <w:r w:rsidRPr="00894861">
        <w:rPr>
          <w:sz w:val="20"/>
          <w:szCs w:val="20"/>
          <w:lang w:val="en-AU"/>
        </w:rPr>
        <w:t>(b) how the research will be monitored;</w:t>
      </w:r>
    </w:p>
    <w:p w14:paraId="51212A19" w14:textId="41A66A95" w:rsidR="00894861" w:rsidRPr="00894861" w:rsidRDefault="00894861" w:rsidP="00894861">
      <w:pPr>
        <w:pStyle w:val="Body"/>
        <w:spacing w:line="360" w:lineRule="auto"/>
        <w:rPr>
          <w:sz w:val="20"/>
          <w:szCs w:val="20"/>
          <w:lang w:val="en-AU"/>
        </w:rPr>
      </w:pPr>
      <w:r>
        <w:rPr>
          <w:sz w:val="20"/>
          <w:szCs w:val="20"/>
          <w:lang w:val="en-AU"/>
        </w:rPr>
        <w:tab/>
      </w:r>
      <w:r w:rsidRPr="00894861">
        <w:rPr>
          <w:sz w:val="20"/>
          <w:szCs w:val="20"/>
          <w:lang w:val="en-AU"/>
        </w:rPr>
        <w:t>(c) provision of services to participants adversely affected by the research;</w:t>
      </w:r>
    </w:p>
    <w:p w14:paraId="0058D4EE" w14:textId="2853BB0F" w:rsidR="00894861" w:rsidRPr="00894861" w:rsidRDefault="00894861" w:rsidP="00894861">
      <w:pPr>
        <w:pStyle w:val="Body"/>
        <w:spacing w:line="360" w:lineRule="auto"/>
        <w:rPr>
          <w:sz w:val="20"/>
          <w:szCs w:val="20"/>
          <w:lang w:val="en-AU"/>
        </w:rPr>
      </w:pPr>
      <w:r>
        <w:rPr>
          <w:sz w:val="20"/>
          <w:szCs w:val="20"/>
          <w:lang w:val="en-AU"/>
        </w:rPr>
        <w:tab/>
      </w:r>
      <w:r w:rsidRPr="00894861">
        <w:rPr>
          <w:sz w:val="20"/>
          <w:szCs w:val="20"/>
          <w:lang w:val="en-AU"/>
        </w:rPr>
        <w:t>(d) contact details of a person to receive complaints;</w:t>
      </w:r>
    </w:p>
    <w:p w14:paraId="6AED6BC0" w14:textId="2F3BFBA0" w:rsidR="00894861" w:rsidRPr="00894861" w:rsidRDefault="00894861" w:rsidP="00894861">
      <w:pPr>
        <w:pStyle w:val="Body"/>
        <w:spacing w:line="360" w:lineRule="auto"/>
        <w:rPr>
          <w:sz w:val="20"/>
          <w:szCs w:val="20"/>
          <w:lang w:val="en-AU"/>
        </w:rPr>
      </w:pPr>
      <w:r>
        <w:rPr>
          <w:sz w:val="20"/>
          <w:szCs w:val="20"/>
          <w:lang w:val="en-AU"/>
        </w:rPr>
        <w:tab/>
      </w:r>
      <w:r w:rsidRPr="00894861">
        <w:rPr>
          <w:sz w:val="20"/>
          <w:szCs w:val="20"/>
          <w:lang w:val="en-AU"/>
        </w:rPr>
        <w:t>(e) contact details of the researchers;</w:t>
      </w:r>
    </w:p>
    <w:p w14:paraId="314B94EC" w14:textId="2B31066A" w:rsidR="00894861" w:rsidRPr="00894861" w:rsidRDefault="00894861" w:rsidP="00894861">
      <w:pPr>
        <w:pStyle w:val="Body"/>
        <w:spacing w:line="360" w:lineRule="auto"/>
        <w:rPr>
          <w:sz w:val="20"/>
          <w:szCs w:val="20"/>
          <w:lang w:val="en-AU"/>
        </w:rPr>
      </w:pPr>
      <w:r>
        <w:rPr>
          <w:sz w:val="20"/>
          <w:szCs w:val="20"/>
          <w:lang w:val="en-AU"/>
        </w:rPr>
        <w:tab/>
      </w:r>
      <w:r w:rsidRPr="00894861">
        <w:rPr>
          <w:sz w:val="20"/>
          <w:szCs w:val="20"/>
          <w:lang w:val="en-AU"/>
        </w:rPr>
        <w:t>(f) how privacy and confidentiality will be protected;</w:t>
      </w:r>
    </w:p>
    <w:p w14:paraId="3B9CE073" w14:textId="12CFC975" w:rsidR="00894861" w:rsidRPr="00894861" w:rsidRDefault="00894861" w:rsidP="00894861">
      <w:pPr>
        <w:pStyle w:val="Body"/>
        <w:spacing w:line="360" w:lineRule="auto"/>
        <w:rPr>
          <w:sz w:val="20"/>
          <w:szCs w:val="20"/>
          <w:lang w:val="en-AU"/>
        </w:rPr>
      </w:pPr>
      <w:r>
        <w:rPr>
          <w:sz w:val="20"/>
          <w:szCs w:val="20"/>
          <w:lang w:val="en-AU"/>
        </w:rPr>
        <w:tab/>
      </w:r>
      <w:r w:rsidRPr="00894861">
        <w:rPr>
          <w:sz w:val="20"/>
          <w:szCs w:val="20"/>
          <w:lang w:val="en-AU"/>
        </w:rPr>
        <w:t>(g) the participant’s right to withdraw from further participation at any stage, along with any implications of withdrawal, and whether it will be possible to withdraw data;</w:t>
      </w:r>
    </w:p>
    <w:p w14:paraId="0C5B76E5" w14:textId="487042C7" w:rsidR="00894861" w:rsidRPr="00894861" w:rsidRDefault="00894861" w:rsidP="00894861">
      <w:pPr>
        <w:pStyle w:val="Body"/>
        <w:spacing w:line="360" w:lineRule="auto"/>
        <w:rPr>
          <w:sz w:val="20"/>
          <w:szCs w:val="20"/>
          <w:lang w:val="en-AU"/>
        </w:rPr>
      </w:pPr>
      <w:r>
        <w:rPr>
          <w:sz w:val="20"/>
          <w:szCs w:val="20"/>
          <w:lang w:val="en-AU"/>
        </w:rPr>
        <w:tab/>
      </w:r>
      <w:r w:rsidRPr="00894861">
        <w:rPr>
          <w:sz w:val="20"/>
          <w:szCs w:val="20"/>
          <w:lang w:val="en-AU"/>
        </w:rPr>
        <w:t>(h) the amounts and sources of funding for the research;</w:t>
      </w:r>
    </w:p>
    <w:p w14:paraId="2BECDDE0" w14:textId="15BEABC1" w:rsidR="00894861" w:rsidRPr="00894861" w:rsidRDefault="00894861" w:rsidP="00894861">
      <w:pPr>
        <w:pStyle w:val="Body"/>
        <w:spacing w:line="360" w:lineRule="auto"/>
        <w:rPr>
          <w:sz w:val="20"/>
          <w:szCs w:val="20"/>
          <w:lang w:val="en-AU"/>
        </w:rPr>
      </w:pPr>
      <w:r>
        <w:rPr>
          <w:sz w:val="20"/>
          <w:szCs w:val="20"/>
          <w:lang w:val="en-AU"/>
        </w:rPr>
        <w:tab/>
      </w:r>
      <w:r w:rsidRPr="00894861">
        <w:rPr>
          <w:sz w:val="20"/>
          <w:szCs w:val="20"/>
          <w:lang w:val="en-AU"/>
        </w:rPr>
        <w:t>(</w:t>
      </w:r>
      <w:proofErr w:type="spellStart"/>
      <w:r w:rsidRPr="00894861">
        <w:rPr>
          <w:sz w:val="20"/>
          <w:szCs w:val="20"/>
          <w:lang w:val="en-AU"/>
        </w:rPr>
        <w:t>i</w:t>
      </w:r>
      <w:proofErr w:type="spellEnd"/>
      <w:r w:rsidRPr="00894861">
        <w:rPr>
          <w:sz w:val="20"/>
          <w:szCs w:val="20"/>
          <w:lang w:val="en-AU"/>
        </w:rPr>
        <w:t>) financial or other relevant declarations of interests of researchers, sponsors or institutions;</w:t>
      </w:r>
    </w:p>
    <w:p w14:paraId="39089412" w14:textId="4ECFCE53" w:rsidR="00894861" w:rsidRPr="00894861" w:rsidRDefault="00894861" w:rsidP="00894861">
      <w:pPr>
        <w:pStyle w:val="Body"/>
        <w:spacing w:line="360" w:lineRule="auto"/>
        <w:rPr>
          <w:sz w:val="20"/>
          <w:szCs w:val="20"/>
          <w:lang w:val="en-AU"/>
        </w:rPr>
      </w:pPr>
      <w:r>
        <w:rPr>
          <w:sz w:val="20"/>
          <w:szCs w:val="20"/>
          <w:lang w:val="en-AU"/>
        </w:rPr>
        <w:tab/>
      </w:r>
      <w:r w:rsidRPr="00894861">
        <w:rPr>
          <w:sz w:val="20"/>
          <w:szCs w:val="20"/>
          <w:lang w:val="en-AU"/>
        </w:rPr>
        <w:t>(j) any payments to participants;</w:t>
      </w:r>
    </w:p>
    <w:p w14:paraId="19254B23" w14:textId="152B1D5F" w:rsidR="00894861" w:rsidRPr="00894861" w:rsidRDefault="00894861" w:rsidP="00894861">
      <w:pPr>
        <w:pStyle w:val="Body"/>
        <w:spacing w:line="360" w:lineRule="auto"/>
        <w:rPr>
          <w:sz w:val="20"/>
          <w:szCs w:val="20"/>
          <w:lang w:val="en-AU"/>
        </w:rPr>
      </w:pPr>
      <w:r>
        <w:rPr>
          <w:sz w:val="20"/>
          <w:szCs w:val="20"/>
          <w:lang w:val="en-AU"/>
        </w:rPr>
        <w:tab/>
      </w:r>
      <w:r w:rsidRPr="00894861">
        <w:rPr>
          <w:sz w:val="20"/>
          <w:szCs w:val="20"/>
          <w:lang w:val="en-AU"/>
        </w:rPr>
        <w:t>(k) the likelihood and form of dissemination of the research results, including publication;</w:t>
      </w:r>
    </w:p>
    <w:p w14:paraId="46C033F6" w14:textId="32128979" w:rsidR="00894861" w:rsidRPr="00894861" w:rsidRDefault="00894861" w:rsidP="00894861">
      <w:pPr>
        <w:pStyle w:val="Body"/>
        <w:spacing w:line="360" w:lineRule="auto"/>
        <w:rPr>
          <w:sz w:val="20"/>
          <w:szCs w:val="20"/>
          <w:lang w:val="en-AU"/>
        </w:rPr>
      </w:pPr>
      <w:r>
        <w:rPr>
          <w:sz w:val="20"/>
          <w:szCs w:val="20"/>
          <w:lang w:val="en-AU"/>
        </w:rPr>
        <w:tab/>
      </w:r>
      <w:r w:rsidRPr="00894861">
        <w:rPr>
          <w:sz w:val="20"/>
          <w:szCs w:val="20"/>
          <w:lang w:val="en-AU"/>
        </w:rPr>
        <w:t>(l) any expected benefits to the wider community;</w:t>
      </w:r>
    </w:p>
    <w:p w14:paraId="569651B0" w14:textId="0C30B722" w:rsidR="00894861" w:rsidRPr="00894861" w:rsidRDefault="00894861" w:rsidP="00894861">
      <w:pPr>
        <w:pStyle w:val="Body"/>
        <w:spacing w:line="360" w:lineRule="auto"/>
        <w:rPr>
          <w:sz w:val="20"/>
          <w:szCs w:val="20"/>
          <w:lang w:val="en-AU"/>
        </w:rPr>
      </w:pPr>
      <w:r>
        <w:rPr>
          <w:sz w:val="20"/>
          <w:szCs w:val="20"/>
          <w:lang w:val="en-AU"/>
        </w:rPr>
        <w:tab/>
      </w:r>
      <w:r w:rsidRPr="00894861">
        <w:rPr>
          <w:sz w:val="20"/>
          <w:szCs w:val="20"/>
          <w:lang w:val="en-AU"/>
        </w:rPr>
        <w:t>(m) any other relevant information, including research-specific information required under other chapters of this National Statement.</w:t>
      </w:r>
    </w:p>
    <w:p w14:paraId="5FC8A74D" w14:textId="43EE5477" w:rsidR="00894861" w:rsidRPr="00894861" w:rsidRDefault="00894861" w:rsidP="00894861">
      <w:pPr>
        <w:pStyle w:val="Body"/>
        <w:spacing w:line="360" w:lineRule="auto"/>
        <w:rPr>
          <w:sz w:val="20"/>
          <w:szCs w:val="20"/>
          <w:lang w:val="en-AU"/>
        </w:rPr>
      </w:pPr>
      <w:r>
        <w:rPr>
          <w:sz w:val="20"/>
          <w:szCs w:val="20"/>
          <w:lang w:val="en-AU"/>
        </w:rPr>
        <w:tab/>
      </w:r>
      <w:r w:rsidRPr="00894861">
        <w:rPr>
          <w:sz w:val="20"/>
          <w:szCs w:val="20"/>
          <w:lang w:val="en-AU"/>
        </w:rPr>
        <w:t>Participation is voluntary, and the potential participant must have sufficient information to consent.</w:t>
      </w:r>
    </w:p>
    <w:p w14:paraId="2FC71110" w14:textId="77777777" w:rsidR="00894861" w:rsidRPr="00894861" w:rsidRDefault="00894861" w:rsidP="00894861">
      <w:pPr>
        <w:pStyle w:val="Body"/>
        <w:spacing w:line="360" w:lineRule="auto"/>
        <w:rPr>
          <w:sz w:val="20"/>
          <w:szCs w:val="20"/>
          <w:lang w:val="en-AU"/>
        </w:rPr>
      </w:pPr>
      <w:r w:rsidRPr="00894861">
        <w:rPr>
          <w:sz w:val="20"/>
          <w:szCs w:val="20"/>
          <w:lang w:val="en-AU"/>
        </w:rPr>
        <w:t>Consent will be done in writing.</w:t>
      </w:r>
    </w:p>
    <w:p w14:paraId="0CFB02E6" w14:textId="292B2D27" w:rsidR="0078126D" w:rsidRPr="00576FC6" w:rsidRDefault="00894861" w:rsidP="00894861">
      <w:pPr>
        <w:pStyle w:val="Body"/>
        <w:spacing w:line="360" w:lineRule="auto"/>
        <w:rPr>
          <w:sz w:val="20"/>
          <w:szCs w:val="20"/>
          <w:lang w:val="en-AU"/>
        </w:rPr>
      </w:pPr>
      <w:r>
        <w:rPr>
          <w:sz w:val="20"/>
          <w:szCs w:val="20"/>
          <w:lang w:val="en-AU"/>
        </w:rPr>
        <w:tab/>
      </w:r>
      <w:bookmarkStart w:id="0" w:name="_GoBack"/>
      <w:bookmarkEnd w:id="0"/>
      <w:r w:rsidRPr="00894861">
        <w:rPr>
          <w:sz w:val="20"/>
          <w:szCs w:val="20"/>
          <w:lang w:val="en-AU"/>
        </w:rPr>
        <w:t>Since confusion is an exclusion criteria, consent from next of kin does not apply to this trial.</w:t>
      </w:r>
    </w:p>
    <w:p w14:paraId="14AADF7D" w14:textId="2A58269E" w:rsidR="0078126D" w:rsidRPr="00576FC6" w:rsidRDefault="002250A3">
      <w:pPr>
        <w:pStyle w:val="Body"/>
        <w:spacing w:line="360" w:lineRule="auto"/>
        <w:rPr>
          <w:sz w:val="20"/>
          <w:szCs w:val="20"/>
          <w:lang w:val="en-AU"/>
        </w:rPr>
      </w:pPr>
      <w:r w:rsidRPr="00576FC6">
        <w:rPr>
          <w:sz w:val="20"/>
          <w:szCs w:val="20"/>
          <w:lang w:val="en-AU"/>
        </w:rPr>
        <w:tab/>
      </w:r>
    </w:p>
    <w:p w14:paraId="7A4C7F25" w14:textId="5BA2693D" w:rsidR="0078126D" w:rsidRPr="00576FC6" w:rsidRDefault="002250A3">
      <w:pPr>
        <w:pStyle w:val="Body"/>
        <w:spacing w:line="360" w:lineRule="auto"/>
        <w:rPr>
          <w:sz w:val="20"/>
          <w:szCs w:val="20"/>
          <w:lang w:val="en-AU"/>
        </w:rPr>
      </w:pPr>
      <w:r w:rsidRPr="00576FC6">
        <w:rPr>
          <w:sz w:val="20"/>
          <w:szCs w:val="20"/>
          <w:lang w:val="en-AU"/>
        </w:rPr>
        <w:tab/>
        <w:t>Data collection:</w:t>
      </w:r>
    </w:p>
    <w:p w14:paraId="63B6AC3F" w14:textId="35EEAD3B" w:rsidR="0078126D" w:rsidRPr="00576FC6" w:rsidRDefault="002250A3">
      <w:pPr>
        <w:pStyle w:val="Body"/>
        <w:spacing w:line="360" w:lineRule="auto"/>
        <w:rPr>
          <w:sz w:val="20"/>
          <w:szCs w:val="20"/>
          <w:lang w:val="en-AU"/>
        </w:rPr>
      </w:pPr>
      <w:r w:rsidRPr="00576FC6">
        <w:rPr>
          <w:sz w:val="20"/>
          <w:szCs w:val="20"/>
          <w:lang w:val="en-AU"/>
        </w:rPr>
        <w:tab/>
        <w:t>Demographic details</w:t>
      </w:r>
      <w:r w:rsidR="007A1D1E">
        <w:rPr>
          <w:sz w:val="20"/>
          <w:szCs w:val="20"/>
          <w:lang w:val="en-AU"/>
        </w:rPr>
        <w:t xml:space="preserve"> (age and gender)</w:t>
      </w:r>
      <w:r w:rsidRPr="00576FC6">
        <w:rPr>
          <w:sz w:val="20"/>
          <w:szCs w:val="20"/>
          <w:lang w:val="en-AU"/>
        </w:rPr>
        <w:t xml:space="preserve">, diagnosis, reason for admission, length of stay and discharge destination will be collected. </w:t>
      </w:r>
    </w:p>
    <w:p w14:paraId="71FAC5D3" w14:textId="05EF1C51" w:rsidR="0078126D" w:rsidRPr="00576FC6" w:rsidRDefault="002250A3">
      <w:pPr>
        <w:pStyle w:val="Body"/>
        <w:spacing w:line="360" w:lineRule="auto"/>
        <w:rPr>
          <w:sz w:val="20"/>
          <w:szCs w:val="20"/>
          <w:lang w:val="en-AU"/>
        </w:rPr>
      </w:pPr>
      <w:r w:rsidRPr="00576FC6">
        <w:rPr>
          <w:sz w:val="20"/>
          <w:szCs w:val="20"/>
          <w:lang w:val="en-AU"/>
        </w:rPr>
        <w:tab/>
        <w:t xml:space="preserve">Acceptability: we will collect eligible participants willingness to use VR therapy </w:t>
      </w:r>
      <w:r w:rsidR="00C11B10" w:rsidRPr="00576FC6">
        <w:rPr>
          <w:sz w:val="20"/>
          <w:szCs w:val="20"/>
          <w:lang w:val="en-AU"/>
        </w:rPr>
        <w:t>and reasons for it. A brief</w:t>
      </w:r>
      <w:r w:rsidRPr="00576FC6">
        <w:rPr>
          <w:sz w:val="20"/>
          <w:szCs w:val="20"/>
          <w:lang w:val="en-AU"/>
        </w:rPr>
        <w:t xml:space="preserve"> questionnaire will be applied by one of the study investig</w:t>
      </w:r>
      <w:r w:rsidR="00EF6999" w:rsidRPr="00576FC6">
        <w:rPr>
          <w:sz w:val="20"/>
          <w:szCs w:val="20"/>
          <w:lang w:val="en-AU"/>
        </w:rPr>
        <w:t>ators to answer these questions</w:t>
      </w:r>
      <w:r w:rsidR="0038380A">
        <w:rPr>
          <w:sz w:val="20"/>
          <w:szCs w:val="20"/>
          <w:lang w:val="en-AU"/>
        </w:rPr>
        <w:t xml:space="preserve"> separately from</w:t>
      </w:r>
      <w:r w:rsidR="00C11B10" w:rsidRPr="00576FC6">
        <w:rPr>
          <w:sz w:val="20"/>
          <w:szCs w:val="20"/>
          <w:lang w:val="en-AU"/>
        </w:rPr>
        <w:t xml:space="preserve"> the informed consent process</w:t>
      </w:r>
      <w:r w:rsidR="0038380A">
        <w:rPr>
          <w:sz w:val="20"/>
          <w:szCs w:val="20"/>
          <w:lang w:val="en-AU"/>
        </w:rPr>
        <w:t xml:space="preserve"> as part of the VR questionnaire [appendix 2].</w:t>
      </w:r>
    </w:p>
    <w:p w14:paraId="3C8420CB" w14:textId="72035A79" w:rsidR="0078126D" w:rsidRPr="00576FC6" w:rsidRDefault="002250A3">
      <w:pPr>
        <w:pStyle w:val="Body"/>
        <w:spacing w:line="360" w:lineRule="auto"/>
        <w:rPr>
          <w:sz w:val="20"/>
          <w:szCs w:val="20"/>
          <w:lang w:val="en-AU"/>
        </w:rPr>
      </w:pPr>
      <w:r w:rsidRPr="00576FC6">
        <w:rPr>
          <w:sz w:val="20"/>
          <w:szCs w:val="20"/>
          <w:lang w:val="en-AU"/>
        </w:rPr>
        <w:tab/>
        <w:t xml:space="preserve">Feasibility: data on optimal duration and frequency of the VR therapy will be obtained from participants. </w:t>
      </w:r>
      <w:r w:rsidR="0038737F" w:rsidRPr="00576FC6">
        <w:rPr>
          <w:sz w:val="20"/>
          <w:szCs w:val="20"/>
          <w:lang w:val="en-AU"/>
        </w:rPr>
        <w:t>They</w:t>
      </w:r>
      <w:r w:rsidRPr="00576FC6">
        <w:rPr>
          <w:sz w:val="20"/>
          <w:szCs w:val="20"/>
          <w:lang w:val="en-AU"/>
        </w:rPr>
        <w:t xml:space="preserve"> will be also questioned about barriers and challenges in the practical applications of the therapy</w:t>
      </w:r>
      <w:r w:rsidR="00C11B10" w:rsidRPr="00576FC6">
        <w:rPr>
          <w:sz w:val="20"/>
          <w:szCs w:val="20"/>
          <w:lang w:val="en-AU"/>
        </w:rPr>
        <w:t xml:space="preserve"> [appendix 2</w:t>
      </w:r>
      <w:r w:rsidR="00EF6999" w:rsidRPr="00576FC6">
        <w:rPr>
          <w:sz w:val="20"/>
          <w:szCs w:val="20"/>
          <w:lang w:val="en-AU"/>
        </w:rPr>
        <w:t>]</w:t>
      </w:r>
      <w:r w:rsidRPr="00576FC6">
        <w:rPr>
          <w:sz w:val="20"/>
          <w:szCs w:val="20"/>
          <w:lang w:val="en-AU"/>
        </w:rPr>
        <w:t>.</w:t>
      </w:r>
    </w:p>
    <w:p w14:paraId="33EAF060" w14:textId="1915A0BD" w:rsidR="0078126D" w:rsidRPr="00576FC6" w:rsidRDefault="002250A3">
      <w:pPr>
        <w:pStyle w:val="Body"/>
        <w:spacing w:line="360" w:lineRule="auto"/>
        <w:rPr>
          <w:sz w:val="20"/>
          <w:szCs w:val="20"/>
          <w:lang w:val="en-AU"/>
        </w:rPr>
      </w:pPr>
      <w:r w:rsidRPr="00576FC6">
        <w:rPr>
          <w:sz w:val="20"/>
          <w:szCs w:val="20"/>
          <w:lang w:val="en-AU"/>
        </w:rPr>
        <w:lastRenderedPageBreak/>
        <w:tab/>
        <w:t>Tolerability: compliance and side effects incidence of VR therapy will be evaluated. Literature has suggested possible side effects might include cyber sickness, vertigo, fear, anxiety</w:t>
      </w:r>
      <w:r w:rsidR="00EE088E" w:rsidRPr="00576FC6">
        <w:rPr>
          <w:sz w:val="20"/>
          <w:szCs w:val="20"/>
          <w:lang w:val="en-AU"/>
        </w:rPr>
        <w:t xml:space="preserve"> and</w:t>
      </w:r>
      <w:r w:rsidRPr="00576FC6">
        <w:rPr>
          <w:sz w:val="20"/>
          <w:szCs w:val="20"/>
          <w:lang w:val="en-AU"/>
        </w:rPr>
        <w:t xml:space="preserve"> discomfort</w:t>
      </w:r>
      <w:r w:rsidR="00EE088E" w:rsidRPr="00576FC6">
        <w:rPr>
          <w:sz w:val="20"/>
          <w:szCs w:val="20"/>
          <w:lang w:val="en-AU"/>
        </w:rPr>
        <w:t>. Data on incidence and severity of side effects will be recorded, and management of these will be done by the caring physician. Discontinuation of therapy due to side-effects is allowed and will also be recorded</w:t>
      </w:r>
      <w:r w:rsidR="00F97CD3" w:rsidRPr="00576FC6">
        <w:rPr>
          <w:sz w:val="20"/>
          <w:szCs w:val="20"/>
          <w:lang w:val="en-AU"/>
        </w:rPr>
        <w:t>. A modified version of Evaluation of Virtual Reality intervention questionnaire</w:t>
      </w:r>
      <w:r w:rsidR="00F97CD3" w:rsidRPr="00576FC6">
        <w:rPr>
          <w:sz w:val="20"/>
          <w:szCs w:val="20"/>
          <w:vertAlign w:val="superscript"/>
          <w:lang w:val="en-AU"/>
        </w:rPr>
        <w:t>5, 10</w:t>
      </w:r>
      <w:r w:rsidR="00F97CD3" w:rsidRPr="00576FC6">
        <w:rPr>
          <w:sz w:val="20"/>
          <w:szCs w:val="20"/>
          <w:lang w:val="en-AU"/>
        </w:rPr>
        <w:t xml:space="preserve"> will be used</w:t>
      </w:r>
      <w:r w:rsidR="00CB4EBB">
        <w:rPr>
          <w:sz w:val="20"/>
          <w:szCs w:val="20"/>
          <w:lang w:val="en-AU"/>
        </w:rPr>
        <w:t xml:space="preserve"> [appendix 2</w:t>
      </w:r>
      <w:r w:rsidR="002517ED" w:rsidRPr="00576FC6">
        <w:rPr>
          <w:sz w:val="20"/>
          <w:szCs w:val="20"/>
          <w:lang w:val="en-AU"/>
        </w:rPr>
        <w:t>]</w:t>
      </w:r>
      <w:r w:rsidR="00EE088E" w:rsidRPr="00576FC6">
        <w:rPr>
          <w:sz w:val="20"/>
          <w:szCs w:val="20"/>
          <w:lang w:val="en-AU"/>
        </w:rPr>
        <w:t>.</w:t>
      </w:r>
      <w:r w:rsidRPr="00576FC6">
        <w:rPr>
          <w:sz w:val="20"/>
          <w:szCs w:val="20"/>
          <w:lang w:val="en-AU"/>
        </w:rPr>
        <w:t xml:space="preserve"> </w:t>
      </w:r>
    </w:p>
    <w:p w14:paraId="792F4AD9" w14:textId="494026FF" w:rsidR="0078126D" w:rsidRPr="00576FC6" w:rsidRDefault="002250A3">
      <w:pPr>
        <w:pStyle w:val="Body"/>
        <w:spacing w:line="360" w:lineRule="auto"/>
        <w:rPr>
          <w:sz w:val="20"/>
          <w:szCs w:val="20"/>
          <w:lang w:val="en-AU"/>
        </w:rPr>
      </w:pPr>
      <w:r w:rsidRPr="00576FC6">
        <w:rPr>
          <w:sz w:val="20"/>
          <w:szCs w:val="20"/>
          <w:lang w:val="en-AU"/>
        </w:rPr>
        <w:tab/>
        <w:t xml:space="preserve">For assessment of symptom incidence and severity, we will use the well validated symptom assessment scale (SAS) section of the </w:t>
      </w:r>
      <w:bookmarkStart w:id="1" w:name="_Hlk104982874"/>
      <w:r w:rsidRPr="00576FC6">
        <w:rPr>
          <w:sz w:val="20"/>
          <w:szCs w:val="20"/>
          <w:lang w:val="en-AU"/>
        </w:rPr>
        <w:t xml:space="preserve">Palliative Care Outcomes Collaboration (PCOC) </w:t>
      </w:r>
      <w:bookmarkEnd w:id="1"/>
      <w:r w:rsidRPr="00576FC6">
        <w:rPr>
          <w:sz w:val="20"/>
          <w:szCs w:val="20"/>
          <w:lang w:val="en-AU"/>
        </w:rPr>
        <w:t>data collection chart. It consists of a multitude of symptoms which are scored by either patient or family member from 0 (symptom absent) to 10 (the worst possible). Participants will undergo this assessment twice daily</w:t>
      </w:r>
      <w:r w:rsidR="002517ED" w:rsidRPr="00576FC6">
        <w:rPr>
          <w:sz w:val="20"/>
          <w:szCs w:val="20"/>
          <w:lang w:val="en-AU"/>
        </w:rPr>
        <w:t xml:space="preserve"> [appendix </w:t>
      </w:r>
      <w:r w:rsidR="00C11B10" w:rsidRPr="00576FC6">
        <w:rPr>
          <w:sz w:val="20"/>
          <w:szCs w:val="20"/>
          <w:lang w:val="en-AU"/>
        </w:rPr>
        <w:t>1]</w:t>
      </w:r>
      <w:r w:rsidRPr="00576FC6">
        <w:rPr>
          <w:sz w:val="20"/>
          <w:szCs w:val="20"/>
          <w:lang w:val="en-AU"/>
        </w:rPr>
        <w:t>. Pharmacological requirements for symptom alleviation will also be recorded.</w:t>
      </w:r>
    </w:p>
    <w:p w14:paraId="26575ABF" w14:textId="32A4ABFB" w:rsidR="0078126D" w:rsidRPr="00576FC6" w:rsidRDefault="002250A3">
      <w:pPr>
        <w:pStyle w:val="Body"/>
        <w:spacing w:line="360" w:lineRule="auto"/>
        <w:rPr>
          <w:sz w:val="20"/>
          <w:szCs w:val="20"/>
          <w:lang w:val="en-AU"/>
        </w:rPr>
      </w:pPr>
      <w:r w:rsidRPr="00576FC6">
        <w:rPr>
          <w:sz w:val="20"/>
          <w:szCs w:val="20"/>
          <w:lang w:val="en-AU"/>
        </w:rPr>
        <w:tab/>
        <w:t>Data will be analysed to answer study</w:t>
      </w:r>
      <w:r w:rsidRPr="00576FC6">
        <w:rPr>
          <w:sz w:val="20"/>
          <w:szCs w:val="20"/>
          <w:rtl/>
          <w:lang w:val="en-AU"/>
        </w:rPr>
        <w:t>’</w:t>
      </w:r>
      <w:r w:rsidRPr="00576FC6">
        <w:rPr>
          <w:sz w:val="20"/>
          <w:szCs w:val="20"/>
          <w:lang w:val="en-AU"/>
        </w:rPr>
        <w:t xml:space="preserve">s objectives and interpreted to provide insight into further research on VR therapy usage in </w:t>
      </w:r>
      <w:r w:rsidR="00602C7A" w:rsidRPr="00576FC6">
        <w:rPr>
          <w:sz w:val="20"/>
          <w:szCs w:val="20"/>
          <w:lang w:val="en-AU"/>
        </w:rPr>
        <w:t>palliative</w:t>
      </w:r>
      <w:r w:rsidRPr="00576FC6">
        <w:rPr>
          <w:sz w:val="20"/>
          <w:szCs w:val="20"/>
          <w:lang w:val="en-AU"/>
        </w:rPr>
        <w:t xml:space="preserve"> care settings.</w:t>
      </w:r>
    </w:p>
    <w:p w14:paraId="00412B3B" w14:textId="77777777" w:rsidR="0078126D" w:rsidRPr="00576FC6" w:rsidRDefault="002250A3">
      <w:pPr>
        <w:pStyle w:val="Body"/>
        <w:spacing w:line="360" w:lineRule="auto"/>
        <w:rPr>
          <w:sz w:val="20"/>
          <w:szCs w:val="20"/>
          <w:lang w:val="en-AU"/>
        </w:rPr>
      </w:pPr>
      <w:r w:rsidRPr="00576FC6">
        <w:rPr>
          <w:sz w:val="20"/>
          <w:szCs w:val="20"/>
          <w:lang w:val="en-AU"/>
        </w:rPr>
        <w:tab/>
      </w:r>
    </w:p>
    <w:p w14:paraId="5F2421BE" w14:textId="77777777" w:rsidR="0078126D" w:rsidRPr="00576FC6" w:rsidRDefault="002250A3">
      <w:pPr>
        <w:pStyle w:val="Body"/>
        <w:spacing w:line="360" w:lineRule="auto"/>
        <w:rPr>
          <w:sz w:val="20"/>
          <w:szCs w:val="20"/>
          <w:lang w:val="en-AU"/>
        </w:rPr>
      </w:pPr>
      <w:r w:rsidRPr="00576FC6">
        <w:rPr>
          <w:sz w:val="20"/>
          <w:szCs w:val="20"/>
          <w:lang w:val="en-AU"/>
        </w:rPr>
        <w:tab/>
      </w:r>
    </w:p>
    <w:p w14:paraId="22C83BB6" w14:textId="77777777" w:rsidR="00534E33" w:rsidRPr="00576FC6" w:rsidRDefault="00534E33">
      <w:pPr>
        <w:pStyle w:val="Body"/>
        <w:spacing w:line="360" w:lineRule="auto"/>
        <w:rPr>
          <w:sz w:val="20"/>
          <w:szCs w:val="20"/>
          <w:u w:val="single"/>
          <w:lang w:val="en-AU"/>
        </w:rPr>
      </w:pPr>
    </w:p>
    <w:p w14:paraId="0FA67DEB" w14:textId="77777777" w:rsidR="00534E33" w:rsidRPr="00576FC6" w:rsidRDefault="00534E33">
      <w:pPr>
        <w:pStyle w:val="Body"/>
        <w:spacing w:line="360" w:lineRule="auto"/>
        <w:rPr>
          <w:sz w:val="20"/>
          <w:szCs w:val="20"/>
          <w:u w:val="single"/>
          <w:lang w:val="en-AU"/>
        </w:rPr>
      </w:pPr>
    </w:p>
    <w:p w14:paraId="124F1B1B" w14:textId="77777777" w:rsidR="00534E33" w:rsidRPr="00576FC6" w:rsidRDefault="00534E33">
      <w:pPr>
        <w:pStyle w:val="Body"/>
        <w:spacing w:line="360" w:lineRule="auto"/>
        <w:rPr>
          <w:sz w:val="20"/>
          <w:szCs w:val="20"/>
          <w:u w:val="single"/>
          <w:lang w:val="en-AU"/>
        </w:rPr>
      </w:pPr>
    </w:p>
    <w:p w14:paraId="082F4F6B" w14:textId="013967C8" w:rsidR="0078126D" w:rsidRPr="00576FC6" w:rsidRDefault="002250A3">
      <w:pPr>
        <w:pStyle w:val="Body"/>
        <w:spacing w:line="360" w:lineRule="auto"/>
        <w:rPr>
          <w:sz w:val="20"/>
          <w:szCs w:val="20"/>
          <w:u w:val="single"/>
          <w:lang w:val="en-AU"/>
        </w:rPr>
      </w:pPr>
      <w:r w:rsidRPr="00576FC6">
        <w:rPr>
          <w:sz w:val="20"/>
          <w:szCs w:val="20"/>
          <w:u w:val="single"/>
          <w:lang w:val="en-AU"/>
        </w:rPr>
        <w:t>Sample size</w:t>
      </w:r>
    </w:p>
    <w:p w14:paraId="1A06721F" w14:textId="77777777" w:rsidR="0078126D" w:rsidRPr="00576FC6" w:rsidRDefault="0078126D">
      <w:pPr>
        <w:pStyle w:val="Body"/>
        <w:spacing w:line="360" w:lineRule="auto"/>
        <w:rPr>
          <w:sz w:val="20"/>
          <w:szCs w:val="20"/>
          <w:lang w:val="en-AU"/>
        </w:rPr>
      </w:pPr>
    </w:p>
    <w:p w14:paraId="0454D639" w14:textId="5CC9CFAD" w:rsidR="0078126D" w:rsidRPr="00576FC6" w:rsidRDefault="002250A3">
      <w:pPr>
        <w:pStyle w:val="Body"/>
        <w:spacing w:line="360" w:lineRule="auto"/>
        <w:rPr>
          <w:sz w:val="20"/>
          <w:szCs w:val="20"/>
          <w:lang w:val="en-AU"/>
        </w:rPr>
      </w:pPr>
      <w:r w:rsidRPr="00576FC6">
        <w:rPr>
          <w:sz w:val="20"/>
          <w:szCs w:val="20"/>
          <w:lang w:val="en-AU"/>
        </w:rPr>
        <w:tab/>
        <w:t xml:space="preserve">To estimate participation rate, if we identify 50 eligible subjects, we will be able </w:t>
      </w:r>
      <w:r w:rsidR="00F01B8F">
        <w:rPr>
          <w:sz w:val="20"/>
          <w:szCs w:val="20"/>
          <w:lang w:val="en-AU"/>
        </w:rPr>
        <w:t>to estimate a drop-out rate of 5</w:t>
      </w:r>
      <w:r w:rsidRPr="00576FC6">
        <w:rPr>
          <w:sz w:val="20"/>
          <w:szCs w:val="20"/>
          <w:lang w:val="en-AU"/>
        </w:rPr>
        <w:t>0% to a conf</w:t>
      </w:r>
      <w:r w:rsidR="00F01B8F">
        <w:rPr>
          <w:sz w:val="20"/>
          <w:szCs w:val="20"/>
          <w:lang w:val="en-AU"/>
        </w:rPr>
        <w:t>idence interval of 95% of +/- 13</w:t>
      </w:r>
      <w:r w:rsidRPr="00576FC6">
        <w:rPr>
          <w:sz w:val="20"/>
          <w:szCs w:val="20"/>
          <w:lang w:val="en-AU"/>
        </w:rPr>
        <w:t>%.</w:t>
      </w:r>
    </w:p>
    <w:p w14:paraId="45AAFCB5" w14:textId="4253EC6B" w:rsidR="0078126D" w:rsidRPr="00576FC6" w:rsidRDefault="002250A3">
      <w:pPr>
        <w:pStyle w:val="Body"/>
        <w:spacing w:line="360" w:lineRule="auto"/>
        <w:rPr>
          <w:sz w:val="20"/>
          <w:szCs w:val="20"/>
          <w:lang w:val="en-AU"/>
        </w:rPr>
      </w:pPr>
      <w:r w:rsidRPr="00576FC6">
        <w:rPr>
          <w:sz w:val="20"/>
          <w:szCs w:val="20"/>
          <w:lang w:val="en-AU"/>
        </w:rPr>
        <w:tab/>
        <w:t>For a feasibility trial aiming to determine parameters such as incidence and standard deviation, sample sizes between 24 and 50 patients have been</w:t>
      </w:r>
      <w:r w:rsidR="00E651FC">
        <w:rPr>
          <w:sz w:val="20"/>
          <w:szCs w:val="20"/>
          <w:lang w:val="en-AU"/>
        </w:rPr>
        <w:t xml:space="preserve"> recommended by the literature. The control group will consist of 20 to 25 patients.</w:t>
      </w:r>
    </w:p>
    <w:p w14:paraId="4BAD87D7" w14:textId="77777777" w:rsidR="0078126D" w:rsidRPr="00576FC6" w:rsidRDefault="0078126D">
      <w:pPr>
        <w:pStyle w:val="Body"/>
        <w:spacing w:line="360" w:lineRule="auto"/>
        <w:rPr>
          <w:sz w:val="20"/>
          <w:szCs w:val="20"/>
          <w:lang w:val="en-AU"/>
        </w:rPr>
      </w:pPr>
    </w:p>
    <w:p w14:paraId="5B412602" w14:textId="77777777" w:rsidR="0078126D" w:rsidRPr="00576FC6" w:rsidRDefault="0078126D">
      <w:pPr>
        <w:pStyle w:val="Body"/>
        <w:spacing w:line="360" w:lineRule="auto"/>
        <w:rPr>
          <w:sz w:val="20"/>
          <w:szCs w:val="20"/>
          <w:lang w:val="en-AU"/>
        </w:rPr>
      </w:pPr>
    </w:p>
    <w:p w14:paraId="6D5C11EF" w14:textId="77777777" w:rsidR="0078126D" w:rsidRPr="00576FC6" w:rsidRDefault="0078126D">
      <w:pPr>
        <w:pStyle w:val="Body"/>
        <w:spacing w:line="360" w:lineRule="auto"/>
        <w:rPr>
          <w:sz w:val="20"/>
          <w:szCs w:val="20"/>
          <w:lang w:val="en-AU"/>
        </w:rPr>
      </w:pPr>
    </w:p>
    <w:p w14:paraId="0028FDA8" w14:textId="77777777" w:rsidR="0078126D" w:rsidRPr="00576FC6" w:rsidRDefault="002250A3">
      <w:pPr>
        <w:pStyle w:val="Body"/>
        <w:spacing w:line="360" w:lineRule="auto"/>
        <w:rPr>
          <w:sz w:val="20"/>
          <w:szCs w:val="20"/>
          <w:u w:val="single"/>
          <w:lang w:val="en-AU"/>
        </w:rPr>
      </w:pPr>
      <w:r w:rsidRPr="00576FC6">
        <w:rPr>
          <w:sz w:val="20"/>
          <w:szCs w:val="20"/>
          <w:u w:val="single"/>
          <w:lang w:val="en-AU"/>
        </w:rPr>
        <w:t>Ethical considerations</w:t>
      </w:r>
    </w:p>
    <w:p w14:paraId="3F97C503" w14:textId="77777777" w:rsidR="0078126D" w:rsidRPr="00576FC6" w:rsidRDefault="002250A3">
      <w:pPr>
        <w:pStyle w:val="Body"/>
        <w:spacing w:line="360" w:lineRule="auto"/>
        <w:rPr>
          <w:sz w:val="20"/>
          <w:szCs w:val="20"/>
          <w:lang w:val="en-AU"/>
        </w:rPr>
      </w:pPr>
      <w:r w:rsidRPr="00576FC6">
        <w:rPr>
          <w:sz w:val="20"/>
          <w:szCs w:val="20"/>
          <w:lang w:val="en-AU"/>
        </w:rPr>
        <w:tab/>
      </w:r>
    </w:p>
    <w:p w14:paraId="3C6DD9A9" w14:textId="1B2EED2A" w:rsidR="0078126D" w:rsidRPr="00576FC6" w:rsidRDefault="002250A3">
      <w:pPr>
        <w:pStyle w:val="Body"/>
        <w:spacing w:line="360" w:lineRule="auto"/>
        <w:rPr>
          <w:sz w:val="20"/>
          <w:szCs w:val="20"/>
          <w:lang w:val="en-AU"/>
        </w:rPr>
      </w:pPr>
      <w:r w:rsidRPr="00576FC6">
        <w:rPr>
          <w:sz w:val="20"/>
          <w:szCs w:val="20"/>
          <w:lang w:val="en-AU"/>
        </w:rPr>
        <w:tab/>
        <w:t xml:space="preserve">The protocol will be submitted for ethical approval by the relevant committees of the study centre. </w:t>
      </w:r>
    </w:p>
    <w:p w14:paraId="5D43FAE4" w14:textId="77777777" w:rsidR="0078126D" w:rsidRPr="00576FC6" w:rsidRDefault="002250A3">
      <w:pPr>
        <w:pStyle w:val="Body"/>
        <w:spacing w:line="360" w:lineRule="auto"/>
        <w:rPr>
          <w:sz w:val="20"/>
          <w:szCs w:val="20"/>
          <w:lang w:val="en-AU"/>
        </w:rPr>
      </w:pPr>
      <w:r w:rsidRPr="00576FC6">
        <w:rPr>
          <w:sz w:val="20"/>
          <w:szCs w:val="20"/>
          <w:lang w:val="en-AU"/>
        </w:rPr>
        <w:tab/>
        <w:t>Informed consent will be required from the participants before they are included in the trial.</w:t>
      </w:r>
    </w:p>
    <w:p w14:paraId="7C14F99D" w14:textId="77777777" w:rsidR="00AF127B" w:rsidRPr="00AF127B" w:rsidRDefault="002250A3" w:rsidP="00AF127B">
      <w:pPr>
        <w:pStyle w:val="Body"/>
        <w:spacing w:line="360" w:lineRule="auto"/>
        <w:rPr>
          <w:sz w:val="20"/>
          <w:szCs w:val="20"/>
        </w:rPr>
      </w:pPr>
      <w:r w:rsidRPr="00576FC6">
        <w:rPr>
          <w:sz w:val="20"/>
          <w:szCs w:val="20"/>
          <w:lang w:val="en-AU"/>
        </w:rPr>
        <w:tab/>
      </w:r>
      <w:r w:rsidR="00AF127B" w:rsidRPr="00AF127B">
        <w:rPr>
          <w:sz w:val="20"/>
          <w:szCs w:val="20"/>
        </w:rPr>
        <w:t>Data will be collected to the structured questionnaires and filled in paper. Data will then be transferred to a digital dataset in .</w:t>
      </w:r>
      <w:proofErr w:type="spellStart"/>
      <w:r w:rsidR="00AF127B" w:rsidRPr="00AF127B">
        <w:rPr>
          <w:sz w:val="20"/>
          <w:szCs w:val="20"/>
        </w:rPr>
        <w:t>xlsx</w:t>
      </w:r>
      <w:proofErr w:type="spellEnd"/>
      <w:r w:rsidR="00AF127B" w:rsidRPr="00AF127B">
        <w:rPr>
          <w:sz w:val="20"/>
          <w:szCs w:val="20"/>
        </w:rPr>
        <w:t xml:space="preserve"> format.</w:t>
      </w:r>
    </w:p>
    <w:p w14:paraId="4BB907ED" w14:textId="64637071" w:rsidR="00AF127B" w:rsidRPr="00AF127B" w:rsidRDefault="00AF127B" w:rsidP="00AF127B">
      <w:pPr>
        <w:pStyle w:val="Body"/>
        <w:spacing w:line="360" w:lineRule="auto"/>
        <w:rPr>
          <w:sz w:val="20"/>
          <w:szCs w:val="20"/>
        </w:rPr>
      </w:pPr>
      <w:r>
        <w:rPr>
          <w:sz w:val="20"/>
          <w:szCs w:val="20"/>
        </w:rPr>
        <w:tab/>
      </w:r>
      <w:r w:rsidRPr="00AF127B">
        <w:rPr>
          <w:sz w:val="20"/>
          <w:szCs w:val="20"/>
        </w:rPr>
        <w:t>Storage: </w:t>
      </w:r>
      <w:r w:rsidRPr="00AF127B">
        <w:rPr>
          <w:sz w:val="20"/>
          <w:szCs w:val="20"/>
        </w:rPr>
        <w:br/>
      </w:r>
      <w:r>
        <w:rPr>
          <w:sz w:val="20"/>
          <w:szCs w:val="20"/>
        </w:rPr>
        <w:tab/>
      </w:r>
      <w:r w:rsidRPr="00AF127B">
        <w:rPr>
          <w:sz w:val="20"/>
          <w:szCs w:val="20"/>
        </w:rPr>
        <w:t xml:space="preserve">The paper questionnaires will be stored in a locked file in the Bethesda Palliative Care department with only access to investigators of the study. Once the data has been transferred to digital format by both scanning the full pages and typing responses, paper questionnaires will be appropriately disposed of </w:t>
      </w:r>
      <w:proofErr w:type="spellStart"/>
      <w:r w:rsidRPr="00AF127B">
        <w:rPr>
          <w:sz w:val="20"/>
          <w:szCs w:val="20"/>
        </w:rPr>
        <w:t>to</w:t>
      </w:r>
      <w:proofErr w:type="spellEnd"/>
      <w:r w:rsidRPr="00AF127B">
        <w:rPr>
          <w:sz w:val="20"/>
          <w:szCs w:val="20"/>
        </w:rPr>
        <w:t xml:space="preserve"> locked confidential bins for shredding.</w:t>
      </w:r>
      <w:r w:rsidRPr="00AF127B">
        <w:rPr>
          <w:sz w:val="20"/>
          <w:szCs w:val="20"/>
        </w:rPr>
        <w:br/>
      </w:r>
      <w:r>
        <w:rPr>
          <w:sz w:val="20"/>
          <w:szCs w:val="20"/>
        </w:rPr>
        <w:tab/>
      </w:r>
      <w:r>
        <w:rPr>
          <w:sz w:val="20"/>
          <w:szCs w:val="20"/>
        </w:rPr>
        <w:tab/>
      </w:r>
      <w:r w:rsidRPr="00AF127B">
        <w:rPr>
          <w:sz w:val="20"/>
          <w:szCs w:val="20"/>
        </w:rPr>
        <w:t xml:space="preserve">The digital dataset will be stored </w:t>
      </w:r>
      <w:proofErr w:type="spellStart"/>
      <w:r w:rsidRPr="00AF127B">
        <w:rPr>
          <w:sz w:val="20"/>
          <w:szCs w:val="20"/>
        </w:rPr>
        <w:t>utilising</w:t>
      </w:r>
      <w:proofErr w:type="spellEnd"/>
      <w:r w:rsidRPr="00AF127B">
        <w:rPr>
          <w:sz w:val="20"/>
          <w:szCs w:val="20"/>
        </w:rPr>
        <w:t xml:space="preserve"> </w:t>
      </w:r>
      <w:proofErr w:type="spellStart"/>
      <w:r w:rsidRPr="00AF127B">
        <w:rPr>
          <w:sz w:val="20"/>
          <w:szCs w:val="20"/>
        </w:rPr>
        <w:t>Cloudstor</w:t>
      </w:r>
      <w:proofErr w:type="spellEnd"/>
      <w:r w:rsidRPr="00AF127B">
        <w:rPr>
          <w:sz w:val="20"/>
          <w:szCs w:val="20"/>
        </w:rPr>
        <w:t xml:space="preserve">, in order to comply with UWA data </w:t>
      </w:r>
      <w:r w:rsidRPr="00AF127B">
        <w:rPr>
          <w:sz w:val="20"/>
          <w:szCs w:val="20"/>
        </w:rPr>
        <w:lastRenderedPageBreak/>
        <w:t>management guidelines, for future statistical analysis and paper writing. This will be unidentified and password protected.</w:t>
      </w:r>
    </w:p>
    <w:p w14:paraId="1471EDBC" w14:textId="547800F6" w:rsidR="00AF127B" w:rsidRPr="00AF127B" w:rsidRDefault="00AF127B" w:rsidP="00AF127B">
      <w:pPr>
        <w:pStyle w:val="Body"/>
        <w:spacing w:line="360" w:lineRule="auto"/>
        <w:rPr>
          <w:sz w:val="20"/>
          <w:szCs w:val="20"/>
        </w:rPr>
      </w:pPr>
      <w:r>
        <w:rPr>
          <w:sz w:val="20"/>
          <w:szCs w:val="20"/>
        </w:rPr>
        <w:tab/>
      </w:r>
      <w:r w:rsidRPr="00AF127B">
        <w:rPr>
          <w:sz w:val="20"/>
          <w:szCs w:val="20"/>
        </w:rPr>
        <w:t>Data retention:</w:t>
      </w:r>
      <w:r w:rsidRPr="00AF127B">
        <w:rPr>
          <w:sz w:val="20"/>
          <w:szCs w:val="20"/>
        </w:rPr>
        <w:br/>
      </w:r>
      <w:r>
        <w:rPr>
          <w:sz w:val="20"/>
          <w:szCs w:val="20"/>
        </w:rPr>
        <w:tab/>
      </w:r>
      <w:r w:rsidRPr="00AF127B">
        <w:rPr>
          <w:sz w:val="20"/>
          <w:szCs w:val="20"/>
        </w:rPr>
        <w:t>As a clinical trial is involved, research records will be retained for at least 25 year</w:t>
      </w:r>
      <w:r>
        <w:rPr>
          <w:sz w:val="20"/>
          <w:szCs w:val="20"/>
        </w:rPr>
        <w:t xml:space="preserve"> after the date of publication.</w:t>
      </w:r>
      <w:r w:rsidRPr="00AF127B">
        <w:rPr>
          <w:sz w:val="20"/>
          <w:szCs w:val="20"/>
        </w:rPr>
        <w:br/>
      </w:r>
      <w:r>
        <w:rPr>
          <w:sz w:val="20"/>
          <w:szCs w:val="20"/>
        </w:rPr>
        <w:tab/>
      </w:r>
      <w:r w:rsidRPr="00AF127B">
        <w:rPr>
          <w:sz w:val="20"/>
          <w:szCs w:val="20"/>
        </w:rPr>
        <w:t>Data sharing/ access:</w:t>
      </w:r>
      <w:r w:rsidRPr="00AF127B">
        <w:rPr>
          <w:sz w:val="20"/>
          <w:szCs w:val="20"/>
        </w:rPr>
        <w:br/>
      </w:r>
      <w:r>
        <w:rPr>
          <w:sz w:val="20"/>
          <w:szCs w:val="20"/>
        </w:rPr>
        <w:tab/>
      </w:r>
      <w:r w:rsidRPr="00AF127B">
        <w:rPr>
          <w:sz w:val="20"/>
          <w:szCs w:val="20"/>
        </w:rPr>
        <w:t>The level of sensitivity is confidential restricted, given medical information is collected. All efforts such as de-identification of participants and collection of only essential information, are taken to ensure confidentiality. Only the trial researchers will have access to the data, whi</w:t>
      </w:r>
      <w:r>
        <w:rPr>
          <w:sz w:val="20"/>
          <w:szCs w:val="20"/>
        </w:rPr>
        <w:t>ch will be password protected.</w:t>
      </w:r>
      <w:r>
        <w:rPr>
          <w:sz w:val="20"/>
          <w:szCs w:val="20"/>
        </w:rPr>
        <w:br/>
      </w:r>
      <w:r>
        <w:rPr>
          <w:sz w:val="20"/>
          <w:szCs w:val="20"/>
        </w:rPr>
        <w:tab/>
      </w:r>
      <w:r w:rsidRPr="00AF127B">
        <w:rPr>
          <w:sz w:val="20"/>
          <w:szCs w:val="20"/>
        </w:rPr>
        <w:t xml:space="preserve">Should a participant withdraw from study, the investigators will give the subject the options of 1 - only not further participating in the therapy and questions (data still retained and </w:t>
      </w:r>
      <w:r w:rsidR="00544300">
        <w:rPr>
          <w:sz w:val="20"/>
          <w:szCs w:val="20"/>
        </w:rPr>
        <w:t>analysed</w:t>
      </w:r>
      <w:r w:rsidRPr="00AF127B">
        <w:rPr>
          <w:sz w:val="20"/>
          <w:szCs w:val="20"/>
        </w:rPr>
        <w:t>) versus 2 - having all data erased and not being a part of the study at all.</w:t>
      </w:r>
    </w:p>
    <w:p w14:paraId="71BA0894" w14:textId="0856F06F" w:rsidR="00AF127B" w:rsidRPr="00AF127B" w:rsidRDefault="00AF127B" w:rsidP="00AF127B">
      <w:pPr>
        <w:pStyle w:val="Body"/>
        <w:spacing w:line="360" w:lineRule="auto"/>
        <w:rPr>
          <w:sz w:val="20"/>
          <w:szCs w:val="20"/>
        </w:rPr>
      </w:pPr>
      <w:r>
        <w:rPr>
          <w:sz w:val="20"/>
          <w:szCs w:val="20"/>
        </w:rPr>
        <w:tab/>
      </w:r>
      <w:r w:rsidRPr="00AF127B">
        <w:rPr>
          <w:sz w:val="20"/>
          <w:szCs w:val="20"/>
        </w:rPr>
        <w:t>Once statistical analysis is completed, paper will be written and reviewed by the investigators. This will be followed by submission fo</w:t>
      </w:r>
      <w:r w:rsidR="00544300">
        <w:rPr>
          <w:sz w:val="20"/>
          <w:szCs w:val="20"/>
        </w:rPr>
        <w:t>r publication to peer reviewed P</w:t>
      </w:r>
      <w:r w:rsidR="00544300" w:rsidRPr="00AF127B">
        <w:rPr>
          <w:sz w:val="20"/>
          <w:szCs w:val="20"/>
        </w:rPr>
        <w:t>ubMed</w:t>
      </w:r>
      <w:r w:rsidRPr="00AF127B">
        <w:rPr>
          <w:sz w:val="20"/>
          <w:szCs w:val="20"/>
        </w:rPr>
        <w:t xml:space="preserve"> indexed medical journals.</w:t>
      </w:r>
    </w:p>
    <w:p w14:paraId="13FCD625" w14:textId="4E844494" w:rsidR="0078126D" w:rsidRPr="00576FC6" w:rsidRDefault="0078126D">
      <w:pPr>
        <w:pStyle w:val="Body"/>
        <w:spacing w:line="360" w:lineRule="auto"/>
        <w:rPr>
          <w:sz w:val="20"/>
          <w:szCs w:val="20"/>
          <w:lang w:val="en-AU"/>
        </w:rPr>
      </w:pPr>
    </w:p>
    <w:p w14:paraId="1CCF4BE3" w14:textId="50D1F1F4" w:rsidR="00DB3383" w:rsidRPr="00DB3383" w:rsidRDefault="00534E33" w:rsidP="00DB3383">
      <w:pPr>
        <w:pStyle w:val="Body"/>
        <w:spacing w:line="360" w:lineRule="auto"/>
        <w:rPr>
          <w:sz w:val="20"/>
          <w:szCs w:val="20"/>
          <w:lang w:val="en-AU"/>
        </w:rPr>
      </w:pPr>
      <w:r w:rsidRPr="00576FC6">
        <w:rPr>
          <w:sz w:val="20"/>
          <w:szCs w:val="20"/>
          <w:lang w:val="en-AU"/>
        </w:rPr>
        <w:tab/>
        <w:t>Particular attention will be given to chapter 4.3 of the National Health and Medical Research Council (NHMRC) National Statement, which addresses people in dependent or unequal relationships, since healthcare providers will be part of the team of investigators of this study. The group of investigators commit</w:t>
      </w:r>
      <w:r w:rsidR="00F44E88">
        <w:rPr>
          <w:sz w:val="20"/>
          <w:szCs w:val="20"/>
          <w:lang w:val="en-AU"/>
        </w:rPr>
        <w:t>s</w:t>
      </w:r>
      <w:r w:rsidRPr="00576FC6">
        <w:rPr>
          <w:sz w:val="20"/>
          <w:szCs w:val="20"/>
          <w:lang w:val="en-AU"/>
        </w:rPr>
        <w:t xml:space="preserve"> to the Statement’s recommendations of research merit and integrity, justice, beneficence and respect.</w:t>
      </w:r>
      <w:r w:rsidR="00DB3383">
        <w:rPr>
          <w:sz w:val="20"/>
          <w:szCs w:val="20"/>
          <w:lang w:val="en-AU"/>
        </w:rPr>
        <w:t xml:space="preserve"> </w:t>
      </w:r>
      <w:r w:rsidR="00DB3383" w:rsidRPr="00DB3383">
        <w:rPr>
          <w:sz w:val="20"/>
          <w:szCs w:val="20"/>
          <w:lang w:val="en-AU"/>
        </w:rPr>
        <w:t>Study participants might be well known patients of the investigators. To mitigate the risk of unequal relationships interfering in the potential participants choice, the study group will undertake the following measures:</w:t>
      </w:r>
    </w:p>
    <w:p w14:paraId="579F0F71" w14:textId="77777777" w:rsidR="00DB3383" w:rsidRPr="00DB3383" w:rsidRDefault="00DB3383" w:rsidP="00DB3383">
      <w:pPr>
        <w:pStyle w:val="Body"/>
        <w:spacing w:line="360" w:lineRule="auto"/>
        <w:rPr>
          <w:sz w:val="20"/>
          <w:szCs w:val="20"/>
          <w:lang w:val="en-AU"/>
        </w:rPr>
      </w:pPr>
      <w:r w:rsidRPr="00DB3383">
        <w:rPr>
          <w:sz w:val="20"/>
          <w:szCs w:val="20"/>
          <w:lang w:val="en-AU"/>
        </w:rPr>
        <w:t>o</w:t>
      </w:r>
      <w:r w:rsidRPr="00DB3383">
        <w:rPr>
          <w:sz w:val="20"/>
          <w:szCs w:val="20"/>
          <w:lang w:val="en-AU"/>
        </w:rPr>
        <w:tab/>
        <w:t>Allowing time for the participants to make their decision</w:t>
      </w:r>
    </w:p>
    <w:p w14:paraId="0C2042F0" w14:textId="77777777" w:rsidR="00DB3383" w:rsidRPr="00DB3383" w:rsidRDefault="00DB3383" w:rsidP="00DB3383">
      <w:pPr>
        <w:pStyle w:val="Body"/>
        <w:spacing w:line="360" w:lineRule="auto"/>
        <w:rPr>
          <w:sz w:val="20"/>
          <w:szCs w:val="20"/>
          <w:lang w:val="en-AU"/>
        </w:rPr>
      </w:pPr>
      <w:r w:rsidRPr="00DB3383">
        <w:rPr>
          <w:sz w:val="20"/>
          <w:szCs w:val="20"/>
          <w:lang w:val="en-AU"/>
        </w:rPr>
        <w:t>o</w:t>
      </w:r>
      <w:r w:rsidRPr="00DB3383">
        <w:rPr>
          <w:sz w:val="20"/>
          <w:szCs w:val="20"/>
          <w:lang w:val="en-AU"/>
        </w:rPr>
        <w:tab/>
        <w:t>Provision of participant information form</w:t>
      </w:r>
    </w:p>
    <w:p w14:paraId="4CB49F58" w14:textId="77777777" w:rsidR="00DB3383" w:rsidRPr="00DB3383" w:rsidRDefault="00DB3383" w:rsidP="00DB3383">
      <w:pPr>
        <w:pStyle w:val="Body"/>
        <w:spacing w:line="360" w:lineRule="auto"/>
        <w:rPr>
          <w:sz w:val="20"/>
          <w:szCs w:val="20"/>
          <w:lang w:val="en-AU"/>
        </w:rPr>
      </w:pPr>
      <w:r w:rsidRPr="00DB3383">
        <w:rPr>
          <w:sz w:val="20"/>
          <w:szCs w:val="20"/>
          <w:lang w:val="en-AU"/>
        </w:rPr>
        <w:t>o</w:t>
      </w:r>
      <w:r w:rsidRPr="00DB3383">
        <w:rPr>
          <w:sz w:val="20"/>
          <w:szCs w:val="20"/>
          <w:lang w:val="en-AU"/>
        </w:rPr>
        <w:tab/>
        <w:t>Allowing opportunities for potential participants to discuss with their family/ loved ones</w:t>
      </w:r>
    </w:p>
    <w:p w14:paraId="4851C89D" w14:textId="77777777" w:rsidR="00DB3383" w:rsidRPr="00DB3383" w:rsidRDefault="00DB3383" w:rsidP="00DB3383">
      <w:pPr>
        <w:pStyle w:val="Body"/>
        <w:spacing w:line="360" w:lineRule="auto"/>
        <w:rPr>
          <w:sz w:val="20"/>
          <w:szCs w:val="20"/>
          <w:lang w:val="en-AU"/>
        </w:rPr>
      </w:pPr>
      <w:r w:rsidRPr="00DB3383">
        <w:rPr>
          <w:sz w:val="20"/>
          <w:szCs w:val="20"/>
          <w:lang w:val="en-AU"/>
        </w:rPr>
        <w:t>o</w:t>
      </w:r>
      <w:r w:rsidRPr="00DB3383">
        <w:rPr>
          <w:sz w:val="20"/>
          <w:szCs w:val="20"/>
          <w:lang w:val="en-AU"/>
        </w:rPr>
        <w:tab/>
        <w:t>Allowing for potential participants opportunities to discuss the study with other staff not part of the investigators group</w:t>
      </w:r>
    </w:p>
    <w:p w14:paraId="0489FA1E" w14:textId="77777777" w:rsidR="00DB3383" w:rsidRPr="00DB3383" w:rsidRDefault="00DB3383" w:rsidP="00DB3383">
      <w:pPr>
        <w:pStyle w:val="Body"/>
        <w:spacing w:line="360" w:lineRule="auto"/>
        <w:rPr>
          <w:sz w:val="20"/>
          <w:szCs w:val="20"/>
          <w:lang w:val="en-AU"/>
        </w:rPr>
      </w:pPr>
      <w:r w:rsidRPr="00DB3383">
        <w:rPr>
          <w:sz w:val="20"/>
          <w:szCs w:val="20"/>
          <w:lang w:val="en-AU"/>
        </w:rPr>
        <w:t>o</w:t>
      </w:r>
      <w:r w:rsidRPr="00DB3383">
        <w:rPr>
          <w:sz w:val="20"/>
          <w:szCs w:val="20"/>
          <w:lang w:val="en-AU"/>
        </w:rPr>
        <w:tab/>
        <w:t>Ensuring NO disadvantage or negative consequence will result from choosing not to participate on the trial</w:t>
      </w:r>
    </w:p>
    <w:p w14:paraId="3C4D0486" w14:textId="77777777" w:rsidR="00DB3383" w:rsidRPr="00DB3383" w:rsidRDefault="00DB3383" w:rsidP="00DB3383">
      <w:pPr>
        <w:pStyle w:val="Body"/>
        <w:spacing w:line="360" w:lineRule="auto"/>
        <w:rPr>
          <w:sz w:val="20"/>
          <w:szCs w:val="20"/>
          <w:lang w:val="en-AU"/>
        </w:rPr>
      </w:pPr>
      <w:r w:rsidRPr="00DB3383">
        <w:rPr>
          <w:sz w:val="20"/>
          <w:szCs w:val="20"/>
          <w:lang w:val="en-AU"/>
        </w:rPr>
        <w:t>o</w:t>
      </w:r>
      <w:r w:rsidRPr="00DB3383">
        <w:rPr>
          <w:sz w:val="20"/>
          <w:szCs w:val="20"/>
          <w:lang w:val="en-AU"/>
        </w:rPr>
        <w:tab/>
        <w:t>Whenever possible, the informed consent process will be done by an independent person of the investigating group, not previously known or caring for the potential participant’s health</w:t>
      </w:r>
    </w:p>
    <w:p w14:paraId="5AF3C846" w14:textId="71B36849" w:rsidR="00534E33" w:rsidRPr="00576FC6" w:rsidRDefault="00DB3383" w:rsidP="00DB3383">
      <w:pPr>
        <w:pStyle w:val="Body"/>
        <w:spacing w:line="360" w:lineRule="auto"/>
        <w:rPr>
          <w:sz w:val="20"/>
          <w:szCs w:val="20"/>
          <w:lang w:val="en-AU"/>
        </w:rPr>
      </w:pPr>
      <w:r w:rsidRPr="00DB3383">
        <w:rPr>
          <w:sz w:val="20"/>
          <w:szCs w:val="20"/>
          <w:lang w:val="en-AU"/>
        </w:rPr>
        <w:t>o</w:t>
      </w:r>
      <w:r w:rsidRPr="00DB3383">
        <w:rPr>
          <w:sz w:val="20"/>
          <w:szCs w:val="20"/>
          <w:lang w:val="en-AU"/>
        </w:rPr>
        <w:tab/>
        <w:t>Ensuring confidentiality</w:t>
      </w:r>
    </w:p>
    <w:p w14:paraId="65B010B2" w14:textId="77777777" w:rsidR="0078126D" w:rsidRPr="00576FC6" w:rsidRDefault="0078126D">
      <w:pPr>
        <w:pStyle w:val="Body"/>
        <w:spacing w:line="360" w:lineRule="auto"/>
        <w:rPr>
          <w:sz w:val="20"/>
          <w:szCs w:val="20"/>
          <w:lang w:val="en-AU"/>
        </w:rPr>
      </w:pPr>
    </w:p>
    <w:p w14:paraId="2E7D72E7" w14:textId="77777777" w:rsidR="0078126D" w:rsidRPr="00576FC6" w:rsidRDefault="0078126D">
      <w:pPr>
        <w:pStyle w:val="Body"/>
        <w:spacing w:line="360" w:lineRule="auto"/>
        <w:rPr>
          <w:sz w:val="20"/>
          <w:szCs w:val="20"/>
          <w:lang w:val="en-AU"/>
        </w:rPr>
      </w:pPr>
    </w:p>
    <w:p w14:paraId="1DADD386" w14:textId="77777777" w:rsidR="0078126D" w:rsidRPr="00576FC6" w:rsidRDefault="002250A3">
      <w:pPr>
        <w:pStyle w:val="Body"/>
        <w:spacing w:line="360" w:lineRule="auto"/>
        <w:rPr>
          <w:sz w:val="20"/>
          <w:szCs w:val="20"/>
          <w:u w:val="single"/>
          <w:lang w:val="en-AU"/>
        </w:rPr>
      </w:pPr>
      <w:r w:rsidRPr="00576FC6">
        <w:rPr>
          <w:sz w:val="20"/>
          <w:szCs w:val="20"/>
          <w:u w:val="single"/>
          <w:lang w:val="en-AU"/>
        </w:rPr>
        <w:t>Funding</w:t>
      </w:r>
    </w:p>
    <w:p w14:paraId="309879B9" w14:textId="5FA408A9" w:rsidR="0078126D" w:rsidRPr="00576FC6" w:rsidRDefault="0078126D">
      <w:pPr>
        <w:pStyle w:val="Body"/>
        <w:spacing w:line="360" w:lineRule="auto"/>
        <w:rPr>
          <w:sz w:val="20"/>
          <w:szCs w:val="20"/>
          <w:lang w:val="en-AU"/>
        </w:rPr>
      </w:pPr>
    </w:p>
    <w:p w14:paraId="32ED1695" w14:textId="6BEE3250" w:rsidR="00DE567A" w:rsidRPr="00576FC6" w:rsidRDefault="00DE567A">
      <w:pPr>
        <w:pStyle w:val="Body"/>
        <w:spacing w:line="360" w:lineRule="auto"/>
        <w:rPr>
          <w:sz w:val="20"/>
          <w:szCs w:val="20"/>
          <w:lang w:val="en-AU"/>
        </w:rPr>
      </w:pPr>
      <w:r w:rsidRPr="00576FC6">
        <w:rPr>
          <w:sz w:val="20"/>
          <w:szCs w:val="20"/>
          <w:lang w:val="en-AU"/>
        </w:rPr>
        <w:tab/>
        <w:t xml:space="preserve">For this feasibility trial, investigators will use paid clinical and non-clinical times. </w:t>
      </w:r>
      <w:r w:rsidR="0019048A" w:rsidRPr="00576FC6">
        <w:rPr>
          <w:sz w:val="20"/>
          <w:szCs w:val="20"/>
          <w:lang w:val="en-AU"/>
        </w:rPr>
        <w:t>We have partnered with a Perth company called Visor Immersive, who are providing us with 2 virtual reality devices during this period. No additional funding for this feasibility trial is required.</w:t>
      </w:r>
    </w:p>
    <w:p w14:paraId="648270F7" w14:textId="77777777" w:rsidR="0078126D" w:rsidRPr="00576FC6" w:rsidRDefault="0078126D">
      <w:pPr>
        <w:pStyle w:val="Body"/>
        <w:spacing w:line="360" w:lineRule="auto"/>
        <w:rPr>
          <w:sz w:val="20"/>
          <w:szCs w:val="20"/>
          <w:lang w:val="en-AU"/>
        </w:rPr>
      </w:pPr>
    </w:p>
    <w:p w14:paraId="7B34ADDC" w14:textId="77777777" w:rsidR="0078126D" w:rsidRPr="00576FC6" w:rsidRDefault="002250A3">
      <w:pPr>
        <w:pStyle w:val="Body"/>
        <w:spacing w:line="360" w:lineRule="auto"/>
        <w:rPr>
          <w:sz w:val="20"/>
          <w:szCs w:val="20"/>
          <w:u w:val="single"/>
          <w:lang w:val="en-AU"/>
        </w:rPr>
      </w:pPr>
      <w:r w:rsidRPr="00576FC6">
        <w:rPr>
          <w:sz w:val="20"/>
          <w:szCs w:val="20"/>
          <w:u w:val="single"/>
          <w:lang w:val="en-AU"/>
        </w:rPr>
        <w:t>Timetable</w:t>
      </w:r>
    </w:p>
    <w:p w14:paraId="2EFED3F9" w14:textId="77777777" w:rsidR="0078126D" w:rsidRPr="00576FC6" w:rsidRDefault="0078126D">
      <w:pPr>
        <w:pStyle w:val="Body"/>
        <w:spacing w:line="360" w:lineRule="auto"/>
        <w:rPr>
          <w:sz w:val="20"/>
          <w:szCs w:val="20"/>
          <w:lang w:val="en-AU"/>
        </w:rPr>
      </w:pPr>
    </w:p>
    <w:p w14:paraId="0116C576" w14:textId="1180C4E6" w:rsidR="0078126D" w:rsidRPr="00576FC6" w:rsidRDefault="002250A3">
      <w:pPr>
        <w:pStyle w:val="Body"/>
        <w:spacing w:line="360" w:lineRule="auto"/>
        <w:rPr>
          <w:sz w:val="20"/>
          <w:szCs w:val="20"/>
          <w:lang w:val="en-AU"/>
        </w:rPr>
      </w:pPr>
      <w:r w:rsidRPr="00576FC6">
        <w:rPr>
          <w:sz w:val="20"/>
          <w:szCs w:val="20"/>
          <w:lang w:val="en-AU"/>
        </w:rPr>
        <w:t>Submission for ethics approval:</w:t>
      </w:r>
      <w:r w:rsidR="0019048A" w:rsidRPr="00576FC6">
        <w:rPr>
          <w:sz w:val="20"/>
          <w:szCs w:val="20"/>
          <w:lang w:val="en-AU"/>
        </w:rPr>
        <w:t xml:space="preserve"> July/2022</w:t>
      </w:r>
    </w:p>
    <w:p w14:paraId="61A1F6B7" w14:textId="0AAA1764" w:rsidR="0078126D" w:rsidRPr="00576FC6" w:rsidRDefault="002250A3">
      <w:pPr>
        <w:pStyle w:val="Body"/>
        <w:spacing w:line="360" w:lineRule="auto"/>
        <w:rPr>
          <w:sz w:val="20"/>
          <w:szCs w:val="20"/>
          <w:lang w:val="en-AU"/>
        </w:rPr>
      </w:pPr>
      <w:r w:rsidRPr="00576FC6">
        <w:rPr>
          <w:sz w:val="20"/>
          <w:szCs w:val="20"/>
          <w:lang w:val="en-AU"/>
        </w:rPr>
        <w:t>Application for funding:</w:t>
      </w:r>
      <w:r w:rsidR="0019048A" w:rsidRPr="00576FC6">
        <w:rPr>
          <w:sz w:val="20"/>
          <w:szCs w:val="20"/>
          <w:lang w:val="en-AU"/>
        </w:rPr>
        <w:t xml:space="preserve"> not applicable</w:t>
      </w:r>
    </w:p>
    <w:p w14:paraId="1D82A2D3" w14:textId="5F697274" w:rsidR="0078126D" w:rsidRPr="00576FC6" w:rsidRDefault="002250A3">
      <w:pPr>
        <w:pStyle w:val="Body"/>
        <w:spacing w:line="360" w:lineRule="auto"/>
        <w:rPr>
          <w:sz w:val="20"/>
          <w:szCs w:val="20"/>
          <w:lang w:val="en-AU"/>
        </w:rPr>
      </w:pPr>
      <w:r w:rsidRPr="00576FC6">
        <w:rPr>
          <w:sz w:val="20"/>
          <w:szCs w:val="20"/>
          <w:lang w:val="en-AU"/>
        </w:rPr>
        <w:t>Data collection period:</w:t>
      </w:r>
      <w:r w:rsidR="0019048A" w:rsidRPr="00576FC6">
        <w:rPr>
          <w:sz w:val="20"/>
          <w:szCs w:val="20"/>
          <w:lang w:val="en-AU"/>
        </w:rPr>
        <w:t xml:space="preserve"> Third trimester of 2022 to second trimester  of 2023</w:t>
      </w:r>
    </w:p>
    <w:p w14:paraId="37AD3D83" w14:textId="034FCDF2" w:rsidR="0078126D" w:rsidRPr="00576FC6" w:rsidRDefault="002250A3">
      <w:pPr>
        <w:pStyle w:val="Body"/>
        <w:spacing w:line="360" w:lineRule="auto"/>
        <w:rPr>
          <w:sz w:val="20"/>
          <w:szCs w:val="20"/>
          <w:lang w:val="en-AU"/>
        </w:rPr>
      </w:pPr>
      <w:r w:rsidRPr="00576FC6">
        <w:rPr>
          <w:sz w:val="20"/>
          <w:szCs w:val="20"/>
          <w:lang w:val="en-AU"/>
        </w:rPr>
        <w:t>Data analysis:</w:t>
      </w:r>
      <w:r w:rsidR="0019048A" w:rsidRPr="00576FC6">
        <w:rPr>
          <w:sz w:val="20"/>
          <w:szCs w:val="20"/>
          <w:lang w:val="en-AU"/>
        </w:rPr>
        <w:t xml:space="preserve"> Third trimester of 2023</w:t>
      </w:r>
    </w:p>
    <w:p w14:paraId="0C1DA1A9" w14:textId="6140453A" w:rsidR="0078126D" w:rsidRPr="00576FC6" w:rsidRDefault="002250A3">
      <w:pPr>
        <w:pStyle w:val="Body"/>
        <w:spacing w:line="360" w:lineRule="auto"/>
        <w:rPr>
          <w:sz w:val="20"/>
          <w:szCs w:val="20"/>
          <w:lang w:val="en-AU"/>
        </w:rPr>
      </w:pPr>
      <w:r w:rsidRPr="00576FC6">
        <w:rPr>
          <w:sz w:val="20"/>
          <w:szCs w:val="20"/>
          <w:lang w:val="en-AU"/>
        </w:rPr>
        <w:t>Manuscript writing:</w:t>
      </w:r>
      <w:r w:rsidR="0019048A" w:rsidRPr="00576FC6">
        <w:rPr>
          <w:sz w:val="20"/>
          <w:szCs w:val="20"/>
          <w:lang w:val="en-AU"/>
        </w:rPr>
        <w:t xml:space="preserve"> Third to fourth trimester of 2023</w:t>
      </w:r>
    </w:p>
    <w:p w14:paraId="67CF866A" w14:textId="77777777" w:rsidR="0078126D" w:rsidRPr="00576FC6" w:rsidRDefault="002250A3">
      <w:pPr>
        <w:pStyle w:val="Body"/>
        <w:spacing w:line="360" w:lineRule="auto"/>
        <w:rPr>
          <w:sz w:val="20"/>
          <w:szCs w:val="20"/>
          <w:lang w:val="en-AU"/>
        </w:rPr>
      </w:pPr>
      <w:r w:rsidRPr="00576FC6">
        <w:rPr>
          <w:sz w:val="20"/>
          <w:szCs w:val="20"/>
          <w:lang w:val="en-AU"/>
        </w:rPr>
        <w:t>Submission for publication to follow.</w:t>
      </w:r>
    </w:p>
    <w:p w14:paraId="1F648F4A" w14:textId="77777777" w:rsidR="0078126D" w:rsidRPr="00576FC6" w:rsidRDefault="0078126D">
      <w:pPr>
        <w:pStyle w:val="Body"/>
        <w:spacing w:line="360" w:lineRule="auto"/>
        <w:rPr>
          <w:sz w:val="20"/>
          <w:szCs w:val="20"/>
          <w:lang w:val="en-AU"/>
        </w:rPr>
      </w:pPr>
    </w:p>
    <w:p w14:paraId="6FD9CA3E" w14:textId="77777777" w:rsidR="0078126D" w:rsidRPr="00576FC6" w:rsidRDefault="0078126D">
      <w:pPr>
        <w:pStyle w:val="Body"/>
        <w:spacing w:line="360" w:lineRule="auto"/>
        <w:rPr>
          <w:sz w:val="20"/>
          <w:szCs w:val="20"/>
          <w:lang w:val="en-AU"/>
        </w:rPr>
      </w:pPr>
    </w:p>
    <w:p w14:paraId="1130ADDA" w14:textId="47395246" w:rsidR="0078126D" w:rsidRPr="00576FC6" w:rsidRDefault="002250A3">
      <w:pPr>
        <w:pStyle w:val="Body"/>
        <w:spacing w:line="360" w:lineRule="auto"/>
        <w:rPr>
          <w:sz w:val="20"/>
          <w:szCs w:val="20"/>
          <w:lang w:val="en-AU"/>
        </w:rPr>
      </w:pPr>
      <w:r w:rsidRPr="00576FC6">
        <w:rPr>
          <w:sz w:val="20"/>
          <w:szCs w:val="20"/>
          <w:u w:val="single"/>
          <w:lang w:val="en-AU"/>
        </w:rPr>
        <w:t>References</w:t>
      </w:r>
      <w:r w:rsidRPr="00576FC6">
        <w:rPr>
          <w:sz w:val="20"/>
          <w:szCs w:val="20"/>
          <w:lang w:val="en-AU"/>
        </w:rPr>
        <w:t xml:space="preserve"> </w:t>
      </w:r>
    </w:p>
    <w:p w14:paraId="7D162097" w14:textId="54ED46E7" w:rsidR="00FF6BD7" w:rsidRPr="00576FC6" w:rsidRDefault="00FF6BD7">
      <w:pPr>
        <w:pStyle w:val="Body"/>
        <w:spacing w:line="360" w:lineRule="auto"/>
        <w:rPr>
          <w:sz w:val="20"/>
          <w:szCs w:val="20"/>
          <w:lang w:val="en-AU"/>
        </w:rPr>
      </w:pPr>
    </w:p>
    <w:p w14:paraId="2DC5E41C" w14:textId="77777777" w:rsidR="00FF6BD7" w:rsidRPr="00576FC6" w:rsidRDefault="00FF6BD7">
      <w:pPr>
        <w:pStyle w:val="Body"/>
        <w:spacing w:line="360" w:lineRule="auto"/>
        <w:rPr>
          <w:sz w:val="20"/>
          <w:szCs w:val="20"/>
          <w:lang w:val="en-AU"/>
        </w:rPr>
      </w:pPr>
    </w:p>
    <w:p w14:paraId="2291F9F6" w14:textId="1583EF89" w:rsidR="00FF6BD7" w:rsidRPr="00576FC6" w:rsidRDefault="00FF6BD7" w:rsidP="00FF6BD7">
      <w:pPr>
        <w:pStyle w:val="Body"/>
        <w:spacing w:line="360" w:lineRule="auto"/>
        <w:rPr>
          <w:sz w:val="20"/>
          <w:szCs w:val="20"/>
          <w:lang w:val="en-AU"/>
        </w:rPr>
      </w:pPr>
      <w:r w:rsidRPr="00576FC6">
        <w:rPr>
          <w:sz w:val="20"/>
          <w:szCs w:val="20"/>
          <w:lang w:val="en-AU"/>
        </w:rPr>
        <w:t xml:space="preserve">1. </w:t>
      </w:r>
      <w:proofErr w:type="spellStart"/>
      <w:r w:rsidRPr="00576FC6">
        <w:rPr>
          <w:sz w:val="20"/>
          <w:szCs w:val="20"/>
          <w:lang w:val="en-AU"/>
        </w:rPr>
        <w:t>Fodor</w:t>
      </w:r>
      <w:proofErr w:type="spellEnd"/>
      <w:r w:rsidRPr="00576FC6">
        <w:rPr>
          <w:sz w:val="20"/>
          <w:szCs w:val="20"/>
          <w:lang w:val="en-AU"/>
        </w:rPr>
        <w:t xml:space="preserve"> LA, </w:t>
      </w:r>
      <w:proofErr w:type="spellStart"/>
      <w:r w:rsidRPr="00576FC6">
        <w:rPr>
          <w:sz w:val="20"/>
          <w:szCs w:val="20"/>
          <w:lang w:val="en-AU"/>
        </w:rPr>
        <w:t>Coteț</w:t>
      </w:r>
      <w:proofErr w:type="spellEnd"/>
      <w:r w:rsidRPr="00576FC6">
        <w:rPr>
          <w:sz w:val="20"/>
          <w:szCs w:val="20"/>
          <w:lang w:val="en-AU"/>
        </w:rPr>
        <w:t xml:space="preserve"> CD, </w:t>
      </w:r>
      <w:proofErr w:type="spellStart"/>
      <w:r w:rsidRPr="00576FC6">
        <w:rPr>
          <w:sz w:val="20"/>
          <w:szCs w:val="20"/>
          <w:lang w:val="en-AU"/>
        </w:rPr>
        <w:t>Cuijpers</w:t>
      </w:r>
      <w:proofErr w:type="spellEnd"/>
      <w:r w:rsidRPr="00576FC6">
        <w:rPr>
          <w:sz w:val="20"/>
          <w:szCs w:val="20"/>
          <w:lang w:val="en-AU"/>
        </w:rPr>
        <w:t xml:space="preserve"> P, </w:t>
      </w:r>
      <w:proofErr w:type="spellStart"/>
      <w:r w:rsidRPr="00576FC6">
        <w:rPr>
          <w:sz w:val="20"/>
          <w:szCs w:val="20"/>
          <w:lang w:val="en-AU"/>
        </w:rPr>
        <w:t>Szamoskozi</w:t>
      </w:r>
      <w:proofErr w:type="spellEnd"/>
      <w:r w:rsidRPr="00576FC6">
        <w:rPr>
          <w:sz w:val="20"/>
          <w:szCs w:val="20"/>
          <w:lang w:val="en-AU"/>
        </w:rPr>
        <w:t xml:space="preserve"> Ș, David D, </w:t>
      </w:r>
      <w:proofErr w:type="spellStart"/>
      <w:r w:rsidRPr="00576FC6">
        <w:rPr>
          <w:sz w:val="20"/>
          <w:szCs w:val="20"/>
          <w:lang w:val="en-AU"/>
        </w:rPr>
        <w:t>Cristea</w:t>
      </w:r>
      <w:proofErr w:type="spellEnd"/>
      <w:r w:rsidRPr="00576FC6">
        <w:rPr>
          <w:sz w:val="20"/>
          <w:szCs w:val="20"/>
          <w:lang w:val="en-AU"/>
        </w:rPr>
        <w:t xml:space="preserve"> IA. The effectiveness of virtual reality based interventions for symptoms of anxiety and depression: A meta-analysis. Sci Rep. 2018 Jul 9;8(1)</w:t>
      </w:r>
    </w:p>
    <w:p w14:paraId="552F08C4" w14:textId="77777777" w:rsidR="00FF6BD7" w:rsidRPr="00576FC6" w:rsidRDefault="00FF6BD7" w:rsidP="00FF6BD7">
      <w:pPr>
        <w:pStyle w:val="Body"/>
        <w:spacing w:line="360" w:lineRule="auto"/>
        <w:rPr>
          <w:sz w:val="20"/>
          <w:szCs w:val="20"/>
          <w:lang w:val="en-AU"/>
        </w:rPr>
      </w:pPr>
    </w:p>
    <w:p w14:paraId="08701C1A" w14:textId="64974523" w:rsidR="00FF6BD7" w:rsidRPr="00576FC6" w:rsidRDefault="00FF6BD7" w:rsidP="00FF6BD7">
      <w:pPr>
        <w:pStyle w:val="Body"/>
        <w:spacing w:line="360" w:lineRule="auto"/>
        <w:rPr>
          <w:sz w:val="20"/>
          <w:szCs w:val="20"/>
          <w:lang w:val="en-AU"/>
        </w:rPr>
      </w:pPr>
      <w:r w:rsidRPr="00576FC6">
        <w:rPr>
          <w:sz w:val="20"/>
          <w:szCs w:val="20"/>
          <w:lang w:val="en-AU"/>
        </w:rPr>
        <w:t xml:space="preserve">2. Ahmad M, Bani Mohammad E, </w:t>
      </w:r>
      <w:proofErr w:type="spellStart"/>
      <w:r w:rsidRPr="00576FC6">
        <w:rPr>
          <w:sz w:val="20"/>
          <w:szCs w:val="20"/>
          <w:lang w:val="en-AU"/>
        </w:rPr>
        <w:t>Anshasi</w:t>
      </w:r>
      <w:proofErr w:type="spellEnd"/>
      <w:r w:rsidRPr="00576FC6">
        <w:rPr>
          <w:sz w:val="20"/>
          <w:szCs w:val="20"/>
          <w:lang w:val="en-AU"/>
        </w:rPr>
        <w:t xml:space="preserve"> HA. Virtual Reality Technology for Pain and Anxiety Management among Patients with Cancer: A Systematic Review. Pain </w:t>
      </w:r>
      <w:proofErr w:type="spellStart"/>
      <w:r w:rsidRPr="00576FC6">
        <w:rPr>
          <w:sz w:val="20"/>
          <w:szCs w:val="20"/>
          <w:lang w:val="en-AU"/>
        </w:rPr>
        <w:t>Manag</w:t>
      </w:r>
      <w:proofErr w:type="spellEnd"/>
      <w:r w:rsidRPr="00576FC6">
        <w:rPr>
          <w:sz w:val="20"/>
          <w:szCs w:val="20"/>
          <w:lang w:val="en-AU"/>
        </w:rPr>
        <w:t xml:space="preserve"> </w:t>
      </w:r>
      <w:proofErr w:type="spellStart"/>
      <w:r w:rsidRPr="00576FC6">
        <w:rPr>
          <w:sz w:val="20"/>
          <w:szCs w:val="20"/>
          <w:lang w:val="en-AU"/>
        </w:rPr>
        <w:t>Nurs</w:t>
      </w:r>
      <w:proofErr w:type="spellEnd"/>
      <w:r w:rsidRPr="00576FC6">
        <w:rPr>
          <w:sz w:val="20"/>
          <w:szCs w:val="20"/>
          <w:lang w:val="en-AU"/>
        </w:rPr>
        <w:t>. 2020 Dec;21(6):601-607</w:t>
      </w:r>
    </w:p>
    <w:p w14:paraId="4FF2BD34" w14:textId="77777777" w:rsidR="00FF6BD7" w:rsidRPr="00576FC6" w:rsidRDefault="00FF6BD7" w:rsidP="00FF6BD7">
      <w:pPr>
        <w:pStyle w:val="Body"/>
        <w:spacing w:line="360" w:lineRule="auto"/>
        <w:rPr>
          <w:sz w:val="20"/>
          <w:szCs w:val="20"/>
          <w:lang w:val="en-AU"/>
        </w:rPr>
      </w:pPr>
    </w:p>
    <w:p w14:paraId="2E5150BA" w14:textId="6F43792A" w:rsidR="00FF6BD7" w:rsidRPr="00576FC6" w:rsidRDefault="00FF6BD7" w:rsidP="00FF6BD7">
      <w:pPr>
        <w:pStyle w:val="Body"/>
        <w:spacing w:line="360" w:lineRule="auto"/>
        <w:rPr>
          <w:sz w:val="20"/>
          <w:szCs w:val="20"/>
          <w:lang w:val="en-AU"/>
        </w:rPr>
      </w:pPr>
      <w:r w:rsidRPr="00576FC6">
        <w:rPr>
          <w:sz w:val="20"/>
          <w:szCs w:val="20"/>
          <w:lang w:val="en-AU"/>
        </w:rPr>
        <w:t xml:space="preserve">3. </w:t>
      </w:r>
      <w:proofErr w:type="spellStart"/>
      <w:r w:rsidRPr="00576FC6">
        <w:rPr>
          <w:sz w:val="20"/>
          <w:szCs w:val="20"/>
          <w:lang w:val="en-AU"/>
        </w:rPr>
        <w:t>Ioannou</w:t>
      </w:r>
      <w:proofErr w:type="spellEnd"/>
      <w:r w:rsidRPr="00576FC6">
        <w:rPr>
          <w:sz w:val="20"/>
          <w:szCs w:val="20"/>
          <w:lang w:val="en-AU"/>
        </w:rPr>
        <w:t xml:space="preserve"> A, Papastavrou E, Avraamides MN, </w:t>
      </w:r>
      <w:proofErr w:type="spellStart"/>
      <w:r w:rsidRPr="00576FC6">
        <w:rPr>
          <w:sz w:val="20"/>
          <w:szCs w:val="20"/>
          <w:lang w:val="en-AU"/>
        </w:rPr>
        <w:t>Charalambous</w:t>
      </w:r>
      <w:proofErr w:type="spellEnd"/>
      <w:r w:rsidRPr="00576FC6">
        <w:rPr>
          <w:sz w:val="20"/>
          <w:szCs w:val="20"/>
          <w:lang w:val="en-AU"/>
        </w:rPr>
        <w:t xml:space="preserve"> A. Virtual Reality and Symptoms Management of Anxiety, Depression, Fatigue, and Pain: A Systematic Review. SAGE Open </w:t>
      </w:r>
      <w:proofErr w:type="spellStart"/>
      <w:r w:rsidRPr="00576FC6">
        <w:rPr>
          <w:sz w:val="20"/>
          <w:szCs w:val="20"/>
          <w:lang w:val="en-AU"/>
        </w:rPr>
        <w:t>Nurs</w:t>
      </w:r>
      <w:proofErr w:type="spellEnd"/>
      <w:r w:rsidRPr="00576FC6">
        <w:rPr>
          <w:sz w:val="20"/>
          <w:szCs w:val="20"/>
          <w:lang w:val="en-AU"/>
        </w:rPr>
        <w:t>. 2020 Aug 27;6</w:t>
      </w:r>
    </w:p>
    <w:p w14:paraId="0092CB70" w14:textId="77777777" w:rsidR="00FF6BD7" w:rsidRPr="00576FC6" w:rsidRDefault="00FF6BD7" w:rsidP="00FF6BD7">
      <w:pPr>
        <w:pStyle w:val="Body"/>
        <w:spacing w:line="360" w:lineRule="auto"/>
        <w:rPr>
          <w:sz w:val="20"/>
          <w:szCs w:val="20"/>
          <w:lang w:val="en-AU"/>
        </w:rPr>
      </w:pPr>
    </w:p>
    <w:p w14:paraId="1A932F54" w14:textId="3B22584C" w:rsidR="00FF6BD7" w:rsidRPr="00576FC6" w:rsidRDefault="00FF6BD7" w:rsidP="00FF6BD7">
      <w:pPr>
        <w:pStyle w:val="Body"/>
        <w:spacing w:line="360" w:lineRule="auto"/>
        <w:rPr>
          <w:lang w:val="en-AU"/>
        </w:rPr>
      </w:pPr>
      <w:r w:rsidRPr="00576FC6">
        <w:rPr>
          <w:sz w:val="20"/>
          <w:szCs w:val="20"/>
          <w:lang w:val="en-AU"/>
        </w:rPr>
        <w:t xml:space="preserve">4. Rutkowski S, Czech O, </w:t>
      </w:r>
      <w:proofErr w:type="spellStart"/>
      <w:r w:rsidRPr="00576FC6">
        <w:rPr>
          <w:sz w:val="20"/>
          <w:szCs w:val="20"/>
          <w:lang w:val="en-AU"/>
        </w:rPr>
        <w:t>Wrzeciono</w:t>
      </w:r>
      <w:proofErr w:type="spellEnd"/>
      <w:r w:rsidRPr="00576FC6">
        <w:rPr>
          <w:sz w:val="20"/>
          <w:szCs w:val="20"/>
          <w:lang w:val="en-AU"/>
        </w:rPr>
        <w:t xml:space="preserve"> A, </w:t>
      </w:r>
      <w:proofErr w:type="spellStart"/>
      <w:r w:rsidRPr="00576FC6">
        <w:rPr>
          <w:sz w:val="20"/>
          <w:szCs w:val="20"/>
          <w:lang w:val="en-AU"/>
        </w:rPr>
        <w:t>Kiper</w:t>
      </w:r>
      <w:proofErr w:type="spellEnd"/>
      <w:r w:rsidRPr="00576FC6">
        <w:rPr>
          <w:sz w:val="20"/>
          <w:szCs w:val="20"/>
          <w:lang w:val="en-AU"/>
        </w:rPr>
        <w:t xml:space="preserve"> P, </w:t>
      </w:r>
      <w:proofErr w:type="spellStart"/>
      <w:r w:rsidRPr="00576FC6">
        <w:rPr>
          <w:sz w:val="20"/>
          <w:szCs w:val="20"/>
          <w:lang w:val="en-AU"/>
        </w:rPr>
        <w:t>Szczepańska-Gieracha</w:t>
      </w:r>
      <w:proofErr w:type="spellEnd"/>
      <w:r w:rsidRPr="00576FC6">
        <w:rPr>
          <w:sz w:val="20"/>
          <w:szCs w:val="20"/>
          <w:lang w:val="en-AU"/>
        </w:rPr>
        <w:t xml:space="preserve"> J, </w:t>
      </w:r>
      <w:proofErr w:type="spellStart"/>
      <w:r w:rsidRPr="00576FC6">
        <w:rPr>
          <w:sz w:val="20"/>
          <w:szCs w:val="20"/>
          <w:lang w:val="en-AU"/>
        </w:rPr>
        <w:t>Malicka</w:t>
      </w:r>
      <w:proofErr w:type="spellEnd"/>
      <w:r w:rsidRPr="00576FC6">
        <w:rPr>
          <w:sz w:val="20"/>
          <w:szCs w:val="20"/>
          <w:lang w:val="en-AU"/>
        </w:rPr>
        <w:t xml:space="preserve"> I. Virtual reality as a chemotherapy support in treatment of anxiety and fatigue in patients with cancer: A systematic review and meta-analysis and future research directions. Complement </w:t>
      </w:r>
      <w:proofErr w:type="spellStart"/>
      <w:r w:rsidRPr="00576FC6">
        <w:rPr>
          <w:sz w:val="20"/>
          <w:szCs w:val="20"/>
          <w:lang w:val="en-AU"/>
        </w:rPr>
        <w:t>Ther</w:t>
      </w:r>
      <w:proofErr w:type="spellEnd"/>
      <w:r w:rsidRPr="00576FC6">
        <w:rPr>
          <w:sz w:val="20"/>
          <w:szCs w:val="20"/>
          <w:lang w:val="en-AU"/>
        </w:rPr>
        <w:t xml:space="preserve"> Med. 2021 Sep;61</w:t>
      </w:r>
    </w:p>
    <w:p w14:paraId="138A4B75" w14:textId="77777777" w:rsidR="0078126D" w:rsidRPr="00576FC6" w:rsidRDefault="0078126D">
      <w:pPr>
        <w:pStyle w:val="Body"/>
        <w:spacing w:line="360" w:lineRule="auto"/>
        <w:rPr>
          <w:sz w:val="20"/>
          <w:szCs w:val="20"/>
          <w:lang w:val="en-AU"/>
        </w:rPr>
      </w:pPr>
    </w:p>
    <w:p w14:paraId="3B7D7104" w14:textId="0E3C4AA9" w:rsidR="0078126D" w:rsidRPr="00576FC6" w:rsidRDefault="00FF6BD7" w:rsidP="00FF6BD7">
      <w:pPr>
        <w:pStyle w:val="Body"/>
        <w:spacing w:line="360" w:lineRule="auto"/>
        <w:rPr>
          <w:sz w:val="20"/>
          <w:szCs w:val="20"/>
          <w:lang w:val="en-AU"/>
        </w:rPr>
      </w:pPr>
      <w:r w:rsidRPr="00576FC6">
        <w:rPr>
          <w:sz w:val="20"/>
          <w:szCs w:val="20"/>
          <w:lang w:val="en-AU"/>
        </w:rPr>
        <w:t xml:space="preserve">5. </w:t>
      </w:r>
      <w:r w:rsidR="002250A3" w:rsidRPr="00576FC6">
        <w:rPr>
          <w:sz w:val="20"/>
          <w:szCs w:val="20"/>
          <w:lang w:val="en-AU"/>
        </w:rPr>
        <w:t xml:space="preserve">Nwosu AC, Mills M, </w:t>
      </w:r>
      <w:proofErr w:type="spellStart"/>
      <w:r w:rsidR="002250A3" w:rsidRPr="00576FC6">
        <w:rPr>
          <w:sz w:val="20"/>
          <w:szCs w:val="20"/>
          <w:lang w:val="en-AU"/>
        </w:rPr>
        <w:t>Roughneen</w:t>
      </w:r>
      <w:proofErr w:type="spellEnd"/>
      <w:r w:rsidR="002250A3" w:rsidRPr="00576FC6">
        <w:rPr>
          <w:sz w:val="20"/>
          <w:szCs w:val="20"/>
          <w:lang w:val="en-AU"/>
        </w:rPr>
        <w:t xml:space="preserve"> S, et al. Virtual reality in specialist palliative care: a feasibility study to enable clinical practice adoption. BMJ Supportive &amp; Palliative Care 2021;0:1–5</w:t>
      </w:r>
    </w:p>
    <w:p w14:paraId="5665720E" w14:textId="77777777" w:rsidR="0078126D" w:rsidRPr="00576FC6" w:rsidRDefault="0078126D">
      <w:pPr>
        <w:pStyle w:val="Body"/>
        <w:spacing w:line="360" w:lineRule="auto"/>
        <w:rPr>
          <w:sz w:val="20"/>
          <w:szCs w:val="20"/>
          <w:lang w:val="en-AU"/>
        </w:rPr>
      </w:pPr>
    </w:p>
    <w:p w14:paraId="0CD5677E" w14:textId="5BA3FCE3" w:rsidR="0078126D" w:rsidRPr="00576FC6" w:rsidRDefault="00FF6BD7">
      <w:pPr>
        <w:pStyle w:val="Body"/>
        <w:spacing w:line="360" w:lineRule="auto"/>
        <w:rPr>
          <w:sz w:val="20"/>
          <w:szCs w:val="20"/>
          <w:lang w:val="en-AU"/>
        </w:rPr>
      </w:pPr>
      <w:r w:rsidRPr="00576FC6">
        <w:rPr>
          <w:sz w:val="20"/>
          <w:szCs w:val="20"/>
          <w:lang w:val="en-AU"/>
        </w:rPr>
        <w:t>6</w:t>
      </w:r>
      <w:r w:rsidR="002250A3" w:rsidRPr="00576FC6">
        <w:rPr>
          <w:sz w:val="20"/>
          <w:szCs w:val="20"/>
          <w:lang w:val="en-AU"/>
        </w:rPr>
        <w:t xml:space="preserve">. </w:t>
      </w:r>
      <w:proofErr w:type="spellStart"/>
      <w:r w:rsidR="002250A3" w:rsidRPr="00576FC6">
        <w:rPr>
          <w:sz w:val="20"/>
          <w:szCs w:val="20"/>
          <w:lang w:val="en-AU"/>
        </w:rPr>
        <w:t>Perna</w:t>
      </w:r>
      <w:proofErr w:type="spellEnd"/>
      <w:r w:rsidR="002250A3" w:rsidRPr="00576FC6">
        <w:rPr>
          <w:sz w:val="20"/>
          <w:szCs w:val="20"/>
          <w:lang w:val="en-AU"/>
        </w:rPr>
        <w:t xml:space="preserve"> MSc </w:t>
      </w:r>
      <w:proofErr w:type="spellStart"/>
      <w:r w:rsidR="002250A3" w:rsidRPr="00576FC6">
        <w:rPr>
          <w:sz w:val="20"/>
          <w:szCs w:val="20"/>
          <w:lang w:val="en-AU"/>
        </w:rPr>
        <w:t>Msw</w:t>
      </w:r>
      <w:proofErr w:type="spellEnd"/>
      <w:r w:rsidR="002250A3" w:rsidRPr="00576FC6">
        <w:rPr>
          <w:sz w:val="20"/>
          <w:szCs w:val="20"/>
          <w:lang w:val="en-AU"/>
        </w:rPr>
        <w:t xml:space="preserve"> L, Lund S et al. The Potential of Personalized Virtual Reality in Palliative Care: A Feasibility Trial. Am J Hosp </w:t>
      </w:r>
      <w:proofErr w:type="spellStart"/>
      <w:r w:rsidR="002250A3" w:rsidRPr="00576FC6">
        <w:rPr>
          <w:sz w:val="20"/>
          <w:szCs w:val="20"/>
          <w:lang w:val="en-AU"/>
        </w:rPr>
        <w:t>Palliat</w:t>
      </w:r>
      <w:proofErr w:type="spellEnd"/>
      <w:r w:rsidR="002250A3" w:rsidRPr="00576FC6">
        <w:rPr>
          <w:sz w:val="20"/>
          <w:szCs w:val="20"/>
          <w:lang w:val="en-AU"/>
        </w:rPr>
        <w:t xml:space="preserve"> Care. 2021 Dec;38(12):1488-1494</w:t>
      </w:r>
    </w:p>
    <w:p w14:paraId="71F00F88" w14:textId="77777777" w:rsidR="0078126D" w:rsidRPr="00576FC6" w:rsidRDefault="0078126D">
      <w:pPr>
        <w:pStyle w:val="Body"/>
        <w:spacing w:line="360" w:lineRule="auto"/>
        <w:rPr>
          <w:sz w:val="20"/>
          <w:szCs w:val="20"/>
          <w:lang w:val="en-AU"/>
        </w:rPr>
      </w:pPr>
    </w:p>
    <w:p w14:paraId="2190CE8B" w14:textId="54D94C29" w:rsidR="0078126D" w:rsidRPr="00576FC6" w:rsidRDefault="00FF6BD7">
      <w:pPr>
        <w:pStyle w:val="Body"/>
        <w:spacing w:line="360" w:lineRule="auto"/>
        <w:rPr>
          <w:sz w:val="20"/>
          <w:szCs w:val="20"/>
          <w:lang w:val="en-AU"/>
        </w:rPr>
      </w:pPr>
      <w:r w:rsidRPr="00576FC6">
        <w:rPr>
          <w:sz w:val="20"/>
          <w:szCs w:val="20"/>
          <w:lang w:val="en-AU"/>
        </w:rPr>
        <w:t>7</w:t>
      </w:r>
      <w:r w:rsidR="002250A3" w:rsidRPr="00576FC6">
        <w:rPr>
          <w:sz w:val="20"/>
          <w:szCs w:val="20"/>
          <w:lang w:val="en-AU"/>
        </w:rPr>
        <w:t xml:space="preserve">. Johnson T, </w:t>
      </w:r>
      <w:proofErr w:type="spellStart"/>
      <w:r w:rsidR="002250A3" w:rsidRPr="00576FC6">
        <w:rPr>
          <w:sz w:val="20"/>
          <w:szCs w:val="20"/>
          <w:lang w:val="en-AU"/>
        </w:rPr>
        <w:t>Bauler</w:t>
      </w:r>
      <w:proofErr w:type="spellEnd"/>
      <w:r w:rsidR="002250A3" w:rsidRPr="00576FC6">
        <w:rPr>
          <w:sz w:val="20"/>
          <w:szCs w:val="20"/>
          <w:lang w:val="en-AU"/>
        </w:rPr>
        <w:t xml:space="preserve"> L, Vos D et al. Virtual Reality Use for Symptom Management in Palliative Care: A Pilot Study to Assess User Perceptions. J </w:t>
      </w:r>
      <w:proofErr w:type="spellStart"/>
      <w:r w:rsidR="002250A3" w:rsidRPr="00576FC6">
        <w:rPr>
          <w:sz w:val="20"/>
          <w:szCs w:val="20"/>
          <w:lang w:val="en-AU"/>
        </w:rPr>
        <w:t>Palliat</w:t>
      </w:r>
      <w:proofErr w:type="spellEnd"/>
      <w:r w:rsidR="002250A3" w:rsidRPr="00576FC6">
        <w:rPr>
          <w:sz w:val="20"/>
          <w:szCs w:val="20"/>
          <w:lang w:val="en-AU"/>
        </w:rPr>
        <w:t xml:space="preserve"> Med. 2020 Sep;23(9):1233-1238</w:t>
      </w:r>
    </w:p>
    <w:p w14:paraId="4B5060F8" w14:textId="77777777" w:rsidR="0078126D" w:rsidRPr="00576FC6" w:rsidRDefault="0078126D">
      <w:pPr>
        <w:pStyle w:val="Body"/>
        <w:spacing w:line="360" w:lineRule="auto"/>
        <w:rPr>
          <w:sz w:val="20"/>
          <w:szCs w:val="20"/>
          <w:lang w:val="en-AU"/>
        </w:rPr>
      </w:pPr>
    </w:p>
    <w:p w14:paraId="65A4E5F4" w14:textId="7F00FBAC" w:rsidR="0078126D" w:rsidRPr="00576FC6" w:rsidRDefault="00FF6BD7">
      <w:pPr>
        <w:pStyle w:val="Body"/>
        <w:spacing w:line="360" w:lineRule="auto"/>
        <w:rPr>
          <w:sz w:val="20"/>
          <w:szCs w:val="20"/>
          <w:lang w:val="en-AU"/>
        </w:rPr>
      </w:pPr>
      <w:r w:rsidRPr="00576FC6">
        <w:rPr>
          <w:sz w:val="20"/>
          <w:szCs w:val="20"/>
          <w:lang w:val="en-AU"/>
        </w:rPr>
        <w:t>8</w:t>
      </w:r>
      <w:r w:rsidR="002250A3" w:rsidRPr="00576FC6">
        <w:rPr>
          <w:sz w:val="20"/>
          <w:szCs w:val="20"/>
          <w:lang w:val="en-AU"/>
        </w:rPr>
        <w:t xml:space="preserve">. Lloyd A, </w:t>
      </w:r>
      <w:proofErr w:type="spellStart"/>
      <w:r w:rsidR="002250A3" w:rsidRPr="00576FC6">
        <w:rPr>
          <w:sz w:val="20"/>
          <w:szCs w:val="20"/>
          <w:lang w:val="en-AU"/>
        </w:rPr>
        <w:t>Haraldsdottir</w:t>
      </w:r>
      <w:proofErr w:type="spellEnd"/>
      <w:r w:rsidR="002250A3" w:rsidRPr="00576FC6">
        <w:rPr>
          <w:sz w:val="20"/>
          <w:szCs w:val="20"/>
          <w:lang w:val="en-AU"/>
        </w:rPr>
        <w:t xml:space="preserve"> E. Virtual reality in hospice: improved patient well-being. BMJ Support </w:t>
      </w:r>
      <w:proofErr w:type="spellStart"/>
      <w:r w:rsidR="002250A3" w:rsidRPr="00576FC6">
        <w:rPr>
          <w:sz w:val="20"/>
          <w:szCs w:val="20"/>
          <w:lang w:val="en-AU"/>
        </w:rPr>
        <w:t>Palliat</w:t>
      </w:r>
      <w:proofErr w:type="spellEnd"/>
      <w:r w:rsidR="002250A3" w:rsidRPr="00576FC6">
        <w:rPr>
          <w:sz w:val="20"/>
          <w:szCs w:val="20"/>
          <w:lang w:val="en-AU"/>
        </w:rPr>
        <w:t xml:space="preserve"> Care. 2021 Sep;11(3):344-350</w:t>
      </w:r>
    </w:p>
    <w:p w14:paraId="0216B602" w14:textId="77777777" w:rsidR="0078126D" w:rsidRPr="00576FC6" w:rsidRDefault="0078126D">
      <w:pPr>
        <w:pStyle w:val="Body"/>
        <w:spacing w:line="360" w:lineRule="auto"/>
        <w:rPr>
          <w:sz w:val="20"/>
          <w:szCs w:val="20"/>
          <w:lang w:val="en-AU"/>
        </w:rPr>
      </w:pPr>
    </w:p>
    <w:p w14:paraId="3C512193" w14:textId="003B1839" w:rsidR="0078126D" w:rsidRPr="00576FC6" w:rsidRDefault="00FF6BD7">
      <w:pPr>
        <w:pStyle w:val="Body"/>
        <w:spacing w:line="360" w:lineRule="auto"/>
        <w:rPr>
          <w:sz w:val="20"/>
          <w:szCs w:val="20"/>
          <w:lang w:val="en-AU"/>
        </w:rPr>
      </w:pPr>
      <w:r w:rsidRPr="00576FC6">
        <w:rPr>
          <w:sz w:val="20"/>
          <w:szCs w:val="20"/>
          <w:lang w:val="en-AU"/>
        </w:rPr>
        <w:t>9</w:t>
      </w:r>
      <w:r w:rsidR="002250A3" w:rsidRPr="00576FC6">
        <w:rPr>
          <w:sz w:val="20"/>
          <w:szCs w:val="20"/>
          <w:lang w:val="en-AU"/>
        </w:rPr>
        <w:t xml:space="preserve">. Moscato S, </w:t>
      </w:r>
      <w:proofErr w:type="spellStart"/>
      <w:r w:rsidR="002250A3" w:rsidRPr="00576FC6">
        <w:rPr>
          <w:sz w:val="20"/>
          <w:szCs w:val="20"/>
          <w:lang w:val="en-AU"/>
        </w:rPr>
        <w:t>Sichi</w:t>
      </w:r>
      <w:proofErr w:type="spellEnd"/>
      <w:r w:rsidR="002250A3" w:rsidRPr="00576FC6">
        <w:rPr>
          <w:sz w:val="20"/>
          <w:szCs w:val="20"/>
          <w:lang w:val="en-AU"/>
        </w:rPr>
        <w:t xml:space="preserve"> V, </w:t>
      </w:r>
      <w:proofErr w:type="spellStart"/>
      <w:r w:rsidR="002250A3" w:rsidRPr="00576FC6">
        <w:rPr>
          <w:sz w:val="20"/>
          <w:szCs w:val="20"/>
          <w:lang w:val="en-AU"/>
        </w:rPr>
        <w:t>Giannelli</w:t>
      </w:r>
      <w:proofErr w:type="spellEnd"/>
      <w:r w:rsidR="002250A3" w:rsidRPr="00576FC6">
        <w:rPr>
          <w:sz w:val="20"/>
          <w:szCs w:val="20"/>
          <w:lang w:val="en-AU"/>
        </w:rPr>
        <w:t xml:space="preserve"> A, Palumbo P, </w:t>
      </w:r>
      <w:proofErr w:type="spellStart"/>
      <w:r w:rsidR="002250A3" w:rsidRPr="00576FC6">
        <w:rPr>
          <w:sz w:val="20"/>
          <w:szCs w:val="20"/>
          <w:lang w:val="en-AU"/>
        </w:rPr>
        <w:t>Ostan</w:t>
      </w:r>
      <w:proofErr w:type="spellEnd"/>
      <w:r w:rsidR="002250A3" w:rsidRPr="00576FC6">
        <w:rPr>
          <w:sz w:val="20"/>
          <w:szCs w:val="20"/>
          <w:lang w:val="en-AU"/>
        </w:rPr>
        <w:t xml:space="preserve"> R, </w:t>
      </w:r>
      <w:proofErr w:type="spellStart"/>
      <w:r w:rsidR="002250A3" w:rsidRPr="00576FC6">
        <w:rPr>
          <w:sz w:val="20"/>
          <w:szCs w:val="20"/>
          <w:lang w:val="en-AU"/>
        </w:rPr>
        <w:t>Varani</w:t>
      </w:r>
      <w:proofErr w:type="spellEnd"/>
      <w:r w:rsidR="002250A3" w:rsidRPr="00576FC6">
        <w:rPr>
          <w:sz w:val="20"/>
          <w:szCs w:val="20"/>
          <w:lang w:val="en-AU"/>
        </w:rPr>
        <w:t xml:space="preserve"> S, </w:t>
      </w:r>
      <w:proofErr w:type="spellStart"/>
      <w:r w:rsidR="002250A3" w:rsidRPr="00576FC6">
        <w:rPr>
          <w:sz w:val="20"/>
          <w:szCs w:val="20"/>
          <w:lang w:val="en-AU"/>
        </w:rPr>
        <w:t>Pannuti</w:t>
      </w:r>
      <w:proofErr w:type="spellEnd"/>
      <w:r w:rsidR="002250A3" w:rsidRPr="00576FC6">
        <w:rPr>
          <w:sz w:val="20"/>
          <w:szCs w:val="20"/>
          <w:lang w:val="en-AU"/>
        </w:rPr>
        <w:t xml:space="preserve"> R, Chiari L. Virtual Reality in Home Palliative Care: Brief Report on the Effect on Cancer-Related Symptomatology. Front Psychol. 2021 Sep 24;12</w:t>
      </w:r>
    </w:p>
    <w:p w14:paraId="761D028B" w14:textId="51F78568" w:rsidR="00222A3F" w:rsidRPr="00576FC6" w:rsidRDefault="00222A3F">
      <w:pPr>
        <w:pStyle w:val="Body"/>
        <w:spacing w:line="360" w:lineRule="auto"/>
        <w:rPr>
          <w:sz w:val="20"/>
          <w:szCs w:val="20"/>
          <w:lang w:val="en-AU"/>
        </w:rPr>
      </w:pPr>
    </w:p>
    <w:p w14:paraId="60AE57D9" w14:textId="77777777" w:rsidR="00222A3F" w:rsidRPr="00576FC6" w:rsidRDefault="00222A3F" w:rsidP="00222A3F">
      <w:pPr>
        <w:pStyle w:val="Body"/>
        <w:spacing w:line="360" w:lineRule="auto"/>
        <w:rPr>
          <w:sz w:val="20"/>
          <w:szCs w:val="20"/>
          <w:lang w:val="en-AU"/>
        </w:rPr>
      </w:pPr>
      <w:r w:rsidRPr="00576FC6">
        <w:rPr>
          <w:sz w:val="20"/>
          <w:szCs w:val="20"/>
          <w:lang w:val="en-AU"/>
        </w:rPr>
        <w:t>10. Schneider SM, Hood LE. Virtual reality: a distraction intervention for chemotherapy. </w:t>
      </w:r>
      <w:r w:rsidRPr="00576FC6">
        <w:rPr>
          <w:i/>
          <w:iCs/>
          <w:sz w:val="20"/>
          <w:szCs w:val="20"/>
          <w:lang w:val="en-AU"/>
        </w:rPr>
        <w:t xml:space="preserve">Oncol </w:t>
      </w:r>
      <w:proofErr w:type="spellStart"/>
      <w:r w:rsidRPr="00576FC6">
        <w:rPr>
          <w:i/>
          <w:iCs/>
          <w:sz w:val="20"/>
          <w:szCs w:val="20"/>
          <w:lang w:val="en-AU"/>
        </w:rPr>
        <w:t>Nurs</w:t>
      </w:r>
      <w:proofErr w:type="spellEnd"/>
      <w:r w:rsidRPr="00576FC6">
        <w:rPr>
          <w:i/>
          <w:iCs/>
          <w:sz w:val="20"/>
          <w:szCs w:val="20"/>
          <w:lang w:val="en-AU"/>
        </w:rPr>
        <w:t xml:space="preserve"> Forum</w:t>
      </w:r>
      <w:r w:rsidRPr="00576FC6">
        <w:rPr>
          <w:sz w:val="20"/>
          <w:szCs w:val="20"/>
          <w:lang w:val="en-AU"/>
        </w:rPr>
        <w:t>. 2007;34(1):39-46</w:t>
      </w:r>
    </w:p>
    <w:p w14:paraId="1FC5D933" w14:textId="5BCB22EF" w:rsidR="00222A3F" w:rsidRPr="00576FC6" w:rsidRDefault="00222A3F">
      <w:pPr>
        <w:pStyle w:val="Body"/>
        <w:spacing w:line="360" w:lineRule="auto"/>
        <w:rPr>
          <w:sz w:val="20"/>
          <w:szCs w:val="20"/>
          <w:lang w:val="en-AU"/>
        </w:rPr>
      </w:pPr>
    </w:p>
    <w:p w14:paraId="0F81DCC0" w14:textId="5DE7F392" w:rsidR="0078126D" w:rsidRPr="00576FC6" w:rsidRDefault="0078126D">
      <w:pPr>
        <w:pStyle w:val="Body"/>
        <w:spacing w:line="360" w:lineRule="auto"/>
        <w:rPr>
          <w:sz w:val="20"/>
          <w:szCs w:val="20"/>
          <w:lang w:val="en-AU"/>
        </w:rPr>
      </w:pPr>
    </w:p>
    <w:p w14:paraId="26780DA5" w14:textId="66B0321B" w:rsidR="003F68D4" w:rsidRPr="00576FC6" w:rsidRDefault="003F68D4">
      <w:pPr>
        <w:pStyle w:val="Body"/>
        <w:spacing w:line="360" w:lineRule="auto"/>
        <w:rPr>
          <w:sz w:val="20"/>
          <w:szCs w:val="20"/>
          <w:lang w:val="en-AU"/>
        </w:rPr>
      </w:pPr>
    </w:p>
    <w:p w14:paraId="107F145F" w14:textId="763D3CD3" w:rsidR="003F68D4" w:rsidRPr="00576FC6" w:rsidRDefault="003F68D4">
      <w:pPr>
        <w:pStyle w:val="Body"/>
        <w:spacing w:line="360" w:lineRule="auto"/>
        <w:rPr>
          <w:sz w:val="20"/>
          <w:szCs w:val="20"/>
          <w:lang w:val="en-AU"/>
        </w:rPr>
      </w:pPr>
    </w:p>
    <w:p w14:paraId="26537353" w14:textId="6A7BF69D" w:rsidR="003F68D4" w:rsidRPr="00576FC6" w:rsidRDefault="003F68D4">
      <w:pPr>
        <w:pStyle w:val="Body"/>
        <w:spacing w:line="360" w:lineRule="auto"/>
        <w:rPr>
          <w:sz w:val="20"/>
          <w:szCs w:val="20"/>
          <w:lang w:val="en-AU"/>
        </w:rPr>
      </w:pPr>
    </w:p>
    <w:p w14:paraId="30B0DF78" w14:textId="0C79D0CB" w:rsidR="003F68D4" w:rsidRPr="00576FC6" w:rsidRDefault="003F68D4">
      <w:pPr>
        <w:pStyle w:val="Body"/>
        <w:spacing w:line="360" w:lineRule="auto"/>
        <w:rPr>
          <w:sz w:val="20"/>
          <w:szCs w:val="20"/>
          <w:lang w:val="en-AU"/>
        </w:rPr>
      </w:pPr>
    </w:p>
    <w:p w14:paraId="384BB930" w14:textId="4C0C3E2E" w:rsidR="003F68D4" w:rsidRPr="00576FC6" w:rsidRDefault="003F68D4">
      <w:pPr>
        <w:pStyle w:val="Body"/>
        <w:spacing w:line="360" w:lineRule="auto"/>
        <w:rPr>
          <w:sz w:val="20"/>
          <w:szCs w:val="20"/>
          <w:lang w:val="en-AU"/>
        </w:rPr>
      </w:pPr>
    </w:p>
    <w:p w14:paraId="0CBA3917" w14:textId="5F2CDAAE" w:rsidR="003F68D4" w:rsidRPr="00576FC6" w:rsidRDefault="003F68D4">
      <w:pPr>
        <w:pStyle w:val="Body"/>
        <w:spacing w:line="360" w:lineRule="auto"/>
        <w:rPr>
          <w:sz w:val="20"/>
          <w:szCs w:val="20"/>
          <w:lang w:val="en-AU"/>
        </w:rPr>
      </w:pPr>
    </w:p>
    <w:p w14:paraId="56CE2F4F" w14:textId="3EF9CB55" w:rsidR="003F68D4" w:rsidRPr="00576FC6" w:rsidRDefault="003F68D4">
      <w:pPr>
        <w:pStyle w:val="Body"/>
        <w:spacing w:line="360" w:lineRule="auto"/>
        <w:rPr>
          <w:sz w:val="20"/>
          <w:szCs w:val="20"/>
          <w:lang w:val="en-AU"/>
        </w:rPr>
      </w:pPr>
    </w:p>
    <w:p w14:paraId="0FFA495C" w14:textId="0FDCFADC" w:rsidR="003F68D4" w:rsidRPr="00576FC6" w:rsidRDefault="003F68D4">
      <w:pPr>
        <w:pStyle w:val="Body"/>
        <w:spacing w:line="360" w:lineRule="auto"/>
        <w:rPr>
          <w:sz w:val="20"/>
          <w:szCs w:val="20"/>
          <w:lang w:val="en-AU"/>
        </w:rPr>
      </w:pPr>
    </w:p>
    <w:p w14:paraId="2B907262" w14:textId="5F80F6BC" w:rsidR="003F68D4" w:rsidRPr="00576FC6" w:rsidRDefault="003F68D4">
      <w:pPr>
        <w:pStyle w:val="Body"/>
        <w:spacing w:line="360" w:lineRule="auto"/>
        <w:rPr>
          <w:sz w:val="20"/>
          <w:szCs w:val="20"/>
          <w:lang w:val="en-AU"/>
        </w:rPr>
      </w:pPr>
    </w:p>
    <w:p w14:paraId="71868208" w14:textId="503750C9" w:rsidR="003F68D4" w:rsidRPr="00576FC6" w:rsidRDefault="003F68D4">
      <w:pPr>
        <w:pStyle w:val="Body"/>
        <w:spacing w:line="360" w:lineRule="auto"/>
        <w:rPr>
          <w:sz w:val="20"/>
          <w:szCs w:val="20"/>
          <w:lang w:val="en-AU"/>
        </w:rPr>
      </w:pPr>
    </w:p>
    <w:p w14:paraId="75230DCD" w14:textId="5CD5690F" w:rsidR="003F68D4" w:rsidRPr="00576FC6" w:rsidRDefault="003F68D4">
      <w:pPr>
        <w:pStyle w:val="Body"/>
        <w:spacing w:line="360" w:lineRule="auto"/>
        <w:rPr>
          <w:sz w:val="20"/>
          <w:szCs w:val="20"/>
          <w:lang w:val="en-AU"/>
        </w:rPr>
      </w:pPr>
    </w:p>
    <w:p w14:paraId="022C3A65" w14:textId="75C8F547" w:rsidR="003F68D4" w:rsidRPr="00576FC6" w:rsidRDefault="003F68D4">
      <w:pPr>
        <w:pStyle w:val="Body"/>
        <w:spacing w:line="360" w:lineRule="auto"/>
        <w:rPr>
          <w:sz w:val="20"/>
          <w:szCs w:val="20"/>
          <w:lang w:val="en-AU"/>
        </w:rPr>
      </w:pPr>
    </w:p>
    <w:p w14:paraId="397694AA" w14:textId="15320F82" w:rsidR="003F68D4" w:rsidRPr="00576FC6" w:rsidRDefault="003F68D4">
      <w:pPr>
        <w:pStyle w:val="Body"/>
        <w:spacing w:line="360" w:lineRule="auto"/>
        <w:rPr>
          <w:sz w:val="20"/>
          <w:szCs w:val="20"/>
          <w:lang w:val="en-AU"/>
        </w:rPr>
      </w:pPr>
    </w:p>
    <w:p w14:paraId="3C89A839" w14:textId="08075CD1" w:rsidR="003F68D4" w:rsidRPr="00576FC6" w:rsidRDefault="003F68D4">
      <w:pPr>
        <w:pStyle w:val="Body"/>
        <w:spacing w:line="360" w:lineRule="auto"/>
        <w:rPr>
          <w:sz w:val="20"/>
          <w:szCs w:val="20"/>
          <w:lang w:val="en-AU"/>
        </w:rPr>
      </w:pPr>
    </w:p>
    <w:p w14:paraId="1D8063B1" w14:textId="617D45C1" w:rsidR="003F68D4" w:rsidRPr="00576FC6" w:rsidRDefault="003F68D4">
      <w:pPr>
        <w:pStyle w:val="Body"/>
        <w:spacing w:line="360" w:lineRule="auto"/>
        <w:rPr>
          <w:sz w:val="20"/>
          <w:szCs w:val="20"/>
          <w:lang w:val="en-AU"/>
        </w:rPr>
      </w:pPr>
    </w:p>
    <w:p w14:paraId="1DE9EFC2" w14:textId="329F9582" w:rsidR="003F68D4" w:rsidRPr="00576FC6" w:rsidRDefault="003F68D4">
      <w:pPr>
        <w:pStyle w:val="Body"/>
        <w:spacing w:line="360" w:lineRule="auto"/>
        <w:rPr>
          <w:sz w:val="20"/>
          <w:szCs w:val="20"/>
          <w:lang w:val="en-AU"/>
        </w:rPr>
      </w:pPr>
    </w:p>
    <w:p w14:paraId="0AC46811" w14:textId="5FA9A270" w:rsidR="00B60D0A" w:rsidRDefault="00B60D0A">
      <w:pPr>
        <w:pStyle w:val="Body"/>
        <w:spacing w:line="360" w:lineRule="auto"/>
        <w:rPr>
          <w:sz w:val="20"/>
          <w:szCs w:val="20"/>
          <w:lang w:val="en-AU"/>
        </w:rPr>
      </w:pPr>
    </w:p>
    <w:p w14:paraId="3E2A38CF" w14:textId="07BC2D9F" w:rsidR="00B60D0A" w:rsidRPr="00B60D0A" w:rsidRDefault="00B60D0A">
      <w:pPr>
        <w:pStyle w:val="Body"/>
        <w:spacing w:line="360" w:lineRule="auto"/>
        <w:rPr>
          <w:sz w:val="32"/>
          <w:szCs w:val="32"/>
          <w:lang w:val="en-AU"/>
        </w:rPr>
      </w:pPr>
      <w:r w:rsidRPr="00B60D0A">
        <w:rPr>
          <w:sz w:val="32"/>
          <w:szCs w:val="32"/>
          <w:lang w:val="en-AU"/>
        </w:rPr>
        <w:t>Appendix 1</w:t>
      </w:r>
    </w:p>
    <w:p w14:paraId="30F16B9C" w14:textId="38BA129E" w:rsidR="00B60D0A" w:rsidRPr="00576FC6" w:rsidRDefault="00B60D0A">
      <w:pPr>
        <w:pStyle w:val="Body"/>
        <w:spacing w:line="360" w:lineRule="auto"/>
        <w:rPr>
          <w:sz w:val="20"/>
          <w:szCs w:val="20"/>
          <w:lang w:val="en-AU"/>
        </w:rPr>
      </w:pPr>
    </w:p>
    <w:tbl>
      <w:tblPr>
        <w:tblW w:w="103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7"/>
        <w:gridCol w:w="860"/>
        <w:gridCol w:w="861"/>
        <w:gridCol w:w="862"/>
        <w:gridCol w:w="861"/>
        <w:gridCol w:w="861"/>
        <w:gridCol w:w="860"/>
        <w:gridCol w:w="861"/>
        <w:gridCol w:w="861"/>
        <w:gridCol w:w="861"/>
      </w:tblGrid>
      <w:tr w:rsidR="00B60D0A" w:rsidRPr="007F552D" w14:paraId="4753ACBC" w14:textId="77777777" w:rsidTr="000A47CC">
        <w:trPr>
          <w:trHeight w:val="1543"/>
        </w:trPr>
        <w:tc>
          <w:tcPr>
            <w:tcW w:w="5160" w:type="dxa"/>
            <w:gridSpan w:val="4"/>
            <w:tcBorders>
              <w:bottom w:val="single" w:sz="4" w:space="0" w:color="auto"/>
            </w:tcBorders>
            <w:vAlign w:val="center"/>
          </w:tcPr>
          <w:p w14:paraId="241A4ADB" w14:textId="77777777" w:rsidR="00B60D0A" w:rsidRDefault="00B60D0A" w:rsidP="000A47CC">
            <w:pPr>
              <w:rPr>
                <w:rFonts w:ascii="Arial" w:hAnsi="Arial" w:cs="Arial"/>
                <w:sz w:val="22"/>
                <w:szCs w:val="22"/>
              </w:rPr>
            </w:pPr>
            <w:r>
              <w:rPr>
                <w:rFonts w:ascii="Arial" w:hAnsi="Arial" w:cs="Arial"/>
                <w:noProof/>
                <w:sz w:val="22"/>
                <w:szCs w:val="22"/>
                <w:lang w:eastAsia="en-AU"/>
              </w:rPr>
              <w:drawing>
                <wp:anchor distT="0" distB="0" distL="114300" distR="114300" simplePos="0" relativeHeight="251660288" behindDoc="0" locked="0" layoutInCell="1" allowOverlap="1" wp14:anchorId="14E9297D" wp14:editId="4FE96318">
                  <wp:simplePos x="0" y="0"/>
                  <wp:positionH relativeFrom="column">
                    <wp:posOffset>83185</wp:posOffset>
                  </wp:positionH>
                  <wp:positionV relativeFrom="paragraph">
                    <wp:posOffset>-64770</wp:posOffset>
                  </wp:positionV>
                  <wp:extent cx="1584960" cy="718820"/>
                  <wp:effectExtent l="0" t="0" r="0" b="5080"/>
                  <wp:wrapNone/>
                  <wp:docPr id="7" name="Picture 7" descr="S:\CHSD Shared\AHSRI programs\PCOC\PCOC_Logo_B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SD Shared\AHSRI programs\PCOC\PCOC_Logo_Bes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4960"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B67400" w14:textId="77777777" w:rsidR="00B60D0A" w:rsidRPr="00C7147C" w:rsidRDefault="00B60D0A" w:rsidP="000A47CC">
            <w:pPr>
              <w:widowControl w:val="0"/>
              <w:spacing w:after="40"/>
              <w:rPr>
                <w:rFonts w:asciiTheme="minorHAnsi" w:hAnsiTheme="minorHAnsi" w:cstheme="minorHAnsi"/>
                <w:b/>
                <w:bCs/>
                <w:sz w:val="44"/>
                <w:szCs w:val="32"/>
              </w:rPr>
            </w:pPr>
          </w:p>
        </w:tc>
        <w:tc>
          <w:tcPr>
            <w:tcW w:w="5165" w:type="dxa"/>
            <w:gridSpan w:val="6"/>
            <w:tcBorders>
              <w:bottom w:val="single" w:sz="4" w:space="0" w:color="auto"/>
            </w:tcBorders>
            <w:vAlign w:val="center"/>
          </w:tcPr>
          <w:p w14:paraId="358CDF92" w14:textId="77777777" w:rsidR="00B60D0A" w:rsidRPr="00154942" w:rsidRDefault="00B60D0A" w:rsidP="000A47CC">
            <w:pPr>
              <w:spacing w:line="360" w:lineRule="auto"/>
              <w:jc w:val="center"/>
              <w:rPr>
                <w:rFonts w:ascii="Arial" w:hAnsi="Arial" w:cs="Arial"/>
                <w:sz w:val="20"/>
                <w:szCs w:val="20"/>
              </w:rPr>
            </w:pPr>
            <w:r w:rsidRPr="00154942">
              <w:rPr>
                <w:rFonts w:ascii="Arial" w:hAnsi="Arial" w:cs="Arial"/>
                <w:sz w:val="20"/>
                <w:szCs w:val="20"/>
              </w:rPr>
              <w:t>(Please complete or affix Label here)</w:t>
            </w:r>
          </w:p>
          <w:p w14:paraId="7869A706" w14:textId="77777777" w:rsidR="00B60D0A" w:rsidRDefault="00B60D0A" w:rsidP="000A47CC">
            <w:pPr>
              <w:rPr>
                <w:rFonts w:ascii="Arial" w:hAnsi="Arial" w:cs="Arial"/>
                <w:sz w:val="20"/>
                <w:szCs w:val="20"/>
              </w:rPr>
            </w:pPr>
            <w:r>
              <w:rPr>
                <w:rFonts w:ascii="Arial" w:hAnsi="Arial" w:cs="Arial"/>
                <w:sz w:val="20"/>
                <w:szCs w:val="20"/>
              </w:rPr>
              <w:t>UPI</w:t>
            </w:r>
            <w:r w:rsidRPr="00154942">
              <w:rPr>
                <w:rFonts w:ascii="Arial" w:hAnsi="Arial" w:cs="Arial"/>
                <w:sz w:val="20"/>
                <w:szCs w:val="20"/>
              </w:rPr>
              <w:t>:</w:t>
            </w:r>
          </w:p>
          <w:p w14:paraId="083979DC" w14:textId="77777777" w:rsidR="00B60D0A" w:rsidRDefault="00B60D0A" w:rsidP="000A47CC">
            <w:pPr>
              <w:rPr>
                <w:rFonts w:ascii="Arial" w:hAnsi="Arial" w:cs="Arial"/>
                <w:sz w:val="20"/>
                <w:szCs w:val="20"/>
              </w:rPr>
            </w:pPr>
            <w:r>
              <w:rPr>
                <w:rFonts w:ascii="Arial" w:hAnsi="Arial" w:cs="Arial"/>
                <w:sz w:val="20"/>
                <w:szCs w:val="20"/>
              </w:rPr>
              <w:t>Surname</w:t>
            </w:r>
          </w:p>
          <w:p w14:paraId="200496F5" w14:textId="77777777" w:rsidR="00B60D0A" w:rsidRPr="00154942" w:rsidRDefault="00B60D0A" w:rsidP="000A47CC">
            <w:pPr>
              <w:rPr>
                <w:rFonts w:ascii="Arial" w:hAnsi="Arial" w:cs="Arial"/>
                <w:sz w:val="20"/>
                <w:szCs w:val="20"/>
              </w:rPr>
            </w:pPr>
            <w:r>
              <w:rPr>
                <w:rFonts w:ascii="Arial" w:hAnsi="Arial" w:cs="Arial"/>
                <w:sz w:val="20"/>
                <w:szCs w:val="20"/>
              </w:rPr>
              <w:t>First name:</w:t>
            </w:r>
          </w:p>
          <w:p w14:paraId="6B200B05" w14:textId="77777777" w:rsidR="00B60D0A" w:rsidRPr="00234A05" w:rsidRDefault="00B60D0A" w:rsidP="000A47CC">
            <w:pPr>
              <w:rPr>
                <w:rFonts w:asciiTheme="minorHAnsi" w:hAnsiTheme="minorHAnsi" w:cstheme="minorHAnsi"/>
                <w:sz w:val="22"/>
                <w:szCs w:val="20"/>
              </w:rPr>
            </w:pPr>
            <w:r w:rsidRPr="00154942">
              <w:rPr>
                <w:rFonts w:ascii="Arial" w:hAnsi="Arial" w:cs="Arial"/>
                <w:sz w:val="20"/>
                <w:szCs w:val="20"/>
              </w:rPr>
              <w:t xml:space="preserve">DOB:  </w:t>
            </w:r>
          </w:p>
        </w:tc>
      </w:tr>
      <w:tr w:rsidR="00B60D0A" w14:paraId="09633375" w14:textId="77777777" w:rsidTr="000A47CC">
        <w:trPr>
          <w:trHeight w:val="1974"/>
        </w:trPr>
        <w:tc>
          <w:tcPr>
            <w:tcW w:w="10325" w:type="dxa"/>
            <w:gridSpan w:val="10"/>
            <w:tcBorders>
              <w:top w:val="single" w:sz="4" w:space="0" w:color="auto"/>
              <w:left w:val="single" w:sz="4" w:space="0" w:color="auto"/>
              <w:bottom w:val="nil"/>
              <w:right w:val="single" w:sz="4" w:space="0" w:color="auto"/>
            </w:tcBorders>
            <w:vAlign w:val="bottom"/>
          </w:tcPr>
          <w:p w14:paraId="7016941E" w14:textId="77777777" w:rsidR="00B60D0A" w:rsidRDefault="00B60D0A" w:rsidP="000A47CC">
            <w:pPr>
              <w:widowControl w:val="0"/>
              <w:ind w:left="176"/>
              <w:jc w:val="center"/>
              <w:rPr>
                <w:rFonts w:asciiTheme="minorHAnsi" w:hAnsiTheme="minorHAnsi" w:cstheme="minorHAnsi"/>
                <w:sz w:val="54"/>
                <w:szCs w:val="54"/>
              </w:rPr>
            </w:pPr>
            <w:r w:rsidRPr="00874FA0">
              <w:rPr>
                <w:rFonts w:asciiTheme="minorHAnsi" w:hAnsiTheme="minorHAnsi" w:cstheme="minorHAnsi"/>
                <w:b/>
                <w:bCs/>
                <w:sz w:val="54"/>
                <w:szCs w:val="54"/>
              </w:rPr>
              <w:t>Symptom Assessment Scale</w:t>
            </w:r>
          </w:p>
          <w:p w14:paraId="2D3D2B5A" w14:textId="77777777" w:rsidR="00B60D0A" w:rsidRDefault="00B60D0A" w:rsidP="000A47CC">
            <w:pPr>
              <w:shd w:val="clear" w:color="auto" w:fill="FFFFFF"/>
              <w:spacing w:before="160" w:after="120"/>
              <w:ind w:left="176"/>
              <w:rPr>
                <w:rFonts w:asciiTheme="minorHAnsi" w:hAnsiTheme="minorHAnsi" w:cstheme="minorHAnsi"/>
                <w:sz w:val="32"/>
                <w:szCs w:val="54"/>
              </w:rPr>
            </w:pPr>
            <w:r w:rsidRPr="00D036AA">
              <w:rPr>
                <w:rFonts w:asciiTheme="minorHAnsi" w:hAnsiTheme="minorHAnsi" w:cstheme="minorHAnsi"/>
                <w:sz w:val="32"/>
                <w:szCs w:val="54"/>
              </w:rPr>
              <w:t>Please use this form to tell us about the symptoms that bother</w:t>
            </w:r>
            <w:r>
              <w:rPr>
                <w:rFonts w:asciiTheme="minorHAnsi" w:hAnsiTheme="minorHAnsi" w:cstheme="minorHAnsi"/>
                <w:sz w:val="32"/>
                <w:szCs w:val="54"/>
              </w:rPr>
              <w:t xml:space="preserve">, </w:t>
            </w:r>
            <w:r w:rsidRPr="00D036AA">
              <w:rPr>
                <w:rFonts w:asciiTheme="minorHAnsi" w:hAnsiTheme="minorHAnsi" w:cstheme="minorHAnsi"/>
                <w:sz w:val="32"/>
                <w:szCs w:val="54"/>
              </w:rPr>
              <w:t xml:space="preserve">worry </w:t>
            </w:r>
            <w:r>
              <w:rPr>
                <w:rFonts w:asciiTheme="minorHAnsi" w:hAnsiTheme="minorHAnsi" w:cstheme="minorHAnsi"/>
                <w:sz w:val="32"/>
                <w:szCs w:val="54"/>
              </w:rPr>
              <w:t xml:space="preserve">or distress </w:t>
            </w:r>
            <w:r w:rsidRPr="00D036AA">
              <w:rPr>
                <w:rFonts w:asciiTheme="minorHAnsi" w:hAnsiTheme="minorHAnsi" w:cstheme="minorHAnsi"/>
                <w:sz w:val="32"/>
                <w:szCs w:val="54"/>
              </w:rPr>
              <w:t>you. This information will help us to meet your needs.</w:t>
            </w:r>
          </w:p>
          <w:p w14:paraId="1EB4D744" w14:textId="77777777" w:rsidR="00B60D0A" w:rsidRPr="00D036AA" w:rsidRDefault="00B60D0A" w:rsidP="000A47CC">
            <w:pPr>
              <w:shd w:val="clear" w:color="auto" w:fill="FFFFFF"/>
              <w:spacing w:before="160" w:after="120"/>
              <w:ind w:left="176"/>
              <w:rPr>
                <w:rFonts w:asciiTheme="minorHAnsi" w:hAnsiTheme="minorHAnsi" w:cstheme="minorHAnsi"/>
                <w:sz w:val="32"/>
                <w:szCs w:val="54"/>
              </w:rPr>
            </w:pPr>
            <w:r>
              <w:rPr>
                <w:rFonts w:asciiTheme="minorHAnsi" w:hAnsiTheme="minorHAnsi" w:cstheme="minorHAnsi"/>
                <w:noProof/>
                <w:sz w:val="36"/>
                <w:szCs w:val="54"/>
                <w:lang w:eastAsia="en-AU"/>
              </w:rPr>
              <mc:AlternateContent>
                <mc:Choice Requires="wpg">
                  <w:drawing>
                    <wp:anchor distT="0" distB="0" distL="114300" distR="114300" simplePos="0" relativeHeight="251659264" behindDoc="0" locked="0" layoutInCell="1" allowOverlap="1" wp14:anchorId="478B82E2" wp14:editId="4E28F8E9">
                      <wp:simplePos x="0" y="0"/>
                      <wp:positionH relativeFrom="column">
                        <wp:posOffset>132715</wp:posOffset>
                      </wp:positionH>
                      <wp:positionV relativeFrom="paragraph">
                        <wp:posOffset>139700</wp:posOffset>
                      </wp:positionV>
                      <wp:extent cx="5719445" cy="351790"/>
                      <wp:effectExtent l="0" t="0" r="0" b="0"/>
                      <wp:wrapNone/>
                      <wp:docPr id="3" name="Group 3"/>
                      <wp:cNvGraphicFramePr/>
                      <a:graphic xmlns:a="http://schemas.openxmlformats.org/drawingml/2006/main">
                        <a:graphicData uri="http://schemas.microsoft.com/office/word/2010/wordprocessingGroup">
                          <wpg:wgp>
                            <wpg:cNvGrpSpPr/>
                            <wpg:grpSpPr>
                              <a:xfrm>
                                <a:off x="0" y="0"/>
                                <a:ext cx="5719445" cy="351790"/>
                                <a:chOff x="-252498" y="48959"/>
                                <a:chExt cx="5721490" cy="353430"/>
                              </a:xfrm>
                            </wpg:grpSpPr>
                            <wps:wsp>
                              <wps:cNvPr id="18" name="Text Box 38"/>
                              <wps:cNvSpPr txBox="1">
                                <a:spLocks noChangeArrowheads="1"/>
                              </wps:cNvSpPr>
                              <wps:spPr bwMode="auto">
                                <a:xfrm>
                                  <a:off x="2596048" y="53139"/>
                                  <a:ext cx="1009015" cy="349250"/>
                                </a:xfrm>
                                <a:prstGeom prst="rect">
                                  <a:avLst/>
                                </a:prstGeom>
                                <a:noFill/>
                                <a:ln w="1270"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50EDC85" w14:textId="77777777" w:rsidR="00B60D0A" w:rsidRPr="008A59D4" w:rsidRDefault="00B60D0A" w:rsidP="00B60D0A">
                                    <w:pPr>
                                      <w:widowControl w:val="0"/>
                                      <w:jc w:val="center"/>
                                      <w:rPr>
                                        <w:rFonts w:asciiTheme="minorHAnsi" w:hAnsiTheme="minorHAnsi"/>
                                        <w:b/>
                                        <w:bCs/>
                                        <w:sz w:val="32"/>
                                        <w:szCs w:val="30"/>
                                      </w:rPr>
                                    </w:pPr>
                                    <w:r w:rsidRPr="008A59D4">
                                      <w:rPr>
                                        <w:rFonts w:asciiTheme="minorHAnsi" w:hAnsiTheme="minorHAnsi" w:cs="Arial"/>
                                        <w:b/>
                                        <w:bCs/>
                                        <w:sz w:val="28"/>
                                        <w:szCs w:val="30"/>
                                      </w:rPr>
                                      <w:t>Moderate</w:t>
                                    </w:r>
                                  </w:p>
                                </w:txbxContent>
                              </wps:txbx>
                              <wps:bodyPr rot="0" vert="horz" wrap="square" lIns="36576" tIns="36576" rIns="36576" bIns="36576" anchor="ctr" anchorCtr="0" upright="1">
                                <a:noAutofit/>
                              </wps:bodyPr>
                            </wps:wsp>
                            <wps:wsp>
                              <wps:cNvPr id="19" name="Text Box 38"/>
                              <wps:cNvSpPr txBox="1">
                                <a:spLocks noChangeArrowheads="1"/>
                              </wps:cNvSpPr>
                              <wps:spPr bwMode="auto">
                                <a:xfrm>
                                  <a:off x="4752077" y="48959"/>
                                  <a:ext cx="716915" cy="349250"/>
                                </a:xfrm>
                                <a:prstGeom prst="rect">
                                  <a:avLst/>
                                </a:prstGeom>
                                <a:noFill/>
                                <a:ln w="1270"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5DD8599E" w14:textId="77777777" w:rsidR="00B60D0A" w:rsidRPr="008A59D4" w:rsidRDefault="00B60D0A" w:rsidP="00B60D0A">
                                    <w:pPr>
                                      <w:widowControl w:val="0"/>
                                      <w:jc w:val="center"/>
                                      <w:rPr>
                                        <w:rFonts w:asciiTheme="minorHAnsi" w:hAnsiTheme="minorHAnsi"/>
                                        <w:b/>
                                        <w:bCs/>
                                        <w:sz w:val="32"/>
                                        <w:szCs w:val="30"/>
                                      </w:rPr>
                                    </w:pPr>
                                    <w:r w:rsidRPr="008A59D4">
                                      <w:rPr>
                                        <w:rFonts w:asciiTheme="minorHAnsi" w:hAnsiTheme="minorHAnsi" w:cs="Arial"/>
                                        <w:b/>
                                        <w:bCs/>
                                        <w:sz w:val="28"/>
                                        <w:szCs w:val="30"/>
                                      </w:rPr>
                                      <w:t>Severe</w:t>
                                    </w:r>
                                  </w:p>
                                </w:txbxContent>
                              </wps:txbx>
                              <wps:bodyPr rot="0" vert="horz" wrap="square" lIns="36576" tIns="36576" rIns="36576" bIns="36576" anchor="ctr" anchorCtr="0" upright="1">
                                <a:noAutofit/>
                              </wps:bodyPr>
                            </wps:wsp>
                            <wps:wsp>
                              <wps:cNvPr id="20" name="Text Box 38"/>
                              <wps:cNvSpPr txBox="1">
                                <a:spLocks noChangeArrowheads="1"/>
                              </wps:cNvSpPr>
                              <wps:spPr bwMode="auto">
                                <a:xfrm>
                                  <a:off x="839853" y="48959"/>
                                  <a:ext cx="666750" cy="349250"/>
                                </a:xfrm>
                                <a:prstGeom prst="rect">
                                  <a:avLst/>
                                </a:prstGeom>
                                <a:noFill/>
                                <a:ln w="1270"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4D7EC3C" w14:textId="77777777" w:rsidR="00B60D0A" w:rsidRPr="008A59D4" w:rsidRDefault="00B60D0A" w:rsidP="00B60D0A">
                                    <w:pPr>
                                      <w:widowControl w:val="0"/>
                                      <w:jc w:val="center"/>
                                      <w:rPr>
                                        <w:rFonts w:asciiTheme="minorHAnsi" w:hAnsiTheme="minorHAnsi"/>
                                        <w:b/>
                                        <w:bCs/>
                                        <w:sz w:val="32"/>
                                        <w:szCs w:val="30"/>
                                      </w:rPr>
                                    </w:pPr>
                                    <w:r w:rsidRPr="008A59D4">
                                      <w:rPr>
                                        <w:rFonts w:asciiTheme="minorHAnsi" w:hAnsiTheme="minorHAnsi" w:cs="Arial"/>
                                        <w:b/>
                                        <w:bCs/>
                                        <w:sz w:val="28"/>
                                        <w:szCs w:val="30"/>
                                      </w:rPr>
                                      <w:t>Mild</w:t>
                                    </w:r>
                                  </w:p>
                                </w:txbxContent>
                              </wps:txbx>
                              <wps:bodyPr rot="0" vert="horz" wrap="square" lIns="36576" tIns="36576" rIns="36576" bIns="36576" anchor="ctr" anchorCtr="0" upright="1">
                                <a:noAutofit/>
                              </wps:bodyPr>
                            </wps:wsp>
                            <wps:wsp>
                              <wps:cNvPr id="22" name="Text Box 38"/>
                              <wps:cNvSpPr txBox="1">
                                <a:spLocks noChangeArrowheads="1"/>
                              </wps:cNvSpPr>
                              <wps:spPr bwMode="auto">
                                <a:xfrm>
                                  <a:off x="-252498" y="48959"/>
                                  <a:ext cx="698500" cy="349250"/>
                                </a:xfrm>
                                <a:prstGeom prst="rect">
                                  <a:avLst/>
                                </a:prstGeom>
                                <a:noFill/>
                                <a:ln w="1270"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B0A82A8" w14:textId="77777777" w:rsidR="00B60D0A" w:rsidRPr="008A59D4" w:rsidRDefault="00B60D0A" w:rsidP="00B60D0A">
                                    <w:pPr>
                                      <w:widowControl w:val="0"/>
                                      <w:jc w:val="center"/>
                                      <w:rPr>
                                        <w:rFonts w:asciiTheme="minorHAnsi" w:hAnsiTheme="minorHAnsi"/>
                                        <w:b/>
                                        <w:bCs/>
                                        <w:sz w:val="32"/>
                                        <w:szCs w:val="30"/>
                                      </w:rPr>
                                    </w:pPr>
                                    <w:r w:rsidRPr="008A59D4">
                                      <w:rPr>
                                        <w:rFonts w:asciiTheme="minorHAnsi" w:hAnsiTheme="minorHAnsi" w:cs="Arial"/>
                                        <w:b/>
                                        <w:bCs/>
                                        <w:sz w:val="28"/>
                                        <w:szCs w:val="30"/>
                                      </w:rPr>
                                      <w:t>Absent</w:t>
                                    </w:r>
                                  </w:p>
                                </w:txbxContent>
                              </wps:txbx>
                              <wps:bodyPr rot="0" vert="horz" wrap="square" lIns="36576" tIns="36576" rIns="36576" bIns="36576"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78B82E2" id="Group 3" o:spid="_x0000_s1026" style="position:absolute;left:0;text-align:left;margin-left:10.45pt;margin-top:11pt;width:450.35pt;height:27.7pt;z-index:251659264;mso-width-relative:margin;mso-height-relative:margin" coordorigin="-2524,489" coordsize="57214,35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">
                      <v:shapetype id="_x0000_t202" coordsize="21600,21600" o:spt="202" path="m,l,21600r21600,l21600,xe">
                        <v:stroke joinstyle="miter"/>
                        <v:path gradientshapeok="t" o:connecttype="rect"/>
                      </v:shapetype>
                      <v:shape id="Text Box 38" o:spid="_x0000_s1027" type="#_x0000_t202" style="position:absolute;left:25960;top:531;width:10090;height:34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" filled="f" stroked="f" strokeweight=".1pt" insetpen="t">
                        <v:textbox inset="2.88pt,2.88pt,2.88pt,2.88pt">
                          <w:txbxContent>
                            <w:p w14:paraId="750EDC85" w14:textId="77777777" w:rsidR="00B60D0A" w:rsidRPr="008A59D4" w:rsidRDefault="00B60D0A" w:rsidP="00B60D0A">
                              <w:pPr>
                                <w:widowControl w:val="0"/>
                                <w:jc w:val="center"/>
                                <w:rPr>
                                  <w:rFonts w:asciiTheme="minorHAnsi" w:hAnsiTheme="minorHAnsi"/>
                                  <w:b/>
                                  <w:bCs/>
                                  <w:sz w:val="32"/>
                                  <w:szCs w:val="30"/>
                                </w:rPr>
                              </w:pPr>
                              <w:r w:rsidRPr="008A59D4">
                                <w:rPr>
                                  <w:rFonts w:asciiTheme="minorHAnsi" w:hAnsiTheme="minorHAnsi" w:cs="Arial"/>
                                  <w:b/>
                                  <w:bCs/>
                                  <w:sz w:val="28"/>
                                  <w:szCs w:val="30"/>
                                </w:rPr>
                                <w:t>Moderate</w:t>
                              </w:r>
                            </w:p>
                          </w:txbxContent>
                        </v:textbox>
                      </v:shape>
                      <v:shape id="Text Box 38" o:spid="_x0000_s1028" type="#_x0000_t202" style="position:absolute;left:47520;top:489;width:7169;height:34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" filled="f" stroked="f" strokeweight=".1pt" insetpen="t">
                        <v:textbox inset="2.88pt,2.88pt,2.88pt,2.88pt">
                          <w:txbxContent>
                            <w:p w14:paraId="5DD8599E" w14:textId="77777777" w:rsidR="00B60D0A" w:rsidRPr="008A59D4" w:rsidRDefault="00B60D0A" w:rsidP="00B60D0A">
                              <w:pPr>
                                <w:widowControl w:val="0"/>
                                <w:jc w:val="center"/>
                                <w:rPr>
                                  <w:rFonts w:asciiTheme="minorHAnsi" w:hAnsiTheme="minorHAnsi"/>
                                  <w:b/>
                                  <w:bCs/>
                                  <w:sz w:val="32"/>
                                  <w:szCs w:val="30"/>
                                </w:rPr>
                              </w:pPr>
                              <w:r w:rsidRPr="008A59D4">
                                <w:rPr>
                                  <w:rFonts w:asciiTheme="minorHAnsi" w:hAnsiTheme="minorHAnsi" w:cs="Arial"/>
                                  <w:b/>
                                  <w:bCs/>
                                  <w:sz w:val="28"/>
                                  <w:szCs w:val="30"/>
                                </w:rPr>
                                <w:t>Severe</w:t>
                              </w:r>
                            </w:p>
                          </w:txbxContent>
                        </v:textbox>
                      </v:shape>
                      <v:shape id="Text Box 38" o:spid="_x0000_s1029" type="#_x0000_t202" style="position:absolute;left:8398;top:489;width:6668;height:34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" filled="f" stroked="f" strokeweight=".1pt" insetpen="t">
                        <v:textbox inset="2.88pt,2.88pt,2.88pt,2.88pt">
                          <w:txbxContent>
                            <w:p w14:paraId="34D7EC3C" w14:textId="77777777" w:rsidR="00B60D0A" w:rsidRPr="008A59D4" w:rsidRDefault="00B60D0A" w:rsidP="00B60D0A">
                              <w:pPr>
                                <w:widowControl w:val="0"/>
                                <w:jc w:val="center"/>
                                <w:rPr>
                                  <w:rFonts w:asciiTheme="minorHAnsi" w:hAnsiTheme="minorHAnsi"/>
                                  <w:b/>
                                  <w:bCs/>
                                  <w:sz w:val="32"/>
                                  <w:szCs w:val="30"/>
                                </w:rPr>
                              </w:pPr>
                              <w:r w:rsidRPr="008A59D4">
                                <w:rPr>
                                  <w:rFonts w:asciiTheme="minorHAnsi" w:hAnsiTheme="minorHAnsi" w:cs="Arial"/>
                                  <w:b/>
                                  <w:bCs/>
                                  <w:sz w:val="28"/>
                                  <w:szCs w:val="30"/>
                                </w:rPr>
                                <w:t>Mild</w:t>
                              </w:r>
                            </w:p>
                          </w:txbxContent>
                        </v:textbox>
                      </v:shape>
                      <v:shape id="Text Box 38" o:spid="_x0000_s1030" type="#_x0000_t202" style="position:absolute;left:-2524;top:489;width:6984;height:34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" filled="f" stroked="f" strokeweight=".1pt" insetpen="t">
                        <v:textbox inset="2.88pt,2.88pt,2.88pt,2.88pt">
                          <w:txbxContent>
                            <w:p w14:paraId="2B0A82A8" w14:textId="77777777" w:rsidR="00B60D0A" w:rsidRPr="008A59D4" w:rsidRDefault="00B60D0A" w:rsidP="00B60D0A">
                              <w:pPr>
                                <w:widowControl w:val="0"/>
                                <w:jc w:val="center"/>
                                <w:rPr>
                                  <w:rFonts w:asciiTheme="minorHAnsi" w:hAnsiTheme="minorHAnsi"/>
                                  <w:b/>
                                  <w:bCs/>
                                  <w:sz w:val="32"/>
                                  <w:szCs w:val="30"/>
                                </w:rPr>
                              </w:pPr>
                              <w:r w:rsidRPr="008A59D4">
                                <w:rPr>
                                  <w:rFonts w:asciiTheme="minorHAnsi" w:hAnsiTheme="minorHAnsi" w:cs="Arial"/>
                                  <w:b/>
                                  <w:bCs/>
                                  <w:sz w:val="28"/>
                                  <w:szCs w:val="30"/>
                                </w:rPr>
                                <w:t>Absent</w:t>
                              </w:r>
                            </w:p>
                          </w:txbxContent>
                        </v:textbox>
                      </v:shape>
                    </v:group>
                  </w:pict>
                </mc:Fallback>
              </mc:AlternateContent>
            </w:r>
          </w:p>
          <w:p w14:paraId="1AB30EB1" w14:textId="77777777" w:rsidR="00B60D0A" w:rsidRDefault="00B60D0A" w:rsidP="000A47CC">
            <w:pPr>
              <w:shd w:val="clear" w:color="auto" w:fill="FFFFFF"/>
              <w:spacing w:before="160" w:after="120"/>
              <w:rPr>
                <w:rFonts w:asciiTheme="minorHAnsi" w:hAnsiTheme="minorHAnsi" w:cstheme="minorHAnsi"/>
                <w:sz w:val="12"/>
                <w:szCs w:val="54"/>
              </w:rPr>
            </w:pPr>
            <w:r>
              <w:rPr>
                <w:rFonts w:asciiTheme="minorHAnsi" w:hAnsiTheme="minorHAnsi" w:cstheme="minorHAnsi"/>
                <w:noProof/>
                <w:sz w:val="26"/>
                <w:szCs w:val="26"/>
                <w:lang w:eastAsia="en-AU"/>
              </w:rPr>
              <mc:AlternateContent>
                <mc:Choice Requires="wps">
                  <w:drawing>
                    <wp:anchor distT="0" distB="0" distL="114300" distR="114300" simplePos="0" relativeHeight="251669504" behindDoc="0" locked="0" layoutInCell="1" allowOverlap="1" wp14:anchorId="14E1D033" wp14:editId="35FCE7EE">
                      <wp:simplePos x="0" y="0"/>
                      <wp:positionH relativeFrom="column">
                        <wp:posOffset>4641850</wp:posOffset>
                      </wp:positionH>
                      <wp:positionV relativeFrom="paragraph">
                        <wp:posOffset>144145</wp:posOffset>
                      </wp:positionV>
                      <wp:extent cx="1607185" cy="192405"/>
                      <wp:effectExtent l="0" t="0" r="12065" b="17145"/>
                      <wp:wrapNone/>
                      <wp:docPr id="4" name="Isosceles Triangle 4"/>
                      <wp:cNvGraphicFramePr/>
                      <a:graphic xmlns:a="http://schemas.openxmlformats.org/drawingml/2006/main">
                        <a:graphicData uri="http://schemas.microsoft.com/office/word/2010/wordprocessingShape">
                          <wps:wsp>
                            <wps:cNvSpPr/>
                            <wps:spPr>
                              <a:xfrm>
                                <a:off x="0" y="0"/>
                                <a:ext cx="1607185" cy="192405"/>
                              </a:xfrm>
                              <a:prstGeom prst="triangle">
                                <a:avLst/>
                              </a:prstGeom>
                              <a:solidFill>
                                <a:srgbClr val="F23A00"/>
                              </a:solidFill>
                              <a:ln>
                                <a:solidFill>
                                  <a:srgbClr val="F23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6066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365.5pt;margin-top:11.35pt;width:126.55pt;height:1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" fillcolor="#f23a00" strokecolor="#f23a00" strokeweight="2pt"/>
                  </w:pict>
                </mc:Fallback>
              </mc:AlternateContent>
            </w:r>
            <w:r>
              <w:rPr>
                <w:rFonts w:asciiTheme="minorHAnsi" w:hAnsiTheme="minorHAnsi" w:cstheme="minorHAnsi"/>
                <w:noProof/>
                <w:sz w:val="26"/>
                <w:szCs w:val="26"/>
                <w:lang w:eastAsia="en-AU"/>
              </w:rPr>
              <mc:AlternateContent>
                <mc:Choice Requires="wps">
                  <w:drawing>
                    <wp:anchor distT="0" distB="0" distL="114300" distR="114300" simplePos="0" relativeHeight="251670528" behindDoc="0" locked="0" layoutInCell="1" allowOverlap="1" wp14:anchorId="425A602A" wp14:editId="202808C5">
                      <wp:simplePos x="0" y="0"/>
                      <wp:positionH relativeFrom="column">
                        <wp:posOffset>2403475</wp:posOffset>
                      </wp:positionH>
                      <wp:positionV relativeFrom="paragraph">
                        <wp:posOffset>144145</wp:posOffset>
                      </wp:positionV>
                      <wp:extent cx="2179320" cy="192405"/>
                      <wp:effectExtent l="0" t="0" r="11430" b="17145"/>
                      <wp:wrapNone/>
                      <wp:docPr id="36" name="Isosceles Triangle 36"/>
                      <wp:cNvGraphicFramePr/>
                      <a:graphic xmlns:a="http://schemas.openxmlformats.org/drawingml/2006/main">
                        <a:graphicData uri="http://schemas.microsoft.com/office/word/2010/wordprocessingShape">
                          <wps:wsp>
                            <wps:cNvSpPr/>
                            <wps:spPr>
                              <a:xfrm>
                                <a:off x="0" y="0"/>
                                <a:ext cx="2179320" cy="192405"/>
                              </a:xfrm>
                              <a:prstGeom prst="triangle">
                                <a:avLst/>
                              </a:prstGeom>
                              <a:solidFill>
                                <a:srgbClr val="FDAE1F"/>
                              </a:solidFill>
                              <a:ln>
                                <a:solidFill>
                                  <a:srgbClr val="FDAE1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22D6D" id="Isosceles Triangle 36" o:spid="_x0000_s1026" type="#_x0000_t5" style="position:absolute;margin-left:189.25pt;margin-top:11.35pt;width:171.6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" fillcolor="#fdae1f" strokecolor="#fdae1f" strokeweight="2pt"/>
                  </w:pict>
                </mc:Fallback>
              </mc:AlternateContent>
            </w:r>
            <w:r>
              <w:rPr>
                <w:rFonts w:asciiTheme="minorHAnsi" w:hAnsiTheme="minorHAnsi" w:cstheme="minorHAnsi"/>
                <w:noProof/>
                <w:sz w:val="26"/>
                <w:szCs w:val="26"/>
                <w:lang w:eastAsia="en-AU"/>
              </w:rPr>
              <mc:AlternateContent>
                <mc:Choice Requires="wps">
                  <w:drawing>
                    <wp:anchor distT="0" distB="0" distL="114300" distR="114300" simplePos="0" relativeHeight="251668480" behindDoc="0" locked="0" layoutInCell="1" allowOverlap="1" wp14:anchorId="3AE53B6B" wp14:editId="07254726">
                      <wp:simplePos x="0" y="0"/>
                      <wp:positionH relativeFrom="column">
                        <wp:posOffset>742950</wp:posOffset>
                      </wp:positionH>
                      <wp:positionV relativeFrom="paragraph">
                        <wp:posOffset>144145</wp:posOffset>
                      </wp:positionV>
                      <wp:extent cx="1597025" cy="196215"/>
                      <wp:effectExtent l="0" t="0" r="22225" b="13335"/>
                      <wp:wrapNone/>
                      <wp:docPr id="30" name="Isosceles Triangle 30"/>
                      <wp:cNvGraphicFramePr/>
                      <a:graphic xmlns:a="http://schemas.openxmlformats.org/drawingml/2006/main">
                        <a:graphicData uri="http://schemas.microsoft.com/office/word/2010/wordprocessingShape">
                          <wps:wsp>
                            <wps:cNvSpPr/>
                            <wps:spPr>
                              <a:xfrm>
                                <a:off x="0" y="0"/>
                                <a:ext cx="1597025" cy="196215"/>
                              </a:xfrm>
                              <a:prstGeom prst="triangle">
                                <a:avLst/>
                              </a:prstGeom>
                              <a:solidFill>
                                <a:srgbClr val="8EB149"/>
                              </a:solidFill>
                              <a:ln>
                                <a:solidFill>
                                  <a:srgbClr val="8EB1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30D57" id="Isosceles Triangle 30" o:spid="_x0000_s1026" type="#_x0000_t5" style="position:absolute;margin-left:58.5pt;margin-top:11.35pt;width:125.75pt;height:1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" fillcolor="#8eb149" strokecolor="#8eb149" strokeweight="2pt"/>
                  </w:pict>
                </mc:Fallback>
              </mc:AlternateContent>
            </w:r>
            <w:r>
              <w:rPr>
                <w:rFonts w:asciiTheme="minorHAnsi" w:hAnsiTheme="minorHAnsi" w:cstheme="minorHAnsi"/>
                <w:noProof/>
                <w:sz w:val="26"/>
                <w:szCs w:val="26"/>
                <w:lang w:eastAsia="en-AU"/>
              </w:rPr>
              <mc:AlternateContent>
                <mc:Choice Requires="wps">
                  <w:drawing>
                    <wp:anchor distT="0" distB="0" distL="114300" distR="114300" simplePos="0" relativeHeight="251667456" behindDoc="0" locked="0" layoutInCell="1" allowOverlap="1" wp14:anchorId="3C273706" wp14:editId="4776C030">
                      <wp:simplePos x="0" y="0"/>
                      <wp:positionH relativeFrom="column">
                        <wp:posOffset>165100</wp:posOffset>
                      </wp:positionH>
                      <wp:positionV relativeFrom="paragraph">
                        <wp:posOffset>144145</wp:posOffset>
                      </wp:positionV>
                      <wp:extent cx="504190" cy="196215"/>
                      <wp:effectExtent l="0" t="0" r="10160" b="13335"/>
                      <wp:wrapNone/>
                      <wp:docPr id="29" name="Isosceles Triangle 29"/>
                      <wp:cNvGraphicFramePr/>
                      <a:graphic xmlns:a="http://schemas.openxmlformats.org/drawingml/2006/main">
                        <a:graphicData uri="http://schemas.microsoft.com/office/word/2010/wordprocessingShape">
                          <wps:wsp>
                            <wps:cNvSpPr/>
                            <wps:spPr>
                              <a:xfrm>
                                <a:off x="0" y="0"/>
                                <a:ext cx="504190" cy="196215"/>
                              </a:xfrm>
                              <a:prstGeom prst="triangle">
                                <a:avLst/>
                              </a:prstGeom>
                              <a:solidFill>
                                <a:srgbClr val="83A343"/>
                              </a:solidFill>
                              <a:ln>
                                <a:solidFill>
                                  <a:srgbClr val="83A34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D1D76" id="Isosceles Triangle 29" o:spid="_x0000_s1026" type="#_x0000_t5" style="position:absolute;margin-left:13pt;margin-top:11.35pt;width:39.7pt;height:1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" fillcolor="#83a343" strokecolor="#83a343" strokeweight="2pt"/>
                  </w:pict>
                </mc:Fallback>
              </mc:AlternateContent>
            </w:r>
            <w:r>
              <w:rPr>
                <w:rFonts w:asciiTheme="minorHAnsi" w:hAnsiTheme="minorHAnsi" w:cstheme="minorHAnsi"/>
                <w:noProof/>
                <w:sz w:val="26"/>
                <w:szCs w:val="26"/>
                <w:lang w:eastAsia="en-AU"/>
              </w:rPr>
              <w:t xml:space="preserve"> </w:t>
            </w:r>
          </w:p>
          <w:p w14:paraId="62475E9C" w14:textId="77777777" w:rsidR="00B60D0A" w:rsidRPr="007C4717" w:rsidRDefault="00B60D0A" w:rsidP="000A47CC">
            <w:pPr>
              <w:shd w:val="clear" w:color="auto" w:fill="FFFFFF"/>
              <w:spacing w:before="160" w:after="120"/>
              <w:rPr>
                <w:rFonts w:asciiTheme="minorHAnsi" w:hAnsiTheme="minorHAnsi" w:cstheme="minorHAnsi"/>
                <w:sz w:val="12"/>
                <w:szCs w:val="54"/>
              </w:rPr>
            </w:pPr>
          </w:p>
          <w:tbl>
            <w:tblPr>
              <w:tblStyle w:val="TableGrid"/>
              <w:tblW w:w="9684"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880"/>
              <w:gridCol w:w="880"/>
              <w:gridCol w:w="880"/>
              <w:gridCol w:w="880"/>
              <w:gridCol w:w="880"/>
              <w:gridCol w:w="880"/>
              <w:gridCol w:w="880"/>
              <w:gridCol w:w="881"/>
              <w:gridCol w:w="881"/>
              <w:gridCol w:w="881"/>
              <w:gridCol w:w="881"/>
            </w:tblGrid>
            <w:tr w:rsidR="00B60D0A" w14:paraId="38B7F4B5" w14:textId="77777777" w:rsidTr="000A47CC">
              <w:trPr>
                <w:trHeight w:val="747"/>
                <w:jc w:val="center"/>
              </w:trPr>
              <w:tc>
                <w:tcPr>
                  <w:tcW w:w="880" w:type="dxa"/>
                  <w:shd w:val="clear" w:color="auto" w:fill="44A921" w:themeFill="accent3" w:themeFillShade="BF"/>
                  <w:vAlign w:val="center"/>
                </w:tcPr>
                <w:p w14:paraId="67057D5B" w14:textId="77777777" w:rsidR="00B60D0A" w:rsidRPr="00B45A7E" w:rsidRDefault="00B60D0A" w:rsidP="000A47CC">
                  <w:pPr>
                    <w:spacing w:before="160" w:after="120"/>
                    <w:jc w:val="center"/>
                    <w:rPr>
                      <w:rFonts w:asciiTheme="minorHAnsi" w:hAnsiTheme="minorHAnsi" w:cstheme="minorHAnsi"/>
                      <w:b/>
                      <w:sz w:val="28"/>
                      <w:szCs w:val="54"/>
                    </w:rPr>
                  </w:pPr>
                  <w:r w:rsidRPr="00B45A7E">
                    <w:rPr>
                      <w:rFonts w:asciiTheme="minorHAnsi" w:hAnsiTheme="minorHAnsi" w:cstheme="minorHAnsi"/>
                      <w:b/>
                      <w:sz w:val="28"/>
                      <w:szCs w:val="54"/>
                    </w:rPr>
                    <w:t>0</w:t>
                  </w:r>
                </w:p>
              </w:tc>
              <w:tc>
                <w:tcPr>
                  <w:tcW w:w="880" w:type="dxa"/>
                  <w:shd w:val="clear" w:color="auto" w:fill="8EB149"/>
                  <w:vAlign w:val="center"/>
                </w:tcPr>
                <w:p w14:paraId="58A70178" w14:textId="77777777" w:rsidR="00B60D0A" w:rsidRPr="00B45A7E" w:rsidRDefault="00B60D0A" w:rsidP="000A47CC">
                  <w:pPr>
                    <w:spacing w:before="160" w:after="120"/>
                    <w:jc w:val="center"/>
                    <w:rPr>
                      <w:rFonts w:asciiTheme="minorHAnsi" w:hAnsiTheme="minorHAnsi" w:cstheme="minorHAnsi"/>
                      <w:b/>
                      <w:sz w:val="28"/>
                      <w:szCs w:val="54"/>
                    </w:rPr>
                  </w:pPr>
                  <w:r w:rsidRPr="00B45A7E">
                    <w:rPr>
                      <w:rFonts w:asciiTheme="minorHAnsi" w:hAnsiTheme="minorHAnsi" w:cstheme="minorHAnsi"/>
                      <w:b/>
                      <w:sz w:val="28"/>
                      <w:szCs w:val="54"/>
                    </w:rPr>
                    <w:t>1</w:t>
                  </w:r>
                </w:p>
              </w:tc>
              <w:tc>
                <w:tcPr>
                  <w:tcW w:w="880" w:type="dxa"/>
                  <w:shd w:val="clear" w:color="auto" w:fill="8EB149"/>
                  <w:vAlign w:val="center"/>
                </w:tcPr>
                <w:p w14:paraId="19F04AA3" w14:textId="77777777" w:rsidR="00B60D0A" w:rsidRPr="00B45A7E" w:rsidRDefault="00B60D0A" w:rsidP="000A47CC">
                  <w:pPr>
                    <w:spacing w:before="160" w:after="120"/>
                    <w:jc w:val="center"/>
                    <w:rPr>
                      <w:rFonts w:asciiTheme="minorHAnsi" w:hAnsiTheme="minorHAnsi" w:cstheme="minorHAnsi"/>
                      <w:b/>
                      <w:sz w:val="28"/>
                      <w:szCs w:val="54"/>
                    </w:rPr>
                  </w:pPr>
                  <w:r w:rsidRPr="00B45A7E">
                    <w:rPr>
                      <w:rFonts w:asciiTheme="minorHAnsi" w:hAnsiTheme="minorHAnsi" w:cstheme="minorHAnsi"/>
                      <w:b/>
                      <w:sz w:val="28"/>
                      <w:szCs w:val="54"/>
                    </w:rPr>
                    <w:t>2</w:t>
                  </w:r>
                </w:p>
              </w:tc>
              <w:tc>
                <w:tcPr>
                  <w:tcW w:w="880" w:type="dxa"/>
                  <w:shd w:val="clear" w:color="auto" w:fill="8EB149"/>
                  <w:vAlign w:val="center"/>
                </w:tcPr>
                <w:p w14:paraId="326C143A" w14:textId="77777777" w:rsidR="00B60D0A" w:rsidRPr="00B45A7E" w:rsidRDefault="00B60D0A" w:rsidP="000A47CC">
                  <w:pPr>
                    <w:spacing w:before="160" w:after="120"/>
                    <w:jc w:val="center"/>
                    <w:rPr>
                      <w:rFonts w:asciiTheme="minorHAnsi" w:hAnsiTheme="minorHAnsi" w:cstheme="minorHAnsi"/>
                      <w:b/>
                      <w:sz w:val="28"/>
                      <w:szCs w:val="54"/>
                    </w:rPr>
                  </w:pPr>
                  <w:r w:rsidRPr="00B45A7E">
                    <w:rPr>
                      <w:rFonts w:asciiTheme="minorHAnsi" w:hAnsiTheme="minorHAnsi" w:cstheme="minorHAnsi"/>
                      <w:b/>
                      <w:sz w:val="28"/>
                      <w:szCs w:val="54"/>
                    </w:rPr>
                    <w:t>3</w:t>
                  </w:r>
                </w:p>
              </w:tc>
              <w:tc>
                <w:tcPr>
                  <w:tcW w:w="880" w:type="dxa"/>
                  <w:shd w:val="clear" w:color="auto" w:fill="FFCC00"/>
                  <w:vAlign w:val="center"/>
                </w:tcPr>
                <w:p w14:paraId="7750B3B5" w14:textId="77777777" w:rsidR="00B60D0A" w:rsidRPr="00B45A7E" w:rsidRDefault="00B60D0A" w:rsidP="000A47CC">
                  <w:pPr>
                    <w:spacing w:before="160" w:after="120"/>
                    <w:jc w:val="center"/>
                    <w:rPr>
                      <w:rFonts w:asciiTheme="minorHAnsi" w:hAnsiTheme="minorHAnsi" w:cstheme="minorHAnsi"/>
                      <w:b/>
                      <w:sz w:val="28"/>
                      <w:szCs w:val="54"/>
                    </w:rPr>
                  </w:pPr>
                  <w:r w:rsidRPr="00B45A7E">
                    <w:rPr>
                      <w:rFonts w:asciiTheme="minorHAnsi" w:hAnsiTheme="minorHAnsi" w:cstheme="minorHAnsi"/>
                      <w:b/>
                      <w:sz w:val="28"/>
                      <w:szCs w:val="54"/>
                    </w:rPr>
                    <w:t>4</w:t>
                  </w:r>
                </w:p>
              </w:tc>
              <w:tc>
                <w:tcPr>
                  <w:tcW w:w="880" w:type="dxa"/>
                  <w:shd w:val="clear" w:color="auto" w:fill="FFCC00"/>
                  <w:vAlign w:val="center"/>
                </w:tcPr>
                <w:p w14:paraId="6E0B2142" w14:textId="77777777" w:rsidR="00B60D0A" w:rsidRPr="00B45A7E" w:rsidRDefault="00B60D0A" w:rsidP="000A47CC">
                  <w:pPr>
                    <w:spacing w:before="160" w:after="120"/>
                    <w:jc w:val="center"/>
                    <w:rPr>
                      <w:rFonts w:asciiTheme="minorHAnsi" w:hAnsiTheme="minorHAnsi" w:cstheme="minorHAnsi"/>
                      <w:b/>
                      <w:sz w:val="28"/>
                      <w:szCs w:val="54"/>
                    </w:rPr>
                  </w:pPr>
                  <w:r w:rsidRPr="00B45A7E">
                    <w:rPr>
                      <w:rFonts w:asciiTheme="minorHAnsi" w:hAnsiTheme="minorHAnsi" w:cstheme="minorHAnsi"/>
                      <w:b/>
                      <w:sz w:val="28"/>
                      <w:szCs w:val="54"/>
                    </w:rPr>
                    <w:t>5</w:t>
                  </w:r>
                </w:p>
              </w:tc>
              <w:tc>
                <w:tcPr>
                  <w:tcW w:w="880" w:type="dxa"/>
                  <w:shd w:val="clear" w:color="auto" w:fill="FDAE1F"/>
                  <w:vAlign w:val="center"/>
                </w:tcPr>
                <w:p w14:paraId="3C07E094" w14:textId="77777777" w:rsidR="00B60D0A" w:rsidRPr="00B45A7E" w:rsidRDefault="00B60D0A" w:rsidP="000A47CC">
                  <w:pPr>
                    <w:spacing w:before="160" w:after="120"/>
                    <w:jc w:val="center"/>
                    <w:rPr>
                      <w:rFonts w:asciiTheme="minorHAnsi" w:hAnsiTheme="minorHAnsi" w:cstheme="minorHAnsi"/>
                      <w:b/>
                      <w:sz w:val="28"/>
                      <w:szCs w:val="54"/>
                    </w:rPr>
                  </w:pPr>
                  <w:r w:rsidRPr="00B45A7E">
                    <w:rPr>
                      <w:rFonts w:asciiTheme="minorHAnsi" w:hAnsiTheme="minorHAnsi" w:cstheme="minorHAnsi"/>
                      <w:b/>
                      <w:sz w:val="28"/>
                      <w:szCs w:val="54"/>
                    </w:rPr>
                    <w:t>6</w:t>
                  </w:r>
                </w:p>
              </w:tc>
              <w:tc>
                <w:tcPr>
                  <w:tcW w:w="881" w:type="dxa"/>
                  <w:shd w:val="clear" w:color="auto" w:fill="FDAE1F"/>
                  <w:vAlign w:val="center"/>
                </w:tcPr>
                <w:p w14:paraId="153F747F" w14:textId="77777777" w:rsidR="00B60D0A" w:rsidRPr="00B45A7E" w:rsidRDefault="00B60D0A" w:rsidP="000A47CC">
                  <w:pPr>
                    <w:spacing w:before="160" w:after="120"/>
                    <w:jc w:val="center"/>
                    <w:rPr>
                      <w:rFonts w:asciiTheme="minorHAnsi" w:hAnsiTheme="minorHAnsi" w:cstheme="minorHAnsi"/>
                      <w:b/>
                      <w:sz w:val="28"/>
                      <w:szCs w:val="54"/>
                    </w:rPr>
                  </w:pPr>
                  <w:r w:rsidRPr="00B45A7E">
                    <w:rPr>
                      <w:rFonts w:asciiTheme="minorHAnsi" w:hAnsiTheme="minorHAnsi" w:cstheme="minorHAnsi"/>
                      <w:b/>
                      <w:sz w:val="28"/>
                      <w:szCs w:val="54"/>
                    </w:rPr>
                    <w:t>7</w:t>
                  </w:r>
                </w:p>
              </w:tc>
              <w:tc>
                <w:tcPr>
                  <w:tcW w:w="881" w:type="dxa"/>
                  <w:shd w:val="clear" w:color="auto" w:fill="F00078" w:themeFill="accent6" w:themeFillShade="BF"/>
                  <w:vAlign w:val="center"/>
                </w:tcPr>
                <w:p w14:paraId="3E64E0BD" w14:textId="77777777" w:rsidR="00B60D0A" w:rsidRPr="00B45A7E" w:rsidRDefault="00B60D0A" w:rsidP="000A47CC">
                  <w:pPr>
                    <w:spacing w:before="160" w:after="120"/>
                    <w:jc w:val="center"/>
                    <w:rPr>
                      <w:rFonts w:asciiTheme="minorHAnsi" w:hAnsiTheme="minorHAnsi" w:cstheme="minorHAnsi"/>
                      <w:b/>
                      <w:sz w:val="28"/>
                      <w:szCs w:val="54"/>
                    </w:rPr>
                  </w:pPr>
                  <w:r w:rsidRPr="00B45A7E">
                    <w:rPr>
                      <w:rFonts w:asciiTheme="minorHAnsi" w:hAnsiTheme="minorHAnsi" w:cstheme="minorHAnsi"/>
                      <w:b/>
                      <w:sz w:val="28"/>
                      <w:szCs w:val="54"/>
                    </w:rPr>
                    <w:t>8</w:t>
                  </w:r>
                </w:p>
              </w:tc>
              <w:tc>
                <w:tcPr>
                  <w:tcW w:w="881" w:type="dxa"/>
                  <w:shd w:val="clear" w:color="auto" w:fill="F00078" w:themeFill="accent6" w:themeFillShade="BF"/>
                  <w:vAlign w:val="center"/>
                </w:tcPr>
                <w:p w14:paraId="3F0E79C4" w14:textId="77777777" w:rsidR="00B60D0A" w:rsidRPr="00B45A7E" w:rsidRDefault="00B60D0A" w:rsidP="000A47CC">
                  <w:pPr>
                    <w:spacing w:before="160" w:after="120"/>
                    <w:jc w:val="center"/>
                    <w:rPr>
                      <w:rFonts w:asciiTheme="minorHAnsi" w:hAnsiTheme="minorHAnsi" w:cstheme="minorHAnsi"/>
                      <w:b/>
                      <w:sz w:val="28"/>
                      <w:szCs w:val="54"/>
                    </w:rPr>
                  </w:pPr>
                  <w:r w:rsidRPr="00B45A7E">
                    <w:rPr>
                      <w:rFonts w:asciiTheme="minorHAnsi" w:hAnsiTheme="minorHAnsi" w:cstheme="minorHAnsi"/>
                      <w:b/>
                      <w:sz w:val="28"/>
                      <w:szCs w:val="54"/>
                    </w:rPr>
                    <w:t>9</w:t>
                  </w:r>
                </w:p>
              </w:tc>
              <w:tc>
                <w:tcPr>
                  <w:tcW w:w="881" w:type="dxa"/>
                  <w:shd w:val="clear" w:color="auto" w:fill="F23A00"/>
                  <w:vAlign w:val="center"/>
                </w:tcPr>
                <w:p w14:paraId="29623C81" w14:textId="77777777" w:rsidR="00B60D0A" w:rsidRPr="00B45A7E" w:rsidRDefault="00B60D0A" w:rsidP="000A47CC">
                  <w:pPr>
                    <w:spacing w:before="160" w:after="120"/>
                    <w:jc w:val="center"/>
                    <w:rPr>
                      <w:rFonts w:asciiTheme="minorHAnsi" w:hAnsiTheme="minorHAnsi" w:cstheme="minorHAnsi"/>
                      <w:b/>
                      <w:sz w:val="28"/>
                      <w:szCs w:val="54"/>
                    </w:rPr>
                  </w:pPr>
                  <w:r w:rsidRPr="00B45A7E">
                    <w:rPr>
                      <w:rFonts w:asciiTheme="minorHAnsi" w:hAnsiTheme="minorHAnsi" w:cstheme="minorHAnsi"/>
                      <w:b/>
                      <w:sz w:val="28"/>
                      <w:szCs w:val="54"/>
                    </w:rPr>
                    <w:t>10</w:t>
                  </w:r>
                </w:p>
              </w:tc>
            </w:tr>
          </w:tbl>
          <w:p w14:paraId="0433A76A" w14:textId="77777777" w:rsidR="00B60D0A" w:rsidRPr="00B45A7E" w:rsidRDefault="00B60D0A" w:rsidP="000A47CC">
            <w:pPr>
              <w:shd w:val="clear" w:color="auto" w:fill="FFFFFF"/>
              <w:spacing w:before="160" w:after="120"/>
              <w:rPr>
                <w:rFonts w:asciiTheme="minorHAnsi" w:hAnsiTheme="minorHAnsi" w:cstheme="minorHAnsi"/>
                <w:szCs w:val="54"/>
              </w:rPr>
            </w:pPr>
            <w:r>
              <w:rPr>
                <w:rFonts w:asciiTheme="minorHAnsi" w:hAnsiTheme="minorHAnsi" w:cstheme="minorHAnsi"/>
                <w:noProof/>
                <w:sz w:val="36"/>
                <w:szCs w:val="54"/>
                <w:lang w:eastAsia="en-AU"/>
              </w:rPr>
              <w:drawing>
                <wp:anchor distT="0" distB="0" distL="114300" distR="114300" simplePos="0" relativeHeight="251664384" behindDoc="0" locked="0" layoutInCell="1" allowOverlap="1" wp14:anchorId="31B7D791" wp14:editId="74D59F41">
                  <wp:simplePos x="0" y="0"/>
                  <wp:positionH relativeFrom="column">
                    <wp:posOffset>3665220</wp:posOffset>
                  </wp:positionH>
                  <wp:positionV relativeFrom="paragraph">
                    <wp:posOffset>80645</wp:posOffset>
                  </wp:positionV>
                  <wp:extent cx="762635" cy="762635"/>
                  <wp:effectExtent l="0" t="0" r="0" b="0"/>
                  <wp:wrapNone/>
                  <wp:docPr id="26" name="Picture 26" descr="C:\Users\lthompso\Desktop\SAS drafts\SAS Icons Rooland\PCOC_Emotio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Users\lthompso\Desktop\SAS drafts\SAS Icons Rooland\PCOC_Emotion3.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36"/>
                <w:szCs w:val="54"/>
                <w:lang w:eastAsia="en-AU"/>
              </w:rPr>
              <w:drawing>
                <wp:anchor distT="0" distB="0" distL="114300" distR="114300" simplePos="0" relativeHeight="251662336" behindDoc="0" locked="0" layoutInCell="1" allowOverlap="1" wp14:anchorId="424B68B0" wp14:editId="61FC0D50">
                  <wp:simplePos x="0" y="0"/>
                  <wp:positionH relativeFrom="column">
                    <wp:posOffset>1146175</wp:posOffset>
                  </wp:positionH>
                  <wp:positionV relativeFrom="paragraph">
                    <wp:posOffset>85090</wp:posOffset>
                  </wp:positionV>
                  <wp:extent cx="762635" cy="762635"/>
                  <wp:effectExtent l="0" t="0" r="0" b="0"/>
                  <wp:wrapNone/>
                  <wp:docPr id="24" name="Picture 24" descr="C:\Users\lthompso\Desktop\SAS drafts\SAS Icons Rooland\PCOC_Emo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Users\lthompso\Desktop\SAS drafts\SAS Icons Rooland\PCOC_Emotion1.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36"/>
                <w:szCs w:val="54"/>
                <w:lang w:eastAsia="en-AU"/>
              </w:rPr>
              <w:drawing>
                <wp:anchor distT="0" distB="0" distL="114300" distR="114300" simplePos="0" relativeHeight="251666432" behindDoc="0" locked="0" layoutInCell="1" allowOverlap="1" wp14:anchorId="1D97AD0D" wp14:editId="5ED69048">
                  <wp:simplePos x="0" y="0"/>
                  <wp:positionH relativeFrom="column">
                    <wp:posOffset>5628005</wp:posOffset>
                  </wp:positionH>
                  <wp:positionV relativeFrom="paragraph">
                    <wp:posOffset>69850</wp:posOffset>
                  </wp:positionV>
                  <wp:extent cx="766445" cy="766445"/>
                  <wp:effectExtent l="0" t="0" r="0" b="0"/>
                  <wp:wrapNone/>
                  <wp:docPr id="28" name="Picture 28" descr="C:\Users\lthompso\Desktop\SAS drafts\SAS Icons Rooland\PCOC_Emotio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lthompso\Desktop\SAS drafts\SAS Icons Rooland\PCOC_Emotion5.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6445" cy="766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36"/>
                <w:szCs w:val="54"/>
                <w:lang w:eastAsia="en-AU"/>
              </w:rPr>
              <w:drawing>
                <wp:anchor distT="0" distB="0" distL="114300" distR="114300" simplePos="0" relativeHeight="251663360" behindDoc="0" locked="0" layoutInCell="1" allowOverlap="1" wp14:anchorId="6869FBB6" wp14:editId="44EA61FD">
                  <wp:simplePos x="0" y="0"/>
                  <wp:positionH relativeFrom="column">
                    <wp:posOffset>2556510</wp:posOffset>
                  </wp:positionH>
                  <wp:positionV relativeFrom="paragraph">
                    <wp:posOffset>80645</wp:posOffset>
                  </wp:positionV>
                  <wp:extent cx="762635" cy="762635"/>
                  <wp:effectExtent l="0" t="0" r="0" b="0"/>
                  <wp:wrapNone/>
                  <wp:docPr id="25" name="Picture 25" descr="C:\Users\lthompso\Desktop\SAS drafts\SAS Icons Rooland\PCOC_Emot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Users\lthompso\Desktop\SAS drafts\SAS Icons Rooland\PCOC_Emotion2.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36"/>
                <w:szCs w:val="54"/>
                <w:lang w:eastAsia="en-AU"/>
              </w:rPr>
              <w:drawing>
                <wp:anchor distT="0" distB="0" distL="114300" distR="114300" simplePos="0" relativeHeight="251665408" behindDoc="0" locked="0" layoutInCell="1" allowOverlap="1" wp14:anchorId="6EBDFDD3" wp14:editId="09BF7C78">
                  <wp:simplePos x="0" y="0"/>
                  <wp:positionH relativeFrom="column">
                    <wp:posOffset>4791710</wp:posOffset>
                  </wp:positionH>
                  <wp:positionV relativeFrom="paragraph">
                    <wp:posOffset>69850</wp:posOffset>
                  </wp:positionV>
                  <wp:extent cx="762635" cy="762635"/>
                  <wp:effectExtent l="0" t="0" r="0" b="0"/>
                  <wp:wrapNone/>
                  <wp:docPr id="27" name="Picture 27" descr="C:\Users\lthompso\Desktop\SAS drafts\SAS Icons Rooland\PCOC_Emotio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Users\lthompso\Desktop\SAS drafts\SAS Icons Rooland\PCOC_Emotion4.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sz w:val="36"/>
                <w:szCs w:val="54"/>
                <w:lang w:eastAsia="en-AU"/>
              </w:rPr>
              <w:drawing>
                <wp:anchor distT="0" distB="0" distL="114300" distR="114300" simplePos="0" relativeHeight="251661312" behindDoc="0" locked="0" layoutInCell="1" allowOverlap="1" wp14:anchorId="1216C1F7" wp14:editId="0E1BE751">
                  <wp:simplePos x="0" y="0"/>
                  <wp:positionH relativeFrom="column">
                    <wp:posOffset>36195</wp:posOffset>
                  </wp:positionH>
                  <wp:positionV relativeFrom="paragraph">
                    <wp:posOffset>78105</wp:posOffset>
                  </wp:positionV>
                  <wp:extent cx="762635" cy="762635"/>
                  <wp:effectExtent l="0" t="0" r="0" b="0"/>
                  <wp:wrapNone/>
                  <wp:docPr id="23" name="Picture 23" descr="C:\Users\lthompso\Desktop\SAS drafts\SAS Icons Rooland\PCOC_Emotion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Users\lthompso\Desktop\SAS drafts\SAS Icons Rooland\PCOC_Emotion0.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AA30F3" w14:textId="77777777" w:rsidR="00B60D0A" w:rsidRDefault="00B60D0A" w:rsidP="000A47CC">
            <w:pPr>
              <w:shd w:val="clear" w:color="auto" w:fill="FFFFFF"/>
              <w:spacing w:before="160" w:after="120"/>
              <w:rPr>
                <w:rFonts w:asciiTheme="minorHAnsi" w:hAnsiTheme="minorHAnsi" w:cstheme="minorHAnsi"/>
                <w:sz w:val="36"/>
                <w:szCs w:val="54"/>
              </w:rPr>
            </w:pPr>
          </w:p>
          <w:p w14:paraId="3824B0E5" w14:textId="77777777" w:rsidR="00B60D0A" w:rsidRDefault="00B60D0A" w:rsidP="000A47CC">
            <w:pPr>
              <w:shd w:val="clear" w:color="auto" w:fill="FFFFFF"/>
              <w:spacing w:before="160" w:after="120"/>
              <w:rPr>
                <w:rFonts w:asciiTheme="minorHAnsi" w:hAnsiTheme="minorHAnsi" w:cs="Arial"/>
                <w:color w:val="000000" w:themeColor="text1"/>
                <w:szCs w:val="28"/>
              </w:rPr>
            </w:pPr>
          </w:p>
          <w:p w14:paraId="72A31A21" w14:textId="77777777" w:rsidR="00B60D0A" w:rsidRPr="00D036AA" w:rsidRDefault="00B60D0A" w:rsidP="00B60D0A">
            <w:pPr>
              <w:pStyle w:val="ListParagraph"/>
              <w:numPr>
                <w:ilvl w:val="0"/>
                <w:numId w:val="3"/>
              </w:numPr>
              <w:shd w:val="clear" w:color="auto" w:fill="FFFFFF"/>
              <w:spacing w:before="160" w:after="120"/>
              <w:rPr>
                <w:rFonts w:asciiTheme="minorHAnsi" w:hAnsiTheme="minorHAnsi" w:cs="Arial"/>
                <w:color w:val="000000" w:themeColor="text1"/>
                <w:sz w:val="28"/>
                <w:szCs w:val="28"/>
                <w:lang w:val="en-AU"/>
              </w:rPr>
            </w:pPr>
            <w:r w:rsidRPr="00D036AA">
              <w:rPr>
                <w:rFonts w:asciiTheme="minorHAnsi" w:hAnsiTheme="minorHAnsi" w:cs="Arial"/>
                <w:color w:val="000000" w:themeColor="text1"/>
                <w:sz w:val="28"/>
                <w:szCs w:val="28"/>
                <w:lang w:val="en-AU"/>
              </w:rPr>
              <w:t>Write the day or date in the first row</w:t>
            </w:r>
            <w:r>
              <w:rPr>
                <w:rFonts w:asciiTheme="minorHAnsi" w:hAnsiTheme="minorHAnsi" w:cs="Arial"/>
                <w:color w:val="000000" w:themeColor="text1"/>
                <w:sz w:val="28"/>
                <w:szCs w:val="28"/>
                <w:lang w:val="en-AU"/>
              </w:rPr>
              <w:t>.</w:t>
            </w:r>
          </w:p>
          <w:p w14:paraId="762E5521" w14:textId="77777777" w:rsidR="00B60D0A" w:rsidRPr="00D036AA" w:rsidRDefault="00B60D0A" w:rsidP="00B60D0A">
            <w:pPr>
              <w:pStyle w:val="ListParagraph"/>
              <w:numPr>
                <w:ilvl w:val="0"/>
                <w:numId w:val="3"/>
              </w:numPr>
              <w:shd w:val="clear" w:color="auto" w:fill="FFFFFF"/>
              <w:spacing w:before="160" w:after="120"/>
              <w:rPr>
                <w:rFonts w:asciiTheme="minorHAnsi" w:hAnsiTheme="minorHAnsi" w:cs="Arial"/>
                <w:color w:val="000000" w:themeColor="text1"/>
                <w:sz w:val="28"/>
                <w:szCs w:val="28"/>
                <w:lang w:val="en-AU"/>
              </w:rPr>
            </w:pPr>
            <w:r w:rsidRPr="00D036AA">
              <w:rPr>
                <w:rFonts w:asciiTheme="minorHAnsi" w:hAnsiTheme="minorHAnsi" w:cs="Arial"/>
                <w:color w:val="000000" w:themeColor="text1"/>
                <w:sz w:val="28"/>
                <w:szCs w:val="28"/>
                <w:lang w:val="en-AU"/>
              </w:rPr>
              <w:t>Use the scale above to choose a number between 0 and 10 that shows how bothered, worried or distressed you are.</w:t>
            </w:r>
          </w:p>
          <w:p w14:paraId="6A84B79D" w14:textId="77777777" w:rsidR="00B60D0A" w:rsidRPr="007C4717" w:rsidRDefault="00B60D0A" w:rsidP="00B60D0A">
            <w:pPr>
              <w:pStyle w:val="ListParagraph"/>
              <w:numPr>
                <w:ilvl w:val="0"/>
                <w:numId w:val="3"/>
              </w:numPr>
              <w:shd w:val="clear" w:color="auto" w:fill="FFFFFF"/>
              <w:spacing w:before="160" w:after="120"/>
              <w:rPr>
                <w:rFonts w:asciiTheme="minorHAnsi" w:hAnsiTheme="minorHAnsi" w:cs="Arial"/>
                <w:color w:val="000000" w:themeColor="text1"/>
                <w:szCs w:val="28"/>
                <w:lang w:val="en-AU"/>
              </w:rPr>
            </w:pPr>
            <w:r w:rsidRPr="00D036AA">
              <w:rPr>
                <w:rFonts w:asciiTheme="minorHAnsi" w:hAnsiTheme="minorHAnsi" w:cs="Arial"/>
                <w:color w:val="000000" w:themeColor="text1"/>
                <w:sz w:val="28"/>
                <w:szCs w:val="28"/>
                <w:lang w:val="en-AU"/>
              </w:rPr>
              <w:t xml:space="preserve">You can add other symptoms in the blank space at the bottom of the list. </w:t>
            </w:r>
          </w:p>
          <w:p w14:paraId="00850025" w14:textId="77777777" w:rsidR="00B60D0A" w:rsidRPr="007C4717" w:rsidRDefault="00B60D0A" w:rsidP="000A47CC">
            <w:pPr>
              <w:shd w:val="clear" w:color="auto" w:fill="FFFFFF"/>
              <w:spacing w:before="160" w:after="120"/>
              <w:rPr>
                <w:rFonts w:asciiTheme="minorHAnsi" w:hAnsiTheme="minorHAnsi" w:cs="Arial"/>
                <w:color w:val="000000" w:themeColor="text1"/>
                <w:sz w:val="8"/>
                <w:szCs w:val="28"/>
              </w:rPr>
            </w:pPr>
          </w:p>
        </w:tc>
      </w:tr>
      <w:tr w:rsidR="00B60D0A" w14:paraId="14BB3B02" w14:textId="77777777" w:rsidTr="000A47CC">
        <w:trPr>
          <w:trHeight w:val="680"/>
        </w:trPr>
        <w:tc>
          <w:tcPr>
            <w:tcW w:w="2577" w:type="dxa"/>
            <w:shd w:val="clear" w:color="auto" w:fill="F2F2F2" w:themeFill="background1" w:themeFillShade="F2"/>
            <w:vAlign w:val="center"/>
          </w:tcPr>
          <w:p w14:paraId="3DB9C2D5" w14:textId="77777777" w:rsidR="00B60D0A" w:rsidRPr="00053DDA" w:rsidRDefault="00B60D0A" w:rsidP="000A47CC">
            <w:pPr>
              <w:widowControl w:val="0"/>
              <w:rPr>
                <w:rFonts w:asciiTheme="minorHAnsi" w:hAnsiTheme="minorHAnsi" w:cstheme="minorHAnsi"/>
                <w:b/>
                <w:sz w:val="26"/>
                <w:szCs w:val="26"/>
              </w:rPr>
            </w:pPr>
            <w:r w:rsidRPr="00234A05">
              <w:rPr>
                <w:rFonts w:asciiTheme="minorHAnsi" w:hAnsiTheme="minorHAnsi" w:cstheme="minorHAnsi"/>
                <w:b/>
                <w:sz w:val="28"/>
                <w:szCs w:val="26"/>
              </w:rPr>
              <w:lastRenderedPageBreak/>
              <w:t xml:space="preserve">Day </w:t>
            </w:r>
            <w:r>
              <w:rPr>
                <w:rFonts w:asciiTheme="minorHAnsi" w:hAnsiTheme="minorHAnsi" w:cstheme="minorHAnsi"/>
                <w:b/>
                <w:sz w:val="28"/>
                <w:szCs w:val="26"/>
              </w:rPr>
              <w:t>or</w:t>
            </w:r>
            <w:r w:rsidRPr="00234A05">
              <w:rPr>
                <w:rFonts w:asciiTheme="minorHAnsi" w:hAnsiTheme="minorHAnsi" w:cstheme="minorHAnsi"/>
                <w:b/>
                <w:sz w:val="28"/>
                <w:szCs w:val="26"/>
              </w:rPr>
              <w:t xml:space="preserve"> date</w:t>
            </w:r>
          </w:p>
        </w:tc>
        <w:tc>
          <w:tcPr>
            <w:tcW w:w="860" w:type="dxa"/>
            <w:shd w:val="clear" w:color="auto" w:fill="F2F2F2" w:themeFill="background1" w:themeFillShade="F2"/>
            <w:vAlign w:val="center"/>
          </w:tcPr>
          <w:p w14:paraId="1A74349E"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F2F2F2" w:themeFill="background1" w:themeFillShade="F2"/>
            <w:vAlign w:val="center"/>
          </w:tcPr>
          <w:p w14:paraId="77135B46"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2" w:type="dxa"/>
            <w:shd w:val="clear" w:color="auto" w:fill="F2F2F2" w:themeFill="background1" w:themeFillShade="F2"/>
            <w:vAlign w:val="center"/>
          </w:tcPr>
          <w:p w14:paraId="3CA19061"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F2F2F2" w:themeFill="background1" w:themeFillShade="F2"/>
            <w:vAlign w:val="center"/>
          </w:tcPr>
          <w:p w14:paraId="1D2CAE22"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F2F2F2" w:themeFill="background1" w:themeFillShade="F2"/>
            <w:vAlign w:val="center"/>
          </w:tcPr>
          <w:p w14:paraId="56212079"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0" w:type="dxa"/>
            <w:shd w:val="clear" w:color="auto" w:fill="F2F2F2" w:themeFill="background1" w:themeFillShade="F2"/>
            <w:vAlign w:val="center"/>
          </w:tcPr>
          <w:p w14:paraId="4FE79ECB"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F2F2F2" w:themeFill="background1" w:themeFillShade="F2"/>
            <w:vAlign w:val="center"/>
          </w:tcPr>
          <w:p w14:paraId="03C3AD9D"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F2F2F2" w:themeFill="background1" w:themeFillShade="F2"/>
            <w:vAlign w:val="center"/>
          </w:tcPr>
          <w:p w14:paraId="04E807AD"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F2F2F2" w:themeFill="background1" w:themeFillShade="F2"/>
            <w:vAlign w:val="center"/>
          </w:tcPr>
          <w:p w14:paraId="547B2EB2" w14:textId="77777777" w:rsidR="00B60D0A" w:rsidRPr="00C7147C" w:rsidRDefault="00B60D0A" w:rsidP="000A47CC">
            <w:pPr>
              <w:widowControl w:val="0"/>
              <w:ind w:left="567" w:hanging="567"/>
              <w:jc w:val="center"/>
              <w:rPr>
                <w:rFonts w:asciiTheme="minorHAnsi" w:hAnsiTheme="minorHAnsi" w:cstheme="minorHAnsi"/>
                <w:sz w:val="26"/>
                <w:szCs w:val="26"/>
              </w:rPr>
            </w:pPr>
          </w:p>
        </w:tc>
      </w:tr>
      <w:tr w:rsidR="00B60D0A" w14:paraId="024BF0A8" w14:textId="77777777" w:rsidTr="000A47CC">
        <w:trPr>
          <w:trHeight w:val="680"/>
        </w:trPr>
        <w:tc>
          <w:tcPr>
            <w:tcW w:w="2577" w:type="dxa"/>
            <w:vAlign w:val="center"/>
          </w:tcPr>
          <w:p w14:paraId="6DD3751F" w14:textId="77777777" w:rsidR="00B60D0A" w:rsidRPr="003934AC" w:rsidRDefault="00B60D0A" w:rsidP="000A47CC">
            <w:pPr>
              <w:widowControl w:val="0"/>
              <w:ind w:left="567" w:hanging="567"/>
              <w:rPr>
                <w:rFonts w:asciiTheme="minorHAnsi" w:hAnsiTheme="minorHAnsi" w:cstheme="minorHAnsi"/>
                <w:sz w:val="28"/>
                <w:szCs w:val="26"/>
              </w:rPr>
            </w:pPr>
            <w:r w:rsidRPr="003934AC">
              <w:rPr>
                <w:rFonts w:asciiTheme="minorHAnsi" w:hAnsiTheme="minorHAnsi" w:cstheme="minorHAnsi"/>
                <w:sz w:val="28"/>
                <w:szCs w:val="26"/>
              </w:rPr>
              <w:t>Difficulty sleeping</w:t>
            </w:r>
          </w:p>
        </w:tc>
        <w:tc>
          <w:tcPr>
            <w:tcW w:w="860" w:type="dxa"/>
            <w:vAlign w:val="center"/>
          </w:tcPr>
          <w:p w14:paraId="64410558"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vAlign w:val="center"/>
          </w:tcPr>
          <w:p w14:paraId="2D76EE24"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2" w:type="dxa"/>
            <w:vAlign w:val="center"/>
          </w:tcPr>
          <w:p w14:paraId="469AA781"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vAlign w:val="center"/>
          </w:tcPr>
          <w:p w14:paraId="3618E431"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vAlign w:val="center"/>
          </w:tcPr>
          <w:p w14:paraId="73F70DF4"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0" w:type="dxa"/>
            <w:vAlign w:val="center"/>
          </w:tcPr>
          <w:p w14:paraId="67DF47E5"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vAlign w:val="center"/>
          </w:tcPr>
          <w:p w14:paraId="7BD5F893"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vAlign w:val="center"/>
          </w:tcPr>
          <w:p w14:paraId="5AAE1E2E"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vAlign w:val="center"/>
          </w:tcPr>
          <w:p w14:paraId="64C8B170" w14:textId="77777777" w:rsidR="00B60D0A" w:rsidRPr="00C7147C" w:rsidRDefault="00B60D0A" w:rsidP="000A47CC">
            <w:pPr>
              <w:widowControl w:val="0"/>
              <w:ind w:left="567" w:hanging="567"/>
              <w:jc w:val="center"/>
              <w:rPr>
                <w:rFonts w:asciiTheme="minorHAnsi" w:hAnsiTheme="minorHAnsi" w:cstheme="minorHAnsi"/>
                <w:sz w:val="26"/>
                <w:szCs w:val="26"/>
              </w:rPr>
            </w:pPr>
          </w:p>
        </w:tc>
      </w:tr>
      <w:tr w:rsidR="00B60D0A" w14:paraId="50668DF9" w14:textId="77777777" w:rsidTr="000A47CC">
        <w:trPr>
          <w:trHeight w:val="680"/>
        </w:trPr>
        <w:tc>
          <w:tcPr>
            <w:tcW w:w="2577" w:type="dxa"/>
            <w:shd w:val="clear" w:color="auto" w:fill="auto"/>
            <w:vAlign w:val="center"/>
          </w:tcPr>
          <w:p w14:paraId="365BFDC7" w14:textId="77777777" w:rsidR="00B60D0A" w:rsidRPr="003934AC" w:rsidRDefault="00B60D0A" w:rsidP="000A47CC">
            <w:pPr>
              <w:widowControl w:val="0"/>
              <w:ind w:left="567" w:hanging="567"/>
              <w:rPr>
                <w:rFonts w:asciiTheme="minorHAnsi" w:hAnsiTheme="minorHAnsi" w:cstheme="minorHAnsi"/>
                <w:sz w:val="28"/>
                <w:szCs w:val="26"/>
              </w:rPr>
            </w:pPr>
            <w:r w:rsidRPr="003934AC">
              <w:rPr>
                <w:rFonts w:asciiTheme="minorHAnsi" w:hAnsiTheme="minorHAnsi" w:cstheme="minorHAnsi"/>
                <w:sz w:val="28"/>
                <w:szCs w:val="26"/>
              </w:rPr>
              <w:t>Appetite problems</w:t>
            </w:r>
          </w:p>
        </w:tc>
        <w:tc>
          <w:tcPr>
            <w:tcW w:w="860" w:type="dxa"/>
            <w:shd w:val="clear" w:color="auto" w:fill="auto"/>
            <w:vAlign w:val="center"/>
          </w:tcPr>
          <w:p w14:paraId="02237D3C"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26882B49"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2" w:type="dxa"/>
            <w:shd w:val="clear" w:color="auto" w:fill="auto"/>
            <w:vAlign w:val="center"/>
          </w:tcPr>
          <w:p w14:paraId="50F143BF"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52C0D804"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4B2C054B"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0" w:type="dxa"/>
            <w:shd w:val="clear" w:color="auto" w:fill="auto"/>
            <w:vAlign w:val="center"/>
          </w:tcPr>
          <w:p w14:paraId="72D3E10A"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456D31D2"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091D226E"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3DBE80F8" w14:textId="77777777" w:rsidR="00B60D0A" w:rsidRPr="00C7147C" w:rsidRDefault="00B60D0A" w:rsidP="000A47CC">
            <w:pPr>
              <w:widowControl w:val="0"/>
              <w:ind w:left="567" w:hanging="567"/>
              <w:jc w:val="center"/>
              <w:rPr>
                <w:rFonts w:asciiTheme="minorHAnsi" w:hAnsiTheme="minorHAnsi" w:cstheme="minorHAnsi"/>
                <w:sz w:val="26"/>
                <w:szCs w:val="26"/>
              </w:rPr>
            </w:pPr>
          </w:p>
        </w:tc>
      </w:tr>
      <w:tr w:rsidR="00B60D0A" w14:paraId="7A1F1C53" w14:textId="77777777" w:rsidTr="000A47CC">
        <w:trPr>
          <w:trHeight w:val="680"/>
        </w:trPr>
        <w:tc>
          <w:tcPr>
            <w:tcW w:w="2577" w:type="dxa"/>
            <w:shd w:val="clear" w:color="auto" w:fill="auto"/>
            <w:vAlign w:val="center"/>
          </w:tcPr>
          <w:p w14:paraId="0961682C" w14:textId="77777777" w:rsidR="00B60D0A" w:rsidRPr="003934AC" w:rsidRDefault="00B60D0A" w:rsidP="000A47CC">
            <w:pPr>
              <w:widowControl w:val="0"/>
              <w:ind w:left="567" w:hanging="567"/>
              <w:rPr>
                <w:rFonts w:asciiTheme="minorHAnsi" w:hAnsiTheme="minorHAnsi" w:cstheme="minorHAnsi"/>
                <w:sz w:val="28"/>
                <w:szCs w:val="26"/>
              </w:rPr>
            </w:pPr>
            <w:r w:rsidRPr="003934AC">
              <w:rPr>
                <w:rFonts w:asciiTheme="minorHAnsi" w:hAnsiTheme="minorHAnsi" w:cstheme="minorHAnsi"/>
                <w:sz w:val="28"/>
                <w:szCs w:val="26"/>
              </w:rPr>
              <w:t>Nausea</w:t>
            </w:r>
          </w:p>
        </w:tc>
        <w:tc>
          <w:tcPr>
            <w:tcW w:w="860" w:type="dxa"/>
            <w:shd w:val="clear" w:color="auto" w:fill="auto"/>
            <w:vAlign w:val="center"/>
          </w:tcPr>
          <w:p w14:paraId="78E603DF"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2B2F8271"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2" w:type="dxa"/>
            <w:shd w:val="clear" w:color="auto" w:fill="auto"/>
            <w:vAlign w:val="center"/>
          </w:tcPr>
          <w:p w14:paraId="58ABE96A"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56266278"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199C8311"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0" w:type="dxa"/>
            <w:shd w:val="clear" w:color="auto" w:fill="auto"/>
            <w:vAlign w:val="center"/>
          </w:tcPr>
          <w:p w14:paraId="245CE51D"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1ACE5D62"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79E135E4"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4FDD5BFF" w14:textId="77777777" w:rsidR="00B60D0A" w:rsidRPr="00C7147C" w:rsidRDefault="00B60D0A" w:rsidP="000A47CC">
            <w:pPr>
              <w:widowControl w:val="0"/>
              <w:ind w:left="567" w:hanging="567"/>
              <w:jc w:val="center"/>
              <w:rPr>
                <w:rFonts w:asciiTheme="minorHAnsi" w:hAnsiTheme="minorHAnsi" w:cstheme="minorHAnsi"/>
                <w:sz w:val="26"/>
                <w:szCs w:val="26"/>
              </w:rPr>
            </w:pPr>
          </w:p>
        </w:tc>
      </w:tr>
      <w:tr w:rsidR="00B60D0A" w14:paraId="4A38BA65" w14:textId="77777777" w:rsidTr="000A47CC">
        <w:trPr>
          <w:trHeight w:val="680"/>
        </w:trPr>
        <w:tc>
          <w:tcPr>
            <w:tcW w:w="2577" w:type="dxa"/>
            <w:shd w:val="clear" w:color="auto" w:fill="auto"/>
            <w:vAlign w:val="center"/>
          </w:tcPr>
          <w:p w14:paraId="168EA26D" w14:textId="77777777" w:rsidR="00B60D0A" w:rsidRPr="003934AC" w:rsidRDefault="00B60D0A" w:rsidP="000A47CC">
            <w:pPr>
              <w:widowControl w:val="0"/>
              <w:ind w:left="567" w:hanging="567"/>
              <w:rPr>
                <w:rFonts w:asciiTheme="minorHAnsi" w:hAnsiTheme="minorHAnsi" w:cstheme="minorHAnsi"/>
                <w:sz w:val="28"/>
                <w:szCs w:val="26"/>
              </w:rPr>
            </w:pPr>
            <w:r w:rsidRPr="003934AC">
              <w:rPr>
                <w:rFonts w:asciiTheme="minorHAnsi" w:hAnsiTheme="minorHAnsi" w:cstheme="minorHAnsi"/>
                <w:sz w:val="28"/>
                <w:szCs w:val="26"/>
              </w:rPr>
              <w:t>Bowel problems</w:t>
            </w:r>
          </w:p>
        </w:tc>
        <w:tc>
          <w:tcPr>
            <w:tcW w:w="860" w:type="dxa"/>
            <w:shd w:val="clear" w:color="auto" w:fill="auto"/>
            <w:vAlign w:val="center"/>
          </w:tcPr>
          <w:p w14:paraId="78F9F640"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28690078"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2" w:type="dxa"/>
            <w:shd w:val="clear" w:color="auto" w:fill="auto"/>
            <w:vAlign w:val="center"/>
          </w:tcPr>
          <w:p w14:paraId="5F43C1F3"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4574769F"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1FF78875"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0" w:type="dxa"/>
            <w:shd w:val="clear" w:color="auto" w:fill="auto"/>
            <w:vAlign w:val="center"/>
          </w:tcPr>
          <w:p w14:paraId="763AAA0C"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439A7B61"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187C1D2B"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6C77C7CB" w14:textId="77777777" w:rsidR="00B60D0A" w:rsidRPr="00C7147C" w:rsidRDefault="00B60D0A" w:rsidP="000A47CC">
            <w:pPr>
              <w:widowControl w:val="0"/>
              <w:ind w:left="567" w:hanging="567"/>
              <w:jc w:val="center"/>
              <w:rPr>
                <w:rFonts w:asciiTheme="minorHAnsi" w:hAnsiTheme="minorHAnsi" w:cstheme="minorHAnsi"/>
                <w:sz w:val="26"/>
                <w:szCs w:val="26"/>
              </w:rPr>
            </w:pPr>
          </w:p>
        </w:tc>
      </w:tr>
      <w:tr w:rsidR="00B60D0A" w14:paraId="41CB9313" w14:textId="77777777" w:rsidTr="000A47CC">
        <w:trPr>
          <w:trHeight w:val="680"/>
        </w:trPr>
        <w:tc>
          <w:tcPr>
            <w:tcW w:w="2577" w:type="dxa"/>
            <w:shd w:val="clear" w:color="auto" w:fill="auto"/>
            <w:vAlign w:val="center"/>
          </w:tcPr>
          <w:p w14:paraId="7D539412" w14:textId="77777777" w:rsidR="00B60D0A" w:rsidRPr="003934AC" w:rsidRDefault="00B60D0A" w:rsidP="000A47CC">
            <w:pPr>
              <w:widowControl w:val="0"/>
              <w:ind w:left="567" w:hanging="567"/>
              <w:rPr>
                <w:rFonts w:asciiTheme="minorHAnsi" w:hAnsiTheme="minorHAnsi" w:cstheme="minorHAnsi"/>
                <w:sz w:val="28"/>
                <w:szCs w:val="26"/>
              </w:rPr>
            </w:pPr>
            <w:r w:rsidRPr="003934AC">
              <w:rPr>
                <w:rFonts w:asciiTheme="minorHAnsi" w:hAnsiTheme="minorHAnsi" w:cstheme="minorHAnsi"/>
                <w:sz w:val="28"/>
                <w:szCs w:val="26"/>
              </w:rPr>
              <w:t>Breathing problems</w:t>
            </w:r>
          </w:p>
        </w:tc>
        <w:tc>
          <w:tcPr>
            <w:tcW w:w="860" w:type="dxa"/>
            <w:shd w:val="clear" w:color="auto" w:fill="auto"/>
            <w:vAlign w:val="center"/>
          </w:tcPr>
          <w:p w14:paraId="0A647F83"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4C7C7990"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2" w:type="dxa"/>
            <w:shd w:val="clear" w:color="auto" w:fill="auto"/>
            <w:vAlign w:val="center"/>
          </w:tcPr>
          <w:p w14:paraId="5E507342"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4F62A509"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16621FFE"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0" w:type="dxa"/>
            <w:shd w:val="clear" w:color="auto" w:fill="auto"/>
            <w:vAlign w:val="center"/>
          </w:tcPr>
          <w:p w14:paraId="4D71FEF5"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294ED2E0"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4FFC94FF"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27ECC844" w14:textId="77777777" w:rsidR="00B60D0A" w:rsidRPr="00C7147C" w:rsidRDefault="00B60D0A" w:rsidP="000A47CC">
            <w:pPr>
              <w:widowControl w:val="0"/>
              <w:ind w:left="567" w:hanging="567"/>
              <w:jc w:val="center"/>
              <w:rPr>
                <w:rFonts w:asciiTheme="minorHAnsi" w:hAnsiTheme="minorHAnsi" w:cstheme="minorHAnsi"/>
                <w:sz w:val="26"/>
                <w:szCs w:val="26"/>
              </w:rPr>
            </w:pPr>
          </w:p>
        </w:tc>
      </w:tr>
      <w:tr w:rsidR="00B60D0A" w14:paraId="7E6D433A" w14:textId="77777777" w:rsidTr="000A47CC">
        <w:trPr>
          <w:trHeight w:val="680"/>
        </w:trPr>
        <w:tc>
          <w:tcPr>
            <w:tcW w:w="2577" w:type="dxa"/>
            <w:shd w:val="clear" w:color="auto" w:fill="auto"/>
            <w:vAlign w:val="center"/>
          </w:tcPr>
          <w:p w14:paraId="39D6067C" w14:textId="77777777" w:rsidR="00B60D0A" w:rsidRPr="003934AC" w:rsidRDefault="00B60D0A" w:rsidP="000A47CC">
            <w:pPr>
              <w:widowControl w:val="0"/>
              <w:ind w:left="567" w:hanging="567"/>
              <w:rPr>
                <w:rFonts w:asciiTheme="minorHAnsi" w:hAnsiTheme="minorHAnsi" w:cstheme="minorHAnsi"/>
                <w:sz w:val="28"/>
                <w:szCs w:val="26"/>
              </w:rPr>
            </w:pPr>
            <w:r w:rsidRPr="003934AC">
              <w:rPr>
                <w:rFonts w:asciiTheme="minorHAnsi" w:hAnsiTheme="minorHAnsi" w:cstheme="minorHAnsi"/>
                <w:sz w:val="28"/>
                <w:szCs w:val="26"/>
              </w:rPr>
              <w:t>Fatigue</w:t>
            </w:r>
          </w:p>
        </w:tc>
        <w:tc>
          <w:tcPr>
            <w:tcW w:w="860" w:type="dxa"/>
            <w:shd w:val="clear" w:color="auto" w:fill="auto"/>
            <w:vAlign w:val="center"/>
          </w:tcPr>
          <w:p w14:paraId="62C3A0EE"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0601BB28"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2" w:type="dxa"/>
            <w:shd w:val="clear" w:color="auto" w:fill="auto"/>
            <w:vAlign w:val="center"/>
          </w:tcPr>
          <w:p w14:paraId="0B75A834"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3BC28EFC"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31F426F3"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0" w:type="dxa"/>
            <w:shd w:val="clear" w:color="auto" w:fill="auto"/>
            <w:vAlign w:val="center"/>
          </w:tcPr>
          <w:p w14:paraId="7E87041A"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1CB552C2"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733492F2"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42F65024" w14:textId="77777777" w:rsidR="00B60D0A" w:rsidRPr="00C7147C" w:rsidRDefault="00B60D0A" w:rsidP="000A47CC">
            <w:pPr>
              <w:widowControl w:val="0"/>
              <w:ind w:left="567" w:hanging="567"/>
              <w:jc w:val="center"/>
              <w:rPr>
                <w:rFonts w:asciiTheme="minorHAnsi" w:hAnsiTheme="minorHAnsi" w:cstheme="minorHAnsi"/>
                <w:sz w:val="26"/>
                <w:szCs w:val="26"/>
              </w:rPr>
            </w:pPr>
          </w:p>
        </w:tc>
      </w:tr>
      <w:tr w:rsidR="00B60D0A" w14:paraId="3F4D07D9" w14:textId="77777777" w:rsidTr="000A47CC">
        <w:trPr>
          <w:trHeight w:val="680"/>
        </w:trPr>
        <w:tc>
          <w:tcPr>
            <w:tcW w:w="2577" w:type="dxa"/>
            <w:shd w:val="clear" w:color="auto" w:fill="auto"/>
            <w:vAlign w:val="center"/>
          </w:tcPr>
          <w:p w14:paraId="40B8F338" w14:textId="77777777" w:rsidR="00B60D0A" w:rsidRPr="003934AC" w:rsidRDefault="00B60D0A" w:rsidP="000A47CC">
            <w:pPr>
              <w:widowControl w:val="0"/>
              <w:ind w:left="567" w:hanging="567"/>
              <w:rPr>
                <w:rFonts w:asciiTheme="minorHAnsi" w:hAnsiTheme="minorHAnsi" w:cstheme="minorHAnsi"/>
                <w:sz w:val="28"/>
                <w:szCs w:val="26"/>
              </w:rPr>
            </w:pPr>
            <w:r w:rsidRPr="003934AC">
              <w:rPr>
                <w:rFonts w:asciiTheme="minorHAnsi" w:hAnsiTheme="minorHAnsi" w:cstheme="minorHAnsi"/>
                <w:sz w:val="28"/>
                <w:szCs w:val="26"/>
              </w:rPr>
              <w:t>Pain</w:t>
            </w:r>
          </w:p>
        </w:tc>
        <w:tc>
          <w:tcPr>
            <w:tcW w:w="860" w:type="dxa"/>
            <w:shd w:val="clear" w:color="auto" w:fill="auto"/>
            <w:vAlign w:val="center"/>
          </w:tcPr>
          <w:p w14:paraId="12577B98"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412D3E4D"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2" w:type="dxa"/>
            <w:shd w:val="clear" w:color="auto" w:fill="auto"/>
            <w:vAlign w:val="center"/>
          </w:tcPr>
          <w:p w14:paraId="7FBBDFC5"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65847390"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255243D7"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0" w:type="dxa"/>
            <w:shd w:val="clear" w:color="auto" w:fill="auto"/>
            <w:vAlign w:val="center"/>
          </w:tcPr>
          <w:p w14:paraId="6001517E"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2DA02611"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73E1251A"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1F5948DD" w14:textId="77777777" w:rsidR="00B60D0A" w:rsidRPr="00C7147C" w:rsidRDefault="00B60D0A" w:rsidP="000A47CC">
            <w:pPr>
              <w:widowControl w:val="0"/>
              <w:ind w:left="567" w:hanging="567"/>
              <w:jc w:val="center"/>
              <w:rPr>
                <w:rFonts w:asciiTheme="minorHAnsi" w:hAnsiTheme="minorHAnsi" w:cstheme="minorHAnsi"/>
                <w:sz w:val="26"/>
                <w:szCs w:val="26"/>
              </w:rPr>
            </w:pPr>
          </w:p>
        </w:tc>
      </w:tr>
      <w:tr w:rsidR="00B60D0A" w14:paraId="7503B825" w14:textId="77777777" w:rsidTr="000A47CC">
        <w:trPr>
          <w:trHeight w:val="680"/>
        </w:trPr>
        <w:tc>
          <w:tcPr>
            <w:tcW w:w="2577" w:type="dxa"/>
            <w:shd w:val="clear" w:color="auto" w:fill="auto"/>
            <w:vAlign w:val="center"/>
          </w:tcPr>
          <w:p w14:paraId="0932E734" w14:textId="77777777" w:rsidR="00B60D0A" w:rsidRDefault="00B60D0A" w:rsidP="000A47CC">
            <w:pPr>
              <w:widowControl w:val="0"/>
              <w:ind w:left="567" w:hanging="567"/>
              <w:rPr>
                <w:rFonts w:asciiTheme="minorHAnsi" w:hAnsiTheme="minorHAnsi" w:cstheme="minorHAnsi"/>
                <w:sz w:val="26"/>
                <w:szCs w:val="26"/>
              </w:rPr>
            </w:pPr>
            <w:r>
              <w:rPr>
                <w:rFonts w:asciiTheme="minorHAnsi" w:hAnsiTheme="minorHAnsi" w:cstheme="minorHAnsi"/>
                <w:sz w:val="26"/>
                <w:szCs w:val="26"/>
              </w:rPr>
              <w:t>Other</w:t>
            </w:r>
          </w:p>
        </w:tc>
        <w:tc>
          <w:tcPr>
            <w:tcW w:w="860" w:type="dxa"/>
            <w:shd w:val="clear" w:color="auto" w:fill="auto"/>
            <w:vAlign w:val="center"/>
          </w:tcPr>
          <w:p w14:paraId="00DC616E"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21925A88"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2" w:type="dxa"/>
            <w:shd w:val="clear" w:color="auto" w:fill="auto"/>
            <w:vAlign w:val="center"/>
          </w:tcPr>
          <w:p w14:paraId="06A7D546"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6FAD9071"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708B3579"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0" w:type="dxa"/>
            <w:shd w:val="clear" w:color="auto" w:fill="auto"/>
            <w:vAlign w:val="center"/>
          </w:tcPr>
          <w:p w14:paraId="278F5347"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407A890F"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37E8DC1E" w14:textId="77777777" w:rsidR="00B60D0A" w:rsidRPr="00C7147C" w:rsidRDefault="00B60D0A" w:rsidP="000A47CC">
            <w:pPr>
              <w:widowControl w:val="0"/>
              <w:ind w:left="567" w:hanging="567"/>
              <w:jc w:val="center"/>
              <w:rPr>
                <w:rFonts w:asciiTheme="minorHAnsi" w:hAnsiTheme="minorHAnsi" w:cstheme="minorHAnsi"/>
                <w:sz w:val="26"/>
                <w:szCs w:val="26"/>
              </w:rPr>
            </w:pPr>
          </w:p>
        </w:tc>
        <w:tc>
          <w:tcPr>
            <w:tcW w:w="861" w:type="dxa"/>
            <w:shd w:val="clear" w:color="auto" w:fill="auto"/>
            <w:vAlign w:val="center"/>
          </w:tcPr>
          <w:p w14:paraId="7B51324D" w14:textId="77777777" w:rsidR="00B60D0A" w:rsidRPr="00C7147C" w:rsidRDefault="00B60D0A" w:rsidP="000A47CC">
            <w:pPr>
              <w:widowControl w:val="0"/>
              <w:ind w:left="567" w:hanging="567"/>
              <w:jc w:val="center"/>
              <w:rPr>
                <w:rFonts w:asciiTheme="minorHAnsi" w:hAnsiTheme="minorHAnsi" w:cstheme="minorHAnsi"/>
                <w:sz w:val="26"/>
                <w:szCs w:val="26"/>
              </w:rPr>
            </w:pPr>
          </w:p>
        </w:tc>
      </w:tr>
    </w:tbl>
    <w:p w14:paraId="2ABC4D2B" w14:textId="77777777" w:rsidR="00B60D0A" w:rsidRPr="00CF79A7" w:rsidRDefault="00B60D0A" w:rsidP="00B60D0A">
      <w:pPr>
        <w:tabs>
          <w:tab w:val="center" w:pos="6880"/>
        </w:tabs>
        <w:rPr>
          <w:sz w:val="4"/>
          <w:szCs w:val="4"/>
        </w:rPr>
      </w:pPr>
    </w:p>
    <w:p w14:paraId="3136E2B8" w14:textId="55691429" w:rsidR="003F68D4" w:rsidRDefault="003F68D4">
      <w:pPr>
        <w:pStyle w:val="Body"/>
        <w:spacing w:line="360" w:lineRule="auto"/>
        <w:rPr>
          <w:sz w:val="20"/>
          <w:szCs w:val="20"/>
          <w:lang w:val="en-AU"/>
        </w:rPr>
      </w:pPr>
    </w:p>
    <w:p w14:paraId="3B373DCA" w14:textId="514A4081" w:rsidR="00B60D0A" w:rsidRDefault="00B60D0A">
      <w:pPr>
        <w:pStyle w:val="Body"/>
        <w:spacing w:line="360" w:lineRule="auto"/>
        <w:rPr>
          <w:sz w:val="20"/>
          <w:szCs w:val="20"/>
          <w:lang w:val="en-AU"/>
        </w:rPr>
      </w:pPr>
    </w:p>
    <w:p w14:paraId="289971B4" w14:textId="21ABBBE4" w:rsidR="00B60D0A" w:rsidRDefault="00B60D0A">
      <w:pPr>
        <w:pStyle w:val="Body"/>
        <w:spacing w:line="360" w:lineRule="auto"/>
        <w:rPr>
          <w:sz w:val="20"/>
          <w:szCs w:val="20"/>
          <w:lang w:val="en-AU"/>
        </w:rPr>
      </w:pPr>
    </w:p>
    <w:p w14:paraId="5453E7D4" w14:textId="31F18D3A" w:rsidR="00B60D0A" w:rsidRDefault="00B60D0A">
      <w:pPr>
        <w:pStyle w:val="Body"/>
        <w:spacing w:line="360" w:lineRule="auto"/>
        <w:rPr>
          <w:sz w:val="20"/>
          <w:szCs w:val="20"/>
          <w:lang w:val="en-AU"/>
        </w:rPr>
      </w:pPr>
    </w:p>
    <w:p w14:paraId="1AC3C26A" w14:textId="630615E7" w:rsidR="00B60D0A" w:rsidRDefault="00B60D0A">
      <w:pPr>
        <w:pStyle w:val="Body"/>
        <w:spacing w:line="360" w:lineRule="auto"/>
        <w:rPr>
          <w:sz w:val="20"/>
          <w:szCs w:val="20"/>
          <w:lang w:val="en-AU"/>
        </w:rPr>
      </w:pPr>
    </w:p>
    <w:p w14:paraId="7B831E00" w14:textId="7022D318" w:rsidR="00B60D0A" w:rsidRDefault="00B60D0A">
      <w:pPr>
        <w:pStyle w:val="Body"/>
        <w:spacing w:line="360" w:lineRule="auto"/>
        <w:rPr>
          <w:sz w:val="20"/>
          <w:szCs w:val="20"/>
          <w:lang w:val="en-AU"/>
        </w:rPr>
      </w:pPr>
    </w:p>
    <w:p w14:paraId="03092B8B" w14:textId="11D835A9" w:rsidR="00B60D0A" w:rsidRDefault="00B60D0A">
      <w:pPr>
        <w:pStyle w:val="Body"/>
        <w:spacing w:line="360" w:lineRule="auto"/>
        <w:rPr>
          <w:sz w:val="20"/>
          <w:szCs w:val="20"/>
          <w:lang w:val="en-AU"/>
        </w:rPr>
      </w:pPr>
    </w:p>
    <w:p w14:paraId="2E8F56C9" w14:textId="4C0124F3" w:rsidR="00B60D0A" w:rsidRDefault="00B60D0A">
      <w:pPr>
        <w:pStyle w:val="Body"/>
        <w:spacing w:line="360" w:lineRule="auto"/>
        <w:rPr>
          <w:sz w:val="20"/>
          <w:szCs w:val="20"/>
          <w:lang w:val="en-AU"/>
        </w:rPr>
      </w:pPr>
    </w:p>
    <w:p w14:paraId="62F36680" w14:textId="2EB02FBE" w:rsidR="00B60D0A" w:rsidRDefault="00B60D0A">
      <w:pPr>
        <w:pStyle w:val="Body"/>
        <w:spacing w:line="360" w:lineRule="auto"/>
        <w:rPr>
          <w:sz w:val="20"/>
          <w:szCs w:val="20"/>
          <w:lang w:val="en-AU"/>
        </w:rPr>
      </w:pPr>
    </w:p>
    <w:p w14:paraId="38244D70" w14:textId="63BB8B1E" w:rsidR="00B60D0A" w:rsidRDefault="00B60D0A">
      <w:pPr>
        <w:pStyle w:val="Body"/>
        <w:spacing w:line="360" w:lineRule="auto"/>
        <w:rPr>
          <w:sz w:val="20"/>
          <w:szCs w:val="20"/>
          <w:lang w:val="en-AU"/>
        </w:rPr>
      </w:pPr>
    </w:p>
    <w:p w14:paraId="2CD4D80A" w14:textId="7C70BED0" w:rsidR="00B60D0A" w:rsidRDefault="00B60D0A">
      <w:pPr>
        <w:pStyle w:val="Body"/>
        <w:spacing w:line="360" w:lineRule="auto"/>
        <w:rPr>
          <w:sz w:val="20"/>
          <w:szCs w:val="20"/>
          <w:lang w:val="en-AU"/>
        </w:rPr>
      </w:pPr>
    </w:p>
    <w:p w14:paraId="0C5520D6" w14:textId="38D95B2E" w:rsidR="00B60D0A" w:rsidRDefault="00B60D0A">
      <w:pPr>
        <w:pStyle w:val="Body"/>
        <w:spacing w:line="360" w:lineRule="auto"/>
        <w:rPr>
          <w:sz w:val="20"/>
          <w:szCs w:val="20"/>
          <w:lang w:val="en-AU"/>
        </w:rPr>
      </w:pPr>
    </w:p>
    <w:p w14:paraId="058BB859" w14:textId="5C2BF07E" w:rsidR="00B60D0A" w:rsidRDefault="00B60D0A">
      <w:pPr>
        <w:pStyle w:val="Body"/>
        <w:spacing w:line="360" w:lineRule="auto"/>
        <w:rPr>
          <w:sz w:val="20"/>
          <w:szCs w:val="20"/>
          <w:lang w:val="en-AU"/>
        </w:rPr>
      </w:pPr>
    </w:p>
    <w:p w14:paraId="1CB5FA87" w14:textId="0C58BDFA" w:rsidR="00B60D0A" w:rsidRDefault="00B60D0A">
      <w:pPr>
        <w:pStyle w:val="Body"/>
        <w:spacing w:line="360" w:lineRule="auto"/>
        <w:rPr>
          <w:sz w:val="20"/>
          <w:szCs w:val="20"/>
          <w:lang w:val="en-AU"/>
        </w:rPr>
      </w:pPr>
    </w:p>
    <w:p w14:paraId="437CC463" w14:textId="2486D605" w:rsidR="00B60D0A" w:rsidRDefault="00B60D0A">
      <w:pPr>
        <w:pStyle w:val="Body"/>
        <w:spacing w:line="360" w:lineRule="auto"/>
        <w:rPr>
          <w:sz w:val="20"/>
          <w:szCs w:val="20"/>
          <w:lang w:val="en-AU"/>
        </w:rPr>
      </w:pPr>
    </w:p>
    <w:p w14:paraId="63CD3F4D" w14:textId="540263BC" w:rsidR="00B60D0A" w:rsidRDefault="00B60D0A">
      <w:pPr>
        <w:pStyle w:val="Body"/>
        <w:spacing w:line="360" w:lineRule="auto"/>
        <w:rPr>
          <w:sz w:val="20"/>
          <w:szCs w:val="20"/>
          <w:lang w:val="en-AU"/>
        </w:rPr>
      </w:pPr>
    </w:p>
    <w:p w14:paraId="7AB8F950" w14:textId="25415FFC" w:rsidR="00B60D0A" w:rsidRDefault="00B60D0A">
      <w:pPr>
        <w:pStyle w:val="Body"/>
        <w:spacing w:line="360" w:lineRule="auto"/>
        <w:rPr>
          <w:sz w:val="20"/>
          <w:szCs w:val="20"/>
          <w:lang w:val="en-AU"/>
        </w:rPr>
      </w:pPr>
    </w:p>
    <w:p w14:paraId="580C0C01" w14:textId="61356AD0" w:rsidR="00B60D0A" w:rsidRDefault="00B60D0A">
      <w:pPr>
        <w:pStyle w:val="Body"/>
        <w:spacing w:line="360" w:lineRule="auto"/>
        <w:rPr>
          <w:sz w:val="20"/>
          <w:szCs w:val="20"/>
          <w:lang w:val="en-AU"/>
        </w:rPr>
      </w:pPr>
    </w:p>
    <w:p w14:paraId="594F8F58" w14:textId="5C3AFE61" w:rsidR="00B60D0A" w:rsidRDefault="00B60D0A">
      <w:pPr>
        <w:pStyle w:val="Body"/>
        <w:spacing w:line="360" w:lineRule="auto"/>
        <w:rPr>
          <w:sz w:val="20"/>
          <w:szCs w:val="20"/>
          <w:lang w:val="en-AU"/>
        </w:rPr>
      </w:pPr>
    </w:p>
    <w:p w14:paraId="5E3DC027" w14:textId="02018E1C" w:rsidR="00B60D0A" w:rsidRDefault="00B60D0A">
      <w:pPr>
        <w:pStyle w:val="Body"/>
        <w:spacing w:line="360" w:lineRule="auto"/>
        <w:rPr>
          <w:sz w:val="20"/>
          <w:szCs w:val="20"/>
          <w:lang w:val="en-AU"/>
        </w:rPr>
      </w:pPr>
    </w:p>
    <w:p w14:paraId="10B577E8" w14:textId="1CC5A773" w:rsidR="00B60D0A" w:rsidRDefault="00B60D0A">
      <w:pPr>
        <w:pStyle w:val="Body"/>
        <w:spacing w:line="360" w:lineRule="auto"/>
        <w:rPr>
          <w:sz w:val="20"/>
          <w:szCs w:val="20"/>
          <w:lang w:val="en-AU"/>
        </w:rPr>
      </w:pPr>
    </w:p>
    <w:p w14:paraId="65B598AD" w14:textId="02AF2401" w:rsidR="00B60D0A" w:rsidRDefault="00B60D0A">
      <w:pPr>
        <w:pStyle w:val="Body"/>
        <w:spacing w:line="360" w:lineRule="auto"/>
        <w:rPr>
          <w:sz w:val="20"/>
          <w:szCs w:val="20"/>
          <w:lang w:val="en-AU"/>
        </w:rPr>
      </w:pPr>
    </w:p>
    <w:p w14:paraId="1404F735" w14:textId="1D8C729E" w:rsidR="00B60D0A" w:rsidRDefault="00B60D0A">
      <w:pPr>
        <w:pStyle w:val="Body"/>
        <w:spacing w:line="360" w:lineRule="auto"/>
        <w:rPr>
          <w:sz w:val="20"/>
          <w:szCs w:val="20"/>
          <w:lang w:val="en-AU"/>
        </w:rPr>
      </w:pPr>
    </w:p>
    <w:p w14:paraId="3015D105" w14:textId="50007A71" w:rsidR="00B60D0A" w:rsidRDefault="00B60D0A">
      <w:pPr>
        <w:pStyle w:val="Body"/>
        <w:spacing w:line="360" w:lineRule="auto"/>
        <w:rPr>
          <w:sz w:val="20"/>
          <w:szCs w:val="20"/>
          <w:lang w:val="en-AU"/>
        </w:rPr>
      </w:pPr>
    </w:p>
    <w:p w14:paraId="3D6621C9" w14:textId="122AE29B" w:rsidR="00B60D0A" w:rsidRDefault="00B60D0A">
      <w:pPr>
        <w:pStyle w:val="Body"/>
        <w:spacing w:line="360" w:lineRule="auto"/>
        <w:rPr>
          <w:sz w:val="20"/>
          <w:szCs w:val="20"/>
          <w:lang w:val="en-AU"/>
        </w:rPr>
      </w:pPr>
    </w:p>
    <w:p w14:paraId="12440BD5" w14:textId="5786B4B5" w:rsidR="00B60D0A" w:rsidRDefault="00B60D0A">
      <w:pPr>
        <w:pStyle w:val="Body"/>
        <w:spacing w:line="360" w:lineRule="auto"/>
        <w:rPr>
          <w:sz w:val="20"/>
          <w:szCs w:val="20"/>
          <w:lang w:val="en-AU"/>
        </w:rPr>
      </w:pPr>
    </w:p>
    <w:p w14:paraId="65CF64C9" w14:textId="605A5579" w:rsidR="00B60D0A" w:rsidRDefault="00B60D0A">
      <w:pPr>
        <w:pStyle w:val="Body"/>
        <w:spacing w:line="360" w:lineRule="auto"/>
        <w:rPr>
          <w:sz w:val="20"/>
          <w:szCs w:val="20"/>
          <w:lang w:val="en-AU"/>
        </w:rPr>
      </w:pPr>
    </w:p>
    <w:p w14:paraId="048DF6BA" w14:textId="553EE309" w:rsidR="00B60D0A" w:rsidRDefault="00B60D0A">
      <w:pPr>
        <w:pStyle w:val="Body"/>
        <w:spacing w:line="360" w:lineRule="auto"/>
        <w:rPr>
          <w:sz w:val="20"/>
          <w:szCs w:val="20"/>
          <w:lang w:val="en-AU"/>
        </w:rPr>
      </w:pPr>
    </w:p>
    <w:p w14:paraId="6898A337" w14:textId="42BA51BE" w:rsidR="00B60D0A" w:rsidRDefault="00B60D0A">
      <w:pPr>
        <w:pStyle w:val="Body"/>
        <w:spacing w:line="360" w:lineRule="auto"/>
        <w:rPr>
          <w:sz w:val="20"/>
          <w:szCs w:val="20"/>
          <w:lang w:val="en-AU"/>
        </w:rPr>
      </w:pPr>
    </w:p>
    <w:p w14:paraId="00DEBAEC" w14:textId="7BB59B7D" w:rsidR="00B60D0A" w:rsidRDefault="00B60D0A">
      <w:pPr>
        <w:pStyle w:val="Body"/>
        <w:spacing w:line="360" w:lineRule="auto"/>
        <w:rPr>
          <w:sz w:val="20"/>
          <w:szCs w:val="20"/>
          <w:lang w:val="en-AU"/>
        </w:rPr>
      </w:pPr>
    </w:p>
    <w:p w14:paraId="011B0D9D" w14:textId="05E60127" w:rsidR="00B60D0A" w:rsidRDefault="00B60D0A">
      <w:pPr>
        <w:pStyle w:val="Body"/>
        <w:spacing w:line="360" w:lineRule="auto"/>
        <w:rPr>
          <w:sz w:val="20"/>
          <w:szCs w:val="20"/>
          <w:lang w:val="en-AU"/>
        </w:rPr>
      </w:pPr>
    </w:p>
    <w:p w14:paraId="63C6E2B9" w14:textId="5FF4C953" w:rsidR="00B60D0A" w:rsidRDefault="00B60D0A">
      <w:pPr>
        <w:pStyle w:val="Body"/>
        <w:spacing w:line="360" w:lineRule="auto"/>
        <w:rPr>
          <w:sz w:val="20"/>
          <w:szCs w:val="20"/>
          <w:lang w:val="en-AU"/>
        </w:rPr>
      </w:pPr>
    </w:p>
    <w:p w14:paraId="4CDC683E" w14:textId="3E97EC5D" w:rsidR="00B60D0A" w:rsidRDefault="00B60D0A">
      <w:pPr>
        <w:pStyle w:val="Body"/>
        <w:spacing w:line="360" w:lineRule="auto"/>
        <w:rPr>
          <w:sz w:val="20"/>
          <w:szCs w:val="20"/>
          <w:lang w:val="en-AU"/>
        </w:rPr>
      </w:pPr>
    </w:p>
    <w:p w14:paraId="65537D74" w14:textId="4F00CAE5" w:rsidR="00B60D0A" w:rsidRDefault="00B60D0A">
      <w:pPr>
        <w:pStyle w:val="Body"/>
        <w:spacing w:line="360" w:lineRule="auto"/>
        <w:rPr>
          <w:sz w:val="20"/>
          <w:szCs w:val="20"/>
          <w:lang w:val="en-AU"/>
        </w:rPr>
      </w:pPr>
    </w:p>
    <w:p w14:paraId="6C74816A" w14:textId="4C95B1A0" w:rsidR="00B60D0A" w:rsidRDefault="00B60D0A">
      <w:pPr>
        <w:pStyle w:val="Body"/>
        <w:spacing w:line="360" w:lineRule="auto"/>
        <w:rPr>
          <w:sz w:val="20"/>
          <w:szCs w:val="20"/>
          <w:lang w:val="en-AU"/>
        </w:rPr>
      </w:pPr>
    </w:p>
    <w:p w14:paraId="34F6B3D1" w14:textId="5FCD8EEB" w:rsidR="00B60D0A" w:rsidRDefault="00B60D0A">
      <w:pPr>
        <w:pStyle w:val="Body"/>
        <w:spacing w:line="360" w:lineRule="auto"/>
        <w:rPr>
          <w:sz w:val="20"/>
          <w:szCs w:val="20"/>
          <w:lang w:val="en-AU"/>
        </w:rPr>
      </w:pPr>
    </w:p>
    <w:p w14:paraId="6BF0C9D3" w14:textId="6E79CB11" w:rsidR="00B60D0A" w:rsidRDefault="00B60D0A">
      <w:pPr>
        <w:pStyle w:val="Body"/>
        <w:spacing w:line="360" w:lineRule="auto"/>
        <w:rPr>
          <w:sz w:val="32"/>
          <w:szCs w:val="32"/>
          <w:lang w:val="en-AU"/>
        </w:rPr>
      </w:pPr>
      <w:r>
        <w:rPr>
          <w:sz w:val="32"/>
          <w:szCs w:val="32"/>
          <w:lang w:val="en-AU"/>
        </w:rPr>
        <w:t>Appendix 2</w:t>
      </w:r>
    </w:p>
    <w:p w14:paraId="6637094C" w14:textId="77777777" w:rsidR="004C3AE7" w:rsidRDefault="004C3AE7" w:rsidP="004C3AE7">
      <w:pPr>
        <w:pStyle w:val="Body"/>
        <w:spacing w:line="360" w:lineRule="auto"/>
        <w:rPr>
          <w:sz w:val="32"/>
          <w:szCs w:val="32"/>
          <w:lang w:val="en-AU"/>
        </w:rPr>
      </w:pPr>
    </w:p>
    <w:p w14:paraId="277969A8" w14:textId="12933743" w:rsidR="004C3AE7" w:rsidRPr="004C3AE7" w:rsidRDefault="004C3AE7" w:rsidP="004C3AE7">
      <w:pPr>
        <w:pStyle w:val="Body"/>
        <w:spacing w:line="360" w:lineRule="auto"/>
        <w:rPr>
          <w:sz w:val="20"/>
          <w:szCs w:val="20"/>
        </w:rPr>
      </w:pPr>
      <w:r w:rsidRPr="004C3AE7">
        <w:rPr>
          <w:b/>
          <w:bCs/>
          <w:sz w:val="20"/>
          <w:szCs w:val="20"/>
        </w:rPr>
        <w:t xml:space="preserve">DATA COLLECTION SHEET: Evaluation of the Virtual Reality (VR) intervention </w:t>
      </w:r>
      <w:r w:rsidRPr="004C3AE7">
        <w:rPr>
          <w:sz w:val="20"/>
          <w:szCs w:val="20"/>
        </w:rPr>
        <w:t xml:space="preserve"> </w:t>
      </w:r>
    </w:p>
    <w:p w14:paraId="2617647A" w14:textId="77777777" w:rsidR="004C3AE7" w:rsidRDefault="004C3AE7" w:rsidP="004C3AE7">
      <w:pPr>
        <w:pStyle w:val="Body"/>
        <w:spacing w:line="360" w:lineRule="auto"/>
        <w:rPr>
          <w:b/>
          <w:bCs/>
          <w:sz w:val="20"/>
          <w:szCs w:val="20"/>
        </w:rPr>
      </w:pPr>
    </w:p>
    <w:p w14:paraId="17F73052" w14:textId="77777777" w:rsidR="004C3AE7" w:rsidRPr="004C3AE7" w:rsidRDefault="004C3AE7" w:rsidP="004C3AE7">
      <w:pPr>
        <w:pStyle w:val="Body"/>
        <w:rPr>
          <w:b/>
          <w:bCs/>
          <w:sz w:val="20"/>
          <w:szCs w:val="20"/>
          <w:lang w:val="en-AU"/>
        </w:rPr>
      </w:pPr>
      <w:r w:rsidRPr="004C3AE7">
        <w:rPr>
          <w:b/>
          <w:bCs/>
          <w:sz w:val="20"/>
          <w:szCs w:val="20"/>
          <w:lang w:val="en-AU"/>
        </w:rPr>
        <w:t>Virtual reality immersion therapy for symptom management in Palliative Care inpatients: feasibility trial.</w:t>
      </w:r>
    </w:p>
    <w:p w14:paraId="119BBFA4" w14:textId="60CB096D" w:rsidR="004C3AE7" w:rsidRDefault="004C3AE7" w:rsidP="004C3AE7">
      <w:pPr>
        <w:pStyle w:val="Body"/>
        <w:spacing w:line="360" w:lineRule="auto"/>
        <w:rPr>
          <w:sz w:val="20"/>
          <w:szCs w:val="20"/>
        </w:rPr>
      </w:pPr>
    </w:p>
    <w:p w14:paraId="1F13A45D" w14:textId="372E4563" w:rsidR="004C3AE7" w:rsidRPr="004C3AE7" w:rsidRDefault="004C3AE7" w:rsidP="004C3AE7">
      <w:pPr>
        <w:pStyle w:val="Body"/>
        <w:spacing w:line="360" w:lineRule="auto"/>
        <w:rPr>
          <w:sz w:val="20"/>
          <w:szCs w:val="20"/>
        </w:rPr>
      </w:pPr>
      <w:r w:rsidRPr="004C3AE7">
        <w:rPr>
          <w:sz w:val="20"/>
          <w:szCs w:val="20"/>
        </w:rPr>
        <w:t>Participant number:</w:t>
      </w:r>
      <w:r w:rsidRPr="004C3AE7">
        <w:rPr>
          <w:sz w:val="20"/>
          <w:szCs w:val="20"/>
        </w:rPr>
        <w:br/>
        <w:t xml:space="preserve">Age: </w:t>
      </w:r>
      <w:r>
        <w:rPr>
          <w:sz w:val="20"/>
          <w:szCs w:val="20"/>
        </w:rPr>
        <w:tab/>
      </w:r>
      <w:r>
        <w:rPr>
          <w:sz w:val="20"/>
          <w:szCs w:val="20"/>
        </w:rPr>
        <w:tab/>
      </w:r>
      <w:r w:rsidRPr="004C3AE7">
        <w:rPr>
          <w:sz w:val="20"/>
          <w:szCs w:val="20"/>
        </w:rPr>
        <w:t xml:space="preserve">Sex: </w:t>
      </w:r>
      <w:r>
        <w:rPr>
          <w:sz w:val="20"/>
          <w:szCs w:val="20"/>
        </w:rPr>
        <w:tab/>
      </w:r>
      <w:r w:rsidR="006F6CA8">
        <w:rPr>
          <w:sz w:val="20"/>
          <w:szCs w:val="20"/>
        </w:rPr>
        <w:tab/>
      </w:r>
      <w:r w:rsidRPr="004C3AE7">
        <w:rPr>
          <w:sz w:val="20"/>
          <w:szCs w:val="20"/>
        </w:rPr>
        <w:t xml:space="preserve">Diagnosis: </w:t>
      </w:r>
      <w:r>
        <w:rPr>
          <w:sz w:val="20"/>
          <w:szCs w:val="20"/>
        </w:rPr>
        <w:tab/>
      </w:r>
      <w:r w:rsidR="006F6CA8">
        <w:rPr>
          <w:sz w:val="20"/>
          <w:szCs w:val="20"/>
        </w:rPr>
        <w:tab/>
      </w:r>
      <w:r w:rsidR="006F6CA8">
        <w:rPr>
          <w:sz w:val="20"/>
          <w:szCs w:val="20"/>
        </w:rPr>
        <w:tab/>
        <w:t>Reason for VR:</w:t>
      </w:r>
      <w:r>
        <w:rPr>
          <w:sz w:val="20"/>
          <w:szCs w:val="20"/>
        </w:rPr>
        <w:tab/>
      </w:r>
      <w:r>
        <w:rPr>
          <w:sz w:val="20"/>
          <w:szCs w:val="20"/>
        </w:rPr>
        <w:tab/>
      </w:r>
      <w:r>
        <w:rPr>
          <w:sz w:val="20"/>
          <w:szCs w:val="20"/>
        </w:rPr>
        <w:tab/>
      </w:r>
      <w:r w:rsidR="006F6CA8">
        <w:rPr>
          <w:sz w:val="20"/>
          <w:szCs w:val="20"/>
        </w:rPr>
        <w:br/>
      </w:r>
      <w:r w:rsidRPr="004C3AE7">
        <w:rPr>
          <w:sz w:val="20"/>
          <w:szCs w:val="20"/>
        </w:rPr>
        <w:t xml:space="preserve">Date of assessment: </w:t>
      </w:r>
    </w:p>
    <w:p w14:paraId="4F953696" w14:textId="1A958552" w:rsidR="004C3AE7" w:rsidRPr="004C3AE7" w:rsidRDefault="004C3AE7" w:rsidP="004C3AE7">
      <w:pPr>
        <w:pStyle w:val="Body"/>
        <w:spacing w:line="360" w:lineRule="auto"/>
        <w:rPr>
          <w:sz w:val="20"/>
          <w:szCs w:val="20"/>
        </w:rPr>
      </w:pPr>
      <w:r>
        <w:rPr>
          <w:b/>
          <w:bCs/>
          <w:sz w:val="20"/>
          <w:szCs w:val="20"/>
        </w:rPr>
        <w:br/>
      </w:r>
      <w:r w:rsidRPr="004C3AE7">
        <w:rPr>
          <w:b/>
          <w:bCs/>
          <w:sz w:val="20"/>
          <w:szCs w:val="20"/>
        </w:rPr>
        <w:t xml:space="preserve">Media chosen </w:t>
      </w:r>
    </w:p>
    <w:p w14:paraId="597B8411" w14:textId="5E7B5E61" w:rsidR="004C3AE7" w:rsidRDefault="004C3AE7" w:rsidP="004C3AE7">
      <w:pPr>
        <w:pStyle w:val="Body"/>
        <w:spacing w:line="360" w:lineRule="auto"/>
        <w:rPr>
          <w:sz w:val="20"/>
          <w:szCs w:val="20"/>
        </w:rPr>
      </w:pPr>
    </w:p>
    <w:p w14:paraId="3DE092BE" w14:textId="77777777" w:rsidR="006F6CA8" w:rsidRDefault="006F6CA8" w:rsidP="004C3AE7">
      <w:pPr>
        <w:pStyle w:val="Body"/>
        <w:spacing w:line="360" w:lineRule="auto"/>
        <w:rPr>
          <w:sz w:val="20"/>
          <w:szCs w:val="20"/>
        </w:rPr>
      </w:pPr>
    </w:p>
    <w:p w14:paraId="254CAE77" w14:textId="214CE802" w:rsidR="004C3AE7" w:rsidRPr="004C3AE7" w:rsidRDefault="004C3AE7" w:rsidP="004C3AE7">
      <w:pPr>
        <w:pStyle w:val="Body"/>
        <w:spacing w:line="360" w:lineRule="auto"/>
        <w:rPr>
          <w:sz w:val="20"/>
          <w:szCs w:val="20"/>
        </w:rPr>
      </w:pPr>
      <w:r w:rsidRPr="004C3AE7">
        <w:rPr>
          <w:b/>
          <w:bCs/>
          <w:sz w:val="20"/>
          <w:szCs w:val="20"/>
        </w:rPr>
        <w:t xml:space="preserve">Length of time the equipment was used </w:t>
      </w:r>
    </w:p>
    <w:p w14:paraId="09CDD616" w14:textId="04784AD6" w:rsidR="004C3AE7" w:rsidRDefault="00357A69" w:rsidP="004C3AE7">
      <w:pPr>
        <w:pStyle w:val="Body"/>
        <w:spacing w:line="360" w:lineRule="auto"/>
        <w:rPr>
          <w:b/>
          <w:bCs/>
          <w:sz w:val="20"/>
          <w:szCs w:val="20"/>
        </w:rPr>
      </w:pPr>
      <w:r>
        <w:rPr>
          <w:noProof/>
          <w:sz w:val="20"/>
          <w:szCs w:val="20"/>
          <w14:textOutline w14:w="0" w14:cap="rnd" w14:cmpd="sng" w14:algn="ctr">
            <w14:noFill/>
            <w14:prstDash w14:val="solid"/>
            <w14:bevel/>
          </w14:textOutline>
        </w:rPr>
        <mc:AlternateContent>
          <mc:Choice Requires="wps">
            <w:drawing>
              <wp:anchor distT="0" distB="0" distL="114300" distR="114300" simplePos="0" relativeHeight="251673600" behindDoc="0" locked="0" layoutInCell="1" allowOverlap="1" wp14:anchorId="0F7033DA" wp14:editId="7A527A66">
                <wp:simplePos x="0" y="0"/>
                <wp:positionH relativeFrom="column">
                  <wp:posOffset>3718346</wp:posOffset>
                </wp:positionH>
                <wp:positionV relativeFrom="paragraph">
                  <wp:posOffset>7827</wp:posOffset>
                </wp:positionV>
                <wp:extent cx="102742" cy="123190"/>
                <wp:effectExtent l="12700" t="12700" r="12065" b="16510"/>
                <wp:wrapNone/>
                <wp:docPr id="51" name="Rectangle 51"/>
                <wp:cNvGraphicFramePr/>
                <a:graphic xmlns:a="http://schemas.openxmlformats.org/drawingml/2006/main">
                  <a:graphicData uri="http://schemas.microsoft.com/office/word/2010/wordprocessingShape">
                    <wps:wsp>
                      <wps:cNvSpPr/>
                      <wps:spPr>
                        <a:xfrm>
                          <a:off x="0" y="0"/>
                          <a:ext cx="102742" cy="123190"/>
                        </a:xfrm>
                        <a:prstGeom prst="rect">
                          <a:avLst/>
                        </a:prstGeom>
                        <a:ln/>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B993B" id="Rectangle 51" o:spid="_x0000_s1026" style="position:absolute;margin-left:292.8pt;margin-top:.6pt;width:8.1pt;height: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" fillcolor="white [3201]" strokecolor="black [3200]" strokeweight="2pt">
                <v:textbox inset="4pt,4pt,4pt,4pt"/>
              </v:rect>
            </w:pict>
          </mc:Fallback>
        </mc:AlternateContent>
      </w:r>
      <w:r>
        <w:rPr>
          <w:noProof/>
          <w:sz w:val="20"/>
          <w:szCs w:val="20"/>
          <w14:textOutline w14:w="0" w14:cap="rnd" w14:cmpd="sng" w14:algn="ctr">
            <w14:noFill/>
            <w14:prstDash w14:val="solid"/>
            <w14:bevel/>
          </w14:textOutline>
        </w:rPr>
        <mc:AlternateContent>
          <mc:Choice Requires="wps">
            <w:drawing>
              <wp:anchor distT="0" distB="0" distL="114300" distR="114300" simplePos="0" relativeHeight="251674624" behindDoc="0" locked="0" layoutInCell="1" allowOverlap="1" wp14:anchorId="26DBF3B5" wp14:editId="4226963F">
                <wp:simplePos x="0" y="0"/>
                <wp:positionH relativeFrom="column">
                  <wp:posOffset>5310840</wp:posOffset>
                </wp:positionH>
                <wp:positionV relativeFrom="paragraph">
                  <wp:posOffset>7827</wp:posOffset>
                </wp:positionV>
                <wp:extent cx="123290" cy="123190"/>
                <wp:effectExtent l="12700" t="12700" r="16510" b="16510"/>
                <wp:wrapNone/>
                <wp:docPr id="52" name="Rectangle 52"/>
                <wp:cNvGraphicFramePr/>
                <a:graphic xmlns:a="http://schemas.openxmlformats.org/drawingml/2006/main">
                  <a:graphicData uri="http://schemas.microsoft.com/office/word/2010/wordprocessingShape">
                    <wps:wsp>
                      <wps:cNvSpPr/>
                      <wps:spPr>
                        <a:xfrm>
                          <a:off x="0" y="0"/>
                          <a:ext cx="123290" cy="123190"/>
                        </a:xfrm>
                        <a:prstGeom prst="rect">
                          <a:avLst/>
                        </a:prstGeom>
                        <a:ln/>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rect w14:anchorId="032A4D99" id="Rectangle 52" o:spid="_x0000_s1026" style="position:absolute;margin-left:418.2pt;margin-top:.6pt;width:9.7pt;height:9.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" fillcolor="white [3201]" strokecolor="black [3200]" strokeweight="2pt">
                <v:textbox style="mso-fit-shape-to-text:t" inset="4pt,4pt,4pt,4pt"/>
              </v:rect>
            </w:pict>
          </mc:Fallback>
        </mc:AlternateContent>
      </w:r>
      <w:r>
        <w:rPr>
          <w:noProof/>
          <w:sz w:val="20"/>
          <w:szCs w:val="20"/>
          <w14:textOutline w14:w="0" w14:cap="rnd" w14:cmpd="sng" w14:algn="ctr">
            <w14:noFill/>
            <w14:prstDash w14:val="solid"/>
            <w14:bevel/>
          </w14:textOutline>
        </w:rPr>
        <mc:AlternateContent>
          <mc:Choice Requires="wps">
            <w:drawing>
              <wp:anchor distT="0" distB="0" distL="114300" distR="114300" simplePos="0" relativeHeight="251672576" behindDoc="0" locked="0" layoutInCell="1" allowOverlap="1" wp14:anchorId="56460476" wp14:editId="12F21A2C">
                <wp:simplePos x="0" y="0"/>
                <wp:positionH relativeFrom="column">
                  <wp:posOffset>2259416</wp:posOffset>
                </wp:positionH>
                <wp:positionV relativeFrom="paragraph">
                  <wp:posOffset>7827</wp:posOffset>
                </wp:positionV>
                <wp:extent cx="113015" cy="123190"/>
                <wp:effectExtent l="12700" t="12700" r="14605" b="16510"/>
                <wp:wrapNone/>
                <wp:docPr id="50" name="Rectangle 50"/>
                <wp:cNvGraphicFramePr/>
                <a:graphic xmlns:a="http://schemas.openxmlformats.org/drawingml/2006/main">
                  <a:graphicData uri="http://schemas.microsoft.com/office/word/2010/wordprocessingShape">
                    <wps:wsp>
                      <wps:cNvSpPr/>
                      <wps:spPr>
                        <a:xfrm>
                          <a:off x="0" y="0"/>
                          <a:ext cx="113015" cy="123190"/>
                        </a:xfrm>
                        <a:prstGeom prst="rect">
                          <a:avLst/>
                        </a:prstGeom>
                        <a:ln/>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rect w14:anchorId="51071C67" id="Rectangle 50" o:spid="_x0000_s1026" style="position:absolute;margin-left:177.9pt;margin-top:.6pt;width:8.9pt;height:9.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" fillcolor="white [3201]" strokecolor="black [3200]" strokeweight="2pt">
                <v:textbox style="mso-fit-shape-to-text:t" inset="4pt,4pt,4pt,4pt"/>
              </v:rect>
            </w:pict>
          </mc:Fallback>
        </mc:AlternateContent>
      </w:r>
      <w:r>
        <w:rPr>
          <w:noProof/>
          <w:sz w:val="20"/>
          <w:szCs w:val="20"/>
          <w14:textOutline w14:w="0" w14:cap="rnd" w14:cmpd="sng" w14:algn="ctr">
            <w14:noFill/>
            <w14:prstDash w14:val="solid"/>
            <w14:bevel/>
          </w14:textOutline>
        </w:rPr>
        <mc:AlternateContent>
          <mc:Choice Requires="wps">
            <w:drawing>
              <wp:anchor distT="0" distB="0" distL="114300" distR="114300" simplePos="0" relativeHeight="251671552" behindDoc="0" locked="0" layoutInCell="1" allowOverlap="1" wp14:anchorId="155E7FB6" wp14:editId="3399CC1B">
                <wp:simplePos x="0" y="0"/>
                <wp:positionH relativeFrom="column">
                  <wp:posOffset>727546</wp:posOffset>
                </wp:positionH>
                <wp:positionV relativeFrom="paragraph">
                  <wp:posOffset>7620</wp:posOffset>
                </wp:positionV>
                <wp:extent cx="112395" cy="123254"/>
                <wp:effectExtent l="12700" t="12700" r="14605" b="16510"/>
                <wp:wrapNone/>
                <wp:docPr id="49" name="Rectangle 49"/>
                <wp:cNvGraphicFramePr/>
                <a:graphic xmlns:a="http://schemas.openxmlformats.org/drawingml/2006/main">
                  <a:graphicData uri="http://schemas.microsoft.com/office/word/2010/wordprocessingShape">
                    <wps:wsp>
                      <wps:cNvSpPr/>
                      <wps:spPr>
                        <a:xfrm>
                          <a:off x="0" y="0"/>
                          <a:ext cx="112395" cy="123254"/>
                        </a:xfrm>
                        <a:prstGeom prst="rect">
                          <a:avLst/>
                        </a:prstGeom>
                        <a:ln/>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5EC66" id="Rectangle 49" o:spid="_x0000_s1026" style="position:absolute;margin-left:57.3pt;margin-top:.6pt;width:8.8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" fillcolor="white [3201]" strokecolor="black [3200]" strokeweight="2pt">
                <v:textbox inset="4pt,4pt,4pt,4pt"/>
              </v:rect>
            </w:pict>
          </mc:Fallback>
        </mc:AlternateContent>
      </w:r>
      <w:r w:rsidR="004C3AE7" w:rsidRPr="004C3AE7">
        <w:rPr>
          <w:sz w:val="20"/>
          <w:szCs w:val="20"/>
        </w:rPr>
        <w:t>0- 5 minutes</w:t>
      </w:r>
      <w:r>
        <w:rPr>
          <w:sz w:val="20"/>
          <w:szCs w:val="20"/>
        </w:rPr>
        <w:tab/>
      </w:r>
      <w:r>
        <w:rPr>
          <w:sz w:val="20"/>
          <w:szCs w:val="20"/>
        </w:rPr>
        <w:tab/>
      </w:r>
      <w:r w:rsidR="004C3AE7" w:rsidRPr="004C3AE7">
        <w:rPr>
          <w:sz w:val="20"/>
          <w:szCs w:val="20"/>
        </w:rPr>
        <w:t xml:space="preserve"> 6 – 10 minutes</w:t>
      </w:r>
      <w:r>
        <w:rPr>
          <w:sz w:val="20"/>
          <w:szCs w:val="20"/>
        </w:rPr>
        <w:tab/>
      </w:r>
      <w:r>
        <w:rPr>
          <w:sz w:val="20"/>
          <w:szCs w:val="20"/>
        </w:rPr>
        <w:tab/>
      </w:r>
      <w:r w:rsidR="004C3AE7" w:rsidRPr="004C3AE7">
        <w:rPr>
          <w:sz w:val="20"/>
          <w:szCs w:val="20"/>
        </w:rPr>
        <w:t xml:space="preserve"> 11 – 15 minutes </w:t>
      </w:r>
      <w:r>
        <w:rPr>
          <w:sz w:val="20"/>
          <w:szCs w:val="20"/>
        </w:rPr>
        <w:tab/>
      </w:r>
      <w:r>
        <w:rPr>
          <w:sz w:val="20"/>
          <w:szCs w:val="20"/>
        </w:rPr>
        <w:tab/>
        <w:t>&gt;16 minutes</w:t>
      </w:r>
      <w:r>
        <w:rPr>
          <w:sz w:val="20"/>
          <w:szCs w:val="20"/>
        </w:rPr>
        <w:br/>
      </w:r>
      <w:r>
        <w:rPr>
          <w:sz w:val="20"/>
          <w:szCs w:val="20"/>
        </w:rPr>
        <w:br/>
      </w:r>
      <w:r w:rsidR="004C3AE7" w:rsidRPr="004C3AE7">
        <w:rPr>
          <w:b/>
          <w:bCs/>
          <w:sz w:val="20"/>
          <w:szCs w:val="20"/>
        </w:rPr>
        <w:t xml:space="preserve">Participant’s reaction to VR </w:t>
      </w:r>
    </w:p>
    <w:p w14:paraId="15DB9BC2" w14:textId="6F241E6D" w:rsidR="002A4266" w:rsidRPr="002A4266" w:rsidRDefault="002A4266" w:rsidP="004C3AE7">
      <w:pPr>
        <w:pStyle w:val="Body"/>
        <w:spacing w:line="360" w:lineRule="auto"/>
        <w:rPr>
          <w:sz w:val="20"/>
          <w:szCs w:val="20"/>
        </w:rPr>
      </w:pPr>
      <w:r>
        <w:rPr>
          <w:bCs/>
          <w:noProof/>
          <w:sz w:val="20"/>
          <w:szCs w:val="20"/>
          <w14:textOutline w14:w="0" w14:cap="rnd" w14:cmpd="sng" w14:algn="ctr">
            <w14:noFill/>
            <w14:prstDash w14:val="solid"/>
            <w14:bevel/>
          </w14:textOutline>
        </w:rPr>
        <mc:AlternateContent>
          <mc:Choice Requires="wps">
            <w:drawing>
              <wp:anchor distT="0" distB="0" distL="114300" distR="114300" simplePos="0" relativeHeight="251677696" behindDoc="0" locked="0" layoutInCell="1" allowOverlap="1" wp14:anchorId="7F73CC38" wp14:editId="4E73AFBB">
                <wp:simplePos x="0" y="0"/>
                <wp:positionH relativeFrom="column">
                  <wp:posOffset>3337803</wp:posOffset>
                </wp:positionH>
                <wp:positionV relativeFrom="paragraph">
                  <wp:posOffset>8890</wp:posOffset>
                </wp:positionV>
                <wp:extent cx="123290" cy="123190"/>
                <wp:effectExtent l="12700" t="12700" r="16510" b="16510"/>
                <wp:wrapNone/>
                <wp:docPr id="55" name="Rectangle 55"/>
                <wp:cNvGraphicFramePr/>
                <a:graphic xmlns:a="http://schemas.openxmlformats.org/drawingml/2006/main">
                  <a:graphicData uri="http://schemas.microsoft.com/office/word/2010/wordprocessingShape">
                    <wps:wsp>
                      <wps:cNvSpPr/>
                      <wps:spPr>
                        <a:xfrm>
                          <a:off x="0" y="0"/>
                          <a:ext cx="123290" cy="123190"/>
                        </a:xfrm>
                        <a:prstGeom prst="rect">
                          <a:avLst/>
                        </a:prstGeom>
                        <a:ln/>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rect w14:anchorId="2075CFEA" id="Rectangle 55" o:spid="_x0000_s1026" style="position:absolute;margin-left:262.8pt;margin-top:.7pt;width:9.7pt;height:9.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" fillcolor="white [3201]" strokecolor="black [3200]" strokeweight="2pt">
                <v:textbox style="mso-fit-shape-to-text:t" inset="4pt,4pt,4pt,4pt"/>
              </v:rect>
            </w:pict>
          </mc:Fallback>
        </mc:AlternateContent>
      </w:r>
      <w:r>
        <w:rPr>
          <w:bCs/>
          <w:noProof/>
          <w:sz w:val="20"/>
          <w:szCs w:val="20"/>
          <w14:textOutline w14:w="0" w14:cap="rnd" w14:cmpd="sng" w14:algn="ctr">
            <w14:noFill/>
            <w14:prstDash w14:val="solid"/>
            <w14:bevel/>
          </w14:textOutline>
        </w:rPr>
        <mc:AlternateContent>
          <mc:Choice Requires="wps">
            <w:drawing>
              <wp:anchor distT="0" distB="0" distL="114300" distR="114300" simplePos="0" relativeHeight="251676672" behindDoc="0" locked="0" layoutInCell="1" allowOverlap="1" wp14:anchorId="20ED18F0" wp14:editId="3555FF6A">
                <wp:simplePos x="0" y="0"/>
                <wp:positionH relativeFrom="column">
                  <wp:posOffset>1684063</wp:posOffset>
                </wp:positionH>
                <wp:positionV relativeFrom="paragraph">
                  <wp:posOffset>9125</wp:posOffset>
                </wp:positionV>
                <wp:extent cx="123290" cy="123190"/>
                <wp:effectExtent l="12700" t="12700" r="16510" b="16510"/>
                <wp:wrapNone/>
                <wp:docPr id="54" name="Rectangle 54"/>
                <wp:cNvGraphicFramePr/>
                <a:graphic xmlns:a="http://schemas.openxmlformats.org/drawingml/2006/main">
                  <a:graphicData uri="http://schemas.microsoft.com/office/word/2010/wordprocessingShape">
                    <wps:wsp>
                      <wps:cNvSpPr/>
                      <wps:spPr>
                        <a:xfrm>
                          <a:off x="0" y="0"/>
                          <a:ext cx="123290" cy="123190"/>
                        </a:xfrm>
                        <a:prstGeom prst="rect">
                          <a:avLst/>
                        </a:prstGeom>
                        <a:ln/>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rect w14:anchorId="39B0A67F" id="Rectangle 54" o:spid="_x0000_s1026" style="position:absolute;margin-left:132.6pt;margin-top:.7pt;width:9.7pt;height:9.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" fillcolor="white [3201]" strokecolor="black [3200]" strokeweight="2pt">
                <v:textbox style="mso-fit-shape-to-text:t" inset="4pt,4pt,4pt,4pt"/>
              </v:rect>
            </w:pict>
          </mc:Fallback>
        </mc:AlternateContent>
      </w:r>
      <w:r>
        <w:rPr>
          <w:bCs/>
          <w:noProof/>
          <w:sz w:val="20"/>
          <w:szCs w:val="20"/>
          <w14:textOutline w14:w="0" w14:cap="rnd" w14:cmpd="sng" w14:algn="ctr">
            <w14:noFill/>
            <w14:prstDash w14:val="solid"/>
            <w14:bevel/>
          </w14:textOutline>
        </w:rPr>
        <mc:AlternateContent>
          <mc:Choice Requires="wps">
            <w:drawing>
              <wp:anchor distT="0" distB="0" distL="114300" distR="114300" simplePos="0" relativeHeight="251675648" behindDoc="0" locked="0" layoutInCell="1" allowOverlap="1" wp14:anchorId="6D6412D3" wp14:editId="5F4EE60B">
                <wp:simplePos x="0" y="0"/>
                <wp:positionH relativeFrom="column">
                  <wp:posOffset>379245</wp:posOffset>
                </wp:positionH>
                <wp:positionV relativeFrom="paragraph">
                  <wp:posOffset>9125</wp:posOffset>
                </wp:positionV>
                <wp:extent cx="123290" cy="123290"/>
                <wp:effectExtent l="12700" t="12700" r="16510" b="16510"/>
                <wp:wrapNone/>
                <wp:docPr id="53" name="Rectangle 53"/>
                <wp:cNvGraphicFramePr/>
                <a:graphic xmlns:a="http://schemas.openxmlformats.org/drawingml/2006/main">
                  <a:graphicData uri="http://schemas.microsoft.com/office/word/2010/wordprocessingShape">
                    <wps:wsp>
                      <wps:cNvSpPr/>
                      <wps:spPr>
                        <a:xfrm>
                          <a:off x="0" y="0"/>
                          <a:ext cx="123290" cy="123290"/>
                        </a:xfrm>
                        <a:prstGeom prst="rect">
                          <a:avLst/>
                        </a:prstGeom>
                        <a:ln/>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rect w14:anchorId="33C0A2B2" id="Rectangle 53" o:spid="_x0000_s1026" style="position:absolute;margin-left:29.85pt;margin-top:.7pt;width:9.7pt;height:9.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" fillcolor="white [3201]" strokecolor="black [3200]" strokeweight="2pt">
                <v:textbox style="mso-fit-shape-to-text:t" inset="4pt,4pt,4pt,4pt"/>
              </v:rect>
            </w:pict>
          </mc:Fallback>
        </mc:AlternateContent>
      </w:r>
      <w:r>
        <w:rPr>
          <w:bCs/>
          <w:sz w:val="20"/>
          <w:szCs w:val="20"/>
        </w:rPr>
        <w:t xml:space="preserve">Good </w:t>
      </w:r>
      <w:r>
        <w:rPr>
          <w:bCs/>
          <w:sz w:val="20"/>
          <w:szCs w:val="20"/>
        </w:rPr>
        <w:tab/>
      </w:r>
      <w:r>
        <w:rPr>
          <w:bCs/>
          <w:sz w:val="20"/>
          <w:szCs w:val="20"/>
        </w:rPr>
        <w:tab/>
      </w:r>
      <w:r>
        <w:rPr>
          <w:bCs/>
          <w:sz w:val="20"/>
          <w:szCs w:val="20"/>
        </w:rPr>
        <w:tab/>
        <w:t>Poor</w:t>
      </w:r>
      <w:r>
        <w:rPr>
          <w:bCs/>
          <w:sz w:val="20"/>
          <w:szCs w:val="20"/>
        </w:rPr>
        <w:tab/>
      </w:r>
      <w:r>
        <w:rPr>
          <w:bCs/>
          <w:sz w:val="20"/>
          <w:szCs w:val="20"/>
        </w:rPr>
        <w:tab/>
      </w:r>
      <w:r>
        <w:rPr>
          <w:bCs/>
          <w:sz w:val="20"/>
          <w:szCs w:val="20"/>
        </w:rPr>
        <w:tab/>
        <w:t>Indifferent</w:t>
      </w:r>
    </w:p>
    <w:p w14:paraId="34DE89BC" w14:textId="2D55D818" w:rsidR="004C3AE7" w:rsidRDefault="002A4266" w:rsidP="004C3AE7">
      <w:pPr>
        <w:pStyle w:val="Body"/>
        <w:spacing w:line="360" w:lineRule="auto"/>
        <w:rPr>
          <w:bCs/>
          <w:sz w:val="20"/>
          <w:szCs w:val="20"/>
        </w:rPr>
      </w:pPr>
      <w:r w:rsidRPr="002A4266">
        <w:rPr>
          <w:bCs/>
          <w:sz w:val="20"/>
          <w:szCs w:val="20"/>
        </w:rPr>
        <w:lastRenderedPageBreak/>
        <w:t>Please explain:</w:t>
      </w:r>
    </w:p>
    <w:p w14:paraId="514FD49A" w14:textId="7E9C0783" w:rsidR="002A4266" w:rsidRDefault="002A4266" w:rsidP="004C3AE7">
      <w:pPr>
        <w:pStyle w:val="Body"/>
        <w:spacing w:line="360" w:lineRule="auto"/>
        <w:rPr>
          <w:bCs/>
          <w:sz w:val="20"/>
          <w:szCs w:val="20"/>
        </w:rPr>
      </w:pPr>
    </w:p>
    <w:p w14:paraId="42D91830" w14:textId="77777777" w:rsidR="002A4266" w:rsidRPr="002A4266" w:rsidRDefault="002A4266" w:rsidP="004C3AE7">
      <w:pPr>
        <w:pStyle w:val="Body"/>
        <w:spacing w:line="360" w:lineRule="auto"/>
        <w:rPr>
          <w:bCs/>
          <w:sz w:val="20"/>
          <w:szCs w:val="20"/>
        </w:rPr>
      </w:pPr>
    </w:p>
    <w:p w14:paraId="389ACF14" w14:textId="4BDAFDEB" w:rsidR="004C3AE7" w:rsidRPr="004C3AE7" w:rsidRDefault="002A4266" w:rsidP="004C3AE7">
      <w:pPr>
        <w:pStyle w:val="Body"/>
        <w:spacing w:line="360" w:lineRule="auto"/>
        <w:rPr>
          <w:sz w:val="20"/>
          <w:szCs w:val="20"/>
        </w:rPr>
      </w:pPr>
      <w:r>
        <w:rPr>
          <w:b/>
          <w:bCs/>
          <w:noProof/>
          <w:sz w:val="20"/>
          <w:szCs w:val="20"/>
          <w14:textOutline w14:w="0" w14:cap="rnd" w14:cmpd="sng" w14:algn="ctr">
            <w14:noFill/>
            <w14:prstDash w14:val="solid"/>
            <w14:bevel/>
          </w14:textOutline>
        </w:rPr>
        <mc:AlternateContent>
          <mc:Choice Requires="wps">
            <w:drawing>
              <wp:anchor distT="0" distB="0" distL="114300" distR="114300" simplePos="0" relativeHeight="251679744" behindDoc="0" locked="0" layoutInCell="1" allowOverlap="1" wp14:anchorId="2B4C0D65" wp14:editId="6B69290B">
                <wp:simplePos x="0" y="0"/>
                <wp:positionH relativeFrom="column">
                  <wp:posOffset>1139532</wp:posOffset>
                </wp:positionH>
                <wp:positionV relativeFrom="paragraph">
                  <wp:posOffset>230598</wp:posOffset>
                </wp:positionV>
                <wp:extent cx="123290" cy="133350"/>
                <wp:effectExtent l="12700" t="12700" r="16510" b="19050"/>
                <wp:wrapNone/>
                <wp:docPr id="57" name="Rectangle 57"/>
                <wp:cNvGraphicFramePr/>
                <a:graphic xmlns:a="http://schemas.openxmlformats.org/drawingml/2006/main">
                  <a:graphicData uri="http://schemas.microsoft.com/office/word/2010/wordprocessingShape">
                    <wps:wsp>
                      <wps:cNvSpPr/>
                      <wps:spPr>
                        <a:xfrm>
                          <a:off x="0" y="0"/>
                          <a:ext cx="123290" cy="133350"/>
                        </a:xfrm>
                        <a:prstGeom prst="rect">
                          <a:avLst/>
                        </a:prstGeom>
                        <a:ln/>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rect w14:anchorId="1543DC0A" id="Rectangle 57" o:spid="_x0000_s1026" style="position:absolute;margin-left:89.75pt;margin-top:18.15pt;width:9.7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" fillcolor="white [3201]" strokecolor="black [3200]" strokeweight="2pt">
                <v:textbox style="mso-fit-shape-to-text:t" inset="4pt,4pt,4pt,4pt"/>
              </v:rect>
            </w:pict>
          </mc:Fallback>
        </mc:AlternateContent>
      </w:r>
      <w:r>
        <w:rPr>
          <w:b/>
          <w:bCs/>
          <w:noProof/>
          <w:sz w:val="20"/>
          <w:szCs w:val="20"/>
          <w14:textOutline w14:w="0" w14:cap="rnd" w14:cmpd="sng" w14:algn="ctr">
            <w14:noFill/>
            <w14:prstDash w14:val="solid"/>
            <w14:bevel/>
          </w14:textOutline>
        </w:rPr>
        <mc:AlternateContent>
          <mc:Choice Requires="wps">
            <w:drawing>
              <wp:anchor distT="0" distB="0" distL="114300" distR="114300" simplePos="0" relativeHeight="251678720" behindDoc="0" locked="0" layoutInCell="1" allowOverlap="1" wp14:anchorId="746FA1AA" wp14:editId="6933AF05">
                <wp:simplePos x="0" y="0"/>
                <wp:positionH relativeFrom="column">
                  <wp:posOffset>255955</wp:posOffset>
                </wp:positionH>
                <wp:positionV relativeFrom="paragraph">
                  <wp:posOffset>230598</wp:posOffset>
                </wp:positionV>
                <wp:extent cx="123290" cy="133564"/>
                <wp:effectExtent l="12700" t="12700" r="16510" b="19050"/>
                <wp:wrapNone/>
                <wp:docPr id="56" name="Rectangle 56"/>
                <wp:cNvGraphicFramePr/>
                <a:graphic xmlns:a="http://schemas.openxmlformats.org/drawingml/2006/main">
                  <a:graphicData uri="http://schemas.microsoft.com/office/word/2010/wordprocessingShape">
                    <wps:wsp>
                      <wps:cNvSpPr/>
                      <wps:spPr>
                        <a:xfrm>
                          <a:off x="0" y="0"/>
                          <a:ext cx="123290" cy="133564"/>
                        </a:xfrm>
                        <a:prstGeom prst="rect">
                          <a:avLst/>
                        </a:prstGeom>
                        <a:ln/>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rect w14:anchorId="79BA4529" id="Rectangle 56" o:spid="_x0000_s1026" style="position:absolute;margin-left:20.15pt;margin-top:18.15pt;width:9.7pt;height:1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" fillcolor="white [3201]" strokecolor="black [3200]" strokeweight="2pt">
                <v:textbox style="mso-fit-shape-to-text:t" inset="4pt,4pt,4pt,4pt"/>
              </v:rect>
            </w:pict>
          </mc:Fallback>
        </mc:AlternateContent>
      </w:r>
      <w:r w:rsidR="004C3AE7" w:rsidRPr="004C3AE7">
        <w:rPr>
          <w:b/>
          <w:bCs/>
          <w:sz w:val="20"/>
          <w:szCs w:val="20"/>
        </w:rPr>
        <w:t xml:space="preserve">Problems/complications </w:t>
      </w:r>
    </w:p>
    <w:p w14:paraId="2606F7E0" w14:textId="336BE602" w:rsidR="004C3AE7" w:rsidRDefault="004C3AE7" w:rsidP="004C3AE7">
      <w:pPr>
        <w:pStyle w:val="Body"/>
        <w:spacing w:line="360" w:lineRule="auto"/>
        <w:rPr>
          <w:sz w:val="20"/>
          <w:szCs w:val="20"/>
        </w:rPr>
      </w:pPr>
      <w:r w:rsidRPr="004C3AE7">
        <w:rPr>
          <w:sz w:val="20"/>
          <w:szCs w:val="20"/>
        </w:rPr>
        <w:t xml:space="preserve">Yes </w:t>
      </w:r>
      <w:r w:rsidR="002A4266">
        <w:rPr>
          <w:sz w:val="20"/>
          <w:szCs w:val="20"/>
        </w:rPr>
        <w:tab/>
      </w:r>
      <w:r w:rsidR="002A4266">
        <w:rPr>
          <w:sz w:val="20"/>
          <w:szCs w:val="20"/>
        </w:rPr>
        <w:tab/>
      </w:r>
      <w:r w:rsidRPr="004C3AE7">
        <w:rPr>
          <w:sz w:val="20"/>
          <w:szCs w:val="20"/>
        </w:rPr>
        <w:t>No</w:t>
      </w:r>
      <w:r w:rsidRPr="004C3AE7">
        <w:rPr>
          <w:sz w:val="20"/>
          <w:szCs w:val="20"/>
        </w:rPr>
        <w:br/>
        <w:t xml:space="preserve">If yes please state: </w:t>
      </w:r>
    </w:p>
    <w:p w14:paraId="4D63B384" w14:textId="04EAB22A" w:rsidR="006F6CA8" w:rsidRDefault="006F6CA8" w:rsidP="004C3AE7">
      <w:pPr>
        <w:pStyle w:val="Body"/>
        <w:spacing w:line="360" w:lineRule="auto"/>
        <w:rPr>
          <w:sz w:val="20"/>
          <w:szCs w:val="20"/>
        </w:rPr>
      </w:pPr>
    </w:p>
    <w:p w14:paraId="3AC19541" w14:textId="2F87A798" w:rsidR="006F6CA8" w:rsidRDefault="006F6CA8" w:rsidP="004C3AE7">
      <w:pPr>
        <w:pStyle w:val="Body"/>
        <w:spacing w:line="360" w:lineRule="auto"/>
        <w:rPr>
          <w:sz w:val="20"/>
          <w:szCs w:val="20"/>
        </w:rPr>
      </w:pPr>
    </w:p>
    <w:p w14:paraId="023548EA" w14:textId="77777777" w:rsidR="006F6CA8" w:rsidRPr="004C3AE7" w:rsidRDefault="006F6CA8" w:rsidP="004C3AE7">
      <w:pPr>
        <w:pStyle w:val="Body"/>
        <w:spacing w:line="360" w:lineRule="auto"/>
        <w:rPr>
          <w:sz w:val="20"/>
          <w:szCs w:val="20"/>
        </w:rPr>
      </w:pPr>
    </w:p>
    <w:p w14:paraId="74601C65" w14:textId="77777777" w:rsidR="004C3AE7" w:rsidRPr="004C3AE7" w:rsidRDefault="004C3AE7" w:rsidP="004C3AE7">
      <w:pPr>
        <w:pStyle w:val="Body"/>
        <w:spacing w:line="360" w:lineRule="auto"/>
        <w:rPr>
          <w:sz w:val="20"/>
          <w:szCs w:val="20"/>
        </w:rPr>
      </w:pPr>
      <w:r w:rsidRPr="004C3AE7">
        <w:rPr>
          <w:b/>
          <w:bCs/>
          <w:sz w:val="20"/>
          <w:szCs w:val="20"/>
        </w:rPr>
        <w:t xml:space="preserve">Other comments: </w:t>
      </w:r>
    </w:p>
    <w:p w14:paraId="1D33C7FC" w14:textId="014A22BB" w:rsidR="004C3AE7" w:rsidRPr="004C3AE7" w:rsidRDefault="004C3AE7" w:rsidP="004C3AE7">
      <w:pPr>
        <w:pStyle w:val="Body"/>
        <w:spacing w:line="360" w:lineRule="auto"/>
        <w:rPr>
          <w:sz w:val="20"/>
          <w:szCs w:val="20"/>
        </w:rPr>
      </w:pPr>
      <w:r w:rsidRPr="004C3AE7">
        <w:rPr>
          <w:sz w:val="20"/>
          <w:szCs w:val="20"/>
        </w:rPr>
        <w:fldChar w:fldCharType="begin"/>
      </w:r>
      <w:r w:rsidRPr="004C3AE7">
        <w:rPr>
          <w:sz w:val="20"/>
          <w:szCs w:val="20"/>
        </w:rPr>
        <w:instrText xml:space="preserve"> INCLUDEPICTURE "/var/folders/b3/nhj6fkps1lx7zxsvn2c6pn3m0000gn/T/com.microsoft.Word/WebArchiveCopyPasteTempFiles/page7image1338014496" \* MERGEFORMATINET </w:instrText>
      </w:r>
      <w:r w:rsidRPr="004C3AE7">
        <w:rPr>
          <w:sz w:val="20"/>
          <w:szCs w:val="20"/>
        </w:rPr>
        <w:fldChar w:fldCharType="separate"/>
      </w:r>
      <w:r w:rsidRPr="004C3AE7">
        <w:rPr>
          <w:noProof/>
          <w:sz w:val="20"/>
          <w:szCs w:val="20"/>
        </w:rPr>
        <w:drawing>
          <wp:inline distT="0" distB="0" distL="0" distR="0" wp14:anchorId="527C6C3C" wp14:editId="78E242F8">
            <wp:extent cx="2743200" cy="544830"/>
            <wp:effectExtent l="0" t="0" r="0" b="0"/>
            <wp:docPr id="39" name="Picture 39" descr="page7image133801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age7image13380144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544830"/>
                    </a:xfrm>
                    <a:prstGeom prst="rect">
                      <a:avLst/>
                    </a:prstGeom>
                    <a:noFill/>
                    <a:ln>
                      <a:noFill/>
                    </a:ln>
                  </pic:spPr>
                </pic:pic>
              </a:graphicData>
            </a:graphic>
          </wp:inline>
        </w:drawing>
      </w:r>
      <w:r w:rsidRPr="004C3AE7">
        <w:rPr>
          <w:sz w:val="20"/>
          <w:szCs w:val="20"/>
        </w:rPr>
        <w:fldChar w:fldCharType="end"/>
      </w:r>
    </w:p>
    <w:p w14:paraId="1DC9CD62" w14:textId="0606281A" w:rsidR="004C3AE7" w:rsidRPr="004C3AE7" w:rsidRDefault="004C3AE7" w:rsidP="004C3AE7">
      <w:pPr>
        <w:pStyle w:val="Body"/>
        <w:spacing w:line="360" w:lineRule="auto"/>
        <w:rPr>
          <w:sz w:val="20"/>
          <w:szCs w:val="20"/>
        </w:rPr>
      </w:pPr>
    </w:p>
    <w:p w14:paraId="61D8F6C0" w14:textId="77777777" w:rsidR="004C3AE7" w:rsidRPr="004C3AE7" w:rsidRDefault="004C3AE7" w:rsidP="004C3AE7">
      <w:pPr>
        <w:pStyle w:val="Body"/>
        <w:spacing w:line="360" w:lineRule="auto"/>
        <w:rPr>
          <w:sz w:val="20"/>
          <w:szCs w:val="20"/>
        </w:rPr>
      </w:pPr>
      <w:r w:rsidRPr="004C3AE7">
        <w:rPr>
          <w:b/>
          <w:bCs/>
          <w:sz w:val="20"/>
          <w:szCs w:val="20"/>
        </w:rPr>
        <w:t xml:space="preserve">Questions for the participant </w:t>
      </w:r>
    </w:p>
    <w:p w14:paraId="30589C5F" w14:textId="4803F84E" w:rsidR="004C3AE7" w:rsidRDefault="006F6CA8">
      <w:pPr>
        <w:pStyle w:val="Body"/>
        <w:spacing w:line="360" w:lineRule="auto"/>
        <w:rPr>
          <w:b/>
          <w:sz w:val="20"/>
          <w:szCs w:val="20"/>
        </w:rPr>
      </w:pPr>
      <w:r w:rsidRPr="006F6CA8">
        <w:rPr>
          <w:b/>
          <w:sz w:val="20"/>
          <w:szCs w:val="20"/>
        </w:rPr>
        <w:t>What did you t</w:t>
      </w:r>
      <w:r>
        <w:rPr>
          <w:b/>
          <w:sz w:val="20"/>
          <w:szCs w:val="20"/>
        </w:rPr>
        <w:t>hink of the VR</w:t>
      </w:r>
      <w:r w:rsidRPr="006F6CA8">
        <w:rPr>
          <w:b/>
          <w:sz w:val="20"/>
          <w:szCs w:val="20"/>
        </w:rPr>
        <w:t xml:space="preserve"> experience?</w:t>
      </w:r>
    </w:p>
    <w:p w14:paraId="5B59A1CD" w14:textId="18A121AC" w:rsidR="006F6CA8" w:rsidRDefault="006F6CA8">
      <w:pPr>
        <w:pStyle w:val="Body"/>
        <w:spacing w:line="360" w:lineRule="auto"/>
        <w:rPr>
          <w:b/>
          <w:sz w:val="20"/>
          <w:szCs w:val="20"/>
        </w:rPr>
      </w:pPr>
    </w:p>
    <w:p w14:paraId="7895820C" w14:textId="1AAAF9E7" w:rsidR="006F6CA8" w:rsidRDefault="006F6CA8">
      <w:pPr>
        <w:pStyle w:val="Body"/>
        <w:spacing w:line="360" w:lineRule="auto"/>
        <w:rPr>
          <w:b/>
          <w:sz w:val="20"/>
          <w:szCs w:val="20"/>
        </w:rPr>
      </w:pPr>
    </w:p>
    <w:p w14:paraId="2C41C9FE" w14:textId="72EEDC27" w:rsidR="006F6CA8" w:rsidRDefault="006F6CA8">
      <w:pPr>
        <w:pStyle w:val="Body"/>
        <w:spacing w:line="360" w:lineRule="auto"/>
        <w:rPr>
          <w:b/>
          <w:sz w:val="20"/>
          <w:szCs w:val="20"/>
        </w:rPr>
      </w:pPr>
    </w:p>
    <w:p w14:paraId="5080BDED" w14:textId="76030D61" w:rsidR="006F6CA8" w:rsidRDefault="006F6CA8">
      <w:pPr>
        <w:pStyle w:val="Body"/>
        <w:spacing w:line="360" w:lineRule="auto"/>
        <w:rPr>
          <w:b/>
          <w:sz w:val="20"/>
          <w:szCs w:val="20"/>
        </w:rPr>
      </w:pPr>
    </w:p>
    <w:p w14:paraId="6E252BBC" w14:textId="3D97548D" w:rsidR="006F6CA8" w:rsidRDefault="006F6CA8">
      <w:pPr>
        <w:pStyle w:val="Body"/>
        <w:spacing w:line="360" w:lineRule="auto"/>
        <w:rPr>
          <w:b/>
          <w:sz w:val="20"/>
          <w:szCs w:val="20"/>
        </w:rPr>
      </w:pPr>
      <w:r>
        <w:rPr>
          <w:b/>
          <w:sz w:val="20"/>
          <w:szCs w:val="20"/>
        </w:rPr>
        <w:t>What did you like?</w:t>
      </w:r>
    </w:p>
    <w:p w14:paraId="7193752B" w14:textId="4102EB8E" w:rsidR="006F6CA8" w:rsidRDefault="006F6CA8">
      <w:pPr>
        <w:pStyle w:val="Body"/>
        <w:spacing w:line="360" w:lineRule="auto"/>
        <w:rPr>
          <w:b/>
          <w:sz w:val="20"/>
          <w:szCs w:val="20"/>
        </w:rPr>
      </w:pPr>
    </w:p>
    <w:p w14:paraId="28138705" w14:textId="102F9BE4" w:rsidR="006F6CA8" w:rsidRDefault="006F6CA8">
      <w:pPr>
        <w:pStyle w:val="Body"/>
        <w:spacing w:line="360" w:lineRule="auto"/>
        <w:rPr>
          <w:b/>
          <w:sz w:val="20"/>
          <w:szCs w:val="20"/>
        </w:rPr>
      </w:pPr>
    </w:p>
    <w:p w14:paraId="0D7C41D6" w14:textId="72F67792" w:rsidR="006F6CA8" w:rsidRDefault="006F6CA8">
      <w:pPr>
        <w:pStyle w:val="Body"/>
        <w:spacing w:line="360" w:lineRule="auto"/>
        <w:rPr>
          <w:b/>
          <w:sz w:val="20"/>
          <w:szCs w:val="20"/>
        </w:rPr>
      </w:pPr>
    </w:p>
    <w:p w14:paraId="74560B28" w14:textId="314C35D0" w:rsidR="006F6CA8" w:rsidRDefault="006F6CA8">
      <w:pPr>
        <w:pStyle w:val="Body"/>
        <w:spacing w:line="360" w:lineRule="auto"/>
        <w:rPr>
          <w:b/>
          <w:sz w:val="20"/>
          <w:szCs w:val="20"/>
        </w:rPr>
      </w:pPr>
      <w:r>
        <w:rPr>
          <w:b/>
          <w:sz w:val="20"/>
          <w:szCs w:val="20"/>
        </w:rPr>
        <w:t>Can you tell me about any part of the VR experience you didn’t like?</w:t>
      </w:r>
    </w:p>
    <w:p w14:paraId="53B92C1A" w14:textId="01DDBC7D" w:rsidR="006F6CA8" w:rsidRDefault="006F6CA8">
      <w:pPr>
        <w:pStyle w:val="Body"/>
        <w:spacing w:line="360" w:lineRule="auto"/>
        <w:rPr>
          <w:b/>
          <w:sz w:val="20"/>
          <w:szCs w:val="20"/>
        </w:rPr>
      </w:pPr>
    </w:p>
    <w:p w14:paraId="3294AF20" w14:textId="0D0F1C72" w:rsidR="006F6CA8" w:rsidRDefault="006F6CA8">
      <w:pPr>
        <w:pStyle w:val="Body"/>
        <w:spacing w:line="360" w:lineRule="auto"/>
        <w:rPr>
          <w:b/>
          <w:sz w:val="20"/>
          <w:szCs w:val="20"/>
        </w:rPr>
      </w:pPr>
    </w:p>
    <w:p w14:paraId="17C30647" w14:textId="2FD4827F" w:rsidR="006F6CA8" w:rsidRDefault="006F6CA8">
      <w:pPr>
        <w:pStyle w:val="Body"/>
        <w:spacing w:line="360" w:lineRule="auto"/>
        <w:rPr>
          <w:b/>
          <w:sz w:val="20"/>
          <w:szCs w:val="20"/>
        </w:rPr>
      </w:pPr>
    </w:p>
    <w:p w14:paraId="069F1E87" w14:textId="7D623B46" w:rsidR="006F6CA8" w:rsidRDefault="006F6CA8">
      <w:pPr>
        <w:pStyle w:val="Body"/>
        <w:spacing w:line="360" w:lineRule="auto"/>
        <w:rPr>
          <w:b/>
          <w:sz w:val="20"/>
          <w:szCs w:val="20"/>
        </w:rPr>
      </w:pPr>
      <w:r>
        <w:rPr>
          <w:b/>
          <w:sz w:val="20"/>
          <w:szCs w:val="20"/>
        </w:rPr>
        <w:t>Would you want to use this again? What are the reasons for this choice?</w:t>
      </w:r>
    </w:p>
    <w:p w14:paraId="3C88E30B" w14:textId="6A7AE526" w:rsidR="006F6CA8" w:rsidRDefault="006F6CA8">
      <w:pPr>
        <w:pStyle w:val="Body"/>
        <w:spacing w:line="360" w:lineRule="auto"/>
        <w:rPr>
          <w:b/>
          <w:sz w:val="20"/>
          <w:szCs w:val="20"/>
        </w:rPr>
      </w:pPr>
    </w:p>
    <w:p w14:paraId="07B5DFF0" w14:textId="675CBAB3" w:rsidR="006F6CA8" w:rsidRDefault="006F6CA8">
      <w:pPr>
        <w:pStyle w:val="Body"/>
        <w:spacing w:line="360" w:lineRule="auto"/>
        <w:rPr>
          <w:b/>
          <w:sz w:val="20"/>
          <w:szCs w:val="20"/>
        </w:rPr>
      </w:pPr>
    </w:p>
    <w:p w14:paraId="6B734DED" w14:textId="41816253" w:rsidR="006F6CA8" w:rsidRDefault="006F6CA8">
      <w:pPr>
        <w:pStyle w:val="Body"/>
        <w:spacing w:line="360" w:lineRule="auto"/>
        <w:rPr>
          <w:b/>
          <w:sz w:val="20"/>
          <w:szCs w:val="20"/>
        </w:rPr>
      </w:pPr>
    </w:p>
    <w:p w14:paraId="1BA5F347" w14:textId="243E36ED" w:rsidR="006F6CA8" w:rsidRPr="006F6CA8" w:rsidRDefault="006F6CA8">
      <w:pPr>
        <w:pStyle w:val="Body"/>
        <w:spacing w:line="360" w:lineRule="auto"/>
        <w:rPr>
          <w:b/>
          <w:sz w:val="20"/>
          <w:szCs w:val="20"/>
          <w:lang w:val="en-AU"/>
        </w:rPr>
      </w:pPr>
      <w:r>
        <w:rPr>
          <w:b/>
          <w:sz w:val="20"/>
          <w:szCs w:val="20"/>
        </w:rPr>
        <w:t>What could we do differently next time to improve the experience?</w:t>
      </w:r>
    </w:p>
    <w:sectPr w:rsidR="006F6CA8" w:rsidRPr="006F6CA8">
      <w:headerReference w:type="default" r:id="rId15"/>
      <w:footerReference w:type="default" r:id="rId1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5577A" w14:textId="77777777" w:rsidR="0018245B" w:rsidRDefault="0018245B">
      <w:r>
        <w:separator/>
      </w:r>
    </w:p>
  </w:endnote>
  <w:endnote w:type="continuationSeparator" w:id="0">
    <w:p w14:paraId="6FCB1BF1" w14:textId="77777777" w:rsidR="0018245B" w:rsidRDefault="0018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0F908" w14:textId="77777777" w:rsidR="0078126D" w:rsidRDefault="007812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58DE6" w14:textId="77777777" w:rsidR="0018245B" w:rsidRDefault="0018245B">
      <w:r>
        <w:separator/>
      </w:r>
    </w:p>
  </w:footnote>
  <w:footnote w:type="continuationSeparator" w:id="0">
    <w:p w14:paraId="1F43DA50" w14:textId="77777777" w:rsidR="0018245B" w:rsidRDefault="0018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0F31F" w14:textId="77777777" w:rsidR="0078126D" w:rsidRDefault="007812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C3EA9"/>
    <w:multiLevelType w:val="hybridMultilevel"/>
    <w:tmpl w:val="18D29CF4"/>
    <w:lvl w:ilvl="0" w:tplc="D054C87E">
      <w:start w:val="1"/>
      <w:numFmt w:val="decimal"/>
      <w:lvlText w:val="%1."/>
      <w:lvlJc w:val="left"/>
      <w:pPr>
        <w:ind w:left="720" w:hanging="360"/>
      </w:pPr>
      <w:rPr>
        <w:rFonts w:hint="default"/>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441D37"/>
    <w:multiLevelType w:val="hybridMultilevel"/>
    <w:tmpl w:val="EC1A521C"/>
    <w:styleLink w:val="Numbered"/>
    <w:lvl w:ilvl="0" w:tplc="62945CC8">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CC8466E0">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1096C92C">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4DCCE618">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E8CC566A">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7370F93C">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1E7CF738">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E1EEFD7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7292AC06">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3A26320"/>
    <w:multiLevelType w:val="hybridMultilevel"/>
    <w:tmpl w:val="EC1A521C"/>
    <w:numStyleLink w:val="Numbered"/>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oNotDisplayPageBoundaries/>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26D"/>
    <w:rsid w:val="000235C0"/>
    <w:rsid w:val="00051180"/>
    <w:rsid w:val="00060967"/>
    <w:rsid w:val="0007118B"/>
    <w:rsid w:val="00097E81"/>
    <w:rsid w:val="00181C7F"/>
    <w:rsid w:val="0018245B"/>
    <w:rsid w:val="0019048A"/>
    <w:rsid w:val="001B312E"/>
    <w:rsid w:val="001F4B9E"/>
    <w:rsid w:val="00215BDE"/>
    <w:rsid w:val="002162D5"/>
    <w:rsid w:val="00222A3F"/>
    <w:rsid w:val="002250A3"/>
    <w:rsid w:val="002517ED"/>
    <w:rsid w:val="002A4266"/>
    <w:rsid w:val="002D3EAF"/>
    <w:rsid w:val="002E0B2B"/>
    <w:rsid w:val="0034149D"/>
    <w:rsid w:val="00357A69"/>
    <w:rsid w:val="00383761"/>
    <w:rsid w:val="0038380A"/>
    <w:rsid w:val="0038737F"/>
    <w:rsid w:val="003F68D4"/>
    <w:rsid w:val="004C179D"/>
    <w:rsid w:val="004C3AE7"/>
    <w:rsid w:val="004D3D9C"/>
    <w:rsid w:val="00524760"/>
    <w:rsid w:val="0053124B"/>
    <w:rsid w:val="00534E33"/>
    <w:rsid w:val="00541D46"/>
    <w:rsid w:val="00544300"/>
    <w:rsid w:val="00576FC6"/>
    <w:rsid w:val="00587AED"/>
    <w:rsid w:val="005C5A39"/>
    <w:rsid w:val="00602C7A"/>
    <w:rsid w:val="0065188D"/>
    <w:rsid w:val="006C3656"/>
    <w:rsid w:val="006F6CA8"/>
    <w:rsid w:val="00730601"/>
    <w:rsid w:val="007339E3"/>
    <w:rsid w:val="007379E7"/>
    <w:rsid w:val="00760E1E"/>
    <w:rsid w:val="0078126D"/>
    <w:rsid w:val="007911BD"/>
    <w:rsid w:val="00793D36"/>
    <w:rsid w:val="007A1D1E"/>
    <w:rsid w:val="008201F2"/>
    <w:rsid w:val="008664C8"/>
    <w:rsid w:val="00894861"/>
    <w:rsid w:val="008A2D83"/>
    <w:rsid w:val="008C23D0"/>
    <w:rsid w:val="008F6484"/>
    <w:rsid w:val="0091103D"/>
    <w:rsid w:val="009458ED"/>
    <w:rsid w:val="00967B18"/>
    <w:rsid w:val="00997156"/>
    <w:rsid w:val="009A1BDF"/>
    <w:rsid w:val="009A7EDB"/>
    <w:rsid w:val="00A801EE"/>
    <w:rsid w:val="00AF127B"/>
    <w:rsid w:val="00B60D0A"/>
    <w:rsid w:val="00B830AE"/>
    <w:rsid w:val="00BA1AC0"/>
    <w:rsid w:val="00C11B10"/>
    <w:rsid w:val="00CB4EBB"/>
    <w:rsid w:val="00D13B91"/>
    <w:rsid w:val="00D83440"/>
    <w:rsid w:val="00DB3383"/>
    <w:rsid w:val="00DE567A"/>
    <w:rsid w:val="00E108A9"/>
    <w:rsid w:val="00E2091E"/>
    <w:rsid w:val="00E651FC"/>
    <w:rsid w:val="00ED3F0F"/>
    <w:rsid w:val="00EE088E"/>
    <w:rsid w:val="00EF6999"/>
    <w:rsid w:val="00EF7514"/>
    <w:rsid w:val="00F01B8F"/>
    <w:rsid w:val="00F44E88"/>
    <w:rsid w:val="00F97CD3"/>
    <w:rsid w:val="00FF6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337B"/>
  <w15:docId w15:val="{65621277-A392-4D53-9CF6-04CDB5DC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149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Numbered">
    <w:name w:val="Numbered"/>
    <w:pPr>
      <w:numPr>
        <w:numId w:val="1"/>
      </w:numPr>
    </w:pPr>
  </w:style>
  <w:style w:type="paragraph" w:styleId="ListParagraph">
    <w:name w:val="List Paragraph"/>
    <w:basedOn w:val="Normal"/>
    <w:uiPriority w:val="34"/>
    <w:qFormat/>
    <w:rsid w:val="00B60D0A"/>
    <w:pPr>
      <w:ind w:left="720"/>
      <w:contextualSpacing/>
    </w:pPr>
    <w:rPr>
      <w:lang w:val="en-GB"/>
    </w:rPr>
  </w:style>
  <w:style w:type="table" w:styleId="TableGrid">
    <w:name w:val="Table Grid"/>
    <w:basedOn w:val="TableNormal"/>
    <w:rsid w:val="00B60D0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F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8560">
      <w:bodyDiv w:val="1"/>
      <w:marLeft w:val="0"/>
      <w:marRight w:val="0"/>
      <w:marTop w:val="0"/>
      <w:marBottom w:val="0"/>
      <w:divBdr>
        <w:top w:val="none" w:sz="0" w:space="0" w:color="auto"/>
        <w:left w:val="none" w:sz="0" w:space="0" w:color="auto"/>
        <w:bottom w:val="none" w:sz="0" w:space="0" w:color="auto"/>
        <w:right w:val="none" w:sz="0" w:space="0" w:color="auto"/>
      </w:divBdr>
    </w:div>
    <w:div w:id="425004182">
      <w:bodyDiv w:val="1"/>
      <w:marLeft w:val="0"/>
      <w:marRight w:val="0"/>
      <w:marTop w:val="0"/>
      <w:marBottom w:val="0"/>
      <w:divBdr>
        <w:top w:val="none" w:sz="0" w:space="0" w:color="auto"/>
        <w:left w:val="none" w:sz="0" w:space="0" w:color="auto"/>
        <w:bottom w:val="none" w:sz="0" w:space="0" w:color="auto"/>
        <w:right w:val="none" w:sz="0" w:space="0" w:color="auto"/>
      </w:divBdr>
    </w:div>
    <w:div w:id="448858791">
      <w:bodyDiv w:val="1"/>
      <w:marLeft w:val="0"/>
      <w:marRight w:val="0"/>
      <w:marTop w:val="0"/>
      <w:marBottom w:val="0"/>
      <w:divBdr>
        <w:top w:val="none" w:sz="0" w:space="0" w:color="auto"/>
        <w:left w:val="none" w:sz="0" w:space="0" w:color="auto"/>
        <w:bottom w:val="none" w:sz="0" w:space="0" w:color="auto"/>
        <w:right w:val="none" w:sz="0" w:space="0" w:color="auto"/>
      </w:divBdr>
    </w:div>
    <w:div w:id="592861002">
      <w:bodyDiv w:val="1"/>
      <w:marLeft w:val="0"/>
      <w:marRight w:val="0"/>
      <w:marTop w:val="0"/>
      <w:marBottom w:val="0"/>
      <w:divBdr>
        <w:top w:val="none" w:sz="0" w:space="0" w:color="auto"/>
        <w:left w:val="none" w:sz="0" w:space="0" w:color="auto"/>
        <w:bottom w:val="none" w:sz="0" w:space="0" w:color="auto"/>
        <w:right w:val="none" w:sz="0" w:space="0" w:color="auto"/>
      </w:divBdr>
    </w:div>
    <w:div w:id="823274000">
      <w:bodyDiv w:val="1"/>
      <w:marLeft w:val="0"/>
      <w:marRight w:val="0"/>
      <w:marTop w:val="0"/>
      <w:marBottom w:val="0"/>
      <w:divBdr>
        <w:top w:val="none" w:sz="0" w:space="0" w:color="auto"/>
        <w:left w:val="none" w:sz="0" w:space="0" w:color="auto"/>
        <w:bottom w:val="none" w:sz="0" w:space="0" w:color="auto"/>
        <w:right w:val="none" w:sz="0" w:space="0" w:color="auto"/>
      </w:divBdr>
    </w:div>
    <w:div w:id="914632319">
      <w:bodyDiv w:val="1"/>
      <w:marLeft w:val="0"/>
      <w:marRight w:val="0"/>
      <w:marTop w:val="0"/>
      <w:marBottom w:val="0"/>
      <w:divBdr>
        <w:top w:val="none" w:sz="0" w:space="0" w:color="auto"/>
        <w:left w:val="none" w:sz="0" w:space="0" w:color="auto"/>
        <w:bottom w:val="none" w:sz="0" w:space="0" w:color="auto"/>
        <w:right w:val="none" w:sz="0" w:space="0" w:color="auto"/>
      </w:divBdr>
      <w:divsChild>
        <w:div w:id="213009381">
          <w:marLeft w:val="0"/>
          <w:marRight w:val="0"/>
          <w:marTop w:val="0"/>
          <w:marBottom w:val="0"/>
          <w:divBdr>
            <w:top w:val="none" w:sz="0" w:space="0" w:color="auto"/>
            <w:left w:val="none" w:sz="0" w:space="0" w:color="auto"/>
            <w:bottom w:val="none" w:sz="0" w:space="0" w:color="auto"/>
            <w:right w:val="none" w:sz="0" w:space="0" w:color="auto"/>
          </w:divBdr>
          <w:divsChild>
            <w:div w:id="445202378">
              <w:marLeft w:val="0"/>
              <w:marRight w:val="0"/>
              <w:marTop w:val="0"/>
              <w:marBottom w:val="0"/>
              <w:divBdr>
                <w:top w:val="none" w:sz="0" w:space="0" w:color="auto"/>
                <w:left w:val="none" w:sz="0" w:space="0" w:color="auto"/>
                <w:bottom w:val="none" w:sz="0" w:space="0" w:color="auto"/>
                <w:right w:val="none" w:sz="0" w:space="0" w:color="auto"/>
              </w:divBdr>
              <w:divsChild>
                <w:div w:id="894002797">
                  <w:marLeft w:val="0"/>
                  <w:marRight w:val="0"/>
                  <w:marTop w:val="0"/>
                  <w:marBottom w:val="0"/>
                  <w:divBdr>
                    <w:top w:val="none" w:sz="0" w:space="0" w:color="auto"/>
                    <w:left w:val="none" w:sz="0" w:space="0" w:color="auto"/>
                    <w:bottom w:val="none" w:sz="0" w:space="0" w:color="auto"/>
                    <w:right w:val="none" w:sz="0" w:space="0" w:color="auto"/>
                  </w:divBdr>
                </w:div>
              </w:divsChild>
            </w:div>
            <w:div w:id="209073840">
              <w:marLeft w:val="0"/>
              <w:marRight w:val="0"/>
              <w:marTop w:val="0"/>
              <w:marBottom w:val="0"/>
              <w:divBdr>
                <w:top w:val="none" w:sz="0" w:space="0" w:color="auto"/>
                <w:left w:val="none" w:sz="0" w:space="0" w:color="auto"/>
                <w:bottom w:val="none" w:sz="0" w:space="0" w:color="auto"/>
                <w:right w:val="none" w:sz="0" w:space="0" w:color="auto"/>
              </w:divBdr>
              <w:divsChild>
                <w:div w:id="1162895595">
                  <w:marLeft w:val="0"/>
                  <w:marRight w:val="0"/>
                  <w:marTop w:val="0"/>
                  <w:marBottom w:val="0"/>
                  <w:divBdr>
                    <w:top w:val="none" w:sz="0" w:space="0" w:color="auto"/>
                    <w:left w:val="none" w:sz="0" w:space="0" w:color="auto"/>
                    <w:bottom w:val="none" w:sz="0" w:space="0" w:color="auto"/>
                    <w:right w:val="none" w:sz="0" w:space="0" w:color="auto"/>
                  </w:divBdr>
                </w:div>
                <w:div w:id="780535325">
                  <w:marLeft w:val="0"/>
                  <w:marRight w:val="0"/>
                  <w:marTop w:val="0"/>
                  <w:marBottom w:val="0"/>
                  <w:divBdr>
                    <w:top w:val="none" w:sz="0" w:space="0" w:color="auto"/>
                    <w:left w:val="none" w:sz="0" w:space="0" w:color="auto"/>
                    <w:bottom w:val="none" w:sz="0" w:space="0" w:color="auto"/>
                    <w:right w:val="none" w:sz="0" w:space="0" w:color="auto"/>
                  </w:divBdr>
                </w:div>
              </w:divsChild>
            </w:div>
            <w:div w:id="1768962364">
              <w:marLeft w:val="0"/>
              <w:marRight w:val="0"/>
              <w:marTop w:val="0"/>
              <w:marBottom w:val="0"/>
              <w:divBdr>
                <w:top w:val="none" w:sz="0" w:space="0" w:color="auto"/>
                <w:left w:val="none" w:sz="0" w:space="0" w:color="auto"/>
                <w:bottom w:val="none" w:sz="0" w:space="0" w:color="auto"/>
                <w:right w:val="none" w:sz="0" w:space="0" w:color="auto"/>
              </w:divBdr>
              <w:divsChild>
                <w:div w:id="123893137">
                  <w:marLeft w:val="0"/>
                  <w:marRight w:val="0"/>
                  <w:marTop w:val="0"/>
                  <w:marBottom w:val="0"/>
                  <w:divBdr>
                    <w:top w:val="none" w:sz="0" w:space="0" w:color="auto"/>
                    <w:left w:val="none" w:sz="0" w:space="0" w:color="auto"/>
                    <w:bottom w:val="none" w:sz="0" w:space="0" w:color="auto"/>
                    <w:right w:val="none" w:sz="0" w:space="0" w:color="auto"/>
                  </w:divBdr>
                </w:div>
              </w:divsChild>
            </w:div>
            <w:div w:id="1153374403">
              <w:marLeft w:val="0"/>
              <w:marRight w:val="0"/>
              <w:marTop w:val="0"/>
              <w:marBottom w:val="0"/>
              <w:divBdr>
                <w:top w:val="none" w:sz="0" w:space="0" w:color="auto"/>
                <w:left w:val="none" w:sz="0" w:space="0" w:color="auto"/>
                <w:bottom w:val="none" w:sz="0" w:space="0" w:color="auto"/>
                <w:right w:val="none" w:sz="0" w:space="0" w:color="auto"/>
              </w:divBdr>
              <w:divsChild>
                <w:div w:id="1250503765">
                  <w:marLeft w:val="0"/>
                  <w:marRight w:val="0"/>
                  <w:marTop w:val="0"/>
                  <w:marBottom w:val="0"/>
                  <w:divBdr>
                    <w:top w:val="none" w:sz="0" w:space="0" w:color="auto"/>
                    <w:left w:val="none" w:sz="0" w:space="0" w:color="auto"/>
                    <w:bottom w:val="none" w:sz="0" w:space="0" w:color="auto"/>
                    <w:right w:val="none" w:sz="0" w:space="0" w:color="auto"/>
                  </w:divBdr>
                </w:div>
              </w:divsChild>
            </w:div>
            <w:div w:id="645623561">
              <w:marLeft w:val="0"/>
              <w:marRight w:val="0"/>
              <w:marTop w:val="0"/>
              <w:marBottom w:val="0"/>
              <w:divBdr>
                <w:top w:val="none" w:sz="0" w:space="0" w:color="auto"/>
                <w:left w:val="none" w:sz="0" w:space="0" w:color="auto"/>
                <w:bottom w:val="none" w:sz="0" w:space="0" w:color="auto"/>
                <w:right w:val="none" w:sz="0" w:space="0" w:color="auto"/>
              </w:divBdr>
              <w:divsChild>
                <w:div w:id="2042853779">
                  <w:marLeft w:val="0"/>
                  <w:marRight w:val="0"/>
                  <w:marTop w:val="0"/>
                  <w:marBottom w:val="0"/>
                  <w:divBdr>
                    <w:top w:val="none" w:sz="0" w:space="0" w:color="auto"/>
                    <w:left w:val="none" w:sz="0" w:space="0" w:color="auto"/>
                    <w:bottom w:val="none" w:sz="0" w:space="0" w:color="auto"/>
                    <w:right w:val="none" w:sz="0" w:space="0" w:color="auto"/>
                  </w:divBdr>
                </w:div>
              </w:divsChild>
            </w:div>
            <w:div w:id="1847015396">
              <w:marLeft w:val="0"/>
              <w:marRight w:val="0"/>
              <w:marTop w:val="0"/>
              <w:marBottom w:val="0"/>
              <w:divBdr>
                <w:top w:val="none" w:sz="0" w:space="0" w:color="auto"/>
                <w:left w:val="none" w:sz="0" w:space="0" w:color="auto"/>
                <w:bottom w:val="none" w:sz="0" w:space="0" w:color="auto"/>
                <w:right w:val="none" w:sz="0" w:space="0" w:color="auto"/>
              </w:divBdr>
              <w:divsChild>
                <w:div w:id="1139150395">
                  <w:marLeft w:val="0"/>
                  <w:marRight w:val="0"/>
                  <w:marTop w:val="0"/>
                  <w:marBottom w:val="0"/>
                  <w:divBdr>
                    <w:top w:val="none" w:sz="0" w:space="0" w:color="auto"/>
                    <w:left w:val="none" w:sz="0" w:space="0" w:color="auto"/>
                    <w:bottom w:val="none" w:sz="0" w:space="0" w:color="auto"/>
                    <w:right w:val="none" w:sz="0" w:space="0" w:color="auto"/>
                  </w:divBdr>
                </w:div>
              </w:divsChild>
            </w:div>
            <w:div w:id="822477205">
              <w:marLeft w:val="0"/>
              <w:marRight w:val="0"/>
              <w:marTop w:val="0"/>
              <w:marBottom w:val="0"/>
              <w:divBdr>
                <w:top w:val="none" w:sz="0" w:space="0" w:color="auto"/>
                <w:left w:val="none" w:sz="0" w:space="0" w:color="auto"/>
                <w:bottom w:val="none" w:sz="0" w:space="0" w:color="auto"/>
                <w:right w:val="none" w:sz="0" w:space="0" w:color="auto"/>
              </w:divBdr>
              <w:divsChild>
                <w:div w:id="1550461112">
                  <w:marLeft w:val="0"/>
                  <w:marRight w:val="0"/>
                  <w:marTop w:val="0"/>
                  <w:marBottom w:val="0"/>
                  <w:divBdr>
                    <w:top w:val="none" w:sz="0" w:space="0" w:color="auto"/>
                    <w:left w:val="none" w:sz="0" w:space="0" w:color="auto"/>
                    <w:bottom w:val="none" w:sz="0" w:space="0" w:color="auto"/>
                    <w:right w:val="none" w:sz="0" w:space="0" w:color="auto"/>
                  </w:divBdr>
                </w:div>
              </w:divsChild>
            </w:div>
            <w:div w:id="1367020682">
              <w:marLeft w:val="0"/>
              <w:marRight w:val="0"/>
              <w:marTop w:val="0"/>
              <w:marBottom w:val="0"/>
              <w:divBdr>
                <w:top w:val="none" w:sz="0" w:space="0" w:color="auto"/>
                <w:left w:val="none" w:sz="0" w:space="0" w:color="auto"/>
                <w:bottom w:val="none" w:sz="0" w:space="0" w:color="auto"/>
                <w:right w:val="none" w:sz="0" w:space="0" w:color="auto"/>
              </w:divBdr>
              <w:divsChild>
                <w:div w:id="1193568525">
                  <w:marLeft w:val="0"/>
                  <w:marRight w:val="0"/>
                  <w:marTop w:val="0"/>
                  <w:marBottom w:val="0"/>
                  <w:divBdr>
                    <w:top w:val="none" w:sz="0" w:space="0" w:color="auto"/>
                    <w:left w:val="none" w:sz="0" w:space="0" w:color="auto"/>
                    <w:bottom w:val="none" w:sz="0" w:space="0" w:color="auto"/>
                    <w:right w:val="none" w:sz="0" w:space="0" w:color="auto"/>
                  </w:divBdr>
                </w:div>
              </w:divsChild>
            </w:div>
            <w:div w:id="561134999">
              <w:marLeft w:val="0"/>
              <w:marRight w:val="0"/>
              <w:marTop w:val="0"/>
              <w:marBottom w:val="0"/>
              <w:divBdr>
                <w:top w:val="none" w:sz="0" w:space="0" w:color="auto"/>
                <w:left w:val="none" w:sz="0" w:space="0" w:color="auto"/>
                <w:bottom w:val="none" w:sz="0" w:space="0" w:color="auto"/>
                <w:right w:val="none" w:sz="0" w:space="0" w:color="auto"/>
              </w:divBdr>
              <w:divsChild>
                <w:div w:id="1232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19319">
      <w:bodyDiv w:val="1"/>
      <w:marLeft w:val="0"/>
      <w:marRight w:val="0"/>
      <w:marTop w:val="0"/>
      <w:marBottom w:val="0"/>
      <w:divBdr>
        <w:top w:val="none" w:sz="0" w:space="0" w:color="auto"/>
        <w:left w:val="none" w:sz="0" w:space="0" w:color="auto"/>
        <w:bottom w:val="none" w:sz="0" w:space="0" w:color="auto"/>
        <w:right w:val="none" w:sz="0" w:space="0" w:color="auto"/>
      </w:divBdr>
      <w:divsChild>
        <w:div w:id="246307451">
          <w:marLeft w:val="0"/>
          <w:marRight w:val="0"/>
          <w:marTop w:val="0"/>
          <w:marBottom w:val="0"/>
          <w:divBdr>
            <w:top w:val="none" w:sz="0" w:space="0" w:color="auto"/>
            <w:left w:val="none" w:sz="0" w:space="0" w:color="auto"/>
            <w:bottom w:val="none" w:sz="0" w:space="0" w:color="auto"/>
            <w:right w:val="none" w:sz="0" w:space="0" w:color="auto"/>
          </w:divBdr>
          <w:divsChild>
            <w:div w:id="597255834">
              <w:marLeft w:val="0"/>
              <w:marRight w:val="0"/>
              <w:marTop w:val="0"/>
              <w:marBottom w:val="0"/>
              <w:divBdr>
                <w:top w:val="none" w:sz="0" w:space="0" w:color="auto"/>
                <w:left w:val="none" w:sz="0" w:space="0" w:color="auto"/>
                <w:bottom w:val="none" w:sz="0" w:space="0" w:color="auto"/>
                <w:right w:val="none" w:sz="0" w:space="0" w:color="auto"/>
              </w:divBdr>
              <w:divsChild>
                <w:div w:id="1643002088">
                  <w:marLeft w:val="0"/>
                  <w:marRight w:val="0"/>
                  <w:marTop w:val="0"/>
                  <w:marBottom w:val="0"/>
                  <w:divBdr>
                    <w:top w:val="none" w:sz="0" w:space="0" w:color="auto"/>
                    <w:left w:val="none" w:sz="0" w:space="0" w:color="auto"/>
                    <w:bottom w:val="none" w:sz="0" w:space="0" w:color="auto"/>
                    <w:right w:val="none" w:sz="0" w:space="0" w:color="auto"/>
                  </w:divBdr>
                </w:div>
              </w:divsChild>
            </w:div>
            <w:div w:id="770466635">
              <w:marLeft w:val="0"/>
              <w:marRight w:val="0"/>
              <w:marTop w:val="0"/>
              <w:marBottom w:val="0"/>
              <w:divBdr>
                <w:top w:val="none" w:sz="0" w:space="0" w:color="auto"/>
                <w:left w:val="none" w:sz="0" w:space="0" w:color="auto"/>
                <w:bottom w:val="none" w:sz="0" w:space="0" w:color="auto"/>
                <w:right w:val="none" w:sz="0" w:space="0" w:color="auto"/>
              </w:divBdr>
              <w:divsChild>
                <w:div w:id="1160317233">
                  <w:marLeft w:val="0"/>
                  <w:marRight w:val="0"/>
                  <w:marTop w:val="0"/>
                  <w:marBottom w:val="0"/>
                  <w:divBdr>
                    <w:top w:val="none" w:sz="0" w:space="0" w:color="auto"/>
                    <w:left w:val="none" w:sz="0" w:space="0" w:color="auto"/>
                    <w:bottom w:val="none" w:sz="0" w:space="0" w:color="auto"/>
                    <w:right w:val="none" w:sz="0" w:space="0" w:color="auto"/>
                  </w:divBdr>
                </w:div>
                <w:div w:id="375281164">
                  <w:marLeft w:val="0"/>
                  <w:marRight w:val="0"/>
                  <w:marTop w:val="0"/>
                  <w:marBottom w:val="0"/>
                  <w:divBdr>
                    <w:top w:val="none" w:sz="0" w:space="0" w:color="auto"/>
                    <w:left w:val="none" w:sz="0" w:space="0" w:color="auto"/>
                    <w:bottom w:val="none" w:sz="0" w:space="0" w:color="auto"/>
                    <w:right w:val="none" w:sz="0" w:space="0" w:color="auto"/>
                  </w:divBdr>
                </w:div>
              </w:divsChild>
            </w:div>
            <w:div w:id="1525095891">
              <w:marLeft w:val="0"/>
              <w:marRight w:val="0"/>
              <w:marTop w:val="0"/>
              <w:marBottom w:val="0"/>
              <w:divBdr>
                <w:top w:val="none" w:sz="0" w:space="0" w:color="auto"/>
                <w:left w:val="none" w:sz="0" w:space="0" w:color="auto"/>
                <w:bottom w:val="none" w:sz="0" w:space="0" w:color="auto"/>
                <w:right w:val="none" w:sz="0" w:space="0" w:color="auto"/>
              </w:divBdr>
              <w:divsChild>
                <w:div w:id="1817066743">
                  <w:marLeft w:val="0"/>
                  <w:marRight w:val="0"/>
                  <w:marTop w:val="0"/>
                  <w:marBottom w:val="0"/>
                  <w:divBdr>
                    <w:top w:val="none" w:sz="0" w:space="0" w:color="auto"/>
                    <w:left w:val="none" w:sz="0" w:space="0" w:color="auto"/>
                    <w:bottom w:val="none" w:sz="0" w:space="0" w:color="auto"/>
                    <w:right w:val="none" w:sz="0" w:space="0" w:color="auto"/>
                  </w:divBdr>
                </w:div>
              </w:divsChild>
            </w:div>
            <w:div w:id="8720846">
              <w:marLeft w:val="0"/>
              <w:marRight w:val="0"/>
              <w:marTop w:val="0"/>
              <w:marBottom w:val="0"/>
              <w:divBdr>
                <w:top w:val="none" w:sz="0" w:space="0" w:color="auto"/>
                <w:left w:val="none" w:sz="0" w:space="0" w:color="auto"/>
                <w:bottom w:val="none" w:sz="0" w:space="0" w:color="auto"/>
                <w:right w:val="none" w:sz="0" w:space="0" w:color="auto"/>
              </w:divBdr>
              <w:divsChild>
                <w:div w:id="955452190">
                  <w:marLeft w:val="0"/>
                  <w:marRight w:val="0"/>
                  <w:marTop w:val="0"/>
                  <w:marBottom w:val="0"/>
                  <w:divBdr>
                    <w:top w:val="none" w:sz="0" w:space="0" w:color="auto"/>
                    <w:left w:val="none" w:sz="0" w:space="0" w:color="auto"/>
                    <w:bottom w:val="none" w:sz="0" w:space="0" w:color="auto"/>
                    <w:right w:val="none" w:sz="0" w:space="0" w:color="auto"/>
                  </w:divBdr>
                </w:div>
              </w:divsChild>
            </w:div>
            <w:div w:id="1889417469">
              <w:marLeft w:val="0"/>
              <w:marRight w:val="0"/>
              <w:marTop w:val="0"/>
              <w:marBottom w:val="0"/>
              <w:divBdr>
                <w:top w:val="none" w:sz="0" w:space="0" w:color="auto"/>
                <w:left w:val="none" w:sz="0" w:space="0" w:color="auto"/>
                <w:bottom w:val="none" w:sz="0" w:space="0" w:color="auto"/>
                <w:right w:val="none" w:sz="0" w:space="0" w:color="auto"/>
              </w:divBdr>
              <w:divsChild>
                <w:div w:id="239221073">
                  <w:marLeft w:val="0"/>
                  <w:marRight w:val="0"/>
                  <w:marTop w:val="0"/>
                  <w:marBottom w:val="0"/>
                  <w:divBdr>
                    <w:top w:val="none" w:sz="0" w:space="0" w:color="auto"/>
                    <w:left w:val="none" w:sz="0" w:space="0" w:color="auto"/>
                    <w:bottom w:val="none" w:sz="0" w:space="0" w:color="auto"/>
                    <w:right w:val="none" w:sz="0" w:space="0" w:color="auto"/>
                  </w:divBdr>
                </w:div>
              </w:divsChild>
            </w:div>
            <w:div w:id="1555656572">
              <w:marLeft w:val="0"/>
              <w:marRight w:val="0"/>
              <w:marTop w:val="0"/>
              <w:marBottom w:val="0"/>
              <w:divBdr>
                <w:top w:val="none" w:sz="0" w:space="0" w:color="auto"/>
                <w:left w:val="none" w:sz="0" w:space="0" w:color="auto"/>
                <w:bottom w:val="none" w:sz="0" w:space="0" w:color="auto"/>
                <w:right w:val="none" w:sz="0" w:space="0" w:color="auto"/>
              </w:divBdr>
              <w:divsChild>
                <w:div w:id="1205943342">
                  <w:marLeft w:val="0"/>
                  <w:marRight w:val="0"/>
                  <w:marTop w:val="0"/>
                  <w:marBottom w:val="0"/>
                  <w:divBdr>
                    <w:top w:val="none" w:sz="0" w:space="0" w:color="auto"/>
                    <w:left w:val="none" w:sz="0" w:space="0" w:color="auto"/>
                    <w:bottom w:val="none" w:sz="0" w:space="0" w:color="auto"/>
                    <w:right w:val="none" w:sz="0" w:space="0" w:color="auto"/>
                  </w:divBdr>
                </w:div>
              </w:divsChild>
            </w:div>
            <w:div w:id="1038816995">
              <w:marLeft w:val="0"/>
              <w:marRight w:val="0"/>
              <w:marTop w:val="0"/>
              <w:marBottom w:val="0"/>
              <w:divBdr>
                <w:top w:val="none" w:sz="0" w:space="0" w:color="auto"/>
                <w:left w:val="none" w:sz="0" w:space="0" w:color="auto"/>
                <w:bottom w:val="none" w:sz="0" w:space="0" w:color="auto"/>
                <w:right w:val="none" w:sz="0" w:space="0" w:color="auto"/>
              </w:divBdr>
              <w:divsChild>
                <w:div w:id="597325510">
                  <w:marLeft w:val="0"/>
                  <w:marRight w:val="0"/>
                  <w:marTop w:val="0"/>
                  <w:marBottom w:val="0"/>
                  <w:divBdr>
                    <w:top w:val="none" w:sz="0" w:space="0" w:color="auto"/>
                    <w:left w:val="none" w:sz="0" w:space="0" w:color="auto"/>
                    <w:bottom w:val="none" w:sz="0" w:space="0" w:color="auto"/>
                    <w:right w:val="none" w:sz="0" w:space="0" w:color="auto"/>
                  </w:divBdr>
                </w:div>
              </w:divsChild>
            </w:div>
            <w:div w:id="1398943136">
              <w:marLeft w:val="0"/>
              <w:marRight w:val="0"/>
              <w:marTop w:val="0"/>
              <w:marBottom w:val="0"/>
              <w:divBdr>
                <w:top w:val="none" w:sz="0" w:space="0" w:color="auto"/>
                <w:left w:val="none" w:sz="0" w:space="0" w:color="auto"/>
                <w:bottom w:val="none" w:sz="0" w:space="0" w:color="auto"/>
                <w:right w:val="none" w:sz="0" w:space="0" w:color="auto"/>
              </w:divBdr>
              <w:divsChild>
                <w:div w:id="574556543">
                  <w:marLeft w:val="0"/>
                  <w:marRight w:val="0"/>
                  <w:marTop w:val="0"/>
                  <w:marBottom w:val="0"/>
                  <w:divBdr>
                    <w:top w:val="none" w:sz="0" w:space="0" w:color="auto"/>
                    <w:left w:val="none" w:sz="0" w:space="0" w:color="auto"/>
                    <w:bottom w:val="none" w:sz="0" w:space="0" w:color="auto"/>
                    <w:right w:val="none" w:sz="0" w:space="0" w:color="auto"/>
                  </w:divBdr>
                </w:div>
              </w:divsChild>
            </w:div>
            <w:div w:id="2056089">
              <w:marLeft w:val="0"/>
              <w:marRight w:val="0"/>
              <w:marTop w:val="0"/>
              <w:marBottom w:val="0"/>
              <w:divBdr>
                <w:top w:val="none" w:sz="0" w:space="0" w:color="auto"/>
                <w:left w:val="none" w:sz="0" w:space="0" w:color="auto"/>
                <w:bottom w:val="none" w:sz="0" w:space="0" w:color="auto"/>
                <w:right w:val="none" w:sz="0" w:space="0" w:color="auto"/>
              </w:divBdr>
              <w:divsChild>
                <w:div w:id="18102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39800">
      <w:bodyDiv w:val="1"/>
      <w:marLeft w:val="0"/>
      <w:marRight w:val="0"/>
      <w:marTop w:val="0"/>
      <w:marBottom w:val="0"/>
      <w:divBdr>
        <w:top w:val="none" w:sz="0" w:space="0" w:color="auto"/>
        <w:left w:val="none" w:sz="0" w:space="0" w:color="auto"/>
        <w:bottom w:val="none" w:sz="0" w:space="0" w:color="auto"/>
        <w:right w:val="none" w:sz="0" w:space="0" w:color="auto"/>
      </w:divBdr>
    </w:div>
    <w:div w:id="1729525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pPr>
      <a:bodyPr rot="0" spcFirstLastPara="1" vertOverflow="overflow" horzOverflow="overflow" vert="horz" wrap="square" lIns="50800" tIns="50800" rIns="50800" bIns="50800" numCol="1" spcCol="38100" rtlCol="0" anchor="ctr">
        <a:spAutoFit/>
      </a:bodyPr>
      <a:lstStyle/>
      <a:style>
        <a:lnRef idx="2">
          <a:schemeClr val="dk1"/>
        </a:lnRef>
        <a:fillRef idx="1">
          <a:schemeClr val="lt1"/>
        </a:fillRef>
        <a:effectRef idx="0">
          <a:schemeClr val="dk1"/>
        </a:effectRef>
        <a:fontRef idx="minor">
          <a:schemeClr val="dk1"/>
        </a:fontRef>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11</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Henrique Nicola</cp:lastModifiedBy>
  <cp:revision>54</cp:revision>
  <dcterms:created xsi:type="dcterms:W3CDTF">2022-06-07T03:13:00Z</dcterms:created>
  <dcterms:modified xsi:type="dcterms:W3CDTF">2022-09-27T02:23:00Z</dcterms:modified>
</cp:coreProperties>
</file>