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C7BE1" w14:textId="77777777" w:rsidR="00486208" w:rsidRPr="004878E3" w:rsidRDefault="00486208" w:rsidP="00486208">
      <w:pPr>
        <w:pStyle w:val="NoSpacing"/>
        <w:jc w:val="center"/>
        <w:rPr>
          <w:rFonts w:cstheme="minorHAnsi"/>
          <w:b/>
          <w:bCs/>
          <w:noProof/>
          <w:color w:val="auto"/>
          <w:sz w:val="36"/>
          <w:szCs w:val="36"/>
        </w:rPr>
      </w:pPr>
      <w:r w:rsidRPr="003F5980">
        <w:rPr>
          <w:rFonts w:cstheme="minorHAnsi"/>
          <w:b/>
          <w:bCs/>
          <w:noProof/>
          <w:color w:val="auto"/>
          <w:sz w:val="36"/>
          <w:szCs w:val="36"/>
        </w:rPr>
        <w:drawing>
          <wp:anchor distT="0" distB="0" distL="114300" distR="114300" simplePos="0" relativeHeight="251659264" behindDoc="1" locked="0" layoutInCell="1" allowOverlap="1" wp14:anchorId="3BEDCB68" wp14:editId="2CA12C13">
            <wp:simplePos x="0" y="0"/>
            <wp:positionH relativeFrom="page">
              <wp:posOffset>5435400</wp:posOffset>
            </wp:positionH>
            <wp:positionV relativeFrom="page">
              <wp:align>top</wp:align>
            </wp:positionV>
            <wp:extent cx="2123973" cy="1068779"/>
            <wp:effectExtent l="0" t="0" r="0" b="0"/>
            <wp:wrapNone/>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a:picLocks noChangeAspect="1" noChangeArrowheads="1"/>
                    </pic:cNvPicPr>
                  </pic:nvPicPr>
                  <pic:blipFill>
                    <a:blip r:embed="rId5"/>
                    <a:stretch>
                      <a:fillRect/>
                    </a:stretch>
                  </pic:blipFill>
                  <pic:spPr bwMode="auto">
                    <a:xfrm>
                      <a:off x="0" y="0"/>
                      <a:ext cx="2123973" cy="1068779"/>
                    </a:xfrm>
                    <a:prstGeom prst="rect">
                      <a:avLst/>
                    </a:prstGeom>
                    <a:noFill/>
                  </pic:spPr>
                </pic:pic>
              </a:graphicData>
            </a:graphic>
            <wp14:sizeRelH relativeFrom="page">
              <wp14:pctWidth>0</wp14:pctWidth>
            </wp14:sizeRelH>
            <wp14:sizeRelV relativeFrom="page">
              <wp14:pctHeight>0</wp14:pctHeight>
            </wp14:sizeRelV>
          </wp:anchor>
        </w:drawing>
      </w:r>
      <w:bookmarkStart w:id="0" w:name="_Hlk48221248"/>
      <w:bookmarkEnd w:id="0"/>
      <w:r w:rsidRPr="003F5980">
        <w:rPr>
          <w:rFonts w:cstheme="minorHAnsi"/>
          <w:b/>
          <w:bCs/>
          <w:noProof/>
          <w:color w:val="auto"/>
          <w:sz w:val="36"/>
          <w:szCs w:val="36"/>
        </w:rPr>
        <w:t>Consent Form</w:t>
      </w:r>
    </w:p>
    <w:p w14:paraId="11C95FFA" w14:textId="77777777" w:rsidR="00486208" w:rsidRPr="00F63FF1" w:rsidRDefault="00486208" w:rsidP="00486208">
      <w:pPr>
        <w:pStyle w:val="NoSpacing"/>
        <w:jc w:val="center"/>
        <w:rPr>
          <w:rFonts w:cstheme="minorHAnsi"/>
          <w:b/>
          <w:bCs/>
          <w:noProof/>
          <w:color w:val="FF0000"/>
          <w:szCs w:val="20"/>
        </w:rPr>
      </w:pPr>
    </w:p>
    <w:p w14:paraId="7573A93F" w14:textId="77777777" w:rsidR="00486208" w:rsidRDefault="00486208" w:rsidP="00486208">
      <w:pPr>
        <w:jc w:val="center"/>
        <w:rPr>
          <w:b/>
          <w:bCs/>
          <w:noProof/>
          <w:sz w:val="28"/>
        </w:rPr>
      </w:pPr>
      <w:r w:rsidRPr="004878E3">
        <w:rPr>
          <w:b/>
          <w:bCs/>
          <w:noProof/>
          <w:sz w:val="28"/>
        </w:rPr>
        <w:t xml:space="preserve">Heart Rate Variability Biofeedback </w:t>
      </w:r>
      <w:r>
        <w:rPr>
          <w:b/>
          <w:bCs/>
          <w:noProof/>
          <w:sz w:val="28"/>
        </w:rPr>
        <w:t>for Chronic Pain and PTSD symptoms</w:t>
      </w:r>
    </w:p>
    <w:p w14:paraId="7130D543" w14:textId="77777777" w:rsidR="00486208" w:rsidRDefault="00486208" w:rsidP="00486208">
      <w:pPr>
        <w:pStyle w:val="NoSpacing"/>
        <w:rPr>
          <w:lang w:val="en-US"/>
        </w:rPr>
      </w:pPr>
    </w:p>
    <w:p w14:paraId="79726372" w14:textId="77777777" w:rsidR="00486208" w:rsidRPr="003F5980" w:rsidRDefault="00486208" w:rsidP="00486208">
      <w:pPr>
        <w:pStyle w:val="NoSpacing"/>
        <w:numPr>
          <w:ilvl w:val="0"/>
          <w:numId w:val="1"/>
        </w:numPr>
        <w:rPr>
          <w:sz w:val="21"/>
          <w:szCs w:val="18"/>
          <w:lang w:val="en-US"/>
        </w:rPr>
      </w:pPr>
      <w:r w:rsidRPr="003F5980">
        <w:rPr>
          <w:sz w:val="21"/>
          <w:szCs w:val="18"/>
          <w:lang w:val="en-US"/>
        </w:rPr>
        <w:t>I agree voluntarily to take part in this study.</w:t>
      </w:r>
    </w:p>
    <w:p w14:paraId="345E1336" w14:textId="77777777" w:rsidR="00486208" w:rsidRPr="003F5980" w:rsidRDefault="00486208" w:rsidP="00486208">
      <w:pPr>
        <w:pStyle w:val="NoSpacing"/>
        <w:rPr>
          <w:sz w:val="21"/>
          <w:szCs w:val="18"/>
          <w:lang w:val="en-US"/>
        </w:rPr>
      </w:pPr>
    </w:p>
    <w:p w14:paraId="1813CFC4" w14:textId="77777777" w:rsidR="00486208" w:rsidRPr="003F5980" w:rsidRDefault="00486208" w:rsidP="00486208">
      <w:pPr>
        <w:pStyle w:val="NoSpacing"/>
        <w:numPr>
          <w:ilvl w:val="0"/>
          <w:numId w:val="1"/>
        </w:numPr>
        <w:rPr>
          <w:sz w:val="21"/>
          <w:szCs w:val="18"/>
          <w:lang w:val="en-US"/>
        </w:rPr>
      </w:pPr>
      <w:r w:rsidRPr="003F5980">
        <w:rPr>
          <w:sz w:val="21"/>
          <w:szCs w:val="18"/>
          <w:lang w:val="en-US"/>
        </w:rPr>
        <w:t xml:space="preserve">I have read the Information Sheet provided and been given a full explanation of the purpose of this study, the procedures involved and of what is expected of me. </w:t>
      </w:r>
    </w:p>
    <w:p w14:paraId="4B16612D" w14:textId="77777777" w:rsidR="00486208" w:rsidRPr="003F5980" w:rsidRDefault="00486208" w:rsidP="00486208">
      <w:pPr>
        <w:pStyle w:val="NoSpacing"/>
        <w:rPr>
          <w:sz w:val="21"/>
          <w:szCs w:val="18"/>
          <w:lang w:val="en-US"/>
        </w:rPr>
      </w:pPr>
    </w:p>
    <w:p w14:paraId="349AE66C" w14:textId="77777777" w:rsidR="00486208" w:rsidRPr="004878E3" w:rsidRDefault="00486208" w:rsidP="00486208">
      <w:pPr>
        <w:pStyle w:val="NoSpacing"/>
        <w:numPr>
          <w:ilvl w:val="0"/>
          <w:numId w:val="1"/>
        </w:numPr>
        <w:rPr>
          <w:sz w:val="21"/>
          <w:szCs w:val="18"/>
          <w:lang w:val="en-US"/>
        </w:rPr>
      </w:pPr>
      <w:r w:rsidRPr="003F5980">
        <w:rPr>
          <w:sz w:val="21"/>
          <w:szCs w:val="18"/>
          <w:lang w:val="en-US"/>
        </w:rPr>
        <w:t>I understand that I will be asked to</w:t>
      </w:r>
      <w:r>
        <w:rPr>
          <w:sz w:val="21"/>
          <w:szCs w:val="18"/>
          <w:lang w:val="en-US"/>
        </w:rPr>
        <w:t>:</w:t>
      </w:r>
    </w:p>
    <w:p w14:paraId="3586865E" w14:textId="77777777" w:rsidR="00486208" w:rsidRDefault="00486208" w:rsidP="00486208">
      <w:pPr>
        <w:pStyle w:val="NoSpacing"/>
        <w:numPr>
          <w:ilvl w:val="1"/>
          <w:numId w:val="1"/>
        </w:numPr>
        <w:rPr>
          <w:sz w:val="21"/>
          <w:szCs w:val="18"/>
          <w:lang w:val="en-US"/>
        </w:rPr>
      </w:pPr>
      <w:r>
        <w:rPr>
          <w:sz w:val="21"/>
          <w:szCs w:val="18"/>
          <w:lang w:val="en-US"/>
        </w:rPr>
        <w:t xml:space="preserve">Complete an initial assessment at which will include number of questionnaires about my pain, posttraumatic stress symptoms, emotion regulation and expectations, sent to me electronically. I will also be contacted to arrange a 10-minute resting </w:t>
      </w:r>
      <w:r w:rsidRPr="004878E3">
        <w:rPr>
          <w:sz w:val="21"/>
          <w:szCs w:val="18"/>
          <w:lang w:val="en-US"/>
        </w:rPr>
        <w:t>electrocardiogram</w:t>
      </w:r>
      <w:r>
        <w:rPr>
          <w:sz w:val="21"/>
          <w:szCs w:val="18"/>
          <w:lang w:val="en-US"/>
        </w:rPr>
        <w:t xml:space="preserve"> (ECG) at Murdoch campus. </w:t>
      </w:r>
    </w:p>
    <w:p w14:paraId="04DD826B" w14:textId="77777777" w:rsidR="00486208" w:rsidRDefault="00486208" w:rsidP="00486208">
      <w:pPr>
        <w:pStyle w:val="NoSpacing"/>
        <w:numPr>
          <w:ilvl w:val="1"/>
          <w:numId w:val="1"/>
        </w:numPr>
        <w:rPr>
          <w:sz w:val="21"/>
          <w:szCs w:val="18"/>
          <w:lang w:val="en-US"/>
        </w:rPr>
      </w:pPr>
      <w:r>
        <w:rPr>
          <w:sz w:val="21"/>
          <w:szCs w:val="18"/>
          <w:lang w:val="en-US"/>
        </w:rPr>
        <w:t xml:space="preserve">Attend six, weekly sessions at Murdoch University Campus to receive psychoeducation about biofeedback, engage in biofeedback training and complete assessment measures, including 10-minute resting ECG and self-report questionnaires at every second session. </w:t>
      </w:r>
    </w:p>
    <w:p w14:paraId="40E0F42D" w14:textId="77777777" w:rsidR="00486208" w:rsidRDefault="00486208" w:rsidP="00486208">
      <w:pPr>
        <w:pStyle w:val="NoSpacing"/>
        <w:numPr>
          <w:ilvl w:val="1"/>
          <w:numId w:val="1"/>
        </w:numPr>
        <w:rPr>
          <w:sz w:val="21"/>
          <w:szCs w:val="18"/>
          <w:lang w:val="en-US"/>
        </w:rPr>
      </w:pPr>
      <w:r>
        <w:rPr>
          <w:sz w:val="21"/>
          <w:szCs w:val="18"/>
          <w:lang w:val="en-US"/>
        </w:rPr>
        <w:t xml:space="preserve">Engage in home biofeedback training with the device loaned to me, 15-minutes per day for the 6 week duration of the intervention. </w:t>
      </w:r>
    </w:p>
    <w:p w14:paraId="110429C2" w14:textId="77777777" w:rsidR="00486208" w:rsidRDefault="00486208" w:rsidP="00486208">
      <w:pPr>
        <w:pStyle w:val="NoSpacing"/>
        <w:numPr>
          <w:ilvl w:val="1"/>
          <w:numId w:val="1"/>
        </w:numPr>
        <w:rPr>
          <w:sz w:val="21"/>
          <w:szCs w:val="18"/>
          <w:lang w:val="en-US"/>
        </w:rPr>
      </w:pPr>
      <w:r>
        <w:rPr>
          <w:sz w:val="21"/>
          <w:szCs w:val="18"/>
          <w:lang w:val="en-US"/>
        </w:rPr>
        <w:t xml:space="preserve">Provide details of my adherence to home practice, which is recorded through the interface of my home biofeedback device on my smartphone. </w:t>
      </w:r>
    </w:p>
    <w:p w14:paraId="67C2AEEC" w14:textId="77777777" w:rsidR="00486208" w:rsidRPr="003F5980" w:rsidRDefault="00486208" w:rsidP="00486208">
      <w:pPr>
        <w:pStyle w:val="NoSpacing"/>
        <w:numPr>
          <w:ilvl w:val="1"/>
          <w:numId w:val="1"/>
        </w:numPr>
        <w:rPr>
          <w:sz w:val="21"/>
          <w:szCs w:val="18"/>
          <w:lang w:val="en-US"/>
        </w:rPr>
      </w:pPr>
      <w:r>
        <w:rPr>
          <w:sz w:val="21"/>
          <w:szCs w:val="18"/>
          <w:lang w:val="en-US"/>
        </w:rPr>
        <w:t xml:space="preserve">Attend a final assessment sessions 8 weeks after the end of my intervention which will include number of questionnaires about my pain, posttraumatic stress symptoms, emotion regulation and expectations, sent to me electronically, as well as a 10-minute resting </w:t>
      </w:r>
      <w:r w:rsidRPr="004878E3">
        <w:rPr>
          <w:sz w:val="21"/>
          <w:szCs w:val="18"/>
          <w:lang w:val="en-US"/>
        </w:rPr>
        <w:t>electrocardiogram</w:t>
      </w:r>
      <w:r>
        <w:rPr>
          <w:sz w:val="21"/>
          <w:szCs w:val="18"/>
          <w:lang w:val="en-US"/>
        </w:rPr>
        <w:t xml:space="preserve"> (ECG) at Murdoch campus.</w:t>
      </w:r>
    </w:p>
    <w:p w14:paraId="32BD7D76" w14:textId="77777777" w:rsidR="00486208" w:rsidRPr="003F5980" w:rsidRDefault="00486208" w:rsidP="00486208">
      <w:pPr>
        <w:pStyle w:val="NoSpacing"/>
        <w:rPr>
          <w:sz w:val="21"/>
          <w:szCs w:val="18"/>
          <w:lang w:val="en-US"/>
        </w:rPr>
      </w:pPr>
    </w:p>
    <w:p w14:paraId="2A82D6A9" w14:textId="77777777" w:rsidR="00486208" w:rsidRDefault="00486208" w:rsidP="00486208">
      <w:pPr>
        <w:pStyle w:val="NoSpacing"/>
        <w:numPr>
          <w:ilvl w:val="0"/>
          <w:numId w:val="1"/>
        </w:numPr>
        <w:rPr>
          <w:sz w:val="21"/>
          <w:szCs w:val="18"/>
          <w:lang w:val="en-US"/>
        </w:rPr>
      </w:pPr>
      <w:r>
        <w:rPr>
          <w:sz w:val="21"/>
          <w:szCs w:val="18"/>
          <w:lang w:val="en-US"/>
        </w:rPr>
        <w:t xml:space="preserve">I understand that I may be asked to commence to intervention immediately following the initial assessment of may be asked to wait 6-weeks. </w:t>
      </w:r>
    </w:p>
    <w:p w14:paraId="7871CD1C" w14:textId="77777777" w:rsidR="00486208" w:rsidRDefault="00486208" w:rsidP="00486208">
      <w:pPr>
        <w:pStyle w:val="NoSpacing"/>
        <w:ind w:left="720"/>
        <w:rPr>
          <w:sz w:val="21"/>
          <w:szCs w:val="18"/>
          <w:lang w:val="en-US"/>
        </w:rPr>
      </w:pPr>
    </w:p>
    <w:p w14:paraId="40D6A275" w14:textId="77777777" w:rsidR="00486208" w:rsidRPr="003F5980" w:rsidRDefault="00486208" w:rsidP="00486208">
      <w:pPr>
        <w:pStyle w:val="NoSpacing"/>
        <w:numPr>
          <w:ilvl w:val="0"/>
          <w:numId w:val="1"/>
        </w:numPr>
        <w:rPr>
          <w:sz w:val="21"/>
          <w:szCs w:val="18"/>
          <w:lang w:val="en-US"/>
        </w:rPr>
      </w:pPr>
      <w:r w:rsidRPr="003F5980">
        <w:rPr>
          <w:sz w:val="21"/>
          <w:szCs w:val="18"/>
          <w:lang w:val="en-US"/>
        </w:rPr>
        <w:t>The researcher has answered all my questions and has explained possible problems that may arise as a result of my participation in this study.</w:t>
      </w:r>
    </w:p>
    <w:p w14:paraId="052342F1" w14:textId="77777777" w:rsidR="00486208" w:rsidRPr="003F5980" w:rsidRDefault="00486208" w:rsidP="00486208">
      <w:pPr>
        <w:pStyle w:val="NoSpacing"/>
        <w:rPr>
          <w:sz w:val="21"/>
          <w:szCs w:val="18"/>
          <w:lang w:val="en-US"/>
        </w:rPr>
      </w:pPr>
    </w:p>
    <w:p w14:paraId="34CBC243" w14:textId="77777777" w:rsidR="00486208" w:rsidRPr="003F5980" w:rsidRDefault="00486208" w:rsidP="00486208">
      <w:pPr>
        <w:pStyle w:val="NoSpacing"/>
        <w:numPr>
          <w:ilvl w:val="0"/>
          <w:numId w:val="1"/>
        </w:numPr>
        <w:rPr>
          <w:sz w:val="21"/>
          <w:szCs w:val="18"/>
          <w:lang w:val="en-US"/>
        </w:rPr>
      </w:pPr>
      <w:r w:rsidRPr="003F5980">
        <w:rPr>
          <w:sz w:val="21"/>
          <w:szCs w:val="18"/>
          <w:lang w:val="en-US"/>
        </w:rPr>
        <w:t>I understand I am free to withdraw from the study at any time without needing to give any reason.</w:t>
      </w:r>
    </w:p>
    <w:p w14:paraId="07E84C5A" w14:textId="77777777" w:rsidR="00486208" w:rsidRPr="003F5980" w:rsidRDefault="00486208" w:rsidP="00486208">
      <w:pPr>
        <w:pStyle w:val="NoSpacing"/>
        <w:rPr>
          <w:sz w:val="21"/>
          <w:szCs w:val="18"/>
          <w:lang w:val="en-US"/>
        </w:rPr>
      </w:pPr>
    </w:p>
    <w:p w14:paraId="75C5BB29" w14:textId="77777777" w:rsidR="00486208" w:rsidRPr="003F5980" w:rsidRDefault="00486208" w:rsidP="00486208">
      <w:pPr>
        <w:pStyle w:val="NoSpacing"/>
        <w:numPr>
          <w:ilvl w:val="0"/>
          <w:numId w:val="1"/>
        </w:numPr>
        <w:rPr>
          <w:sz w:val="21"/>
          <w:szCs w:val="18"/>
          <w:lang w:val="en-US"/>
        </w:rPr>
      </w:pPr>
      <w:r w:rsidRPr="003F5980">
        <w:rPr>
          <w:sz w:val="21"/>
          <w:szCs w:val="18"/>
          <w:lang w:val="en-US"/>
        </w:rPr>
        <w:t xml:space="preserve">I understand I will not be identified in any publication arising out of this study. </w:t>
      </w:r>
    </w:p>
    <w:p w14:paraId="3DAA0303" w14:textId="77777777" w:rsidR="00486208" w:rsidRPr="003F5980" w:rsidRDefault="00486208" w:rsidP="00486208">
      <w:pPr>
        <w:pStyle w:val="NoSpacing"/>
        <w:rPr>
          <w:sz w:val="21"/>
          <w:szCs w:val="18"/>
          <w:lang w:val="en-US"/>
        </w:rPr>
      </w:pPr>
    </w:p>
    <w:p w14:paraId="3E427251" w14:textId="77777777" w:rsidR="00486208" w:rsidRPr="003F5980" w:rsidRDefault="00486208" w:rsidP="00486208">
      <w:pPr>
        <w:pStyle w:val="NoSpacing"/>
        <w:numPr>
          <w:ilvl w:val="0"/>
          <w:numId w:val="1"/>
        </w:numPr>
        <w:rPr>
          <w:sz w:val="21"/>
          <w:szCs w:val="18"/>
          <w:lang w:val="en-US"/>
        </w:rPr>
      </w:pPr>
      <w:r w:rsidRPr="003F5980">
        <w:rPr>
          <w:sz w:val="21"/>
          <w:szCs w:val="18"/>
          <w:lang w:val="en-US"/>
        </w:rPr>
        <w:t xml:space="preserve">I understand that my name and identity will be stored separately from the data, and these are accessible only to the investigators. All data provided by me will be </w:t>
      </w:r>
      <w:r w:rsidRPr="003F5980">
        <w:rPr>
          <w:sz w:val="21"/>
          <w:szCs w:val="18"/>
        </w:rPr>
        <w:t>analysed</w:t>
      </w:r>
      <w:r w:rsidRPr="003F5980">
        <w:rPr>
          <w:sz w:val="21"/>
          <w:szCs w:val="18"/>
          <w:lang w:val="en-US"/>
        </w:rPr>
        <w:t xml:space="preserve"> anonymously using code numbers. </w:t>
      </w:r>
    </w:p>
    <w:p w14:paraId="16285A4E" w14:textId="77777777" w:rsidR="00486208" w:rsidRPr="003F5980" w:rsidRDefault="00486208" w:rsidP="00486208">
      <w:pPr>
        <w:pStyle w:val="NoSpacing"/>
        <w:rPr>
          <w:rFonts w:cs="Arial"/>
          <w:sz w:val="21"/>
          <w:szCs w:val="18"/>
          <w:lang w:val="en-US"/>
        </w:rPr>
      </w:pPr>
    </w:p>
    <w:p w14:paraId="251D23C0" w14:textId="77777777" w:rsidR="00486208" w:rsidRPr="003F5980" w:rsidRDefault="00486208" w:rsidP="00486208">
      <w:pPr>
        <w:pStyle w:val="NoSpacing"/>
        <w:numPr>
          <w:ilvl w:val="0"/>
          <w:numId w:val="1"/>
        </w:numPr>
        <w:rPr>
          <w:sz w:val="21"/>
          <w:szCs w:val="18"/>
          <w:lang w:val="en-US"/>
        </w:rPr>
      </w:pPr>
      <w:r w:rsidRPr="003F5980">
        <w:rPr>
          <w:rFonts w:cs="Arial"/>
          <w:sz w:val="21"/>
          <w:szCs w:val="18"/>
          <w:lang w:val="en-US"/>
        </w:rPr>
        <w:t>I understand that all information provided by me is treated as confidential and will not be released by the researcher to a third party unless required to do so by law.</w:t>
      </w:r>
    </w:p>
    <w:p w14:paraId="69F1462D" w14:textId="77777777" w:rsidR="00486208" w:rsidRPr="003F5980" w:rsidRDefault="00486208" w:rsidP="00486208">
      <w:pPr>
        <w:pStyle w:val="NoSpacing"/>
        <w:rPr>
          <w:sz w:val="21"/>
          <w:szCs w:val="18"/>
          <w:lang w:val="en-US"/>
        </w:rPr>
      </w:pPr>
    </w:p>
    <w:p w14:paraId="681E2CD9" w14:textId="77777777" w:rsidR="00486208" w:rsidRDefault="00486208" w:rsidP="00486208">
      <w:pPr>
        <w:pStyle w:val="NoSpacing"/>
        <w:ind w:left="1440" w:firstLine="720"/>
        <w:rPr>
          <w:sz w:val="21"/>
          <w:szCs w:val="18"/>
          <w:lang w:val="en-US"/>
        </w:rPr>
      </w:pPr>
      <w:r w:rsidRPr="003F5980">
        <w:rPr>
          <w:sz w:val="36"/>
          <w:szCs w:val="36"/>
          <w:lang w:val="en-US"/>
        </w:rPr>
        <w:t>□</w:t>
      </w:r>
      <w:r w:rsidRPr="003F5980">
        <w:rPr>
          <w:sz w:val="21"/>
          <w:szCs w:val="18"/>
          <w:lang w:val="en-US"/>
        </w:rPr>
        <w:t xml:space="preserve"> I agree</w:t>
      </w:r>
      <w:r w:rsidRPr="003F5980">
        <w:rPr>
          <w:sz w:val="21"/>
          <w:szCs w:val="18"/>
          <w:lang w:val="en-US"/>
        </w:rPr>
        <w:tab/>
      </w:r>
    </w:p>
    <w:p w14:paraId="68AB6E60" w14:textId="77777777" w:rsidR="00486208" w:rsidRPr="00712391" w:rsidRDefault="00486208" w:rsidP="00486208">
      <w:pPr>
        <w:pStyle w:val="NoSpacing"/>
        <w:ind w:left="1440" w:firstLine="720"/>
        <w:rPr>
          <w:sz w:val="36"/>
          <w:szCs w:val="36"/>
          <w:lang w:val="en-US"/>
        </w:rPr>
      </w:pPr>
      <w:r w:rsidRPr="003F5980">
        <w:rPr>
          <w:sz w:val="21"/>
          <w:szCs w:val="18"/>
          <w:lang w:val="en-US"/>
        </w:rPr>
        <w:tab/>
      </w:r>
    </w:p>
    <w:p w14:paraId="13B64826" w14:textId="77777777" w:rsidR="00486208" w:rsidRPr="003F5980" w:rsidRDefault="00486208" w:rsidP="00486208">
      <w:pPr>
        <w:pStyle w:val="NoSpacing"/>
        <w:rPr>
          <w:sz w:val="21"/>
          <w:szCs w:val="18"/>
          <w:lang w:val="en-US"/>
        </w:rPr>
      </w:pPr>
    </w:p>
    <w:p w14:paraId="52FA832A" w14:textId="77777777" w:rsidR="00486208" w:rsidRPr="003F5980" w:rsidRDefault="00486208" w:rsidP="00486208">
      <w:pPr>
        <w:pStyle w:val="NoSpacing"/>
        <w:rPr>
          <w:sz w:val="21"/>
          <w:szCs w:val="18"/>
          <w:lang w:val="en-US"/>
        </w:rPr>
      </w:pPr>
      <w:r w:rsidRPr="003F5980">
        <w:rPr>
          <w:sz w:val="21"/>
          <w:szCs w:val="18"/>
          <w:lang w:val="en-US"/>
        </w:rPr>
        <w:t xml:space="preserve">Name of participant: </w:t>
      </w:r>
      <w:r w:rsidRPr="003F5980">
        <w:rPr>
          <w:sz w:val="21"/>
          <w:szCs w:val="18"/>
          <w:lang w:val="en-US"/>
        </w:rPr>
        <w:tab/>
        <w:t>________________________</w:t>
      </w:r>
    </w:p>
    <w:p w14:paraId="6F86C649" w14:textId="77777777" w:rsidR="00486208" w:rsidRPr="003F5980" w:rsidRDefault="00486208" w:rsidP="00486208">
      <w:pPr>
        <w:pStyle w:val="NoSpacing"/>
        <w:rPr>
          <w:sz w:val="21"/>
          <w:szCs w:val="18"/>
          <w:lang w:val="en-US"/>
        </w:rPr>
      </w:pPr>
    </w:p>
    <w:p w14:paraId="2071CB2B" w14:textId="77777777" w:rsidR="00486208" w:rsidRPr="003F5980" w:rsidRDefault="00486208" w:rsidP="00486208">
      <w:pPr>
        <w:pStyle w:val="NoSpacing"/>
        <w:rPr>
          <w:sz w:val="21"/>
          <w:szCs w:val="18"/>
          <w:lang w:val="en-US"/>
        </w:rPr>
      </w:pPr>
    </w:p>
    <w:p w14:paraId="488BF2C8" w14:textId="77777777" w:rsidR="00486208" w:rsidRPr="003F5980" w:rsidRDefault="00486208" w:rsidP="00486208">
      <w:pPr>
        <w:pStyle w:val="NoSpacing"/>
        <w:rPr>
          <w:sz w:val="21"/>
          <w:szCs w:val="18"/>
          <w:lang w:val="en-US"/>
        </w:rPr>
      </w:pPr>
      <w:r w:rsidRPr="003F5980">
        <w:rPr>
          <w:sz w:val="21"/>
          <w:szCs w:val="18"/>
          <w:lang w:val="en-US"/>
        </w:rPr>
        <w:t>Signature of Participant: ________________________</w:t>
      </w:r>
      <w:r w:rsidRPr="003F5980">
        <w:rPr>
          <w:sz w:val="21"/>
          <w:szCs w:val="18"/>
          <w:lang w:val="en-US"/>
        </w:rPr>
        <w:tab/>
        <w:t>Date: …..../..…../…….</w:t>
      </w:r>
    </w:p>
    <w:p w14:paraId="44E6AEB5" w14:textId="77777777" w:rsidR="00486208" w:rsidRDefault="00486208" w:rsidP="00486208">
      <w:pPr>
        <w:ind w:left="720" w:hanging="360"/>
      </w:pPr>
    </w:p>
    <w:p w14:paraId="27A99F9E" w14:textId="77777777" w:rsidR="00486208" w:rsidRPr="00712391" w:rsidRDefault="00486208" w:rsidP="00486208">
      <w:pPr>
        <w:pStyle w:val="NoSpacing"/>
        <w:numPr>
          <w:ilvl w:val="0"/>
          <w:numId w:val="1"/>
        </w:numPr>
        <w:rPr>
          <w:sz w:val="21"/>
          <w:szCs w:val="18"/>
          <w:lang w:val="en-US"/>
        </w:rPr>
      </w:pPr>
      <w:r w:rsidRPr="00E67555">
        <w:rPr>
          <w:sz w:val="21"/>
          <w:szCs w:val="21"/>
          <w:lang w:val="en-US"/>
        </w:rPr>
        <w:t>I</w:t>
      </w:r>
      <w:r>
        <w:rPr>
          <w:sz w:val="21"/>
          <w:szCs w:val="21"/>
          <w:lang w:val="en-US"/>
        </w:rPr>
        <w:t xml:space="preserve"> </w:t>
      </w:r>
      <w:r w:rsidRPr="00E67555">
        <w:rPr>
          <w:sz w:val="21"/>
          <w:szCs w:val="21"/>
          <w:lang w:val="en-US"/>
        </w:rPr>
        <w:t>consent to be contacted in the future by the researchers for participation in other studies by the team. I understand that my choice to participate in any future research is entirely voluntary and that my consent for this item does not in any way affect participation in the experiment if I refuse</w:t>
      </w:r>
      <w:r>
        <w:rPr>
          <w:sz w:val="21"/>
          <w:szCs w:val="21"/>
          <w:lang w:val="en-US"/>
        </w:rPr>
        <w:t xml:space="preserve">. </w:t>
      </w:r>
    </w:p>
    <w:p w14:paraId="315D4152" w14:textId="77777777" w:rsidR="00486208" w:rsidRDefault="00486208" w:rsidP="00486208">
      <w:pPr>
        <w:pStyle w:val="NoSpacing"/>
        <w:rPr>
          <w:sz w:val="21"/>
          <w:szCs w:val="21"/>
          <w:lang w:val="en-US"/>
        </w:rPr>
      </w:pPr>
    </w:p>
    <w:p w14:paraId="619FC738" w14:textId="77777777" w:rsidR="00486208" w:rsidRDefault="00486208" w:rsidP="00486208">
      <w:pPr>
        <w:pStyle w:val="NoSpacing"/>
        <w:rPr>
          <w:sz w:val="21"/>
          <w:szCs w:val="18"/>
          <w:lang w:val="en-US"/>
        </w:rPr>
      </w:pPr>
      <w:r>
        <w:rPr>
          <w:sz w:val="21"/>
          <w:szCs w:val="21"/>
          <w:lang w:val="en-US"/>
        </w:rPr>
        <w:tab/>
      </w:r>
      <w:r>
        <w:rPr>
          <w:sz w:val="21"/>
          <w:szCs w:val="21"/>
          <w:lang w:val="en-US"/>
        </w:rPr>
        <w:tab/>
      </w:r>
      <w:r>
        <w:rPr>
          <w:sz w:val="21"/>
          <w:szCs w:val="21"/>
          <w:lang w:val="en-US"/>
        </w:rPr>
        <w:tab/>
      </w:r>
      <w:r w:rsidRPr="003F5980">
        <w:rPr>
          <w:sz w:val="36"/>
          <w:szCs w:val="36"/>
          <w:lang w:val="en-US"/>
        </w:rPr>
        <w:t>□</w:t>
      </w:r>
      <w:r w:rsidRPr="003F5980">
        <w:rPr>
          <w:sz w:val="21"/>
          <w:szCs w:val="18"/>
          <w:lang w:val="en-US"/>
        </w:rPr>
        <w:t xml:space="preserve"> I agree</w:t>
      </w:r>
      <w:r>
        <w:rPr>
          <w:sz w:val="21"/>
          <w:szCs w:val="18"/>
          <w:lang w:val="en-US"/>
        </w:rPr>
        <w:tab/>
      </w:r>
      <w:r>
        <w:rPr>
          <w:sz w:val="21"/>
          <w:szCs w:val="18"/>
          <w:lang w:val="en-US"/>
        </w:rPr>
        <w:tab/>
      </w:r>
      <w:r w:rsidRPr="003F5980">
        <w:rPr>
          <w:sz w:val="36"/>
          <w:szCs w:val="36"/>
          <w:lang w:val="en-US"/>
        </w:rPr>
        <w:t>□</w:t>
      </w:r>
      <w:r w:rsidRPr="003F5980">
        <w:rPr>
          <w:sz w:val="21"/>
          <w:szCs w:val="18"/>
          <w:lang w:val="en-US"/>
        </w:rPr>
        <w:t xml:space="preserve"> I </w:t>
      </w:r>
      <w:r>
        <w:rPr>
          <w:sz w:val="21"/>
          <w:szCs w:val="18"/>
          <w:lang w:val="en-US"/>
        </w:rPr>
        <w:t xml:space="preserve">do not </w:t>
      </w:r>
      <w:r w:rsidRPr="003F5980">
        <w:rPr>
          <w:sz w:val="21"/>
          <w:szCs w:val="18"/>
          <w:lang w:val="en-US"/>
        </w:rPr>
        <w:t>agree</w:t>
      </w:r>
    </w:p>
    <w:p w14:paraId="49AAA6C7" w14:textId="77777777" w:rsidR="00486208" w:rsidRDefault="00486208" w:rsidP="00486208">
      <w:pPr>
        <w:pStyle w:val="NoSpacing"/>
        <w:rPr>
          <w:sz w:val="21"/>
          <w:szCs w:val="18"/>
          <w:lang w:val="en-US"/>
        </w:rPr>
      </w:pPr>
    </w:p>
    <w:p w14:paraId="32CD0EAA" w14:textId="77777777" w:rsidR="00486208" w:rsidRDefault="00486208" w:rsidP="00486208">
      <w:pPr>
        <w:pStyle w:val="NoSpacing"/>
        <w:rPr>
          <w:sz w:val="21"/>
          <w:szCs w:val="18"/>
          <w:lang w:val="en-US"/>
        </w:rPr>
      </w:pPr>
    </w:p>
    <w:p w14:paraId="7FB85896" w14:textId="77777777" w:rsidR="00486208" w:rsidRPr="00712391" w:rsidRDefault="00486208" w:rsidP="00486208">
      <w:pPr>
        <w:pStyle w:val="NoSpacing"/>
        <w:rPr>
          <w:sz w:val="21"/>
          <w:szCs w:val="18"/>
          <w:lang w:val="en-US"/>
        </w:rPr>
      </w:pPr>
      <w:r w:rsidRPr="003F5980">
        <w:rPr>
          <w:sz w:val="21"/>
          <w:szCs w:val="18"/>
          <w:lang w:val="en-US"/>
        </w:rPr>
        <w:t>Signature of Participant: ________________________</w:t>
      </w:r>
      <w:r w:rsidRPr="003F5980">
        <w:rPr>
          <w:sz w:val="21"/>
          <w:szCs w:val="18"/>
          <w:lang w:val="en-US"/>
        </w:rPr>
        <w:tab/>
        <w:t>Date: …..../..…../…….</w:t>
      </w:r>
    </w:p>
    <w:p w14:paraId="5E2B619C" w14:textId="77777777" w:rsidR="00486208" w:rsidRPr="003F5980" w:rsidRDefault="00486208" w:rsidP="00486208">
      <w:pPr>
        <w:pStyle w:val="NoSpacing"/>
        <w:rPr>
          <w:sz w:val="21"/>
          <w:szCs w:val="18"/>
          <w:lang w:val="en-US"/>
        </w:rPr>
      </w:pPr>
    </w:p>
    <w:p w14:paraId="414C85E6" w14:textId="77777777" w:rsidR="00486208" w:rsidRPr="003F5980" w:rsidRDefault="00486208" w:rsidP="00486208">
      <w:pPr>
        <w:pStyle w:val="NoSpacing"/>
        <w:rPr>
          <w:sz w:val="21"/>
          <w:szCs w:val="18"/>
          <w:lang w:val="en-US"/>
        </w:rPr>
      </w:pPr>
    </w:p>
    <w:p w14:paraId="2FB9956F" w14:textId="77777777" w:rsidR="00486208" w:rsidRPr="003F5980" w:rsidRDefault="00486208" w:rsidP="00486208">
      <w:pPr>
        <w:pStyle w:val="NoSpacing"/>
        <w:rPr>
          <w:sz w:val="21"/>
          <w:szCs w:val="18"/>
          <w:lang w:val="en-US"/>
        </w:rPr>
      </w:pPr>
      <w:r w:rsidRPr="003F5980">
        <w:rPr>
          <w:sz w:val="21"/>
          <w:szCs w:val="18"/>
          <w:lang w:val="en-US"/>
        </w:rPr>
        <w:t>I confirm that I have provided the Information Letter concerning this study to the above participant; I have explained the study and have answered all questions asked of me.</w:t>
      </w:r>
    </w:p>
    <w:p w14:paraId="7DA684BC" w14:textId="77777777" w:rsidR="00486208" w:rsidRPr="003F5980" w:rsidRDefault="00486208" w:rsidP="00486208">
      <w:pPr>
        <w:pStyle w:val="NoSpacing"/>
        <w:rPr>
          <w:sz w:val="21"/>
          <w:szCs w:val="18"/>
          <w:lang w:val="en-US"/>
        </w:rPr>
      </w:pPr>
    </w:p>
    <w:p w14:paraId="783F1016" w14:textId="77777777" w:rsidR="00486208" w:rsidRPr="003F5980" w:rsidRDefault="00486208" w:rsidP="00486208">
      <w:pPr>
        <w:pStyle w:val="NoSpacing"/>
        <w:rPr>
          <w:sz w:val="21"/>
          <w:szCs w:val="18"/>
          <w:lang w:val="en-US"/>
        </w:rPr>
      </w:pPr>
      <w:r w:rsidRPr="003F5980">
        <w:rPr>
          <w:sz w:val="21"/>
          <w:szCs w:val="18"/>
          <w:lang w:val="en-US"/>
        </w:rPr>
        <w:t xml:space="preserve">Signature of researcher: </w:t>
      </w:r>
      <w:r w:rsidRPr="003F5980">
        <w:rPr>
          <w:sz w:val="21"/>
          <w:szCs w:val="18"/>
          <w:lang w:val="en-US"/>
        </w:rPr>
        <w:tab/>
        <w:t>________________________</w:t>
      </w:r>
      <w:r w:rsidRPr="003F5980">
        <w:rPr>
          <w:sz w:val="21"/>
          <w:szCs w:val="18"/>
          <w:lang w:val="en-US"/>
        </w:rPr>
        <w:tab/>
        <w:t>Date: …..../..…../……</w:t>
      </w:r>
    </w:p>
    <w:p w14:paraId="26591C7F" w14:textId="77777777" w:rsidR="003321C6" w:rsidRPr="00486208" w:rsidRDefault="003321C6" w:rsidP="00486208"/>
    <w:sectPr w:rsidR="003321C6" w:rsidRPr="00486208" w:rsidSect="00E85D0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232A2"/>
    <w:multiLevelType w:val="hybridMultilevel"/>
    <w:tmpl w:val="CD02680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208"/>
    <w:rsid w:val="0006710A"/>
    <w:rsid w:val="000D4083"/>
    <w:rsid w:val="000E77E7"/>
    <w:rsid w:val="0021667D"/>
    <w:rsid w:val="003321C6"/>
    <w:rsid w:val="003902CA"/>
    <w:rsid w:val="00486208"/>
    <w:rsid w:val="004E3C65"/>
    <w:rsid w:val="00553A2F"/>
    <w:rsid w:val="00851D56"/>
    <w:rsid w:val="00923DB2"/>
    <w:rsid w:val="00A872B1"/>
    <w:rsid w:val="00A9484D"/>
    <w:rsid w:val="00AA3B0A"/>
    <w:rsid w:val="00AB186E"/>
    <w:rsid w:val="00B03008"/>
    <w:rsid w:val="00E85D09"/>
    <w:rsid w:val="00F27F34"/>
    <w:rsid w:val="00F36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51A9AA"/>
  <w15:chartTrackingRefBased/>
  <w15:docId w15:val="{CBFAB81D-A151-4947-A256-45893ECF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2"/>
    <w:qFormat/>
    <w:rsid w:val="00486208"/>
    <w:pPr>
      <w:adjustRightInd w:val="0"/>
      <w:snapToGrid w:val="0"/>
      <w:spacing w:line="240" w:lineRule="atLeast"/>
    </w:pPr>
    <w:rPr>
      <w:rFonts w:cs="Times New Roman"/>
      <w:color w:val="000000" w:themeColor="text1"/>
      <w:sz w:val="20"/>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Chadwick</dc:creator>
  <cp:keywords/>
  <dc:description/>
  <cp:lastModifiedBy>THEA Chadwick</cp:lastModifiedBy>
  <cp:revision>1</cp:revision>
  <dcterms:created xsi:type="dcterms:W3CDTF">2022-03-21T05:57:00Z</dcterms:created>
  <dcterms:modified xsi:type="dcterms:W3CDTF">2022-03-21T05:58:00Z</dcterms:modified>
</cp:coreProperties>
</file>