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E8A8" w14:textId="7B711541" w:rsidR="6A13B390" w:rsidRDefault="6A13B390" w:rsidP="6A13B390">
      <w:pPr>
        <w:jc w:val="center"/>
        <w:rPr>
          <w:rFonts w:ascii="Arial" w:hAnsi="Arial" w:cs="Arial"/>
          <w:b/>
          <w:bCs/>
          <w:sz w:val="28"/>
          <w:szCs w:val="28"/>
        </w:rPr>
      </w:pPr>
    </w:p>
    <w:p w14:paraId="26C1B64A" w14:textId="77777777" w:rsidR="00AB70A7" w:rsidRDefault="00AB70A7" w:rsidP="00AB70A7">
      <w:pPr>
        <w:jc w:val="center"/>
        <w:rPr>
          <w:rFonts w:ascii="Arial" w:hAnsi="Arial" w:cs="Arial"/>
          <w:b/>
          <w:sz w:val="28"/>
          <w:szCs w:val="28"/>
        </w:rPr>
      </w:pPr>
      <w:r w:rsidRPr="00C4400B">
        <w:rPr>
          <w:rFonts w:ascii="Arial" w:hAnsi="Arial" w:cs="Arial"/>
          <w:b/>
          <w:sz w:val="28"/>
          <w:szCs w:val="28"/>
        </w:rPr>
        <w:t>Participant Information Sheet/Consent Form</w:t>
      </w:r>
    </w:p>
    <w:p w14:paraId="26C1B64B" w14:textId="77777777" w:rsidR="00AB70A7" w:rsidRPr="000703F6" w:rsidRDefault="00AB70A7" w:rsidP="00AB70A7">
      <w:pPr>
        <w:jc w:val="center"/>
        <w:rPr>
          <w:rFonts w:ascii="Arial" w:hAnsi="Arial" w:cs="Arial"/>
          <w:b/>
          <w:sz w:val="8"/>
          <w:szCs w:val="8"/>
        </w:rPr>
      </w:pPr>
    </w:p>
    <w:p w14:paraId="26C1B64C" w14:textId="77777777" w:rsidR="00AB70A7" w:rsidRPr="007534D5" w:rsidRDefault="00AB70A7" w:rsidP="00312766">
      <w:pPr>
        <w:pBdr>
          <w:top w:val="dashed" w:sz="4" w:space="1" w:color="FF9900"/>
          <w:left w:val="dashed" w:sz="4" w:space="4" w:color="FF9900"/>
          <w:bottom w:val="dashed" w:sz="4" w:space="0" w:color="FF9900"/>
          <w:right w:val="dashed" w:sz="4" w:space="4" w:color="FF9900"/>
        </w:pBdr>
        <w:rPr>
          <w:rFonts w:ascii="Arial" w:hAnsi="Arial" w:cs="Arial"/>
          <w:sz w:val="16"/>
          <w:szCs w:val="16"/>
        </w:rPr>
      </w:pPr>
    </w:p>
    <w:p w14:paraId="26C1B64D" w14:textId="77777777" w:rsidR="00AB70A7" w:rsidRDefault="00AB70A7" w:rsidP="00AB70A7">
      <w:pPr>
        <w:jc w:val="center"/>
        <w:rPr>
          <w:rFonts w:ascii="Arial" w:hAnsi="Arial" w:cs="Arial"/>
          <w:sz w:val="22"/>
          <w:szCs w:val="22"/>
        </w:rPr>
      </w:pPr>
    </w:p>
    <w:p w14:paraId="26C1B64E" w14:textId="77777777" w:rsidR="00AB70A7" w:rsidRPr="00904848" w:rsidRDefault="00AB70A7" w:rsidP="00AB70A7">
      <w:pPr>
        <w:jc w:val="center"/>
        <w:rPr>
          <w:rFonts w:ascii="Arial" w:hAnsi="Arial" w:cs="Arial"/>
          <w:b/>
          <w:sz w:val="32"/>
          <w:szCs w:val="32"/>
        </w:rPr>
      </w:pPr>
      <w:r w:rsidRPr="00904848">
        <w:rPr>
          <w:rFonts w:ascii="Arial" w:hAnsi="Arial" w:cs="Arial"/>
          <w:b/>
          <w:sz w:val="32"/>
          <w:szCs w:val="32"/>
        </w:rPr>
        <w:t>Participant Information Sheet/Consent Form</w:t>
      </w:r>
    </w:p>
    <w:p w14:paraId="26C1B64F" w14:textId="0D00BB70" w:rsidR="00AB70A7" w:rsidRDefault="00AB70A7" w:rsidP="00AB70A7">
      <w:pPr>
        <w:pBdr>
          <w:top w:val="single" w:sz="4" w:space="1" w:color="auto"/>
          <w:left w:val="single" w:sz="4" w:space="4" w:color="auto"/>
          <w:bottom w:val="single" w:sz="4" w:space="0" w:color="auto"/>
          <w:right w:val="single" w:sz="4" w:space="4" w:color="auto"/>
        </w:pBdr>
        <w:jc w:val="center"/>
        <w:rPr>
          <w:rFonts w:ascii="Arial" w:hAnsi="Arial" w:cs="Arial"/>
          <w:b/>
        </w:rPr>
      </w:pPr>
      <w:r w:rsidRPr="00481BBC">
        <w:rPr>
          <w:rFonts w:ascii="Arial" w:hAnsi="Arial" w:cs="Arial"/>
          <w:b/>
        </w:rPr>
        <w:t xml:space="preserve">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14:paraId="26C1B650" w14:textId="77777777" w:rsidR="00AB70A7" w:rsidRPr="00F93705" w:rsidRDefault="00AB70A7" w:rsidP="00AB70A7">
      <w:pPr>
        <w:jc w:val="center"/>
        <w:rPr>
          <w:rFonts w:ascii="Arial" w:hAnsi="Arial" w:cs="Arial"/>
          <w:b/>
          <w:sz w:val="22"/>
          <w:szCs w:val="22"/>
        </w:rPr>
      </w:pPr>
    </w:p>
    <w:p w14:paraId="26C1B651" w14:textId="6D00F196" w:rsidR="00AB70A7" w:rsidRPr="00312766" w:rsidRDefault="00312766" w:rsidP="00AB70A7">
      <w:pPr>
        <w:jc w:val="center"/>
        <w:rPr>
          <w:rFonts w:ascii="Arial" w:hAnsi="Arial" w:cs="Arial"/>
          <w:i/>
          <w:sz w:val="22"/>
          <w:szCs w:val="22"/>
        </w:rPr>
      </w:pPr>
      <w:r w:rsidRPr="00312766">
        <w:rPr>
          <w:rFonts w:ascii="Arial" w:hAnsi="Arial" w:cs="Arial"/>
          <w:i/>
          <w:sz w:val="22"/>
          <w:szCs w:val="22"/>
        </w:rPr>
        <w:t>Flinders</w:t>
      </w:r>
      <w:r w:rsidR="0071147B">
        <w:rPr>
          <w:rFonts w:ascii="Arial" w:hAnsi="Arial" w:cs="Arial"/>
          <w:i/>
          <w:sz w:val="22"/>
          <w:szCs w:val="22"/>
        </w:rPr>
        <w:t xml:space="preserve"> Centre for innovation in cancer </w:t>
      </w:r>
      <w:r w:rsidR="00017558">
        <w:rPr>
          <w:rFonts w:ascii="Arial" w:hAnsi="Arial" w:cs="Arial"/>
          <w:i/>
          <w:sz w:val="22"/>
          <w:szCs w:val="22"/>
        </w:rPr>
        <w:t>(F</w:t>
      </w:r>
      <w:r w:rsidR="0071147B">
        <w:rPr>
          <w:rFonts w:ascii="Arial" w:hAnsi="Arial" w:cs="Arial"/>
          <w:i/>
          <w:sz w:val="22"/>
          <w:szCs w:val="22"/>
        </w:rPr>
        <w:t>CIC</w:t>
      </w:r>
      <w:r w:rsidR="00017558">
        <w:rPr>
          <w:rFonts w:ascii="Arial" w:hAnsi="Arial" w:cs="Arial"/>
          <w:i/>
          <w:sz w:val="22"/>
          <w:szCs w:val="22"/>
        </w:rPr>
        <w:t>)</w:t>
      </w:r>
      <w:r w:rsidR="00DB1850">
        <w:rPr>
          <w:rFonts w:ascii="Arial" w:hAnsi="Arial" w:cs="Arial"/>
          <w:i/>
          <w:sz w:val="22"/>
          <w:szCs w:val="22"/>
        </w:rPr>
        <w:t>,</w:t>
      </w:r>
      <w:r w:rsidR="00017558">
        <w:rPr>
          <w:rFonts w:ascii="Arial" w:hAnsi="Arial" w:cs="Arial"/>
          <w:i/>
          <w:sz w:val="22"/>
          <w:szCs w:val="22"/>
        </w:rPr>
        <w:t xml:space="preserve"> Flinders Private Hospital (FPH)</w:t>
      </w:r>
      <w:r w:rsidR="00DB1850">
        <w:rPr>
          <w:rFonts w:ascii="Arial" w:hAnsi="Arial" w:cs="Arial"/>
          <w:i/>
          <w:sz w:val="22"/>
          <w:szCs w:val="22"/>
        </w:rPr>
        <w:t xml:space="preserve"> and Southern Oncology SA (SOSA)</w:t>
      </w:r>
    </w:p>
    <w:p w14:paraId="26C1B652" w14:textId="77777777" w:rsidR="00AB70A7" w:rsidRPr="00312766" w:rsidRDefault="00AB70A7" w:rsidP="00AB70A7">
      <w:pPr>
        <w:rPr>
          <w:rFonts w:ascii="Arial" w:hAnsi="Arial" w:cs="Arial"/>
          <w:sz w:val="22"/>
          <w:szCs w:val="22"/>
        </w:rPr>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893"/>
      </w:tblGrid>
      <w:tr w:rsidR="002702A3" w:rsidRPr="00C95385" w14:paraId="26C1B655" w14:textId="77777777" w:rsidTr="00F91378">
        <w:trPr>
          <w:trHeight w:val="724"/>
        </w:trPr>
        <w:tc>
          <w:tcPr>
            <w:tcW w:w="3794" w:type="dxa"/>
          </w:tcPr>
          <w:p w14:paraId="26C1B653" w14:textId="77777777" w:rsidR="002702A3" w:rsidRPr="00F91378" w:rsidRDefault="002702A3" w:rsidP="00AB70A7">
            <w:pPr>
              <w:rPr>
                <w:rFonts w:ascii="Arial" w:hAnsi="Arial" w:cs="Arial"/>
                <w:sz w:val="21"/>
                <w:szCs w:val="21"/>
              </w:rPr>
            </w:pPr>
            <w:r w:rsidRPr="00F91378">
              <w:rPr>
                <w:rFonts w:ascii="Arial" w:hAnsi="Arial" w:cs="Arial"/>
                <w:b/>
                <w:sz w:val="21"/>
                <w:szCs w:val="21"/>
              </w:rPr>
              <w:t>Title</w:t>
            </w:r>
          </w:p>
        </w:tc>
        <w:tc>
          <w:tcPr>
            <w:tcW w:w="5893" w:type="dxa"/>
          </w:tcPr>
          <w:p w14:paraId="26C1B654" w14:textId="27B9850C" w:rsidR="002702A3" w:rsidRPr="00F91378" w:rsidRDefault="00CF4D12" w:rsidP="00AB70A7">
            <w:pPr>
              <w:rPr>
                <w:rFonts w:ascii="Arial" w:hAnsi="Arial" w:cs="Arial"/>
                <w:sz w:val="21"/>
                <w:szCs w:val="21"/>
              </w:rPr>
            </w:pPr>
            <w:r w:rsidRPr="00CF4D12">
              <w:rPr>
                <w:rFonts w:ascii="Arial" w:hAnsi="Arial" w:cs="Arial"/>
                <w:bCs/>
                <w:sz w:val="21"/>
                <w:szCs w:val="21"/>
              </w:rPr>
              <w:t>Effect of anti-inflammatory dietary intervention on dietary inflammatory load in oncology patients undergoing immunotherapy</w:t>
            </w:r>
            <w:r w:rsidR="001D42A2">
              <w:rPr>
                <w:rFonts w:ascii="Arial" w:hAnsi="Arial" w:cs="Arial"/>
                <w:bCs/>
                <w:sz w:val="21"/>
                <w:szCs w:val="21"/>
              </w:rPr>
              <w:t xml:space="preserve"> with check point inhibitors,</w:t>
            </w:r>
            <w:r w:rsidRPr="00CF4D12">
              <w:rPr>
                <w:rFonts w:ascii="Arial" w:hAnsi="Arial" w:cs="Arial"/>
                <w:bCs/>
                <w:sz w:val="21"/>
                <w:szCs w:val="21"/>
              </w:rPr>
              <w:t xml:space="preserve"> with or without chemotherapy : A single arm feasibility study</w:t>
            </w:r>
            <w:r w:rsidRPr="00CF4D12" w:rsidDel="00CA4171">
              <w:rPr>
                <w:rFonts w:ascii="Arial" w:hAnsi="Arial" w:cs="Arial"/>
                <w:bCs/>
                <w:sz w:val="21"/>
                <w:szCs w:val="21"/>
              </w:rPr>
              <w:t xml:space="preserve"> </w:t>
            </w:r>
          </w:p>
        </w:tc>
      </w:tr>
      <w:tr w:rsidR="00312766" w:rsidRPr="00B0284E" w14:paraId="26C1B65E" w14:textId="77777777" w:rsidTr="00F91378">
        <w:trPr>
          <w:trHeight w:hRule="exact" w:val="570"/>
        </w:trPr>
        <w:tc>
          <w:tcPr>
            <w:tcW w:w="3794" w:type="dxa"/>
          </w:tcPr>
          <w:p w14:paraId="26C1B65C" w14:textId="77777777" w:rsidR="00AB70A7" w:rsidRPr="00F91378" w:rsidRDefault="00AB70A7" w:rsidP="00AB70A7">
            <w:pPr>
              <w:rPr>
                <w:rFonts w:ascii="Arial" w:hAnsi="Arial" w:cs="Arial"/>
                <w:sz w:val="21"/>
                <w:szCs w:val="21"/>
              </w:rPr>
            </w:pPr>
            <w:r w:rsidRPr="00F91378">
              <w:rPr>
                <w:rFonts w:ascii="Arial" w:hAnsi="Arial" w:cs="Arial"/>
                <w:b/>
                <w:sz w:val="21"/>
                <w:szCs w:val="21"/>
              </w:rPr>
              <w:t>Short Title</w:t>
            </w:r>
          </w:p>
        </w:tc>
        <w:tc>
          <w:tcPr>
            <w:tcW w:w="5893" w:type="dxa"/>
          </w:tcPr>
          <w:p w14:paraId="26C1B65D" w14:textId="7F3850D2" w:rsidR="006176E0" w:rsidRPr="00F91378" w:rsidRDefault="006176E0" w:rsidP="00AB70A7">
            <w:pPr>
              <w:rPr>
                <w:rFonts w:ascii="Arial" w:hAnsi="Arial" w:cs="Arial"/>
                <w:sz w:val="21"/>
                <w:szCs w:val="21"/>
              </w:rPr>
            </w:pPr>
            <w:r>
              <w:rPr>
                <w:rFonts w:ascii="Arial" w:hAnsi="Arial" w:cs="Arial"/>
                <w:sz w:val="21"/>
                <w:szCs w:val="21"/>
              </w:rPr>
              <w:t>Effect of an anti-inflammatory diet on</w:t>
            </w:r>
            <w:r w:rsidR="009C71B1">
              <w:rPr>
                <w:rFonts w:ascii="Arial" w:hAnsi="Arial" w:cs="Arial"/>
                <w:sz w:val="21"/>
                <w:szCs w:val="21"/>
              </w:rPr>
              <w:t xml:space="preserve"> dietary inflammation </w:t>
            </w:r>
            <w:r w:rsidR="00CF4D12">
              <w:rPr>
                <w:rFonts w:ascii="Arial" w:hAnsi="Arial" w:cs="Arial"/>
                <w:sz w:val="21"/>
                <w:szCs w:val="21"/>
              </w:rPr>
              <w:t>load</w:t>
            </w:r>
            <w:r w:rsidR="009C71B1">
              <w:rPr>
                <w:rFonts w:ascii="Arial" w:hAnsi="Arial" w:cs="Arial"/>
                <w:sz w:val="21"/>
                <w:szCs w:val="21"/>
              </w:rPr>
              <w:t xml:space="preserve"> in immunotherapy patients </w:t>
            </w:r>
          </w:p>
        </w:tc>
      </w:tr>
      <w:tr w:rsidR="00AB70A7" w:rsidRPr="00B0284E" w14:paraId="26C1B661" w14:textId="77777777" w:rsidTr="00F91378">
        <w:trPr>
          <w:trHeight w:hRule="exact" w:val="294"/>
        </w:trPr>
        <w:tc>
          <w:tcPr>
            <w:tcW w:w="3794" w:type="dxa"/>
          </w:tcPr>
          <w:p w14:paraId="26C1B65F" w14:textId="77777777" w:rsidR="00AB70A7" w:rsidRPr="00F91378" w:rsidRDefault="00AB70A7" w:rsidP="00AB70A7">
            <w:pPr>
              <w:rPr>
                <w:rFonts w:ascii="Arial" w:hAnsi="Arial" w:cs="Arial"/>
                <w:sz w:val="21"/>
                <w:szCs w:val="21"/>
              </w:rPr>
            </w:pPr>
            <w:r w:rsidRPr="00F91378">
              <w:rPr>
                <w:rFonts w:ascii="Arial" w:hAnsi="Arial" w:cs="Arial"/>
                <w:b/>
                <w:sz w:val="21"/>
                <w:szCs w:val="21"/>
              </w:rPr>
              <w:t>Protocol Number</w:t>
            </w:r>
          </w:p>
        </w:tc>
        <w:tc>
          <w:tcPr>
            <w:tcW w:w="5893" w:type="dxa"/>
          </w:tcPr>
          <w:p w14:paraId="26C1B660" w14:textId="1918F2AA" w:rsidR="00AB70A7" w:rsidRPr="00F91378" w:rsidRDefault="00AB70A7" w:rsidP="00AB70A7">
            <w:pPr>
              <w:rPr>
                <w:rFonts w:ascii="Arial" w:hAnsi="Arial" w:cs="Arial"/>
                <w:sz w:val="21"/>
                <w:szCs w:val="21"/>
              </w:rPr>
            </w:pPr>
          </w:p>
        </w:tc>
      </w:tr>
      <w:tr w:rsidR="00AB70A7" w:rsidRPr="00B0284E" w14:paraId="26C1B667" w14:textId="77777777" w:rsidTr="00F91378">
        <w:trPr>
          <w:trHeight w:hRule="exact" w:val="727"/>
        </w:trPr>
        <w:tc>
          <w:tcPr>
            <w:tcW w:w="3794" w:type="dxa"/>
          </w:tcPr>
          <w:p w14:paraId="26C1B665" w14:textId="77777777" w:rsidR="00AB70A7" w:rsidRPr="00F91378" w:rsidRDefault="00AB70A7" w:rsidP="00AB70A7">
            <w:pPr>
              <w:rPr>
                <w:rFonts w:ascii="Arial" w:hAnsi="Arial" w:cs="Arial"/>
                <w:sz w:val="21"/>
                <w:szCs w:val="21"/>
              </w:rPr>
            </w:pPr>
            <w:r w:rsidRPr="00F91378">
              <w:rPr>
                <w:rFonts w:ascii="Arial" w:hAnsi="Arial" w:cs="Arial"/>
                <w:b/>
                <w:sz w:val="21"/>
                <w:szCs w:val="21"/>
              </w:rPr>
              <w:t>Coordinating Principal Investigator/ Principal Investigator</w:t>
            </w:r>
          </w:p>
        </w:tc>
        <w:tc>
          <w:tcPr>
            <w:tcW w:w="5893" w:type="dxa"/>
          </w:tcPr>
          <w:p w14:paraId="26C1B666" w14:textId="4AA27FD8" w:rsidR="00AB70A7" w:rsidRPr="00F91378" w:rsidRDefault="00A719B5" w:rsidP="00AB70A7">
            <w:pPr>
              <w:rPr>
                <w:rFonts w:ascii="Arial" w:hAnsi="Arial" w:cs="Arial"/>
                <w:sz w:val="21"/>
                <w:szCs w:val="21"/>
              </w:rPr>
            </w:pPr>
            <w:r w:rsidRPr="00F91378">
              <w:rPr>
                <w:rFonts w:ascii="Arial" w:hAnsi="Arial" w:cs="Arial"/>
                <w:sz w:val="21"/>
                <w:szCs w:val="21"/>
              </w:rPr>
              <w:t xml:space="preserve">Dr </w:t>
            </w:r>
            <w:proofErr w:type="spellStart"/>
            <w:r w:rsidRPr="00F91378">
              <w:rPr>
                <w:rFonts w:ascii="Arial" w:hAnsi="Arial" w:cs="Arial"/>
                <w:sz w:val="21"/>
                <w:szCs w:val="21"/>
              </w:rPr>
              <w:t>Shawgi</w:t>
            </w:r>
            <w:proofErr w:type="spellEnd"/>
            <w:r w:rsidRPr="00F91378">
              <w:rPr>
                <w:rFonts w:ascii="Arial" w:hAnsi="Arial" w:cs="Arial"/>
                <w:sz w:val="21"/>
                <w:szCs w:val="21"/>
              </w:rPr>
              <w:t xml:space="preserve"> Sukumaran</w:t>
            </w:r>
          </w:p>
        </w:tc>
      </w:tr>
      <w:tr w:rsidR="00AB70A7" w:rsidRPr="001D42A2" w14:paraId="26C1B66B" w14:textId="77777777" w:rsidTr="00F91378">
        <w:trPr>
          <w:trHeight w:hRule="exact" w:val="513"/>
        </w:trPr>
        <w:tc>
          <w:tcPr>
            <w:tcW w:w="3794" w:type="dxa"/>
          </w:tcPr>
          <w:p w14:paraId="26C1B668" w14:textId="522691C2" w:rsidR="00AB70A7" w:rsidRPr="00F91378" w:rsidRDefault="00AB70A7" w:rsidP="00AB70A7">
            <w:pPr>
              <w:rPr>
                <w:rFonts w:ascii="Arial" w:hAnsi="Arial" w:cs="Arial"/>
                <w:sz w:val="21"/>
                <w:szCs w:val="21"/>
              </w:rPr>
            </w:pPr>
            <w:r w:rsidRPr="00F91378">
              <w:rPr>
                <w:rFonts w:ascii="Arial" w:hAnsi="Arial" w:cs="Arial"/>
                <w:b/>
                <w:sz w:val="21"/>
                <w:szCs w:val="21"/>
              </w:rPr>
              <w:t>Associate Investigator(s)</w:t>
            </w:r>
          </w:p>
          <w:p w14:paraId="26C1B669" w14:textId="77777777" w:rsidR="00AB70A7" w:rsidRPr="00F91378" w:rsidRDefault="00AB70A7" w:rsidP="00AB70A7">
            <w:pPr>
              <w:rPr>
                <w:rFonts w:ascii="Arial" w:hAnsi="Arial" w:cs="Arial"/>
                <w:sz w:val="21"/>
                <w:szCs w:val="21"/>
              </w:rPr>
            </w:pPr>
            <w:r w:rsidRPr="00F91378">
              <w:rPr>
                <w:rFonts w:ascii="Arial" w:hAnsi="Arial" w:cs="Arial"/>
                <w:i/>
                <w:sz w:val="21"/>
                <w:szCs w:val="21"/>
              </w:rPr>
              <w:t>(if required by institution)</w:t>
            </w:r>
          </w:p>
        </w:tc>
        <w:tc>
          <w:tcPr>
            <w:tcW w:w="5893" w:type="dxa"/>
          </w:tcPr>
          <w:p w14:paraId="26C1B66A" w14:textId="792351A0" w:rsidR="00312766" w:rsidRPr="00DE30CF" w:rsidRDefault="00A719B5" w:rsidP="00A869C6">
            <w:pPr>
              <w:rPr>
                <w:rFonts w:ascii="Arial" w:hAnsi="Arial" w:cs="Arial"/>
                <w:sz w:val="21"/>
                <w:szCs w:val="21"/>
                <w:lang w:val="it-IT"/>
              </w:rPr>
            </w:pPr>
            <w:r w:rsidRPr="00DE30CF">
              <w:rPr>
                <w:rFonts w:ascii="Arial" w:hAnsi="Arial" w:cs="Arial"/>
                <w:sz w:val="21"/>
                <w:szCs w:val="21"/>
                <w:lang w:val="it-IT"/>
              </w:rPr>
              <w:t>Professor Michelle Miller (</w:t>
            </w:r>
            <w:proofErr w:type="spellStart"/>
            <w:r w:rsidRPr="00DE30CF">
              <w:rPr>
                <w:rFonts w:ascii="Arial" w:hAnsi="Arial" w:cs="Arial"/>
                <w:sz w:val="21"/>
                <w:szCs w:val="21"/>
                <w:lang w:val="it-IT"/>
              </w:rPr>
              <w:t>Principal</w:t>
            </w:r>
            <w:proofErr w:type="spellEnd"/>
            <w:r w:rsidRPr="00DE30CF">
              <w:rPr>
                <w:rFonts w:ascii="Arial" w:hAnsi="Arial" w:cs="Arial"/>
                <w:sz w:val="21"/>
                <w:szCs w:val="21"/>
                <w:lang w:val="it-IT"/>
              </w:rPr>
              <w:t xml:space="preserve"> supervisor)</w:t>
            </w:r>
            <w:r w:rsidR="00312766" w:rsidRPr="00DE30CF">
              <w:rPr>
                <w:rFonts w:ascii="Arial" w:hAnsi="Arial" w:cs="Arial"/>
                <w:sz w:val="21"/>
                <w:szCs w:val="21"/>
                <w:lang w:val="it-IT"/>
              </w:rPr>
              <w:t xml:space="preserve">, </w:t>
            </w:r>
            <w:proofErr w:type="spellStart"/>
            <w:r w:rsidR="00312766" w:rsidRPr="00DE30CF">
              <w:rPr>
                <w:rFonts w:ascii="Arial" w:hAnsi="Arial" w:cs="Arial"/>
                <w:sz w:val="21"/>
                <w:szCs w:val="21"/>
                <w:lang w:val="it-IT"/>
              </w:rPr>
              <w:t>Ms</w:t>
            </w:r>
            <w:proofErr w:type="spellEnd"/>
            <w:r w:rsidR="00312766" w:rsidRPr="00DE30CF">
              <w:rPr>
                <w:rFonts w:ascii="Arial" w:hAnsi="Arial" w:cs="Arial"/>
                <w:sz w:val="21"/>
                <w:szCs w:val="21"/>
                <w:lang w:val="it-IT"/>
              </w:rPr>
              <w:t xml:space="preserve"> </w:t>
            </w:r>
            <w:proofErr w:type="spellStart"/>
            <w:r w:rsidR="00A869C6" w:rsidRPr="00DE30CF">
              <w:rPr>
                <w:rFonts w:ascii="Arial" w:hAnsi="Arial" w:cs="Arial"/>
                <w:sz w:val="21"/>
                <w:szCs w:val="21"/>
                <w:lang w:val="it-IT"/>
              </w:rPr>
              <w:t>Mitali</w:t>
            </w:r>
            <w:proofErr w:type="spellEnd"/>
            <w:r w:rsidR="00A869C6" w:rsidRPr="00DE30CF">
              <w:rPr>
                <w:rFonts w:ascii="Arial" w:hAnsi="Arial" w:cs="Arial"/>
                <w:sz w:val="21"/>
                <w:szCs w:val="21"/>
                <w:lang w:val="it-IT"/>
              </w:rPr>
              <w:t xml:space="preserve"> Mukherjee</w:t>
            </w:r>
          </w:p>
        </w:tc>
      </w:tr>
      <w:tr w:rsidR="00AB70A7" w:rsidRPr="00B0284E" w14:paraId="26C1B66E" w14:textId="77777777" w:rsidTr="00F91378">
        <w:trPr>
          <w:trHeight w:hRule="exact" w:val="600"/>
        </w:trPr>
        <w:tc>
          <w:tcPr>
            <w:tcW w:w="3794" w:type="dxa"/>
          </w:tcPr>
          <w:p w14:paraId="26C1B66C" w14:textId="77777777" w:rsidR="00AB70A7" w:rsidRPr="00F91378" w:rsidRDefault="00AB70A7" w:rsidP="00AB70A7">
            <w:pPr>
              <w:rPr>
                <w:rFonts w:ascii="Arial" w:hAnsi="Arial" w:cs="Arial"/>
                <w:i/>
                <w:sz w:val="21"/>
                <w:szCs w:val="21"/>
              </w:rPr>
            </w:pPr>
            <w:r w:rsidRPr="00F91378">
              <w:rPr>
                <w:rFonts w:ascii="Arial" w:hAnsi="Arial" w:cs="Arial"/>
                <w:b/>
                <w:sz w:val="21"/>
                <w:szCs w:val="21"/>
              </w:rPr>
              <w:t xml:space="preserve">Location </w:t>
            </w:r>
            <w:r w:rsidRPr="00F91378">
              <w:rPr>
                <w:rFonts w:ascii="Arial" w:hAnsi="Arial" w:cs="Arial"/>
                <w:i/>
                <w:sz w:val="21"/>
                <w:szCs w:val="21"/>
              </w:rPr>
              <w:t>(where CPI/PI will recruit)</w:t>
            </w:r>
          </w:p>
        </w:tc>
        <w:tc>
          <w:tcPr>
            <w:tcW w:w="5893" w:type="dxa"/>
          </w:tcPr>
          <w:p w14:paraId="26C1B66D" w14:textId="0117693D" w:rsidR="00AB70A7" w:rsidRPr="00F91378" w:rsidRDefault="0067355B" w:rsidP="00AB70A7">
            <w:pPr>
              <w:rPr>
                <w:rFonts w:ascii="Arial" w:hAnsi="Arial" w:cs="Arial"/>
                <w:sz w:val="21"/>
                <w:szCs w:val="21"/>
              </w:rPr>
            </w:pPr>
            <w:r w:rsidRPr="003A72B1">
              <w:rPr>
                <w:rFonts w:ascii="Arial" w:hAnsi="Arial" w:cs="Arial"/>
                <w:sz w:val="21"/>
                <w:szCs w:val="21"/>
              </w:rPr>
              <w:t xml:space="preserve">Flinders </w:t>
            </w:r>
            <w:r>
              <w:rPr>
                <w:rFonts w:ascii="Arial" w:hAnsi="Arial" w:cs="Arial"/>
                <w:sz w:val="21"/>
                <w:szCs w:val="21"/>
              </w:rPr>
              <w:t xml:space="preserve">Centre for innovation in Cancer (FCIC) , </w:t>
            </w:r>
            <w:r w:rsidR="00A869C6" w:rsidRPr="00F91378">
              <w:rPr>
                <w:rFonts w:ascii="Arial" w:hAnsi="Arial" w:cs="Arial"/>
                <w:sz w:val="21"/>
                <w:szCs w:val="21"/>
              </w:rPr>
              <w:t>Flinders Private Hospital</w:t>
            </w:r>
            <w:r w:rsidR="002702A3">
              <w:rPr>
                <w:rFonts w:ascii="Arial" w:hAnsi="Arial" w:cs="Arial"/>
                <w:sz w:val="21"/>
                <w:szCs w:val="21"/>
              </w:rPr>
              <w:t xml:space="preserve"> (FPH) and Southern Oncology SA (SOSA)</w:t>
            </w:r>
          </w:p>
        </w:tc>
      </w:tr>
    </w:tbl>
    <w:p w14:paraId="26C1B66F" w14:textId="77777777" w:rsidR="00AB70A7" w:rsidRDefault="00AB70A7" w:rsidP="00AB70A7">
      <w:pPr>
        <w:rPr>
          <w:rFonts w:ascii="Arial" w:hAnsi="Arial" w:cs="Arial"/>
          <w:sz w:val="22"/>
          <w:szCs w:val="22"/>
        </w:rPr>
      </w:pPr>
    </w:p>
    <w:p w14:paraId="26C1B670" w14:textId="77777777" w:rsidR="00AB70A7" w:rsidRDefault="00DC146C" w:rsidP="00AB70A7">
      <w:pPr>
        <w:rPr>
          <w:rFonts w:ascii="Arial" w:hAnsi="Arial" w:cs="Arial"/>
          <w:sz w:val="22"/>
          <w:szCs w:val="22"/>
        </w:rPr>
      </w:pPr>
      <w:r>
        <w:rPr>
          <w:rFonts w:ascii="Arial" w:hAnsi="Arial" w:cs="Arial"/>
          <w:noProof/>
          <w:sz w:val="22"/>
          <w:szCs w:val="22"/>
        </w:rPr>
      </w:r>
      <w:r w:rsidR="00DC146C">
        <w:rPr>
          <w:rFonts w:ascii="Arial" w:hAnsi="Arial" w:cs="Arial"/>
          <w:noProof/>
          <w:sz w:val="22"/>
          <w:szCs w:val="22"/>
        </w:rPr>
        <w:pict w14:anchorId="26C1B7FA">
          <v:rect id="_x0000_i1025" alt="" style="width:468pt;height:.05pt;mso-width-percent:0;mso-height-percent:0;mso-width-percent:0;mso-height-percent:0" o:hralign="center" o:hrstd="t" o:hr="t" fillcolor="#a0a0a0" stroked="f"/>
        </w:pict>
      </w:r>
    </w:p>
    <w:p w14:paraId="26C1B675" w14:textId="77777777" w:rsidR="00AB70A7" w:rsidRDefault="00AB70A7" w:rsidP="00AB70A7">
      <w:pPr>
        <w:rPr>
          <w:rFonts w:ascii="Arial" w:hAnsi="Arial" w:cs="Arial"/>
          <w:sz w:val="22"/>
          <w:szCs w:val="22"/>
        </w:rPr>
      </w:pPr>
    </w:p>
    <w:p w14:paraId="26C1B676" w14:textId="77777777" w:rsidR="00AB70A7" w:rsidRPr="00CF0455" w:rsidRDefault="00AB70A7" w:rsidP="00AB70A7">
      <w:pPr>
        <w:rPr>
          <w:rFonts w:ascii="Arial" w:hAnsi="Arial" w:cs="Arial"/>
          <w:sz w:val="22"/>
          <w:szCs w:val="22"/>
        </w:rPr>
      </w:pPr>
    </w:p>
    <w:p w14:paraId="26C1B677" w14:textId="77777777" w:rsidR="00AB70A7" w:rsidRPr="0066741F" w:rsidRDefault="00AB70A7" w:rsidP="00AB70A7">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r w:rsidR="006C1C2F">
        <w:rPr>
          <w:rFonts w:ascii="Arial" w:hAnsi="Arial" w:cs="Arial"/>
          <w:b/>
          <w:sz w:val="22"/>
          <w:szCs w:val="22"/>
        </w:rPr>
        <w:t xml:space="preserve"> </w:t>
      </w:r>
    </w:p>
    <w:p w14:paraId="26C1B678" w14:textId="77777777" w:rsidR="00AB70A7" w:rsidRDefault="00AB70A7" w:rsidP="00AB70A7">
      <w:pPr>
        <w:rPr>
          <w:rFonts w:ascii="Arial" w:hAnsi="Arial" w:cs="Arial"/>
          <w:sz w:val="22"/>
          <w:szCs w:val="22"/>
        </w:rPr>
      </w:pPr>
    </w:p>
    <w:p w14:paraId="4C4354A1" w14:textId="27BD0DBE" w:rsidR="003B49B6" w:rsidRPr="009D099A" w:rsidRDefault="00AB70A7" w:rsidP="00A05A50">
      <w:pPr>
        <w:rPr>
          <w:rFonts w:ascii="Arial" w:hAnsi="Arial" w:cs="Arial"/>
          <w:sz w:val="22"/>
          <w:szCs w:val="22"/>
        </w:rPr>
      </w:pPr>
      <w:r w:rsidRPr="0060278E">
        <w:rPr>
          <w:rFonts w:ascii="Arial" w:hAnsi="Arial" w:cs="Arial"/>
          <w:sz w:val="22"/>
          <w:szCs w:val="22"/>
        </w:rPr>
        <w:t xml:space="preserve">You are invited to take part in this </w:t>
      </w:r>
      <w:r>
        <w:rPr>
          <w:rFonts w:ascii="Arial" w:hAnsi="Arial" w:cs="Arial"/>
          <w:sz w:val="22"/>
          <w:szCs w:val="22"/>
        </w:rPr>
        <w:t>research project</w:t>
      </w:r>
      <w:r w:rsidR="00C24283">
        <w:rPr>
          <w:rFonts w:ascii="Arial" w:hAnsi="Arial" w:cs="Arial"/>
          <w:sz w:val="22"/>
          <w:szCs w:val="22"/>
        </w:rPr>
        <w:t xml:space="preserve"> titled</w:t>
      </w:r>
      <w:r>
        <w:rPr>
          <w:rFonts w:ascii="Arial" w:hAnsi="Arial" w:cs="Arial"/>
          <w:sz w:val="22"/>
          <w:szCs w:val="22"/>
        </w:rPr>
        <w:t>,</w:t>
      </w:r>
      <w:r w:rsidR="000C52B9">
        <w:rPr>
          <w:rFonts w:ascii="Arial" w:hAnsi="Arial" w:cs="Arial"/>
          <w:sz w:val="22"/>
          <w:szCs w:val="22"/>
        </w:rPr>
        <w:t xml:space="preserve"> </w:t>
      </w:r>
      <w:r w:rsidR="006F66D5">
        <w:rPr>
          <w:rFonts w:ascii="Arial" w:hAnsi="Arial" w:cs="Arial"/>
          <w:sz w:val="22"/>
          <w:szCs w:val="22"/>
        </w:rPr>
        <w:t>‘</w:t>
      </w:r>
      <w:r w:rsidR="009D099A" w:rsidRPr="009D099A">
        <w:rPr>
          <w:rFonts w:ascii="Arial" w:hAnsi="Arial" w:cs="Arial"/>
          <w:sz w:val="22"/>
          <w:szCs w:val="22"/>
        </w:rPr>
        <w:t xml:space="preserve">Effect of anti-inflammatory diet on dietary inflammation </w:t>
      </w:r>
      <w:r w:rsidR="00B748A8">
        <w:rPr>
          <w:rFonts w:ascii="Arial" w:hAnsi="Arial" w:cs="Arial"/>
          <w:sz w:val="22"/>
          <w:szCs w:val="22"/>
        </w:rPr>
        <w:t>load</w:t>
      </w:r>
      <w:r w:rsidR="009D099A" w:rsidRPr="009D099A">
        <w:rPr>
          <w:rFonts w:ascii="Arial" w:hAnsi="Arial" w:cs="Arial"/>
          <w:sz w:val="22"/>
          <w:szCs w:val="22"/>
        </w:rPr>
        <w:t xml:space="preserve"> in oncology patients undergoing immunotherapy</w:t>
      </w:r>
      <w:r w:rsidR="001D42A2">
        <w:rPr>
          <w:rFonts w:ascii="Arial" w:hAnsi="Arial" w:cs="Arial"/>
          <w:sz w:val="22"/>
          <w:szCs w:val="22"/>
        </w:rPr>
        <w:t xml:space="preserve"> with check point inhibitors ,</w:t>
      </w:r>
      <w:r w:rsidR="009D099A" w:rsidRPr="009D099A">
        <w:rPr>
          <w:rFonts w:ascii="Arial" w:hAnsi="Arial" w:cs="Arial"/>
          <w:sz w:val="22"/>
          <w:szCs w:val="22"/>
        </w:rPr>
        <w:t xml:space="preserve"> with or without chemotherapy : A feasibility study</w:t>
      </w:r>
      <w:r w:rsidR="006F66D5">
        <w:rPr>
          <w:rFonts w:ascii="Arial" w:hAnsi="Arial" w:cs="Arial"/>
          <w:i/>
          <w:sz w:val="22"/>
          <w:szCs w:val="22"/>
        </w:rPr>
        <w:t>.’</w:t>
      </w:r>
      <w:r w:rsidR="00C24283">
        <w:rPr>
          <w:rFonts w:ascii="Arial" w:hAnsi="Arial" w:cs="Arial"/>
          <w:iCs/>
          <w:sz w:val="22"/>
          <w:szCs w:val="22"/>
        </w:rPr>
        <w:t xml:space="preserve"> This is because you have been diagnosed with cancer and about to commence</w:t>
      </w:r>
      <w:r w:rsidR="003776B1">
        <w:rPr>
          <w:rFonts w:ascii="Arial" w:hAnsi="Arial" w:cs="Arial"/>
          <w:iCs/>
          <w:sz w:val="22"/>
          <w:szCs w:val="22"/>
        </w:rPr>
        <w:t xml:space="preserve"> immunotherapy</w:t>
      </w:r>
      <w:r w:rsidR="00C24283">
        <w:rPr>
          <w:rFonts w:ascii="Arial" w:hAnsi="Arial" w:cs="Arial"/>
          <w:iCs/>
          <w:sz w:val="22"/>
          <w:szCs w:val="22"/>
        </w:rPr>
        <w:t xml:space="preserve"> </w:t>
      </w:r>
      <w:r w:rsidR="003776B1">
        <w:rPr>
          <w:rFonts w:ascii="Arial" w:hAnsi="Arial" w:cs="Arial"/>
          <w:iCs/>
          <w:sz w:val="22"/>
          <w:szCs w:val="22"/>
        </w:rPr>
        <w:t>(with or without chemotherapy).</w:t>
      </w:r>
    </w:p>
    <w:p w14:paraId="50051B3A" w14:textId="77777777" w:rsidR="00CD7AB4" w:rsidRDefault="00CD7AB4" w:rsidP="00A05A50">
      <w:pPr>
        <w:rPr>
          <w:rFonts w:ascii="Arial" w:hAnsi="Arial" w:cs="Arial"/>
          <w:sz w:val="22"/>
          <w:szCs w:val="22"/>
        </w:rPr>
      </w:pPr>
    </w:p>
    <w:p w14:paraId="26C1B67A" w14:textId="18AD317D" w:rsidR="00AB70A7" w:rsidRDefault="003B49B6" w:rsidP="00A05A50">
      <w:pPr>
        <w:rPr>
          <w:rFonts w:ascii="Arial" w:hAnsi="Arial" w:cs="Arial"/>
          <w:sz w:val="22"/>
          <w:szCs w:val="22"/>
        </w:rPr>
      </w:pPr>
      <w:r>
        <w:rPr>
          <w:rFonts w:ascii="Arial" w:hAnsi="Arial" w:cs="Arial"/>
          <w:sz w:val="22"/>
          <w:szCs w:val="22"/>
        </w:rPr>
        <w:t xml:space="preserve">This project is being conducted by researchers from </w:t>
      </w:r>
      <w:r w:rsidR="001D194C">
        <w:rPr>
          <w:rFonts w:ascii="Arial" w:hAnsi="Arial" w:cs="Arial"/>
          <w:sz w:val="22"/>
          <w:szCs w:val="22"/>
        </w:rPr>
        <w:t xml:space="preserve">Flinders Medical Centre (FMC) </w:t>
      </w:r>
      <w:r>
        <w:rPr>
          <w:rFonts w:ascii="Arial" w:hAnsi="Arial" w:cs="Arial"/>
          <w:sz w:val="22"/>
          <w:szCs w:val="22"/>
        </w:rPr>
        <w:t>Flinders Centre for Innovation in cancer</w:t>
      </w:r>
      <w:r w:rsidR="00CF3073">
        <w:rPr>
          <w:rFonts w:ascii="Arial" w:hAnsi="Arial" w:cs="Arial"/>
          <w:sz w:val="22"/>
          <w:szCs w:val="22"/>
        </w:rPr>
        <w:t xml:space="preserve"> (FCIC)</w:t>
      </w:r>
      <w:r>
        <w:rPr>
          <w:rFonts w:ascii="Arial" w:hAnsi="Arial" w:cs="Arial"/>
          <w:sz w:val="22"/>
          <w:szCs w:val="22"/>
        </w:rPr>
        <w:t>,</w:t>
      </w:r>
      <w:r w:rsidR="001D194C">
        <w:rPr>
          <w:rFonts w:ascii="Arial" w:hAnsi="Arial" w:cs="Arial"/>
          <w:sz w:val="22"/>
          <w:szCs w:val="22"/>
        </w:rPr>
        <w:t xml:space="preserve"> Cancer wellness centre,</w:t>
      </w:r>
      <w:r>
        <w:rPr>
          <w:rFonts w:ascii="Arial" w:hAnsi="Arial" w:cs="Arial"/>
          <w:sz w:val="22"/>
          <w:szCs w:val="22"/>
        </w:rPr>
        <w:t xml:space="preserve"> Flinders Private Hospital </w:t>
      </w:r>
      <w:r w:rsidR="00CF3073">
        <w:rPr>
          <w:rFonts w:ascii="Arial" w:hAnsi="Arial" w:cs="Arial"/>
          <w:sz w:val="22"/>
          <w:szCs w:val="22"/>
        </w:rPr>
        <w:t xml:space="preserve">(FPH) </w:t>
      </w:r>
      <w:r>
        <w:rPr>
          <w:rFonts w:ascii="Arial" w:hAnsi="Arial" w:cs="Arial"/>
          <w:sz w:val="22"/>
          <w:szCs w:val="22"/>
        </w:rPr>
        <w:t>and Southern Oncology South Australia</w:t>
      </w:r>
      <w:r w:rsidR="0071147B">
        <w:rPr>
          <w:rFonts w:ascii="Arial" w:hAnsi="Arial" w:cs="Arial"/>
          <w:sz w:val="22"/>
          <w:szCs w:val="22"/>
        </w:rPr>
        <w:t xml:space="preserve"> (SOSA)</w:t>
      </w:r>
      <w:r>
        <w:rPr>
          <w:rFonts w:ascii="Arial" w:hAnsi="Arial" w:cs="Arial"/>
          <w:sz w:val="22"/>
          <w:szCs w:val="22"/>
        </w:rPr>
        <w:t xml:space="preserve">. </w:t>
      </w:r>
      <w:r w:rsidR="00B7796F">
        <w:rPr>
          <w:rFonts w:ascii="Arial" w:hAnsi="Arial" w:cs="Arial"/>
          <w:sz w:val="22"/>
          <w:szCs w:val="22"/>
        </w:rPr>
        <w:t xml:space="preserve">The researchers are trying to determine whether </w:t>
      </w:r>
      <w:r w:rsidR="00E50557">
        <w:rPr>
          <w:rFonts w:ascii="Arial" w:hAnsi="Arial" w:cs="Arial"/>
          <w:sz w:val="22"/>
          <w:szCs w:val="22"/>
        </w:rPr>
        <w:t xml:space="preserve">an anti-inflammatory diet </w:t>
      </w:r>
      <w:r w:rsidR="007D4D48">
        <w:rPr>
          <w:rFonts w:ascii="Arial" w:hAnsi="Arial" w:cs="Arial"/>
          <w:sz w:val="22"/>
          <w:szCs w:val="22"/>
        </w:rPr>
        <w:t>can help in reducing inflammation related side effects experienced due to immunotherapy treatment.</w:t>
      </w:r>
      <w:r w:rsidR="009D099A">
        <w:rPr>
          <w:rFonts w:ascii="Arial" w:hAnsi="Arial" w:cs="Arial"/>
          <w:sz w:val="22"/>
          <w:szCs w:val="22"/>
        </w:rPr>
        <w:t xml:space="preserve"> However, this is a feasibility study aiming to determine whether anti-inflammatory dietary intervention is </w:t>
      </w:r>
      <w:r w:rsidR="008D5A04">
        <w:rPr>
          <w:rFonts w:ascii="Arial" w:hAnsi="Arial" w:cs="Arial"/>
          <w:sz w:val="22"/>
          <w:szCs w:val="22"/>
        </w:rPr>
        <w:t xml:space="preserve">feasible in the immunotherapy population by determining adherence to the intervention. </w:t>
      </w:r>
    </w:p>
    <w:p w14:paraId="3AFC859C" w14:textId="77777777" w:rsidR="00E50557" w:rsidRPr="0060278E" w:rsidRDefault="00E50557" w:rsidP="00A05A50">
      <w:pPr>
        <w:rPr>
          <w:rFonts w:ascii="Arial" w:hAnsi="Arial" w:cs="Arial"/>
          <w:sz w:val="22"/>
          <w:szCs w:val="22"/>
        </w:rPr>
      </w:pPr>
    </w:p>
    <w:p w14:paraId="26C1B67B" w14:textId="77777777" w:rsidR="00AB70A7" w:rsidRDefault="00AB70A7" w:rsidP="00A05A50">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the tests and research involved</w:t>
      </w:r>
      <w:r w:rsidRPr="0060278E">
        <w:rPr>
          <w:rFonts w:ascii="Arial" w:hAnsi="Arial" w:cs="Arial"/>
          <w:sz w:val="22"/>
          <w:szCs w:val="22"/>
        </w:rPr>
        <w:t>. Knowing what is involved will help you decide if you want to take part in the research.</w:t>
      </w:r>
    </w:p>
    <w:p w14:paraId="26C1B67C" w14:textId="77777777" w:rsidR="00AB70A7" w:rsidRPr="0060278E" w:rsidRDefault="00AB70A7" w:rsidP="00A05A50">
      <w:pPr>
        <w:rPr>
          <w:rFonts w:ascii="Arial" w:hAnsi="Arial" w:cs="Arial"/>
          <w:sz w:val="22"/>
          <w:szCs w:val="22"/>
        </w:rPr>
      </w:pPr>
    </w:p>
    <w:p w14:paraId="26C1B67D" w14:textId="77777777" w:rsidR="00AB70A7" w:rsidRDefault="00AB70A7" w:rsidP="00A05A50">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local</w:t>
      </w:r>
      <w:r>
        <w:rPr>
          <w:rFonts w:ascii="Arial" w:hAnsi="Arial" w:cs="Arial"/>
          <w:sz w:val="22"/>
          <w:szCs w:val="22"/>
        </w:rPr>
        <w:t xml:space="preserve"> doctor</w:t>
      </w:r>
      <w:r w:rsidRPr="0060278E">
        <w:rPr>
          <w:rFonts w:ascii="Arial" w:hAnsi="Arial" w:cs="Arial"/>
          <w:sz w:val="22"/>
          <w:szCs w:val="22"/>
        </w:rPr>
        <w:t>.</w:t>
      </w:r>
    </w:p>
    <w:p w14:paraId="26C1B67E" w14:textId="77777777" w:rsidR="00AB70A7" w:rsidRDefault="00AB70A7" w:rsidP="00A05A50">
      <w:pPr>
        <w:rPr>
          <w:rFonts w:ascii="Arial" w:hAnsi="Arial" w:cs="Arial"/>
          <w:sz w:val="22"/>
          <w:szCs w:val="22"/>
        </w:rPr>
      </w:pPr>
    </w:p>
    <w:p w14:paraId="26C1B67F" w14:textId="4FEEEA31" w:rsidR="00AB70A7" w:rsidRPr="0060278E" w:rsidRDefault="00AB70A7" w:rsidP="00A05A50">
      <w:pPr>
        <w:rPr>
          <w:rFonts w:ascii="Arial" w:hAnsi="Arial" w:cs="Arial"/>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14:paraId="26C1B680" w14:textId="57019A80" w:rsidR="00AB70A7" w:rsidRDefault="00A923AE" w:rsidP="00A05A5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9892DFD" wp14:editId="471E87D5">
                <wp:simplePos x="0" y="0"/>
                <wp:positionH relativeFrom="column">
                  <wp:posOffset>5049632</wp:posOffset>
                </wp:positionH>
                <wp:positionV relativeFrom="paragraph">
                  <wp:posOffset>286422</wp:posOffset>
                </wp:positionV>
                <wp:extent cx="1236606" cy="28201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36606" cy="282015"/>
                        </a:xfrm>
                        <a:prstGeom prst="rect">
                          <a:avLst/>
                        </a:prstGeom>
                        <a:solidFill>
                          <a:schemeClr val="lt1"/>
                        </a:solidFill>
                        <a:ln w="6350">
                          <a:noFill/>
                        </a:ln>
                      </wps:spPr>
                      <wps:txbx>
                        <w:txbxContent>
                          <w:p w14:paraId="3CF879A7" w14:textId="46FBE073" w:rsidR="006E65BF" w:rsidRPr="005F33BD" w:rsidRDefault="006E65BF">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Page 1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92DFD" id="_x0000_t202" coordsize="21600,21600" o:spt="202" path="m,l,21600r21600,l21600,xe">
                <v:stroke joinstyle="miter"/>
                <v:path gradientshapeok="t" o:connecttype="rect"/>
              </v:shapetype>
              <v:shape id="Text Box 4" o:spid="_x0000_s1026" type="#_x0000_t202" style="position:absolute;margin-left:397.6pt;margin-top:22.55pt;width:97.3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" fillcolor="white [3201]" stroked="f" strokeweight=".5pt">
                <v:textbox>
                  <w:txbxContent>
                    <w:p w14:paraId="3CF879A7" w14:textId="46FBE073" w:rsidR="006E65BF" w:rsidRPr="005F33BD" w:rsidRDefault="006E65BF">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Page 1 of 7</w:t>
                      </w:r>
                    </w:p>
                  </w:txbxContent>
                </v:textbox>
              </v:shape>
            </w:pict>
          </mc:Fallback>
        </mc:AlternateContent>
      </w:r>
    </w:p>
    <w:p w14:paraId="79E7C328" w14:textId="7691EB6D" w:rsidR="00DC146C" w:rsidRPr="00DC146C" w:rsidRDefault="00DC146C" w:rsidP="00141F9F">
      <w:pPr>
        <w:tabs>
          <w:tab w:val="left" w:pos="7602"/>
        </w:tabs>
        <w:rPr>
          <w:rFonts w:ascii="Arial" w:hAnsi="Arial" w:cs="Arial"/>
          <w:sz w:val="22"/>
          <w:szCs w:val="22"/>
        </w:rPr>
      </w:pPr>
      <w:r>
        <w:rPr>
          <w:rFonts w:ascii="Arial" w:hAnsi="Arial" w:cs="Arial"/>
          <w:sz w:val="22"/>
          <w:szCs w:val="22"/>
        </w:rPr>
        <w:lastRenderedPageBreak/>
        <w:tab/>
      </w:r>
    </w:p>
    <w:p w14:paraId="26C1B681" w14:textId="77777777" w:rsidR="00AB70A7" w:rsidRPr="0060278E" w:rsidRDefault="00AB70A7" w:rsidP="00A05A50">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26C1B682" w14:textId="77777777" w:rsidR="00AB70A7" w:rsidRPr="0060278E" w:rsidRDefault="00AB70A7" w:rsidP="00A05A50">
      <w:pPr>
        <w:rPr>
          <w:rFonts w:ascii="Arial" w:hAnsi="Arial" w:cs="Arial"/>
          <w:sz w:val="22"/>
          <w:szCs w:val="22"/>
        </w:rPr>
      </w:pPr>
      <w:r>
        <w:rPr>
          <w:rFonts w:ascii="Arial" w:hAnsi="Arial" w:cs="Arial"/>
          <w:sz w:val="22"/>
          <w:szCs w:val="22"/>
        </w:rPr>
        <w:t>• Understand what you have read</w:t>
      </w:r>
    </w:p>
    <w:p w14:paraId="26C1B683" w14:textId="77777777" w:rsidR="00AB70A7" w:rsidRDefault="00AB70A7" w:rsidP="00A05A50">
      <w:pPr>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26C1B684" w14:textId="77777777" w:rsidR="00AB70A7" w:rsidRPr="0060278E" w:rsidRDefault="00AB70A7" w:rsidP="00A05A50">
      <w:pP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the tests and research that</w:t>
      </w:r>
      <w:r>
        <w:rPr>
          <w:rFonts w:ascii="Arial" w:hAnsi="Arial" w:cs="Arial"/>
          <w:sz w:val="22"/>
          <w:szCs w:val="22"/>
        </w:rPr>
        <w:t xml:space="preserve"> are described</w:t>
      </w:r>
    </w:p>
    <w:p w14:paraId="26C1B685" w14:textId="77777777" w:rsidR="00AB70A7" w:rsidRPr="0060278E" w:rsidRDefault="00AB70A7" w:rsidP="00A05A50">
      <w:pPr>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26C1B686" w14:textId="77777777" w:rsidR="00AB70A7" w:rsidRPr="0060278E" w:rsidRDefault="00AB70A7" w:rsidP="00A05A50">
      <w:pPr>
        <w:rPr>
          <w:rFonts w:ascii="Arial" w:hAnsi="Arial" w:cs="Arial"/>
          <w:sz w:val="22"/>
          <w:szCs w:val="22"/>
        </w:rPr>
      </w:pPr>
    </w:p>
    <w:p w14:paraId="26C1B687" w14:textId="36564966" w:rsidR="00AB70A7" w:rsidRPr="0060278E" w:rsidRDefault="00AB70A7" w:rsidP="00A05A50">
      <w:pPr>
        <w:rPr>
          <w:rFonts w:ascii="Arial" w:hAnsi="Arial" w:cs="Arial"/>
          <w:sz w:val="22"/>
          <w:szCs w:val="22"/>
        </w:rPr>
      </w:pPr>
      <w:r w:rsidRPr="0060278E">
        <w:rPr>
          <w:rFonts w:ascii="Arial" w:hAnsi="Arial" w:cs="Arial"/>
          <w:sz w:val="22"/>
          <w:szCs w:val="22"/>
        </w:rPr>
        <w:t>You will be given a copy of this Participant Information and Consent Form to keep.</w:t>
      </w:r>
      <w:r w:rsidR="0021538F">
        <w:rPr>
          <w:rFonts w:ascii="Arial" w:hAnsi="Arial" w:cs="Arial"/>
          <w:sz w:val="22"/>
          <w:szCs w:val="22"/>
        </w:rPr>
        <w:t xml:space="preserve"> Your GP will be notified about your participation in the study.</w:t>
      </w:r>
    </w:p>
    <w:p w14:paraId="26C1B688" w14:textId="77777777" w:rsidR="00AB70A7" w:rsidRDefault="00AB70A7" w:rsidP="00AB70A7">
      <w:pPr>
        <w:rPr>
          <w:rFonts w:ascii="Arial" w:hAnsi="Arial" w:cs="Arial"/>
          <w:b/>
          <w:sz w:val="22"/>
          <w:szCs w:val="22"/>
        </w:rPr>
      </w:pPr>
    </w:p>
    <w:p w14:paraId="26C1B689" w14:textId="77777777" w:rsidR="00AB70A7" w:rsidRPr="0066741F" w:rsidRDefault="00AB70A7" w:rsidP="00AB70A7">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26C1B68A" w14:textId="77777777" w:rsidR="00AB70A7" w:rsidRPr="00CF0455" w:rsidRDefault="00AB70A7" w:rsidP="00AB70A7">
      <w:pPr>
        <w:rPr>
          <w:rFonts w:ascii="Arial" w:hAnsi="Arial" w:cs="Arial"/>
          <w:sz w:val="22"/>
          <w:szCs w:val="22"/>
        </w:rPr>
      </w:pPr>
    </w:p>
    <w:p w14:paraId="26C1B68B" w14:textId="40BF09F6" w:rsidR="006D19D4" w:rsidRDefault="006D19D4" w:rsidP="00AB70A7">
      <w:pPr>
        <w:rPr>
          <w:rFonts w:ascii="Arial" w:hAnsi="Arial" w:cs="Arial"/>
          <w:sz w:val="22"/>
          <w:szCs w:val="22"/>
        </w:rPr>
      </w:pPr>
      <w:r>
        <w:rPr>
          <w:rFonts w:ascii="Arial" w:hAnsi="Arial" w:cs="Arial"/>
          <w:sz w:val="22"/>
          <w:szCs w:val="22"/>
        </w:rPr>
        <w:t xml:space="preserve">The purpose of the study is to determine if </w:t>
      </w:r>
      <w:r w:rsidR="007B263F">
        <w:rPr>
          <w:rFonts w:ascii="Arial" w:hAnsi="Arial" w:cs="Arial"/>
          <w:sz w:val="22"/>
          <w:szCs w:val="22"/>
        </w:rPr>
        <w:t>an</w:t>
      </w:r>
      <w:r w:rsidR="007D4D48">
        <w:rPr>
          <w:rFonts w:ascii="Arial" w:hAnsi="Arial" w:cs="Arial"/>
          <w:sz w:val="22"/>
          <w:szCs w:val="22"/>
        </w:rPr>
        <w:t xml:space="preserve"> anti-inflammatory diet </w:t>
      </w:r>
      <w:r w:rsidR="000D7D18">
        <w:rPr>
          <w:rFonts w:ascii="Arial" w:hAnsi="Arial" w:cs="Arial"/>
          <w:sz w:val="22"/>
          <w:szCs w:val="22"/>
        </w:rPr>
        <w:t xml:space="preserve">(Mediterranean diet) </w:t>
      </w:r>
      <w:r w:rsidR="00E41BEF">
        <w:rPr>
          <w:rFonts w:ascii="Arial" w:hAnsi="Arial" w:cs="Arial"/>
          <w:sz w:val="22"/>
          <w:szCs w:val="22"/>
        </w:rPr>
        <w:t>is well accepted and feasible</w:t>
      </w:r>
      <w:r w:rsidR="00F14319">
        <w:rPr>
          <w:rFonts w:ascii="Arial" w:hAnsi="Arial" w:cs="Arial"/>
          <w:sz w:val="22"/>
          <w:szCs w:val="22"/>
        </w:rPr>
        <w:t xml:space="preserve"> in patients receiving immunotherapy</w:t>
      </w:r>
      <w:r w:rsidR="00D02A8D">
        <w:rPr>
          <w:rFonts w:ascii="Arial" w:hAnsi="Arial" w:cs="Arial"/>
          <w:sz w:val="22"/>
          <w:szCs w:val="22"/>
        </w:rPr>
        <w:t>.</w:t>
      </w:r>
      <w:r w:rsidR="0054685C">
        <w:rPr>
          <w:rFonts w:ascii="Arial" w:hAnsi="Arial" w:cs="Arial"/>
          <w:sz w:val="22"/>
          <w:szCs w:val="22"/>
        </w:rPr>
        <w:t xml:space="preserve"> We are also trying to </w:t>
      </w:r>
      <w:r w:rsidR="00046D5F">
        <w:rPr>
          <w:rFonts w:ascii="Arial" w:hAnsi="Arial" w:cs="Arial"/>
          <w:sz w:val="22"/>
          <w:szCs w:val="22"/>
        </w:rPr>
        <w:t>measure</w:t>
      </w:r>
      <w:r w:rsidR="0054685C">
        <w:rPr>
          <w:rFonts w:ascii="Arial" w:hAnsi="Arial" w:cs="Arial"/>
          <w:sz w:val="22"/>
          <w:szCs w:val="22"/>
        </w:rPr>
        <w:t xml:space="preserve"> </w:t>
      </w:r>
      <w:r w:rsidR="003D0095">
        <w:rPr>
          <w:rFonts w:ascii="Arial" w:hAnsi="Arial" w:cs="Arial"/>
          <w:sz w:val="22"/>
          <w:szCs w:val="22"/>
        </w:rPr>
        <w:t xml:space="preserve">how </w:t>
      </w:r>
      <w:r w:rsidR="00322824">
        <w:rPr>
          <w:rFonts w:ascii="Arial" w:hAnsi="Arial" w:cs="Arial"/>
          <w:sz w:val="22"/>
          <w:szCs w:val="22"/>
        </w:rPr>
        <w:t>changes in the</w:t>
      </w:r>
      <w:r w:rsidR="003D0095">
        <w:rPr>
          <w:rFonts w:ascii="Arial" w:hAnsi="Arial" w:cs="Arial"/>
          <w:sz w:val="22"/>
          <w:szCs w:val="22"/>
        </w:rPr>
        <w:t xml:space="preserve"> inflammatory load of your diet affects</w:t>
      </w:r>
      <w:r w:rsidR="00BD7C8A">
        <w:rPr>
          <w:rFonts w:ascii="Arial" w:hAnsi="Arial" w:cs="Arial"/>
          <w:sz w:val="22"/>
          <w:szCs w:val="22"/>
        </w:rPr>
        <w:t xml:space="preserve"> inflammation in your body and</w:t>
      </w:r>
      <w:r w:rsidR="003D0095">
        <w:rPr>
          <w:rFonts w:ascii="Arial" w:hAnsi="Arial" w:cs="Arial"/>
          <w:sz w:val="22"/>
          <w:szCs w:val="22"/>
        </w:rPr>
        <w:t xml:space="preserve"> </w:t>
      </w:r>
      <w:r w:rsidR="00322824">
        <w:rPr>
          <w:rFonts w:ascii="Arial" w:hAnsi="Arial" w:cs="Arial"/>
          <w:sz w:val="22"/>
          <w:szCs w:val="22"/>
        </w:rPr>
        <w:t>tolerance to immunotherapy.</w:t>
      </w:r>
      <w:r w:rsidR="00FB018E">
        <w:rPr>
          <w:rFonts w:ascii="Arial" w:hAnsi="Arial" w:cs="Arial"/>
          <w:sz w:val="22"/>
          <w:szCs w:val="22"/>
        </w:rPr>
        <w:t xml:space="preserve"> We are also interested in determining if the dietary intervention can reduce immunotherapy related side effects of your treatment</w:t>
      </w:r>
      <w:r w:rsidR="00322824">
        <w:rPr>
          <w:rFonts w:ascii="Arial" w:hAnsi="Arial" w:cs="Arial"/>
          <w:sz w:val="22"/>
          <w:szCs w:val="22"/>
        </w:rPr>
        <w:t xml:space="preserve"> </w:t>
      </w:r>
      <w:r w:rsidR="001271AC">
        <w:rPr>
          <w:rFonts w:ascii="Arial" w:hAnsi="Arial" w:cs="Arial"/>
          <w:sz w:val="22"/>
          <w:szCs w:val="22"/>
        </w:rPr>
        <w:t>These results will be compared with historical controls</w:t>
      </w:r>
      <w:r w:rsidR="008E1950">
        <w:rPr>
          <w:rFonts w:ascii="Arial" w:hAnsi="Arial" w:cs="Arial"/>
          <w:sz w:val="22"/>
          <w:szCs w:val="22"/>
        </w:rPr>
        <w:t xml:space="preserve"> </w:t>
      </w:r>
      <w:r w:rsidR="00A05359">
        <w:rPr>
          <w:rFonts w:ascii="Arial" w:hAnsi="Arial" w:cs="Arial"/>
          <w:sz w:val="22"/>
          <w:szCs w:val="22"/>
        </w:rPr>
        <w:t xml:space="preserve">consisting of </w:t>
      </w:r>
      <w:r w:rsidR="00381760">
        <w:rPr>
          <w:rFonts w:ascii="Arial" w:hAnsi="Arial" w:cs="Arial"/>
          <w:sz w:val="22"/>
          <w:szCs w:val="22"/>
        </w:rPr>
        <w:t xml:space="preserve">cancer </w:t>
      </w:r>
      <w:r w:rsidR="00A05359">
        <w:rPr>
          <w:rFonts w:ascii="Arial" w:hAnsi="Arial" w:cs="Arial"/>
          <w:sz w:val="22"/>
          <w:szCs w:val="22"/>
        </w:rPr>
        <w:t>patients that received immunotherapy with no dietary modifications</w:t>
      </w:r>
      <w:r w:rsidR="001271AC">
        <w:rPr>
          <w:rFonts w:ascii="Arial" w:hAnsi="Arial" w:cs="Arial"/>
          <w:sz w:val="22"/>
          <w:szCs w:val="22"/>
        </w:rPr>
        <w:t xml:space="preserve">. </w:t>
      </w:r>
    </w:p>
    <w:p w14:paraId="26C1B68C" w14:textId="77777777" w:rsidR="006D19D4" w:rsidRDefault="006D19D4" w:rsidP="00AB70A7">
      <w:pPr>
        <w:rPr>
          <w:rFonts w:ascii="Arial" w:hAnsi="Arial" w:cs="Arial"/>
          <w:sz w:val="22"/>
          <w:szCs w:val="22"/>
        </w:rPr>
      </w:pPr>
    </w:p>
    <w:p w14:paraId="26C1B68D" w14:textId="275B89FE" w:rsidR="006D19D4" w:rsidRDefault="00BA48A8" w:rsidP="00AB70A7">
      <w:pPr>
        <w:rPr>
          <w:rFonts w:ascii="Arial" w:hAnsi="Arial" w:cs="Arial"/>
          <w:sz w:val="22"/>
          <w:szCs w:val="22"/>
        </w:rPr>
      </w:pPr>
      <w:r>
        <w:rPr>
          <w:rFonts w:ascii="Arial" w:hAnsi="Arial" w:cs="Arial"/>
          <w:sz w:val="22"/>
          <w:szCs w:val="22"/>
        </w:rPr>
        <w:t xml:space="preserve">To our knowledge, there has been no research </w:t>
      </w:r>
      <w:r w:rsidR="00D549C9">
        <w:rPr>
          <w:rFonts w:ascii="Arial" w:hAnsi="Arial" w:cs="Arial"/>
          <w:sz w:val="22"/>
          <w:szCs w:val="22"/>
        </w:rPr>
        <w:t xml:space="preserve">previously </w:t>
      </w:r>
      <w:r>
        <w:rPr>
          <w:rFonts w:ascii="Arial" w:hAnsi="Arial" w:cs="Arial"/>
          <w:sz w:val="22"/>
          <w:szCs w:val="22"/>
        </w:rPr>
        <w:t xml:space="preserve">conducted to determine </w:t>
      </w:r>
      <w:r w:rsidR="00CB5AA3">
        <w:rPr>
          <w:rFonts w:ascii="Arial" w:hAnsi="Arial" w:cs="Arial"/>
          <w:sz w:val="22"/>
          <w:szCs w:val="22"/>
        </w:rPr>
        <w:t xml:space="preserve">whether dietary modifications reduce </w:t>
      </w:r>
      <w:proofErr w:type="spellStart"/>
      <w:r w:rsidR="00D549C9">
        <w:rPr>
          <w:rFonts w:ascii="Arial" w:hAnsi="Arial" w:cs="Arial"/>
          <w:sz w:val="22"/>
          <w:szCs w:val="22"/>
        </w:rPr>
        <w:t>irAEs</w:t>
      </w:r>
      <w:proofErr w:type="spellEnd"/>
      <w:r w:rsidR="00CB5AA3">
        <w:rPr>
          <w:rFonts w:ascii="Arial" w:hAnsi="Arial" w:cs="Arial"/>
          <w:sz w:val="22"/>
          <w:szCs w:val="22"/>
        </w:rPr>
        <w:t xml:space="preserve"> in immunotherapy patients. </w:t>
      </w:r>
      <w:r w:rsidR="008140F8">
        <w:rPr>
          <w:rFonts w:ascii="Arial" w:hAnsi="Arial" w:cs="Arial"/>
          <w:sz w:val="22"/>
          <w:szCs w:val="22"/>
        </w:rPr>
        <w:t xml:space="preserve">If the results of this study are favourable, </w:t>
      </w:r>
      <w:r w:rsidR="00F37767">
        <w:rPr>
          <w:rFonts w:ascii="Arial" w:hAnsi="Arial" w:cs="Arial"/>
          <w:sz w:val="22"/>
          <w:szCs w:val="22"/>
        </w:rPr>
        <w:t xml:space="preserve">the Mediterranean diet could become a safe and feasible method to </w:t>
      </w:r>
      <w:r w:rsidR="003F42AC">
        <w:rPr>
          <w:rFonts w:ascii="Arial" w:hAnsi="Arial" w:cs="Arial"/>
          <w:sz w:val="22"/>
          <w:szCs w:val="22"/>
        </w:rPr>
        <w:t>reduce</w:t>
      </w:r>
      <w:r w:rsidR="00F37767">
        <w:rPr>
          <w:rFonts w:ascii="Arial" w:hAnsi="Arial" w:cs="Arial"/>
          <w:sz w:val="22"/>
          <w:szCs w:val="22"/>
        </w:rPr>
        <w:t xml:space="preserve"> side effects in </w:t>
      </w:r>
      <w:r w:rsidR="00CC7AA0">
        <w:rPr>
          <w:rFonts w:ascii="Arial" w:hAnsi="Arial" w:cs="Arial"/>
          <w:sz w:val="22"/>
          <w:szCs w:val="22"/>
        </w:rPr>
        <w:t xml:space="preserve">patients receiving immunotherapy. </w:t>
      </w:r>
    </w:p>
    <w:p w14:paraId="26C1B68E" w14:textId="77777777" w:rsidR="002B1E3F" w:rsidRDefault="002B1E3F" w:rsidP="00AB70A7">
      <w:pPr>
        <w:rPr>
          <w:rFonts w:ascii="Arial" w:hAnsi="Arial" w:cs="Arial"/>
          <w:sz w:val="22"/>
          <w:szCs w:val="22"/>
        </w:rPr>
      </w:pPr>
    </w:p>
    <w:p w14:paraId="26C1B68F" w14:textId="0238EC15" w:rsidR="00AB70A7" w:rsidRDefault="008D1DCF" w:rsidP="00AB70A7">
      <w:pPr>
        <w:rPr>
          <w:rFonts w:ascii="Arial" w:hAnsi="Arial" w:cs="Arial"/>
          <w:sz w:val="22"/>
          <w:szCs w:val="22"/>
        </w:rPr>
      </w:pPr>
      <w:r>
        <w:rPr>
          <w:rFonts w:ascii="Arial" w:hAnsi="Arial" w:cs="Arial"/>
          <w:sz w:val="22"/>
          <w:szCs w:val="22"/>
        </w:rPr>
        <w:t>T</w:t>
      </w:r>
      <w:r w:rsidR="002B1E3F">
        <w:rPr>
          <w:rFonts w:ascii="Arial" w:hAnsi="Arial" w:cs="Arial"/>
          <w:sz w:val="22"/>
          <w:szCs w:val="22"/>
        </w:rPr>
        <w:t>his project will be completed by a</w:t>
      </w:r>
      <w:r w:rsidR="0048719E">
        <w:rPr>
          <w:rFonts w:ascii="Arial" w:hAnsi="Arial" w:cs="Arial"/>
          <w:sz w:val="22"/>
          <w:szCs w:val="22"/>
        </w:rPr>
        <w:t xml:space="preserve">n Accredited Practicing Dietitian (APD) </w:t>
      </w:r>
      <w:r w:rsidR="002B1E3F">
        <w:rPr>
          <w:rFonts w:ascii="Arial" w:hAnsi="Arial" w:cs="Arial"/>
          <w:sz w:val="22"/>
          <w:szCs w:val="22"/>
        </w:rPr>
        <w:t xml:space="preserve">, Ms </w:t>
      </w:r>
      <w:proofErr w:type="spellStart"/>
      <w:r>
        <w:rPr>
          <w:rFonts w:ascii="Arial" w:hAnsi="Arial" w:cs="Arial"/>
          <w:sz w:val="22"/>
          <w:szCs w:val="22"/>
        </w:rPr>
        <w:t>Mitali</w:t>
      </w:r>
      <w:proofErr w:type="spellEnd"/>
      <w:r>
        <w:rPr>
          <w:rFonts w:ascii="Arial" w:hAnsi="Arial" w:cs="Arial"/>
          <w:sz w:val="22"/>
          <w:szCs w:val="22"/>
        </w:rPr>
        <w:t xml:space="preserve"> Mukherjee</w:t>
      </w:r>
      <w:r w:rsidR="002B1E3F">
        <w:rPr>
          <w:rFonts w:ascii="Arial" w:hAnsi="Arial" w:cs="Arial"/>
          <w:sz w:val="22"/>
          <w:szCs w:val="22"/>
        </w:rPr>
        <w:t xml:space="preserve">, as part of her </w:t>
      </w:r>
      <w:r w:rsidR="0048719E">
        <w:rPr>
          <w:rFonts w:ascii="Arial" w:hAnsi="Arial" w:cs="Arial"/>
          <w:sz w:val="22"/>
          <w:szCs w:val="22"/>
        </w:rPr>
        <w:t>Doctor of Philosophy candidature</w:t>
      </w:r>
      <w:r w:rsidR="002B1E3F">
        <w:rPr>
          <w:rFonts w:ascii="Arial" w:hAnsi="Arial" w:cs="Arial"/>
          <w:sz w:val="22"/>
          <w:szCs w:val="22"/>
        </w:rPr>
        <w:t xml:space="preserve"> at Flinders University. She will be supervised by experienced researchers, Professor Michelle Miller and Dr </w:t>
      </w:r>
      <w:proofErr w:type="spellStart"/>
      <w:r w:rsidR="0048719E">
        <w:rPr>
          <w:rFonts w:ascii="Arial" w:hAnsi="Arial" w:cs="Arial"/>
          <w:sz w:val="22"/>
          <w:szCs w:val="22"/>
        </w:rPr>
        <w:t>Shawgi</w:t>
      </w:r>
      <w:proofErr w:type="spellEnd"/>
      <w:r w:rsidR="0048719E">
        <w:rPr>
          <w:rFonts w:ascii="Arial" w:hAnsi="Arial" w:cs="Arial"/>
          <w:sz w:val="22"/>
          <w:szCs w:val="22"/>
        </w:rPr>
        <w:t xml:space="preserve"> Sukumaran</w:t>
      </w:r>
      <w:r w:rsidR="002B1E3F">
        <w:rPr>
          <w:rFonts w:ascii="Arial" w:hAnsi="Arial" w:cs="Arial"/>
          <w:sz w:val="22"/>
          <w:szCs w:val="22"/>
        </w:rPr>
        <w:t>, who have initiated the project due to needs identified through their previous research and provision of care at Flinders Centre</w:t>
      </w:r>
      <w:r w:rsidR="00DB54F2">
        <w:rPr>
          <w:rFonts w:ascii="Arial" w:hAnsi="Arial" w:cs="Arial"/>
          <w:sz w:val="22"/>
          <w:szCs w:val="22"/>
        </w:rPr>
        <w:t xml:space="preserve"> for Innovation in Cancer</w:t>
      </w:r>
      <w:r w:rsidR="002B1E3F">
        <w:rPr>
          <w:rFonts w:ascii="Arial" w:hAnsi="Arial" w:cs="Arial"/>
          <w:sz w:val="22"/>
          <w:szCs w:val="22"/>
        </w:rPr>
        <w:t xml:space="preserve">. </w:t>
      </w:r>
    </w:p>
    <w:p w14:paraId="26C1B690" w14:textId="77777777" w:rsidR="00AB70A7" w:rsidRPr="0016376B" w:rsidRDefault="00AB70A7" w:rsidP="00AB70A7">
      <w:pPr>
        <w:rPr>
          <w:rFonts w:ascii="Arial" w:hAnsi="Arial" w:cs="Arial"/>
          <w:sz w:val="22"/>
          <w:szCs w:val="22"/>
        </w:rPr>
      </w:pPr>
    </w:p>
    <w:p w14:paraId="26C1B691" w14:textId="77777777" w:rsidR="00AB70A7" w:rsidRPr="00263DE2" w:rsidRDefault="00AB70A7" w:rsidP="00AB70A7">
      <w:pPr>
        <w:rPr>
          <w:rFonts w:ascii="Arial" w:hAnsi="Arial" w:cs="Arial"/>
          <w:b/>
          <w:sz w:val="22"/>
          <w:szCs w:val="22"/>
        </w:rPr>
      </w:pPr>
      <w:r>
        <w:rPr>
          <w:rFonts w:ascii="Arial" w:hAnsi="Arial" w:cs="Arial"/>
          <w:b/>
          <w:sz w:val="22"/>
          <w:szCs w:val="22"/>
        </w:rPr>
        <w:t>3</w:t>
      </w:r>
      <w:r>
        <w:rPr>
          <w:rFonts w:ascii="Arial" w:hAnsi="Arial" w:cs="Arial"/>
          <w:b/>
          <w:sz w:val="22"/>
          <w:szCs w:val="22"/>
        </w:rPr>
        <w:tab/>
      </w:r>
      <w:r w:rsidRPr="00263DE2">
        <w:rPr>
          <w:rFonts w:ascii="Arial" w:hAnsi="Arial" w:cs="Arial"/>
          <w:b/>
          <w:sz w:val="22"/>
          <w:szCs w:val="22"/>
        </w:rPr>
        <w:t xml:space="preserve">What </w:t>
      </w:r>
      <w:r>
        <w:rPr>
          <w:rFonts w:ascii="Arial" w:hAnsi="Arial" w:cs="Arial"/>
          <w:b/>
          <w:sz w:val="22"/>
          <w:szCs w:val="22"/>
        </w:rPr>
        <w:t>does participation in this research involve?</w:t>
      </w:r>
    </w:p>
    <w:p w14:paraId="26C1B692" w14:textId="77777777" w:rsidR="00F420FA" w:rsidRDefault="00F420FA" w:rsidP="00AB70A7">
      <w:pPr>
        <w:rPr>
          <w:rFonts w:ascii="Arial" w:hAnsi="Arial" w:cs="Arial"/>
          <w:i/>
          <w:color w:val="3366FF"/>
          <w:sz w:val="22"/>
          <w:szCs w:val="22"/>
        </w:rPr>
      </w:pPr>
    </w:p>
    <w:p w14:paraId="768CEF9E" w14:textId="125E2335" w:rsidR="002A0BA2" w:rsidRDefault="00F420FA" w:rsidP="00AB70A7">
      <w:pPr>
        <w:rPr>
          <w:rFonts w:ascii="Arial" w:hAnsi="Arial" w:cs="Arial"/>
          <w:sz w:val="22"/>
          <w:szCs w:val="22"/>
        </w:rPr>
      </w:pPr>
      <w:r w:rsidRPr="6A13B390">
        <w:rPr>
          <w:rFonts w:ascii="Arial" w:hAnsi="Arial" w:cs="Arial"/>
          <w:sz w:val="22"/>
          <w:szCs w:val="22"/>
        </w:rPr>
        <w:t xml:space="preserve">Should you decide to participate in the research project, you will need to </w:t>
      </w:r>
      <w:r w:rsidR="00F26AB5">
        <w:rPr>
          <w:rFonts w:ascii="Arial" w:hAnsi="Arial" w:cs="Arial"/>
          <w:sz w:val="22"/>
          <w:szCs w:val="22"/>
        </w:rPr>
        <w:t>indicate your willingness</w:t>
      </w:r>
      <w:r w:rsidR="00D81238">
        <w:rPr>
          <w:rFonts w:ascii="Arial" w:hAnsi="Arial" w:cs="Arial"/>
          <w:sz w:val="22"/>
          <w:szCs w:val="22"/>
        </w:rPr>
        <w:t xml:space="preserve"> </w:t>
      </w:r>
      <w:r w:rsidR="00F26AB5">
        <w:rPr>
          <w:rFonts w:ascii="Arial" w:hAnsi="Arial" w:cs="Arial"/>
          <w:sz w:val="22"/>
          <w:szCs w:val="22"/>
        </w:rPr>
        <w:t xml:space="preserve"> to </w:t>
      </w:r>
      <w:r w:rsidR="0071091D">
        <w:rPr>
          <w:rFonts w:ascii="Arial" w:hAnsi="Arial" w:cs="Arial"/>
          <w:sz w:val="22"/>
          <w:szCs w:val="22"/>
        </w:rPr>
        <w:t xml:space="preserve">enter the study by informing </w:t>
      </w:r>
      <w:r w:rsidR="008A2054">
        <w:rPr>
          <w:rFonts w:ascii="Arial" w:hAnsi="Arial" w:cs="Arial"/>
          <w:sz w:val="22"/>
          <w:szCs w:val="22"/>
        </w:rPr>
        <w:t>your doctor, nurse</w:t>
      </w:r>
      <w:r w:rsidR="00876A83">
        <w:rPr>
          <w:rFonts w:ascii="Arial" w:hAnsi="Arial" w:cs="Arial"/>
          <w:sz w:val="22"/>
          <w:szCs w:val="22"/>
        </w:rPr>
        <w:t>, dietitian, pharmacist or any other member of your treat</w:t>
      </w:r>
      <w:r w:rsidR="001F54C7">
        <w:rPr>
          <w:rFonts w:ascii="Arial" w:hAnsi="Arial" w:cs="Arial"/>
          <w:sz w:val="22"/>
          <w:szCs w:val="22"/>
        </w:rPr>
        <w:t>ing</w:t>
      </w:r>
      <w:r w:rsidR="00876A83">
        <w:rPr>
          <w:rFonts w:ascii="Arial" w:hAnsi="Arial" w:cs="Arial"/>
          <w:sz w:val="22"/>
          <w:szCs w:val="22"/>
        </w:rPr>
        <w:t xml:space="preserve"> team</w:t>
      </w:r>
      <w:r w:rsidR="001F54C7">
        <w:rPr>
          <w:rFonts w:ascii="Arial" w:hAnsi="Arial" w:cs="Arial"/>
          <w:sz w:val="22"/>
          <w:szCs w:val="22"/>
        </w:rPr>
        <w:t xml:space="preserve"> as soon as you have been pres</w:t>
      </w:r>
      <w:r w:rsidR="00AA68D8">
        <w:rPr>
          <w:rFonts w:ascii="Arial" w:hAnsi="Arial" w:cs="Arial"/>
          <w:sz w:val="22"/>
          <w:szCs w:val="22"/>
        </w:rPr>
        <w:t>cribed immunotherapy</w:t>
      </w:r>
      <w:r w:rsidR="00F26AB5">
        <w:rPr>
          <w:rFonts w:ascii="Arial" w:hAnsi="Arial" w:cs="Arial"/>
          <w:sz w:val="22"/>
          <w:szCs w:val="22"/>
        </w:rPr>
        <w:t>.</w:t>
      </w:r>
      <w:r w:rsidR="00776EF8">
        <w:rPr>
          <w:rFonts w:ascii="Arial" w:hAnsi="Arial" w:cs="Arial"/>
          <w:sz w:val="22"/>
          <w:szCs w:val="22"/>
        </w:rPr>
        <w:t xml:space="preserve"> </w:t>
      </w:r>
      <w:r w:rsidR="00E270EA">
        <w:rPr>
          <w:rFonts w:ascii="Arial" w:hAnsi="Arial" w:cs="Arial"/>
          <w:sz w:val="22"/>
          <w:szCs w:val="22"/>
        </w:rPr>
        <w:t>You will be provided a copy of this information sheet at that stage.</w:t>
      </w:r>
      <w:r w:rsidR="00B72BD1">
        <w:rPr>
          <w:rFonts w:ascii="Arial" w:hAnsi="Arial" w:cs="Arial"/>
          <w:sz w:val="22"/>
          <w:szCs w:val="22"/>
        </w:rPr>
        <w:t xml:space="preserve"> After receiving this document, you </w:t>
      </w:r>
      <w:r w:rsidR="001526AA">
        <w:rPr>
          <w:rFonts w:ascii="Arial" w:hAnsi="Arial" w:cs="Arial"/>
          <w:sz w:val="22"/>
          <w:szCs w:val="22"/>
        </w:rPr>
        <w:t>can</w:t>
      </w:r>
      <w:r w:rsidR="00B72BD1">
        <w:rPr>
          <w:rFonts w:ascii="Arial" w:hAnsi="Arial" w:cs="Arial"/>
          <w:sz w:val="22"/>
          <w:szCs w:val="22"/>
        </w:rPr>
        <w:t xml:space="preserve"> provide verbal consent to be contacted by the researcher of this study, </w:t>
      </w:r>
      <w:proofErr w:type="spellStart"/>
      <w:r w:rsidR="00B72BD1">
        <w:rPr>
          <w:rFonts w:ascii="Arial" w:hAnsi="Arial" w:cs="Arial"/>
          <w:sz w:val="22"/>
          <w:szCs w:val="22"/>
        </w:rPr>
        <w:t>Mitali</w:t>
      </w:r>
      <w:proofErr w:type="spellEnd"/>
      <w:r w:rsidR="00B72BD1">
        <w:rPr>
          <w:rFonts w:ascii="Arial" w:hAnsi="Arial" w:cs="Arial"/>
          <w:sz w:val="22"/>
          <w:szCs w:val="22"/>
        </w:rPr>
        <w:t xml:space="preserve"> Mukherjee, to any staff member.  </w:t>
      </w:r>
      <w:r w:rsidR="00E270EA">
        <w:rPr>
          <w:rFonts w:ascii="Arial" w:hAnsi="Arial" w:cs="Arial"/>
          <w:sz w:val="22"/>
          <w:szCs w:val="22"/>
        </w:rPr>
        <w:t xml:space="preserve"> </w:t>
      </w:r>
      <w:r w:rsidR="0071091D">
        <w:rPr>
          <w:rFonts w:ascii="Arial" w:hAnsi="Arial" w:cs="Arial"/>
          <w:sz w:val="22"/>
          <w:szCs w:val="22"/>
        </w:rPr>
        <w:t xml:space="preserve">Ms Mukherjee will </w:t>
      </w:r>
      <w:r w:rsidR="00ED2285">
        <w:rPr>
          <w:rFonts w:ascii="Arial" w:hAnsi="Arial" w:cs="Arial"/>
          <w:sz w:val="22"/>
          <w:szCs w:val="22"/>
        </w:rPr>
        <w:t>contact you</w:t>
      </w:r>
      <w:r w:rsidR="00143717">
        <w:rPr>
          <w:rFonts w:ascii="Arial" w:hAnsi="Arial" w:cs="Arial"/>
          <w:sz w:val="22"/>
          <w:szCs w:val="22"/>
        </w:rPr>
        <w:t xml:space="preserve"> </w:t>
      </w:r>
      <w:r w:rsidR="00DC5D19">
        <w:rPr>
          <w:rFonts w:ascii="Arial" w:hAnsi="Arial" w:cs="Arial"/>
          <w:sz w:val="22"/>
          <w:szCs w:val="22"/>
        </w:rPr>
        <w:t>to</w:t>
      </w:r>
      <w:r w:rsidR="00893671">
        <w:rPr>
          <w:rFonts w:ascii="Arial" w:hAnsi="Arial" w:cs="Arial"/>
          <w:sz w:val="22"/>
          <w:szCs w:val="22"/>
        </w:rPr>
        <w:t xml:space="preserve"> assess your interest and</w:t>
      </w:r>
      <w:r w:rsidR="00DC5D19">
        <w:rPr>
          <w:rFonts w:ascii="Arial" w:hAnsi="Arial" w:cs="Arial"/>
          <w:sz w:val="22"/>
          <w:szCs w:val="22"/>
        </w:rPr>
        <w:t xml:space="preserve"> explain the project further and receive your verbal consent</w:t>
      </w:r>
      <w:r w:rsidR="00481A89">
        <w:rPr>
          <w:rFonts w:ascii="Arial" w:hAnsi="Arial" w:cs="Arial"/>
          <w:sz w:val="22"/>
          <w:szCs w:val="22"/>
        </w:rPr>
        <w:t xml:space="preserve"> to participate</w:t>
      </w:r>
      <w:r w:rsidR="00893671">
        <w:rPr>
          <w:rFonts w:ascii="Arial" w:hAnsi="Arial" w:cs="Arial"/>
          <w:sz w:val="22"/>
          <w:szCs w:val="22"/>
        </w:rPr>
        <w:t xml:space="preserve"> in the</w:t>
      </w:r>
      <w:r w:rsidR="00481A89">
        <w:rPr>
          <w:rFonts w:ascii="Arial" w:hAnsi="Arial" w:cs="Arial"/>
          <w:sz w:val="22"/>
          <w:szCs w:val="22"/>
        </w:rPr>
        <w:t xml:space="preserve"> study in the</w:t>
      </w:r>
      <w:r w:rsidR="00893671">
        <w:rPr>
          <w:rFonts w:ascii="Arial" w:hAnsi="Arial" w:cs="Arial"/>
          <w:sz w:val="22"/>
          <w:szCs w:val="22"/>
        </w:rPr>
        <w:t xml:space="preserve"> first instance</w:t>
      </w:r>
      <w:r w:rsidR="00DC5D19">
        <w:rPr>
          <w:rFonts w:ascii="Arial" w:hAnsi="Arial" w:cs="Arial"/>
          <w:sz w:val="22"/>
          <w:szCs w:val="22"/>
        </w:rPr>
        <w:t xml:space="preserve">. </w:t>
      </w:r>
      <w:r w:rsidR="002C439B">
        <w:rPr>
          <w:rFonts w:ascii="Arial" w:hAnsi="Arial" w:cs="Arial"/>
          <w:sz w:val="22"/>
          <w:szCs w:val="22"/>
        </w:rPr>
        <w:t xml:space="preserve">Alternatively, you could contact Ms Mukherjee on +61 420 264 042 to indicate </w:t>
      </w:r>
      <w:r w:rsidR="00123ECE">
        <w:rPr>
          <w:rFonts w:ascii="Arial" w:hAnsi="Arial" w:cs="Arial"/>
          <w:sz w:val="22"/>
          <w:szCs w:val="22"/>
        </w:rPr>
        <w:t xml:space="preserve">your willingness to participate or not. </w:t>
      </w:r>
      <w:r w:rsidR="003576A2">
        <w:rPr>
          <w:rFonts w:ascii="Arial" w:hAnsi="Arial" w:cs="Arial"/>
          <w:sz w:val="22"/>
          <w:szCs w:val="22"/>
        </w:rPr>
        <w:t>You can provide verbal consent on phone</w:t>
      </w:r>
      <w:r w:rsidR="00DC5D19">
        <w:rPr>
          <w:rFonts w:ascii="Arial" w:hAnsi="Arial" w:cs="Arial"/>
          <w:sz w:val="22"/>
          <w:szCs w:val="22"/>
        </w:rPr>
        <w:t xml:space="preserve"> or video call</w:t>
      </w:r>
      <w:r w:rsidR="003576A2">
        <w:rPr>
          <w:rFonts w:ascii="Arial" w:hAnsi="Arial" w:cs="Arial"/>
          <w:sz w:val="22"/>
          <w:szCs w:val="22"/>
        </w:rPr>
        <w:t xml:space="preserve"> so dietary data collection can commence</w:t>
      </w:r>
      <w:r w:rsidR="00871196">
        <w:rPr>
          <w:rFonts w:ascii="Arial" w:hAnsi="Arial" w:cs="Arial"/>
          <w:sz w:val="22"/>
          <w:szCs w:val="22"/>
        </w:rPr>
        <w:t xml:space="preserve"> before your next visit to the clinic. </w:t>
      </w:r>
      <w:r w:rsidR="00D61ACF">
        <w:rPr>
          <w:rFonts w:ascii="Arial" w:hAnsi="Arial" w:cs="Arial"/>
          <w:sz w:val="22"/>
          <w:szCs w:val="22"/>
        </w:rPr>
        <w:t xml:space="preserve">This </w:t>
      </w:r>
      <w:r w:rsidR="0094030D">
        <w:rPr>
          <w:rFonts w:ascii="Arial" w:hAnsi="Arial" w:cs="Arial"/>
          <w:sz w:val="22"/>
          <w:szCs w:val="22"/>
        </w:rPr>
        <w:t>will</w:t>
      </w:r>
      <w:r w:rsidR="00D61ACF">
        <w:rPr>
          <w:rFonts w:ascii="Arial" w:hAnsi="Arial" w:cs="Arial"/>
          <w:sz w:val="22"/>
          <w:szCs w:val="22"/>
        </w:rPr>
        <w:t xml:space="preserve"> involve a 1-2 hour interview</w:t>
      </w:r>
      <w:r w:rsidR="009109E3">
        <w:rPr>
          <w:rFonts w:ascii="Arial" w:hAnsi="Arial" w:cs="Arial"/>
          <w:sz w:val="22"/>
          <w:szCs w:val="22"/>
        </w:rPr>
        <w:t xml:space="preserve"> with Ms Mukherjee on phone, video call or in person</w:t>
      </w:r>
      <w:r w:rsidR="002F4AB4">
        <w:rPr>
          <w:rFonts w:ascii="Arial" w:hAnsi="Arial" w:cs="Arial"/>
          <w:sz w:val="22"/>
          <w:szCs w:val="22"/>
        </w:rPr>
        <w:t xml:space="preserve"> according to your convenience.</w:t>
      </w:r>
      <w:r w:rsidR="0094030D">
        <w:rPr>
          <w:rFonts w:ascii="Arial" w:hAnsi="Arial" w:cs="Arial"/>
          <w:sz w:val="22"/>
          <w:szCs w:val="22"/>
        </w:rPr>
        <w:t xml:space="preserve"> </w:t>
      </w:r>
      <w:r w:rsidR="00D61ACF">
        <w:rPr>
          <w:rFonts w:ascii="Arial" w:hAnsi="Arial" w:cs="Arial"/>
          <w:sz w:val="22"/>
          <w:szCs w:val="22"/>
        </w:rPr>
        <w:t xml:space="preserve"> </w:t>
      </w:r>
      <w:r w:rsidR="00871196">
        <w:rPr>
          <w:rFonts w:ascii="Arial" w:hAnsi="Arial" w:cs="Arial"/>
          <w:sz w:val="22"/>
          <w:szCs w:val="22"/>
        </w:rPr>
        <w:t>This will allow Ms Mukherjee to plan an individualised intervention for you before your next visit to the clinic.</w:t>
      </w:r>
      <w:r w:rsidR="003576A2">
        <w:rPr>
          <w:rFonts w:ascii="Arial" w:hAnsi="Arial" w:cs="Arial"/>
          <w:sz w:val="22"/>
          <w:szCs w:val="22"/>
        </w:rPr>
        <w:t xml:space="preserve"> </w:t>
      </w:r>
      <w:r w:rsidR="00FC77ED">
        <w:rPr>
          <w:rFonts w:ascii="Arial" w:hAnsi="Arial" w:cs="Arial"/>
          <w:sz w:val="22"/>
          <w:szCs w:val="22"/>
        </w:rPr>
        <w:t>During your next visit to the clinic</w:t>
      </w:r>
      <w:r w:rsidR="009C416E">
        <w:rPr>
          <w:rFonts w:ascii="Arial" w:hAnsi="Arial" w:cs="Arial"/>
          <w:sz w:val="22"/>
          <w:szCs w:val="22"/>
        </w:rPr>
        <w:t xml:space="preserve"> (prior to commencement of immunotherapy)</w:t>
      </w:r>
      <w:r w:rsidR="00FC77ED">
        <w:rPr>
          <w:rFonts w:ascii="Arial" w:hAnsi="Arial" w:cs="Arial"/>
          <w:sz w:val="22"/>
          <w:szCs w:val="22"/>
        </w:rPr>
        <w:t>, t</w:t>
      </w:r>
      <w:r w:rsidR="00123ECE">
        <w:rPr>
          <w:rFonts w:ascii="Arial" w:hAnsi="Arial" w:cs="Arial"/>
          <w:sz w:val="22"/>
          <w:szCs w:val="22"/>
        </w:rPr>
        <w:t>he signed copy of the</w:t>
      </w:r>
      <w:r w:rsidRPr="6A13B390">
        <w:rPr>
          <w:rFonts w:ascii="Arial" w:hAnsi="Arial" w:cs="Arial"/>
          <w:sz w:val="22"/>
          <w:szCs w:val="22"/>
        </w:rPr>
        <w:t xml:space="preserve"> consent form</w:t>
      </w:r>
      <w:r w:rsidR="00FC77ED">
        <w:rPr>
          <w:rFonts w:ascii="Arial" w:hAnsi="Arial" w:cs="Arial"/>
          <w:sz w:val="22"/>
          <w:szCs w:val="22"/>
        </w:rPr>
        <w:t xml:space="preserve"> will be collected from you. In addition, </w:t>
      </w:r>
      <w:r w:rsidR="00316D06" w:rsidRPr="6A13B390">
        <w:rPr>
          <w:rFonts w:ascii="Arial" w:hAnsi="Arial" w:cs="Arial"/>
          <w:sz w:val="22"/>
          <w:szCs w:val="22"/>
        </w:rPr>
        <w:t xml:space="preserve"> </w:t>
      </w:r>
      <w:r w:rsidR="00FC77ED">
        <w:rPr>
          <w:rFonts w:ascii="Arial" w:hAnsi="Arial" w:cs="Arial"/>
          <w:sz w:val="22"/>
          <w:szCs w:val="22"/>
        </w:rPr>
        <w:t xml:space="preserve">you will </w:t>
      </w:r>
      <w:r w:rsidR="009C416E">
        <w:rPr>
          <w:rFonts w:ascii="Arial" w:hAnsi="Arial" w:cs="Arial"/>
          <w:sz w:val="22"/>
          <w:szCs w:val="22"/>
        </w:rPr>
        <w:t>be provided with an individualised</w:t>
      </w:r>
      <w:r w:rsidR="00FC685A">
        <w:rPr>
          <w:rFonts w:ascii="Arial" w:hAnsi="Arial" w:cs="Arial"/>
          <w:sz w:val="22"/>
          <w:szCs w:val="22"/>
        </w:rPr>
        <w:t xml:space="preserve"> dietary prescription and food starter pack</w:t>
      </w:r>
      <w:r w:rsidR="002645DE">
        <w:rPr>
          <w:rFonts w:ascii="Arial" w:hAnsi="Arial" w:cs="Arial"/>
          <w:sz w:val="22"/>
          <w:szCs w:val="22"/>
        </w:rPr>
        <w:t xml:space="preserve"> (including samples of mixed nuts and extra virgin olive oil)</w:t>
      </w:r>
      <w:r w:rsidRPr="6A13B390">
        <w:rPr>
          <w:rFonts w:ascii="Arial" w:hAnsi="Arial" w:cs="Arial"/>
          <w:sz w:val="22"/>
          <w:szCs w:val="22"/>
        </w:rPr>
        <w:t>.</w:t>
      </w:r>
    </w:p>
    <w:p w14:paraId="16D48574" w14:textId="1A61DB98" w:rsidR="00545C90" w:rsidRDefault="00545C90" w:rsidP="00AB70A7">
      <w:pPr>
        <w:rPr>
          <w:rFonts w:ascii="Arial" w:hAnsi="Arial" w:cs="Arial"/>
          <w:sz w:val="22"/>
          <w:szCs w:val="22"/>
        </w:rPr>
      </w:pPr>
    </w:p>
    <w:p w14:paraId="21DD41FD" w14:textId="37322797" w:rsidR="0004059C" w:rsidRDefault="005F33BD" w:rsidP="000405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7BB16B5" wp14:editId="46C2B5CC">
                <wp:simplePos x="0" y="0"/>
                <wp:positionH relativeFrom="column">
                  <wp:posOffset>5055870</wp:posOffset>
                </wp:positionH>
                <wp:positionV relativeFrom="paragraph">
                  <wp:posOffset>927174</wp:posOffset>
                </wp:positionV>
                <wp:extent cx="1236606" cy="2820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236606" cy="282015"/>
                        </a:xfrm>
                        <a:prstGeom prst="rect">
                          <a:avLst/>
                        </a:prstGeom>
                        <a:solidFill>
                          <a:schemeClr val="lt1"/>
                        </a:solidFill>
                        <a:ln w="6350">
                          <a:noFill/>
                        </a:ln>
                      </wps:spPr>
                      <wps:txbx>
                        <w:txbxContent>
                          <w:p w14:paraId="4D044FA7" w14:textId="7AF45ABD" w:rsidR="005F33BD" w:rsidRPr="005F33BD" w:rsidRDefault="005F33BD" w:rsidP="005F33BD">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2</w:t>
                            </w:r>
                            <w:r w:rsidRPr="005F33BD">
                              <w:rPr>
                                <w:rFonts w:ascii="Arial" w:hAnsi="Arial" w:cs="Arial"/>
                                <w:color w:val="AEAAAA" w:themeColor="background2" w:themeShade="BF"/>
                                <w:sz w:val="18"/>
                                <w:szCs w:val="18"/>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16B5" id="Text Box 5" o:spid="_x0000_s1027" type="#_x0000_t202" style="position:absolute;margin-left:398.1pt;margin-top:73pt;width:97.3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" fillcolor="white [3201]" stroked="f" strokeweight=".5pt">
                <v:textbox>
                  <w:txbxContent>
                    <w:p w14:paraId="4D044FA7" w14:textId="7AF45ABD" w:rsidR="005F33BD" w:rsidRPr="005F33BD" w:rsidRDefault="005F33BD" w:rsidP="005F33BD">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2</w:t>
                      </w:r>
                      <w:r w:rsidRPr="005F33BD">
                        <w:rPr>
                          <w:rFonts w:ascii="Arial" w:hAnsi="Arial" w:cs="Arial"/>
                          <w:color w:val="AEAAAA" w:themeColor="background2" w:themeShade="BF"/>
                          <w:sz w:val="18"/>
                          <w:szCs w:val="18"/>
                        </w:rPr>
                        <w:t xml:space="preserve"> of 7</w:t>
                      </w:r>
                    </w:p>
                  </w:txbxContent>
                </v:textbox>
              </v:shape>
            </w:pict>
          </mc:Fallback>
        </mc:AlternateContent>
      </w:r>
      <w:r w:rsidR="00545C90" w:rsidRPr="5ADFF3B5">
        <w:rPr>
          <w:rFonts w:ascii="Arial" w:hAnsi="Arial" w:cs="Arial"/>
          <w:sz w:val="22"/>
          <w:szCs w:val="22"/>
        </w:rPr>
        <w:t xml:space="preserve">Participation in their research </w:t>
      </w:r>
      <w:r w:rsidR="0087254E" w:rsidRPr="5ADFF3B5">
        <w:rPr>
          <w:rFonts w:ascii="Arial" w:hAnsi="Arial" w:cs="Arial"/>
          <w:sz w:val="22"/>
          <w:szCs w:val="22"/>
        </w:rPr>
        <w:t xml:space="preserve">will involve </w:t>
      </w:r>
      <w:r w:rsidR="00185C0F">
        <w:rPr>
          <w:rFonts w:ascii="Arial" w:hAnsi="Arial" w:cs="Arial"/>
          <w:sz w:val="22"/>
          <w:szCs w:val="22"/>
        </w:rPr>
        <w:t xml:space="preserve">the </w:t>
      </w:r>
      <w:r w:rsidR="0087254E" w:rsidRPr="5ADFF3B5">
        <w:rPr>
          <w:rFonts w:ascii="Arial" w:hAnsi="Arial" w:cs="Arial"/>
          <w:sz w:val="22"/>
          <w:szCs w:val="22"/>
        </w:rPr>
        <w:t>collection</w:t>
      </w:r>
      <w:r w:rsidR="00C21367" w:rsidRPr="5ADFF3B5">
        <w:rPr>
          <w:rFonts w:ascii="Arial" w:hAnsi="Arial" w:cs="Arial"/>
          <w:sz w:val="22"/>
          <w:szCs w:val="22"/>
        </w:rPr>
        <w:t xml:space="preserve"> </w:t>
      </w:r>
      <w:r w:rsidR="0087254E" w:rsidRPr="5ADFF3B5">
        <w:rPr>
          <w:rFonts w:ascii="Arial" w:hAnsi="Arial" w:cs="Arial"/>
          <w:sz w:val="22"/>
          <w:szCs w:val="22"/>
        </w:rPr>
        <w:t xml:space="preserve">of your information </w:t>
      </w:r>
      <w:r w:rsidR="0001289E" w:rsidRPr="5ADFF3B5">
        <w:rPr>
          <w:rFonts w:ascii="Arial" w:hAnsi="Arial" w:cs="Arial"/>
          <w:sz w:val="22"/>
          <w:szCs w:val="22"/>
        </w:rPr>
        <w:t>such as age, gender, level of education, employment, profession, marital status, living status</w:t>
      </w:r>
      <w:r w:rsidR="001A4C50" w:rsidRPr="5ADFF3B5">
        <w:rPr>
          <w:rFonts w:ascii="Arial" w:hAnsi="Arial" w:cs="Arial"/>
          <w:sz w:val="22"/>
          <w:szCs w:val="22"/>
        </w:rPr>
        <w:t xml:space="preserve">; medical information such as identifier, BMI, cancer type and stage, regime, </w:t>
      </w:r>
      <w:r w:rsidR="00D43B3B">
        <w:rPr>
          <w:rFonts w:ascii="Arial" w:hAnsi="Arial" w:cs="Arial"/>
          <w:sz w:val="22"/>
          <w:szCs w:val="22"/>
        </w:rPr>
        <w:t>medical</w:t>
      </w:r>
      <w:r w:rsidR="0007048E">
        <w:rPr>
          <w:rFonts w:ascii="Arial" w:hAnsi="Arial" w:cs="Arial"/>
          <w:sz w:val="22"/>
          <w:szCs w:val="22"/>
        </w:rPr>
        <w:t xml:space="preserve"> history and</w:t>
      </w:r>
      <w:r w:rsidR="00D43B3B">
        <w:rPr>
          <w:rFonts w:ascii="Arial" w:hAnsi="Arial" w:cs="Arial"/>
          <w:sz w:val="22"/>
          <w:szCs w:val="22"/>
        </w:rPr>
        <w:t xml:space="preserve"> conditions</w:t>
      </w:r>
      <w:r w:rsidR="00304DC9" w:rsidRPr="5ADFF3B5">
        <w:rPr>
          <w:rFonts w:ascii="Arial" w:hAnsi="Arial" w:cs="Arial"/>
          <w:sz w:val="22"/>
          <w:szCs w:val="22"/>
        </w:rPr>
        <w:t>;</w:t>
      </w:r>
      <w:r w:rsidR="00323B7E">
        <w:rPr>
          <w:rFonts w:ascii="Arial" w:hAnsi="Arial" w:cs="Arial"/>
          <w:sz w:val="22"/>
          <w:szCs w:val="22"/>
        </w:rPr>
        <w:t xml:space="preserve"> side effects experienced, </w:t>
      </w:r>
      <w:r w:rsidR="00304DC9" w:rsidRPr="5ADFF3B5">
        <w:rPr>
          <w:rFonts w:ascii="Arial" w:hAnsi="Arial" w:cs="Arial"/>
          <w:sz w:val="22"/>
          <w:szCs w:val="22"/>
        </w:rPr>
        <w:t>any complementary medications</w:t>
      </w:r>
      <w:r w:rsidR="0004059C" w:rsidRPr="5ADFF3B5">
        <w:rPr>
          <w:rFonts w:ascii="Arial" w:hAnsi="Arial" w:cs="Arial"/>
          <w:sz w:val="22"/>
          <w:szCs w:val="22"/>
        </w:rPr>
        <w:t xml:space="preserve">; and blood test results. </w:t>
      </w:r>
      <w:r w:rsidR="0086689F">
        <w:rPr>
          <w:rFonts w:ascii="Arial" w:hAnsi="Arial" w:cs="Arial"/>
          <w:sz w:val="22"/>
          <w:szCs w:val="22"/>
        </w:rPr>
        <w:t>Your medical records will be accessed by the researchers of this study to collect this data.</w:t>
      </w:r>
      <w:r w:rsidR="00545C90" w:rsidRPr="5ADFF3B5">
        <w:rPr>
          <w:rFonts w:ascii="Arial" w:hAnsi="Arial" w:cs="Arial"/>
          <w:sz w:val="22"/>
          <w:szCs w:val="22"/>
        </w:rPr>
        <w:t xml:space="preserve"> </w:t>
      </w:r>
      <w:r w:rsidR="0004059C" w:rsidRPr="5ADFF3B5">
        <w:rPr>
          <w:rFonts w:ascii="Arial" w:hAnsi="Arial" w:cs="Arial"/>
          <w:sz w:val="22"/>
          <w:szCs w:val="22"/>
        </w:rPr>
        <w:t xml:space="preserve">Your treating </w:t>
      </w:r>
      <w:r w:rsidR="0004059C" w:rsidRPr="5ADFF3B5">
        <w:rPr>
          <w:rFonts w:ascii="Arial" w:hAnsi="Arial" w:cs="Arial"/>
          <w:sz w:val="22"/>
          <w:szCs w:val="22"/>
        </w:rPr>
        <w:lastRenderedPageBreak/>
        <w:t xml:space="preserve">clinician may also add </w:t>
      </w:r>
      <w:bookmarkStart w:id="0" w:name="_Int_vnUDWfVb"/>
      <w:r w:rsidR="00C21367" w:rsidRPr="5ADFF3B5">
        <w:rPr>
          <w:rFonts w:ascii="Arial" w:hAnsi="Arial" w:cs="Arial"/>
          <w:sz w:val="22"/>
          <w:szCs w:val="22"/>
        </w:rPr>
        <w:t>additional blood tests</w:t>
      </w:r>
      <w:bookmarkEnd w:id="0"/>
      <w:r w:rsidR="0004059C" w:rsidRPr="5ADFF3B5">
        <w:rPr>
          <w:rFonts w:ascii="Arial" w:hAnsi="Arial" w:cs="Arial"/>
          <w:sz w:val="22"/>
          <w:szCs w:val="22"/>
        </w:rPr>
        <w:t xml:space="preserve"> to measure inflammat</w:t>
      </w:r>
      <w:r w:rsidR="00304DC9" w:rsidRPr="5ADFF3B5">
        <w:rPr>
          <w:rFonts w:ascii="Arial" w:hAnsi="Arial" w:cs="Arial"/>
          <w:sz w:val="22"/>
          <w:szCs w:val="22"/>
        </w:rPr>
        <w:t>ory marker</w:t>
      </w:r>
      <w:r w:rsidR="00483BCF">
        <w:rPr>
          <w:rFonts w:ascii="Arial" w:hAnsi="Arial" w:cs="Arial"/>
          <w:sz w:val="22"/>
          <w:szCs w:val="22"/>
        </w:rPr>
        <w:t>s</w:t>
      </w:r>
      <w:r w:rsidR="00304DC9" w:rsidRPr="5ADFF3B5">
        <w:rPr>
          <w:rFonts w:ascii="Arial" w:hAnsi="Arial" w:cs="Arial"/>
          <w:sz w:val="22"/>
          <w:szCs w:val="22"/>
        </w:rPr>
        <w:t xml:space="preserve"> </w:t>
      </w:r>
      <w:r w:rsidR="0004059C" w:rsidRPr="5ADFF3B5">
        <w:rPr>
          <w:rFonts w:ascii="Arial" w:hAnsi="Arial" w:cs="Arial"/>
          <w:sz w:val="22"/>
          <w:szCs w:val="22"/>
        </w:rPr>
        <w:t xml:space="preserve">in your body. </w:t>
      </w:r>
      <w:r w:rsidR="000B2B0D" w:rsidRPr="5ADFF3B5">
        <w:rPr>
          <w:rFonts w:ascii="Arial" w:hAnsi="Arial" w:cs="Arial"/>
          <w:sz w:val="22"/>
          <w:szCs w:val="22"/>
        </w:rPr>
        <w:t>As far as possible, t</w:t>
      </w:r>
      <w:r w:rsidR="0004059C" w:rsidRPr="5ADFF3B5">
        <w:rPr>
          <w:rFonts w:ascii="Arial" w:hAnsi="Arial" w:cs="Arial"/>
          <w:sz w:val="22"/>
          <w:szCs w:val="22"/>
        </w:rPr>
        <w:t xml:space="preserve">his will be added to your routine blood tests and will not require you to make any additional visits to the pathology clinics. </w:t>
      </w:r>
      <w:r w:rsidR="00DA61F9" w:rsidRPr="5ADFF3B5">
        <w:rPr>
          <w:rFonts w:ascii="Arial" w:hAnsi="Arial" w:cs="Arial"/>
          <w:sz w:val="22"/>
          <w:szCs w:val="22"/>
        </w:rPr>
        <w:t>However, it will require additional amount of blood (</w:t>
      </w:r>
      <w:r w:rsidR="00F35083" w:rsidRPr="5ADFF3B5">
        <w:rPr>
          <w:rFonts w:ascii="Arial" w:hAnsi="Arial" w:cs="Arial"/>
          <w:sz w:val="22"/>
          <w:szCs w:val="22"/>
        </w:rPr>
        <w:t>10-15</w:t>
      </w:r>
      <w:r w:rsidR="00DA61F9" w:rsidRPr="5ADFF3B5">
        <w:rPr>
          <w:rFonts w:ascii="Arial" w:hAnsi="Arial" w:cs="Arial"/>
          <w:sz w:val="22"/>
          <w:szCs w:val="22"/>
        </w:rPr>
        <w:t xml:space="preserve"> ml</w:t>
      </w:r>
      <w:r w:rsidR="009C0397" w:rsidRPr="5ADFF3B5">
        <w:rPr>
          <w:rFonts w:ascii="Arial" w:hAnsi="Arial" w:cs="Arial"/>
          <w:sz w:val="22"/>
          <w:szCs w:val="22"/>
        </w:rPr>
        <w:t>, 1tablespoon approximately</w:t>
      </w:r>
      <w:r w:rsidR="00DA61F9" w:rsidRPr="5ADFF3B5">
        <w:rPr>
          <w:rFonts w:ascii="Arial" w:hAnsi="Arial" w:cs="Arial"/>
          <w:sz w:val="22"/>
          <w:szCs w:val="22"/>
        </w:rPr>
        <w:t>) and will occur up to a maximum of 2 times over a 12 week period</w:t>
      </w:r>
      <w:r w:rsidR="009C0397" w:rsidRPr="5ADFF3B5">
        <w:rPr>
          <w:rFonts w:ascii="Arial" w:hAnsi="Arial" w:cs="Arial"/>
          <w:sz w:val="22"/>
          <w:szCs w:val="22"/>
        </w:rPr>
        <w:t>.</w:t>
      </w:r>
      <w:r w:rsidR="00521450" w:rsidRPr="5ADFF3B5">
        <w:rPr>
          <w:rFonts w:ascii="Arial" w:hAnsi="Arial" w:cs="Arial"/>
          <w:sz w:val="22"/>
          <w:szCs w:val="22"/>
        </w:rPr>
        <w:t xml:space="preserve"> </w:t>
      </w:r>
      <w:r w:rsidR="0004059C" w:rsidRPr="5ADFF3B5">
        <w:rPr>
          <w:rFonts w:ascii="Arial" w:hAnsi="Arial" w:cs="Arial"/>
          <w:sz w:val="22"/>
          <w:szCs w:val="22"/>
        </w:rPr>
        <w:t>This is being done to determine if the inflammation levels in your body have any relationship to your dietary intake.</w:t>
      </w:r>
      <w:r w:rsidR="00CE2BDA" w:rsidRPr="5ADFF3B5">
        <w:rPr>
          <w:rFonts w:ascii="Arial" w:hAnsi="Arial" w:cs="Arial"/>
          <w:sz w:val="22"/>
          <w:szCs w:val="22"/>
        </w:rPr>
        <w:t xml:space="preserve"> Please let our team know if you</w:t>
      </w:r>
      <w:r w:rsidR="0004059C" w:rsidRPr="5ADFF3B5">
        <w:rPr>
          <w:rFonts w:ascii="Arial" w:hAnsi="Arial" w:cs="Arial"/>
          <w:sz w:val="22"/>
          <w:szCs w:val="22"/>
        </w:rPr>
        <w:t xml:space="preserve"> </w:t>
      </w:r>
      <w:r w:rsidR="00CE2BDA" w:rsidRPr="5ADFF3B5">
        <w:rPr>
          <w:rFonts w:ascii="Arial" w:hAnsi="Arial" w:cs="Arial"/>
          <w:sz w:val="22"/>
          <w:szCs w:val="22"/>
        </w:rPr>
        <w:t xml:space="preserve">do not wish to </w:t>
      </w:r>
      <w:r w:rsidR="00D64A4A" w:rsidRPr="5ADFF3B5">
        <w:rPr>
          <w:rFonts w:ascii="Arial" w:hAnsi="Arial" w:cs="Arial"/>
          <w:sz w:val="22"/>
          <w:szCs w:val="22"/>
        </w:rPr>
        <w:t>provid</w:t>
      </w:r>
      <w:r w:rsidR="00CE2BDA" w:rsidRPr="5ADFF3B5">
        <w:rPr>
          <w:rFonts w:ascii="Arial" w:hAnsi="Arial" w:cs="Arial"/>
          <w:sz w:val="22"/>
          <w:szCs w:val="22"/>
        </w:rPr>
        <w:t>e</w:t>
      </w:r>
      <w:r w:rsidR="00D64A4A" w:rsidRPr="5ADFF3B5">
        <w:rPr>
          <w:rFonts w:ascii="Arial" w:hAnsi="Arial" w:cs="Arial"/>
          <w:sz w:val="22"/>
          <w:szCs w:val="22"/>
        </w:rPr>
        <w:t xml:space="preserve"> additional blood samples</w:t>
      </w:r>
      <w:r w:rsidR="00CE2BDA" w:rsidRPr="5ADFF3B5">
        <w:rPr>
          <w:rFonts w:ascii="Arial" w:hAnsi="Arial" w:cs="Arial"/>
          <w:sz w:val="22"/>
          <w:szCs w:val="22"/>
        </w:rPr>
        <w:t xml:space="preserve"> for these tests. </w:t>
      </w:r>
    </w:p>
    <w:p w14:paraId="338AC58A" w14:textId="40394E2B" w:rsidR="00545C90" w:rsidRDefault="00545C90" w:rsidP="00AB70A7">
      <w:pPr>
        <w:rPr>
          <w:rFonts w:ascii="Arial" w:hAnsi="Arial" w:cs="Arial"/>
          <w:sz w:val="22"/>
          <w:szCs w:val="22"/>
        </w:rPr>
      </w:pPr>
    </w:p>
    <w:p w14:paraId="26C1B694" w14:textId="0EA3517D" w:rsidR="005A6510" w:rsidRDefault="00C21367" w:rsidP="00AB70A7">
      <w:pPr>
        <w:rPr>
          <w:rFonts w:ascii="Arial" w:hAnsi="Arial" w:cs="Arial"/>
          <w:sz w:val="22"/>
          <w:szCs w:val="22"/>
        </w:rPr>
      </w:pPr>
      <w:r>
        <w:rPr>
          <w:rFonts w:ascii="Arial" w:hAnsi="Arial" w:cs="Arial"/>
          <w:sz w:val="22"/>
          <w:szCs w:val="22"/>
        </w:rPr>
        <w:t xml:space="preserve">In addition, </w:t>
      </w:r>
      <w:r w:rsidR="00D43A61">
        <w:rPr>
          <w:rFonts w:ascii="Arial" w:hAnsi="Arial" w:cs="Arial"/>
          <w:sz w:val="22"/>
          <w:szCs w:val="22"/>
        </w:rPr>
        <w:t xml:space="preserve">dietary data in the form of a diet history and food frequency questionnaire will be collected </w:t>
      </w:r>
      <w:r w:rsidR="004A214F">
        <w:rPr>
          <w:rFonts w:ascii="Arial" w:hAnsi="Arial" w:cs="Arial"/>
          <w:sz w:val="22"/>
          <w:szCs w:val="22"/>
        </w:rPr>
        <w:t xml:space="preserve">from you at </w:t>
      </w:r>
      <w:r w:rsidR="00DE4ADF">
        <w:rPr>
          <w:rFonts w:ascii="Arial" w:hAnsi="Arial" w:cs="Arial"/>
          <w:sz w:val="22"/>
          <w:szCs w:val="22"/>
        </w:rPr>
        <w:t>before commencement of treatment (during phone/video</w:t>
      </w:r>
      <w:r w:rsidR="00604976">
        <w:rPr>
          <w:rFonts w:ascii="Arial" w:hAnsi="Arial" w:cs="Arial"/>
          <w:sz w:val="22"/>
          <w:szCs w:val="22"/>
        </w:rPr>
        <w:t>/in-person contact)</w:t>
      </w:r>
      <w:r w:rsidR="004A214F">
        <w:rPr>
          <w:rFonts w:ascii="Arial" w:hAnsi="Arial" w:cs="Arial"/>
          <w:sz w:val="22"/>
          <w:szCs w:val="22"/>
        </w:rPr>
        <w:t xml:space="preserve"> and at 12 weeks. Based on </w:t>
      </w:r>
      <w:r w:rsidR="00165C0F">
        <w:rPr>
          <w:rFonts w:ascii="Arial" w:hAnsi="Arial" w:cs="Arial"/>
          <w:sz w:val="22"/>
          <w:szCs w:val="22"/>
        </w:rPr>
        <w:t>your</w:t>
      </w:r>
      <w:r w:rsidR="004A214F">
        <w:rPr>
          <w:rFonts w:ascii="Arial" w:hAnsi="Arial" w:cs="Arial"/>
          <w:sz w:val="22"/>
          <w:szCs w:val="22"/>
        </w:rPr>
        <w:t xml:space="preserve"> diet, modifications</w:t>
      </w:r>
      <w:r w:rsidR="00044944">
        <w:rPr>
          <w:rFonts w:ascii="Arial" w:hAnsi="Arial" w:cs="Arial"/>
          <w:sz w:val="22"/>
          <w:szCs w:val="22"/>
        </w:rPr>
        <w:t xml:space="preserve"> (acceptable to you)</w:t>
      </w:r>
      <w:r w:rsidR="004A214F">
        <w:rPr>
          <w:rFonts w:ascii="Arial" w:hAnsi="Arial" w:cs="Arial"/>
          <w:sz w:val="22"/>
          <w:szCs w:val="22"/>
        </w:rPr>
        <w:t xml:space="preserve"> that will increase the anti-inflammatory foods in your diet will be advised by Ms </w:t>
      </w:r>
      <w:proofErr w:type="spellStart"/>
      <w:r w:rsidR="004A214F">
        <w:rPr>
          <w:rFonts w:ascii="Arial" w:hAnsi="Arial" w:cs="Arial"/>
          <w:sz w:val="22"/>
          <w:szCs w:val="22"/>
        </w:rPr>
        <w:t>Mitali</w:t>
      </w:r>
      <w:proofErr w:type="spellEnd"/>
      <w:r w:rsidR="004A214F">
        <w:rPr>
          <w:rFonts w:ascii="Arial" w:hAnsi="Arial" w:cs="Arial"/>
          <w:sz w:val="22"/>
          <w:szCs w:val="22"/>
        </w:rPr>
        <w:t xml:space="preserve"> Mukherjee</w:t>
      </w:r>
      <w:r w:rsidR="001533AD">
        <w:rPr>
          <w:rFonts w:ascii="Arial" w:hAnsi="Arial" w:cs="Arial"/>
          <w:sz w:val="22"/>
          <w:szCs w:val="22"/>
        </w:rPr>
        <w:t xml:space="preserve"> </w:t>
      </w:r>
      <w:r w:rsidR="004A214F">
        <w:rPr>
          <w:rFonts w:ascii="Arial" w:hAnsi="Arial" w:cs="Arial"/>
          <w:sz w:val="22"/>
          <w:szCs w:val="22"/>
        </w:rPr>
        <w:t xml:space="preserve">which </w:t>
      </w:r>
      <w:r w:rsidR="00B14964">
        <w:rPr>
          <w:rFonts w:ascii="Arial" w:hAnsi="Arial" w:cs="Arial"/>
          <w:sz w:val="22"/>
          <w:szCs w:val="22"/>
        </w:rPr>
        <w:t>you will be asked to follow for 12 weeks</w:t>
      </w:r>
      <w:r w:rsidR="00165C0F">
        <w:rPr>
          <w:rFonts w:ascii="Arial" w:hAnsi="Arial" w:cs="Arial"/>
          <w:sz w:val="22"/>
          <w:szCs w:val="22"/>
        </w:rPr>
        <w:t xml:space="preserve"> from the start </w:t>
      </w:r>
      <w:r w:rsidR="00604976">
        <w:rPr>
          <w:rFonts w:ascii="Arial" w:hAnsi="Arial" w:cs="Arial"/>
          <w:sz w:val="22"/>
          <w:szCs w:val="22"/>
        </w:rPr>
        <w:t>of your immunotherapy</w:t>
      </w:r>
      <w:r w:rsidR="00B14964">
        <w:rPr>
          <w:rFonts w:ascii="Arial" w:hAnsi="Arial" w:cs="Arial"/>
          <w:sz w:val="22"/>
          <w:szCs w:val="22"/>
        </w:rPr>
        <w:t>.</w:t>
      </w:r>
      <w:r w:rsidR="00165C0F" w:rsidRPr="00165C0F">
        <w:rPr>
          <w:rFonts w:ascii="Arial" w:hAnsi="Arial" w:cs="Arial"/>
          <w:sz w:val="22"/>
          <w:szCs w:val="22"/>
        </w:rPr>
        <w:t xml:space="preserve"> </w:t>
      </w:r>
      <w:r w:rsidR="00E05599">
        <w:rPr>
          <w:rFonts w:ascii="Arial" w:hAnsi="Arial" w:cs="Arial"/>
          <w:sz w:val="22"/>
          <w:szCs w:val="22"/>
        </w:rPr>
        <w:t xml:space="preserve">Ms Mukherjee will provide a dietary </w:t>
      </w:r>
      <w:r w:rsidR="00871A26">
        <w:rPr>
          <w:rFonts w:ascii="Arial" w:hAnsi="Arial" w:cs="Arial"/>
          <w:sz w:val="22"/>
          <w:szCs w:val="22"/>
        </w:rPr>
        <w:t>prescription, extra virgin olive oil and nuts to you in person</w:t>
      </w:r>
      <w:r w:rsidR="00EC2B09">
        <w:rPr>
          <w:rFonts w:ascii="Arial" w:hAnsi="Arial" w:cs="Arial"/>
          <w:sz w:val="22"/>
          <w:szCs w:val="22"/>
        </w:rPr>
        <w:t xml:space="preserve">. You will be encouraged to ask any questions during this time. </w:t>
      </w:r>
      <w:r w:rsidR="00165C0F">
        <w:rPr>
          <w:rFonts w:ascii="Arial" w:hAnsi="Arial" w:cs="Arial"/>
          <w:sz w:val="22"/>
          <w:szCs w:val="22"/>
        </w:rPr>
        <w:t xml:space="preserve">You will receive a call </w:t>
      </w:r>
      <w:r w:rsidR="00A608BC">
        <w:rPr>
          <w:rFonts w:ascii="Arial" w:hAnsi="Arial" w:cs="Arial"/>
          <w:sz w:val="22"/>
          <w:szCs w:val="22"/>
        </w:rPr>
        <w:t>weekly</w:t>
      </w:r>
      <w:r w:rsidR="00165C0F">
        <w:rPr>
          <w:rFonts w:ascii="Arial" w:hAnsi="Arial" w:cs="Arial"/>
          <w:sz w:val="22"/>
          <w:szCs w:val="22"/>
        </w:rPr>
        <w:t xml:space="preserve"> to determine your progress with the diet plan.</w:t>
      </w:r>
      <w:r w:rsidR="00AB372A">
        <w:rPr>
          <w:rFonts w:ascii="Arial" w:hAnsi="Arial" w:cs="Arial"/>
          <w:sz w:val="22"/>
          <w:szCs w:val="22"/>
        </w:rPr>
        <w:t xml:space="preserve"> Approximate duration for the call will be 10-20 minutes depending on your situation.</w:t>
      </w:r>
      <w:r w:rsidR="00B14964">
        <w:rPr>
          <w:rFonts w:ascii="Arial" w:hAnsi="Arial" w:cs="Arial"/>
          <w:sz w:val="22"/>
          <w:szCs w:val="22"/>
        </w:rPr>
        <w:t xml:space="preserve"> You will also be asked to complete a</w:t>
      </w:r>
      <w:r w:rsidR="00887B70">
        <w:rPr>
          <w:rFonts w:ascii="Arial" w:hAnsi="Arial" w:cs="Arial"/>
          <w:sz w:val="22"/>
          <w:szCs w:val="22"/>
        </w:rPr>
        <w:t xml:space="preserve"> diet</w:t>
      </w:r>
      <w:r w:rsidR="00B14964">
        <w:rPr>
          <w:rFonts w:ascii="Arial" w:hAnsi="Arial" w:cs="Arial"/>
          <w:sz w:val="22"/>
          <w:szCs w:val="22"/>
        </w:rPr>
        <w:t xml:space="preserve"> checklist every </w:t>
      </w:r>
      <w:r w:rsidR="00223601">
        <w:rPr>
          <w:rFonts w:ascii="Arial" w:hAnsi="Arial" w:cs="Arial"/>
          <w:sz w:val="22"/>
          <w:szCs w:val="22"/>
        </w:rPr>
        <w:t>day</w:t>
      </w:r>
      <w:r w:rsidR="0045050E">
        <w:rPr>
          <w:rFonts w:ascii="Arial" w:hAnsi="Arial" w:cs="Arial"/>
          <w:sz w:val="22"/>
          <w:szCs w:val="22"/>
        </w:rPr>
        <w:t xml:space="preserve"> which will take 5 </w:t>
      </w:r>
      <w:r w:rsidR="00887B70">
        <w:rPr>
          <w:rFonts w:ascii="Arial" w:hAnsi="Arial" w:cs="Arial"/>
          <w:sz w:val="22"/>
          <w:szCs w:val="22"/>
        </w:rPr>
        <w:t>minutes per day</w:t>
      </w:r>
      <w:r w:rsidR="00B14964">
        <w:rPr>
          <w:rFonts w:ascii="Arial" w:hAnsi="Arial" w:cs="Arial"/>
          <w:sz w:val="22"/>
          <w:szCs w:val="22"/>
        </w:rPr>
        <w:t xml:space="preserve"> </w:t>
      </w:r>
      <w:r w:rsidR="00802C8A">
        <w:rPr>
          <w:rFonts w:ascii="Arial" w:hAnsi="Arial" w:cs="Arial"/>
          <w:sz w:val="22"/>
          <w:szCs w:val="22"/>
        </w:rPr>
        <w:t xml:space="preserve">so that the researchers can determine </w:t>
      </w:r>
      <w:r w:rsidR="0045644F">
        <w:rPr>
          <w:rFonts w:ascii="Arial" w:hAnsi="Arial" w:cs="Arial"/>
          <w:sz w:val="22"/>
          <w:szCs w:val="22"/>
        </w:rPr>
        <w:t>how well you are adhering to the suggested diet</w:t>
      </w:r>
      <w:r w:rsidR="00E23E02">
        <w:rPr>
          <w:rFonts w:ascii="Arial" w:hAnsi="Arial" w:cs="Arial"/>
          <w:sz w:val="22"/>
          <w:szCs w:val="22"/>
        </w:rPr>
        <w:t xml:space="preserve"> plan</w:t>
      </w:r>
      <w:r w:rsidR="0045644F">
        <w:rPr>
          <w:rFonts w:ascii="Arial" w:hAnsi="Arial" w:cs="Arial"/>
          <w:sz w:val="22"/>
          <w:szCs w:val="22"/>
        </w:rPr>
        <w:t>.</w:t>
      </w:r>
      <w:r w:rsidR="00211525">
        <w:rPr>
          <w:rFonts w:ascii="Arial" w:hAnsi="Arial" w:cs="Arial"/>
          <w:sz w:val="22"/>
          <w:szCs w:val="22"/>
        </w:rPr>
        <w:t xml:space="preserve"> </w:t>
      </w:r>
      <w:r w:rsidR="006559B0">
        <w:rPr>
          <w:rFonts w:ascii="Arial" w:hAnsi="Arial" w:cs="Arial"/>
          <w:sz w:val="22"/>
          <w:szCs w:val="22"/>
        </w:rPr>
        <w:t xml:space="preserve">If you face any difficulty in completing the checklist or wish to gain further clarification, please call Ms Mukherjee on +61 420264042. </w:t>
      </w:r>
      <w:r w:rsidR="002B4059">
        <w:rPr>
          <w:rFonts w:ascii="Arial" w:hAnsi="Arial" w:cs="Arial"/>
          <w:sz w:val="22"/>
          <w:szCs w:val="22"/>
        </w:rPr>
        <w:t xml:space="preserve">Finally, you will also be </w:t>
      </w:r>
      <w:r w:rsidR="00DC25CF">
        <w:rPr>
          <w:rFonts w:ascii="Arial" w:hAnsi="Arial" w:cs="Arial"/>
          <w:sz w:val="22"/>
          <w:szCs w:val="22"/>
        </w:rPr>
        <w:t xml:space="preserve">asked </w:t>
      </w:r>
      <w:r w:rsidR="002B4059">
        <w:rPr>
          <w:rFonts w:ascii="Arial" w:hAnsi="Arial" w:cs="Arial"/>
          <w:sz w:val="22"/>
          <w:szCs w:val="22"/>
        </w:rPr>
        <w:t xml:space="preserve">to complete a survey to determine your satisfaction with the diet in terms of taste, cost, duration </w:t>
      </w:r>
      <w:r w:rsidR="00757549">
        <w:rPr>
          <w:rFonts w:ascii="Arial" w:hAnsi="Arial" w:cs="Arial"/>
          <w:sz w:val="22"/>
          <w:szCs w:val="22"/>
        </w:rPr>
        <w:t xml:space="preserve">and any barriers experienced. </w:t>
      </w:r>
    </w:p>
    <w:p w14:paraId="0FBCCE2D" w14:textId="1A117F11" w:rsidR="00481A89" w:rsidRDefault="00481A89" w:rsidP="00AB70A7">
      <w:pPr>
        <w:rPr>
          <w:rFonts w:ascii="Arial" w:hAnsi="Arial" w:cs="Arial"/>
          <w:sz w:val="22"/>
          <w:szCs w:val="22"/>
        </w:rPr>
      </w:pPr>
    </w:p>
    <w:p w14:paraId="39E10CE0" w14:textId="77777777" w:rsidR="00481A89" w:rsidRDefault="00481A89" w:rsidP="00481A89">
      <w:pPr>
        <w:rPr>
          <w:rFonts w:ascii="Arial" w:hAnsi="Arial" w:cs="Arial"/>
          <w:sz w:val="22"/>
          <w:szCs w:val="22"/>
        </w:rPr>
      </w:pPr>
    </w:p>
    <w:p w14:paraId="09B7BD7A" w14:textId="77777777" w:rsidR="00481A89" w:rsidRDefault="00481A89" w:rsidP="00481A89">
      <w:pPr>
        <w:rPr>
          <w:rFonts w:ascii="Arial" w:hAnsi="Arial" w:cs="Arial"/>
          <w:sz w:val="22"/>
          <w:szCs w:val="22"/>
        </w:rPr>
      </w:pPr>
      <w:r>
        <w:rPr>
          <w:rFonts w:ascii="Arial" w:hAnsi="Arial" w:cs="Arial"/>
          <w:sz w:val="22"/>
          <w:szCs w:val="22"/>
        </w:rPr>
        <w:t xml:space="preserve">Diet plans will be individualised to suit you. Examples of potential suggested dietary changes are provided below. Participants could be asked to: </w:t>
      </w:r>
    </w:p>
    <w:p w14:paraId="68ECAB76" w14:textId="77777777" w:rsidR="00481A89" w:rsidRDefault="00481A89" w:rsidP="00481A89">
      <w:pPr>
        <w:rPr>
          <w:rFonts w:ascii="Arial" w:hAnsi="Arial" w:cs="Arial"/>
          <w:sz w:val="22"/>
          <w:szCs w:val="22"/>
        </w:rPr>
      </w:pPr>
    </w:p>
    <w:p w14:paraId="5A7ACC45"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Consume 4 or more tbsp. of EVOO every day (50g)</w:t>
      </w:r>
    </w:p>
    <w:p w14:paraId="33FB5D51"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 xml:space="preserve">Consume 3 or more serves of nuts per day (30 g composed of 15 g of walnuts, 7.5 g of almonds and 7.5 g of hazelnuts) </w:t>
      </w:r>
    </w:p>
    <w:p w14:paraId="4D37B5A1"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Include 3 or more portions of fresh fruits per day (&gt;300g per day)</w:t>
      </w:r>
    </w:p>
    <w:p w14:paraId="6D3FCD15"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Include 5 or more portions of vegetables/legumes per day (&gt;250g per day)</w:t>
      </w:r>
    </w:p>
    <w:p w14:paraId="43AB988A"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Include 3 or more portions of fatty fish or seafood per week (&gt;250 g per day)</w:t>
      </w:r>
    </w:p>
    <w:p w14:paraId="2907ADFE"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Replace red meat with white meat  (meat &lt;80 g per day)</w:t>
      </w:r>
    </w:p>
    <w:p w14:paraId="26AAA42B"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Drink wine with meals (habitual drinkers)</w:t>
      </w:r>
    </w:p>
    <w:p w14:paraId="7B68D69E"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 xml:space="preserve">Limit soda drink to 1 or less portion per day </w:t>
      </w:r>
    </w:p>
    <w:p w14:paraId="7FFE52CC"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 xml:space="preserve">Limit bakery goods, sweets, and pastries to 3 or less portions per week </w:t>
      </w:r>
    </w:p>
    <w:p w14:paraId="5ABB4F6C"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 xml:space="preserve">Limit fat spreads drink to 1 or less portion per day </w:t>
      </w:r>
    </w:p>
    <w:p w14:paraId="5EE2D10D"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 xml:space="preserve">Limit red processed meats to 1 or less portion per day </w:t>
      </w:r>
    </w:p>
    <w:p w14:paraId="3E7AD25D" w14:textId="77777777" w:rsidR="00481A89" w:rsidRPr="00D55C6D" w:rsidRDefault="00481A89" w:rsidP="00481A89">
      <w:pPr>
        <w:pStyle w:val="ListParagraph"/>
        <w:numPr>
          <w:ilvl w:val="0"/>
          <w:numId w:val="17"/>
        </w:numPr>
        <w:rPr>
          <w:rFonts w:ascii="Arial" w:hAnsi="Arial" w:cs="Arial"/>
          <w:color w:val="000000" w:themeColor="text1"/>
          <w:sz w:val="22"/>
          <w:szCs w:val="22"/>
          <w:lang w:eastAsia="en-GB"/>
        </w:rPr>
      </w:pPr>
      <w:r w:rsidRPr="00D55C6D">
        <w:rPr>
          <w:rFonts w:ascii="Arial" w:hAnsi="Arial" w:cs="Arial"/>
          <w:color w:val="000000" w:themeColor="text1"/>
          <w:sz w:val="22"/>
          <w:szCs w:val="22"/>
          <w:lang w:eastAsia="en-GB"/>
        </w:rPr>
        <w:t>Limit dairy to 2 or less portions (&lt;270 g per day)</w:t>
      </w:r>
    </w:p>
    <w:p w14:paraId="2C4461E7" w14:textId="77777777" w:rsidR="00481A89" w:rsidRDefault="00481A89" w:rsidP="00AB70A7">
      <w:pPr>
        <w:rPr>
          <w:rFonts w:ascii="Arial" w:hAnsi="Arial" w:cs="Arial"/>
          <w:sz w:val="22"/>
          <w:szCs w:val="22"/>
        </w:rPr>
      </w:pPr>
    </w:p>
    <w:p w14:paraId="26C1B698" w14:textId="77777777" w:rsidR="00F420FA" w:rsidRDefault="00F420FA" w:rsidP="00F420FA">
      <w:pPr>
        <w:rPr>
          <w:rFonts w:ascii="Arial" w:hAnsi="Arial" w:cs="Arial"/>
          <w:sz w:val="22"/>
          <w:szCs w:val="22"/>
        </w:rPr>
      </w:pPr>
    </w:p>
    <w:p w14:paraId="26C1B699" w14:textId="7A6F4423" w:rsidR="00AB70A7" w:rsidRDefault="00587B01" w:rsidP="00AB70A7">
      <w:pPr>
        <w:rPr>
          <w:rFonts w:ascii="Arial" w:hAnsi="Arial" w:cs="Arial"/>
          <w:sz w:val="22"/>
          <w:szCs w:val="22"/>
        </w:rPr>
      </w:pPr>
      <w:r>
        <w:rPr>
          <w:rFonts w:ascii="Arial" w:hAnsi="Arial" w:cs="Arial"/>
          <w:sz w:val="22"/>
          <w:szCs w:val="22"/>
        </w:rPr>
        <w:t xml:space="preserve">You will receive a </w:t>
      </w:r>
      <w:r w:rsidR="00D21F86">
        <w:rPr>
          <w:rFonts w:ascii="Arial" w:hAnsi="Arial" w:cs="Arial"/>
          <w:sz w:val="22"/>
          <w:szCs w:val="22"/>
        </w:rPr>
        <w:t xml:space="preserve">complimentary </w:t>
      </w:r>
      <w:r>
        <w:rPr>
          <w:rFonts w:ascii="Arial" w:hAnsi="Arial" w:cs="Arial"/>
          <w:sz w:val="22"/>
          <w:szCs w:val="22"/>
        </w:rPr>
        <w:t>starter pack with nuts</w:t>
      </w:r>
      <w:r w:rsidR="00FC685A">
        <w:rPr>
          <w:rFonts w:ascii="Arial" w:hAnsi="Arial" w:cs="Arial"/>
          <w:sz w:val="22"/>
          <w:szCs w:val="22"/>
        </w:rPr>
        <w:t xml:space="preserve"> </w:t>
      </w:r>
      <w:r w:rsidR="00D21F86">
        <w:rPr>
          <w:rFonts w:ascii="Arial" w:hAnsi="Arial" w:cs="Arial"/>
          <w:sz w:val="22"/>
          <w:szCs w:val="22"/>
        </w:rPr>
        <w:t xml:space="preserve">(250 g) </w:t>
      </w:r>
      <w:r w:rsidR="00FC685A">
        <w:rPr>
          <w:rFonts w:ascii="Arial" w:hAnsi="Arial" w:cs="Arial"/>
          <w:sz w:val="22"/>
          <w:szCs w:val="22"/>
        </w:rPr>
        <w:t xml:space="preserve">and </w:t>
      </w:r>
      <w:r>
        <w:rPr>
          <w:rFonts w:ascii="Arial" w:hAnsi="Arial" w:cs="Arial"/>
          <w:sz w:val="22"/>
          <w:szCs w:val="22"/>
        </w:rPr>
        <w:t xml:space="preserve">extra virgin olive oil </w:t>
      </w:r>
      <w:r w:rsidR="00D21F86">
        <w:rPr>
          <w:rFonts w:ascii="Arial" w:hAnsi="Arial" w:cs="Arial"/>
          <w:sz w:val="22"/>
          <w:szCs w:val="22"/>
        </w:rPr>
        <w:t>(</w:t>
      </w:r>
      <w:r w:rsidR="00F814F2">
        <w:rPr>
          <w:rFonts w:ascii="Arial" w:hAnsi="Arial" w:cs="Arial"/>
          <w:sz w:val="22"/>
          <w:szCs w:val="22"/>
        </w:rPr>
        <w:t xml:space="preserve">500 ml) </w:t>
      </w:r>
      <w:r w:rsidR="002E6B01">
        <w:rPr>
          <w:rFonts w:ascii="Arial" w:hAnsi="Arial" w:cs="Arial"/>
          <w:sz w:val="22"/>
          <w:szCs w:val="22"/>
        </w:rPr>
        <w:t xml:space="preserve">to </w:t>
      </w:r>
      <w:r w:rsidR="005F6388">
        <w:rPr>
          <w:rFonts w:ascii="Arial" w:hAnsi="Arial" w:cs="Arial"/>
          <w:sz w:val="22"/>
          <w:szCs w:val="22"/>
        </w:rPr>
        <w:t xml:space="preserve">provide samples and </w:t>
      </w:r>
      <w:r w:rsidR="002E6B01">
        <w:rPr>
          <w:rFonts w:ascii="Arial" w:hAnsi="Arial" w:cs="Arial"/>
          <w:sz w:val="22"/>
          <w:szCs w:val="22"/>
        </w:rPr>
        <w:t xml:space="preserve">get you started with the diet </w:t>
      </w:r>
      <w:r w:rsidR="00373FDF">
        <w:rPr>
          <w:rFonts w:ascii="Arial" w:hAnsi="Arial" w:cs="Arial"/>
          <w:sz w:val="22"/>
          <w:szCs w:val="22"/>
        </w:rPr>
        <w:t>plan. For</w:t>
      </w:r>
      <w:r w:rsidR="00C9540F">
        <w:rPr>
          <w:rFonts w:ascii="Arial" w:hAnsi="Arial" w:cs="Arial"/>
          <w:sz w:val="22"/>
          <w:szCs w:val="22"/>
        </w:rPr>
        <w:t xml:space="preserve"> the rest of </w:t>
      </w:r>
      <w:r w:rsidR="00373FDF">
        <w:rPr>
          <w:rFonts w:ascii="Arial" w:hAnsi="Arial" w:cs="Arial"/>
          <w:sz w:val="22"/>
          <w:szCs w:val="22"/>
        </w:rPr>
        <w:t xml:space="preserve">study </w:t>
      </w:r>
      <w:r w:rsidR="00C9540F">
        <w:rPr>
          <w:rFonts w:ascii="Arial" w:hAnsi="Arial" w:cs="Arial"/>
          <w:sz w:val="22"/>
          <w:szCs w:val="22"/>
        </w:rPr>
        <w:t xml:space="preserve">period, you would have to </w:t>
      </w:r>
      <w:r w:rsidR="00A11E4D">
        <w:rPr>
          <w:rFonts w:ascii="Arial" w:hAnsi="Arial" w:cs="Arial"/>
          <w:sz w:val="22"/>
          <w:szCs w:val="22"/>
        </w:rPr>
        <w:t>purchase products relevant to your diet plan from any store or brand of your choice</w:t>
      </w:r>
      <w:r w:rsidR="004E07B4">
        <w:rPr>
          <w:rFonts w:ascii="Arial" w:hAnsi="Arial" w:cs="Arial"/>
          <w:sz w:val="22"/>
          <w:szCs w:val="22"/>
        </w:rPr>
        <w:t xml:space="preserve"> </w:t>
      </w:r>
      <w:r w:rsidR="007F0725">
        <w:rPr>
          <w:rFonts w:ascii="Arial" w:hAnsi="Arial" w:cs="Arial"/>
          <w:sz w:val="22"/>
          <w:szCs w:val="22"/>
        </w:rPr>
        <w:t>which may alter</w:t>
      </w:r>
      <w:r w:rsidR="002B224F">
        <w:rPr>
          <w:rFonts w:ascii="Arial" w:hAnsi="Arial" w:cs="Arial"/>
          <w:sz w:val="22"/>
          <w:szCs w:val="22"/>
        </w:rPr>
        <w:t>, and possibly increase your food related expenditure</w:t>
      </w:r>
      <w:r w:rsidR="00A11E4D">
        <w:rPr>
          <w:rFonts w:ascii="Arial" w:hAnsi="Arial" w:cs="Arial"/>
          <w:sz w:val="22"/>
          <w:szCs w:val="22"/>
        </w:rPr>
        <w:t>.</w:t>
      </w:r>
      <w:r w:rsidR="002E6B01">
        <w:rPr>
          <w:rFonts w:ascii="Arial" w:hAnsi="Arial" w:cs="Arial"/>
          <w:sz w:val="22"/>
          <w:szCs w:val="22"/>
        </w:rPr>
        <w:t xml:space="preserve"> </w:t>
      </w:r>
      <w:r w:rsidR="00F420FA" w:rsidRPr="00EE7149">
        <w:rPr>
          <w:rFonts w:ascii="Arial" w:hAnsi="Arial" w:cs="Arial"/>
          <w:sz w:val="22"/>
          <w:szCs w:val="22"/>
        </w:rPr>
        <w:t xml:space="preserve">You will be reimbursed for any </w:t>
      </w:r>
      <w:r w:rsidR="00EE7149" w:rsidRPr="00EE7149">
        <w:rPr>
          <w:rFonts w:ascii="Arial" w:hAnsi="Arial" w:cs="Arial"/>
          <w:sz w:val="22"/>
          <w:szCs w:val="22"/>
        </w:rPr>
        <w:t xml:space="preserve">reasonable parking costs incurred associated with the research project. </w:t>
      </w:r>
    </w:p>
    <w:p w14:paraId="0205C941" w14:textId="77777777" w:rsidR="004B1D82" w:rsidRDefault="004B1D82" w:rsidP="00AB70A7">
      <w:pPr>
        <w:rPr>
          <w:rFonts w:ascii="Arial" w:hAnsi="Arial" w:cs="Arial"/>
          <w:sz w:val="22"/>
          <w:szCs w:val="22"/>
        </w:rPr>
      </w:pPr>
    </w:p>
    <w:p w14:paraId="26C1B69A" w14:textId="77777777" w:rsidR="00AB70A7" w:rsidRDefault="00AB70A7" w:rsidP="00AB70A7">
      <w:pPr>
        <w:rPr>
          <w:rFonts w:ascii="Arial" w:hAnsi="Arial" w:cs="Arial"/>
          <w:sz w:val="22"/>
          <w:szCs w:val="22"/>
        </w:rPr>
      </w:pPr>
    </w:p>
    <w:p w14:paraId="26C1B69B" w14:textId="77777777" w:rsidR="00AB70A7" w:rsidRDefault="00AB70A7" w:rsidP="00AB70A7">
      <w:pPr>
        <w:rPr>
          <w:rFonts w:ascii="Arial" w:hAnsi="Arial" w:cs="Arial"/>
          <w:b/>
          <w:sz w:val="22"/>
          <w:szCs w:val="22"/>
        </w:rPr>
      </w:pPr>
      <w:r>
        <w:rPr>
          <w:rFonts w:ascii="Arial" w:hAnsi="Arial" w:cs="Arial"/>
          <w:b/>
          <w:sz w:val="22"/>
          <w:szCs w:val="22"/>
        </w:rPr>
        <w:t>4</w:t>
      </w:r>
      <w:r w:rsidRPr="00E7701E">
        <w:rPr>
          <w:rFonts w:ascii="Arial" w:hAnsi="Arial" w:cs="Arial"/>
          <w:b/>
          <w:sz w:val="22"/>
          <w:szCs w:val="22"/>
        </w:rPr>
        <w:tab/>
        <w:t>What do I have to do?</w:t>
      </w:r>
    </w:p>
    <w:p w14:paraId="26C1B69C" w14:textId="77777777" w:rsidR="00AB70A7" w:rsidRPr="00E7701E" w:rsidRDefault="00AB70A7" w:rsidP="00AB70A7">
      <w:pPr>
        <w:rPr>
          <w:rFonts w:ascii="Arial" w:hAnsi="Arial" w:cs="Arial"/>
          <w:b/>
          <w:sz w:val="22"/>
          <w:szCs w:val="22"/>
        </w:rPr>
      </w:pPr>
    </w:p>
    <w:p w14:paraId="26C1B69D" w14:textId="761E0B01" w:rsidR="00864C0B" w:rsidRDefault="005F33BD" w:rsidP="00AB70A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26FBEADE" wp14:editId="3ED34EB4">
                <wp:simplePos x="0" y="0"/>
                <wp:positionH relativeFrom="column">
                  <wp:posOffset>5136515</wp:posOffset>
                </wp:positionH>
                <wp:positionV relativeFrom="paragraph">
                  <wp:posOffset>791845</wp:posOffset>
                </wp:positionV>
                <wp:extent cx="1236606" cy="28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36606" cy="284400"/>
                        </a:xfrm>
                        <a:prstGeom prst="rect">
                          <a:avLst/>
                        </a:prstGeom>
                        <a:solidFill>
                          <a:schemeClr val="lt1"/>
                        </a:solidFill>
                        <a:ln w="6350">
                          <a:noFill/>
                        </a:ln>
                      </wps:spPr>
                      <wps:txbx>
                        <w:txbxContent>
                          <w:p w14:paraId="0B49F8A7" w14:textId="25A68F3F" w:rsidR="005F33BD" w:rsidRPr="005F33BD" w:rsidRDefault="005F33BD" w:rsidP="005F33BD">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3</w:t>
                            </w:r>
                            <w:r w:rsidRPr="005F33BD">
                              <w:rPr>
                                <w:rFonts w:ascii="Arial" w:hAnsi="Arial" w:cs="Arial"/>
                                <w:color w:val="AEAAAA" w:themeColor="background2" w:themeShade="BF"/>
                                <w:sz w:val="18"/>
                                <w:szCs w:val="18"/>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BEADE" id="Text Box 6" o:spid="_x0000_s1028" type="#_x0000_t202" style="position:absolute;margin-left:404.45pt;margin-top:62.35pt;width:97.3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" fillcolor="white [3201]" stroked="f" strokeweight=".5pt">
                <v:textbox>
                  <w:txbxContent>
                    <w:p w14:paraId="0B49F8A7" w14:textId="25A68F3F" w:rsidR="005F33BD" w:rsidRPr="005F33BD" w:rsidRDefault="005F33BD" w:rsidP="005F33BD">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3</w:t>
                      </w:r>
                      <w:r w:rsidRPr="005F33BD">
                        <w:rPr>
                          <w:rFonts w:ascii="Arial" w:hAnsi="Arial" w:cs="Arial"/>
                          <w:color w:val="AEAAAA" w:themeColor="background2" w:themeShade="BF"/>
                          <w:sz w:val="18"/>
                          <w:szCs w:val="18"/>
                        </w:rPr>
                        <w:t xml:space="preserve"> of 7</w:t>
                      </w:r>
                    </w:p>
                  </w:txbxContent>
                </v:textbox>
              </v:shape>
            </w:pict>
          </mc:Fallback>
        </mc:AlternateContent>
      </w:r>
      <w:r w:rsidR="00384530">
        <w:rPr>
          <w:rFonts w:ascii="Arial" w:hAnsi="Arial" w:cs="Arial"/>
          <w:sz w:val="22"/>
          <w:szCs w:val="22"/>
        </w:rPr>
        <w:t>Y</w:t>
      </w:r>
      <w:r w:rsidR="00864C0B">
        <w:rPr>
          <w:rFonts w:ascii="Arial" w:hAnsi="Arial" w:cs="Arial"/>
          <w:sz w:val="22"/>
          <w:szCs w:val="22"/>
        </w:rPr>
        <w:t>ou</w:t>
      </w:r>
      <w:r w:rsidR="00FC0334">
        <w:rPr>
          <w:rFonts w:ascii="Arial" w:hAnsi="Arial" w:cs="Arial"/>
          <w:sz w:val="22"/>
          <w:szCs w:val="22"/>
        </w:rPr>
        <w:t xml:space="preserve"> will be asked to attend </w:t>
      </w:r>
      <w:r w:rsidR="00AC68EC">
        <w:rPr>
          <w:rFonts w:ascii="Arial" w:hAnsi="Arial" w:cs="Arial"/>
          <w:sz w:val="22"/>
          <w:szCs w:val="22"/>
        </w:rPr>
        <w:t>an</w:t>
      </w:r>
      <w:r w:rsidR="00384530">
        <w:rPr>
          <w:rFonts w:ascii="Arial" w:hAnsi="Arial" w:cs="Arial"/>
          <w:sz w:val="22"/>
          <w:szCs w:val="22"/>
        </w:rPr>
        <w:t xml:space="preserve"> </w:t>
      </w:r>
      <w:r w:rsidR="008C19C0">
        <w:rPr>
          <w:rFonts w:ascii="Arial" w:hAnsi="Arial" w:cs="Arial"/>
          <w:sz w:val="22"/>
          <w:szCs w:val="22"/>
        </w:rPr>
        <w:t>interview</w:t>
      </w:r>
      <w:r w:rsidR="00357F20">
        <w:rPr>
          <w:rFonts w:ascii="Arial" w:hAnsi="Arial" w:cs="Arial"/>
          <w:sz w:val="22"/>
          <w:szCs w:val="22"/>
        </w:rPr>
        <w:t xml:space="preserve"> for approximately </w:t>
      </w:r>
      <w:r w:rsidR="006A2C75">
        <w:rPr>
          <w:rFonts w:ascii="Arial" w:hAnsi="Arial" w:cs="Arial"/>
          <w:sz w:val="22"/>
          <w:szCs w:val="22"/>
        </w:rPr>
        <w:t xml:space="preserve">1-2 </w:t>
      </w:r>
      <w:r w:rsidR="00357F20">
        <w:rPr>
          <w:rFonts w:ascii="Arial" w:hAnsi="Arial" w:cs="Arial"/>
          <w:sz w:val="22"/>
          <w:szCs w:val="22"/>
        </w:rPr>
        <w:t>hour</w:t>
      </w:r>
      <w:r w:rsidR="006A2C75">
        <w:rPr>
          <w:rFonts w:ascii="Arial" w:hAnsi="Arial" w:cs="Arial"/>
          <w:sz w:val="22"/>
          <w:szCs w:val="22"/>
        </w:rPr>
        <w:t xml:space="preserve">s </w:t>
      </w:r>
      <w:r w:rsidR="00357F20">
        <w:rPr>
          <w:rFonts w:ascii="Arial" w:hAnsi="Arial" w:cs="Arial"/>
          <w:sz w:val="22"/>
          <w:szCs w:val="22"/>
        </w:rPr>
        <w:t>via phone</w:t>
      </w:r>
      <w:r w:rsidR="006A2C75">
        <w:rPr>
          <w:rFonts w:ascii="Arial" w:hAnsi="Arial" w:cs="Arial"/>
          <w:sz w:val="22"/>
          <w:szCs w:val="22"/>
        </w:rPr>
        <w:t>, video call</w:t>
      </w:r>
      <w:r w:rsidR="00357F20">
        <w:rPr>
          <w:rFonts w:ascii="Arial" w:hAnsi="Arial" w:cs="Arial"/>
          <w:sz w:val="22"/>
          <w:szCs w:val="22"/>
        </w:rPr>
        <w:t xml:space="preserve"> or in-person </w:t>
      </w:r>
      <w:r w:rsidR="008C19C0">
        <w:rPr>
          <w:rFonts w:ascii="Arial" w:hAnsi="Arial" w:cs="Arial"/>
          <w:sz w:val="22"/>
          <w:szCs w:val="22"/>
        </w:rPr>
        <w:t xml:space="preserve">with Ms Mukherjee </w:t>
      </w:r>
      <w:r w:rsidR="006832CC">
        <w:rPr>
          <w:rFonts w:ascii="Arial" w:hAnsi="Arial" w:cs="Arial"/>
          <w:sz w:val="22"/>
          <w:szCs w:val="22"/>
        </w:rPr>
        <w:t>before start of treatment</w:t>
      </w:r>
      <w:r w:rsidR="008C19C0">
        <w:rPr>
          <w:rFonts w:ascii="Arial" w:hAnsi="Arial" w:cs="Arial"/>
          <w:sz w:val="22"/>
          <w:szCs w:val="22"/>
        </w:rPr>
        <w:t xml:space="preserve"> and </w:t>
      </w:r>
      <w:r w:rsidR="00192BEB">
        <w:rPr>
          <w:rFonts w:ascii="Arial" w:hAnsi="Arial" w:cs="Arial"/>
          <w:sz w:val="22"/>
          <w:szCs w:val="22"/>
        </w:rPr>
        <w:t>around</w:t>
      </w:r>
      <w:r w:rsidR="006832CC">
        <w:rPr>
          <w:rFonts w:ascii="Arial" w:hAnsi="Arial" w:cs="Arial"/>
          <w:sz w:val="22"/>
          <w:szCs w:val="22"/>
        </w:rPr>
        <w:t xml:space="preserve"> </w:t>
      </w:r>
      <w:r w:rsidR="008C19C0">
        <w:rPr>
          <w:rFonts w:ascii="Arial" w:hAnsi="Arial" w:cs="Arial"/>
          <w:sz w:val="22"/>
          <w:szCs w:val="22"/>
        </w:rPr>
        <w:t xml:space="preserve">12 </w:t>
      </w:r>
      <w:r w:rsidR="006832CC">
        <w:rPr>
          <w:rFonts w:ascii="Arial" w:hAnsi="Arial" w:cs="Arial"/>
          <w:sz w:val="22"/>
          <w:szCs w:val="22"/>
        </w:rPr>
        <w:t>weeks’ time point</w:t>
      </w:r>
      <w:r w:rsidR="00192BEB">
        <w:rPr>
          <w:rFonts w:ascii="Arial" w:hAnsi="Arial" w:cs="Arial"/>
          <w:sz w:val="22"/>
          <w:szCs w:val="22"/>
        </w:rPr>
        <w:t xml:space="preserve"> at your convenience</w:t>
      </w:r>
      <w:r w:rsidR="008C19C0">
        <w:rPr>
          <w:rFonts w:ascii="Arial" w:hAnsi="Arial" w:cs="Arial"/>
          <w:sz w:val="22"/>
          <w:szCs w:val="22"/>
        </w:rPr>
        <w:t xml:space="preserve">. </w:t>
      </w:r>
      <w:r w:rsidR="00192BEB">
        <w:rPr>
          <w:rFonts w:ascii="Arial" w:hAnsi="Arial" w:cs="Arial"/>
          <w:sz w:val="22"/>
          <w:szCs w:val="22"/>
        </w:rPr>
        <w:t>Y</w:t>
      </w:r>
      <w:r w:rsidR="00044944">
        <w:rPr>
          <w:rFonts w:ascii="Arial" w:hAnsi="Arial" w:cs="Arial"/>
          <w:sz w:val="22"/>
          <w:szCs w:val="22"/>
        </w:rPr>
        <w:t xml:space="preserve">ou will be asked to follow an individualised diet plan (decided keeping </w:t>
      </w:r>
      <w:r w:rsidR="00357F20">
        <w:rPr>
          <w:rFonts w:ascii="Arial" w:hAnsi="Arial" w:cs="Arial"/>
          <w:sz w:val="22"/>
          <w:szCs w:val="22"/>
        </w:rPr>
        <w:t>your preferences in mind)</w:t>
      </w:r>
      <w:r w:rsidR="00044944">
        <w:rPr>
          <w:rFonts w:ascii="Arial" w:hAnsi="Arial" w:cs="Arial"/>
          <w:sz w:val="22"/>
          <w:szCs w:val="22"/>
        </w:rPr>
        <w:t xml:space="preserve"> </w:t>
      </w:r>
      <w:r w:rsidR="00357F20">
        <w:rPr>
          <w:rFonts w:ascii="Arial" w:hAnsi="Arial" w:cs="Arial"/>
          <w:sz w:val="22"/>
          <w:szCs w:val="22"/>
        </w:rPr>
        <w:t xml:space="preserve">for 12 weeks after </w:t>
      </w:r>
      <w:r w:rsidR="00AC68EC">
        <w:rPr>
          <w:rFonts w:ascii="Arial" w:hAnsi="Arial" w:cs="Arial"/>
          <w:sz w:val="22"/>
          <w:szCs w:val="22"/>
        </w:rPr>
        <w:t xml:space="preserve">the </w:t>
      </w:r>
      <w:r w:rsidR="00357F20">
        <w:rPr>
          <w:rFonts w:ascii="Arial" w:hAnsi="Arial" w:cs="Arial"/>
          <w:sz w:val="22"/>
          <w:szCs w:val="22"/>
        </w:rPr>
        <w:t xml:space="preserve">start of your treatment. This will be provided to you </w:t>
      </w:r>
      <w:r w:rsidR="00357F20">
        <w:rPr>
          <w:rFonts w:ascii="Arial" w:hAnsi="Arial" w:cs="Arial"/>
          <w:sz w:val="22"/>
          <w:szCs w:val="22"/>
        </w:rPr>
        <w:lastRenderedPageBreak/>
        <w:t>in print or via email.</w:t>
      </w:r>
      <w:r w:rsidR="00864C0B">
        <w:rPr>
          <w:rFonts w:ascii="Arial" w:hAnsi="Arial" w:cs="Arial"/>
          <w:sz w:val="22"/>
          <w:szCs w:val="22"/>
        </w:rPr>
        <w:t xml:space="preserve"> </w:t>
      </w:r>
      <w:r w:rsidR="00AC68EC">
        <w:rPr>
          <w:rFonts w:ascii="Arial" w:hAnsi="Arial" w:cs="Arial"/>
          <w:sz w:val="22"/>
          <w:szCs w:val="22"/>
        </w:rPr>
        <w:t xml:space="preserve">You will receive a starter </w:t>
      </w:r>
      <w:r w:rsidR="006A2C75">
        <w:rPr>
          <w:rFonts w:ascii="Arial" w:hAnsi="Arial" w:cs="Arial"/>
          <w:sz w:val="22"/>
          <w:szCs w:val="22"/>
        </w:rPr>
        <w:t xml:space="preserve">food </w:t>
      </w:r>
      <w:r w:rsidR="00AC68EC">
        <w:rPr>
          <w:rFonts w:ascii="Arial" w:hAnsi="Arial" w:cs="Arial"/>
          <w:sz w:val="22"/>
          <w:szCs w:val="22"/>
        </w:rPr>
        <w:t>pack with nuts</w:t>
      </w:r>
      <w:r w:rsidR="00EE1CD5">
        <w:rPr>
          <w:rFonts w:ascii="Arial" w:hAnsi="Arial" w:cs="Arial"/>
          <w:sz w:val="22"/>
          <w:szCs w:val="22"/>
        </w:rPr>
        <w:t xml:space="preserve"> and </w:t>
      </w:r>
      <w:r w:rsidR="00AC68EC">
        <w:rPr>
          <w:rFonts w:ascii="Arial" w:hAnsi="Arial" w:cs="Arial"/>
          <w:sz w:val="22"/>
          <w:szCs w:val="22"/>
        </w:rPr>
        <w:t xml:space="preserve">extra virgin olive oil to get you started. </w:t>
      </w:r>
      <w:r w:rsidR="00A84E95">
        <w:rPr>
          <w:rFonts w:ascii="Arial" w:hAnsi="Arial" w:cs="Arial"/>
          <w:sz w:val="22"/>
          <w:szCs w:val="22"/>
        </w:rPr>
        <w:t xml:space="preserve">You will also be asked to </w:t>
      </w:r>
      <w:r w:rsidR="00AC68EC">
        <w:rPr>
          <w:rFonts w:ascii="Arial" w:hAnsi="Arial" w:cs="Arial"/>
          <w:sz w:val="22"/>
          <w:szCs w:val="22"/>
        </w:rPr>
        <w:t>complete</w:t>
      </w:r>
      <w:r w:rsidR="00A84E95">
        <w:rPr>
          <w:rFonts w:ascii="Arial" w:hAnsi="Arial" w:cs="Arial"/>
          <w:sz w:val="22"/>
          <w:szCs w:val="22"/>
        </w:rPr>
        <w:t xml:space="preserve"> a dietary checklist </w:t>
      </w:r>
      <w:r w:rsidR="006A2C75">
        <w:rPr>
          <w:rFonts w:ascii="Arial" w:hAnsi="Arial" w:cs="Arial"/>
          <w:sz w:val="22"/>
          <w:szCs w:val="22"/>
        </w:rPr>
        <w:t xml:space="preserve">which will take 5 minutes </w:t>
      </w:r>
      <w:r w:rsidR="00410908">
        <w:rPr>
          <w:rFonts w:ascii="Arial" w:hAnsi="Arial" w:cs="Arial"/>
          <w:sz w:val="22"/>
          <w:szCs w:val="22"/>
        </w:rPr>
        <w:t>every day</w:t>
      </w:r>
      <w:r w:rsidR="006A2C75">
        <w:rPr>
          <w:rFonts w:ascii="Arial" w:hAnsi="Arial" w:cs="Arial"/>
          <w:sz w:val="22"/>
          <w:szCs w:val="22"/>
        </w:rPr>
        <w:t xml:space="preserve"> to complete</w:t>
      </w:r>
      <w:r w:rsidR="00A84E95">
        <w:rPr>
          <w:rFonts w:ascii="Arial" w:hAnsi="Arial" w:cs="Arial"/>
          <w:sz w:val="22"/>
          <w:szCs w:val="22"/>
        </w:rPr>
        <w:t xml:space="preserve"> and attend a phone call with Ms Mukher</w:t>
      </w:r>
      <w:r w:rsidR="00D6099C">
        <w:rPr>
          <w:rFonts w:ascii="Arial" w:hAnsi="Arial" w:cs="Arial"/>
          <w:sz w:val="22"/>
          <w:szCs w:val="22"/>
        </w:rPr>
        <w:t xml:space="preserve">jee </w:t>
      </w:r>
      <w:r w:rsidR="00745691">
        <w:rPr>
          <w:rFonts w:ascii="Arial" w:hAnsi="Arial" w:cs="Arial"/>
          <w:sz w:val="22"/>
          <w:szCs w:val="22"/>
        </w:rPr>
        <w:t>weekly</w:t>
      </w:r>
      <w:r w:rsidR="00192BEB">
        <w:rPr>
          <w:rFonts w:ascii="Arial" w:hAnsi="Arial" w:cs="Arial"/>
          <w:sz w:val="22"/>
          <w:szCs w:val="22"/>
        </w:rPr>
        <w:t xml:space="preserve"> at your convenience</w:t>
      </w:r>
      <w:r w:rsidR="00CA0C2C">
        <w:rPr>
          <w:rFonts w:ascii="Arial" w:hAnsi="Arial" w:cs="Arial"/>
          <w:sz w:val="22"/>
          <w:szCs w:val="22"/>
        </w:rPr>
        <w:t xml:space="preserve">. </w:t>
      </w:r>
      <w:r w:rsidR="00192BEB">
        <w:rPr>
          <w:rFonts w:ascii="Arial" w:hAnsi="Arial" w:cs="Arial"/>
          <w:sz w:val="22"/>
          <w:szCs w:val="22"/>
        </w:rPr>
        <w:t>Around</w:t>
      </w:r>
      <w:r w:rsidR="00AC68EC">
        <w:rPr>
          <w:rFonts w:ascii="Arial" w:hAnsi="Arial" w:cs="Arial"/>
          <w:sz w:val="22"/>
          <w:szCs w:val="22"/>
        </w:rPr>
        <w:t xml:space="preserve"> 12 weeks, you would be asked to complete a short survey to determine your experience with </w:t>
      </w:r>
      <w:r w:rsidR="00C5183A">
        <w:rPr>
          <w:rFonts w:ascii="Arial" w:hAnsi="Arial" w:cs="Arial"/>
          <w:sz w:val="22"/>
          <w:szCs w:val="22"/>
        </w:rPr>
        <w:t>taste, cost, duration and any barriers experienced due to the diet</w:t>
      </w:r>
      <w:r w:rsidR="00410908">
        <w:rPr>
          <w:rFonts w:ascii="Arial" w:hAnsi="Arial" w:cs="Arial"/>
          <w:sz w:val="22"/>
          <w:szCs w:val="22"/>
        </w:rPr>
        <w:t xml:space="preserve"> which will take 5 minutes to complete</w:t>
      </w:r>
      <w:r w:rsidR="00C5183A">
        <w:rPr>
          <w:rFonts w:ascii="Arial" w:hAnsi="Arial" w:cs="Arial"/>
          <w:sz w:val="22"/>
          <w:szCs w:val="22"/>
        </w:rPr>
        <w:t xml:space="preserve">. </w:t>
      </w:r>
    </w:p>
    <w:p w14:paraId="2673F89D" w14:textId="2FCEB478" w:rsidR="00D2667A" w:rsidRDefault="00D2667A" w:rsidP="00AB70A7">
      <w:pPr>
        <w:rPr>
          <w:rFonts w:ascii="Arial" w:hAnsi="Arial" w:cs="Arial"/>
          <w:sz w:val="22"/>
          <w:szCs w:val="22"/>
        </w:rPr>
      </w:pPr>
    </w:p>
    <w:p w14:paraId="12FAAEB5" w14:textId="5E68FDB4" w:rsidR="009B526F" w:rsidRDefault="00D2667A" w:rsidP="00AB70A7">
      <w:pPr>
        <w:rPr>
          <w:rFonts w:ascii="Arial" w:hAnsi="Arial" w:cs="Arial"/>
          <w:sz w:val="22"/>
          <w:szCs w:val="22"/>
        </w:rPr>
      </w:pPr>
      <w:r>
        <w:rPr>
          <w:rFonts w:ascii="Arial" w:hAnsi="Arial" w:cs="Arial"/>
          <w:sz w:val="22"/>
          <w:szCs w:val="22"/>
        </w:rPr>
        <w:t xml:space="preserve">After </w:t>
      </w:r>
      <w:r w:rsidR="00D500D1">
        <w:rPr>
          <w:rFonts w:ascii="Arial" w:hAnsi="Arial" w:cs="Arial"/>
          <w:sz w:val="22"/>
          <w:szCs w:val="22"/>
        </w:rPr>
        <w:t>receiving</w:t>
      </w:r>
      <w:r w:rsidR="001D26CF">
        <w:rPr>
          <w:rFonts w:ascii="Arial" w:hAnsi="Arial" w:cs="Arial"/>
          <w:sz w:val="22"/>
          <w:szCs w:val="22"/>
        </w:rPr>
        <w:t xml:space="preserve"> the</w:t>
      </w:r>
      <w:r w:rsidR="00D500D1">
        <w:rPr>
          <w:rFonts w:ascii="Arial" w:hAnsi="Arial" w:cs="Arial"/>
          <w:sz w:val="22"/>
          <w:szCs w:val="22"/>
        </w:rPr>
        <w:t xml:space="preserve"> study information sheet and consent form</w:t>
      </w:r>
      <w:r w:rsidR="001D26CF">
        <w:rPr>
          <w:rFonts w:ascii="Arial" w:hAnsi="Arial" w:cs="Arial"/>
          <w:sz w:val="22"/>
          <w:szCs w:val="22"/>
        </w:rPr>
        <w:t xml:space="preserve">, should you </w:t>
      </w:r>
      <w:r w:rsidR="00F64105">
        <w:rPr>
          <w:rFonts w:ascii="Arial" w:hAnsi="Arial" w:cs="Arial"/>
          <w:sz w:val="22"/>
          <w:szCs w:val="22"/>
        </w:rPr>
        <w:t xml:space="preserve">have any further questions or wish to speak to a </w:t>
      </w:r>
      <w:r w:rsidR="00BF3636">
        <w:rPr>
          <w:rFonts w:ascii="Arial" w:hAnsi="Arial" w:cs="Arial"/>
          <w:sz w:val="22"/>
          <w:szCs w:val="22"/>
        </w:rPr>
        <w:t xml:space="preserve">study </w:t>
      </w:r>
      <w:r w:rsidR="00F64105">
        <w:rPr>
          <w:rFonts w:ascii="Arial" w:hAnsi="Arial" w:cs="Arial"/>
          <w:sz w:val="22"/>
          <w:szCs w:val="22"/>
        </w:rPr>
        <w:t>researcher</w:t>
      </w:r>
      <w:r w:rsidR="00BF3636">
        <w:rPr>
          <w:rFonts w:ascii="Arial" w:hAnsi="Arial" w:cs="Arial"/>
          <w:sz w:val="22"/>
          <w:szCs w:val="22"/>
        </w:rPr>
        <w:t xml:space="preserve">, please feel to call </w:t>
      </w:r>
      <w:proofErr w:type="spellStart"/>
      <w:r w:rsidR="00750757">
        <w:rPr>
          <w:rFonts w:ascii="Arial" w:hAnsi="Arial" w:cs="Arial"/>
          <w:sz w:val="22"/>
          <w:szCs w:val="22"/>
        </w:rPr>
        <w:t>Mitali</w:t>
      </w:r>
      <w:proofErr w:type="spellEnd"/>
      <w:r w:rsidR="00750757">
        <w:rPr>
          <w:rFonts w:ascii="Arial" w:hAnsi="Arial" w:cs="Arial"/>
          <w:sz w:val="22"/>
          <w:szCs w:val="22"/>
        </w:rPr>
        <w:t xml:space="preserve"> Mukherjee on </w:t>
      </w:r>
      <w:r w:rsidR="00750757" w:rsidRPr="00F91378">
        <w:rPr>
          <w:rFonts w:ascii="Arial" w:hAnsi="Arial" w:cs="Arial"/>
          <w:b/>
          <w:sz w:val="22"/>
          <w:szCs w:val="22"/>
          <w:u w:val="single"/>
        </w:rPr>
        <w:t>+61 420 264 042</w:t>
      </w:r>
      <w:r w:rsidR="00697828">
        <w:rPr>
          <w:rFonts w:ascii="Arial" w:hAnsi="Arial" w:cs="Arial"/>
          <w:sz w:val="22"/>
          <w:szCs w:val="22"/>
        </w:rPr>
        <w:t xml:space="preserve">. Alternatively, if you indicate interest </w:t>
      </w:r>
      <w:r w:rsidR="00C9099A">
        <w:rPr>
          <w:rFonts w:ascii="Arial" w:hAnsi="Arial" w:cs="Arial"/>
          <w:sz w:val="22"/>
          <w:szCs w:val="22"/>
        </w:rPr>
        <w:t>verbally to you</w:t>
      </w:r>
      <w:r w:rsidR="009B03F2">
        <w:rPr>
          <w:rFonts w:ascii="Arial" w:hAnsi="Arial" w:cs="Arial"/>
          <w:sz w:val="22"/>
          <w:szCs w:val="22"/>
        </w:rPr>
        <w:t xml:space="preserve">r </w:t>
      </w:r>
      <w:r w:rsidR="001714B9">
        <w:rPr>
          <w:rFonts w:ascii="Arial" w:hAnsi="Arial" w:cs="Arial"/>
          <w:sz w:val="22"/>
          <w:szCs w:val="22"/>
        </w:rPr>
        <w:t>doctor</w:t>
      </w:r>
      <w:r w:rsidR="00075AE3">
        <w:rPr>
          <w:rFonts w:ascii="Arial" w:hAnsi="Arial" w:cs="Arial"/>
          <w:sz w:val="22"/>
          <w:szCs w:val="22"/>
        </w:rPr>
        <w:t xml:space="preserve">, dietitian, nurse or </w:t>
      </w:r>
      <w:r w:rsidR="001714B9">
        <w:rPr>
          <w:rFonts w:ascii="Arial" w:hAnsi="Arial" w:cs="Arial"/>
          <w:sz w:val="22"/>
          <w:szCs w:val="22"/>
        </w:rPr>
        <w:t xml:space="preserve">pharmacist or any treating member of your team </w:t>
      </w:r>
      <w:r w:rsidR="00C9099A">
        <w:rPr>
          <w:rFonts w:ascii="Arial" w:hAnsi="Arial" w:cs="Arial"/>
          <w:sz w:val="22"/>
          <w:szCs w:val="22"/>
        </w:rPr>
        <w:t>about</w:t>
      </w:r>
      <w:r w:rsidR="001714B9">
        <w:rPr>
          <w:rFonts w:ascii="Arial" w:hAnsi="Arial" w:cs="Arial"/>
          <w:sz w:val="22"/>
          <w:szCs w:val="22"/>
        </w:rPr>
        <w:t xml:space="preserve"> your interest in</w:t>
      </w:r>
      <w:r w:rsidR="00C9099A">
        <w:rPr>
          <w:rFonts w:ascii="Arial" w:hAnsi="Arial" w:cs="Arial"/>
          <w:sz w:val="22"/>
          <w:szCs w:val="22"/>
        </w:rPr>
        <w:t xml:space="preserve"> participating </w:t>
      </w:r>
      <w:r w:rsidR="00697828">
        <w:rPr>
          <w:rFonts w:ascii="Arial" w:hAnsi="Arial" w:cs="Arial"/>
          <w:sz w:val="22"/>
          <w:szCs w:val="22"/>
        </w:rPr>
        <w:t>in the study</w:t>
      </w:r>
      <w:r w:rsidR="00C9099A">
        <w:rPr>
          <w:rFonts w:ascii="Arial" w:hAnsi="Arial" w:cs="Arial"/>
          <w:sz w:val="22"/>
          <w:szCs w:val="22"/>
        </w:rPr>
        <w:t xml:space="preserve">, </w:t>
      </w:r>
      <w:proofErr w:type="spellStart"/>
      <w:r w:rsidR="00C9099A">
        <w:rPr>
          <w:rFonts w:ascii="Arial" w:hAnsi="Arial" w:cs="Arial"/>
          <w:sz w:val="22"/>
          <w:szCs w:val="22"/>
        </w:rPr>
        <w:t>Mitali</w:t>
      </w:r>
      <w:proofErr w:type="spellEnd"/>
      <w:r w:rsidR="00C9099A">
        <w:rPr>
          <w:rFonts w:ascii="Arial" w:hAnsi="Arial" w:cs="Arial"/>
          <w:sz w:val="22"/>
          <w:szCs w:val="22"/>
        </w:rPr>
        <w:t xml:space="preserve"> Mukherjee will call you to </w:t>
      </w:r>
      <w:r w:rsidR="00502382">
        <w:rPr>
          <w:rFonts w:ascii="Arial" w:hAnsi="Arial" w:cs="Arial"/>
          <w:sz w:val="22"/>
          <w:szCs w:val="22"/>
        </w:rPr>
        <w:t>provide further details about the project.</w:t>
      </w:r>
      <w:r w:rsidR="00697828">
        <w:rPr>
          <w:rFonts w:ascii="Arial" w:hAnsi="Arial" w:cs="Arial"/>
          <w:sz w:val="22"/>
          <w:szCs w:val="22"/>
        </w:rPr>
        <w:t xml:space="preserve"> </w:t>
      </w:r>
      <w:r w:rsidR="00524F7B">
        <w:rPr>
          <w:rFonts w:ascii="Arial" w:hAnsi="Arial" w:cs="Arial"/>
          <w:sz w:val="22"/>
          <w:szCs w:val="22"/>
        </w:rPr>
        <w:t xml:space="preserve"> </w:t>
      </w:r>
    </w:p>
    <w:p w14:paraId="2D10EF24" w14:textId="74D99C16" w:rsidR="009B526F" w:rsidRDefault="009B526F" w:rsidP="00AB70A7">
      <w:pPr>
        <w:rPr>
          <w:rFonts w:ascii="Arial" w:hAnsi="Arial" w:cs="Arial"/>
          <w:sz w:val="22"/>
          <w:szCs w:val="22"/>
        </w:rPr>
      </w:pPr>
    </w:p>
    <w:p w14:paraId="26C1B69F" w14:textId="7FCDA3F1" w:rsidR="00AB70A7" w:rsidRDefault="000A6451" w:rsidP="00AB70A7">
      <w:pPr>
        <w:rPr>
          <w:rFonts w:ascii="Arial" w:hAnsi="Arial" w:cs="Arial"/>
          <w:b/>
          <w:sz w:val="22"/>
          <w:szCs w:val="22"/>
        </w:rPr>
      </w:pPr>
      <w:r>
        <w:rPr>
          <w:rFonts w:ascii="Arial" w:hAnsi="Arial" w:cs="Arial"/>
          <w:sz w:val="22"/>
          <w:szCs w:val="22"/>
        </w:rPr>
        <w:t>Once you decide to enter</w:t>
      </w:r>
      <w:r w:rsidR="009B526F">
        <w:rPr>
          <w:rFonts w:ascii="Arial" w:hAnsi="Arial" w:cs="Arial"/>
          <w:sz w:val="22"/>
          <w:szCs w:val="22"/>
        </w:rPr>
        <w:t xml:space="preserve"> the study</w:t>
      </w:r>
      <w:r w:rsidR="00FA5CC7">
        <w:rPr>
          <w:rFonts w:ascii="Arial" w:hAnsi="Arial" w:cs="Arial"/>
          <w:sz w:val="22"/>
          <w:szCs w:val="22"/>
        </w:rPr>
        <w:t xml:space="preserve">, please </w:t>
      </w:r>
      <w:r w:rsidR="008F089A">
        <w:rPr>
          <w:rFonts w:ascii="Arial" w:hAnsi="Arial" w:cs="Arial"/>
          <w:sz w:val="22"/>
          <w:szCs w:val="22"/>
        </w:rPr>
        <w:t xml:space="preserve">provide verbal consent over </w:t>
      </w:r>
      <w:r w:rsidR="003E4621">
        <w:rPr>
          <w:rFonts w:ascii="Arial" w:hAnsi="Arial" w:cs="Arial"/>
          <w:sz w:val="22"/>
          <w:szCs w:val="22"/>
        </w:rPr>
        <w:t>phone</w:t>
      </w:r>
      <w:r w:rsidR="00A271E2">
        <w:rPr>
          <w:rFonts w:ascii="Arial" w:hAnsi="Arial" w:cs="Arial"/>
          <w:sz w:val="22"/>
          <w:szCs w:val="22"/>
        </w:rPr>
        <w:t>/video call/in person</w:t>
      </w:r>
      <w:r w:rsidR="003E4621">
        <w:rPr>
          <w:rFonts w:ascii="Arial" w:hAnsi="Arial" w:cs="Arial"/>
          <w:sz w:val="22"/>
          <w:szCs w:val="22"/>
        </w:rPr>
        <w:t xml:space="preserve"> to indicate your willingness to participate. </w:t>
      </w:r>
      <w:r w:rsidR="005B432C">
        <w:rPr>
          <w:rFonts w:ascii="Arial" w:hAnsi="Arial" w:cs="Arial"/>
          <w:sz w:val="22"/>
          <w:szCs w:val="22"/>
        </w:rPr>
        <w:t>Once the researcher receive</w:t>
      </w:r>
      <w:r w:rsidR="00A271E2">
        <w:rPr>
          <w:rFonts w:ascii="Arial" w:hAnsi="Arial" w:cs="Arial"/>
          <w:sz w:val="22"/>
          <w:szCs w:val="22"/>
        </w:rPr>
        <w:t>s</w:t>
      </w:r>
      <w:r w:rsidR="005B432C">
        <w:rPr>
          <w:rFonts w:ascii="Arial" w:hAnsi="Arial" w:cs="Arial"/>
          <w:sz w:val="22"/>
          <w:szCs w:val="22"/>
        </w:rPr>
        <w:t xml:space="preserve"> your </w:t>
      </w:r>
      <w:r w:rsidR="00F1250E">
        <w:rPr>
          <w:rFonts w:ascii="Arial" w:hAnsi="Arial" w:cs="Arial"/>
          <w:sz w:val="22"/>
          <w:szCs w:val="22"/>
        </w:rPr>
        <w:t xml:space="preserve">verbal </w:t>
      </w:r>
      <w:r w:rsidR="005B432C">
        <w:rPr>
          <w:rFonts w:ascii="Arial" w:hAnsi="Arial" w:cs="Arial"/>
          <w:sz w:val="22"/>
          <w:szCs w:val="22"/>
        </w:rPr>
        <w:t>consent</w:t>
      </w:r>
      <w:r w:rsidR="00F1250E">
        <w:rPr>
          <w:rFonts w:ascii="Arial" w:hAnsi="Arial" w:cs="Arial"/>
          <w:sz w:val="22"/>
          <w:szCs w:val="22"/>
        </w:rPr>
        <w:t xml:space="preserve">, she </w:t>
      </w:r>
      <w:r w:rsidR="00DF7F4A">
        <w:rPr>
          <w:rFonts w:ascii="Arial" w:hAnsi="Arial" w:cs="Arial"/>
          <w:sz w:val="22"/>
          <w:szCs w:val="22"/>
        </w:rPr>
        <w:t xml:space="preserve">will arrange a suitable time either in person, via phone or video </w:t>
      </w:r>
      <w:r w:rsidR="00A271E2">
        <w:rPr>
          <w:rFonts w:ascii="Arial" w:hAnsi="Arial" w:cs="Arial"/>
          <w:sz w:val="22"/>
          <w:szCs w:val="22"/>
        </w:rPr>
        <w:t>call</w:t>
      </w:r>
      <w:r w:rsidR="00DF7F4A">
        <w:rPr>
          <w:rFonts w:ascii="Arial" w:hAnsi="Arial" w:cs="Arial"/>
          <w:sz w:val="22"/>
          <w:szCs w:val="22"/>
        </w:rPr>
        <w:t xml:space="preserve"> to complete the next steps. This will involve </w:t>
      </w:r>
      <w:r w:rsidR="00F1250E">
        <w:rPr>
          <w:rFonts w:ascii="Arial" w:hAnsi="Arial" w:cs="Arial"/>
          <w:sz w:val="22"/>
          <w:szCs w:val="22"/>
        </w:rPr>
        <w:t>collect</w:t>
      </w:r>
      <w:r w:rsidR="00DF7F4A">
        <w:rPr>
          <w:rFonts w:ascii="Arial" w:hAnsi="Arial" w:cs="Arial"/>
          <w:sz w:val="22"/>
          <w:szCs w:val="22"/>
        </w:rPr>
        <w:t xml:space="preserve">ion of dietary data. </w:t>
      </w:r>
      <w:r w:rsidR="001B036A">
        <w:rPr>
          <w:rFonts w:ascii="Arial" w:hAnsi="Arial" w:cs="Arial"/>
          <w:sz w:val="22"/>
          <w:szCs w:val="22"/>
        </w:rPr>
        <w:t xml:space="preserve">On the next visit to the clinic, </w:t>
      </w:r>
      <w:r w:rsidR="003D0F5D">
        <w:rPr>
          <w:rFonts w:ascii="Arial" w:hAnsi="Arial" w:cs="Arial"/>
          <w:sz w:val="22"/>
          <w:szCs w:val="22"/>
        </w:rPr>
        <w:t xml:space="preserve">consent forms will be collected </w:t>
      </w:r>
      <w:r w:rsidR="00BB2A89">
        <w:rPr>
          <w:rFonts w:ascii="Arial" w:hAnsi="Arial" w:cs="Arial"/>
          <w:sz w:val="22"/>
          <w:szCs w:val="22"/>
        </w:rPr>
        <w:t>an</w:t>
      </w:r>
      <w:r w:rsidR="005A43BB">
        <w:rPr>
          <w:rFonts w:ascii="Arial" w:hAnsi="Arial" w:cs="Arial"/>
          <w:sz w:val="22"/>
          <w:szCs w:val="22"/>
        </w:rPr>
        <w:t xml:space="preserve">d an </w:t>
      </w:r>
      <w:r w:rsidR="00BB2A89">
        <w:rPr>
          <w:rFonts w:ascii="Arial" w:hAnsi="Arial" w:cs="Arial"/>
          <w:sz w:val="22"/>
          <w:szCs w:val="22"/>
        </w:rPr>
        <w:t xml:space="preserve">individualised dietary prescription will be provided to you to follow for </w:t>
      </w:r>
      <w:r w:rsidR="001B036A">
        <w:rPr>
          <w:rFonts w:ascii="Arial" w:hAnsi="Arial" w:cs="Arial"/>
          <w:sz w:val="22"/>
          <w:szCs w:val="22"/>
        </w:rPr>
        <w:t xml:space="preserve">the next </w:t>
      </w:r>
      <w:r w:rsidR="00BB2A89">
        <w:rPr>
          <w:rFonts w:ascii="Arial" w:hAnsi="Arial" w:cs="Arial"/>
          <w:sz w:val="22"/>
          <w:szCs w:val="22"/>
        </w:rPr>
        <w:t xml:space="preserve">12 weeks. </w:t>
      </w:r>
    </w:p>
    <w:p w14:paraId="26C1B6A0" w14:textId="1FB9D0DC" w:rsidR="00AB70A7" w:rsidRDefault="00AB70A7" w:rsidP="00AB70A7">
      <w:pPr>
        <w:rPr>
          <w:rFonts w:ascii="Arial" w:hAnsi="Arial" w:cs="Arial"/>
          <w:b/>
          <w:sz w:val="22"/>
          <w:szCs w:val="22"/>
        </w:rPr>
      </w:pPr>
    </w:p>
    <w:p w14:paraId="26C1B6A1" w14:textId="4801662D" w:rsidR="00AB70A7" w:rsidRDefault="00AB70A7" w:rsidP="00AB70A7">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26C1B6A2" w14:textId="7B0EA637" w:rsidR="00AB70A7" w:rsidRDefault="00AB70A7" w:rsidP="00AB70A7">
      <w:pPr>
        <w:rPr>
          <w:rFonts w:ascii="Arial" w:hAnsi="Arial" w:cs="Arial"/>
          <w:b/>
          <w:sz w:val="22"/>
          <w:szCs w:val="22"/>
        </w:rPr>
      </w:pPr>
    </w:p>
    <w:p w14:paraId="26C1B6A3" w14:textId="612157BE" w:rsidR="00AB70A7" w:rsidRPr="00864C0B" w:rsidRDefault="00864C0B" w:rsidP="00DC635A">
      <w:pPr>
        <w:rPr>
          <w:rFonts w:ascii="Arial" w:hAnsi="Arial" w:cs="Arial"/>
          <w:sz w:val="22"/>
          <w:szCs w:val="22"/>
        </w:rPr>
      </w:pPr>
      <w:r>
        <w:rPr>
          <w:rFonts w:ascii="Arial" w:hAnsi="Arial" w:cs="Arial"/>
          <w:sz w:val="22"/>
          <w:szCs w:val="22"/>
        </w:rPr>
        <w:t xml:space="preserve">The researchers aim to recruit up to </w:t>
      </w:r>
      <w:r w:rsidR="0091777F">
        <w:rPr>
          <w:rFonts w:ascii="Arial" w:hAnsi="Arial" w:cs="Arial"/>
          <w:sz w:val="22"/>
          <w:szCs w:val="22"/>
        </w:rPr>
        <w:t>12</w:t>
      </w:r>
      <w:r>
        <w:rPr>
          <w:rFonts w:ascii="Arial" w:hAnsi="Arial" w:cs="Arial"/>
          <w:sz w:val="22"/>
          <w:szCs w:val="22"/>
        </w:rPr>
        <w:t xml:space="preserve"> participants to participate in this research project, all of which will be patients from the </w:t>
      </w:r>
      <w:r w:rsidR="006D4DD6">
        <w:rPr>
          <w:rFonts w:ascii="Arial" w:hAnsi="Arial" w:cs="Arial"/>
          <w:sz w:val="22"/>
          <w:szCs w:val="22"/>
        </w:rPr>
        <w:t>Department of Medical Oncology</w:t>
      </w:r>
      <w:r>
        <w:rPr>
          <w:rFonts w:ascii="Arial" w:hAnsi="Arial" w:cs="Arial"/>
          <w:sz w:val="22"/>
          <w:szCs w:val="22"/>
        </w:rPr>
        <w:t xml:space="preserve"> at </w:t>
      </w:r>
      <w:r w:rsidR="00481A89" w:rsidRPr="00481A89">
        <w:rPr>
          <w:rFonts w:ascii="Arial" w:hAnsi="Arial" w:cs="Arial"/>
          <w:sz w:val="22"/>
          <w:szCs w:val="22"/>
        </w:rPr>
        <w:t>Flinders Medical Centre (FMC), Flinders Centre of Innovation in Cancer (FCIC), Cancer wellness centre, Flinders Private Hospital (FPH) and Southern Oncology SA (SOSA)</w:t>
      </w:r>
      <w:r>
        <w:rPr>
          <w:rFonts w:ascii="Arial" w:hAnsi="Arial" w:cs="Arial"/>
          <w:sz w:val="22"/>
          <w:szCs w:val="22"/>
        </w:rPr>
        <w:t xml:space="preserve">. </w:t>
      </w:r>
      <w:r w:rsidR="006F61AE">
        <w:rPr>
          <w:rFonts w:ascii="Arial" w:hAnsi="Arial" w:cs="Arial"/>
          <w:sz w:val="22"/>
          <w:szCs w:val="22"/>
        </w:rPr>
        <w:t>All</w:t>
      </w:r>
      <w:r>
        <w:rPr>
          <w:rFonts w:ascii="Arial" w:hAnsi="Arial" w:cs="Arial"/>
          <w:sz w:val="22"/>
          <w:szCs w:val="22"/>
        </w:rPr>
        <w:t xml:space="preserve"> the researchers involved are employed </w:t>
      </w:r>
      <w:r w:rsidR="00571A86">
        <w:rPr>
          <w:rFonts w:ascii="Arial" w:hAnsi="Arial" w:cs="Arial"/>
          <w:sz w:val="22"/>
          <w:szCs w:val="22"/>
        </w:rPr>
        <w:t>or st</w:t>
      </w:r>
      <w:r w:rsidR="007219D1">
        <w:rPr>
          <w:rFonts w:ascii="Arial" w:hAnsi="Arial" w:cs="Arial"/>
          <w:sz w:val="22"/>
          <w:szCs w:val="22"/>
        </w:rPr>
        <w:t xml:space="preserve">udying </w:t>
      </w:r>
      <w:r>
        <w:rPr>
          <w:rFonts w:ascii="Arial" w:hAnsi="Arial" w:cs="Arial"/>
          <w:sz w:val="22"/>
          <w:szCs w:val="22"/>
        </w:rPr>
        <w:t xml:space="preserve">at Flinders University, with Dr </w:t>
      </w:r>
      <w:proofErr w:type="spellStart"/>
      <w:r w:rsidR="00A1532A">
        <w:rPr>
          <w:rFonts w:ascii="Arial" w:hAnsi="Arial" w:cs="Arial"/>
          <w:sz w:val="22"/>
          <w:szCs w:val="22"/>
        </w:rPr>
        <w:t>Shawgi</w:t>
      </w:r>
      <w:proofErr w:type="spellEnd"/>
      <w:r w:rsidR="00A1532A">
        <w:rPr>
          <w:rFonts w:ascii="Arial" w:hAnsi="Arial" w:cs="Arial"/>
          <w:sz w:val="22"/>
          <w:szCs w:val="22"/>
        </w:rPr>
        <w:t xml:space="preserve"> Sukumaran</w:t>
      </w:r>
      <w:r>
        <w:rPr>
          <w:rFonts w:ascii="Arial" w:hAnsi="Arial" w:cs="Arial"/>
          <w:sz w:val="22"/>
          <w:szCs w:val="22"/>
        </w:rPr>
        <w:t xml:space="preserve"> also working as a Consultant in the</w:t>
      </w:r>
      <w:r w:rsidR="00DC635A">
        <w:rPr>
          <w:rFonts w:ascii="Arial" w:hAnsi="Arial" w:cs="Arial"/>
          <w:sz w:val="22"/>
          <w:szCs w:val="22"/>
        </w:rPr>
        <w:t xml:space="preserve"> </w:t>
      </w:r>
      <w:r w:rsidR="006D4DD6">
        <w:rPr>
          <w:rFonts w:ascii="Arial" w:hAnsi="Arial" w:cs="Arial"/>
          <w:sz w:val="22"/>
          <w:szCs w:val="22"/>
        </w:rPr>
        <w:t>Department of Medical Oncology</w:t>
      </w:r>
      <w:r w:rsidR="00DC635A">
        <w:rPr>
          <w:rFonts w:ascii="Arial" w:hAnsi="Arial" w:cs="Arial"/>
          <w:sz w:val="22"/>
          <w:szCs w:val="22"/>
        </w:rPr>
        <w:t xml:space="preserve"> for the Southern Adelaide Local Health Network</w:t>
      </w:r>
      <w:r w:rsidR="0071758D">
        <w:rPr>
          <w:rFonts w:ascii="Arial" w:hAnsi="Arial" w:cs="Arial"/>
          <w:sz w:val="22"/>
          <w:szCs w:val="22"/>
        </w:rPr>
        <w:t xml:space="preserve"> and </w:t>
      </w:r>
      <w:r w:rsidR="00341805">
        <w:rPr>
          <w:rFonts w:ascii="Arial" w:hAnsi="Arial" w:cs="Arial"/>
          <w:sz w:val="22"/>
          <w:szCs w:val="22"/>
        </w:rPr>
        <w:t>SOSA</w:t>
      </w:r>
      <w:r w:rsidR="0071758D">
        <w:rPr>
          <w:rFonts w:ascii="Arial" w:hAnsi="Arial" w:cs="Arial"/>
          <w:sz w:val="22"/>
          <w:szCs w:val="22"/>
        </w:rPr>
        <w:t xml:space="preserve"> and </w:t>
      </w:r>
      <w:proofErr w:type="spellStart"/>
      <w:r w:rsidR="0071758D">
        <w:rPr>
          <w:rFonts w:ascii="Arial" w:hAnsi="Arial" w:cs="Arial"/>
          <w:sz w:val="22"/>
          <w:szCs w:val="22"/>
        </w:rPr>
        <w:t>Mitali</w:t>
      </w:r>
      <w:proofErr w:type="spellEnd"/>
      <w:r w:rsidR="0071758D">
        <w:rPr>
          <w:rFonts w:ascii="Arial" w:hAnsi="Arial" w:cs="Arial"/>
          <w:sz w:val="22"/>
          <w:szCs w:val="22"/>
        </w:rPr>
        <w:t xml:space="preserve"> Mukherjee working as a Dietitian at </w:t>
      </w:r>
      <w:r w:rsidR="00341805">
        <w:rPr>
          <w:rFonts w:ascii="Arial" w:hAnsi="Arial" w:cs="Arial"/>
          <w:sz w:val="22"/>
          <w:szCs w:val="22"/>
        </w:rPr>
        <w:t>SOSA</w:t>
      </w:r>
      <w:r w:rsidR="00DC635A">
        <w:rPr>
          <w:rFonts w:ascii="Arial" w:hAnsi="Arial" w:cs="Arial"/>
          <w:sz w:val="22"/>
          <w:szCs w:val="22"/>
        </w:rPr>
        <w:t xml:space="preserve">. </w:t>
      </w:r>
      <w:r>
        <w:rPr>
          <w:rFonts w:ascii="Arial" w:hAnsi="Arial" w:cs="Arial"/>
          <w:sz w:val="22"/>
          <w:szCs w:val="22"/>
        </w:rPr>
        <w:t xml:space="preserve"> </w:t>
      </w:r>
    </w:p>
    <w:p w14:paraId="26C1B6A4" w14:textId="77777777" w:rsidR="00AB70A7" w:rsidRDefault="00AB70A7" w:rsidP="00AB70A7">
      <w:pPr>
        <w:rPr>
          <w:rFonts w:ascii="Arial" w:hAnsi="Arial" w:cs="Arial"/>
          <w:b/>
          <w:sz w:val="22"/>
          <w:szCs w:val="22"/>
        </w:rPr>
      </w:pPr>
    </w:p>
    <w:p w14:paraId="26C1B6A5" w14:textId="77777777" w:rsidR="00AB70A7" w:rsidRPr="006E762C" w:rsidRDefault="00AB70A7" w:rsidP="00AB70A7">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26C1B6A6" w14:textId="77777777" w:rsidR="00AB70A7" w:rsidRDefault="00AB70A7" w:rsidP="00AB70A7">
      <w:pPr>
        <w:rPr>
          <w:rFonts w:ascii="Arial" w:hAnsi="Arial" w:cs="Arial"/>
          <w:sz w:val="22"/>
          <w:szCs w:val="22"/>
        </w:rPr>
      </w:pPr>
    </w:p>
    <w:p w14:paraId="26C1B6A7" w14:textId="77777777" w:rsidR="00AB70A7" w:rsidRDefault="00AB70A7" w:rsidP="00864C0B">
      <w:pP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26C1B6A8" w14:textId="77777777" w:rsidR="00AB70A7" w:rsidRDefault="00AB70A7" w:rsidP="00864C0B">
      <w:pPr>
        <w:rPr>
          <w:rFonts w:ascii="Arial" w:hAnsi="Arial" w:cs="Arial"/>
          <w:sz w:val="22"/>
          <w:szCs w:val="22"/>
        </w:rPr>
      </w:pPr>
    </w:p>
    <w:p w14:paraId="26C1B6A9" w14:textId="77777777" w:rsidR="00AB70A7" w:rsidRDefault="00AB70A7" w:rsidP="00864C0B">
      <w:pP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26C1B6AA" w14:textId="77777777" w:rsidR="00AB70A7" w:rsidRPr="00263DE2" w:rsidRDefault="00AB70A7" w:rsidP="00864C0B">
      <w:pPr>
        <w:rPr>
          <w:rFonts w:ascii="Arial" w:hAnsi="Arial" w:cs="Arial"/>
          <w:sz w:val="22"/>
          <w:szCs w:val="22"/>
        </w:rPr>
      </w:pPr>
    </w:p>
    <w:p w14:paraId="26C1B6AB" w14:textId="6537ADA5" w:rsidR="00AB70A7" w:rsidRPr="00DC635A" w:rsidRDefault="00AB70A7" w:rsidP="00AB70A7">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 or your</w:t>
      </w:r>
      <w:r w:rsidRPr="00263DE2">
        <w:rPr>
          <w:rFonts w:ascii="Arial" w:hAnsi="Arial" w:cs="Arial"/>
          <w:sz w:val="22"/>
          <w:szCs w:val="22"/>
        </w:rPr>
        <w:t xml:space="preserve"> relationship with </w:t>
      </w:r>
      <w:r w:rsidR="00864C0B">
        <w:rPr>
          <w:rFonts w:ascii="Arial" w:hAnsi="Arial" w:cs="Arial"/>
          <w:sz w:val="22"/>
          <w:szCs w:val="22"/>
        </w:rPr>
        <w:t xml:space="preserve">Flinders </w:t>
      </w:r>
      <w:r w:rsidR="00AF0D79">
        <w:rPr>
          <w:rFonts w:ascii="Arial" w:hAnsi="Arial" w:cs="Arial"/>
          <w:sz w:val="22"/>
          <w:szCs w:val="22"/>
        </w:rPr>
        <w:t>Centre for Innovation in Cancer</w:t>
      </w:r>
      <w:r w:rsidR="0090397D">
        <w:rPr>
          <w:rFonts w:ascii="Arial" w:hAnsi="Arial" w:cs="Arial"/>
          <w:sz w:val="22"/>
          <w:szCs w:val="22"/>
        </w:rPr>
        <w:t xml:space="preserve">, Flinders </w:t>
      </w:r>
      <w:r w:rsidR="00052C9A">
        <w:rPr>
          <w:rFonts w:ascii="Arial" w:hAnsi="Arial" w:cs="Arial"/>
          <w:sz w:val="22"/>
          <w:szCs w:val="22"/>
        </w:rPr>
        <w:t>Private Hospital</w:t>
      </w:r>
      <w:r w:rsidR="00864C0B">
        <w:rPr>
          <w:rFonts w:ascii="Arial" w:hAnsi="Arial" w:cs="Arial"/>
          <w:sz w:val="22"/>
          <w:szCs w:val="22"/>
        </w:rPr>
        <w:t xml:space="preserve"> or Flinders University. </w:t>
      </w:r>
    </w:p>
    <w:p w14:paraId="26C1B6AC" w14:textId="77777777" w:rsidR="00AB70A7" w:rsidRDefault="00AB70A7" w:rsidP="00AB70A7">
      <w:pPr>
        <w:rPr>
          <w:rFonts w:ascii="Arial" w:hAnsi="Arial"/>
          <w:sz w:val="22"/>
        </w:rPr>
      </w:pPr>
    </w:p>
    <w:p w14:paraId="26C1B6AD" w14:textId="44A7CF37" w:rsidR="00AB70A7" w:rsidRPr="00E806DE" w:rsidRDefault="00AB70A7" w:rsidP="00AB70A7">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14:paraId="26C1B6AE" w14:textId="77777777" w:rsidR="00AB70A7" w:rsidRPr="00E806DE" w:rsidRDefault="00AB70A7" w:rsidP="00AB70A7">
      <w:pPr>
        <w:rPr>
          <w:rFonts w:ascii="Arial" w:hAnsi="Arial" w:cs="Arial"/>
          <w:sz w:val="22"/>
          <w:szCs w:val="22"/>
        </w:rPr>
      </w:pPr>
      <w:r w:rsidRPr="00E806DE">
        <w:rPr>
          <w:rFonts w:ascii="Arial" w:hAnsi="Arial" w:cs="Arial"/>
          <w:b/>
          <w:sz w:val="22"/>
          <w:szCs w:val="22"/>
        </w:rPr>
        <w:tab/>
      </w:r>
    </w:p>
    <w:p w14:paraId="26C1B6AF" w14:textId="77777777" w:rsidR="00AB70A7" w:rsidRDefault="00AB70A7" w:rsidP="00864C0B">
      <w:pPr>
        <w:rPr>
          <w:rFonts w:ascii="Arial" w:hAnsi="Arial" w:cs="Arial"/>
          <w:sz w:val="22"/>
          <w:szCs w:val="22"/>
        </w:rPr>
      </w:pPr>
      <w:r w:rsidRPr="00E806DE">
        <w:rPr>
          <w:rFonts w:ascii="Arial" w:hAnsi="Arial" w:cs="Arial"/>
          <w:sz w:val="22"/>
          <w:szCs w:val="22"/>
        </w:rPr>
        <w:t xml:space="preserve">You do not have to take part in this research project to receive treatment at this hospital.  </w:t>
      </w:r>
    </w:p>
    <w:p w14:paraId="26C1B6B0" w14:textId="2A055FA2" w:rsidR="00AB70A7" w:rsidRPr="00E7701E" w:rsidRDefault="00AB70A7" w:rsidP="00AB70A7">
      <w:pPr>
        <w:rPr>
          <w:rFonts w:ascii="Arial" w:hAnsi="Arial" w:cs="Arial"/>
          <w:sz w:val="22"/>
          <w:szCs w:val="22"/>
        </w:rPr>
      </w:pPr>
    </w:p>
    <w:p w14:paraId="26C1B6B1" w14:textId="77777777" w:rsidR="00AB70A7" w:rsidRDefault="00AB70A7" w:rsidP="00AB70A7">
      <w:pPr>
        <w:rPr>
          <w:rFonts w:ascii="Arial" w:hAnsi="Arial" w:cs="Arial"/>
          <w:b/>
          <w:sz w:val="22"/>
          <w:szCs w:val="22"/>
        </w:rPr>
      </w:pPr>
      <w:r>
        <w:rPr>
          <w:rFonts w:ascii="Arial" w:hAnsi="Arial" w:cs="Arial"/>
          <w:b/>
          <w:sz w:val="22"/>
          <w:szCs w:val="22"/>
        </w:rPr>
        <w:t>8</w:t>
      </w:r>
      <w:r w:rsidRPr="00E7701E">
        <w:rPr>
          <w:rFonts w:ascii="Arial" w:hAnsi="Arial" w:cs="Arial"/>
          <w:b/>
          <w:sz w:val="22"/>
          <w:szCs w:val="22"/>
        </w:rPr>
        <w:tab/>
        <w:t>What are the possible benefits of taking part?</w:t>
      </w:r>
    </w:p>
    <w:p w14:paraId="26C1B6B2" w14:textId="16F09FAE" w:rsidR="00AB70A7" w:rsidRPr="00E7701E" w:rsidRDefault="00AB70A7" w:rsidP="0016204B">
      <w:pPr>
        <w:rPr>
          <w:rFonts w:ascii="Arial" w:hAnsi="Arial" w:cs="Arial"/>
          <w:b/>
          <w:sz w:val="22"/>
          <w:szCs w:val="22"/>
        </w:rPr>
      </w:pPr>
    </w:p>
    <w:p w14:paraId="011A5410" w14:textId="073B216E" w:rsidR="006F61AE" w:rsidRPr="00E7701E" w:rsidRDefault="00AB70A7" w:rsidP="00AB70A7">
      <w:pPr>
        <w:rPr>
          <w:rFonts w:ascii="Arial" w:hAnsi="Arial" w:cs="Arial"/>
          <w:sz w:val="22"/>
          <w:szCs w:val="22"/>
        </w:rPr>
      </w:pPr>
      <w:r w:rsidRPr="00E7701E">
        <w:rPr>
          <w:rFonts w:ascii="Arial" w:hAnsi="Arial" w:cs="Arial"/>
          <w:sz w:val="22"/>
          <w:szCs w:val="22"/>
        </w:rPr>
        <w:t>We cannot guarantee or promise that you will receive any benefits from this research</w:t>
      </w:r>
      <w:r w:rsidR="00864C0B">
        <w:rPr>
          <w:rFonts w:ascii="Arial" w:hAnsi="Arial" w:cs="Arial"/>
          <w:sz w:val="22"/>
          <w:szCs w:val="22"/>
        </w:rPr>
        <w:t xml:space="preserve">. However, you will receive </w:t>
      </w:r>
      <w:r w:rsidR="00C5183A">
        <w:rPr>
          <w:rFonts w:ascii="Arial" w:hAnsi="Arial" w:cs="Arial"/>
          <w:sz w:val="22"/>
          <w:szCs w:val="22"/>
        </w:rPr>
        <w:t xml:space="preserve">dietary advise to increase </w:t>
      </w:r>
      <w:r w:rsidR="000C69D8">
        <w:rPr>
          <w:rFonts w:ascii="Arial" w:hAnsi="Arial" w:cs="Arial"/>
          <w:sz w:val="22"/>
          <w:szCs w:val="22"/>
        </w:rPr>
        <w:t>the anti-inflammatory food content in your diet</w:t>
      </w:r>
      <w:r w:rsidR="00864C0B">
        <w:rPr>
          <w:rFonts w:ascii="Arial" w:hAnsi="Arial" w:cs="Arial"/>
          <w:sz w:val="22"/>
          <w:szCs w:val="22"/>
        </w:rPr>
        <w:t xml:space="preserve">. </w:t>
      </w:r>
      <w:r w:rsidR="006F61AE">
        <w:rPr>
          <w:rFonts w:ascii="Arial" w:hAnsi="Arial" w:cs="Arial"/>
          <w:sz w:val="22"/>
          <w:szCs w:val="22"/>
        </w:rPr>
        <w:t xml:space="preserve">The research may help us determine whether such modifications </w:t>
      </w:r>
      <w:r w:rsidR="00AA01DC">
        <w:rPr>
          <w:rFonts w:ascii="Arial" w:hAnsi="Arial" w:cs="Arial"/>
          <w:sz w:val="22"/>
          <w:szCs w:val="22"/>
        </w:rPr>
        <w:t xml:space="preserve">are feasible to make in patients receiving immunotherapy and whether an anti-inflammatory diet can </w:t>
      </w:r>
      <w:r w:rsidR="00936E48">
        <w:rPr>
          <w:rFonts w:ascii="Arial" w:hAnsi="Arial" w:cs="Arial"/>
          <w:sz w:val="22"/>
          <w:szCs w:val="22"/>
        </w:rPr>
        <w:t xml:space="preserve">aid in reducing </w:t>
      </w:r>
      <w:proofErr w:type="spellStart"/>
      <w:r w:rsidR="00D27158">
        <w:rPr>
          <w:rFonts w:ascii="Arial" w:hAnsi="Arial" w:cs="Arial"/>
          <w:sz w:val="22"/>
          <w:szCs w:val="22"/>
        </w:rPr>
        <w:t>irAEs</w:t>
      </w:r>
      <w:proofErr w:type="spellEnd"/>
      <w:r w:rsidR="00686FB8">
        <w:rPr>
          <w:rFonts w:ascii="Arial" w:hAnsi="Arial" w:cs="Arial"/>
          <w:sz w:val="22"/>
          <w:szCs w:val="22"/>
        </w:rPr>
        <w:t xml:space="preserve"> and inflammation. </w:t>
      </w:r>
      <w:r w:rsidR="0059160E">
        <w:rPr>
          <w:rFonts w:ascii="Arial" w:hAnsi="Arial" w:cs="Arial"/>
          <w:sz w:val="22"/>
          <w:szCs w:val="22"/>
        </w:rPr>
        <w:t>This will also provide us data for future studies.</w:t>
      </w:r>
    </w:p>
    <w:p w14:paraId="26C1B6B4" w14:textId="77777777" w:rsidR="00AB70A7" w:rsidRDefault="00AB70A7" w:rsidP="00AB70A7">
      <w:pPr>
        <w:rPr>
          <w:rFonts w:ascii="Arial" w:hAnsi="Arial" w:cs="Arial"/>
          <w:b/>
          <w:sz w:val="22"/>
          <w:szCs w:val="22"/>
        </w:rPr>
      </w:pPr>
    </w:p>
    <w:p w14:paraId="26C1B6B5" w14:textId="5730011E" w:rsidR="00AB70A7" w:rsidRDefault="00A923AE" w:rsidP="00AB70A7">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6BBCA936" wp14:editId="5958BFD3">
                <wp:simplePos x="0" y="0"/>
                <wp:positionH relativeFrom="column">
                  <wp:posOffset>5027930</wp:posOffset>
                </wp:positionH>
                <wp:positionV relativeFrom="paragraph">
                  <wp:posOffset>288178</wp:posOffset>
                </wp:positionV>
                <wp:extent cx="1236606" cy="28201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6606" cy="282015"/>
                        </a:xfrm>
                        <a:prstGeom prst="rect">
                          <a:avLst/>
                        </a:prstGeom>
                        <a:solidFill>
                          <a:schemeClr val="lt1"/>
                        </a:solidFill>
                        <a:ln w="6350">
                          <a:noFill/>
                        </a:ln>
                      </wps:spPr>
                      <wps:txbx>
                        <w:txbxContent>
                          <w:p w14:paraId="62E2789D" w14:textId="5C772FF6"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4</w:t>
                            </w:r>
                            <w:r w:rsidRPr="005F33BD">
                              <w:rPr>
                                <w:rFonts w:ascii="Arial" w:hAnsi="Arial" w:cs="Arial"/>
                                <w:color w:val="AEAAAA" w:themeColor="background2" w:themeShade="BF"/>
                                <w:sz w:val="18"/>
                                <w:szCs w:val="18"/>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CA936" id="Text Box 7" o:spid="_x0000_s1029" type="#_x0000_t202" style="position:absolute;margin-left:395.9pt;margin-top:22.7pt;width:97.3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" fillcolor="white [3201]" stroked="f" strokeweight=".5pt">
                <v:textbox>
                  <w:txbxContent>
                    <w:p w14:paraId="62E2789D" w14:textId="5C772FF6"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4</w:t>
                      </w:r>
                      <w:r w:rsidRPr="005F33BD">
                        <w:rPr>
                          <w:rFonts w:ascii="Arial" w:hAnsi="Arial" w:cs="Arial"/>
                          <w:color w:val="AEAAAA" w:themeColor="background2" w:themeShade="BF"/>
                          <w:sz w:val="18"/>
                          <w:szCs w:val="18"/>
                        </w:rPr>
                        <w:t xml:space="preserve"> of 7</w:t>
                      </w:r>
                    </w:p>
                  </w:txbxContent>
                </v:textbox>
              </v:shape>
            </w:pict>
          </mc:Fallback>
        </mc:AlternateContent>
      </w:r>
      <w:r w:rsidR="00AB70A7">
        <w:rPr>
          <w:rFonts w:ascii="Arial" w:hAnsi="Arial" w:cs="Arial"/>
          <w:b/>
          <w:sz w:val="22"/>
          <w:szCs w:val="22"/>
        </w:rPr>
        <w:t>9</w:t>
      </w:r>
      <w:r w:rsidR="00AB70A7" w:rsidRPr="00E225D4">
        <w:rPr>
          <w:rFonts w:ascii="Arial" w:hAnsi="Arial" w:cs="Arial"/>
          <w:b/>
          <w:sz w:val="22"/>
          <w:szCs w:val="22"/>
        </w:rPr>
        <w:tab/>
        <w:t xml:space="preserve">What are the </w:t>
      </w:r>
      <w:r w:rsidR="00AB70A7" w:rsidRPr="00D3463D">
        <w:rPr>
          <w:rFonts w:ascii="Arial" w:hAnsi="Arial" w:cs="Arial"/>
          <w:b/>
          <w:sz w:val="22"/>
          <w:szCs w:val="22"/>
        </w:rPr>
        <w:t>possible risks and disadvantages</w:t>
      </w:r>
      <w:r w:rsidR="00AB70A7" w:rsidRPr="00C46A4E">
        <w:rPr>
          <w:rFonts w:ascii="Arial" w:hAnsi="Arial" w:cs="Arial"/>
          <w:b/>
          <w:sz w:val="22"/>
          <w:szCs w:val="22"/>
        </w:rPr>
        <w:t xml:space="preserve"> of taking part?</w:t>
      </w:r>
    </w:p>
    <w:p w14:paraId="26C1B6B6" w14:textId="7864C6EA" w:rsidR="00AB70A7" w:rsidRPr="00FE2A1E" w:rsidRDefault="00AB70A7" w:rsidP="00AB70A7">
      <w:pPr>
        <w:rPr>
          <w:rFonts w:ascii="Arial" w:hAnsi="Arial" w:cs="Arial"/>
          <w:i/>
          <w:color w:val="3366FF"/>
          <w:sz w:val="22"/>
          <w:szCs w:val="22"/>
        </w:rPr>
      </w:pPr>
    </w:p>
    <w:p w14:paraId="26C1B6B7" w14:textId="0EEEF861" w:rsidR="0016204B" w:rsidRDefault="00AB70A7" w:rsidP="0016204B">
      <w:pPr>
        <w:rPr>
          <w:rFonts w:ascii="Arial" w:hAnsi="Arial" w:cs="Arial"/>
          <w:sz w:val="22"/>
          <w:szCs w:val="22"/>
        </w:rPr>
      </w:pPr>
      <w:r>
        <w:rPr>
          <w:rFonts w:ascii="Arial" w:hAnsi="Arial" w:cs="Arial"/>
          <w:sz w:val="22"/>
          <w:szCs w:val="22"/>
        </w:rPr>
        <w:t>While this research does not involve any</w:t>
      </w:r>
      <w:r w:rsidR="0059160E">
        <w:rPr>
          <w:rFonts w:ascii="Arial" w:hAnsi="Arial" w:cs="Arial"/>
          <w:sz w:val="22"/>
          <w:szCs w:val="22"/>
        </w:rPr>
        <w:t xml:space="preserve"> provision of supplements or drugs, you will be asked to follow </w:t>
      </w:r>
      <w:r w:rsidR="00CE430F">
        <w:rPr>
          <w:rFonts w:ascii="Arial" w:hAnsi="Arial" w:cs="Arial"/>
          <w:sz w:val="22"/>
          <w:szCs w:val="22"/>
        </w:rPr>
        <w:t>an anti-inflammatory diet plan</w:t>
      </w:r>
      <w:r w:rsidR="0016204B">
        <w:rPr>
          <w:rFonts w:ascii="Arial" w:hAnsi="Arial" w:cs="Arial"/>
          <w:sz w:val="22"/>
          <w:szCs w:val="22"/>
        </w:rPr>
        <w:t xml:space="preserve">. You may also experience discomfort </w:t>
      </w:r>
      <w:r w:rsidR="00CE430F">
        <w:rPr>
          <w:rFonts w:ascii="Arial" w:hAnsi="Arial" w:cs="Arial"/>
          <w:sz w:val="22"/>
          <w:szCs w:val="22"/>
        </w:rPr>
        <w:t>due to the change in taste or cost of the diet</w:t>
      </w:r>
      <w:r w:rsidR="0016204B">
        <w:rPr>
          <w:rFonts w:ascii="Arial" w:hAnsi="Arial" w:cs="Arial"/>
          <w:sz w:val="22"/>
          <w:szCs w:val="22"/>
        </w:rPr>
        <w:t xml:space="preserve">. </w:t>
      </w:r>
      <w:r w:rsidR="001D7236">
        <w:rPr>
          <w:rFonts w:ascii="Arial" w:hAnsi="Arial" w:cs="Arial"/>
          <w:sz w:val="22"/>
          <w:szCs w:val="22"/>
        </w:rPr>
        <w:t xml:space="preserve">In addition, you may experience some burden involved </w:t>
      </w:r>
      <w:r w:rsidR="0064433D">
        <w:rPr>
          <w:rFonts w:ascii="Arial" w:hAnsi="Arial" w:cs="Arial"/>
          <w:sz w:val="22"/>
          <w:szCs w:val="22"/>
        </w:rPr>
        <w:t xml:space="preserve">in attending </w:t>
      </w:r>
      <w:r w:rsidR="00EE5E69">
        <w:rPr>
          <w:rFonts w:ascii="Arial" w:hAnsi="Arial" w:cs="Arial"/>
          <w:sz w:val="22"/>
          <w:szCs w:val="22"/>
        </w:rPr>
        <w:t>interviews</w:t>
      </w:r>
      <w:r w:rsidR="0064433D">
        <w:rPr>
          <w:rFonts w:ascii="Arial" w:hAnsi="Arial" w:cs="Arial"/>
          <w:sz w:val="22"/>
          <w:szCs w:val="22"/>
        </w:rPr>
        <w:t xml:space="preserve">, </w:t>
      </w:r>
      <w:r w:rsidR="000D1C91">
        <w:rPr>
          <w:rFonts w:ascii="Arial" w:hAnsi="Arial" w:cs="Arial"/>
          <w:sz w:val="22"/>
          <w:szCs w:val="22"/>
        </w:rPr>
        <w:t xml:space="preserve">completing </w:t>
      </w:r>
      <w:r w:rsidR="0064433D">
        <w:rPr>
          <w:rFonts w:ascii="Arial" w:hAnsi="Arial" w:cs="Arial"/>
          <w:sz w:val="22"/>
          <w:szCs w:val="22"/>
        </w:rPr>
        <w:t>weekly checklist</w:t>
      </w:r>
      <w:r w:rsidR="000D1C91">
        <w:rPr>
          <w:rFonts w:ascii="Arial" w:hAnsi="Arial" w:cs="Arial"/>
          <w:sz w:val="22"/>
          <w:szCs w:val="22"/>
        </w:rPr>
        <w:t>s</w:t>
      </w:r>
      <w:r w:rsidR="0064433D">
        <w:rPr>
          <w:rFonts w:ascii="Arial" w:hAnsi="Arial" w:cs="Arial"/>
          <w:sz w:val="22"/>
          <w:szCs w:val="22"/>
        </w:rPr>
        <w:t xml:space="preserve"> and </w:t>
      </w:r>
      <w:r w:rsidR="00C65CF9">
        <w:rPr>
          <w:rFonts w:ascii="Arial" w:hAnsi="Arial" w:cs="Arial"/>
          <w:sz w:val="22"/>
          <w:szCs w:val="22"/>
        </w:rPr>
        <w:t>a</w:t>
      </w:r>
      <w:r w:rsidR="0064433D">
        <w:rPr>
          <w:rFonts w:ascii="Arial" w:hAnsi="Arial" w:cs="Arial"/>
          <w:sz w:val="22"/>
          <w:szCs w:val="22"/>
        </w:rPr>
        <w:t xml:space="preserve"> survey </w:t>
      </w:r>
      <w:r w:rsidR="000D1C91">
        <w:rPr>
          <w:rFonts w:ascii="Arial" w:hAnsi="Arial" w:cs="Arial"/>
          <w:sz w:val="22"/>
          <w:szCs w:val="22"/>
        </w:rPr>
        <w:t xml:space="preserve">as part of this project. </w:t>
      </w:r>
    </w:p>
    <w:p w14:paraId="26C1B6BA" w14:textId="77777777" w:rsidR="00AB70A7" w:rsidRDefault="00AB70A7" w:rsidP="00AB70A7">
      <w:pPr>
        <w:rPr>
          <w:rFonts w:ascii="Arial" w:hAnsi="Arial" w:cs="Arial"/>
          <w:sz w:val="22"/>
          <w:szCs w:val="22"/>
        </w:rPr>
      </w:pPr>
    </w:p>
    <w:p w14:paraId="26C1B6BB" w14:textId="6E8F9E23" w:rsidR="00AB70A7" w:rsidRDefault="00AB70A7" w:rsidP="0022302F">
      <w:pPr>
        <w:rPr>
          <w:rFonts w:ascii="Arial" w:hAnsi="Arial" w:cs="Arial"/>
          <w:sz w:val="22"/>
          <w:szCs w:val="22"/>
        </w:rPr>
      </w:pPr>
      <w:r w:rsidRPr="00CF0455">
        <w:rPr>
          <w:rFonts w:ascii="Arial" w:hAnsi="Arial" w:cs="Arial"/>
          <w:sz w:val="22"/>
          <w:szCs w:val="22"/>
        </w:rPr>
        <w:t xml:space="preserve">If you become upset or distressed </w:t>
      </w:r>
      <w:r w:rsidR="00797380" w:rsidRPr="00CF0455">
        <w:rPr>
          <w:rFonts w:ascii="Arial" w:hAnsi="Arial" w:cs="Arial"/>
          <w:sz w:val="22"/>
          <w:szCs w:val="22"/>
        </w:rPr>
        <w:t>because of</w:t>
      </w:r>
      <w:r w:rsidRPr="00CF0455">
        <w:rPr>
          <w:rFonts w:ascii="Arial" w:hAnsi="Arial" w:cs="Arial"/>
          <w:sz w:val="22"/>
          <w:szCs w:val="22"/>
        </w:rPr>
        <w:t xml:space="preserve">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w:t>
      </w:r>
      <w:r w:rsidR="00F41780" w:rsidRPr="00CF0455">
        <w:rPr>
          <w:rFonts w:ascii="Arial" w:hAnsi="Arial" w:cs="Arial"/>
          <w:sz w:val="22"/>
          <w:szCs w:val="22"/>
        </w:rPr>
        <w:t xml:space="preserve">staff </w:t>
      </w:r>
      <w:r w:rsidR="00921130">
        <w:rPr>
          <w:rFonts w:ascii="Arial" w:hAnsi="Arial" w:cs="Arial"/>
          <w:sz w:val="22"/>
          <w:szCs w:val="22"/>
        </w:rPr>
        <w:t>from Flinders Medical Centre</w:t>
      </w:r>
      <w:r w:rsidR="00476F76">
        <w:rPr>
          <w:rFonts w:ascii="Arial" w:hAnsi="Arial" w:cs="Arial"/>
          <w:sz w:val="22"/>
          <w:szCs w:val="22"/>
        </w:rPr>
        <w:t>, who are not part of the research team</w:t>
      </w:r>
      <w:r w:rsidRPr="00CF0455">
        <w:rPr>
          <w:rFonts w:ascii="Arial" w:hAnsi="Arial" w:cs="Arial"/>
          <w:sz w:val="22"/>
          <w:szCs w:val="22"/>
        </w:rPr>
        <w:t xml:space="preserve">. This counselling will be provided free of charge. </w:t>
      </w:r>
    </w:p>
    <w:p w14:paraId="0EAD7FA9" w14:textId="31071CC2" w:rsidR="005A5C0F" w:rsidRDefault="005A5C0F" w:rsidP="0022302F">
      <w:pPr>
        <w:rPr>
          <w:rFonts w:ascii="Arial" w:hAnsi="Arial" w:cs="Arial"/>
          <w:sz w:val="22"/>
          <w:szCs w:val="22"/>
        </w:rPr>
      </w:pPr>
    </w:p>
    <w:p w14:paraId="549CAD19" w14:textId="4E4FEDB7" w:rsidR="005A5C0F" w:rsidRPr="001C2AB5" w:rsidRDefault="005A5C0F" w:rsidP="005A5C0F">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78E71850" w14:textId="2309FE88" w:rsidR="005A5C0F" w:rsidRPr="005A5C0F" w:rsidRDefault="00604744" w:rsidP="0022302F">
      <w:pPr>
        <w:rPr>
          <w:rFonts w:ascii="Arial" w:hAnsi="Arial" w:cs="Arial"/>
          <w:sz w:val="22"/>
          <w:szCs w:val="22"/>
        </w:rPr>
      </w:pPr>
      <w:r>
        <w:rPr>
          <w:rFonts w:ascii="Arial" w:hAnsi="Arial" w:cs="Arial"/>
          <w:sz w:val="22"/>
          <w:szCs w:val="22"/>
        </w:rPr>
        <w:t xml:space="preserve">You will be asked to provide additional consent for the collection of your blood </w:t>
      </w:r>
      <w:r w:rsidR="00A05A50">
        <w:rPr>
          <w:rFonts w:ascii="Arial" w:hAnsi="Arial" w:cs="Arial"/>
          <w:sz w:val="22"/>
          <w:szCs w:val="22"/>
        </w:rPr>
        <w:t xml:space="preserve">samples during the research project. </w:t>
      </w:r>
      <w:r w:rsidR="005A5C0F">
        <w:rPr>
          <w:rFonts w:ascii="Arial" w:hAnsi="Arial" w:cs="Arial"/>
          <w:sz w:val="22"/>
          <w:szCs w:val="22"/>
        </w:rPr>
        <w:t xml:space="preserve">Blood test samples will be collected as part of your routine care to </w:t>
      </w:r>
      <w:r w:rsidR="00930777">
        <w:rPr>
          <w:rFonts w:ascii="Arial" w:hAnsi="Arial" w:cs="Arial"/>
          <w:sz w:val="22"/>
          <w:szCs w:val="22"/>
        </w:rPr>
        <w:t xml:space="preserve">help </w:t>
      </w:r>
      <w:r w:rsidR="005A5C0F">
        <w:rPr>
          <w:rFonts w:ascii="Arial" w:hAnsi="Arial" w:cs="Arial"/>
          <w:sz w:val="22"/>
          <w:szCs w:val="22"/>
        </w:rPr>
        <w:t xml:space="preserve">determine whether </w:t>
      </w:r>
      <w:r w:rsidR="00930777">
        <w:rPr>
          <w:rFonts w:ascii="Arial" w:hAnsi="Arial" w:cs="Arial"/>
          <w:sz w:val="22"/>
          <w:szCs w:val="22"/>
        </w:rPr>
        <w:t>the anti-inflammatory diet can reduce inflammation</w:t>
      </w:r>
      <w:r w:rsidR="00402B1F">
        <w:rPr>
          <w:rFonts w:ascii="Arial" w:hAnsi="Arial" w:cs="Arial"/>
          <w:sz w:val="22"/>
          <w:szCs w:val="22"/>
        </w:rPr>
        <w:t xml:space="preserve">. </w:t>
      </w:r>
      <w:r w:rsidR="00014DE8">
        <w:rPr>
          <w:rFonts w:ascii="Arial" w:hAnsi="Arial" w:cs="Arial"/>
          <w:sz w:val="22"/>
          <w:szCs w:val="22"/>
        </w:rPr>
        <w:t>You will not be required to make any additional visits to the pathology clinics</w:t>
      </w:r>
      <w:r w:rsidR="00BB6CC7">
        <w:rPr>
          <w:rFonts w:ascii="Arial" w:hAnsi="Arial" w:cs="Arial"/>
          <w:sz w:val="22"/>
          <w:szCs w:val="22"/>
        </w:rPr>
        <w:t xml:space="preserve"> as far as possible</w:t>
      </w:r>
      <w:r w:rsidR="00014DE8">
        <w:rPr>
          <w:rFonts w:ascii="Arial" w:hAnsi="Arial" w:cs="Arial"/>
          <w:sz w:val="22"/>
          <w:szCs w:val="22"/>
        </w:rPr>
        <w:t xml:space="preserve">. </w:t>
      </w:r>
      <w:r w:rsidR="009B1F6A">
        <w:rPr>
          <w:rFonts w:ascii="Arial" w:hAnsi="Arial" w:cs="Arial"/>
          <w:sz w:val="22"/>
          <w:szCs w:val="22"/>
        </w:rPr>
        <w:t xml:space="preserve">This information will be kept confidential and only be used for the purpose of this research. </w:t>
      </w:r>
      <w:r w:rsidR="00402B1F">
        <w:rPr>
          <w:rFonts w:ascii="Arial" w:hAnsi="Arial" w:cs="Arial"/>
          <w:sz w:val="22"/>
          <w:szCs w:val="22"/>
        </w:rPr>
        <w:t xml:space="preserve"> </w:t>
      </w:r>
    </w:p>
    <w:p w14:paraId="26C1B6BC" w14:textId="4D46B358" w:rsidR="00AB70A7" w:rsidRDefault="00AB70A7" w:rsidP="00AB70A7">
      <w:pPr>
        <w:rPr>
          <w:rFonts w:ascii="Arial" w:hAnsi="Arial" w:cs="Arial"/>
          <w:b/>
          <w:sz w:val="22"/>
          <w:szCs w:val="22"/>
        </w:rPr>
      </w:pPr>
    </w:p>
    <w:p w14:paraId="26C1B6BD" w14:textId="2B98B962" w:rsidR="00AB70A7" w:rsidRPr="00CC24CE" w:rsidRDefault="00AB70A7" w:rsidP="00AB70A7">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26C1B6BE" w14:textId="6C0F4915" w:rsidR="00AB70A7" w:rsidRPr="00CF0455" w:rsidRDefault="00AB70A7" w:rsidP="00AB70A7">
      <w:pPr>
        <w:rPr>
          <w:rFonts w:ascii="Arial" w:hAnsi="Arial" w:cs="Arial"/>
          <w:sz w:val="22"/>
          <w:szCs w:val="22"/>
        </w:rPr>
      </w:pPr>
    </w:p>
    <w:p w14:paraId="26C1B6BF" w14:textId="5EF4EF47" w:rsidR="00AB70A7" w:rsidRPr="00CF0455" w:rsidRDefault="00AB70A7" w:rsidP="0022302F">
      <w:pPr>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w:t>
      </w:r>
      <w:r w:rsidR="0022302F">
        <w:rPr>
          <w:rFonts w:ascii="Arial" w:hAnsi="Arial" w:cs="Arial"/>
          <w:sz w:val="22"/>
          <w:szCs w:val="22"/>
        </w:rPr>
        <w:t xml:space="preserve">you </w:t>
      </w:r>
      <w:r w:rsidR="00FE37B3">
        <w:rPr>
          <w:rFonts w:ascii="Arial" w:hAnsi="Arial" w:cs="Arial"/>
          <w:sz w:val="22"/>
          <w:szCs w:val="22"/>
        </w:rPr>
        <w:t>will be</w:t>
      </w:r>
      <w:r w:rsidR="0022302F">
        <w:rPr>
          <w:rFonts w:ascii="Arial" w:hAnsi="Arial" w:cs="Arial"/>
          <w:sz w:val="22"/>
          <w:szCs w:val="22"/>
        </w:rPr>
        <w:t xml:space="preserve"> able to continue taking all of the medications as per usual</w:t>
      </w:r>
      <w:r w:rsidR="00797380">
        <w:rPr>
          <w:rFonts w:ascii="Arial" w:hAnsi="Arial" w:cs="Arial"/>
          <w:sz w:val="22"/>
          <w:szCs w:val="22"/>
        </w:rPr>
        <w:t>.</w:t>
      </w:r>
      <w:r w:rsidR="0022302F">
        <w:rPr>
          <w:rFonts w:ascii="Arial" w:hAnsi="Arial" w:cs="Arial"/>
          <w:sz w:val="22"/>
          <w:szCs w:val="22"/>
        </w:rPr>
        <w:t xml:space="preserve"> </w:t>
      </w:r>
    </w:p>
    <w:p w14:paraId="26C1B6C0" w14:textId="735D5EFF" w:rsidR="00AB70A7" w:rsidRDefault="00AB70A7" w:rsidP="00AB70A7">
      <w:pPr>
        <w:rPr>
          <w:rFonts w:ascii="Arial" w:hAnsi="Arial" w:cs="Arial"/>
          <w:b/>
          <w:sz w:val="22"/>
          <w:szCs w:val="22"/>
        </w:rPr>
      </w:pPr>
    </w:p>
    <w:p w14:paraId="26C1B6C1" w14:textId="40EF3707" w:rsidR="00AB70A7" w:rsidRPr="00E225D4" w:rsidRDefault="00AB70A7" w:rsidP="00AB70A7">
      <w:pPr>
        <w:rPr>
          <w:rFonts w:ascii="Arial" w:hAnsi="Arial" w:cs="Arial"/>
          <w:b/>
          <w:sz w:val="22"/>
          <w:szCs w:val="22"/>
        </w:rPr>
      </w:pPr>
      <w:r>
        <w:rPr>
          <w:rFonts w:ascii="Arial" w:hAnsi="Arial" w:cs="Arial"/>
          <w:b/>
          <w:sz w:val="22"/>
          <w:szCs w:val="22"/>
        </w:rPr>
        <w:t>13</w:t>
      </w:r>
      <w:r w:rsidRPr="00E225D4">
        <w:rPr>
          <w:rFonts w:ascii="Arial" w:hAnsi="Arial" w:cs="Arial"/>
          <w:b/>
          <w:sz w:val="22"/>
          <w:szCs w:val="22"/>
        </w:rPr>
        <w:tab/>
        <w:t>What if I withdraw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26C1B6C2" w14:textId="77777777" w:rsidR="00AB70A7" w:rsidRPr="00FE2A1E" w:rsidRDefault="00AB70A7" w:rsidP="00AB70A7">
      <w:pPr>
        <w:rPr>
          <w:rFonts w:ascii="Arial" w:hAnsi="Arial" w:cs="Arial"/>
          <w:i/>
          <w:color w:val="3366FF"/>
          <w:sz w:val="22"/>
          <w:szCs w:val="22"/>
        </w:rPr>
      </w:pPr>
    </w:p>
    <w:p w14:paraId="26C1B6C3" w14:textId="6388BF91" w:rsidR="00AB70A7" w:rsidRPr="00E7701E" w:rsidRDefault="00AB70A7" w:rsidP="00AB70A7">
      <w:pPr>
        <w:rPr>
          <w:rFonts w:ascii="Arial" w:hAnsi="Arial" w:cs="Arial"/>
          <w:sz w:val="22"/>
          <w:szCs w:val="22"/>
        </w:rPr>
      </w:pPr>
      <w:r w:rsidRPr="00E7701E">
        <w:rPr>
          <w:rFonts w:ascii="Arial" w:hAnsi="Arial" w:cs="Arial"/>
          <w:sz w:val="22"/>
          <w:szCs w:val="22"/>
        </w:rPr>
        <w:t xml:space="preserve">If you </w:t>
      </w:r>
      <w:r>
        <w:rPr>
          <w:rFonts w:ascii="Arial" w:hAnsi="Arial" w:cs="Arial"/>
          <w:sz w:val="22"/>
          <w:szCs w:val="22"/>
        </w:rPr>
        <w:t xml:space="preserve">decide to </w:t>
      </w:r>
      <w:r w:rsidRPr="00E7701E">
        <w:rPr>
          <w:rFonts w:ascii="Arial" w:hAnsi="Arial" w:cs="Arial"/>
          <w:sz w:val="22"/>
          <w:szCs w:val="22"/>
        </w:rPr>
        <w:t xml:space="preserve">withdraw from this </w:t>
      </w:r>
      <w:r>
        <w:rPr>
          <w:rFonts w:ascii="Arial" w:hAnsi="Arial" w:cs="Arial"/>
          <w:sz w:val="22"/>
          <w:szCs w:val="22"/>
        </w:rPr>
        <w:t>research project</w:t>
      </w:r>
      <w:r w:rsidR="00F26AB5">
        <w:rPr>
          <w:rFonts w:ascii="Arial" w:hAnsi="Arial" w:cs="Arial"/>
          <w:sz w:val="22"/>
          <w:szCs w:val="22"/>
        </w:rPr>
        <w:t xml:space="preserve"> at any stage</w:t>
      </w:r>
      <w:r>
        <w:rPr>
          <w:rFonts w:ascii="Arial" w:hAnsi="Arial" w:cs="Arial"/>
          <w:sz w:val="22"/>
          <w:szCs w:val="22"/>
        </w:rPr>
        <w:t>,</w:t>
      </w:r>
      <w:r w:rsidRPr="00E7701E">
        <w:rPr>
          <w:rFonts w:ascii="Arial" w:hAnsi="Arial" w:cs="Arial"/>
          <w:sz w:val="22"/>
          <w:szCs w:val="22"/>
        </w:rPr>
        <w:t xml:space="preserve"> please </w:t>
      </w:r>
      <w:r w:rsidRPr="00CF0455">
        <w:rPr>
          <w:rFonts w:ascii="Arial" w:hAnsi="Arial" w:cs="Arial"/>
          <w:sz w:val="22"/>
          <w:szCs w:val="22"/>
        </w:rPr>
        <w:t>notify a member of the research team</w:t>
      </w:r>
      <w:r w:rsidR="0022302F">
        <w:rPr>
          <w:rFonts w:ascii="Arial" w:hAnsi="Arial" w:cs="Arial"/>
          <w:sz w:val="22"/>
          <w:szCs w:val="22"/>
        </w:rPr>
        <w:t xml:space="preserve"> and they will discuss this with you.</w:t>
      </w:r>
      <w:r w:rsidRPr="00CF0455">
        <w:rPr>
          <w:rFonts w:ascii="Arial" w:hAnsi="Arial" w:cs="Arial"/>
          <w:sz w:val="22"/>
          <w:szCs w:val="22"/>
        </w:rPr>
        <w:t xml:space="preserve"> </w:t>
      </w:r>
      <w:r w:rsidR="0022302F">
        <w:rPr>
          <w:rFonts w:ascii="Arial" w:hAnsi="Arial" w:cs="Arial"/>
          <w:sz w:val="22"/>
          <w:szCs w:val="22"/>
        </w:rPr>
        <w:t xml:space="preserve">If you do withdraw your consent during the research project, the data collected </w:t>
      </w:r>
      <w:r w:rsidR="0074175C">
        <w:rPr>
          <w:rFonts w:ascii="Arial" w:hAnsi="Arial" w:cs="Arial"/>
          <w:sz w:val="22"/>
          <w:szCs w:val="22"/>
        </w:rPr>
        <w:t xml:space="preserve">up to that point will be used for </w:t>
      </w:r>
      <w:r w:rsidR="00864F86">
        <w:rPr>
          <w:rFonts w:ascii="Arial" w:hAnsi="Arial" w:cs="Arial"/>
          <w:sz w:val="22"/>
          <w:szCs w:val="22"/>
        </w:rPr>
        <w:t>analysis.</w:t>
      </w:r>
    </w:p>
    <w:p w14:paraId="26C1B6C4" w14:textId="77777777" w:rsidR="00AB70A7" w:rsidRPr="00E7701E" w:rsidRDefault="00AB70A7" w:rsidP="00AB70A7">
      <w:pPr>
        <w:rPr>
          <w:rFonts w:ascii="Arial" w:hAnsi="Arial" w:cs="Arial"/>
          <w:sz w:val="22"/>
          <w:szCs w:val="22"/>
        </w:rPr>
      </w:pPr>
    </w:p>
    <w:p w14:paraId="26C1B6C5" w14:textId="77777777" w:rsidR="00AB70A7" w:rsidRPr="00C92535" w:rsidRDefault="00AB70A7" w:rsidP="00AB70A7">
      <w:pPr>
        <w:rPr>
          <w:rFonts w:ascii="Arial" w:hAnsi="Arial" w:cs="Arial"/>
          <w:b/>
          <w:sz w:val="22"/>
          <w:szCs w:val="22"/>
        </w:rPr>
      </w:pPr>
      <w:r w:rsidRPr="00C92535">
        <w:rPr>
          <w:rFonts w:ascii="Arial" w:hAnsi="Arial" w:cs="Arial"/>
          <w:b/>
          <w:sz w:val="22"/>
          <w:szCs w:val="22"/>
        </w:rPr>
        <w:t>1</w:t>
      </w:r>
      <w:r>
        <w:rPr>
          <w:rFonts w:ascii="Arial" w:hAnsi="Arial" w:cs="Arial"/>
          <w:b/>
          <w:sz w:val="22"/>
          <w:szCs w:val="22"/>
        </w:rPr>
        <w:t>5</w:t>
      </w:r>
      <w:r w:rsidRPr="00C92535">
        <w:rPr>
          <w:rFonts w:ascii="Arial" w:hAnsi="Arial" w:cs="Arial"/>
          <w:b/>
          <w:sz w:val="22"/>
          <w:szCs w:val="22"/>
        </w:rPr>
        <w:tab/>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26C1B6C6" w14:textId="77777777" w:rsidR="00AB70A7" w:rsidRPr="00FE2A1E" w:rsidRDefault="00AB70A7" w:rsidP="00AB70A7">
      <w:pPr>
        <w:rPr>
          <w:rFonts w:ascii="Arial" w:hAnsi="Arial" w:cs="Arial"/>
          <w:i/>
          <w:color w:val="3366FF"/>
          <w:sz w:val="22"/>
          <w:szCs w:val="22"/>
        </w:rPr>
      </w:pPr>
    </w:p>
    <w:p w14:paraId="26C1B6C7" w14:textId="50539AA7" w:rsidR="00AB70A7" w:rsidRPr="00B104D0" w:rsidRDefault="00B104D0" w:rsidP="00AB70A7">
      <w:pPr>
        <w:rPr>
          <w:rFonts w:ascii="Arial" w:hAnsi="Arial" w:cs="Arial"/>
          <w:sz w:val="22"/>
          <w:szCs w:val="22"/>
        </w:rPr>
      </w:pPr>
      <w:r>
        <w:rPr>
          <w:rFonts w:ascii="Arial" w:hAnsi="Arial" w:cs="Arial"/>
          <w:sz w:val="22"/>
          <w:szCs w:val="22"/>
        </w:rPr>
        <w:t>There will be no</w:t>
      </w:r>
      <w:r w:rsidR="00864F86">
        <w:rPr>
          <w:rFonts w:ascii="Arial" w:hAnsi="Arial" w:cs="Arial"/>
          <w:sz w:val="22"/>
          <w:szCs w:val="22"/>
        </w:rPr>
        <w:t xml:space="preserve"> active</w:t>
      </w:r>
      <w:r>
        <w:rPr>
          <w:rFonts w:ascii="Arial" w:hAnsi="Arial" w:cs="Arial"/>
          <w:sz w:val="22"/>
          <w:szCs w:val="22"/>
        </w:rPr>
        <w:t xml:space="preserve"> follow-up</w:t>
      </w:r>
      <w:r w:rsidR="00864F86">
        <w:rPr>
          <w:rFonts w:ascii="Arial" w:hAnsi="Arial" w:cs="Arial"/>
          <w:sz w:val="22"/>
          <w:szCs w:val="22"/>
        </w:rPr>
        <w:t xml:space="preserve"> required from your side</w:t>
      </w:r>
      <w:r>
        <w:rPr>
          <w:rFonts w:ascii="Arial" w:hAnsi="Arial" w:cs="Arial"/>
          <w:sz w:val="22"/>
          <w:szCs w:val="22"/>
        </w:rPr>
        <w:t xml:space="preserve"> in this research project</w:t>
      </w:r>
      <w:r w:rsidR="00190441">
        <w:rPr>
          <w:rFonts w:ascii="Arial" w:hAnsi="Arial" w:cs="Arial"/>
          <w:sz w:val="22"/>
          <w:szCs w:val="22"/>
        </w:rPr>
        <w:t xml:space="preserve"> after all data collection is completed </w:t>
      </w:r>
      <w:r w:rsidR="00864F86">
        <w:rPr>
          <w:rFonts w:ascii="Arial" w:hAnsi="Arial" w:cs="Arial"/>
          <w:sz w:val="22"/>
          <w:szCs w:val="22"/>
        </w:rPr>
        <w:t>around</w:t>
      </w:r>
      <w:r w:rsidR="00190441">
        <w:rPr>
          <w:rFonts w:ascii="Arial" w:hAnsi="Arial" w:cs="Arial"/>
          <w:sz w:val="22"/>
          <w:szCs w:val="22"/>
        </w:rPr>
        <w:t xml:space="preserve"> 12 weeks. </w:t>
      </w:r>
      <w:r w:rsidR="00594A19">
        <w:rPr>
          <w:rFonts w:ascii="Arial" w:hAnsi="Arial" w:cs="Arial"/>
          <w:sz w:val="22"/>
          <w:szCs w:val="22"/>
        </w:rPr>
        <w:t>However, this data, which will be deidentified will be</w:t>
      </w:r>
      <w:r w:rsidR="00922B12">
        <w:rPr>
          <w:rFonts w:ascii="Arial" w:hAnsi="Arial" w:cs="Arial"/>
          <w:sz w:val="22"/>
          <w:szCs w:val="22"/>
        </w:rPr>
        <w:t xml:space="preserve"> presented in conferences and journals.</w:t>
      </w:r>
      <w:r w:rsidR="005A2821">
        <w:rPr>
          <w:rFonts w:ascii="Arial" w:hAnsi="Arial" w:cs="Arial"/>
          <w:sz w:val="22"/>
          <w:szCs w:val="22"/>
        </w:rPr>
        <w:t xml:space="preserve"> The re</w:t>
      </w:r>
      <w:r w:rsidR="002A04EC">
        <w:rPr>
          <w:rFonts w:ascii="Arial" w:hAnsi="Arial" w:cs="Arial"/>
          <w:sz w:val="22"/>
          <w:szCs w:val="22"/>
        </w:rPr>
        <w:t>sults of the study will be communicated to you</w:t>
      </w:r>
      <w:r w:rsidR="00AB7A99">
        <w:rPr>
          <w:rFonts w:ascii="Arial" w:hAnsi="Arial" w:cs="Arial"/>
          <w:sz w:val="22"/>
          <w:szCs w:val="22"/>
        </w:rPr>
        <w:t xml:space="preserve"> in a language that you’d understand</w:t>
      </w:r>
      <w:r w:rsidR="00E95D1F">
        <w:rPr>
          <w:rFonts w:ascii="Arial" w:hAnsi="Arial" w:cs="Arial"/>
          <w:sz w:val="22"/>
          <w:szCs w:val="22"/>
        </w:rPr>
        <w:t>.</w:t>
      </w:r>
      <w:r w:rsidR="00922B12">
        <w:rPr>
          <w:rFonts w:ascii="Arial" w:hAnsi="Arial" w:cs="Arial"/>
          <w:sz w:val="22"/>
          <w:szCs w:val="22"/>
        </w:rPr>
        <w:t xml:space="preserve"> </w:t>
      </w:r>
      <w:r w:rsidR="00C866A0">
        <w:rPr>
          <w:rFonts w:ascii="Arial" w:hAnsi="Arial" w:cs="Arial"/>
          <w:sz w:val="22"/>
          <w:szCs w:val="22"/>
        </w:rPr>
        <w:t xml:space="preserve">A hard copy of the dietary inflammatory index score can be provided to you at your request. </w:t>
      </w:r>
      <w:r w:rsidR="00922B12">
        <w:rPr>
          <w:rFonts w:ascii="Arial" w:hAnsi="Arial" w:cs="Arial"/>
          <w:sz w:val="22"/>
          <w:szCs w:val="22"/>
        </w:rPr>
        <w:t xml:space="preserve">Your data may also be used when designing studies in future. </w:t>
      </w:r>
    </w:p>
    <w:p w14:paraId="26C1B6C8" w14:textId="77777777" w:rsidR="00AB70A7" w:rsidRPr="006C69B9" w:rsidRDefault="00AB70A7" w:rsidP="00AB70A7">
      <w:pPr>
        <w:rPr>
          <w:rFonts w:ascii="Arial" w:hAnsi="Arial" w:cs="Arial"/>
          <w:b/>
          <w:sz w:val="22"/>
          <w:szCs w:val="22"/>
        </w:rPr>
      </w:pPr>
    </w:p>
    <w:p w14:paraId="26C1B6C9" w14:textId="77777777" w:rsidR="00AB70A7" w:rsidRPr="00705D24" w:rsidRDefault="00AB70A7" w:rsidP="00AB70A7">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26C1B6CA" w14:textId="677B3B34" w:rsidR="00AB70A7" w:rsidRPr="00CF0455" w:rsidRDefault="00AB70A7" w:rsidP="00AB70A7">
      <w:pPr>
        <w:rPr>
          <w:rFonts w:ascii="Arial" w:hAnsi="Arial" w:cs="Arial"/>
          <w:sz w:val="22"/>
          <w:szCs w:val="22"/>
        </w:rPr>
      </w:pPr>
    </w:p>
    <w:p w14:paraId="26C1B6CB" w14:textId="77777777" w:rsidR="00AB70A7" w:rsidRDefault="00AB70A7" w:rsidP="00AB70A7">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What will happen to information about me?</w:t>
      </w:r>
    </w:p>
    <w:p w14:paraId="26C1B6CC" w14:textId="77777777" w:rsidR="00AB70A7" w:rsidRDefault="00AB70A7" w:rsidP="00AB70A7">
      <w:pPr>
        <w:rPr>
          <w:rFonts w:ascii="Arial" w:hAnsi="Arial" w:cs="Arial"/>
          <w:i/>
          <w:color w:val="3366FF"/>
          <w:sz w:val="22"/>
          <w:szCs w:val="22"/>
        </w:rPr>
      </w:pPr>
    </w:p>
    <w:p w14:paraId="26C1B6CD" w14:textId="7DBAF8CB" w:rsidR="00AB70A7" w:rsidRPr="00CF0455" w:rsidRDefault="00AB70A7" w:rsidP="002D5DB2">
      <w:pPr>
        <w:rPr>
          <w:rFonts w:ascii="Arial" w:hAnsi="Arial" w:cs="Arial"/>
          <w:sz w:val="22"/>
          <w:szCs w:val="22"/>
        </w:rPr>
      </w:pPr>
      <w:r w:rsidRPr="00CF0455">
        <w:rPr>
          <w:rFonts w:ascii="Arial" w:hAnsi="Arial" w:cs="Arial"/>
          <w:sz w:val="22"/>
          <w:szCs w:val="22"/>
        </w:rPr>
        <w:t>Any information obtain</w:t>
      </w:r>
      <w:r>
        <w:rPr>
          <w:rFonts w:ascii="Arial" w:hAnsi="Arial" w:cs="Arial"/>
          <w:sz w:val="22"/>
          <w:szCs w:val="22"/>
        </w:rPr>
        <w:t>ed in connection with this research project</w:t>
      </w:r>
      <w:r w:rsidRPr="00CF0455">
        <w:rPr>
          <w:rFonts w:ascii="Arial" w:hAnsi="Arial" w:cs="Arial"/>
          <w:sz w:val="22"/>
          <w:szCs w:val="22"/>
        </w:rPr>
        <w:t xml:space="preserve"> that can identify </w:t>
      </w:r>
      <w:r>
        <w:rPr>
          <w:rFonts w:ascii="Arial" w:hAnsi="Arial" w:cs="Arial"/>
          <w:sz w:val="22"/>
          <w:szCs w:val="22"/>
        </w:rPr>
        <w:t>you will remain confidential.</w:t>
      </w:r>
      <w:r w:rsidR="00B104D0">
        <w:rPr>
          <w:rFonts w:ascii="Arial" w:hAnsi="Arial" w:cs="Arial"/>
          <w:sz w:val="22"/>
          <w:szCs w:val="22"/>
        </w:rPr>
        <w:t xml:space="preserve"> The consent form will be stored in a locked cabinet at Flinders University and will only be able to be accessed by researchers involved in this project. A participant ID number will be assigned to each participant and recorded on the consent form. </w:t>
      </w:r>
      <w:r w:rsidR="00190441">
        <w:rPr>
          <w:rFonts w:ascii="Arial" w:hAnsi="Arial" w:cs="Arial"/>
          <w:sz w:val="22"/>
          <w:szCs w:val="22"/>
        </w:rPr>
        <w:t xml:space="preserve">A </w:t>
      </w:r>
      <w:r w:rsidR="00E6631E">
        <w:rPr>
          <w:rFonts w:ascii="Arial" w:hAnsi="Arial" w:cs="Arial"/>
          <w:sz w:val="22"/>
          <w:szCs w:val="22"/>
        </w:rPr>
        <w:t>p</w:t>
      </w:r>
      <w:r w:rsidR="00B104D0">
        <w:rPr>
          <w:rFonts w:ascii="Arial" w:hAnsi="Arial" w:cs="Arial"/>
          <w:sz w:val="22"/>
          <w:szCs w:val="22"/>
        </w:rPr>
        <w:t xml:space="preserve">articipant ID allocated to you, will allow researchers to re-identify you if required. </w:t>
      </w:r>
      <w:r w:rsidR="00E6631E">
        <w:rPr>
          <w:rFonts w:ascii="Arial" w:hAnsi="Arial" w:cs="Arial"/>
          <w:sz w:val="22"/>
          <w:szCs w:val="22"/>
        </w:rPr>
        <w:t xml:space="preserve">All </w:t>
      </w:r>
      <w:r w:rsidR="00B104D0">
        <w:rPr>
          <w:rFonts w:ascii="Arial" w:hAnsi="Arial" w:cs="Arial"/>
          <w:sz w:val="22"/>
          <w:szCs w:val="22"/>
        </w:rPr>
        <w:t>the data collected</w:t>
      </w:r>
      <w:r w:rsidR="002D5DB2">
        <w:rPr>
          <w:rFonts w:ascii="Arial" w:hAnsi="Arial" w:cs="Arial"/>
          <w:sz w:val="22"/>
          <w:szCs w:val="22"/>
        </w:rPr>
        <w:t xml:space="preserve"> will be stored in a password-protected folder on the Flinders University computer drive and will only be accessible to the researchers involved in this project.</w:t>
      </w:r>
      <w:r w:rsidR="00B104D0">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Your information</w:t>
      </w:r>
      <w:r w:rsidR="00033FAF">
        <w:rPr>
          <w:rFonts w:ascii="Arial" w:hAnsi="Arial" w:cs="Arial"/>
          <w:sz w:val="22"/>
          <w:szCs w:val="22"/>
        </w:rPr>
        <w:t xml:space="preserve"> accessed from this research and medical records</w:t>
      </w:r>
      <w:r w:rsidRPr="00CF0455">
        <w:rPr>
          <w:rFonts w:ascii="Arial" w:hAnsi="Arial" w:cs="Arial"/>
          <w:sz w:val="22"/>
          <w:szCs w:val="22"/>
        </w:rPr>
        <w:t xml:space="preserve"> will only be used for the purpose of this </w:t>
      </w:r>
      <w:r>
        <w:rPr>
          <w:rFonts w:ascii="Arial" w:hAnsi="Arial" w:cs="Arial"/>
          <w:sz w:val="22"/>
          <w:szCs w:val="22"/>
        </w:rPr>
        <w:t>research project</w:t>
      </w:r>
      <w:r w:rsidRPr="00CF0455">
        <w:rPr>
          <w:rFonts w:ascii="Arial" w:hAnsi="Arial" w:cs="Arial"/>
          <w:sz w:val="22"/>
          <w:szCs w:val="22"/>
        </w:rPr>
        <w:t xml:space="preserve"> and </w:t>
      </w:r>
      <w:r w:rsidR="00033FAF">
        <w:rPr>
          <w:rFonts w:ascii="Arial" w:hAnsi="Arial" w:cs="Arial"/>
          <w:sz w:val="22"/>
          <w:szCs w:val="22"/>
        </w:rPr>
        <w:t>related research studies</w:t>
      </w:r>
      <w:r w:rsidR="000E50D5">
        <w:rPr>
          <w:rFonts w:ascii="Arial" w:hAnsi="Arial" w:cs="Arial"/>
          <w:sz w:val="22"/>
          <w:szCs w:val="22"/>
        </w:rPr>
        <w:t xml:space="preserve"> and H</w:t>
      </w:r>
      <w:r w:rsidR="00414D47">
        <w:rPr>
          <w:rFonts w:ascii="Arial" w:hAnsi="Arial" w:cs="Arial"/>
          <w:sz w:val="22"/>
          <w:szCs w:val="22"/>
        </w:rPr>
        <w:t xml:space="preserve">uman </w:t>
      </w:r>
      <w:r w:rsidR="000E50D5">
        <w:rPr>
          <w:rFonts w:ascii="Arial" w:hAnsi="Arial" w:cs="Arial"/>
          <w:sz w:val="22"/>
          <w:szCs w:val="22"/>
        </w:rPr>
        <w:t>R</w:t>
      </w:r>
      <w:r w:rsidR="00414D47">
        <w:rPr>
          <w:rFonts w:ascii="Arial" w:hAnsi="Arial" w:cs="Arial"/>
          <w:sz w:val="22"/>
          <w:szCs w:val="22"/>
        </w:rPr>
        <w:t xml:space="preserve">esearch </w:t>
      </w:r>
      <w:r w:rsidR="000E50D5">
        <w:rPr>
          <w:rFonts w:ascii="Arial" w:hAnsi="Arial" w:cs="Arial"/>
          <w:sz w:val="22"/>
          <w:szCs w:val="22"/>
        </w:rPr>
        <w:t>E</w:t>
      </w:r>
      <w:r w:rsidR="00414D47">
        <w:rPr>
          <w:rFonts w:ascii="Arial" w:hAnsi="Arial" w:cs="Arial"/>
          <w:sz w:val="22"/>
          <w:szCs w:val="22"/>
        </w:rPr>
        <w:t>thics Committee</w:t>
      </w:r>
      <w:r w:rsidR="000E50D5">
        <w:rPr>
          <w:rFonts w:ascii="Arial" w:hAnsi="Arial" w:cs="Arial"/>
          <w:sz w:val="22"/>
          <w:szCs w:val="22"/>
        </w:rPr>
        <w:t xml:space="preserve"> </w:t>
      </w:r>
      <w:r w:rsidR="00414D47">
        <w:rPr>
          <w:rFonts w:ascii="Arial" w:hAnsi="Arial" w:cs="Arial"/>
          <w:sz w:val="22"/>
          <w:szCs w:val="22"/>
        </w:rPr>
        <w:t xml:space="preserve">(HREC) </w:t>
      </w:r>
      <w:r w:rsidR="000E50D5">
        <w:rPr>
          <w:rFonts w:ascii="Arial" w:hAnsi="Arial" w:cs="Arial"/>
          <w:sz w:val="22"/>
          <w:szCs w:val="22"/>
        </w:rPr>
        <w:t>approval will be sought for these projects.</w:t>
      </w:r>
      <w:r w:rsidR="00033FAF">
        <w:rPr>
          <w:rFonts w:ascii="Arial" w:hAnsi="Arial" w:cs="Arial"/>
          <w:sz w:val="22"/>
          <w:szCs w:val="22"/>
        </w:rPr>
        <w:t xml:space="preserve"> </w:t>
      </w:r>
      <w:r w:rsidR="000E50D5">
        <w:rPr>
          <w:rFonts w:ascii="Arial" w:hAnsi="Arial" w:cs="Arial"/>
          <w:sz w:val="22"/>
          <w:szCs w:val="22"/>
        </w:rPr>
        <w:t xml:space="preserve">You information </w:t>
      </w:r>
      <w:r>
        <w:rPr>
          <w:rFonts w:ascii="Arial" w:hAnsi="Arial" w:cs="Arial"/>
          <w:sz w:val="22"/>
          <w:szCs w:val="22"/>
        </w:rPr>
        <w:t>w</w:t>
      </w:r>
      <w:r w:rsidRPr="00CF0455">
        <w:rPr>
          <w:rFonts w:ascii="Arial" w:hAnsi="Arial" w:cs="Arial"/>
          <w:sz w:val="22"/>
          <w:szCs w:val="22"/>
        </w:rPr>
        <w:t>ill only be disclosed with your permission, except as required by law.</w:t>
      </w:r>
      <w:r w:rsidR="002D5DB2">
        <w:rPr>
          <w:rFonts w:ascii="Arial" w:hAnsi="Arial" w:cs="Arial"/>
          <w:sz w:val="22"/>
          <w:szCs w:val="22"/>
        </w:rPr>
        <w:t xml:space="preserve"> The consent forms and data will be stored for five years before being destroyed.</w:t>
      </w:r>
    </w:p>
    <w:p w14:paraId="26C1B6CE" w14:textId="75F7A3A7" w:rsidR="00AB70A7" w:rsidRPr="00CF0455" w:rsidRDefault="00AB70A7" w:rsidP="00AB70A7">
      <w:pPr>
        <w:rPr>
          <w:rFonts w:ascii="Arial" w:hAnsi="Arial" w:cs="Arial"/>
          <w:sz w:val="22"/>
          <w:szCs w:val="22"/>
        </w:rPr>
      </w:pPr>
    </w:p>
    <w:p w14:paraId="26C1B6D0" w14:textId="1D0CB7A0" w:rsidR="00AB70A7" w:rsidRDefault="00A923AE" w:rsidP="00AB70A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70747D3E" wp14:editId="5D86A89C">
                <wp:simplePos x="0" y="0"/>
                <wp:positionH relativeFrom="column">
                  <wp:posOffset>5082540</wp:posOffset>
                </wp:positionH>
                <wp:positionV relativeFrom="paragraph">
                  <wp:posOffset>397622</wp:posOffset>
                </wp:positionV>
                <wp:extent cx="1236606" cy="28201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36606" cy="282015"/>
                        </a:xfrm>
                        <a:prstGeom prst="rect">
                          <a:avLst/>
                        </a:prstGeom>
                        <a:solidFill>
                          <a:schemeClr val="lt1"/>
                        </a:solidFill>
                        <a:ln w="6350">
                          <a:noFill/>
                        </a:ln>
                      </wps:spPr>
                      <wps:txbx>
                        <w:txbxContent>
                          <w:p w14:paraId="3CC3F62B" w14:textId="25B6DC8C"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5</w:t>
                            </w:r>
                            <w:r w:rsidRPr="005F33BD">
                              <w:rPr>
                                <w:rFonts w:ascii="Arial" w:hAnsi="Arial" w:cs="Arial"/>
                                <w:color w:val="AEAAAA" w:themeColor="background2" w:themeShade="BF"/>
                                <w:sz w:val="18"/>
                                <w:szCs w:val="18"/>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7D3E" id="Text Box 9" o:spid="_x0000_s1030" type="#_x0000_t202" style="position:absolute;margin-left:400.2pt;margin-top:31.3pt;width:97.35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" fillcolor="white [3201]" stroked="f" strokeweight=".5pt">
                <v:textbox>
                  <w:txbxContent>
                    <w:p w14:paraId="3CC3F62B" w14:textId="25B6DC8C"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5</w:t>
                      </w:r>
                      <w:r w:rsidRPr="005F33BD">
                        <w:rPr>
                          <w:rFonts w:ascii="Arial" w:hAnsi="Arial" w:cs="Arial"/>
                          <w:color w:val="AEAAAA" w:themeColor="background2" w:themeShade="BF"/>
                          <w:sz w:val="18"/>
                          <w:szCs w:val="18"/>
                        </w:rPr>
                        <w:t xml:space="preserve"> of 7</w:t>
                      </w:r>
                    </w:p>
                  </w:txbxContent>
                </v:textbox>
              </v:shape>
            </w:pict>
          </mc:Fallback>
        </mc:AlternateContent>
      </w:r>
      <w:r w:rsidR="00A22820" w:rsidRPr="6A13B390">
        <w:rPr>
          <w:rFonts w:ascii="Arial" w:hAnsi="Arial" w:cs="Arial"/>
          <w:sz w:val="22"/>
          <w:szCs w:val="22"/>
        </w:rPr>
        <w:t>D</w:t>
      </w:r>
      <w:r w:rsidR="00174EB0" w:rsidRPr="6A13B390">
        <w:rPr>
          <w:rFonts w:ascii="Arial" w:hAnsi="Arial" w:cs="Arial"/>
          <w:sz w:val="22"/>
          <w:szCs w:val="22"/>
        </w:rPr>
        <w:t>emographic data,</w:t>
      </w:r>
      <w:r w:rsidR="00A22820" w:rsidRPr="6A13B390">
        <w:rPr>
          <w:rFonts w:ascii="Arial" w:hAnsi="Arial" w:cs="Arial"/>
          <w:sz w:val="22"/>
          <w:szCs w:val="22"/>
        </w:rPr>
        <w:t xml:space="preserve"> </w:t>
      </w:r>
      <w:r w:rsidR="00FE37B3">
        <w:rPr>
          <w:rFonts w:ascii="Arial" w:hAnsi="Arial" w:cs="Arial"/>
          <w:sz w:val="22"/>
          <w:szCs w:val="22"/>
        </w:rPr>
        <w:t xml:space="preserve">dietary data, </w:t>
      </w:r>
      <w:r w:rsidR="00174EB0" w:rsidRPr="6A13B390">
        <w:rPr>
          <w:rFonts w:ascii="Arial" w:hAnsi="Arial" w:cs="Arial"/>
          <w:sz w:val="22"/>
          <w:szCs w:val="22"/>
        </w:rPr>
        <w:t xml:space="preserve">medical history </w:t>
      </w:r>
      <w:r w:rsidR="005D0025" w:rsidRPr="6A13B390">
        <w:rPr>
          <w:rFonts w:ascii="Arial" w:hAnsi="Arial" w:cs="Arial"/>
          <w:sz w:val="22"/>
          <w:szCs w:val="22"/>
        </w:rPr>
        <w:t>and blood</w:t>
      </w:r>
      <w:r w:rsidR="00174EB0" w:rsidRPr="6A13B390">
        <w:rPr>
          <w:rFonts w:ascii="Arial" w:hAnsi="Arial" w:cs="Arial"/>
          <w:sz w:val="22"/>
          <w:szCs w:val="22"/>
        </w:rPr>
        <w:t xml:space="preserve"> test results </w:t>
      </w:r>
      <w:r w:rsidR="00A22820" w:rsidRPr="6A13B390">
        <w:rPr>
          <w:rFonts w:ascii="Arial" w:hAnsi="Arial" w:cs="Arial"/>
          <w:sz w:val="22"/>
          <w:szCs w:val="22"/>
        </w:rPr>
        <w:t xml:space="preserve">to explore trends in </w:t>
      </w:r>
      <w:r w:rsidR="00240722">
        <w:rPr>
          <w:rFonts w:ascii="Arial" w:hAnsi="Arial" w:cs="Arial"/>
          <w:sz w:val="22"/>
          <w:szCs w:val="22"/>
        </w:rPr>
        <w:t xml:space="preserve">side effects and </w:t>
      </w:r>
      <w:r w:rsidR="00A22820" w:rsidRPr="6A13B390">
        <w:rPr>
          <w:rFonts w:ascii="Arial" w:hAnsi="Arial" w:cs="Arial"/>
          <w:sz w:val="22"/>
          <w:szCs w:val="22"/>
        </w:rPr>
        <w:t>inflammation will be gathered in this study.</w:t>
      </w:r>
      <w:r w:rsidR="00C14AE0">
        <w:rPr>
          <w:rFonts w:ascii="Arial" w:hAnsi="Arial" w:cs="Arial"/>
          <w:sz w:val="22"/>
          <w:szCs w:val="22"/>
        </w:rPr>
        <w:t xml:space="preserve"> </w:t>
      </w:r>
    </w:p>
    <w:p w14:paraId="35099C09" w14:textId="77777777" w:rsidR="00C14AE0" w:rsidRDefault="00C14AE0" w:rsidP="00AB70A7">
      <w:pPr>
        <w:rPr>
          <w:rFonts w:ascii="Arial" w:hAnsi="Arial" w:cs="Arial"/>
          <w:i/>
          <w:color w:val="3366FF"/>
          <w:sz w:val="22"/>
          <w:szCs w:val="22"/>
        </w:rPr>
      </w:pPr>
    </w:p>
    <w:p w14:paraId="26C1B6D1" w14:textId="47B24A89" w:rsidR="00AB70A7" w:rsidRPr="00C660E1" w:rsidRDefault="00AB70A7" w:rsidP="003774DD">
      <w:pPr>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in such a way that you cannot be identified</w:t>
      </w:r>
      <w:r w:rsidR="00073093">
        <w:rPr>
          <w:rFonts w:ascii="Arial" w:hAnsi="Arial" w:cs="Arial"/>
          <w:sz w:val="22"/>
          <w:szCs w:val="22"/>
        </w:rPr>
        <w:t>.</w:t>
      </w:r>
      <w:r w:rsidR="003774DD">
        <w:rPr>
          <w:rFonts w:ascii="Arial" w:hAnsi="Arial" w:cs="Arial"/>
          <w:sz w:val="22"/>
          <w:szCs w:val="22"/>
        </w:rPr>
        <w:t xml:space="preserve"> No findings from indi</w:t>
      </w:r>
      <w:r w:rsidR="001C3DBF">
        <w:rPr>
          <w:rFonts w:ascii="Arial" w:hAnsi="Arial" w:cs="Arial"/>
          <w:sz w:val="22"/>
          <w:szCs w:val="22"/>
        </w:rPr>
        <w:t>vidual</w:t>
      </w:r>
      <w:r w:rsidR="00BC74C1">
        <w:rPr>
          <w:rFonts w:ascii="Arial" w:hAnsi="Arial" w:cs="Arial"/>
          <w:sz w:val="22"/>
          <w:szCs w:val="22"/>
        </w:rPr>
        <w:t>’</w:t>
      </w:r>
      <w:r w:rsidR="001C3DBF">
        <w:rPr>
          <w:rFonts w:ascii="Arial" w:hAnsi="Arial" w:cs="Arial"/>
          <w:sz w:val="22"/>
          <w:szCs w:val="22"/>
        </w:rPr>
        <w:t xml:space="preserve">s </w:t>
      </w:r>
      <w:r w:rsidR="00240722">
        <w:rPr>
          <w:rFonts w:ascii="Arial" w:hAnsi="Arial" w:cs="Arial"/>
          <w:sz w:val="22"/>
          <w:szCs w:val="22"/>
        </w:rPr>
        <w:t>data will be</w:t>
      </w:r>
      <w:r w:rsidR="003774DD">
        <w:rPr>
          <w:rFonts w:ascii="Arial" w:hAnsi="Arial" w:cs="Arial"/>
          <w:sz w:val="22"/>
          <w:szCs w:val="22"/>
        </w:rPr>
        <w:t xml:space="preserve"> published. Only the findings of the comparison of data will be published and there will be no way that participants will be identifiable through the interpretation of this information.  </w:t>
      </w:r>
    </w:p>
    <w:p w14:paraId="26C1B6D2" w14:textId="77777777" w:rsidR="00AB70A7" w:rsidRPr="00FE2A1E" w:rsidRDefault="00AB70A7" w:rsidP="00AB70A7">
      <w:pPr>
        <w:rPr>
          <w:rFonts w:ascii="Arial" w:hAnsi="Arial" w:cs="Arial"/>
          <w:i/>
          <w:color w:val="3366FF"/>
          <w:sz w:val="22"/>
          <w:szCs w:val="22"/>
        </w:rPr>
      </w:pPr>
    </w:p>
    <w:p w14:paraId="26C1B6D3" w14:textId="437F1E79" w:rsidR="00AB70A7" w:rsidRPr="00C660E1" w:rsidRDefault="00AB70A7" w:rsidP="00A46639">
      <w:pPr>
        <w:rPr>
          <w:rFonts w:ascii="Arial" w:hAnsi="Arial" w:cs="Arial"/>
          <w:sz w:val="22"/>
          <w:szCs w:val="22"/>
        </w:rPr>
      </w:pPr>
      <w:r w:rsidRPr="00C660E1">
        <w:rPr>
          <w:rFonts w:ascii="Arial" w:hAnsi="Arial" w:cs="Arial"/>
          <w:sz w:val="22"/>
          <w:szCs w:val="22"/>
        </w:rPr>
        <w:t>In accordance with relevant Australian and/or</w:t>
      </w:r>
      <w:r w:rsidR="00A46639">
        <w:rPr>
          <w:rFonts w:ascii="Arial" w:hAnsi="Arial" w:cs="Arial"/>
          <w:sz w:val="22"/>
          <w:szCs w:val="22"/>
        </w:rPr>
        <w:t xml:space="preserve"> South Australian</w:t>
      </w:r>
      <w:r w:rsidRPr="00C660E1">
        <w:rPr>
          <w:rFonts w:ascii="Arial" w:hAnsi="Arial" w:cs="Arial"/>
          <w:sz w:val="22"/>
          <w:szCs w:val="22"/>
        </w:rPr>
        <w:t xml:space="preserve"> privacy and other relevant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collected and stored by the </w:t>
      </w:r>
      <w:r>
        <w:rPr>
          <w:rFonts w:ascii="Arial" w:hAnsi="Arial" w:cs="Arial"/>
          <w:sz w:val="22"/>
          <w:szCs w:val="22"/>
        </w:rPr>
        <w:t xml:space="preserve">research </w:t>
      </w:r>
      <w:r w:rsidRPr="00C660E1">
        <w:rPr>
          <w:rFonts w:ascii="Arial" w:hAnsi="Arial" w:cs="Arial"/>
          <w:sz w:val="22"/>
          <w:szCs w:val="22"/>
        </w:rPr>
        <w:t xml:space="preserve">team about you. . Please contact the </w:t>
      </w:r>
      <w:r>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r w:rsidR="00A46639">
        <w:rPr>
          <w:rFonts w:ascii="Arial" w:hAnsi="Arial" w:cs="Arial"/>
          <w:sz w:val="22"/>
          <w:szCs w:val="22"/>
        </w:rPr>
        <w:t xml:space="preserve"> </w:t>
      </w:r>
    </w:p>
    <w:p w14:paraId="26C1B6D4" w14:textId="77777777" w:rsidR="00AB70A7" w:rsidRDefault="00AB70A7" w:rsidP="00AB70A7">
      <w:pPr>
        <w:rPr>
          <w:rFonts w:ascii="Arial" w:hAnsi="Arial" w:cs="Arial"/>
          <w:b/>
          <w:sz w:val="22"/>
          <w:szCs w:val="22"/>
        </w:rPr>
      </w:pPr>
    </w:p>
    <w:p w14:paraId="26C1B6D5" w14:textId="0E0F244B" w:rsidR="00AB70A7" w:rsidRPr="003774DD" w:rsidRDefault="00AB70A7" w:rsidP="00AB70A7">
      <w:pP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844B1D">
        <w:rPr>
          <w:rFonts w:ascii="Arial" w:hAnsi="Arial" w:cs="Arial"/>
          <w:sz w:val="22"/>
          <w:szCs w:val="22"/>
        </w:rPr>
        <w:t>that</w:t>
      </w:r>
      <w:r w:rsidRPr="002D2FD1">
        <w:rPr>
          <w:rFonts w:ascii="Arial" w:hAnsi="Arial" w:cs="Arial"/>
          <w:sz w:val="22"/>
          <w:szCs w:val="22"/>
        </w:rPr>
        <w:t xml:space="preserve">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r w:rsidR="006B0441">
        <w:rPr>
          <w:rFonts w:ascii="Arial" w:hAnsi="Arial" w:cs="Arial"/>
          <w:sz w:val="22"/>
          <w:szCs w:val="22"/>
        </w:rPr>
        <w:t xml:space="preserve"> </w:t>
      </w:r>
    </w:p>
    <w:p w14:paraId="26C1B6D6" w14:textId="77777777" w:rsidR="00AB70A7" w:rsidRPr="006747FB" w:rsidRDefault="00AB70A7" w:rsidP="00AB70A7">
      <w:pPr>
        <w:rPr>
          <w:rFonts w:ascii="Arial" w:hAnsi="Arial" w:cs="Arial"/>
          <w:b/>
          <w:sz w:val="22"/>
          <w:szCs w:val="22"/>
        </w:rPr>
      </w:pPr>
    </w:p>
    <w:p w14:paraId="26C1B6D7" w14:textId="77777777" w:rsidR="00AB70A7" w:rsidRPr="00A46639" w:rsidRDefault="00AB70A7" w:rsidP="00AB70A7">
      <w:pPr>
        <w:rPr>
          <w:rFonts w:ascii="Arial" w:hAnsi="Arial" w:cs="Arial"/>
          <w:b/>
          <w:sz w:val="22"/>
          <w:szCs w:val="22"/>
        </w:rPr>
      </w:pPr>
      <w:r w:rsidRPr="006747FB">
        <w:rPr>
          <w:rFonts w:ascii="Arial" w:hAnsi="Arial" w:cs="Arial"/>
          <w:b/>
          <w:sz w:val="22"/>
          <w:szCs w:val="22"/>
        </w:rPr>
        <w:t>1</w:t>
      </w:r>
      <w:r>
        <w:rPr>
          <w:rFonts w:ascii="Arial" w:hAnsi="Arial" w:cs="Arial"/>
          <w:b/>
          <w:sz w:val="22"/>
          <w:szCs w:val="22"/>
        </w:rPr>
        <w:t>7</w:t>
      </w:r>
      <w:r w:rsidRPr="006747FB">
        <w:rPr>
          <w:rFonts w:ascii="Arial" w:hAnsi="Arial" w:cs="Arial"/>
          <w:b/>
          <w:sz w:val="22"/>
          <w:szCs w:val="22"/>
        </w:rPr>
        <w:tab/>
      </w:r>
      <w:r>
        <w:rPr>
          <w:rFonts w:ascii="Arial" w:hAnsi="Arial" w:cs="Arial"/>
          <w:b/>
          <w:sz w:val="22"/>
          <w:szCs w:val="22"/>
        </w:rPr>
        <w:t>Complaints and compensation</w:t>
      </w:r>
    </w:p>
    <w:p w14:paraId="26C1B6D8" w14:textId="77777777" w:rsidR="00AB70A7" w:rsidRPr="00CF0455" w:rsidRDefault="00AB70A7" w:rsidP="00AB70A7">
      <w:pPr>
        <w:rPr>
          <w:rFonts w:ascii="Arial" w:hAnsi="Arial" w:cs="Arial"/>
          <w:sz w:val="22"/>
          <w:szCs w:val="22"/>
        </w:rPr>
      </w:pPr>
    </w:p>
    <w:p w14:paraId="26C1B6D9" w14:textId="0372A86E" w:rsidR="00AB70A7" w:rsidRPr="006053D9" w:rsidRDefault="00073093" w:rsidP="009F1E89">
      <w:pPr>
        <w:rPr>
          <w:rFonts w:ascii="Arial" w:hAnsi="Arial" w:cs="Arial"/>
          <w:sz w:val="22"/>
          <w:szCs w:val="22"/>
        </w:rPr>
      </w:pPr>
      <w:r>
        <w:rPr>
          <w:rFonts w:ascii="Arial" w:hAnsi="Arial" w:cs="Arial"/>
          <w:sz w:val="22"/>
          <w:szCs w:val="22"/>
        </w:rPr>
        <w:t>In the unlikely event that</w:t>
      </w:r>
      <w:r w:rsidR="00AB70A7" w:rsidRPr="00266763">
        <w:rPr>
          <w:rFonts w:ascii="Arial" w:hAnsi="Arial" w:cs="Arial"/>
          <w:sz w:val="22"/>
          <w:szCs w:val="22"/>
        </w:rPr>
        <w:t xml:space="preserve"> you suffer any injuries or complications </w:t>
      </w:r>
      <w:r w:rsidR="00531145" w:rsidRPr="00266763">
        <w:rPr>
          <w:rFonts w:ascii="Arial" w:hAnsi="Arial" w:cs="Arial"/>
          <w:sz w:val="22"/>
          <w:szCs w:val="22"/>
        </w:rPr>
        <w:t>because of</w:t>
      </w:r>
      <w:r w:rsidR="00AB70A7" w:rsidRPr="00266763">
        <w:rPr>
          <w:rFonts w:ascii="Arial" w:hAnsi="Arial" w:cs="Arial"/>
          <w:sz w:val="22"/>
          <w:szCs w:val="22"/>
        </w:rPr>
        <w:t xml:space="preserve"> this research project, you should contact the study team as soon as possible </w:t>
      </w:r>
      <w:r w:rsidR="00AB70A7">
        <w:rPr>
          <w:rFonts w:ascii="Arial" w:hAnsi="Arial" w:cs="Arial"/>
          <w:sz w:val="22"/>
          <w:szCs w:val="22"/>
        </w:rPr>
        <w:t>and you</w:t>
      </w:r>
      <w:r w:rsidR="00AB70A7" w:rsidRPr="00266763">
        <w:rPr>
          <w:rFonts w:ascii="Arial" w:hAnsi="Arial" w:cs="Arial"/>
          <w:sz w:val="22"/>
          <w:szCs w:val="22"/>
        </w:rPr>
        <w:t xml:space="preserve"> will </w:t>
      </w:r>
      <w:r w:rsidR="00AB70A7">
        <w:rPr>
          <w:rFonts w:ascii="Arial" w:hAnsi="Arial" w:cs="Arial"/>
          <w:sz w:val="22"/>
          <w:szCs w:val="22"/>
        </w:rPr>
        <w:t xml:space="preserve">be </w:t>
      </w:r>
      <w:r w:rsidR="00AB70A7" w:rsidRPr="00266763">
        <w:rPr>
          <w:rFonts w:ascii="Arial" w:hAnsi="Arial" w:cs="Arial"/>
          <w:sz w:val="22"/>
          <w:szCs w:val="22"/>
        </w:rPr>
        <w:t>assist</w:t>
      </w:r>
      <w:r w:rsidR="00AB70A7">
        <w:rPr>
          <w:rFonts w:ascii="Arial" w:hAnsi="Arial" w:cs="Arial"/>
          <w:sz w:val="22"/>
          <w:szCs w:val="22"/>
        </w:rPr>
        <w:t>ed</w:t>
      </w:r>
      <w:r w:rsidR="00AB70A7" w:rsidRPr="00266763">
        <w:rPr>
          <w:rFonts w:ascii="Arial" w:hAnsi="Arial" w:cs="Arial"/>
          <w:sz w:val="22"/>
          <w:szCs w:val="22"/>
        </w:rPr>
        <w:t xml:space="preserve"> </w:t>
      </w:r>
      <w:r w:rsidR="00AB70A7">
        <w:rPr>
          <w:rFonts w:ascii="Arial" w:hAnsi="Arial" w:cs="Arial"/>
          <w:sz w:val="22"/>
          <w:szCs w:val="22"/>
        </w:rPr>
        <w:t>with</w:t>
      </w:r>
      <w:r w:rsidR="00AB70A7"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26C1B6DA" w14:textId="77777777" w:rsidR="00AB70A7" w:rsidRDefault="00AB70A7" w:rsidP="00AB70A7">
      <w:pPr>
        <w:rPr>
          <w:rFonts w:ascii="Arial" w:hAnsi="Arial" w:cs="Arial"/>
          <w:b/>
          <w:sz w:val="22"/>
          <w:szCs w:val="22"/>
        </w:rPr>
      </w:pPr>
    </w:p>
    <w:p w14:paraId="26C1B6DB" w14:textId="77777777" w:rsidR="00AB70A7" w:rsidRPr="00B70B8A" w:rsidRDefault="00AB70A7" w:rsidP="00AB70A7">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26C1B6DC" w14:textId="77777777" w:rsidR="00AB70A7" w:rsidRPr="00CF0455" w:rsidRDefault="00AB70A7" w:rsidP="00AB70A7">
      <w:pPr>
        <w:rPr>
          <w:rFonts w:ascii="Arial" w:hAnsi="Arial" w:cs="Arial"/>
          <w:sz w:val="22"/>
          <w:szCs w:val="22"/>
        </w:rPr>
      </w:pPr>
    </w:p>
    <w:p w14:paraId="4AB14448" w14:textId="77777777" w:rsidR="00F8760A" w:rsidRPr="00F8760A" w:rsidRDefault="00A46639" w:rsidP="00F8760A">
      <w:pPr>
        <w:rPr>
          <w:rFonts w:ascii="Arial" w:hAnsi="Arial" w:cs="Arial"/>
          <w:sz w:val="22"/>
          <w:szCs w:val="22"/>
        </w:rPr>
      </w:pPr>
      <w:r>
        <w:rPr>
          <w:rFonts w:ascii="Arial" w:hAnsi="Arial" w:cs="Arial"/>
          <w:sz w:val="22"/>
          <w:szCs w:val="22"/>
        </w:rPr>
        <w:t xml:space="preserve">The majority of this </w:t>
      </w:r>
      <w:r w:rsidR="00AB70A7">
        <w:rPr>
          <w:rFonts w:ascii="Arial" w:hAnsi="Arial" w:cs="Arial"/>
          <w:sz w:val="22"/>
          <w:szCs w:val="22"/>
        </w:rPr>
        <w:t>research project</w:t>
      </w:r>
      <w:r w:rsidR="00AB70A7" w:rsidRPr="00CF0455">
        <w:rPr>
          <w:rFonts w:ascii="Arial" w:hAnsi="Arial" w:cs="Arial"/>
          <w:sz w:val="22"/>
          <w:szCs w:val="22"/>
        </w:rPr>
        <w:t xml:space="preserve"> is being conducted </w:t>
      </w:r>
      <w:r>
        <w:rPr>
          <w:rFonts w:ascii="Arial" w:hAnsi="Arial" w:cs="Arial"/>
          <w:sz w:val="22"/>
          <w:szCs w:val="22"/>
        </w:rPr>
        <w:t xml:space="preserve">by Ms </w:t>
      </w:r>
      <w:proofErr w:type="spellStart"/>
      <w:r w:rsidR="00FC5ABA">
        <w:rPr>
          <w:rFonts w:ascii="Arial" w:hAnsi="Arial" w:cs="Arial"/>
          <w:sz w:val="22"/>
          <w:szCs w:val="22"/>
        </w:rPr>
        <w:t>Mitali</w:t>
      </w:r>
      <w:proofErr w:type="spellEnd"/>
      <w:r w:rsidR="00FC5ABA">
        <w:rPr>
          <w:rFonts w:ascii="Arial" w:hAnsi="Arial" w:cs="Arial"/>
          <w:sz w:val="22"/>
          <w:szCs w:val="22"/>
        </w:rPr>
        <w:t xml:space="preserve"> Mukherjee</w:t>
      </w:r>
      <w:r>
        <w:rPr>
          <w:rFonts w:ascii="Arial" w:hAnsi="Arial" w:cs="Arial"/>
          <w:sz w:val="22"/>
          <w:szCs w:val="22"/>
        </w:rPr>
        <w:t xml:space="preserve"> as part of the requirements of </w:t>
      </w:r>
      <w:r w:rsidR="00131FA7">
        <w:rPr>
          <w:rFonts w:ascii="Arial" w:hAnsi="Arial" w:cs="Arial"/>
          <w:sz w:val="22"/>
          <w:szCs w:val="22"/>
        </w:rPr>
        <w:t>her Doctor of Philosophy candidature</w:t>
      </w:r>
      <w:r w:rsidR="00140151">
        <w:rPr>
          <w:rFonts w:ascii="Arial" w:hAnsi="Arial" w:cs="Arial"/>
          <w:sz w:val="22"/>
          <w:szCs w:val="22"/>
        </w:rPr>
        <w:t xml:space="preserve"> and therefore, funds </w:t>
      </w:r>
      <w:r w:rsidR="00E152A7">
        <w:rPr>
          <w:rFonts w:ascii="Arial" w:hAnsi="Arial" w:cs="Arial"/>
          <w:sz w:val="22"/>
          <w:szCs w:val="22"/>
        </w:rPr>
        <w:t>available are organised through the Flinders university and her supervisors</w:t>
      </w:r>
      <w:r w:rsidR="00E152A7" w:rsidRPr="00F96C1D">
        <w:rPr>
          <w:rFonts w:ascii="Arial" w:hAnsi="Arial" w:cs="Arial"/>
          <w:color w:val="000000" w:themeColor="text1"/>
          <w:sz w:val="22"/>
          <w:szCs w:val="22"/>
        </w:rPr>
        <w:t xml:space="preserve">. </w:t>
      </w:r>
      <w:r w:rsidR="00F8760A" w:rsidRPr="00F96C1D">
        <w:rPr>
          <w:rFonts w:ascii="Arial" w:hAnsi="Arial" w:cs="Arial"/>
          <w:color w:val="000000" w:themeColor="text1"/>
          <w:sz w:val="22"/>
          <w:szCs w:val="22"/>
        </w:rPr>
        <w:t>Currently $6000 as part of Flinders University Research Maintenance Funds are available for use for this study.</w:t>
      </w:r>
    </w:p>
    <w:p w14:paraId="26C1B6DD" w14:textId="0D954A83" w:rsidR="00AB70A7" w:rsidRPr="00CF0455" w:rsidRDefault="00AB70A7" w:rsidP="00A46639">
      <w:pPr>
        <w:rPr>
          <w:rFonts w:ascii="Arial" w:hAnsi="Arial" w:cs="Arial"/>
          <w:sz w:val="22"/>
          <w:szCs w:val="22"/>
        </w:rPr>
      </w:pPr>
    </w:p>
    <w:p w14:paraId="26C1B6DE" w14:textId="77777777" w:rsidR="00AB70A7" w:rsidRPr="00CF0455" w:rsidRDefault="00AB70A7" w:rsidP="00AB70A7">
      <w:pPr>
        <w:rPr>
          <w:rFonts w:ascii="Arial" w:hAnsi="Arial" w:cs="Arial"/>
          <w:sz w:val="22"/>
          <w:szCs w:val="22"/>
        </w:rPr>
      </w:pPr>
    </w:p>
    <w:p w14:paraId="26C1B6DF" w14:textId="35188574" w:rsidR="00AB70A7" w:rsidRDefault="00A46639" w:rsidP="00A46639">
      <w:pPr>
        <w:rPr>
          <w:rFonts w:ascii="Arial" w:hAnsi="Arial" w:cs="Arial"/>
          <w:sz w:val="22"/>
          <w:szCs w:val="22"/>
        </w:rPr>
      </w:pPr>
      <w:r>
        <w:rPr>
          <w:rFonts w:ascii="Arial" w:hAnsi="Arial" w:cs="Arial"/>
          <w:sz w:val="22"/>
          <w:szCs w:val="22"/>
        </w:rPr>
        <w:t>I</w:t>
      </w:r>
      <w:r w:rsidR="00AB70A7" w:rsidRPr="0016376B">
        <w:rPr>
          <w:rFonts w:ascii="Arial" w:hAnsi="Arial" w:cs="Arial"/>
          <w:sz w:val="22"/>
          <w:szCs w:val="22"/>
        </w:rPr>
        <w:t>f knowledge acquired through this research leads to discoveries that are of commercial value to</w:t>
      </w:r>
      <w:r>
        <w:rPr>
          <w:rFonts w:ascii="Arial" w:hAnsi="Arial" w:cs="Arial"/>
          <w:sz w:val="22"/>
          <w:szCs w:val="22"/>
        </w:rPr>
        <w:t xml:space="preserve"> Flinders University/Flinders Centre</w:t>
      </w:r>
      <w:r w:rsidR="0077793D">
        <w:rPr>
          <w:rFonts w:ascii="Arial" w:hAnsi="Arial" w:cs="Arial"/>
          <w:sz w:val="22"/>
          <w:szCs w:val="22"/>
        </w:rPr>
        <w:t xml:space="preserve"> for Innovation in Cancer</w:t>
      </w:r>
      <w:r w:rsidR="00AB70A7" w:rsidRPr="0016376B">
        <w:rPr>
          <w:rFonts w:ascii="Arial" w:hAnsi="Arial" w:cs="Arial"/>
          <w:sz w:val="22"/>
          <w:szCs w:val="22"/>
        </w:rPr>
        <w:t xml:space="preserve">, the </w:t>
      </w:r>
      <w:r>
        <w:rPr>
          <w:rFonts w:ascii="Arial" w:hAnsi="Arial" w:cs="Arial"/>
          <w:sz w:val="22"/>
          <w:szCs w:val="22"/>
        </w:rPr>
        <w:t xml:space="preserve">researchers </w:t>
      </w:r>
      <w:r w:rsidR="00AB70A7" w:rsidRPr="0016376B">
        <w:rPr>
          <w:rFonts w:ascii="Arial" w:hAnsi="Arial" w:cs="Arial"/>
          <w:sz w:val="22"/>
          <w:szCs w:val="22"/>
        </w:rPr>
        <w:t>or their institutions, there will be no financial benefit to you or your family from these discoveries.</w:t>
      </w:r>
    </w:p>
    <w:p w14:paraId="26C1B6E0" w14:textId="77777777" w:rsidR="00AB70A7" w:rsidRDefault="00AB70A7" w:rsidP="00A46639">
      <w:pPr>
        <w:rPr>
          <w:rFonts w:ascii="Arial" w:hAnsi="Arial" w:cs="Arial"/>
          <w:sz w:val="22"/>
          <w:szCs w:val="22"/>
        </w:rPr>
      </w:pPr>
    </w:p>
    <w:p w14:paraId="26C1B6E1" w14:textId="77777777" w:rsidR="00AB70A7" w:rsidRPr="0016376B" w:rsidRDefault="00AB70A7" w:rsidP="00A46639">
      <w:pP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26C1B6E2" w14:textId="77777777" w:rsidR="00AB70A7" w:rsidRPr="00CF0455" w:rsidRDefault="00AB70A7" w:rsidP="00AB70A7">
      <w:pPr>
        <w:rPr>
          <w:rFonts w:ascii="Arial" w:hAnsi="Arial" w:cs="Arial"/>
          <w:sz w:val="22"/>
          <w:szCs w:val="22"/>
        </w:rPr>
      </w:pPr>
    </w:p>
    <w:p w14:paraId="26C1B6E3" w14:textId="77777777" w:rsidR="00AB70A7" w:rsidRPr="00B70B8A" w:rsidRDefault="00AB70A7" w:rsidP="00AB70A7">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26C1B6E4" w14:textId="77777777" w:rsidR="00AB70A7" w:rsidRPr="001C0E90" w:rsidRDefault="00AB70A7" w:rsidP="00AB70A7">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26C1B6E5" w14:textId="08C4850A" w:rsidR="00AB70A7" w:rsidRDefault="00AB70A7" w:rsidP="00A46639">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sidR="00A46639">
        <w:rPr>
          <w:rFonts w:ascii="Arial" w:hAnsi="Arial" w:cs="Arial"/>
          <w:sz w:val="22"/>
          <w:szCs w:val="22"/>
        </w:rPr>
        <w:t xml:space="preserve"> Southern Adelaide Health (Flinders Centre</w:t>
      </w:r>
      <w:r w:rsidR="0077793D">
        <w:rPr>
          <w:rFonts w:ascii="Arial" w:hAnsi="Arial" w:cs="Arial"/>
          <w:sz w:val="22"/>
          <w:szCs w:val="22"/>
        </w:rPr>
        <w:t xml:space="preserve"> for Innovation in Cancer</w:t>
      </w:r>
      <w:r w:rsidR="00A46639">
        <w:rPr>
          <w:rFonts w:ascii="Arial" w:hAnsi="Arial" w:cs="Arial"/>
          <w:sz w:val="22"/>
          <w:szCs w:val="22"/>
        </w:rPr>
        <w:t xml:space="preserve"> and Flinders University). </w:t>
      </w:r>
      <w:r w:rsidRPr="001C0E90">
        <w:rPr>
          <w:rFonts w:ascii="Arial" w:hAnsi="Arial" w:cs="Arial"/>
          <w:sz w:val="22"/>
          <w:szCs w:val="22"/>
        </w:rPr>
        <w:t xml:space="preserve"> 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26C1B6E6" w14:textId="77777777" w:rsidR="00AB70A7" w:rsidRDefault="00AB70A7" w:rsidP="00AB70A7">
      <w:pPr>
        <w:rPr>
          <w:rFonts w:ascii="Arial" w:hAnsi="Arial" w:cs="Arial"/>
          <w:sz w:val="22"/>
          <w:szCs w:val="22"/>
        </w:rPr>
      </w:pPr>
    </w:p>
    <w:p w14:paraId="26C1B6E7" w14:textId="77777777" w:rsidR="00AB70A7" w:rsidRPr="008C696B" w:rsidRDefault="00AB70A7" w:rsidP="00AB70A7">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r>
      <w:r w:rsidRPr="008C696B">
        <w:rPr>
          <w:rFonts w:ascii="Arial" w:hAnsi="Arial" w:cs="Arial"/>
          <w:b/>
          <w:sz w:val="22"/>
          <w:szCs w:val="22"/>
        </w:rPr>
        <w:t>Further information and who to contact</w:t>
      </w:r>
    </w:p>
    <w:p w14:paraId="26C1B6E8" w14:textId="77777777" w:rsidR="00AB70A7" w:rsidRPr="008C696B" w:rsidRDefault="00AB70A7" w:rsidP="00AB70A7">
      <w:pPr>
        <w:rPr>
          <w:rFonts w:ascii="Arial" w:hAnsi="Arial" w:cs="Arial"/>
          <w:sz w:val="22"/>
          <w:szCs w:val="22"/>
        </w:rPr>
      </w:pPr>
    </w:p>
    <w:p w14:paraId="26C1B6E9" w14:textId="77777777" w:rsidR="00AB70A7" w:rsidRPr="008C696B" w:rsidRDefault="00AB70A7" w:rsidP="00AB70A7">
      <w:pPr>
        <w:pBdr>
          <w:top w:val="single" w:sz="4" w:space="1" w:color="auto"/>
          <w:left w:val="single" w:sz="4" w:space="4" w:color="auto"/>
          <w:bottom w:val="single" w:sz="4" w:space="1" w:color="auto"/>
          <w:right w:val="single" w:sz="4" w:space="4" w:color="auto"/>
        </w:pBdr>
        <w:rPr>
          <w:rFonts w:ascii="Arial" w:hAnsi="Arial" w:cs="Arial"/>
          <w:sz w:val="22"/>
          <w:szCs w:val="22"/>
        </w:rPr>
      </w:pPr>
      <w:r w:rsidRPr="008C696B">
        <w:rPr>
          <w:rFonts w:ascii="Arial" w:hAnsi="Arial" w:cs="Arial"/>
          <w:sz w:val="22"/>
          <w:szCs w:val="22"/>
        </w:rPr>
        <w:t xml:space="preserve">The person you may need to contact will depend on the nature of your query. </w:t>
      </w:r>
    </w:p>
    <w:p w14:paraId="26C1B6EA" w14:textId="76309890" w:rsidR="00AB70A7" w:rsidRPr="008C696B" w:rsidRDefault="00AB70A7" w:rsidP="00AB70A7">
      <w:pPr>
        <w:pBdr>
          <w:top w:val="single" w:sz="4" w:space="1" w:color="auto"/>
          <w:left w:val="single" w:sz="4" w:space="4" w:color="auto"/>
          <w:bottom w:val="single" w:sz="4" w:space="1" w:color="auto"/>
          <w:right w:val="single" w:sz="4" w:space="4" w:color="auto"/>
        </w:pBdr>
        <w:rPr>
          <w:rFonts w:ascii="Arial" w:hAnsi="Arial" w:cs="Arial"/>
          <w:sz w:val="22"/>
          <w:szCs w:val="22"/>
        </w:rPr>
      </w:pPr>
      <w:r w:rsidRPr="008C696B">
        <w:rPr>
          <w:rFonts w:ascii="Arial" w:hAnsi="Arial" w:cs="Arial"/>
          <w:sz w:val="22"/>
          <w:szCs w:val="22"/>
        </w:rPr>
        <w:t xml:space="preserve">If you want any further information concerning this project or if you have any medical problems, you can contact </w:t>
      </w:r>
      <w:r w:rsidR="00186405" w:rsidRPr="00AD656A">
        <w:rPr>
          <w:rFonts w:ascii="Arial" w:hAnsi="Arial" w:cs="Arial"/>
          <w:sz w:val="22"/>
          <w:szCs w:val="22"/>
        </w:rPr>
        <w:t xml:space="preserve">Dr </w:t>
      </w:r>
      <w:proofErr w:type="spellStart"/>
      <w:r w:rsidR="004B0A01" w:rsidRPr="00AD656A">
        <w:rPr>
          <w:rFonts w:ascii="Arial" w:hAnsi="Arial" w:cs="Arial"/>
          <w:sz w:val="22"/>
          <w:szCs w:val="22"/>
        </w:rPr>
        <w:t>Shawgi</w:t>
      </w:r>
      <w:proofErr w:type="spellEnd"/>
      <w:r w:rsidR="004B0A01" w:rsidRPr="00AD656A">
        <w:rPr>
          <w:rFonts w:ascii="Arial" w:hAnsi="Arial" w:cs="Arial"/>
          <w:sz w:val="22"/>
          <w:szCs w:val="22"/>
        </w:rPr>
        <w:t xml:space="preserve"> Sukumaran</w:t>
      </w:r>
      <w:r w:rsidR="00186405" w:rsidRPr="00AD656A">
        <w:rPr>
          <w:rFonts w:ascii="Arial" w:hAnsi="Arial" w:cs="Arial"/>
          <w:sz w:val="22"/>
          <w:szCs w:val="22"/>
        </w:rPr>
        <w:t xml:space="preserve"> </w:t>
      </w:r>
      <w:r w:rsidR="00B67366" w:rsidRPr="00AD656A">
        <w:rPr>
          <w:rFonts w:ascii="Arial" w:hAnsi="Arial" w:cs="Arial"/>
          <w:sz w:val="22"/>
          <w:szCs w:val="22"/>
        </w:rPr>
        <w:t xml:space="preserve">at the </w:t>
      </w:r>
      <w:r w:rsidR="006D4DD6" w:rsidRPr="002C2DE8">
        <w:rPr>
          <w:rFonts w:ascii="Arial" w:hAnsi="Arial" w:cs="Arial"/>
          <w:sz w:val="22"/>
          <w:szCs w:val="22"/>
        </w:rPr>
        <w:t>Department</w:t>
      </w:r>
      <w:r w:rsidR="006D4DD6">
        <w:rPr>
          <w:rFonts w:ascii="Arial" w:hAnsi="Arial" w:cs="Arial"/>
          <w:sz w:val="22"/>
          <w:szCs w:val="22"/>
        </w:rPr>
        <w:t xml:space="preserve"> of Medical Oncology</w:t>
      </w:r>
      <w:r w:rsidR="00B67366" w:rsidRPr="008C696B">
        <w:rPr>
          <w:rFonts w:ascii="Arial" w:hAnsi="Arial" w:cs="Arial"/>
          <w:sz w:val="22"/>
          <w:szCs w:val="22"/>
        </w:rPr>
        <w:t xml:space="preserve"> at Flinders Centre</w:t>
      </w:r>
      <w:r w:rsidR="00E63542">
        <w:rPr>
          <w:rFonts w:ascii="Arial" w:hAnsi="Arial" w:cs="Arial"/>
          <w:sz w:val="22"/>
          <w:szCs w:val="22"/>
        </w:rPr>
        <w:t xml:space="preserve"> for Innovation in Cancer</w:t>
      </w:r>
      <w:r w:rsidR="00DA2EA5">
        <w:rPr>
          <w:rFonts w:ascii="Arial" w:hAnsi="Arial" w:cs="Arial"/>
          <w:sz w:val="22"/>
          <w:szCs w:val="22"/>
        </w:rPr>
        <w:t xml:space="preserve"> and Flinders Private Health</w:t>
      </w:r>
      <w:r w:rsidR="00B67366" w:rsidRPr="008C696B">
        <w:rPr>
          <w:rFonts w:ascii="Arial" w:hAnsi="Arial" w:cs="Arial"/>
          <w:sz w:val="22"/>
          <w:szCs w:val="22"/>
        </w:rPr>
        <w:t xml:space="preserve"> </w:t>
      </w:r>
      <w:r w:rsidR="00186405" w:rsidRPr="008C696B">
        <w:rPr>
          <w:rFonts w:ascii="Arial" w:hAnsi="Arial" w:cs="Arial"/>
          <w:sz w:val="22"/>
          <w:szCs w:val="22"/>
        </w:rPr>
        <w:t>on</w:t>
      </w:r>
      <w:r w:rsidRPr="008C696B">
        <w:rPr>
          <w:rFonts w:ascii="Arial" w:hAnsi="Arial" w:cs="Arial"/>
          <w:sz w:val="22"/>
          <w:szCs w:val="22"/>
        </w:rPr>
        <w:t xml:space="preserve"> </w:t>
      </w:r>
      <w:r w:rsidR="00DA2EA5" w:rsidRPr="00DA2EA5">
        <w:rPr>
          <w:rFonts w:ascii="Arial" w:hAnsi="Arial" w:cs="Arial"/>
          <w:sz w:val="22"/>
          <w:szCs w:val="22"/>
        </w:rPr>
        <w:t>8204</w:t>
      </w:r>
      <w:r w:rsidR="00DA2EA5">
        <w:rPr>
          <w:rFonts w:ascii="Arial" w:hAnsi="Arial" w:cs="Arial"/>
          <w:sz w:val="22"/>
          <w:szCs w:val="22"/>
        </w:rPr>
        <w:t xml:space="preserve"> </w:t>
      </w:r>
      <w:r w:rsidR="00CC2F07">
        <w:rPr>
          <w:rFonts w:ascii="Arial" w:hAnsi="Arial" w:cs="Arial"/>
          <w:sz w:val="22"/>
          <w:szCs w:val="22"/>
        </w:rPr>
        <w:t>8997</w:t>
      </w:r>
      <w:r w:rsidR="00B67366" w:rsidRPr="008C696B">
        <w:rPr>
          <w:rFonts w:ascii="Arial" w:hAnsi="Arial" w:cs="Arial"/>
          <w:sz w:val="22"/>
          <w:szCs w:val="22"/>
        </w:rPr>
        <w:t xml:space="preserve">, </w:t>
      </w:r>
      <w:r w:rsidRPr="008C696B">
        <w:rPr>
          <w:rFonts w:ascii="Arial" w:hAnsi="Arial" w:cs="Arial"/>
          <w:sz w:val="22"/>
          <w:szCs w:val="22"/>
        </w:rPr>
        <w:t>or any of the following people:</w:t>
      </w:r>
    </w:p>
    <w:p w14:paraId="26C1B6EB" w14:textId="2399F10D" w:rsidR="00AB70A7" w:rsidRPr="008C696B" w:rsidRDefault="00A923AE" w:rsidP="00AB70A7">
      <w:pPr>
        <w:rPr>
          <w:rFonts w:ascii="Arial" w:hAnsi="Arial" w:cs="Arial"/>
          <w:color w:val="3366FF"/>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63C144A8" wp14:editId="720783FC">
                <wp:simplePos x="0" y="0"/>
                <wp:positionH relativeFrom="column">
                  <wp:posOffset>5271135</wp:posOffset>
                </wp:positionH>
                <wp:positionV relativeFrom="paragraph">
                  <wp:posOffset>281305</wp:posOffset>
                </wp:positionV>
                <wp:extent cx="1236606" cy="2820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36606" cy="282015"/>
                        </a:xfrm>
                        <a:prstGeom prst="rect">
                          <a:avLst/>
                        </a:prstGeom>
                        <a:solidFill>
                          <a:schemeClr val="lt1"/>
                        </a:solidFill>
                        <a:ln w="6350">
                          <a:noFill/>
                        </a:ln>
                      </wps:spPr>
                      <wps:txbx>
                        <w:txbxContent>
                          <w:p w14:paraId="11FF5000" w14:textId="589CC5AA"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6</w:t>
                            </w:r>
                            <w:r w:rsidRPr="005F33BD">
                              <w:rPr>
                                <w:rFonts w:ascii="Arial" w:hAnsi="Arial" w:cs="Arial"/>
                                <w:color w:val="AEAAAA" w:themeColor="background2" w:themeShade="BF"/>
                                <w:sz w:val="18"/>
                                <w:szCs w:val="18"/>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44A8" id="Text Box 10" o:spid="_x0000_s1031" type="#_x0000_t202" style="position:absolute;margin-left:415.05pt;margin-top:22.15pt;width:97.3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" fillcolor="white [3201]" stroked="f" strokeweight=".5pt">
                <v:textbox>
                  <w:txbxContent>
                    <w:p w14:paraId="11FF5000" w14:textId="589CC5AA"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6</w:t>
                      </w:r>
                      <w:r w:rsidRPr="005F33BD">
                        <w:rPr>
                          <w:rFonts w:ascii="Arial" w:hAnsi="Arial" w:cs="Arial"/>
                          <w:color w:val="AEAAAA" w:themeColor="background2" w:themeShade="BF"/>
                          <w:sz w:val="18"/>
                          <w:szCs w:val="18"/>
                        </w:rPr>
                        <w:t xml:space="preserve"> of 7</w:t>
                      </w:r>
                    </w:p>
                  </w:txbxContent>
                </v:textbox>
              </v:shape>
            </w:pict>
          </mc:Fallback>
        </mc:AlternateContent>
      </w:r>
    </w:p>
    <w:p w14:paraId="26C1B6EC" w14:textId="77777777" w:rsidR="00AB70A7" w:rsidRPr="008C696B" w:rsidRDefault="00AB70A7" w:rsidP="00AB70A7">
      <w:pPr>
        <w:tabs>
          <w:tab w:val="left" w:pos="180"/>
        </w:tabs>
        <w:rPr>
          <w:rFonts w:ascii="Arial" w:hAnsi="Arial" w:cs="Arial"/>
          <w:b/>
          <w:sz w:val="22"/>
          <w:szCs w:val="22"/>
        </w:rPr>
      </w:pPr>
      <w:r w:rsidRPr="008C696B">
        <w:rPr>
          <w:rFonts w:ascii="Arial" w:hAnsi="Arial" w:cs="Arial"/>
          <w:color w:val="3366FF"/>
          <w:sz w:val="22"/>
          <w:szCs w:val="22"/>
        </w:rPr>
        <w:lastRenderedPageBreak/>
        <w:tab/>
      </w:r>
      <w:r w:rsidRPr="008C696B">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B70A7" w:rsidRPr="008C696B" w14:paraId="26C1B6EF" w14:textId="77777777" w:rsidTr="00AB70A7">
        <w:tc>
          <w:tcPr>
            <w:tcW w:w="2088" w:type="dxa"/>
            <w:shd w:val="clear" w:color="auto" w:fill="auto"/>
          </w:tcPr>
          <w:p w14:paraId="26C1B6ED" w14:textId="77777777" w:rsidR="00AB70A7" w:rsidRPr="008C696B" w:rsidRDefault="00AB70A7" w:rsidP="00AB70A7">
            <w:pPr>
              <w:rPr>
                <w:rFonts w:ascii="Arial" w:hAnsi="Arial" w:cs="Arial"/>
                <w:sz w:val="22"/>
                <w:szCs w:val="22"/>
              </w:rPr>
            </w:pPr>
            <w:r w:rsidRPr="008C696B">
              <w:rPr>
                <w:rFonts w:ascii="Arial" w:hAnsi="Arial" w:cs="Arial"/>
                <w:sz w:val="22"/>
                <w:szCs w:val="22"/>
              </w:rPr>
              <w:t>Name</w:t>
            </w:r>
          </w:p>
        </w:tc>
        <w:tc>
          <w:tcPr>
            <w:tcW w:w="7020" w:type="dxa"/>
            <w:shd w:val="clear" w:color="auto" w:fill="auto"/>
          </w:tcPr>
          <w:p w14:paraId="26C1B6EE" w14:textId="77777777" w:rsidR="00AB70A7" w:rsidRPr="0041391D" w:rsidRDefault="00B67366" w:rsidP="00AB70A7">
            <w:pPr>
              <w:rPr>
                <w:rFonts w:ascii="Arial" w:hAnsi="Arial" w:cs="Arial"/>
                <w:color w:val="000000"/>
                <w:sz w:val="22"/>
                <w:szCs w:val="22"/>
              </w:rPr>
            </w:pPr>
            <w:r w:rsidRPr="0041391D">
              <w:rPr>
                <w:rFonts w:ascii="Arial" w:hAnsi="Arial" w:cs="Arial"/>
                <w:color w:val="000000"/>
                <w:sz w:val="22"/>
                <w:szCs w:val="22"/>
              </w:rPr>
              <w:t xml:space="preserve">Dr </w:t>
            </w:r>
            <w:proofErr w:type="spellStart"/>
            <w:r w:rsidR="00DA2EA5">
              <w:rPr>
                <w:rFonts w:ascii="Arial" w:hAnsi="Arial" w:cs="Arial"/>
                <w:color w:val="000000"/>
                <w:sz w:val="22"/>
                <w:szCs w:val="22"/>
              </w:rPr>
              <w:t>Shawgi</w:t>
            </w:r>
            <w:proofErr w:type="spellEnd"/>
            <w:r w:rsidR="00DA2EA5">
              <w:rPr>
                <w:rFonts w:ascii="Arial" w:hAnsi="Arial" w:cs="Arial"/>
                <w:color w:val="000000"/>
                <w:sz w:val="22"/>
                <w:szCs w:val="22"/>
              </w:rPr>
              <w:t xml:space="preserve"> Sukumaran</w:t>
            </w:r>
          </w:p>
        </w:tc>
      </w:tr>
      <w:tr w:rsidR="00AB70A7" w:rsidRPr="008C696B" w14:paraId="26C1B6F2" w14:textId="77777777" w:rsidTr="00AB70A7">
        <w:tc>
          <w:tcPr>
            <w:tcW w:w="2088" w:type="dxa"/>
            <w:shd w:val="clear" w:color="auto" w:fill="auto"/>
          </w:tcPr>
          <w:p w14:paraId="26C1B6F0" w14:textId="77777777" w:rsidR="00AB70A7" w:rsidRPr="008C696B" w:rsidRDefault="00AB70A7" w:rsidP="00AB70A7">
            <w:pPr>
              <w:rPr>
                <w:rFonts w:ascii="Arial" w:hAnsi="Arial" w:cs="Arial"/>
                <w:sz w:val="22"/>
                <w:szCs w:val="22"/>
              </w:rPr>
            </w:pPr>
            <w:r w:rsidRPr="008C696B">
              <w:rPr>
                <w:rFonts w:ascii="Arial" w:hAnsi="Arial" w:cs="Arial"/>
                <w:sz w:val="22"/>
                <w:szCs w:val="22"/>
              </w:rPr>
              <w:t>Position</w:t>
            </w:r>
          </w:p>
        </w:tc>
        <w:tc>
          <w:tcPr>
            <w:tcW w:w="7020" w:type="dxa"/>
            <w:shd w:val="clear" w:color="auto" w:fill="auto"/>
          </w:tcPr>
          <w:p w14:paraId="26C1B6F1" w14:textId="4159B48A" w:rsidR="00AB70A7" w:rsidRPr="0041391D" w:rsidRDefault="00B67366" w:rsidP="00AB70A7">
            <w:pPr>
              <w:rPr>
                <w:rFonts w:ascii="Arial" w:hAnsi="Arial" w:cs="Arial"/>
                <w:color w:val="000000"/>
                <w:sz w:val="22"/>
                <w:szCs w:val="22"/>
              </w:rPr>
            </w:pPr>
            <w:r w:rsidRPr="0041391D">
              <w:rPr>
                <w:rFonts w:ascii="Arial" w:hAnsi="Arial" w:cs="Arial"/>
                <w:color w:val="000000"/>
                <w:sz w:val="22"/>
                <w:szCs w:val="22"/>
              </w:rPr>
              <w:t xml:space="preserve">Consultant, </w:t>
            </w:r>
            <w:r w:rsidR="00DA2EA5">
              <w:rPr>
                <w:rFonts w:ascii="Arial" w:hAnsi="Arial" w:cs="Arial"/>
                <w:color w:val="000000"/>
                <w:sz w:val="22"/>
                <w:szCs w:val="22"/>
              </w:rPr>
              <w:t>Department of Medical Oncology</w:t>
            </w:r>
            <w:r w:rsidRPr="0041391D">
              <w:rPr>
                <w:rFonts w:ascii="Arial" w:hAnsi="Arial" w:cs="Arial"/>
                <w:color w:val="000000"/>
                <w:sz w:val="22"/>
                <w:szCs w:val="22"/>
              </w:rPr>
              <w:t>, Flinders Centre</w:t>
            </w:r>
            <w:r w:rsidR="00E63542">
              <w:rPr>
                <w:rFonts w:ascii="Arial" w:hAnsi="Arial" w:cs="Arial"/>
                <w:color w:val="000000"/>
                <w:sz w:val="22"/>
                <w:szCs w:val="22"/>
              </w:rPr>
              <w:t xml:space="preserve"> for Innovation in Cancer </w:t>
            </w:r>
          </w:p>
        </w:tc>
      </w:tr>
      <w:tr w:rsidR="00AB70A7" w:rsidRPr="008C696B" w14:paraId="26C1B6F5" w14:textId="77777777" w:rsidTr="00AB70A7">
        <w:tc>
          <w:tcPr>
            <w:tcW w:w="2088" w:type="dxa"/>
            <w:shd w:val="clear" w:color="auto" w:fill="auto"/>
          </w:tcPr>
          <w:p w14:paraId="26C1B6F3" w14:textId="77777777" w:rsidR="00AB70A7" w:rsidRPr="008C696B" w:rsidRDefault="00AB70A7" w:rsidP="00AB70A7">
            <w:pPr>
              <w:rPr>
                <w:rFonts w:ascii="Arial" w:hAnsi="Arial" w:cs="Arial"/>
                <w:sz w:val="22"/>
                <w:szCs w:val="22"/>
              </w:rPr>
            </w:pPr>
            <w:r w:rsidRPr="008C696B">
              <w:rPr>
                <w:rFonts w:ascii="Arial" w:hAnsi="Arial" w:cs="Arial"/>
                <w:sz w:val="22"/>
                <w:szCs w:val="22"/>
              </w:rPr>
              <w:t>Telephone</w:t>
            </w:r>
          </w:p>
        </w:tc>
        <w:tc>
          <w:tcPr>
            <w:tcW w:w="7020" w:type="dxa"/>
            <w:shd w:val="clear" w:color="auto" w:fill="auto"/>
          </w:tcPr>
          <w:p w14:paraId="26C1B6F4" w14:textId="77777777" w:rsidR="00AB70A7" w:rsidRPr="0041391D" w:rsidRDefault="00DA2EA5" w:rsidP="006C1C2F">
            <w:pPr>
              <w:rPr>
                <w:rFonts w:ascii="Arial" w:hAnsi="Arial" w:cs="Arial"/>
                <w:color w:val="000000"/>
                <w:sz w:val="22"/>
                <w:szCs w:val="22"/>
              </w:rPr>
            </w:pPr>
            <w:r w:rsidRPr="00DA2EA5">
              <w:rPr>
                <w:rFonts w:ascii="Arial" w:hAnsi="Arial" w:cs="Arial"/>
                <w:color w:val="000000"/>
                <w:sz w:val="22"/>
                <w:szCs w:val="22"/>
              </w:rPr>
              <w:t>8204</w:t>
            </w:r>
            <w:r>
              <w:rPr>
                <w:rFonts w:ascii="Arial" w:hAnsi="Arial" w:cs="Arial"/>
                <w:color w:val="000000"/>
                <w:sz w:val="22"/>
                <w:szCs w:val="22"/>
              </w:rPr>
              <w:t xml:space="preserve"> </w:t>
            </w:r>
            <w:r w:rsidR="006C1C2F">
              <w:rPr>
                <w:rFonts w:ascii="Arial" w:hAnsi="Arial" w:cs="Arial"/>
                <w:color w:val="000000"/>
                <w:sz w:val="22"/>
                <w:szCs w:val="22"/>
              </w:rPr>
              <w:t>8997</w:t>
            </w:r>
          </w:p>
        </w:tc>
      </w:tr>
      <w:tr w:rsidR="00AB70A7" w:rsidRPr="008C696B" w14:paraId="26C1B6F8" w14:textId="77777777" w:rsidTr="008C696B">
        <w:trPr>
          <w:trHeight w:val="212"/>
        </w:trPr>
        <w:tc>
          <w:tcPr>
            <w:tcW w:w="2088" w:type="dxa"/>
            <w:shd w:val="clear" w:color="auto" w:fill="auto"/>
          </w:tcPr>
          <w:p w14:paraId="26C1B6F6" w14:textId="77777777" w:rsidR="00AB70A7" w:rsidRPr="008C696B" w:rsidRDefault="00AB70A7" w:rsidP="00AB70A7">
            <w:pPr>
              <w:rPr>
                <w:rFonts w:ascii="Arial" w:hAnsi="Arial" w:cs="Arial"/>
                <w:sz w:val="22"/>
                <w:szCs w:val="22"/>
              </w:rPr>
            </w:pPr>
            <w:r w:rsidRPr="008C696B">
              <w:rPr>
                <w:rFonts w:ascii="Arial" w:hAnsi="Arial" w:cs="Arial"/>
                <w:sz w:val="22"/>
                <w:szCs w:val="22"/>
              </w:rPr>
              <w:t>Email</w:t>
            </w:r>
          </w:p>
        </w:tc>
        <w:tc>
          <w:tcPr>
            <w:tcW w:w="7020" w:type="dxa"/>
            <w:shd w:val="clear" w:color="auto" w:fill="auto"/>
          </w:tcPr>
          <w:p w14:paraId="26C1B6F7" w14:textId="77777777" w:rsidR="00AB70A7" w:rsidRPr="008C696B" w:rsidRDefault="00DA2EA5" w:rsidP="00AB70A7">
            <w:pPr>
              <w:rPr>
                <w:rFonts w:ascii="Arial" w:hAnsi="Arial" w:cs="Arial"/>
                <w:i/>
                <w:color w:val="FF9900"/>
                <w:sz w:val="22"/>
                <w:szCs w:val="22"/>
              </w:rPr>
            </w:pPr>
            <w:r w:rsidRPr="00DA2EA5">
              <w:rPr>
                <w:rFonts w:ascii="Arial" w:hAnsi="Arial" w:cs="Arial"/>
                <w:sz w:val="22"/>
                <w:szCs w:val="22"/>
              </w:rPr>
              <w:t>Shawgi.Sukumaran@sa.gov.au</w:t>
            </w:r>
          </w:p>
        </w:tc>
      </w:tr>
    </w:tbl>
    <w:p w14:paraId="26C1B6F9" w14:textId="77777777" w:rsidR="00AB70A7" w:rsidRPr="008C696B" w:rsidRDefault="00AB70A7" w:rsidP="00AB70A7">
      <w:pPr>
        <w:rPr>
          <w:rFonts w:ascii="Arial" w:hAnsi="Arial" w:cs="Arial"/>
          <w:sz w:val="22"/>
          <w:szCs w:val="22"/>
        </w:rPr>
      </w:pPr>
    </w:p>
    <w:p w14:paraId="26C1B6FA" w14:textId="77777777" w:rsidR="00AB70A7" w:rsidRPr="008C696B" w:rsidRDefault="00AB70A7" w:rsidP="00AB70A7">
      <w:pPr>
        <w:rPr>
          <w:rFonts w:ascii="Arial" w:hAnsi="Arial" w:cs="Arial"/>
          <w:sz w:val="22"/>
          <w:szCs w:val="22"/>
        </w:rPr>
      </w:pPr>
      <w:r w:rsidRPr="008C696B">
        <w:rPr>
          <w:rFonts w:ascii="Arial" w:hAnsi="Arial" w:cs="Arial"/>
          <w:sz w:val="22"/>
          <w:szCs w:val="22"/>
        </w:rPr>
        <w:t>For matters relating to research at the site at which you are participating, the details of the local site complaints person are:</w:t>
      </w:r>
    </w:p>
    <w:p w14:paraId="26C1B6FB" w14:textId="77777777" w:rsidR="00AB70A7" w:rsidRPr="00A46639" w:rsidRDefault="00AB70A7" w:rsidP="00AB70A7">
      <w:pPr>
        <w:rPr>
          <w:rFonts w:ascii="Arial" w:hAnsi="Arial" w:cs="Arial"/>
          <w:sz w:val="22"/>
          <w:szCs w:val="22"/>
          <w:highlight w:val="yellow"/>
        </w:rPr>
      </w:pPr>
    </w:p>
    <w:p w14:paraId="26C1B6FC" w14:textId="77777777" w:rsidR="00D03A6D" w:rsidRPr="00A61921" w:rsidRDefault="00D03A6D" w:rsidP="00D03A6D">
      <w:pPr>
        <w:tabs>
          <w:tab w:val="left" w:pos="180"/>
        </w:tabs>
        <w:ind w:left="180"/>
        <w:rPr>
          <w:rFonts w:ascii="Arial" w:hAnsi="Arial" w:cs="Arial"/>
          <w:b/>
          <w:sz w:val="22"/>
          <w:szCs w:val="22"/>
        </w:rPr>
      </w:pPr>
      <w:r w:rsidRPr="00A61921">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7718"/>
      </w:tblGrid>
      <w:tr w:rsidR="00D03A6D" w:rsidRPr="00A61921" w14:paraId="26C1B701" w14:textId="77777777" w:rsidTr="0041391D">
        <w:tc>
          <w:tcPr>
            <w:tcW w:w="1390" w:type="dxa"/>
            <w:shd w:val="clear" w:color="auto" w:fill="auto"/>
          </w:tcPr>
          <w:p w14:paraId="26C1B6FD" w14:textId="77777777" w:rsidR="00D03A6D" w:rsidRPr="00A61921" w:rsidRDefault="00D03A6D" w:rsidP="0041391D">
            <w:pPr>
              <w:rPr>
                <w:rFonts w:ascii="Arial" w:hAnsi="Arial" w:cs="Arial"/>
                <w:sz w:val="22"/>
                <w:szCs w:val="22"/>
              </w:rPr>
            </w:pPr>
            <w:r w:rsidRPr="00A61921">
              <w:rPr>
                <w:rFonts w:ascii="Arial" w:hAnsi="Arial" w:cs="Arial"/>
                <w:sz w:val="22"/>
                <w:szCs w:val="22"/>
              </w:rPr>
              <w:t>Position</w:t>
            </w:r>
          </w:p>
        </w:tc>
        <w:tc>
          <w:tcPr>
            <w:tcW w:w="7718" w:type="dxa"/>
            <w:shd w:val="clear" w:color="auto" w:fill="auto"/>
          </w:tcPr>
          <w:tbl>
            <w:tblPr>
              <w:tblpPr w:leftFromText="195" w:rightFromText="195" w:vertAnchor="text"/>
              <w:tblW w:w="12140" w:type="dxa"/>
              <w:tblLayout w:type="fixed"/>
              <w:tblCellMar>
                <w:left w:w="0" w:type="dxa"/>
                <w:right w:w="0" w:type="dxa"/>
              </w:tblCellMar>
              <w:tblLook w:val="04A0" w:firstRow="1" w:lastRow="0" w:firstColumn="1" w:lastColumn="0" w:noHBand="0" w:noVBand="1"/>
            </w:tblPr>
            <w:tblGrid>
              <w:gridCol w:w="12140"/>
            </w:tblGrid>
            <w:tr w:rsidR="00D03A6D" w:rsidRPr="00A61921" w14:paraId="26C1B6FF" w14:textId="77777777" w:rsidTr="0041391D">
              <w:trPr>
                <w:trHeight w:val="246"/>
              </w:trPr>
              <w:tc>
                <w:tcPr>
                  <w:tcW w:w="7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1B6FE" w14:textId="313E3194" w:rsidR="00D03A6D" w:rsidRPr="00A61921" w:rsidRDefault="00F41780" w:rsidP="00F41780">
                  <w:pPr>
                    <w:pStyle w:val="NormalWeb"/>
                    <w:spacing w:before="0" w:beforeAutospacing="0" w:after="0" w:afterAutospacing="0"/>
                  </w:pPr>
                  <w:r>
                    <w:rPr>
                      <w:rFonts w:ascii="Arial" w:hAnsi="Arial" w:cs="Arial"/>
                      <w:sz w:val="22"/>
                      <w:szCs w:val="22"/>
                    </w:rPr>
                    <w:t>Director, Office for Research</w:t>
                  </w:r>
                </w:p>
              </w:tc>
            </w:tr>
          </w:tbl>
          <w:p w14:paraId="26C1B700" w14:textId="77777777" w:rsidR="00D03A6D" w:rsidRPr="00A61921" w:rsidRDefault="00D03A6D" w:rsidP="0041391D">
            <w:pPr>
              <w:rPr>
                <w:rFonts w:ascii="Arial" w:hAnsi="Arial" w:cs="Arial"/>
                <w:i/>
                <w:color w:val="FF9900"/>
                <w:sz w:val="22"/>
                <w:szCs w:val="22"/>
              </w:rPr>
            </w:pPr>
          </w:p>
        </w:tc>
      </w:tr>
      <w:tr w:rsidR="00D03A6D" w:rsidRPr="00A61921" w14:paraId="26C1B704" w14:textId="77777777" w:rsidTr="0041391D">
        <w:trPr>
          <w:trHeight w:val="287"/>
        </w:trPr>
        <w:tc>
          <w:tcPr>
            <w:tcW w:w="1390" w:type="dxa"/>
            <w:shd w:val="clear" w:color="auto" w:fill="auto"/>
          </w:tcPr>
          <w:p w14:paraId="26C1B702" w14:textId="77777777" w:rsidR="00D03A6D" w:rsidRPr="00A61921" w:rsidRDefault="00D03A6D" w:rsidP="0041391D">
            <w:pPr>
              <w:rPr>
                <w:rFonts w:ascii="Arial" w:hAnsi="Arial" w:cs="Arial"/>
                <w:sz w:val="22"/>
                <w:szCs w:val="22"/>
              </w:rPr>
            </w:pPr>
            <w:r w:rsidRPr="00A61921">
              <w:rPr>
                <w:rFonts w:ascii="Arial" w:hAnsi="Arial" w:cs="Arial"/>
                <w:sz w:val="22"/>
                <w:szCs w:val="22"/>
              </w:rPr>
              <w:t>Telephone</w:t>
            </w:r>
          </w:p>
        </w:tc>
        <w:tc>
          <w:tcPr>
            <w:tcW w:w="7718" w:type="dxa"/>
            <w:shd w:val="clear" w:color="auto" w:fill="auto"/>
          </w:tcPr>
          <w:p w14:paraId="26C1B703"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8204 6453</w:t>
            </w:r>
          </w:p>
        </w:tc>
      </w:tr>
      <w:tr w:rsidR="00D03A6D" w:rsidRPr="00A61921" w14:paraId="26C1B707" w14:textId="77777777" w:rsidTr="0041391D">
        <w:tc>
          <w:tcPr>
            <w:tcW w:w="1390" w:type="dxa"/>
            <w:shd w:val="clear" w:color="auto" w:fill="auto"/>
          </w:tcPr>
          <w:p w14:paraId="26C1B705" w14:textId="77777777" w:rsidR="00D03A6D" w:rsidRPr="00A61921" w:rsidRDefault="00D03A6D" w:rsidP="0041391D">
            <w:pPr>
              <w:rPr>
                <w:rFonts w:ascii="Arial" w:hAnsi="Arial" w:cs="Arial"/>
                <w:sz w:val="22"/>
                <w:szCs w:val="22"/>
              </w:rPr>
            </w:pPr>
            <w:r w:rsidRPr="00A61921">
              <w:rPr>
                <w:rFonts w:ascii="Arial" w:hAnsi="Arial" w:cs="Arial"/>
                <w:sz w:val="22"/>
                <w:szCs w:val="22"/>
              </w:rPr>
              <w:t>Email</w:t>
            </w:r>
          </w:p>
        </w:tc>
        <w:tc>
          <w:tcPr>
            <w:tcW w:w="7718" w:type="dxa"/>
            <w:shd w:val="clear" w:color="auto" w:fill="auto"/>
          </w:tcPr>
          <w:p w14:paraId="26C1B706"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SALHNofficeforresearch@sa.gov.au</w:t>
            </w:r>
          </w:p>
        </w:tc>
      </w:tr>
    </w:tbl>
    <w:p w14:paraId="26C1B708" w14:textId="77777777" w:rsidR="00D03A6D" w:rsidRPr="00A61921" w:rsidRDefault="00D03A6D" w:rsidP="00D03A6D">
      <w:pPr>
        <w:rPr>
          <w:rFonts w:ascii="Arial" w:hAnsi="Arial" w:cs="Arial"/>
          <w:sz w:val="22"/>
          <w:szCs w:val="22"/>
        </w:rPr>
      </w:pPr>
    </w:p>
    <w:p w14:paraId="26C1B709" w14:textId="77777777" w:rsidR="00D03A6D" w:rsidRPr="00A61921" w:rsidRDefault="00D03A6D" w:rsidP="00D03A6D">
      <w:pPr>
        <w:rPr>
          <w:rFonts w:ascii="Arial" w:hAnsi="Arial" w:cs="Arial"/>
          <w:sz w:val="22"/>
          <w:szCs w:val="22"/>
        </w:rPr>
      </w:pPr>
      <w:r w:rsidRPr="00A61921">
        <w:rPr>
          <w:rFonts w:ascii="Arial" w:hAnsi="Arial" w:cs="Arial"/>
          <w:sz w:val="22"/>
          <w:szCs w:val="22"/>
        </w:rPr>
        <w:t>If you have any complaints about any aspect of the project, the way it is being conducted or any questions about being a research participant in general, then you may contact:</w:t>
      </w:r>
    </w:p>
    <w:p w14:paraId="26C1B70A" w14:textId="77777777" w:rsidR="00D03A6D" w:rsidRPr="00A61921" w:rsidRDefault="00D03A6D" w:rsidP="00D03A6D">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D03A6D" w:rsidRPr="00A61921" w14:paraId="26C1B70D" w14:textId="77777777" w:rsidTr="0041391D">
        <w:tc>
          <w:tcPr>
            <w:tcW w:w="2808" w:type="dxa"/>
            <w:shd w:val="clear" w:color="auto" w:fill="auto"/>
          </w:tcPr>
          <w:p w14:paraId="26C1B70B"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Reviewing HREC name</w:t>
            </w:r>
          </w:p>
        </w:tc>
        <w:tc>
          <w:tcPr>
            <w:tcW w:w="6300" w:type="dxa"/>
            <w:shd w:val="clear" w:color="auto" w:fill="auto"/>
          </w:tcPr>
          <w:p w14:paraId="26C1B70C"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Southern Adelaide Clinical</w:t>
            </w:r>
          </w:p>
        </w:tc>
      </w:tr>
      <w:tr w:rsidR="00D03A6D" w:rsidRPr="00A61921" w14:paraId="26C1B710" w14:textId="77777777" w:rsidTr="0041391D">
        <w:tc>
          <w:tcPr>
            <w:tcW w:w="2808" w:type="dxa"/>
            <w:shd w:val="clear" w:color="auto" w:fill="auto"/>
          </w:tcPr>
          <w:p w14:paraId="26C1B70E"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Telephone</w:t>
            </w:r>
          </w:p>
        </w:tc>
        <w:tc>
          <w:tcPr>
            <w:tcW w:w="6300" w:type="dxa"/>
            <w:shd w:val="clear" w:color="auto" w:fill="auto"/>
          </w:tcPr>
          <w:p w14:paraId="26C1B70F"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82046453</w:t>
            </w:r>
          </w:p>
        </w:tc>
      </w:tr>
      <w:tr w:rsidR="00D03A6D" w:rsidRPr="00A61921" w14:paraId="26C1B713" w14:textId="77777777" w:rsidTr="0041391D">
        <w:trPr>
          <w:trHeight w:val="109"/>
        </w:trPr>
        <w:tc>
          <w:tcPr>
            <w:tcW w:w="2808" w:type="dxa"/>
            <w:shd w:val="clear" w:color="auto" w:fill="auto"/>
          </w:tcPr>
          <w:p w14:paraId="26C1B711"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Email</w:t>
            </w:r>
          </w:p>
        </w:tc>
        <w:tc>
          <w:tcPr>
            <w:tcW w:w="6300" w:type="dxa"/>
            <w:shd w:val="clear" w:color="auto" w:fill="auto"/>
          </w:tcPr>
          <w:p w14:paraId="26C1B712" w14:textId="77777777" w:rsidR="00D03A6D" w:rsidRPr="00A61921" w:rsidRDefault="00D03A6D" w:rsidP="0041391D">
            <w:pPr>
              <w:pStyle w:val="NormalWeb"/>
              <w:spacing w:before="0" w:beforeAutospacing="0" w:after="0" w:afterAutospacing="0"/>
              <w:rPr>
                <w:rFonts w:ascii="Arial" w:hAnsi="Arial" w:cs="Arial"/>
                <w:sz w:val="22"/>
                <w:szCs w:val="22"/>
              </w:rPr>
            </w:pPr>
            <w:r w:rsidRPr="00A61921">
              <w:rPr>
                <w:rFonts w:ascii="Arial" w:hAnsi="Arial" w:cs="Arial"/>
                <w:sz w:val="22"/>
                <w:szCs w:val="22"/>
              </w:rPr>
              <w:t>SALHNofficeforresearch@sa.gov.au</w:t>
            </w:r>
          </w:p>
        </w:tc>
      </w:tr>
    </w:tbl>
    <w:p w14:paraId="26C1B714" w14:textId="77777777" w:rsidR="00D03A6D" w:rsidRPr="00A61921" w:rsidRDefault="00D03A6D" w:rsidP="00D03A6D">
      <w:pPr>
        <w:ind w:left="180"/>
        <w:rPr>
          <w:rFonts w:ascii="Arial" w:hAnsi="Arial" w:cs="Arial"/>
          <w:b/>
          <w:sz w:val="22"/>
          <w:szCs w:val="22"/>
        </w:rPr>
      </w:pPr>
      <w:r w:rsidRPr="00AD656A">
        <w:rPr>
          <w:rFonts w:ascii="Arial" w:hAnsi="Arial" w:cs="Arial"/>
          <w:b/>
          <w:sz w:val="22"/>
          <w:szCs w:val="22"/>
        </w:rPr>
        <w:t>Reviewing HREC approving this research</w:t>
      </w:r>
      <w:r w:rsidRPr="00AD656A">
        <w:rPr>
          <w:rFonts w:ascii="Arial" w:hAnsi="Arial" w:cs="Arial"/>
          <w:sz w:val="22"/>
          <w:szCs w:val="22"/>
        </w:rPr>
        <w:t xml:space="preserve"> </w:t>
      </w:r>
      <w:r w:rsidRPr="00AD656A">
        <w:rPr>
          <w:rFonts w:ascii="Arial" w:hAnsi="Arial" w:cs="Arial"/>
          <w:b/>
          <w:sz w:val="22"/>
          <w:szCs w:val="22"/>
        </w:rPr>
        <w:t>and HREC Executive Officer details</w:t>
      </w:r>
    </w:p>
    <w:p w14:paraId="26C1B715" w14:textId="77777777" w:rsidR="00D03A6D" w:rsidRPr="00A46639" w:rsidRDefault="00D03A6D" w:rsidP="00D03A6D">
      <w:pPr>
        <w:ind w:left="180"/>
        <w:rPr>
          <w:rFonts w:ascii="Arial" w:hAnsi="Arial" w:cs="Arial"/>
          <w:b/>
          <w:sz w:val="22"/>
          <w:szCs w:val="22"/>
          <w:highlight w:val="yellow"/>
        </w:rPr>
      </w:pPr>
    </w:p>
    <w:p w14:paraId="26C1B716" w14:textId="77777777" w:rsidR="00D03A6D" w:rsidRPr="00A61921" w:rsidRDefault="00D03A6D" w:rsidP="00D03A6D">
      <w:pPr>
        <w:ind w:left="180"/>
        <w:rPr>
          <w:rFonts w:ascii="Arial" w:hAnsi="Arial" w:cs="Arial"/>
          <w:b/>
          <w:sz w:val="22"/>
          <w:szCs w:val="22"/>
        </w:rPr>
      </w:pPr>
      <w:r w:rsidRPr="00AD656A">
        <w:rPr>
          <w:rFonts w:ascii="Arial" w:hAnsi="Arial" w:cs="Arial"/>
          <w:b/>
          <w:sz w:val="22"/>
          <w:szCs w:val="22"/>
        </w:rPr>
        <w:t>Local HREC Office contact (Single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03A6D" w:rsidRPr="00A61921" w14:paraId="26C1B71C" w14:textId="77777777" w:rsidTr="0041391D">
        <w:trPr>
          <w:trHeight w:val="295"/>
        </w:trPr>
        <w:tc>
          <w:tcPr>
            <w:tcW w:w="2088" w:type="dxa"/>
            <w:shd w:val="clear" w:color="auto" w:fill="auto"/>
          </w:tcPr>
          <w:p w14:paraId="26C1B71A" w14:textId="4FECA57C" w:rsidR="00D03A6D" w:rsidRPr="00A61921" w:rsidRDefault="00D03A6D" w:rsidP="0041391D">
            <w:pPr>
              <w:rPr>
                <w:rFonts w:ascii="Arial" w:hAnsi="Arial" w:cs="Arial"/>
                <w:sz w:val="22"/>
                <w:szCs w:val="22"/>
              </w:rPr>
            </w:pPr>
            <w:r w:rsidRPr="00A61921">
              <w:rPr>
                <w:rFonts w:ascii="Arial" w:hAnsi="Arial" w:cs="Arial"/>
                <w:sz w:val="22"/>
                <w:szCs w:val="22"/>
              </w:rPr>
              <w:t>Position</w:t>
            </w:r>
          </w:p>
        </w:tc>
        <w:tc>
          <w:tcPr>
            <w:tcW w:w="7020" w:type="dxa"/>
            <w:shd w:val="clear" w:color="auto" w:fill="auto"/>
          </w:tcPr>
          <w:p w14:paraId="26C1B71B" w14:textId="77777777" w:rsidR="00D03A6D" w:rsidRPr="00A61921" w:rsidRDefault="00D03A6D" w:rsidP="0041391D">
            <w:pPr>
              <w:rPr>
                <w:rFonts w:ascii="Arial" w:hAnsi="Arial" w:cs="Arial"/>
                <w:sz w:val="22"/>
                <w:szCs w:val="22"/>
              </w:rPr>
            </w:pPr>
            <w:r w:rsidRPr="00A61921">
              <w:rPr>
                <w:rFonts w:ascii="Arial" w:hAnsi="Arial" w:cs="Arial"/>
                <w:sz w:val="22"/>
                <w:szCs w:val="22"/>
              </w:rPr>
              <w:t>Research Governance Officer</w:t>
            </w:r>
          </w:p>
        </w:tc>
      </w:tr>
      <w:tr w:rsidR="00D03A6D" w:rsidRPr="00A61921" w14:paraId="26C1B720" w14:textId="77777777" w:rsidTr="00D03A6D">
        <w:trPr>
          <w:trHeight w:val="308"/>
        </w:trPr>
        <w:tc>
          <w:tcPr>
            <w:tcW w:w="2088" w:type="dxa"/>
            <w:shd w:val="clear" w:color="auto" w:fill="auto"/>
          </w:tcPr>
          <w:p w14:paraId="26C1B71D" w14:textId="77777777" w:rsidR="00D03A6D" w:rsidRPr="00A61921" w:rsidRDefault="00D03A6D" w:rsidP="0041391D">
            <w:pPr>
              <w:rPr>
                <w:rFonts w:ascii="Arial" w:hAnsi="Arial" w:cs="Arial"/>
                <w:sz w:val="22"/>
                <w:szCs w:val="22"/>
              </w:rPr>
            </w:pPr>
            <w:r w:rsidRPr="00A61921">
              <w:rPr>
                <w:rFonts w:ascii="Arial" w:hAnsi="Arial" w:cs="Arial"/>
                <w:sz w:val="22"/>
                <w:szCs w:val="22"/>
              </w:rPr>
              <w:t>Telephone</w:t>
            </w:r>
          </w:p>
        </w:tc>
        <w:tc>
          <w:tcPr>
            <w:tcW w:w="7020" w:type="dxa"/>
            <w:shd w:val="clear" w:color="auto" w:fill="auto"/>
          </w:tcPr>
          <w:p w14:paraId="26C1B71E" w14:textId="4CAF9291" w:rsidR="00D03A6D" w:rsidRPr="008A2F58" w:rsidRDefault="00D03A6D" w:rsidP="0041391D">
            <w:pPr>
              <w:rPr>
                <w:rFonts w:ascii="Arial" w:hAnsi="Arial" w:cs="Arial"/>
                <w:sz w:val="22"/>
                <w:szCs w:val="22"/>
              </w:rPr>
            </w:pPr>
            <w:r w:rsidRPr="00A61921">
              <w:rPr>
                <w:rFonts w:ascii="Arial" w:hAnsi="Arial" w:cs="Arial"/>
                <w:sz w:val="22"/>
                <w:szCs w:val="22"/>
              </w:rPr>
              <w:t>82046453</w:t>
            </w:r>
          </w:p>
          <w:p w14:paraId="26C1B71F" w14:textId="77777777" w:rsidR="00D03A6D" w:rsidRPr="00A61921" w:rsidRDefault="00D03A6D" w:rsidP="0041391D">
            <w:pPr>
              <w:rPr>
                <w:rFonts w:ascii="Arial" w:hAnsi="Arial" w:cs="Arial"/>
                <w:sz w:val="22"/>
                <w:szCs w:val="22"/>
              </w:rPr>
            </w:pPr>
          </w:p>
        </w:tc>
      </w:tr>
      <w:tr w:rsidR="00D03A6D" w:rsidRPr="00216B02" w14:paraId="26C1B723" w14:textId="77777777" w:rsidTr="0041391D">
        <w:trPr>
          <w:trHeight w:val="220"/>
        </w:trPr>
        <w:tc>
          <w:tcPr>
            <w:tcW w:w="2088" w:type="dxa"/>
            <w:shd w:val="clear" w:color="auto" w:fill="auto"/>
          </w:tcPr>
          <w:p w14:paraId="26C1B721" w14:textId="77777777" w:rsidR="00D03A6D" w:rsidRPr="00A61921" w:rsidRDefault="00D03A6D" w:rsidP="0041391D">
            <w:pPr>
              <w:rPr>
                <w:rFonts w:ascii="Arial" w:hAnsi="Arial" w:cs="Arial"/>
                <w:sz w:val="22"/>
                <w:szCs w:val="22"/>
              </w:rPr>
            </w:pPr>
            <w:r w:rsidRPr="00A61921">
              <w:rPr>
                <w:rFonts w:ascii="Arial" w:hAnsi="Arial" w:cs="Arial"/>
                <w:sz w:val="22"/>
                <w:szCs w:val="22"/>
              </w:rPr>
              <w:t>Email</w:t>
            </w:r>
          </w:p>
        </w:tc>
        <w:tc>
          <w:tcPr>
            <w:tcW w:w="7020" w:type="dxa"/>
            <w:shd w:val="clear" w:color="auto" w:fill="auto"/>
          </w:tcPr>
          <w:p w14:paraId="26C1B722" w14:textId="628B82B4" w:rsidR="00D03A6D" w:rsidRPr="00216B02" w:rsidRDefault="008D35EA" w:rsidP="00F41780">
            <w:pPr>
              <w:rPr>
                <w:rFonts w:ascii="Arial" w:hAnsi="Arial" w:cs="Arial"/>
                <w:i/>
                <w:color w:val="FF9900"/>
                <w:sz w:val="22"/>
                <w:szCs w:val="22"/>
              </w:rPr>
            </w:pPr>
            <w:hyperlink r:id="rId11" w:history="1">
              <w:r w:rsidR="00D03A6D" w:rsidRPr="00B47D6C">
                <w:rPr>
                  <w:rStyle w:val="Hyperlink"/>
                  <w:rFonts w:ascii="Arial" w:hAnsi="Arial" w:cs="Arial"/>
                  <w:sz w:val="22"/>
                  <w:szCs w:val="22"/>
                </w:rPr>
                <w:t>SALHNofficeforresearch@sa.gov.au</w:t>
              </w:r>
            </w:hyperlink>
            <w:r w:rsidR="00D03A6D">
              <w:rPr>
                <w:rFonts w:ascii="Arial" w:hAnsi="Arial" w:cs="Arial"/>
                <w:sz w:val="22"/>
                <w:szCs w:val="22"/>
              </w:rPr>
              <w:t xml:space="preserve"> </w:t>
            </w:r>
          </w:p>
        </w:tc>
      </w:tr>
    </w:tbl>
    <w:p w14:paraId="26C1B724" w14:textId="4495716B" w:rsidR="00AB70A7" w:rsidRDefault="00A923AE" w:rsidP="00AB70A7">
      <w:pPr>
        <w:ind w:left="180"/>
        <w:sectPr w:rsidR="00AB70A7" w:rsidSect="00AB70A7">
          <w:headerReference w:type="default" r:id="rId12"/>
          <w:footerReference w:type="even" r:id="rId13"/>
          <w:footerReference w:type="default" r:id="rId14"/>
          <w:pgSz w:w="11906" w:h="16838" w:code="9"/>
          <w:pgMar w:top="1077" w:right="1287" w:bottom="902" w:left="1259" w:header="709" w:footer="709" w:gutter="0"/>
          <w:pgNumType w:start="1"/>
          <w:cols w:space="708"/>
          <w:docGrid w:linePitch="360"/>
        </w:sect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4BA39BA1" wp14:editId="5039BF6F">
                <wp:simplePos x="0" y="0"/>
                <wp:positionH relativeFrom="column">
                  <wp:posOffset>5082615</wp:posOffset>
                </wp:positionH>
                <wp:positionV relativeFrom="paragraph">
                  <wp:posOffset>4921250</wp:posOffset>
                </wp:positionV>
                <wp:extent cx="1236606" cy="2820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36606" cy="282015"/>
                        </a:xfrm>
                        <a:prstGeom prst="rect">
                          <a:avLst/>
                        </a:prstGeom>
                        <a:solidFill>
                          <a:schemeClr val="lt1"/>
                        </a:solidFill>
                        <a:ln w="6350">
                          <a:noFill/>
                        </a:ln>
                      </wps:spPr>
                      <wps:txbx>
                        <w:txbxContent>
                          <w:p w14:paraId="232E7322" w14:textId="7950F479"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7</w:t>
                            </w:r>
                            <w:r w:rsidRPr="005F33BD">
                              <w:rPr>
                                <w:rFonts w:ascii="Arial" w:hAnsi="Arial" w:cs="Arial"/>
                                <w:color w:val="AEAAAA" w:themeColor="background2" w:themeShade="BF"/>
                                <w:sz w:val="18"/>
                                <w:szCs w:val="18"/>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9BA1" id="Text Box 12" o:spid="_x0000_s1032" type="#_x0000_t202" style="position:absolute;left:0;text-align:left;margin-left:400.2pt;margin-top:387.5pt;width:97.3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" fillcolor="white [3201]" stroked="f" strokeweight=".5pt">
                <v:textbox>
                  <w:txbxContent>
                    <w:p w14:paraId="232E7322" w14:textId="7950F479" w:rsidR="00A923AE" w:rsidRPr="005F33BD" w:rsidRDefault="00A923AE" w:rsidP="00A923AE">
                      <w:pPr>
                        <w:rPr>
                          <w:rFonts w:ascii="Arial" w:hAnsi="Arial" w:cs="Arial"/>
                          <w:color w:val="AEAAAA" w:themeColor="background2" w:themeShade="BF"/>
                          <w:sz w:val="18"/>
                          <w:szCs w:val="18"/>
                        </w:rPr>
                      </w:pPr>
                      <w:r w:rsidRPr="005F33BD">
                        <w:rPr>
                          <w:rFonts w:ascii="Arial" w:hAnsi="Arial" w:cs="Arial"/>
                          <w:color w:val="AEAAAA" w:themeColor="background2" w:themeShade="BF"/>
                          <w:sz w:val="18"/>
                          <w:szCs w:val="18"/>
                        </w:rPr>
                        <w:t xml:space="preserve">Page </w:t>
                      </w:r>
                      <w:r>
                        <w:rPr>
                          <w:rFonts w:ascii="Arial" w:hAnsi="Arial" w:cs="Arial"/>
                          <w:color w:val="AEAAAA" w:themeColor="background2" w:themeShade="BF"/>
                          <w:sz w:val="18"/>
                          <w:szCs w:val="18"/>
                        </w:rPr>
                        <w:t>7</w:t>
                      </w:r>
                      <w:r w:rsidRPr="005F33BD">
                        <w:rPr>
                          <w:rFonts w:ascii="Arial" w:hAnsi="Arial" w:cs="Arial"/>
                          <w:color w:val="AEAAAA" w:themeColor="background2" w:themeShade="BF"/>
                          <w:sz w:val="18"/>
                          <w:szCs w:val="18"/>
                        </w:rPr>
                        <w:t xml:space="preserve"> of 7</w:t>
                      </w:r>
                    </w:p>
                  </w:txbxContent>
                </v:textbox>
              </v:shape>
            </w:pict>
          </mc:Fallback>
        </mc:AlternateContent>
      </w:r>
    </w:p>
    <w:p w14:paraId="26C1B725" w14:textId="77777777" w:rsidR="00AB70A7" w:rsidRPr="002922B0" w:rsidRDefault="00AB70A7" w:rsidP="00AB70A7">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481BBC">
        <w:rPr>
          <w:rFonts w:ascii="Arial" w:hAnsi="Arial" w:cs="Arial"/>
          <w:i/>
          <w:sz w:val="22"/>
          <w:szCs w:val="22"/>
        </w:rPr>
        <w:t>Adult providing own consent</w:t>
      </w:r>
    </w:p>
    <w:p w14:paraId="26C1B726" w14:textId="77777777" w:rsidR="00AB70A7" w:rsidRPr="00556AA1" w:rsidRDefault="00AB70A7" w:rsidP="00AB70A7">
      <w:pPr>
        <w:rPr>
          <w:rFonts w:ascii="Arial" w:hAnsi="Arial" w:cs="Arial"/>
          <w:sz w:val="12"/>
          <w:szCs w:val="12"/>
        </w:rPr>
      </w:pPr>
    </w:p>
    <w:p w14:paraId="26C1B72B" w14:textId="77777777" w:rsidR="0022302F" w:rsidRPr="00312766" w:rsidRDefault="0022302F" w:rsidP="0022302F">
      <w:pPr>
        <w:rPr>
          <w:rFonts w:ascii="Arial" w:hAnsi="Arial" w:cs="Arial"/>
          <w:sz w:val="22"/>
          <w:szCs w:val="22"/>
        </w:rPr>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893"/>
      </w:tblGrid>
      <w:tr w:rsidR="00981410" w:rsidRPr="003A72B1" w14:paraId="76BDB395" w14:textId="77777777" w:rsidTr="003A72B1">
        <w:trPr>
          <w:trHeight w:val="724"/>
        </w:trPr>
        <w:tc>
          <w:tcPr>
            <w:tcW w:w="3794" w:type="dxa"/>
          </w:tcPr>
          <w:p w14:paraId="76D1C436" w14:textId="77777777" w:rsidR="00981410" w:rsidRPr="003A72B1" w:rsidRDefault="00981410" w:rsidP="00981410">
            <w:pPr>
              <w:rPr>
                <w:rFonts w:ascii="Arial" w:hAnsi="Arial" w:cs="Arial"/>
                <w:sz w:val="21"/>
                <w:szCs w:val="21"/>
              </w:rPr>
            </w:pPr>
            <w:r w:rsidRPr="003A72B1">
              <w:rPr>
                <w:rFonts w:ascii="Arial" w:hAnsi="Arial" w:cs="Arial"/>
                <w:b/>
                <w:sz w:val="21"/>
                <w:szCs w:val="21"/>
              </w:rPr>
              <w:t>Title</w:t>
            </w:r>
          </w:p>
        </w:tc>
        <w:tc>
          <w:tcPr>
            <w:tcW w:w="5893" w:type="dxa"/>
          </w:tcPr>
          <w:p w14:paraId="686145C0" w14:textId="65CCCD89" w:rsidR="00981410" w:rsidRPr="003A72B1" w:rsidRDefault="00981410" w:rsidP="00981410">
            <w:pPr>
              <w:rPr>
                <w:rFonts w:ascii="Arial" w:hAnsi="Arial" w:cs="Arial"/>
                <w:sz w:val="21"/>
                <w:szCs w:val="21"/>
              </w:rPr>
            </w:pPr>
            <w:r w:rsidRPr="006176E0">
              <w:rPr>
                <w:rFonts w:ascii="Arial" w:hAnsi="Arial" w:cs="Arial"/>
                <w:sz w:val="21"/>
                <w:szCs w:val="21"/>
              </w:rPr>
              <w:t>Effect of anti-inflammatory dietary intervention on side effects experienced, EDII and inflammation in oncology patients undergoing immunotherapy: A single arm Pilot study</w:t>
            </w:r>
            <w:r>
              <w:rPr>
                <w:rFonts w:ascii="Arial" w:hAnsi="Arial" w:cs="Arial"/>
                <w:sz w:val="21"/>
                <w:szCs w:val="21"/>
              </w:rPr>
              <w:t>.</w:t>
            </w:r>
          </w:p>
        </w:tc>
      </w:tr>
      <w:tr w:rsidR="00981410" w:rsidRPr="003A72B1" w14:paraId="7E3EEE66" w14:textId="77777777" w:rsidTr="003A72B1">
        <w:trPr>
          <w:trHeight w:hRule="exact" w:val="570"/>
        </w:trPr>
        <w:tc>
          <w:tcPr>
            <w:tcW w:w="3794" w:type="dxa"/>
          </w:tcPr>
          <w:p w14:paraId="669F5D5A" w14:textId="77777777" w:rsidR="00981410" w:rsidRPr="003A72B1" w:rsidRDefault="00981410" w:rsidP="00981410">
            <w:pPr>
              <w:rPr>
                <w:rFonts w:ascii="Arial" w:hAnsi="Arial" w:cs="Arial"/>
                <w:sz w:val="21"/>
                <w:szCs w:val="21"/>
              </w:rPr>
            </w:pPr>
            <w:r w:rsidRPr="003A72B1">
              <w:rPr>
                <w:rFonts w:ascii="Arial" w:hAnsi="Arial" w:cs="Arial"/>
                <w:b/>
                <w:sz w:val="21"/>
                <w:szCs w:val="21"/>
              </w:rPr>
              <w:t>Short Title</w:t>
            </w:r>
          </w:p>
        </w:tc>
        <w:tc>
          <w:tcPr>
            <w:tcW w:w="5893" w:type="dxa"/>
          </w:tcPr>
          <w:p w14:paraId="0ACD3A36" w14:textId="002954D4" w:rsidR="00981410" w:rsidRPr="003A72B1" w:rsidRDefault="00981410" w:rsidP="00981410">
            <w:pPr>
              <w:rPr>
                <w:rFonts w:ascii="Arial" w:hAnsi="Arial" w:cs="Arial"/>
                <w:sz w:val="21"/>
                <w:szCs w:val="21"/>
              </w:rPr>
            </w:pPr>
            <w:r>
              <w:rPr>
                <w:rFonts w:ascii="Arial" w:hAnsi="Arial" w:cs="Arial"/>
                <w:sz w:val="21"/>
                <w:szCs w:val="21"/>
              </w:rPr>
              <w:t>Effect of an anti-inflammatory diet on immunotherapy side effects</w:t>
            </w:r>
          </w:p>
        </w:tc>
      </w:tr>
      <w:tr w:rsidR="00DB1850" w:rsidRPr="003A72B1" w14:paraId="3EC98BC7" w14:textId="77777777" w:rsidTr="003A72B1">
        <w:trPr>
          <w:trHeight w:hRule="exact" w:val="294"/>
        </w:trPr>
        <w:tc>
          <w:tcPr>
            <w:tcW w:w="3794" w:type="dxa"/>
          </w:tcPr>
          <w:p w14:paraId="4F4CB584" w14:textId="77777777" w:rsidR="00DB1850" w:rsidRPr="003A72B1" w:rsidRDefault="00DB1850" w:rsidP="003A72B1">
            <w:pPr>
              <w:rPr>
                <w:rFonts w:ascii="Arial" w:hAnsi="Arial" w:cs="Arial"/>
                <w:sz w:val="21"/>
                <w:szCs w:val="21"/>
              </w:rPr>
            </w:pPr>
            <w:r w:rsidRPr="003A72B1">
              <w:rPr>
                <w:rFonts w:ascii="Arial" w:hAnsi="Arial" w:cs="Arial"/>
                <w:b/>
                <w:sz w:val="21"/>
                <w:szCs w:val="21"/>
              </w:rPr>
              <w:t>Protocol Number</w:t>
            </w:r>
          </w:p>
        </w:tc>
        <w:tc>
          <w:tcPr>
            <w:tcW w:w="5893" w:type="dxa"/>
          </w:tcPr>
          <w:p w14:paraId="4CDC6989" w14:textId="11D8DDAE" w:rsidR="00DB1850" w:rsidRPr="003A72B1" w:rsidRDefault="00DB1850" w:rsidP="003A72B1">
            <w:pPr>
              <w:rPr>
                <w:rFonts w:ascii="Arial" w:hAnsi="Arial" w:cs="Arial"/>
                <w:sz w:val="21"/>
                <w:szCs w:val="21"/>
              </w:rPr>
            </w:pPr>
          </w:p>
        </w:tc>
      </w:tr>
      <w:tr w:rsidR="00DB1850" w:rsidRPr="003A72B1" w14:paraId="276C5AA4" w14:textId="77777777" w:rsidTr="003A72B1">
        <w:trPr>
          <w:trHeight w:hRule="exact" w:val="727"/>
        </w:trPr>
        <w:tc>
          <w:tcPr>
            <w:tcW w:w="3794" w:type="dxa"/>
          </w:tcPr>
          <w:p w14:paraId="5504376B" w14:textId="77777777" w:rsidR="00DB1850" w:rsidRPr="003A72B1" w:rsidRDefault="00DB1850" w:rsidP="003A72B1">
            <w:pPr>
              <w:rPr>
                <w:rFonts w:ascii="Arial" w:hAnsi="Arial" w:cs="Arial"/>
                <w:sz w:val="21"/>
                <w:szCs w:val="21"/>
              </w:rPr>
            </w:pPr>
            <w:r w:rsidRPr="003A72B1">
              <w:rPr>
                <w:rFonts w:ascii="Arial" w:hAnsi="Arial" w:cs="Arial"/>
                <w:b/>
                <w:sz w:val="21"/>
                <w:szCs w:val="21"/>
              </w:rPr>
              <w:t>Coordinating Principal Investigator/ Principal Investigator</w:t>
            </w:r>
          </w:p>
        </w:tc>
        <w:tc>
          <w:tcPr>
            <w:tcW w:w="5893" w:type="dxa"/>
          </w:tcPr>
          <w:p w14:paraId="1DCEF3D1" w14:textId="77777777" w:rsidR="00DB1850" w:rsidRPr="003A72B1" w:rsidRDefault="00DB1850" w:rsidP="003A72B1">
            <w:pPr>
              <w:rPr>
                <w:rFonts w:ascii="Arial" w:hAnsi="Arial" w:cs="Arial"/>
                <w:sz w:val="21"/>
                <w:szCs w:val="21"/>
              </w:rPr>
            </w:pPr>
            <w:r w:rsidRPr="003A72B1">
              <w:rPr>
                <w:rFonts w:ascii="Arial" w:hAnsi="Arial" w:cs="Arial"/>
                <w:sz w:val="21"/>
                <w:szCs w:val="21"/>
              </w:rPr>
              <w:t xml:space="preserve">Dr </w:t>
            </w:r>
            <w:proofErr w:type="spellStart"/>
            <w:r w:rsidRPr="003A72B1">
              <w:rPr>
                <w:rFonts w:ascii="Arial" w:hAnsi="Arial" w:cs="Arial"/>
                <w:sz w:val="21"/>
                <w:szCs w:val="21"/>
              </w:rPr>
              <w:t>Shawgi</w:t>
            </w:r>
            <w:proofErr w:type="spellEnd"/>
            <w:r w:rsidRPr="003A72B1">
              <w:rPr>
                <w:rFonts w:ascii="Arial" w:hAnsi="Arial" w:cs="Arial"/>
                <w:sz w:val="21"/>
                <w:szCs w:val="21"/>
              </w:rPr>
              <w:t xml:space="preserve"> Sukumaran</w:t>
            </w:r>
          </w:p>
        </w:tc>
      </w:tr>
      <w:tr w:rsidR="00DB1850" w:rsidRPr="001D42A2" w14:paraId="363C0EE7" w14:textId="77777777" w:rsidTr="003A72B1">
        <w:trPr>
          <w:trHeight w:hRule="exact" w:val="513"/>
        </w:trPr>
        <w:tc>
          <w:tcPr>
            <w:tcW w:w="3794" w:type="dxa"/>
          </w:tcPr>
          <w:p w14:paraId="02DE0486" w14:textId="77777777" w:rsidR="00DB1850" w:rsidRPr="003A72B1" w:rsidRDefault="00DB1850" w:rsidP="003A72B1">
            <w:pPr>
              <w:rPr>
                <w:rFonts w:ascii="Arial" w:hAnsi="Arial" w:cs="Arial"/>
                <w:sz w:val="21"/>
                <w:szCs w:val="21"/>
              </w:rPr>
            </w:pPr>
            <w:r w:rsidRPr="003A72B1">
              <w:rPr>
                <w:rFonts w:ascii="Arial" w:hAnsi="Arial" w:cs="Arial"/>
                <w:b/>
                <w:sz w:val="21"/>
                <w:szCs w:val="21"/>
              </w:rPr>
              <w:t>Associate Investigator(s)</w:t>
            </w:r>
          </w:p>
          <w:p w14:paraId="1A602BF9" w14:textId="77777777" w:rsidR="00DB1850" w:rsidRPr="003A72B1" w:rsidRDefault="00DB1850" w:rsidP="003A72B1">
            <w:pPr>
              <w:rPr>
                <w:rFonts w:ascii="Arial" w:hAnsi="Arial" w:cs="Arial"/>
                <w:sz w:val="21"/>
                <w:szCs w:val="21"/>
              </w:rPr>
            </w:pPr>
            <w:r w:rsidRPr="003A72B1">
              <w:rPr>
                <w:rFonts w:ascii="Arial" w:hAnsi="Arial" w:cs="Arial"/>
                <w:i/>
                <w:sz w:val="21"/>
                <w:szCs w:val="21"/>
              </w:rPr>
              <w:t>(if required by institution)</w:t>
            </w:r>
          </w:p>
        </w:tc>
        <w:tc>
          <w:tcPr>
            <w:tcW w:w="5893" w:type="dxa"/>
          </w:tcPr>
          <w:p w14:paraId="7683B823" w14:textId="77777777" w:rsidR="00DB1850" w:rsidRPr="00DE30CF" w:rsidRDefault="00DB1850" w:rsidP="003A72B1">
            <w:pPr>
              <w:rPr>
                <w:rFonts w:ascii="Arial" w:hAnsi="Arial" w:cs="Arial"/>
                <w:sz w:val="21"/>
                <w:szCs w:val="21"/>
                <w:lang w:val="it-IT"/>
              </w:rPr>
            </w:pPr>
            <w:r w:rsidRPr="00DE30CF">
              <w:rPr>
                <w:rFonts w:ascii="Arial" w:hAnsi="Arial" w:cs="Arial"/>
                <w:sz w:val="21"/>
                <w:szCs w:val="21"/>
                <w:lang w:val="it-IT"/>
              </w:rPr>
              <w:t>Professor Michelle Miller (</w:t>
            </w:r>
            <w:proofErr w:type="spellStart"/>
            <w:r w:rsidRPr="00DE30CF">
              <w:rPr>
                <w:rFonts w:ascii="Arial" w:hAnsi="Arial" w:cs="Arial"/>
                <w:sz w:val="21"/>
                <w:szCs w:val="21"/>
                <w:lang w:val="it-IT"/>
              </w:rPr>
              <w:t>Principal</w:t>
            </w:r>
            <w:proofErr w:type="spellEnd"/>
            <w:r w:rsidRPr="00DE30CF">
              <w:rPr>
                <w:rFonts w:ascii="Arial" w:hAnsi="Arial" w:cs="Arial"/>
                <w:sz w:val="21"/>
                <w:szCs w:val="21"/>
                <w:lang w:val="it-IT"/>
              </w:rPr>
              <w:t xml:space="preserve"> supervisor), </w:t>
            </w:r>
            <w:proofErr w:type="spellStart"/>
            <w:r w:rsidRPr="00DE30CF">
              <w:rPr>
                <w:rFonts w:ascii="Arial" w:hAnsi="Arial" w:cs="Arial"/>
                <w:sz w:val="21"/>
                <w:szCs w:val="21"/>
                <w:lang w:val="it-IT"/>
              </w:rPr>
              <w:t>Ms</w:t>
            </w:r>
            <w:proofErr w:type="spellEnd"/>
            <w:r w:rsidRPr="00DE30CF">
              <w:rPr>
                <w:rFonts w:ascii="Arial" w:hAnsi="Arial" w:cs="Arial"/>
                <w:sz w:val="21"/>
                <w:szCs w:val="21"/>
                <w:lang w:val="it-IT"/>
              </w:rPr>
              <w:t xml:space="preserve"> </w:t>
            </w:r>
            <w:proofErr w:type="spellStart"/>
            <w:r w:rsidRPr="00DE30CF">
              <w:rPr>
                <w:rFonts w:ascii="Arial" w:hAnsi="Arial" w:cs="Arial"/>
                <w:sz w:val="21"/>
                <w:szCs w:val="21"/>
                <w:lang w:val="it-IT"/>
              </w:rPr>
              <w:t>Mitali</w:t>
            </w:r>
            <w:proofErr w:type="spellEnd"/>
            <w:r w:rsidRPr="00DE30CF">
              <w:rPr>
                <w:rFonts w:ascii="Arial" w:hAnsi="Arial" w:cs="Arial"/>
                <w:sz w:val="21"/>
                <w:szCs w:val="21"/>
                <w:lang w:val="it-IT"/>
              </w:rPr>
              <w:t xml:space="preserve"> Mukherjee</w:t>
            </w:r>
          </w:p>
        </w:tc>
      </w:tr>
      <w:tr w:rsidR="00DB1850" w:rsidRPr="003A72B1" w14:paraId="5E0CC07E" w14:textId="77777777" w:rsidTr="003A72B1">
        <w:trPr>
          <w:trHeight w:hRule="exact" w:val="600"/>
        </w:trPr>
        <w:tc>
          <w:tcPr>
            <w:tcW w:w="3794" w:type="dxa"/>
          </w:tcPr>
          <w:p w14:paraId="391474E2" w14:textId="77777777" w:rsidR="00DB1850" w:rsidRPr="003A72B1" w:rsidRDefault="00DB1850" w:rsidP="003A72B1">
            <w:pPr>
              <w:rPr>
                <w:rFonts w:ascii="Arial" w:hAnsi="Arial" w:cs="Arial"/>
                <w:i/>
                <w:sz w:val="21"/>
                <w:szCs w:val="21"/>
              </w:rPr>
            </w:pPr>
            <w:r w:rsidRPr="003A72B1">
              <w:rPr>
                <w:rFonts w:ascii="Arial" w:hAnsi="Arial" w:cs="Arial"/>
                <w:b/>
                <w:sz w:val="21"/>
                <w:szCs w:val="21"/>
              </w:rPr>
              <w:t xml:space="preserve">Location </w:t>
            </w:r>
            <w:r w:rsidRPr="003A72B1">
              <w:rPr>
                <w:rFonts w:ascii="Arial" w:hAnsi="Arial" w:cs="Arial"/>
                <w:i/>
                <w:sz w:val="21"/>
                <w:szCs w:val="21"/>
              </w:rPr>
              <w:t>(where CPI/PI will recruit)</w:t>
            </w:r>
          </w:p>
        </w:tc>
        <w:tc>
          <w:tcPr>
            <w:tcW w:w="5893" w:type="dxa"/>
          </w:tcPr>
          <w:p w14:paraId="60D4C815" w14:textId="5463832F" w:rsidR="00DB1850" w:rsidRPr="003A72B1" w:rsidRDefault="00DB1850" w:rsidP="003A72B1">
            <w:pPr>
              <w:rPr>
                <w:rFonts w:ascii="Arial" w:hAnsi="Arial" w:cs="Arial"/>
                <w:sz w:val="21"/>
                <w:szCs w:val="21"/>
              </w:rPr>
            </w:pPr>
            <w:r w:rsidRPr="003A72B1">
              <w:rPr>
                <w:rFonts w:ascii="Arial" w:hAnsi="Arial" w:cs="Arial"/>
                <w:sz w:val="21"/>
                <w:szCs w:val="21"/>
              </w:rPr>
              <w:t xml:space="preserve">Flinders </w:t>
            </w:r>
            <w:r w:rsidR="0067355B">
              <w:rPr>
                <w:rFonts w:ascii="Arial" w:hAnsi="Arial" w:cs="Arial"/>
                <w:sz w:val="21"/>
                <w:szCs w:val="21"/>
              </w:rPr>
              <w:t>Centre for innovation in Cancer</w:t>
            </w:r>
            <w:r>
              <w:rPr>
                <w:rFonts w:ascii="Arial" w:hAnsi="Arial" w:cs="Arial"/>
                <w:sz w:val="21"/>
                <w:szCs w:val="21"/>
              </w:rPr>
              <w:t xml:space="preserve"> (</w:t>
            </w:r>
            <w:r w:rsidR="0067355B">
              <w:rPr>
                <w:rFonts w:ascii="Arial" w:hAnsi="Arial" w:cs="Arial"/>
                <w:sz w:val="21"/>
                <w:szCs w:val="21"/>
              </w:rPr>
              <w:t>FCIC</w:t>
            </w:r>
            <w:r>
              <w:rPr>
                <w:rFonts w:ascii="Arial" w:hAnsi="Arial" w:cs="Arial"/>
                <w:sz w:val="21"/>
                <w:szCs w:val="21"/>
              </w:rPr>
              <w:t>)</w:t>
            </w:r>
            <w:r w:rsidRPr="003A72B1">
              <w:rPr>
                <w:rFonts w:ascii="Arial" w:hAnsi="Arial" w:cs="Arial"/>
                <w:sz w:val="21"/>
                <w:szCs w:val="21"/>
              </w:rPr>
              <w:t>, Flinders Private Hospital</w:t>
            </w:r>
            <w:r>
              <w:rPr>
                <w:rFonts w:ascii="Arial" w:hAnsi="Arial" w:cs="Arial"/>
                <w:sz w:val="21"/>
                <w:szCs w:val="21"/>
              </w:rPr>
              <w:t xml:space="preserve"> (FPH) and Southern Oncology SA (SOSA)</w:t>
            </w:r>
          </w:p>
        </w:tc>
      </w:tr>
    </w:tbl>
    <w:p w14:paraId="26C1B749" w14:textId="77777777" w:rsidR="0022302F" w:rsidRDefault="0022302F" w:rsidP="0022302F">
      <w:pPr>
        <w:rPr>
          <w:rFonts w:ascii="Arial" w:hAnsi="Arial" w:cs="Arial"/>
          <w:sz w:val="22"/>
          <w:szCs w:val="22"/>
        </w:rPr>
      </w:pPr>
    </w:p>
    <w:p w14:paraId="26C1B74A" w14:textId="77777777" w:rsidR="0022302F" w:rsidRDefault="00DC146C" w:rsidP="0022302F">
      <w:pPr>
        <w:rPr>
          <w:rFonts w:ascii="Arial" w:hAnsi="Arial" w:cs="Arial"/>
          <w:b/>
          <w:sz w:val="22"/>
          <w:szCs w:val="22"/>
          <w:u w:val="single"/>
        </w:rPr>
      </w:pPr>
      <w:r>
        <w:rPr>
          <w:rFonts w:ascii="Arial" w:hAnsi="Arial" w:cs="Arial"/>
          <w:noProof/>
          <w:sz w:val="22"/>
          <w:szCs w:val="22"/>
        </w:rPr>
      </w:r>
      <w:r w:rsidR="00DC146C">
        <w:rPr>
          <w:rFonts w:ascii="Arial" w:hAnsi="Arial" w:cs="Arial"/>
          <w:noProof/>
          <w:sz w:val="22"/>
          <w:szCs w:val="22"/>
        </w:rPr>
        <w:pict w14:anchorId="26C1B7FB">
          <v:rect id="_x0000_i1026" alt="" style="width:14.05pt;height:.05pt;mso-width-percent:0;mso-height-percent:0;mso-width-percent:0;mso-height-percent:0" o:hrpct="29" o:hralign="center" o:hrstd="t" o:hr="t" fillcolor="#a0a0a0" stroked="f"/>
        </w:pict>
      </w:r>
    </w:p>
    <w:p w14:paraId="26C1B74B" w14:textId="77777777" w:rsidR="0022302F" w:rsidRDefault="0022302F" w:rsidP="00AB70A7">
      <w:pPr>
        <w:rPr>
          <w:rFonts w:ascii="Arial" w:hAnsi="Arial" w:cs="Arial"/>
          <w:b/>
          <w:sz w:val="22"/>
          <w:szCs w:val="22"/>
          <w:u w:val="single"/>
        </w:rPr>
      </w:pPr>
    </w:p>
    <w:p w14:paraId="26C1B74C" w14:textId="77777777" w:rsidR="00AB70A7" w:rsidRPr="003461DF" w:rsidRDefault="00AB70A7" w:rsidP="00AB70A7">
      <w:pPr>
        <w:rPr>
          <w:rFonts w:ascii="Arial" w:hAnsi="Arial" w:cs="Arial"/>
          <w:b/>
          <w:sz w:val="22"/>
          <w:szCs w:val="22"/>
          <w:u w:val="single"/>
        </w:rPr>
      </w:pPr>
      <w:r w:rsidRPr="003461DF">
        <w:rPr>
          <w:rFonts w:ascii="Arial" w:hAnsi="Arial" w:cs="Arial"/>
          <w:b/>
          <w:sz w:val="22"/>
          <w:szCs w:val="22"/>
          <w:u w:val="single"/>
        </w:rPr>
        <w:t>Declaration by Participant</w:t>
      </w:r>
    </w:p>
    <w:p w14:paraId="26C1B74D" w14:textId="77777777" w:rsidR="00AB70A7" w:rsidRPr="00677358" w:rsidRDefault="00AB70A7" w:rsidP="00AB70A7">
      <w:pPr>
        <w:rPr>
          <w:rFonts w:ascii="Arial" w:hAnsi="Arial" w:cs="Arial"/>
          <w:sz w:val="8"/>
          <w:szCs w:val="8"/>
        </w:rPr>
      </w:pPr>
    </w:p>
    <w:p w14:paraId="26C1B74F" w14:textId="671A9ED2" w:rsidR="00AB70A7" w:rsidRPr="00677358" w:rsidRDefault="00AB70A7" w:rsidP="002E6CDC">
      <w:pPr>
        <w:spacing w:line="276" w:lineRule="auto"/>
        <w:rPr>
          <w:rFonts w:ascii="Arial" w:hAnsi="Arial" w:cs="Arial"/>
          <w:sz w:val="8"/>
          <w:szCs w:val="8"/>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26C1B751" w14:textId="553D1D45" w:rsidR="00AB70A7" w:rsidRPr="00677358" w:rsidRDefault="00AB70A7" w:rsidP="002E6CDC">
      <w:pPr>
        <w:spacing w:line="276" w:lineRule="auto"/>
        <w:rPr>
          <w:rFonts w:ascii="Arial" w:hAnsi="Arial" w:cs="Arial"/>
          <w:sz w:val="8"/>
          <w:szCs w:val="8"/>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26C1B753" w14:textId="0397C795" w:rsidR="00AB70A7" w:rsidRPr="00677358" w:rsidRDefault="00AB70A7" w:rsidP="002E6CDC">
      <w:pPr>
        <w:spacing w:line="276" w:lineRule="auto"/>
        <w:rPr>
          <w:rFonts w:ascii="Arial" w:hAnsi="Arial" w:cs="Arial"/>
          <w:sz w:val="8"/>
          <w:szCs w:val="8"/>
        </w:rPr>
      </w:pPr>
      <w:r w:rsidRPr="00C169E9">
        <w:rPr>
          <w:rFonts w:ascii="Arial" w:hAnsi="Arial" w:cs="Arial"/>
          <w:sz w:val="22"/>
          <w:szCs w:val="22"/>
        </w:rPr>
        <w:t>I have had an opportunity to ask questions and I am satisfied with the answers I have received.</w:t>
      </w:r>
    </w:p>
    <w:p w14:paraId="26C1B754" w14:textId="77777777" w:rsidR="00AB70A7" w:rsidRDefault="00AB70A7" w:rsidP="002E6CDC">
      <w:pPr>
        <w:spacing w:line="276" w:lineRule="auto"/>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26C1B755" w14:textId="256EA076" w:rsidR="00AB70A7" w:rsidRPr="000B12DC" w:rsidRDefault="002E6CDC" w:rsidP="002E6CDC">
      <w:pPr>
        <w:spacing w:line="276" w:lineRule="auto"/>
        <w:rPr>
          <w:rFonts w:ascii="Arial" w:hAnsi="Arial" w:cs="Arial"/>
          <w:sz w:val="22"/>
          <w:szCs w:val="22"/>
        </w:rPr>
      </w:pPr>
      <w:r>
        <w:rPr>
          <w:rFonts w:ascii="Arial" w:hAnsi="Arial" w:cs="Arial"/>
          <w:sz w:val="22"/>
          <w:szCs w:val="22"/>
        </w:rPr>
        <w:t>I understand that my GP will be notified about my participation in this study.</w:t>
      </w:r>
    </w:p>
    <w:p w14:paraId="473958FB" w14:textId="0B673E6E" w:rsidR="004553E6" w:rsidRDefault="00AB70A7" w:rsidP="002E6CDC">
      <w:pPr>
        <w:spacing w:line="276" w:lineRule="auto"/>
        <w:rPr>
          <w:rFonts w:ascii="Arial" w:hAnsi="Arial" w:cs="Arial"/>
          <w:sz w:val="22"/>
          <w:szCs w:val="22"/>
        </w:rPr>
      </w:pPr>
      <w:r w:rsidRPr="00C169E9">
        <w:rPr>
          <w:rFonts w:ascii="Arial" w:hAnsi="Arial" w:cs="Arial"/>
          <w:sz w:val="22"/>
          <w:szCs w:val="22"/>
        </w:rPr>
        <w:t>I understand that I will be given a signed copy of this document to keep.</w:t>
      </w:r>
    </w:p>
    <w:p w14:paraId="26C1B758" w14:textId="51189CB8" w:rsidR="00AB70A7" w:rsidRPr="004553E6" w:rsidRDefault="00FC343A" w:rsidP="002E6CDC">
      <w:pPr>
        <w:spacing w:line="276" w:lineRule="auto"/>
        <w:rPr>
          <w:rFonts w:ascii="Arial" w:hAnsi="Arial" w:cs="Arial"/>
          <w:sz w:val="22"/>
          <w:szCs w:val="22"/>
        </w:rPr>
      </w:pPr>
      <w:r>
        <w:rPr>
          <w:rFonts w:ascii="Arial" w:hAnsi="Arial" w:cs="Arial"/>
          <w:sz w:val="22"/>
          <w:szCs w:val="22"/>
        </w:rPr>
        <w:t xml:space="preserve">I understand that I </w:t>
      </w:r>
      <w:r w:rsidR="004553E6">
        <w:rPr>
          <w:rFonts w:ascii="Arial" w:hAnsi="Arial" w:cs="Arial"/>
          <w:sz w:val="22"/>
          <w:szCs w:val="22"/>
        </w:rPr>
        <w:t>have been</w:t>
      </w:r>
      <w:r>
        <w:rPr>
          <w:rFonts w:ascii="Arial" w:hAnsi="Arial" w:cs="Arial"/>
          <w:sz w:val="22"/>
          <w:szCs w:val="22"/>
        </w:rPr>
        <w:t xml:space="preserve"> given the option to opt out of providing additional blood samples as part of this study</w:t>
      </w:r>
      <w:r w:rsidR="004553E6">
        <w:rPr>
          <w:rFonts w:ascii="Arial" w:hAnsi="Arial" w:cs="Arial"/>
          <w:sz w:val="22"/>
          <w:szCs w:val="22"/>
        </w:rPr>
        <w:t xml:space="preserve">. </w:t>
      </w:r>
    </w:p>
    <w:tbl>
      <w:tblPr>
        <w:tblW w:w="9368" w:type="dxa"/>
        <w:tblLook w:val="01E0" w:firstRow="1" w:lastRow="1" w:firstColumn="1" w:lastColumn="1" w:noHBand="0" w:noVBand="0"/>
      </w:tblPr>
      <w:tblGrid>
        <w:gridCol w:w="288"/>
        <w:gridCol w:w="1080"/>
        <w:gridCol w:w="1972"/>
        <w:gridCol w:w="1614"/>
        <w:gridCol w:w="568"/>
        <w:gridCol w:w="3610"/>
        <w:gridCol w:w="236"/>
      </w:tblGrid>
      <w:tr w:rsidR="00AB70A7" w:rsidRPr="00216B02" w14:paraId="26C1B75A" w14:textId="77777777" w:rsidTr="00AB70A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6C1B759"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61" w14:textId="77777777" w:rsidTr="00AB70A7">
        <w:trPr>
          <w:trHeight w:hRule="exact" w:val="255"/>
        </w:trPr>
        <w:tc>
          <w:tcPr>
            <w:tcW w:w="288" w:type="dxa"/>
            <w:tcBorders>
              <w:left w:val="single" w:sz="4" w:space="0" w:color="auto"/>
            </w:tcBorders>
            <w:shd w:val="clear" w:color="auto" w:fill="auto"/>
          </w:tcPr>
          <w:p w14:paraId="26C1B75B" w14:textId="77777777" w:rsidR="00AB70A7" w:rsidRPr="00216B02" w:rsidRDefault="00AB70A7" w:rsidP="00AB70A7">
            <w:pPr>
              <w:tabs>
                <w:tab w:val="left" w:pos="5400"/>
              </w:tabs>
              <w:ind w:left="-113" w:right="-113"/>
              <w:rPr>
                <w:rFonts w:ascii="Arial" w:hAnsi="Arial" w:cs="Arial"/>
                <w:sz w:val="22"/>
                <w:szCs w:val="22"/>
              </w:rPr>
            </w:pPr>
          </w:p>
        </w:tc>
        <w:tc>
          <w:tcPr>
            <w:tcW w:w="3060" w:type="dxa"/>
            <w:gridSpan w:val="2"/>
            <w:shd w:val="clear" w:color="auto" w:fill="auto"/>
          </w:tcPr>
          <w:p w14:paraId="26C1B75C" w14:textId="77777777" w:rsidR="00AB70A7" w:rsidRPr="00216B02" w:rsidRDefault="00AB70A7" w:rsidP="00AB70A7">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6C1B75D" w14:textId="77777777" w:rsidR="00AB70A7" w:rsidRPr="00216B02" w:rsidRDefault="00AB70A7" w:rsidP="00AB70A7">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6C1B75E" w14:textId="77777777" w:rsidR="00AB70A7" w:rsidRPr="00216B02" w:rsidRDefault="00AB70A7" w:rsidP="00AB70A7">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6C1B75F" w14:textId="77777777" w:rsidR="00AB70A7" w:rsidRPr="00216B02" w:rsidRDefault="00AB70A7" w:rsidP="00AB70A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6C1B760"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63" w14:textId="77777777" w:rsidTr="00AB70A7">
        <w:trPr>
          <w:trHeight w:hRule="exact" w:val="57"/>
        </w:trPr>
        <w:tc>
          <w:tcPr>
            <w:tcW w:w="9368" w:type="dxa"/>
            <w:gridSpan w:val="7"/>
            <w:tcBorders>
              <w:left w:val="single" w:sz="4" w:space="0" w:color="auto"/>
              <w:right w:val="single" w:sz="4" w:space="0" w:color="auto"/>
            </w:tcBorders>
            <w:shd w:val="clear" w:color="auto" w:fill="auto"/>
          </w:tcPr>
          <w:p w14:paraId="26C1B762"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6A" w14:textId="77777777" w:rsidTr="00AB70A7">
        <w:trPr>
          <w:trHeight w:hRule="exact" w:val="454"/>
        </w:trPr>
        <w:tc>
          <w:tcPr>
            <w:tcW w:w="288" w:type="dxa"/>
            <w:tcBorders>
              <w:left w:val="single" w:sz="4" w:space="0" w:color="auto"/>
            </w:tcBorders>
            <w:shd w:val="clear" w:color="auto" w:fill="auto"/>
            <w:vAlign w:val="bottom"/>
          </w:tcPr>
          <w:p w14:paraId="26C1B764" w14:textId="77777777" w:rsidR="00AB70A7" w:rsidRPr="00216B02" w:rsidRDefault="00AB70A7" w:rsidP="00AB70A7">
            <w:pPr>
              <w:tabs>
                <w:tab w:val="left" w:pos="5400"/>
              </w:tabs>
              <w:ind w:left="-113" w:right="-113"/>
              <w:rPr>
                <w:rFonts w:ascii="Arial" w:hAnsi="Arial" w:cs="Arial"/>
                <w:sz w:val="22"/>
                <w:szCs w:val="22"/>
              </w:rPr>
            </w:pPr>
          </w:p>
        </w:tc>
        <w:tc>
          <w:tcPr>
            <w:tcW w:w="1080" w:type="dxa"/>
            <w:shd w:val="clear" w:color="auto" w:fill="auto"/>
            <w:vAlign w:val="bottom"/>
          </w:tcPr>
          <w:p w14:paraId="26C1B765" w14:textId="77777777" w:rsidR="00AB70A7" w:rsidRPr="00216B02" w:rsidRDefault="00AB70A7" w:rsidP="00AB70A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6C1B766" w14:textId="77777777" w:rsidR="00AB70A7" w:rsidRPr="00216B02" w:rsidRDefault="00AB70A7" w:rsidP="00AB70A7">
            <w:pPr>
              <w:tabs>
                <w:tab w:val="left" w:pos="5400"/>
              </w:tabs>
              <w:ind w:left="-113" w:right="-113"/>
              <w:rPr>
                <w:rFonts w:ascii="Arial" w:hAnsi="Arial" w:cs="Arial"/>
                <w:sz w:val="22"/>
                <w:szCs w:val="22"/>
              </w:rPr>
            </w:pPr>
          </w:p>
        </w:tc>
        <w:tc>
          <w:tcPr>
            <w:tcW w:w="540" w:type="dxa"/>
            <w:shd w:val="clear" w:color="auto" w:fill="auto"/>
            <w:vAlign w:val="bottom"/>
          </w:tcPr>
          <w:p w14:paraId="26C1B767" w14:textId="77777777" w:rsidR="00AB70A7" w:rsidRPr="00216B02" w:rsidRDefault="00AB70A7" w:rsidP="00AB70A7">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6C1B768" w14:textId="77777777" w:rsidR="00AB70A7" w:rsidRPr="00216B02" w:rsidRDefault="00AB70A7" w:rsidP="00AB70A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6C1B769"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6C" w14:textId="77777777" w:rsidTr="00AB70A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6C1B76B" w14:textId="77777777" w:rsidR="00AB70A7" w:rsidRPr="00216B02" w:rsidRDefault="00AB70A7" w:rsidP="00AB70A7">
            <w:pPr>
              <w:tabs>
                <w:tab w:val="left" w:pos="5400"/>
              </w:tabs>
              <w:ind w:left="-113" w:right="-113"/>
              <w:rPr>
                <w:rFonts w:ascii="Arial" w:hAnsi="Arial" w:cs="Arial"/>
                <w:sz w:val="22"/>
                <w:szCs w:val="22"/>
              </w:rPr>
            </w:pPr>
          </w:p>
        </w:tc>
      </w:tr>
    </w:tbl>
    <w:p w14:paraId="26C1B76D" w14:textId="77777777" w:rsidR="00AB70A7" w:rsidRPr="00677358" w:rsidRDefault="00AB70A7" w:rsidP="00AB70A7">
      <w:pPr>
        <w:tabs>
          <w:tab w:val="left" w:pos="5400"/>
        </w:tabs>
        <w:ind w:right="-113"/>
        <w:rPr>
          <w:rFonts w:ascii="Arial" w:hAnsi="Arial" w:cs="Arial"/>
          <w:sz w:val="8"/>
          <w:szCs w:val="8"/>
        </w:rPr>
      </w:pPr>
    </w:p>
    <w:p w14:paraId="26C1B76E" w14:textId="77777777" w:rsidR="00AB70A7" w:rsidRPr="00AC03AC" w:rsidRDefault="00AB70A7" w:rsidP="00AB70A7">
      <w:pPr>
        <w:rPr>
          <w:rFonts w:ascii="Arial" w:hAnsi="Arial" w:cs="Arial"/>
          <w:i/>
          <w:color w:val="3366FF"/>
          <w:sz w:val="20"/>
          <w:szCs w:val="20"/>
        </w:rPr>
      </w:pP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4"/>
        <w:gridCol w:w="212"/>
        <w:gridCol w:w="24"/>
      </w:tblGrid>
      <w:tr w:rsidR="00AB70A7" w:rsidRPr="00216B02" w14:paraId="26C1B770" w14:textId="77777777" w:rsidTr="00AB70A7">
        <w:trPr>
          <w:gridAfter w:val="1"/>
          <w:wAfter w:w="24" w:type="dxa"/>
          <w:trHeight w:hRule="exact" w:val="170"/>
        </w:trPr>
        <w:tc>
          <w:tcPr>
            <w:tcW w:w="9344" w:type="dxa"/>
            <w:gridSpan w:val="8"/>
            <w:shd w:val="clear" w:color="auto" w:fill="auto"/>
          </w:tcPr>
          <w:p w14:paraId="26C1B76F"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75" w14:textId="77777777" w:rsidTr="00AB70A7">
        <w:trPr>
          <w:gridAfter w:val="1"/>
          <w:wAfter w:w="24" w:type="dxa"/>
        </w:trPr>
        <w:tc>
          <w:tcPr>
            <w:tcW w:w="288" w:type="dxa"/>
            <w:shd w:val="clear" w:color="auto" w:fill="auto"/>
          </w:tcPr>
          <w:p w14:paraId="26C1B771" w14:textId="77777777" w:rsidR="00AB70A7" w:rsidRPr="00216B02" w:rsidRDefault="00AB70A7" w:rsidP="00AB70A7">
            <w:pPr>
              <w:tabs>
                <w:tab w:val="left" w:pos="5400"/>
              </w:tabs>
              <w:ind w:left="-113" w:right="-113"/>
              <w:rPr>
                <w:rFonts w:ascii="Arial" w:hAnsi="Arial" w:cs="Arial"/>
                <w:sz w:val="22"/>
                <w:szCs w:val="22"/>
              </w:rPr>
            </w:pPr>
          </w:p>
        </w:tc>
        <w:tc>
          <w:tcPr>
            <w:tcW w:w="3240" w:type="dxa"/>
            <w:gridSpan w:val="2"/>
            <w:shd w:val="clear" w:color="auto" w:fill="auto"/>
          </w:tcPr>
          <w:p w14:paraId="26C1B772" w14:textId="77777777" w:rsidR="00AB70A7" w:rsidRPr="00216B02" w:rsidRDefault="00AB70A7" w:rsidP="00AB70A7">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0" w:type="dxa"/>
            <w:gridSpan w:val="3"/>
            <w:tcBorders>
              <w:top w:val="nil"/>
              <w:bottom w:val="single" w:sz="4" w:space="0" w:color="auto"/>
            </w:tcBorders>
            <w:shd w:val="clear" w:color="auto" w:fill="auto"/>
          </w:tcPr>
          <w:p w14:paraId="26C1B773" w14:textId="77777777" w:rsidR="00AB70A7" w:rsidRPr="00216B02" w:rsidRDefault="00AB70A7" w:rsidP="00AB70A7">
            <w:pPr>
              <w:tabs>
                <w:tab w:val="left" w:pos="5400"/>
              </w:tabs>
              <w:ind w:left="-113" w:right="-113"/>
              <w:rPr>
                <w:rFonts w:ascii="Arial" w:hAnsi="Arial" w:cs="Arial"/>
                <w:sz w:val="22"/>
                <w:szCs w:val="22"/>
              </w:rPr>
            </w:pPr>
          </w:p>
        </w:tc>
        <w:tc>
          <w:tcPr>
            <w:tcW w:w="236" w:type="dxa"/>
            <w:gridSpan w:val="2"/>
            <w:shd w:val="clear" w:color="auto" w:fill="auto"/>
          </w:tcPr>
          <w:p w14:paraId="26C1B774"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77" w14:textId="77777777" w:rsidTr="00AB70A7">
        <w:trPr>
          <w:gridAfter w:val="1"/>
          <w:wAfter w:w="24" w:type="dxa"/>
          <w:trHeight w:hRule="exact" w:val="57"/>
        </w:trPr>
        <w:tc>
          <w:tcPr>
            <w:tcW w:w="9344" w:type="dxa"/>
            <w:gridSpan w:val="8"/>
            <w:shd w:val="clear" w:color="auto" w:fill="auto"/>
          </w:tcPr>
          <w:p w14:paraId="26C1B776"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7E" w14:textId="77777777" w:rsidTr="00AB70A7">
        <w:trPr>
          <w:trHeight w:hRule="exact" w:val="454"/>
        </w:trPr>
        <w:tc>
          <w:tcPr>
            <w:tcW w:w="288" w:type="dxa"/>
            <w:shd w:val="clear" w:color="auto" w:fill="auto"/>
            <w:vAlign w:val="bottom"/>
          </w:tcPr>
          <w:p w14:paraId="26C1B778" w14:textId="77777777" w:rsidR="00AB70A7" w:rsidRPr="00216B02" w:rsidRDefault="00AB70A7" w:rsidP="00AB70A7">
            <w:pPr>
              <w:tabs>
                <w:tab w:val="left" w:pos="5400"/>
              </w:tabs>
              <w:ind w:left="-113" w:right="-113"/>
              <w:rPr>
                <w:rFonts w:ascii="Arial" w:hAnsi="Arial" w:cs="Arial"/>
                <w:sz w:val="22"/>
                <w:szCs w:val="22"/>
              </w:rPr>
            </w:pPr>
          </w:p>
        </w:tc>
        <w:tc>
          <w:tcPr>
            <w:tcW w:w="1080" w:type="dxa"/>
            <w:shd w:val="clear" w:color="auto" w:fill="auto"/>
            <w:vAlign w:val="bottom"/>
          </w:tcPr>
          <w:p w14:paraId="26C1B779" w14:textId="77777777" w:rsidR="00AB70A7" w:rsidRPr="00216B02" w:rsidRDefault="00AB70A7" w:rsidP="00AB70A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top w:val="nil"/>
              <w:bottom w:val="single" w:sz="4" w:space="0" w:color="auto"/>
            </w:tcBorders>
            <w:shd w:val="clear" w:color="auto" w:fill="auto"/>
            <w:vAlign w:val="bottom"/>
          </w:tcPr>
          <w:p w14:paraId="26C1B77A" w14:textId="77777777" w:rsidR="00AB70A7" w:rsidRPr="00216B02" w:rsidRDefault="00AB70A7" w:rsidP="00AB70A7">
            <w:pPr>
              <w:tabs>
                <w:tab w:val="left" w:pos="5400"/>
              </w:tabs>
              <w:ind w:left="-113" w:right="-113"/>
              <w:rPr>
                <w:rFonts w:ascii="Arial" w:hAnsi="Arial" w:cs="Arial"/>
                <w:sz w:val="22"/>
                <w:szCs w:val="22"/>
              </w:rPr>
            </w:pPr>
          </w:p>
        </w:tc>
        <w:tc>
          <w:tcPr>
            <w:tcW w:w="564" w:type="dxa"/>
            <w:shd w:val="clear" w:color="auto" w:fill="auto"/>
            <w:vAlign w:val="bottom"/>
          </w:tcPr>
          <w:p w14:paraId="26C1B77B" w14:textId="77777777" w:rsidR="00AB70A7" w:rsidRPr="00216B02" w:rsidRDefault="00AB70A7" w:rsidP="00AB70A7">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gridSpan w:val="2"/>
            <w:tcBorders>
              <w:top w:val="nil"/>
              <w:bottom w:val="single" w:sz="4" w:space="0" w:color="auto"/>
            </w:tcBorders>
            <w:shd w:val="clear" w:color="auto" w:fill="auto"/>
            <w:vAlign w:val="bottom"/>
          </w:tcPr>
          <w:p w14:paraId="26C1B77C" w14:textId="77777777" w:rsidR="00AB70A7" w:rsidRPr="00216B02" w:rsidRDefault="00AB70A7" w:rsidP="00AB70A7">
            <w:pPr>
              <w:tabs>
                <w:tab w:val="left" w:pos="5400"/>
              </w:tabs>
              <w:ind w:left="-113" w:right="-113"/>
              <w:rPr>
                <w:rFonts w:ascii="Arial" w:hAnsi="Arial" w:cs="Arial"/>
                <w:sz w:val="22"/>
                <w:szCs w:val="22"/>
              </w:rPr>
            </w:pPr>
          </w:p>
        </w:tc>
        <w:tc>
          <w:tcPr>
            <w:tcW w:w="236" w:type="dxa"/>
            <w:gridSpan w:val="2"/>
            <w:shd w:val="clear" w:color="auto" w:fill="auto"/>
            <w:vAlign w:val="bottom"/>
          </w:tcPr>
          <w:p w14:paraId="26C1B77D"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80" w14:textId="77777777" w:rsidTr="00AB70A7">
        <w:trPr>
          <w:gridAfter w:val="1"/>
          <w:wAfter w:w="24" w:type="dxa"/>
          <w:trHeight w:hRule="exact" w:val="170"/>
        </w:trPr>
        <w:tc>
          <w:tcPr>
            <w:tcW w:w="9344" w:type="dxa"/>
            <w:gridSpan w:val="8"/>
            <w:shd w:val="clear" w:color="auto" w:fill="auto"/>
          </w:tcPr>
          <w:p w14:paraId="26C1B77F" w14:textId="77777777" w:rsidR="00AB70A7" w:rsidRPr="00216B02" w:rsidRDefault="00AB70A7" w:rsidP="00AB70A7">
            <w:pPr>
              <w:tabs>
                <w:tab w:val="left" w:pos="5400"/>
              </w:tabs>
              <w:ind w:left="-113" w:right="-113"/>
              <w:rPr>
                <w:rFonts w:ascii="Arial" w:hAnsi="Arial" w:cs="Arial"/>
                <w:sz w:val="22"/>
                <w:szCs w:val="22"/>
              </w:rPr>
            </w:pPr>
          </w:p>
        </w:tc>
      </w:tr>
    </w:tbl>
    <w:p w14:paraId="26C1B781" w14:textId="77777777" w:rsidR="00AB70A7" w:rsidRPr="00661A0C" w:rsidRDefault="00AB70A7" w:rsidP="00AB70A7">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26C1B782" w14:textId="77777777" w:rsidR="00AB70A7" w:rsidRPr="00983D00" w:rsidRDefault="00AB70A7" w:rsidP="00AB70A7">
      <w:pPr>
        <w:rPr>
          <w:rFonts w:ascii="Arial" w:hAnsi="Arial" w:cs="Arial"/>
          <w:sz w:val="16"/>
        </w:rPr>
      </w:pPr>
    </w:p>
    <w:p w14:paraId="26C1B783" w14:textId="77777777" w:rsidR="00AB70A7" w:rsidRPr="003461DF" w:rsidRDefault="00AB70A7" w:rsidP="00AB70A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6C1B784" w14:textId="77777777" w:rsidR="00AB70A7" w:rsidRPr="00677358" w:rsidRDefault="00AB70A7" w:rsidP="00AB70A7">
      <w:pPr>
        <w:rPr>
          <w:rFonts w:ascii="Arial" w:hAnsi="Arial" w:cs="Arial"/>
          <w:sz w:val="8"/>
          <w:szCs w:val="8"/>
        </w:rPr>
      </w:pPr>
    </w:p>
    <w:p w14:paraId="26C1B785" w14:textId="77777777" w:rsidR="00AB70A7" w:rsidRPr="003461DF" w:rsidRDefault="00AB70A7" w:rsidP="00AB70A7">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AB70A7" w:rsidRPr="00216B02" w14:paraId="26C1B787" w14:textId="77777777" w:rsidTr="00AB70A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6C1B786" w14:textId="77777777" w:rsidR="00AB70A7" w:rsidRPr="00216B02" w:rsidRDefault="00AB70A7" w:rsidP="00AB70A7">
            <w:pPr>
              <w:ind w:left="-113" w:right="-113"/>
              <w:rPr>
                <w:rFonts w:ascii="Arial" w:hAnsi="Arial" w:cs="Arial"/>
                <w:sz w:val="22"/>
                <w:szCs w:val="22"/>
              </w:rPr>
            </w:pPr>
          </w:p>
        </w:tc>
      </w:tr>
      <w:tr w:rsidR="00AB70A7" w:rsidRPr="00216B02" w14:paraId="26C1B78D" w14:textId="77777777" w:rsidTr="00AB70A7">
        <w:tc>
          <w:tcPr>
            <w:tcW w:w="288" w:type="dxa"/>
            <w:tcBorders>
              <w:left w:val="single" w:sz="4" w:space="0" w:color="auto"/>
            </w:tcBorders>
            <w:shd w:val="clear" w:color="auto" w:fill="auto"/>
          </w:tcPr>
          <w:p w14:paraId="26C1B788" w14:textId="77777777" w:rsidR="00AB70A7" w:rsidRPr="00216B02" w:rsidRDefault="00AB70A7" w:rsidP="00AB70A7">
            <w:pPr>
              <w:ind w:left="-113" w:right="-113"/>
              <w:rPr>
                <w:rFonts w:ascii="Arial" w:hAnsi="Arial" w:cs="Arial"/>
                <w:sz w:val="22"/>
                <w:szCs w:val="22"/>
              </w:rPr>
            </w:pPr>
          </w:p>
        </w:tc>
        <w:tc>
          <w:tcPr>
            <w:tcW w:w="3060" w:type="dxa"/>
            <w:gridSpan w:val="2"/>
            <w:shd w:val="clear" w:color="auto" w:fill="auto"/>
          </w:tcPr>
          <w:p w14:paraId="26C1B789" w14:textId="77777777" w:rsidR="00AB70A7" w:rsidRPr="00216B02" w:rsidRDefault="00AB70A7" w:rsidP="00AB70A7">
            <w:pPr>
              <w:ind w:left="-113" w:right="-113"/>
              <w:rPr>
                <w:rFonts w:ascii="Arial" w:hAnsi="Arial" w:cs="Arial"/>
                <w:sz w:val="22"/>
                <w:szCs w:val="22"/>
              </w:rPr>
            </w:pPr>
            <w:r w:rsidRPr="00216B02">
              <w:rPr>
                <w:rFonts w:ascii="Arial" w:hAnsi="Arial" w:cs="Arial"/>
                <w:sz w:val="22"/>
                <w:szCs w:val="22"/>
              </w:rPr>
              <w:t>Name of Study Doctor/</w:t>
            </w:r>
          </w:p>
          <w:p w14:paraId="26C1B78A" w14:textId="77777777" w:rsidR="00AB70A7" w:rsidRPr="00216B02" w:rsidRDefault="00AB70A7" w:rsidP="00AB70A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6C1B78B" w14:textId="77777777" w:rsidR="00AB70A7" w:rsidRPr="00216B02" w:rsidRDefault="00AB70A7" w:rsidP="00AB70A7">
            <w:pPr>
              <w:ind w:left="-113" w:right="-113"/>
              <w:rPr>
                <w:rFonts w:ascii="Arial" w:hAnsi="Arial" w:cs="Arial"/>
                <w:sz w:val="22"/>
                <w:szCs w:val="22"/>
              </w:rPr>
            </w:pPr>
          </w:p>
        </w:tc>
        <w:tc>
          <w:tcPr>
            <w:tcW w:w="236" w:type="dxa"/>
            <w:tcBorders>
              <w:right w:val="single" w:sz="4" w:space="0" w:color="auto"/>
            </w:tcBorders>
            <w:shd w:val="clear" w:color="auto" w:fill="auto"/>
          </w:tcPr>
          <w:p w14:paraId="26C1B78C" w14:textId="77777777" w:rsidR="00AB70A7" w:rsidRPr="00216B02" w:rsidRDefault="00AB70A7" w:rsidP="00AB70A7">
            <w:pPr>
              <w:ind w:left="-113" w:right="-113"/>
              <w:rPr>
                <w:rFonts w:ascii="Arial" w:hAnsi="Arial" w:cs="Arial"/>
                <w:sz w:val="22"/>
                <w:szCs w:val="22"/>
              </w:rPr>
            </w:pPr>
          </w:p>
        </w:tc>
      </w:tr>
      <w:tr w:rsidR="00AB70A7" w:rsidRPr="00216B02" w14:paraId="26C1B790" w14:textId="77777777" w:rsidTr="00AB70A7">
        <w:trPr>
          <w:trHeight w:hRule="exact" w:val="57"/>
        </w:trPr>
        <w:tc>
          <w:tcPr>
            <w:tcW w:w="9108" w:type="dxa"/>
            <w:gridSpan w:val="6"/>
            <w:tcBorders>
              <w:left w:val="single" w:sz="4" w:space="0" w:color="auto"/>
            </w:tcBorders>
            <w:shd w:val="clear" w:color="auto" w:fill="auto"/>
          </w:tcPr>
          <w:p w14:paraId="26C1B78E" w14:textId="77777777" w:rsidR="00AB70A7" w:rsidRPr="00216B02" w:rsidRDefault="00AB70A7" w:rsidP="00AB70A7">
            <w:pPr>
              <w:ind w:left="-113" w:right="-113"/>
              <w:rPr>
                <w:rFonts w:ascii="Arial" w:hAnsi="Arial" w:cs="Arial"/>
                <w:sz w:val="22"/>
                <w:szCs w:val="22"/>
              </w:rPr>
            </w:pPr>
          </w:p>
        </w:tc>
        <w:tc>
          <w:tcPr>
            <w:tcW w:w="236" w:type="dxa"/>
            <w:tcBorders>
              <w:right w:val="single" w:sz="4" w:space="0" w:color="auto"/>
            </w:tcBorders>
            <w:shd w:val="clear" w:color="auto" w:fill="auto"/>
          </w:tcPr>
          <w:p w14:paraId="26C1B78F" w14:textId="77777777" w:rsidR="00AB70A7" w:rsidRPr="00216B02" w:rsidRDefault="00AB70A7" w:rsidP="00AB70A7">
            <w:pPr>
              <w:ind w:left="-113" w:right="-113"/>
              <w:rPr>
                <w:rFonts w:ascii="Arial" w:hAnsi="Arial" w:cs="Arial"/>
                <w:sz w:val="22"/>
                <w:szCs w:val="22"/>
              </w:rPr>
            </w:pPr>
          </w:p>
        </w:tc>
      </w:tr>
      <w:tr w:rsidR="00AB70A7" w:rsidRPr="00216B02" w14:paraId="26C1B797" w14:textId="77777777" w:rsidTr="00AB70A7">
        <w:trPr>
          <w:trHeight w:hRule="exact" w:val="454"/>
        </w:trPr>
        <w:tc>
          <w:tcPr>
            <w:tcW w:w="288" w:type="dxa"/>
            <w:tcBorders>
              <w:left w:val="single" w:sz="4" w:space="0" w:color="auto"/>
            </w:tcBorders>
            <w:shd w:val="clear" w:color="auto" w:fill="auto"/>
            <w:vAlign w:val="bottom"/>
          </w:tcPr>
          <w:p w14:paraId="26C1B791" w14:textId="77777777" w:rsidR="00AB70A7" w:rsidRPr="00216B02" w:rsidRDefault="00AB70A7" w:rsidP="00AB70A7">
            <w:pPr>
              <w:ind w:left="-113" w:right="-113"/>
              <w:rPr>
                <w:rFonts w:ascii="Arial" w:hAnsi="Arial" w:cs="Arial"/>
                <w:sz w:val="22"/>
                <w:szCs w:val="22"/>
              </w:rPr>
            </w:pPr>
          </w:p>
        </w:tc>
        <w:tc>
          <w:tcPr>
            <w:tcW w:w="1080" w:type="dxa"/>
            <w:shd w:val="clear" w:color="auto" w:fill="auto"/>
            <w:vAlign w:val="bottom"/>
          </w:tcPr>
          <w:p w14:paraId="26C1B792" w14:textId="77777777" w:rsidR="00AB70A7" w:rsidRPr="00216B02" w:rsidRDefault="00AB70A7" w:rsidP="00AB70A7">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6C1B793" w14:textId="77777777" w:rsidR="00AB70A7" w:rsidRPr="00216B02" w:rsidRDefault="00AB70A7" w:rsidP="00AB70A7">
            <w:pPr>
              <w:ind w:left="-113" w:right="-113"/>
              <w:rPr>
                <w:rFonts w:ascii="Arial" w:hAnsi="Arial" w:cs="Arial"/>
                <w:sz w:val="22"/>
                <w:szCs w:val="22"/>
              </w:rPr>
            </w:pPr>
          </w:p>
        </w:tc>
        <w:tc>
          <w:tcPr>
            <w:tcW w:w="540" w:type="dxa"/>
            <w:shd w:val="clear" w:color="auto" w:fill="auto"/>
            <w:vAlign w:val="bottom"/>
          </w:tcPr>
          <w:p w14:paraId="26C1B794" w14:textId="77777777" w:rsidR="00AB70A7" w:rsidRPr="00216B02" w:rsidRDefault="00AB70A7" w:rsidP="00AB70A7">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6C1B795" w14:textId="77777777" w:rsidR="00AB70A7" w:rsidRPr="00216B02" w:rsidRDefault="00AB70A7" w:rsidP="00AB70A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6C1B796" w14:textId="77777777" w:rsidR="00AB70A7" w:rsidRPr="00216B02" w:rsidRDefault="00AB70A7" w:rsidP="00AB70A7">
            <w:pPr>
              <w:ind w:left="-113" w:right="-113"/>
              <w:rPr>
                <w:rFonts w:ascii="Arial" w:hAnsi="Arial" w:cs="Arial"/>
                <w:sz w:val="22"/>
                <w:szCs w:val="22"/>
              </w:rPr>
            </w:pPr>
          </w:p>
        </w:tc>
      </w:tr>
      <w:tr w:rsidR="00AB70A7" w:rsidRPr="00216B02" w14:paraId="26C1B799" w14:textId="77777777" w:rsidTr="00AB70A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6C1B798" w14:textId="77777777" w:rsidR="00AB70A7" w:rsidRPr="00216B02" w:rsidRDefault="00AB70A7" w:rsidP="00AB70A7">
            <w:pPr>
              <w:ind w:left="-113" w:right="-113"/>
              <w:rPr>
                <w:rFonts w:ascii="Arial" w:hAnsi="Arial" w:cs="Arial"/>
                <w:sz w:val="22"/>
                <w:szCs w:val="22"/>
              </w:rPr>
            </w:pPr>
          </w:p>
        </w:tc>
      </w:tr>
    </w:tbl>
    <w:p w14:paraId="26C1B79A" w14:textId="77777777" w:rsidR="00AB70A7" w:rsidRDefault="00AB70A7" w:rsidP="00AB70A7">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26C1B79B" w14:textId="77777777" w:rsidR="00AB70A7" w:rsidRPr="00556AA1" w:rsidRDefault="00AB70A7" w:rsidP="00AB70A7">
      <w:pPr>
        <w:spacing w:before="40"/>
        <w:ind w:right="-205"/>
        <w:rPr>
          <w:rFonts w:ascii="Arial" w:hAnsi="Arial" w:cs="Arial"/>
          <w:sz w:val="8"/>
          <w:szCs w:val="8"/>
        </w:rPr>
      </w:pPr>
    </w:p>
    <w:p w14:paraId="26C1B79C" w14:textId="77777777" w:rsidR="00AB70A7" w:rsidRDefault="00AB70A7" w:rsidP="00AB70A7">
      <w:pPr>
        <w:rPr>
          <w:rFonts w:ascii="Arial" w:hAnsi="Arial" w:cs="Arial"/>
          <w:b/>
          <w:sz w:val="32"/>
          <w:szCs w:val="32"/>
        </w:rPr>
        <w:sectPr w:rsidR="00AB70A7" w:rsidSect="00AB70A7">
          <w:headerReference w:type="even" r:id="rId15"/>
          <w:headerReference w:type="default" r:id="rId16"/>
          <w:footerReference w:type="default" r:id="rId17"/>
          <w:headerReference w:type="first" r:id="rId18"/>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26C1B79D" w14:textId="77777777" w:rsidR="00AB70A7" w:rsidRDefault="00AB70A7" w:rsidP="00AB70A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Pr="00481BBC">
        <w:rPr>
          <w:rFonts w:ascii="Arial" w:hAnsi="Arial" w:cs="Arial"/>
          <w:i/>
          <w:sz w:val="22"/>
          <w:szCs w:val="22"/>
        </w:rPr>
        <w:t>Adult providing own consent</w:t>
      </w:r>
    </w:p>
    <w:p w14:paraId="26C1B79E" w14:textId="77777777" w:rsidR="00AB70A7" w:rsidRPr="00FE2A1E" w:rsidRDefault="00AB70A7" w:rsidP="00AB70A7">
      <w:pPr>
        <w:rPr>
          <w:rFonts w:ascii="Arial" w:hAnsi="Arial" w:cs="Arial"/>
          <w:i/>
          <w:color w:val="3366FF"/>
          <w:sz w:val="22"/>
          <w:szCs w:val="22"/>
        </w:rPr>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893"/>
      </w:tblGrid>
      <w:tr w:rsidR="00981410" w:rsidRPr="003A72B1" w14:paraId="028F00A7" w14:textId="77777777" w:rsidTr="003A72B1">
        <w:trPr>
          <w:trHeight w:val="724"/>
        </w:trPr>
        <w:tc>
          <w:tcPr>
            <w:tcW w:w="3794" w:type="dxa"/>
          </w:tcPr>
          <w:p w14:paraId="6ACD78B5" w14:textId="77777777" w:rsidR="00981410" w:rsidRPr="003A72B1" w:rsidRDefault="00981410" w:rsidP="00981410">
            <w:pPr>
              <w:rPr>
                <w:rFonts w:ascii="Arial" w:hAnsi="Arial" w:cs="Arial"/>
                <w:sz w:val="21"/>
                <w:szCs w:val="21"/>
              </w:rPr>
            </w:pPr>
            <w:r w:rsidRPr="003A72B1">
              <w:rPr>
                <w:rFonts w:ascii="Arial" w:hAnsi="Arial" w:cs="Arial"/>
                <w:b/>
                <w:sz w:val="21"/>
                <w:szCs w:val="21"/>
              </w:rPr>
              <w:t>Title</w:t>
            </w:r>
          </w:p>
        </w:tc>
        <w:tc>
          <w:tcPr>
            <w:tcW w:w="5893" w:type="dxa"/>
          </w:tcPr>
          <w:p w14:paraId="679CB9C1" w14:textId="5A37F589" w:rsidR="00981410" w:rsidRPr="003A72B1" w:rsidRDefault="00981410" w:rsidP="00981410">
            <w:pPr>
              <w:rPr>
                <w:rFonts w:ascii="Arial" w:hAnsi="Arial" w:cs="Arial"/>
                <w:sz w:val="21"/>
                <w:szCs w:val="21"/>
              </w:rPr>
            </w:pPr>
            <w:r w:rsidRPr="006176E0">
              <w:rPr>
                <w:rFonts w:ascii="Arial" w:hAnsi="Arial" w:cs="Arial"/>
                <w:sz w:val="21"/>
                <w:szCs w:val="21"/>
              </w:rPr>
              <w:t>Effect of anti-inflammatory dietary intervention on side effects experienced, EDII and inflammation in oncology patients undergoing immunotherapy: A single arm Pilot study</w:t>
            </w:r>
            <w:r>
              <w:rPr>
                <w:rFonts w:ascii="Arial" w:hAnsi="Arial" w:cs="Arial"/>
                <w:sz w:val="21"/>
                <w:szCs w:val="21"/>
              </w:rPr>
              <w:t>.</w:t>
            </w:r>
          </w:p>
        </w:tc>
      </w:tr>
      <w:tr w:rsidR="00981410" w:rsidRPr="003A72B1" w14:paraId="58CAA8C7" w14:textId="77777777" w:rsidTr="003A72B1">
        <w:trPr>
          <w:trHeight w:hRule="exact" w:val="570"/>
        </w:trPr>
        <w:tc>
          <w:tcPr>
            <w:tcW w:w="3794" w:type="dxa"/>
          </w:tcPr>
          <w:p w14:paraId="4318AA7C" w14:textId="77777777" w:rsidR="00981410" w:rsidRPr="003A72B1" w:rsidRDefault="00981410" w:rsidP="00981410">
            <w:pPr>
              <w:rPr>
                <w:rFonts w:ascii="Arial" w:hAnsi="Arial" w:cs="Arial"/>
                <w:sz w:val="21"/>
                <w:szCs w:val="21"/>
              </w:rPr>
            </w:pPr>
            <w:r w:rsidRPr="003A72B1">
              <w:rPr>
                <w:rFonts w:ascii="Arial" w:hAnsi="Arial" w:cs="Arial"/>
                <w:b/>
                <w:sz w:val="21"/>
                <w:szCs w:val="21"/>
              </w:rPr>
              <w:t>Short Title</w:t>
            </w:r>
          </w:p>
        </w:tc>
        <w:tc>
          <w:tcPr>
            <w:tcW w:w="5893" w:type="dxa"/>
          </w:tcPr>
          <w:p w14:paraId="24512A26" w14:textId="5EBC66D6" w:rsidR="00981410" w:rsidRPr="003A72B1" w:rsidRDefault="00981410" w:rsidP="00981410">
            <w:pPr>
              <w:rPr>
                <w:rFonts w:ascii="Arial" w:hAnsi="Arial" w:cs="Arial"/>
                <w:sz w:val="21"/>
                <w:szCs w:val="21"/>
              </w:rPr>
            </w:pPr>
            <w:r>
              <w:rPr>
                <w:rFonts w:ascii="Arial" w:hAnsi="Arial" w:cs="Arial"/>
                <w:sz w:val="21"/>
                <w:szCs w:val="21"/>
              </w:rPr>
              <w:t>Effect of an anti-inflammatory diet on immunotherapy side effects</w:t>
            </w:r>
          </w:p>
        </w:tc>
      </w:tr>
      <w:tr w:rsidR="006D51B7" w:rsidRPr="003A72B1" w14:paraId="67210422" w14:textId="77777777" w:rsidTr="003A72B1">
        <w:trPr>
          <w:trHeight w:hRule="exact" w:val="294"/>
        </w:trPr>
        <w:tc>
          <w:tcPr>
            <w:tcW w:w="3794" w:type="dxa"/>
          </w:tcPr>
          <w:p w14:paraId="71B9C43D" w14:textId="77777777" w:rsidR="006D51B7" w:rsidRPr="003A72B1" w:rsidRDefault="006D51B7" w:rsidP="003A72B1">
            <w:pPr>
              <w:rPr>
                <w:rFonts w:ascii="Arial" w:hAnsi="Arial" w:cs="Arial"/>
                <w:sz w:val="21"/>
                <w:szCs w:val="21"/>
              </w:rPr>
            </w:pPr>
            <w:r w:rsidRPr="003A72B1">
              <w:rPr>
                <w:rFonts w:ascii="Arial" w:hAnsi="Arial" w:cs="Arial"/>
                <w:b/>
                <w:sz w:val="21"/>
                <w:szCs w:val="21"/>
              </w:rPr>
              <w:t>Protocol Number</w:t>
            </w:r>
          </w:p>
        </w:tc>
        <w:tc>
          <w:tcPr>
            <w:tcW w:w="5893" w:type="dxa"/>
          </w:tcPr>
          <w:p w14:paraId="7EAA5237" w14:textId="7426ED8D" w:rsidR="006D51B7" w:rsidRPr="003A72B1" w:rsidRDefault="006D51B7" w:rsidP="003A72B1">
            <w:pPr>
              <w:rPr>
                <w:rFonts w:ascii="Arial" w:hAnsi="Arial" w:cs="Arial"/>
                <w:sz w:val="21"/>
                <w:szCs w:val="21"/>
              </w:rPr>
            </w:pPr>
          </w:p>
        </w:tc>
      </w:tr>
      <w:tr w:rsidR="006D51B7" w:rsidRPr="003A72B1" w14:paraId="57219B75" w14:textId="77777777" w:rsidTr="003A72B1">
        <w:trPr>
          <w:trHeight w:hRule="exact" w:val="727"/>
        </w:trPr>
        <w:tc>
          <w:tcPr>
            <w:tcW w:w="3794" w:type="dxa"/>
          </w:tcPr>
          <w:p w14:paraId="78A88BCD" w14:textId="77777777" w:rsidR="006D51B7" w:rsidRPr="003A72B1" w:rsidRDefault="006D51B7" w:rsidP="003A72B1">
            <w:pPr>
              <w:rPr>
                <w:rFonts w:ascii="Arial" w:hAnsi="Arial" w:cs="Arial"/>
                <w:sz w:val="21"/>
                <w:szCs w:val="21"/>
              </w:rPr>
            </w:pPr>
            <w:r w:rsidRPr="003A72B1">
              <w:rPr>
                <w:rFonts w:ascii="Arial" w:hAnsi="Arial" w:cs="Arial"/>
                <w:b/>
                <w:sz w:val="21"/>
                <w:szCs w:val="21"/>
              </w:rPr>
              <w:t>Coordinating Principal Investigator/ Principal Investigator</w:t>
            </w:r>
          </w:p>
        </w:tc>
        <w:tc>
          <w:tcPr>
            <w:tcW w:w="5893" w:type="dxa"/>
          </w:tcPr>
          <w:p w14:paraId="7508368C" w14:textId="77777777" w:rsidR="006D51B7" w:rsidRPr="003A72B1" w:rsidRDefault="006D51B7" w:rsidP="003A72B1">
            <w:pPr>
              <w:rPr>
                <w:rFonts w:ascii="Arial" w:hAnsi="Arial" w:cs="Arial"/>
                <w:sz w:val="21"/>
                <w:szCs w:val="21"/>
              </w:rPr>
            </w:pPr>
            <w:r w:rsidRPr="003A72B1">
              <w:rPr>
                <w:rFonts w:ascii="Arial" w:hAnsi="Arial" w:cs="Arial"/>
                <w:sz w:val="21"/>
                <w:szCs w:val="21"/>
              </w:rPr>
              <w:t xml:space="preserve">Dr </w:t>
            </w:r>
            <w:proofErr w:type="spellStart"/>
            <w:r w:rsidRPr="003A72B1">
              <w:rPr>
                <w:rFonts w:ascii="Arial" w:hAnsi="Arial" w:cs="Arial"/>
                <w:sz w:val="21"/>
                <w:szCs w:val="21"/>
              </w:rPr>
              <w:t>Shawgi</w:t>
            </w:r>
            <w:proofErr w:type="spellEnd"/>
            <w:r w:rsidRPr="003A72B1">
              <w:rPr>
                <w:rFonts w:ascii="Arial" w:hAnsi="Arial" w:cs="Arial"/>
                <w:sz w:val="21"/>
                <w:szCs w:val="21"/>
              </w:rPr>
              <w:t xml:space="preserve"> Sukumaran</w:t>
            </w:r>
          </w:p>
        </w:tc>
      </w:tr>
      <w:tr w:rsidR="006D51B7" w:rsidRPr="001D42A2" w14:paraId="48BEF0C5" w14:textId="77777777" w:rsidTr="003A72B1">
        <w:trPr>
          <w:trHeight w:hRule="exact" w:val="513"/>
        </w:trPr>
        <w:tc>
          <w:tcPr>
            <w:tcW w:w="3794" w:type="dxa"/>
          </w:tcPr>
          <w:p w14:paraId="3F55C86C" w14:textId="77777777" w:rsidR="006D51B7" w:rsidRPr="003A72B1" w:rsidRDefault="006D51B7" w:rsidP="003A72B1">
            <w:pPr>
              <w:rPr>
                <w:rFonts w:ascii="Arial" w:hAnsi="Arial" w:cs="Arial"/>
                <w:sz w:val="21"/>
                <w:szCs w:val="21"/>
              </w:rPr>
            </w:pPr>
            <w:r w:rsidRPr="003A72B1">
              <w:rPr>
                <w:rFonts w:ascii="Arial" w:hAnsi="Arial" w:cs="Arial"/>
                <w:b/>
                <w:sz w:val="21"/>
                <w:szCs w:val="21"/>
              </w:rPr>
              <w:t>Associate Investigator(s)</w:t>
            </w:r>
          </w:p>
          <w:p w14:paraId="58F6A6CF" w14:textId="77777777" w:rsidR="006D51B7" w:rsidRPr="003A72B1" w:rsidRDefault="006D51B7" w:rsidP="003A72B1">
            <w:pPr>
              <w:rPr>
                <w:rFonts w:ascii="Arial" w:hAnsi="Arial" w:cs="Arial"/>
                <w:sz w:val="21"/>
                <w:szCs w:val="21"/>
              </w:rPr>
            </w:pPr>
            <w:r w:rsidRPr="003A72B1">
              <w:rPr>
                <w:rFonts w:ascii="Arial" w:hAnsi="Arial" w:cs="Arial"/>
                <w:i/>
                <w:sz w:val="21"/>
                <w:szCs w:val="21"/>
              </w:rPr>
              <w:t>(if required by institution)</w:t>
            </w:r>
          </w:p>
        </w:tc>
        <w:tc>
          <w:tcPr>
            <w:tcW w:w="5893" w:type="dxa"/>
          </w:tcPr>
          <w:p w14:paraId="096A294C" w14:textId="77777777" w:rsidR="006D51B7" w:rsidRPr="00DE30CF" w:rsidRDefault="006D51B7" w:rsidP="003A72B1">
            <w:pPr>
              <w:rPr>
                <w:rFonts w:ascii="Arial" w:hAnsi="Arial" w:cs="Arial"/>
                <w:sz w:val="21"/>
                <w:szCs w:val="21"/>
                <w:lang w:val="it-IT"/>
              </w:rPr>
            </w:pPr>
            <w:r w:rsidRPr="00DE30CF">
              <w:rPr>
                <w:rFonts w:ascii="Arial" w:hAnsi="Arial" w:cs="Arial"/>
                <w:sz w:val="21"/>
                <w:szCs w:val="21"/>
                <w:lang w:val="it-IT"/>
              </w:rPr>
              <w:t>Professor Michelle Miller (</w:t>
            </w:r>
            <w:proofErr w:type="spellStart"/>
            <w:r w:rsidRPr="00DE30CF">
              <w:rPr>
                <w:rFonts w:ascii="Arial" w:hAnsi="Arial" w:cs="Arial"/>
                <w:sz w:val="21"/>
                <w:szCs w:val="21"/>
                <w:lang w:val="it-IT"/>
              </w:rPr>
              <w:t>Principal</w:t>
            </w:r>
            <w:proofErr w:type="spellEnd"/>
            <w:r w:rsidRPr="00DE30CF">
              <w:rPr>
                <w:rFonts w:ascii="Arial" w:hAnsi="Arial" w:cs="Arial"/>
                <w:sz w:val="21"/>
                <w:szCs w:val="21"/>
                <w:lang w:val="it-IT"/>
              </w:rPr>
              <w:t xml:space="preserve"> supervisor), </w:t>
            </w:r>
            <w:proofErr w:type="spellStart"/>
            <w:r w:rsidRPr="00DE30CF">
              <w:rPr>
                <w:rFonts w:ascii="Arial" w:hAnsi="Arial" w:cs="Arial"/>
                <w:sz w:val="21"/>
                <w:szCs w:val="21"/>
                <w:lang w:val="it-IT"/>
              </w:rPr>
              <w:t>Ms</w:t>
            </w:r>
            <w:proofErr w:type="spellEnd"/>
            <w:r w:rsidRPr="00DE30CF">
              <w:rPr>
                <w:rFonts w:ascii="Arial" w:hAnsi="Arial" w:cs="Arial"/>
                <w:sz w:val="21"/>
                <w:szCs w:val="21"/>
                <w:lang w:val="it-IT"/>
              </w:rPr>
              <w:t xml:space="preserve"> </w:t>
            </w:r>
            <w:proofErr w:type="spellStart"/>
            <w:r w:rsidRPr="00DE30CF">
              <w:rPr>
                <w:rFonts w:ascii="Arial" w:hAnsi="Arial" w:cs="Arial"/>
                <w:sz w:val="21"/>
                <w:szCs w:val="21"/>
                <w:lang w:val="it-IT"/>
              </w:rPr>
              <w:t>Mitali</w:t>
            </w:r>
            <w:proofErr w:type="spellEnd"/>
            <w:r w:rsidRPr="00DE30CF">
              <w:rPr>
                <w:rFonts w:ascii="Arial" w:hAnsi="Arial" w:cs="Arial"/>
                <w:sz w:val="21"/>
                <w:szCs w:val="21"/>
                <w:lang w:val="it-IT"/>
              </w:rPr>
              <w:t xml:space="preserve"> Mukherjee</w:t>
            </w:r>
          </w:p>
        </w:tc>
      </w:tr>
      <w:tr w:rsidR="006D51B7" w:rsidRPr="003A72B1" w14:paraId="52F80969" w14:textId="77777777" w:rsidTr="003A72B1">
        <w:trPr>
          <w:trHeight w:hRule="exact" w:val="600"/>
        </w:trPr>
        <w:tc>
          <w:tcPr>
            <w:tcW w:w="3794" w:type="dxa"/>
          </w:tcPr>
          <w:p w14:paraId="60279D31" w14:textId="77777777" w:rsidR="006D51B7" w:rsidRPr="003A72B1" w:rsidRDefault="006D51B7" w:rsidP="003A72B1">
            <w:pPr>
              <w:rPr>
                <w:rFonts w:ascii="Arial" w:hAnsi="Arial" w:cs="Arial"/>
                <w:i/>
                <w:sz w:val="21"/>
                <w:szCs w:val="21"/>
              </w:rPr>
            </w:pPr>
            <w:r w:rsidRPr="003A72B1">
              <w:rPr>
                <w:rFonts w:ascii="Arial" w:hAnsi="Arial" w:cs="Arial"/>
                <w:b/>
                <w:sz w:val="21"/>
                <w:szCs w:val="21"/>
              </w:rPr>
              <w:t xml:space="preserve">Location </w:t>
            </w:r>
            <w:r w:rsidRPr="003A72B1">
              <w:rPr>
                <w:rFonts w:ascii="Arial" w:hAnsi="Arial" w:cs="Arial"/>
                <w:i/>
                <w:sz w:val="21"/>
                <w:szCs w:val="21"/>
              </w:rPr>
              <w:t>(where CPI/PI will recruit)</w:t>
            </w:r>
          </w:p>
        </w:tc>
        <w:tc>
          <w:tcPr>
            <w:tcW w:w="5893" w:type="dxa"/>
          </w:tcPr>
          <w:p w14:paraId="6AC642A8" w14:textId="62CD529D" w:rsidR="006D51B7" w:rsidRPr="003A72B1" w:rsidRDefault="0067355B" w:rsidP="003A72B1">
            <w:pPr>
              <w:rPr>
                <w:rFonts w:ascii="Arial" w:hAnsi="Arial" w:cs="Arial"/>
                <w:sz w:val="21"/>
                <w:szCs w:val="21"/>
              </w:rPr>
            </w:pPr>
            <w:r w:rsidRPr="003A72B1">
              <w:rPr>
                <w:rFonts w:ascii="Arial" w:hAnsi="Arial" w:cs="Arial"/>
                <w:sz w:val="21"/>
                <w:szCs w:val="21"/>
              </w:rPr>
              <w:t xml:space="preserve">Flinders </w:t>
            </w:r>
            <w:r>
              <w:rPr>
                <w:rFonts w:ascii="Arial" w:hAnsi="Arial" w:cs="Arial"/>
                <w:sz w:val="21"/>
                <w:szCs w:val="21"/>
              </w:rPr>
              <w:t xml:space="preserve">Centre for innovation in Cancer (FCIC), </w:t>
            </w:r>
            <w:r w:rsidR="006D51B7" w:rsidRPr="003A72B1">
              <w:rPr>
                <w:rFonts w:ascii="Arial" w:hAnsi="Arial" w:cs="Arial"/>
                <w:sz w:val="21"/>
                <w:szCs w:val="21"/>
              </w:rPr>
              <w:t>Flinders Private Hospital</w:t>
            </w:r>
            <w:r w:rsidR="006D51B7">
              <w:rPr>
                <w:rFonts w:ascii="Arial" w:hAnsi="Arial" w:cs="Arial"/>
                <w:sz w:val="21"/>
                <w:szCs w:val="21"/>
              </w:rPr>
              <w:t xml:space="preserve"> (FPH) and Southern Oncology SA (SOSA)</w:t>
            </w:r>
          </w:p>
        </w:tc>
      </w:tr>
    </w:tbl>
    <w:p w14:paraId="108DEE05" w14:textId="77777777" w:rsidR="006D51B7" w:rsidRDefault="006D51B7" w:rsidP="006D51B7">
      <w:pPr>
        <w:rPr>
          <w:rFonts w:ascii="Arial" w:hAnsi="Arial" w:cs="Arial"/>
          <w:sz w:val="22"/>
          <w:szCs w:val="22"/>
        </w:rPr>
      </w:pPr>
    </w:p>
    <w:p w14:paraId="26C1B7BD" w14:textId="77777777" w:rsidR="0022302F" w:rsidRDefault="0022302F" w:rsidP="0022302F">
      <w:pPr>
        <w:rPr>
          <w:rFonts w:ascii="Arial" w:hAnsi="Arial" w:cs="Arial"/>
          <w:sz w:val="22"/>
          <w:szCs w:val="22"/>
        </w:rPr>
      </w:pPr>
    </w:p>
    <w:p w14:paraId="26C1B7BE" w14:textId="77777777" w:rsidR="00AB70A7" w:rsidRPr="00AC03AC" w:rsidRDefault="00DC146C" w:rsidP="0022302F">
      <w:pPr>
        <w:rPr>
          <w:rFonts w:ascii="Arial" w:hAnsi="Arial" w:cs="Arial"/>
          <w:sz w:val="22"/>
          <w:szCs w:val="22"/>
        </w:rPr>
      </w:pPr>
      <w:r>
        <w:rPr>
          <w:rFonts w:ascii="Arial" w:hAnsi="Arial" w:cs="Arial"/>
          <w:noProof/>
          <w:sz w:val="22"/>
          <w:szCs w:val="22"/>
        </w:rPr>
      </w:r>
      <w:r w:rsidR="00DC146C">
        <w:rPr>
          <w:rFonts w:ascii="Arial" w:hAnsi="Arial" w:cs="Arial"/>
          <w:noProof/>
          <w:sz w:val="22"/>
          <w:szCs w:val="22"/>
        </w:rPr>
        <w:pict w14:anchorId="26C1B7FC">
          <v:rect id="_x0000_i1027" alt="" style="width:18.9pt;height:.05pt;mso-width-percent:0;mso-height-percent:0;mso-width-percent:0;mso-height-percent:0" o:hrpct="39" o:hralign="center" o:hrstd="t" o:hr="t" fillcolor="#a0a0a0" stroked="f"/>
        </w:pict>
      </w:r>
    </w:p>
    <w:p w14:paraId="26C1B7BF" w14:textId="77777777" w:rsidR="00AB70A7" w:rsidRPr="00FD07E7" w:rsidRDefault="00AB70A7" w:rsidP="00AB70A7">
      <w:pPr>
        <w:rPr>
          <w:rFonts w:ascii="Arial" w:hAnsi="Arial" w:cs="Arial"/>
          <w:b/>
          <w:sz w:val="22"/>
          <w:szCs w:val="22"/>
          <w:u w:val="single"/>
        </w:rPr>
      </w:pPr>
      <w:r w:rsidRPr="00FD07E7">
        <w:rPr>
          <w:rFonts w:ascii="Arial" w:hAnsi="Arial" w:cs="Arial"/>
          <w:b/>
          <w:sz w:val="22"/>
          <w:szCs w:val="22"/>
          <w:u w:val="single"/>
        </w:rPr>
        <w:t>Declaration by Participant</w:t>
      </w:r>
    </w:p>
    <w:p w14:paraId="26C1B7C0" w14:textId="77777777" w:rsidR="00AB70A7" w:rsidRPr="00495AE7" w:rsidRDefault="00AB70A7" w:rsidP="00AB70A7">
      <w:pPr>
        <w:rPr>
          <w:rFonts w:ascii="Arial" w:hAnsi="Arial" w:cs="Arial"/>
          <w:sz w:val="16"/>
          <w:szCs w:val="16"/>
        </w:rPr>
      </w:pPr>
    </w:p>
    <w:p w14:paraId="26C1B7C1" w14:textId="79E748FE" w:rsidR="00AB70A7" w:rsidRPr="00844620" w:rsidRDefault="00AB70A7" w:rsidP="00AB70A7">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w:t>
      </w:r>
      <w:r w:rsidR="0022302F">
        <w:rPr>
          <w:rFonts w:ascii="Arial" w:hAnsi="Arial" w:cs="Arial"/>
          <w:sz w:val="22"/>
          <w:szCs w:val="22"/>
        </w:rPr>
        <w:t xml:space="preserve"> Flinders Centre</w:t>
      </w:r>
      <w:r w:rsidR="00DB54F2">
        <w:rPr>
          <w:rFonts w:ascii="Arial" w:hAnsi="Arial" w:cs="Arial"/>
          <w:sz w:val="22"/>
          <w:szCs w:val="22"/>
        </w:rPr>
        <w:t xml:space="preserve"> for Innovation in Cancer</w:t>
      </w:r>
      <w:r w:rsidR="0022302F">
        <w:rPr>
          <w:rFonts w:ascii="Arial" w:hAnsi="Arial" w:cs="Arial"/>
          <w:sz w:val="22"/>
          <w:szCs w:val="22"/>
        </w:rPr>
        <w:t xml:space="preserve">. </w:t>
      </w:r>
    </w:p>
    <w:p w14:paraId="26C1B7C2" w14:textId="77777777" w:rsidR="00AB70A7" w:rsidRPr="00FC3C8F" w:rsidRDefault="00AB70A7" w:rsidP="00AB70A7">
      <w:pPr>
        <w:rPr>
          <w:rFonts w:ascii="Arial" w:hAnsi="Arial" w:cs="Arial"/>
          <w:sz w:val="16"/>
          <w:szCs w:val="16"/>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AB70A7" w:rsidRPr="00216B02" w14:paraId="26C1B7C4" w14:textId="77777777" w:rsidTr="00AB70A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6C1B7C3"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CB" w14:textId="77777777" w:rsidTr="00AB70A7">
        <w:trPr>
          <w:trHeight w:hRule="exact" w:val="255"/>
        </w:trPr>
        <w:tc>
          <w:tcPr>
            <w:tcW w:w="288" w:type="dxa"/>
            <w:tcBorders>
              <w:left w:val="single" w:sz="4" w:space="0" w:color="auto"/>
            </w:tcBorders>
            <w:shd w:val="clear" w:color="auto" w:fill="auto"/>
          </w:tcPr>
          <w:p w14:paraId="26C1B7C5" w14:textId="77777777" w:rsidR="00AB70A7" w:rsidRPr="00216B02" w:rsidRDefault="00AB70A7" w:rsidP="00AB70A7">
            <w:pPr>
              <w:tabs>
                <w:tab w:val="left" w:pos="5400"/>
              </w:tabs>
              <w:ind w:left="-113" w:right="-113"/>
              <w:rPr>
                <w:rFonts w:ascii="Arial" w:hAnsi="Arial" w:cs="Arial"/>
                <w:sz w:val="22"/>
                <w:szCs w:val="22"/>
              </w:rPr>
            </w:pPr>
          </w:p>
        </w:tc>
        <w:tc>
          <w:tcPr>
            <w:tcW w:w="3060" w:type="dxa"/>
            <w:gridSpan w:val="2"/>
            <w:shd w:val="clear" w:color="auto" w:fill="auto"/>
          </w:tcPr>
          <w:p w14:paraId="26C1B7C6" w14:textId="77777777" w:rsidR="00AB70A7" w:rsidRPr="00216B02" w:rsidRDefault="00AB70A7" w:rsidP="00AB70A7">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6C1B7C7" w14:textId="77777777" w:rsidR="00AB70A7" w:rsidRPr="00216B02" w:rsidRDefault="00AB70A7" w:rsidP="00AB70A7">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6C1B7C8" w14:textId="77777777" w:rsidR="00AB70A7" w:rsidRPr="00216B02" w:rsidRDefault="00AB70A7" w:rsidP="00AB70A7">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6C1B7C9" w14:textId="77777777" w:rsidR="00AB70A7" w:rsidRPr="00216B02" w:rsidRDefault="00AB70A7" w:rsidP="00AB70A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6C1B7CA"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CD" w14:textId="77777777" w:rsidTr="00AB70A7">
        <w:trPr>
          <w:trHeight w:hRule="exact" w:val="57"/>
        </w:trPr>
        <w:tc>
          <w:tcPr>
            <w:tcW w:w="9368" w:type="dxa"/>
            <w:gridSpan w:val="7"/>
            <w:tcBorders>
              <w:left w:val="single" w:sz="4" w:space="0" w:color="auto"/>
              <w:right w:val="single" w:sz="4" w:space="0" w:color="auto"/>
            </w:tcBorders>
            <w:shd w:val="clear" w:color="auto" w:fill="auto"/>
          </w:tcPr>
          <w:p w14:paraId="26C1B7CC"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D4" w14:textId="77777777" w:rsidTr="00AB70A7">
        <w:trPr>
          <w:trHeight w:hRule="exact" w:val="454"/>
        </w:trPr>
        <w:tc>
          <w:tcPr>
            <w:tcW w:w="288" w:type="dxa"/>
            <w:tcBorders>
              <w:left w:val="single" w:sz="4" w:space="0" w:color="auto"/>
            </w:tcBorders>
            <w:shd w:val="clear" w:color="auto" w:fill="auto"/>
            <w:vAlign w:val="bottom"/>
          </w:tcPr>
          <w:p w14:paraId="26C1B7CE" w14:textId="77777777" w:rsidR="00AB70A7" w:rsidRPr="00216B02" w:rsidRDefault="00AB70A7" w:rsidP="00AB70A7">
            <w:pPr>
              <w:tabs>
                <w:tab w:val="left" w:pos="5400"/>
              </w:tabs>
              <w:ind w:left="-113" w:right="-113"/>
              <w:rPr>
                <w:rFonts w:ascii="Arial" w:hAnsi="Arial" w:cs="Arial"/>
                <w:sz w:val="22"/>
                <w:szCs w:val="22"/>
              </w:rPr>
            </w:pPr>
          </w:p>
        </w:tc>
        <w:tc>
          <w:tcPr>
            <w:tcW w:w="1080" w:type="dxa"/>
            <w:shd w:val="clear" w:color="auto" w:fill="auto"/>
            <w:vAlign w:val="bottom"/>
          </w:tcPr>
          <w:p w14:paraId="26C1B7CF" w14:textId="77777777" w:rsidR="00AB70A7" w:rsidRPr="00216B02" w:rsidRDefault="00AB70A7" w:rsidP="00AB70A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6C1B7D0" w14:textId="77777777" w:rsidR="00AB70A7" w:rsidRPr="00216B02" w:rsidRDefault="00AB70A7" w:rsidP="00AB70A7">
            <w:pPr>
              <w:tabs>
                <w:tab w:val="left" w:pos="5400"/>
              </w:tabs>
              <w:ind w:left="-113" w:right="-113"/>
              <w:rPr>
                <w:rFonts w:ascii="Arial" w:hAnsi="Arial" w:cs="Arial"/>
                <w:sz w:val="22"/>
                <w:szCs w:val="22"/>
              </w:rPr>
            </w:pPr>
          </w:p>
        </w:tc>
        <w:tc>
          <w:tcPr>
            <w:tcW w:w="540" w:type="dxa"/>
            <w:shd w:val="clear" w:color="auto" w:fill="auto"/>
            <w:vAlign w:val="bottom"/>
          </w:tcPr>
          <w:p w14:paraId="26C1B7D1" w14:textId="77777777" w:rsidR="00AB70A7" w:rsidRPr="00216B02" w:rsidRDefault="00AB70A7" w:rsidP="00AB70A7">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6C1B7D2" w14:textId="77777777" w:rsidR="00AB70A7" w:rsidRPr="00216B02" w:rsidRDefault="00AB70A7" w:rsidP="00AB70A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6C1B7D3" w14:textId="77777777" w:rsidR="00AB70A7" w:rsidRPr="00216B02" w:rsidRDefault="00AB70A7" w:rsidP="00AB70A7">
            <w:pPr>
              <w:tabs>
                <w:tab w:val="left" w:pos="5400"/>
              </w:tabs>
              <w:ind w:left="-113" w:right="-113"/>
              <w:rPr>
                <w:rFonts w:ascii="Arial" w:hAnsi="Arial" w:cs="Arial"/>
                <w:sz w:val="22"/>
                <w:szCs w:val="22"/>
              </w:rPr>
            </w:pPr>
          </w:p>
        </w:tc>
      </w:tr>
      <w:tr w:rsidR="00AB70A7" w:rsidRPr="00216B02" w14:paraId="26C1B7D6" w14:textId="77777777" w:rsidTr="00AB70A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6C1B7D5" w14:textId="77777777" w:rsidR="00AB70A7" w:rsidRPr="00216B02" w:rsidRDefault="00AB70A7" w:rsidP="00AB70A7">
            <w:pPr>
              <w:tabs>
                <w:tab w:val="left" w:pos="5400"/>
              </w:tabs>
              <w:ind w:left="-113" w:right="-113"/>
              <w:rPr>
                <w:rFonts w:ascii="Arial" w:hAnsi="Arial" w:cs="Arial"/>
                <w:sz w:val="22"/>
                <w:szCs w:val="22"/>
              </w:rPr>
            </w:pPr>
          </w:p>
        </w:tc>
      </w:tr>
    </w:tbl>
    <w:p w14:paraId="26C1B7D7" w14:textId="77777777" w:rsidR="00AB70A7" w:rsidRDefault="00AB70A7" w:rsidP="00AB70A7">
      <w:pPr>
        <w:tabs>
          <w:tab w:val="left" w:pos="5400"/>
        </w:tabs>
        <w:ind w:right="-113"/>
        <w:rPr>
          <w:rFonts w:ascii="Arial" w:hAnsi="Arial" w:cs="Arial"/>
          <w:sz w:val="20"/>
          <w:szCs w:val="20"/>
        </w:rPr>
      </w:pPr>
    </w:p>
    <w:p w14:paraId="26C1B7D8" w14:textId="77777777" w:rsidR="00AB70A7" w:rsidRDefault="00AB70A7" w:rsidP="00AB70A7">
      <w:pPr>
        <w:tabs>
          <w:tab w:val="left" w:pos="5400"/>
        </w:tabs>
        <w:ind w:right="-11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B70A7" w:rsidRPr="00A54684" w14:paraId="26C1B7DD" w14:textId="77777777" w:rsidTr="00AB70A7">
        <w:tc>
          <w:tcPr>
            <w:tcW w:w="9576" w:type="dxa"/>
            <w:shd w:val="clear" w:color="auto" w:fill="auto"/>
          </w:tcPr>
          <w:p w14:paraId="26C1B7D9" w14:textId="77777777" w:rsidR="00AB70A7" w:rsidRPr="00A54684" w:rsidRDefault="00AB70A7" w:rsidP="00AB70A7">
            <w:pPr>
              <w:tabs>
                <w:tab w:val="left" w:pos="5400"/>
              </w:tabs>
              <w:ind w:right="-113"/>
              <w:rPr>
                <w:rFonts w:ascii="Arial" w:hAnsi="Arial" w:cs="Arial"/>
                <w:sz w:val="22"/>
                <w:szCs w:val="22"/>
              </w:rPr>
            </w:pPr>
          </w:p>
          <w:p w14:paraId="26C1B7DA" w14:textId="77777777" w:rsidR="00AB70A7" w:rsidRPr="00A54684" w:rsidRDefault="00AB70A7" w:rsidP="00AB70A7">
            <w:pPr>
              <w:tabs>
                <w:tab w:val="left" w:pos="5400"/>
              </w:tabs>
              <w:ind w:right="-113"/>
              <w:rPr>
                <w:rFonts w:ascii="Arial" w:hAnsi="Arial" w:cs="Arial"/>
                <w:sz w:val="22"/>
                <w:szCs w:val="22"/>
              </w:rPr>
            </w:pPr>
          </w:p>
          <w:p w14:paraId="26C1B7DB" w14:textId="77777777" w:rsidR="00AB70A7" w:rsidRPr="00A54684" w:rsidRDefault="00AB70A7" w:rsidP="00AB70A7">
            <w:pPr>
              <w:tabs>
                <w:tab w:val="left" w:pos="5400"/>
              </w:tabs>
              <w:ind w:right="-113"/>
              <w:rPr>
                <w:rFonts w:ascii="Arial" w:hAnsi="Arial" w:cs="Arial"/>
                <w:sz w:val="22"/>
                <w:szCs w:val="22"/>
              </w:rPr>
            </w:pPr>
          </w:p>
          <w:p w14:paraId="26C1B7DC" w14:textId="77777777" w:rsidR="00AB70A7" w:rsidRPr="00A54684" w:rsidRDefault="00AB70A7" w:rsidP="00AB70A7">
            <w:pPr>
              <w:tabs>
                <w:tab w:val="left" w:pos="5400"/>
              </w:tabs>
              <w:ind w:right="-113"/>
              <w:rPr>
                <w:rFonts w:ascii="Arial" w:hAnsi="Arial" w:cs="Arial"/>
                <w:sz w:val="22"/>
                <w:szCs w:val="22"/>
              </w:rPr>
            </w:pPr>
          </w:p>
        </w:tc>
      </w:tr>
    </w:tbl>
    <w:p w14:paraId="26C1B7DE" w14:textId="77777777" w:rsidR="00AB70A7" w:rsidRPr="00A30098" w:rsidRDefault="00AB70A7" w:rsidP="00AB70A7">
      <w:pPr>
        <w:rPr>
          <w:rFonts w:ascii="Arial" w:hAnsi="Arial" w:cs="Arial"/>
        </w:rPr>
      </w:pPr>
    </w:p>
    <w:p w14:paraId="26C1B7DF" w14:textId="77777777" w:rsidR="00AB70A7" w:rsidRPr="003461DF" w:rsidRDefault="00AB70A7" w:rsidP="00AB70A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6C1B7E0" w14:textId="77777777" w:rsidR="00AB70A7" w:rsidRPr="003461DF" w:rsidRDefault="00AB70A7" w:rsidP="00AB70A7">
      <w:pPr>
        <w:rPr>
          <w:rFonts w:ascii="Arial" w:hAnsi="Arial" w:cs="Arial"/>
          <w:sz w:val="16"/>
          <w:szCs w:val="16"/>
        </w:rPr>
      </w:pPr>
    </w:p>
    <w:p w14:paraId="26C1B7E1" w14:textId="77777777" w:rsidR="00AB70A7" w:rsidRDefault="00AB70A7" w:rsidP="00AB70A7">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26C1B7E2" w14:textId="77777777" w:rsidR="00AB70A7" w:rsidRPr="003461DF" w:rsidRDefault="00AB70A7" w:rsidP="00AB70A7">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AB70A7" w:rsidRPr="00216B02" w14:paraId="26C1B7E4" w14:textId="77777777" w:rsidTr="00AB70A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6C1B7E3" w14:textId="77777777" w:rsidR="00AB70A7" w:rsidRPr="00216B02" w:rsidRDefault="00AB70A7" w:rsidP="00AB70A7">
            <w:pPr>
              <w:ind w:left="-113" w:right="-113"/>
              <w:rPr>
                <w:rFonts w:ascii="Arial" w:hAnsi="Arial" w:cs="Arial"/>
                <w:sz w:val="22"/>
                <w:szCs w:val="22"/>
              </w:rPr>
            </w:pPr>
          </w:p>
        </w:tc>
      </w:tr>
      <w:tr w:rsidR="00AB70A7" w:rsidRPr="00216B02" w14:paraId="26C1B7EA" w14:textId="77777777" w:rsidTr="00AB70A7">
        <w:tc>
          <w:tcPr>
            <w:tcW w:w="288" w:type="dxa"/>
            <w:tcBorders>
              <w:left w:val="single" w:sz="4" w:space="0" w:color="auto"/>
            </w:tcBorders>
            <w:shd w:val="clear" w:color="auto" w:fill="auto"/>
          </w:tcPr>
          <w:p w14:paraId="26C1B7E5" w14:textId="77777777" w:rsidR="00AB70A7" w:rsidRPr="00216B02" w:rsidRDefault="00AB70A7" w:rsidP="00AB70A7">
            <w:pPr>
              <w:ind w:left="-113" w:right="-113"/>
              <w:rPr>
                <w:rFonts w:ascii="Arial" w:hAnsi="Arial" w:cs="Arial"/>
                <w:sz w:val="22"/>
                <w:szCs w:val="22"/>
              </w:rPr>
            </w:pPr>
          </w:p>
        </w:tc>
        <w:tc>
          <w:tcPr>
            <w:tcW w:w="3060" w:type="dxa"/>
            <w:gridSpan w:val="2"/>
            <w:shd w:val="clear" w:color="auto" w:fill="auto"/>
          </w:tcPr>
          <w:p w14:paraId="26C1B7E6" w14:textId="77777777" w:rsidR="00AB70A7" w:rsidRPr="00216B02" w:rsidRDefault="00AB70A7" w:rsidP="00AB70A7">
            <w:pPr>
              <w:ind w:left="-113" w:right="-113"/>
              <w:rPr>
                <w:rFonts w:ascii="Arial" w:hAnsi="Arial" w:cs="Arial"/>
                <w:sz w:val="22"/>
                <w:szCs w:val="22"/>
              </w:rPr>
            </w:pPr>
            <w:r w:rsidRPr="00216B02">
              <w:rPr>
                <w:rFonts w:ascii="Arial" w:hAnsi="Arial" w:cs="Arial"/>
                <w:sz w:val="22"/>
                <w:szCs w:val="22"/>
              </w:rPr>
              <w:t>Name of Study Doctor/</w:t>
            </w:r>
          </w:p>
          <w:p w14:paraId="26C1B7E7" w14:textId="77777777" w:rsidR="00AB70A7" w:rsidRPr="00216B02" w:rsidRDefault="00AB70A7" w:rsidP="00AB70A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6C1B7E8" w14:textId="77777777" w:rsidR="00AB70A7" w:rsidRPr="00216B02" w:rsidRDefault="00AB70A7" w:rsidP="00AB70A7">
            <w:pPr>
              <w:ind w:left="-113" w:right="-113"/>
              <w:rPr>
                <w:rFonts w:ascii="Arial" w:hAnsi="Arial" w:cs="Arial"/>
                <w:sz w:val="22"/>
                <w:szCs w:val="22"/>
              </w:rPr>
            </w:pPr>
          </w:p>
        </w:tc>
        <w:tc>
          <w:tcPr>
            <w:tcW w:w="236" w:type="dxa"/>
            <w:tcBorders>
              <w:right w:val="single" w:sz="4" w:space="0" w:color="auto"/>
            </w:tcBorders>
            <w:shd w:val="clear" w:color="auto" w:fill="auto"/>
          </w:tcPr>
          <w:p w14:paraId="26C1B7E9" w14:textId="77777777" w:rsidR="00AB70A7" w:rsidRPr="00216B02" w:rsidRDefault="00AB70A7" w:rsidP="00AB70A7">
            <w:pPr>
              <w:ind w:left="-113" w:right="-113"/>
              <w:rPr>
                <w:rFonts w:ascii="Arial" w:hAnsi="Arial" w:cs="Arial"/>
                <w:sz w:val="22"/>
                <w:szCs w:val="22"/>
              </w:rPr>
            </w:pPr>
          </w:p>
        </w:tc>
      </w:tr>
      <w:tr w:rsidR="00AB70A7" w:rsidRPr="00216B02" w14:paraId="26C1B7ED" w14:textId="77777777" w:rsidTr="00AB70A7">
        <w:trPr>
          <w:trHeight w:hRule="exact" w:val="57"/>
        </w:trPr>
        <w:tc>
          <w:tcPr>
            <w:tcW w:w="9108" w:type="dxa"/>
            <w:gridSpan w:val="6"/>
            <w:tcBorders>
              <w:left w:val="single" w:sz="4" w:space="0" w:color="auto"/>
            </w:tcBorders>
            <w:shd w:val="clear" w:color="auto" w:fill="auto"/>
          </w:tcPr>
          <w:p w14:paraId="26C1B7EB" w14:textId="77777777" w:rsidR="00AB70A7" w:rsidRPr="00216B02" w:rsidRDefault="00AB70A7" w:rsidP="00AB70A7">
            <w:pPr>
              <w:ind w:left="-113" w:right="-113"/>
              <w:rPr>
                <w:rFonts w:ascii="Arial" w:hAnsi="Arial" w:cs="Arial"/>
                <w:sz w:val="22"/>
                <w:szCs w:val="22"/>
              </w:rPr>
            </w:pPr>
          </w:p>
        </w:tc>
        <w:tc>
          <w:tcPr>
            <w:tcW w:w="236" w:type="dxa"/>
            <w:tcBorders>
              <w:right w:val="single" w:sz="4" w:space="0" w:color="auto"/>
            </w:tcBorders>
            <w:shd w:val="clear" w:color="auto" w:fill="auto"/>
          </w:tcPr>
          <w:p w14:paraId="26C1B7EC" w14:textId="77777777" w:rsidR="00AB70A7" w:rsidRPr="00216B02" w:rsidRDefault="00AB70A7" w:rsidP="00AB70A7">
            <w:pPr>
              <w:ind w:left="-113" w:right="-113"/>
              <w:rPr>
                <w:rFonts w:ascii="Arial" w:hAnsi="Arial" w:cs="Arial"/>
                <w:sz w:val="22"/>
                <w:szCs w:val="22"/>
              </w:rPr>
            </w:pPr>
          </w:p>
        </w:tc>
      </w:tr>
      <w:tr w:rsidR="00AB70A7" w:rsidRPr="00216B02" w14:paraId="26C1B7F4" w14:textId="77777777" w:rsidTr="00AB70A7">
        <w:trPr>
          <w:trHeight w:hRule="exact" w:val="454"/>
        </w:trPr>
        <w:tc>
          <w:tcPr>
            <w:tcW w:w="288" w:type="dxa"/>
            <w:tcBorders>
              <w:left w:val="single" w:sz="4" w:space="0" w:color="auto"/>
            </w:tcBorders>
            <w:shd w:val="clear" w:color="auto" w:fill="auto"/>
            <w:vAlign w:val="bottom"/>
          </w:tcPr>
          <w:p w14:paraId="26C1B7EE" w14:textId="77777777" w:rsidR="00AB70A7" w:rsidRPr="00216B02" w:rsidRDefault="00AB70A7" w:rsidP="00AB70A7">
            <w:pPr>
              <w:ind w:left="-113" w:right="-113"/>
              <w:rPr>
                <w:rFonts w:ascii="Arial" w:hAnsi="Arial" w:cs="Arial"/>
                <w:sz w:val="22"/>
                <w:szCs w:val="22"/>
              </w:rPr>
            </w:pPr>
          </w:p>
        </w:tc>
        <w:tc>
          <w:tcPr>
            <w:tcW w:w="1080" w:type="dxa"/>
            <w:shd w:val="clear" w:color="auto" w:fill="auto"/>
            <w:vAlign w:val="bottom"/>
          </w:tcPr>
          <w:p w14:paraId="26C1B7EF" w14:textId="77777777" w:rsidR="00AB70A7" w:rsidRPr="00216B02" w:rsidRDefault="00AB70A7" w:rsidP="00AB70A7">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6C1B7F0" w14:textId="77777777" w:rsidR="00AB70A7" w:rsidRPr="00216B02" w:rsidRDefault="00AB70A7" w:rsidP="00AB70A7">
            <w:pPr>
              <w:ind w:left="-113" w:right="-113"/>
              <w:rPr>
                <w:rFonts w:ascii="Arial" w:hAnsi="Arial" w:cs="Arial"/>
                <w:sz w:val="22"/>
                <w:szCs w:val="22"/>
              </w:rPr>
            </w:pPr>
          </w:p>
        </w:tc>
        <w:tc>
          <w:tcPr>
            <w:tcW w:w="540" w:type="dxa"/>
            <w:shd w:val="clear" w:color="auto" w:fill="auto"/>
            <w:vAlign w:val="bottom"/>
          </w:tcPr>
          <w:p w14:paraId="26C1B7F1" w14:textId="77777777" w:rsidR="00AB70A7" w:rsidRPr="00216B02" w:rsidRDefault="00AB70A7" w:rsidP="00AB70A7">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6C1B7F2" w14:textId="77777777" w:rsidR="00AB70A7" w:rsidRPr="00216B02" w:rsidRDefault="00AB70A7" w:rsidP="00AB70A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6C1B7F3" w14:textId="77777777" w:rsidR="00AB70A7" w:rsidRPr="00216B02" w:rsidRDefault="00AB70A7" w:rsidP="00AB70A7">
            <w:pPr>
              <w:ind w:left="-113" w:right="-113"/>
              <w:rPr>
                <w:rFonts w:ascii="Arial" w:hAnsi="Arial" w:cs="Arial"/>
                <w:sz w:val="22"/>
                <w:szCs w:val="22"/>
              </w:rPr>
            </w:pPr>
          </w:p>
        </w:tc>
      </w:tr>
      <w:tr w:rsidR="00AB70A7" w:rsidRPr="00216B02" w14:paraId="26C1B7F6" w14:textId="77777777" w:rsidTr="00AB70A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6C1B7F5" w14:textId="77777777" w:rsidR="00AB70A7" w:rsidRPr="00216B02" w:rsidRDefault="00AB70A7" w:rsidP="00AB70A7">
            <w:pPr>
              <w:ind w:left="-113" w:right="-113"/>
              <w:rPr>
                <w:rFonts w:ascii="Arial" w:hAnsi="Arial" w:cs="Arial"/>
                <w:sz w:val="22"/>
                <w:szCs w:val="22"/>
              </w:rPr>
            </w:pPr>
          </w:p>
        </w:tc>
      </w:tr>
    </w:tbl>
    <w:p w14:paraId="26C1B7F7" w14:textId="77777777" w:rsidR="00AB70A7" w:rsidRPr="00661A0C" w:rsidRDefault="00AB70A7" w:rsidP="00AB70A7">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6C1B7F8" w14:textId="77777777" w:rsidR="00AB70A7" w:rsidRDefault="00AB70A7" w:rsidP="00AB70A7">
      <w:pPr>
        <w:rPr>
          <w:rFonts w:ascii="Arial" w:hAnsi="Arial" w:cs="Arial"/>
          <w:sz w:val="22"/>
          <w:szCs w:val="22"/>
        </w:rPr>
      </w:pPr>
    </w:p>
    <w:p w14:paraId="0EFE87B4" w14:textId="0BC7C17B" w:rsidR="37572532" w:rsidRDefault="00AB70A7" w:rsidP="6A13B390">
      <w:pPr>
        <w:rPr>
          <w:rFonts w:ascii="Arial" w:hAnsi="Arial" w:cs="Arial"/>
          <w:sz w:val="22"/>
          <w:szCs w:val="22"/>
        </w:rPr>
      </w:pPr>
      <w:r w:rsidRPr="6A13B390">
        <w:rPr>
          <w:rFonts w:ascii="Arial" w:hAnsi="Arial" w:cs="Arial"/>
          <w:sz w:val="22"/>
          <w:szCs w:val="22"/>
        </w:rPr>
        <w:t>Note: All parties signing the consent section must date their own signature.</w:t>
      </w:r>
    </w:p>
    <w:sectPr w:rsidR="37572532" w:rsidSect="00AB70A7">
      <w:footerReference w:type="default" r:id="rId19"/>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5AD8" w14:textId="77777777" w:rsidR="00C636FA" w:rsidRDefault="00C636FA">
      <w:r>
        <w:separator/>
      </w:r>
    </w:p>
  </w:endnote>
  <w:endnote w:type="continuationSeparator" w:id="0">
    <w:p w14:paraId="72B7CC91" w14:textId="77777777" w:rsidR="00C636FA" w:rsidRDefault="00C6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556617"/>
      <w:docPartObj>
        <w:docPartGallery w:val="Page Numbers (Bottom of Page)"/>
        <w:docPartUnique/>
      </w:docPartObj>
    </w:sdtPr>
    <w:sdtContent>
      <w:p w14:paraId="18F8E1B5" w14:textId="41C37CFB" w:rsidR="00793ED0" w:rsidRDefault="00793ED0" w:rsidP="00893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81DF57" w14:textId="77777777" w:rsidR="00141F9F" w:rsidRDefault="00141F9F" w:rsidP="00141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2AF0" w14:textId="77777777" w:rsidR="005F33BD" w:rsidRDefault="005F33BD" w:rsidP="00141F9F">
    <w:pPr>
      <w:pStyle w:val="Footer"/>
      <w:ind w:right="360"/>
      <w:rPr>
        <w:rFonts w:ascii="Arial" w:hAnsi="Arial" w:cs="Arial"/>
        <w:sz w:val="18"/>
        <w:szCs w:val="18"/>
      </w:rPr>
    </w:pPr>
  </w:p>
  <w:p w14:paraId="26C1B803" w14:textId="68E3DF25" w:rsidR="00AB70A7" w:rsidRDefault="00AB70A7" w:rsidP="00141F9F">
    <w:pPr>
      <w:pStyle w:val="Footer"/>
      <w:ind w:right="360"/>
      <w:rPr>
        <w:rFonts w:ascii="Arial" w:hAnsi="Arial" w:cs="Arial"/>
        <w:i/>
        <w:color w:val="FF9900"/>
        <w:sz w:val="18"/>
        <w:szCs w:val="18"/>
      </w:rPr>
    </w:pPr>
    <w:r w:rsidRPr="00904848">
      <w:rPr>
        <w:rFonts w:ascii="Arial" w:hAnsi="Arial" w:cs="Arial"/>
        <w:sz w:val="18"/>
        <w:szCs w:val="18"/>
      </w:rPr>
      <w:t xml:space="preserve">Participant Information </w:t>
    </w:r>
    <w:r w:rsidRPr="00F41780">
      <w:rPr>
        <w:rFonts w:ascii="Arial" w:hAnsi="Arial" w:cs="Arial"/>
        <w:color w:val="000000" w:themeColor="text1"/>
        <w:sz w:val="18"/>
        <w:szCs w:val="18"/>
      </w:rPr>
      <w:t xml:space="preserve">Sheet/Consent Form </w:t>
    </w:r>
    <w:r w:rsidR="00141F9F">
      <w:rPr>
        <w:rFonts w:ascii="Arial" w:hAnsi="Arial" w:cs="Arial"/>
        <w:color w:val="000000" w:themeColor="text1"/>
        <w:sz w:val="18"/>
        <w:szCs w:val="18"/>
      </w:rPr>
      <w:t>19</w:t>
    </w:r>
    <w:r w:rsidR="00D03A6D" w:rsidRPr="00F41780">
      <w:rPr>
        <w:rFonts w:ascii="Arial" w:hAnsi="Arial" w:cs="Arial"/>
        <w:color w:val="000000" w:themeColor="text1"/>
        <w:sz w:val="18"/>
        <w:szCs w:val="18"/>
      </w:rPr>
      <w:t xml:space="preserve"> </w:t>
    </w:r>
    <w:r w:rsidR="00141F9F">
      <w:rPr>
        <w:rFonts w:ascii="Arial" w:hAnsi="Arial" w:cs="Arial"/>
        <w:color w:val="000000" w:themeColor="text1"/>
        <w:sz w:val="18"/>
        <w:szCs w:val="18"/>
      </w:rPr>
      <w:t>Oct</w:t>
    </w:r>
    <w:r w:rsidR="00D03A6D" w:rsidRPr="00F41780">
      <w:rPr>
        <w:rFonts w:ascii="Arial" w:hAnsi="Arial" w:cs="Arial"/>
        <w:color w:val="000000" w:themeColor="text1"/>
        <w:sz w:val="18"/>
        <w:szCs w:val="18"/>
      </w:rPr>
      <w:t xml:space="preserve"> 20</w:t>
    </w:r>
    <w:r w:rsidR="001978ED" w:rsidRPr="00F41780">
      <w:rPr>
        <w:rFonts w:ascii="Arial" w:hAnsi="Arial" w:cs="Arial"/>
        <w:color w:val="000000" w:themeColor="text1"/>
        <w:sz w:val="18"/>
        <w:szCs w:val="18"/>
      </w:rPr>
      <w:t>2</w:t>
    </w:r>
    <w:r w:rsidR="00141F9F">
      <w:rPr>
        <w:rFonts w:ascii="Arial" w:hAnsi="Arial" w:cs="Arial"/>
        <w:color w:val="000000" w:themeColor="text1"/>
        <w:sz w:val="18"/>
        <w:szCs w:val="18"/>
      </w:rPr>
      <w:t>2</w:t>
    </w:r>
    <w:r w:rsidR="008D35EA">
      <w:rPr>
        <w:rFonts w:ascii="Arial" w:hAnsi="Arial" w:cs="Arial"/>
        <w:color w:val="000000" w:themeColor="text1"/>
        <w:sz w:val="18"/>
        <w:szCs w:val="18"/>
      </w:rPr>
      <w:t xml:space="preserve"> V5</w:t>
    </w:r>
    <w:r>
      <w:rPr>
        <w:rFonts w:ascii="Arial" w:hAnsi="Arial" w:cs="Arial"/>
        <w:i/>
        <w:color w:val="FF9900"/>
        <w:sz w:val="18"/>
        <w:szCs w:val="18"/>
      </w:rPr>
      <w:tab/>
    </w:r>
  </w:p>
  <w:p w14:paraId="26C1B804" w14:textId="77777777" w:rsidR="00AB70A7" w:rsidRPr="0039619A" w:rsidRDefault="00AB70A7" w:rsidP="00AB70A7">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807" w14:textId="594E1352" w:rsidR="00AB70A7" w:rsidRPr="00917BEE" w:rsidRDefault="009F6BDA" w:rsidP="00AB70A7">
    <w:pPr>
      <w:pStyle w:val="Footer"/>
      <w:rPr>
        <w:rFonts w:ascii="Arial" w:hAnsi="Arial" w:cs="Arial"/>
        <w:sz w:val="18"/>
        <w:szCs w:val="18"/>
      </w:rPr>
    </w:pPr>
    <w:r w:rsidRPr="00904848">
      <w:rPr>
        <w:rFonts w:ascii="Arial" w:hAnsi="Arial" w:cs="Arial"/>
        <w:sz w:val="18"/>
        <w:szCs w:val="18"/>
      </w:rPr>
      <w:t xml:space="preserve">Participant Information </w:t>
    </w:r>
    <w:r w:rsidRPr="00F41780">
      <w:rPr>
        <w:rFonts w:ascii="Arial" w:hAnsi="Arial" w:cs="Arial"/>
        <w:color w:val="000000" w:themeColor="text1"/>
        <w:sz w:val="18"/>
        <w:szCs w:val="18"/>
      </w:rPr>
      <w:t xml:space="preserve">Sheet/Consent Form </w:t>
    </w:r>
    <w:r>
      <w:rPr>
        <w:rFonts w:ascii="Arial" w:hAnsi="Arial" w:cs="Arial"/>
        <w:color w:val="000000" w:themeColor="text1"/>
        <w:sz w:val="18"/>
        <w:szCs w:val="18"/>
      </w:rPr>
      <w:t>19</w:t>
    </w:r>
    <w:r w:rsidRPr="00F41780">
      <w:rPr>
        <w:rFonts w:ascii="Arial" w:hAnsi="Arial" w:cs="Arial"/>
        <w:color w:val="000000" w:themeColor="text1"/>
        <w:sz w:val="18"/>
        <w:szCs w:val="18"/>
      </w:rPr>
      <w:t xml:space="preserve"> </w:t>
    </w:r>
    <w:r>
      <w:rPr>
        <w:rFonts w:ascii="Arial" w:hAnsi="Arial" w:cs="Arial"/>
        <w:color w:val="000000" w:themeColor="text1"/>
        <w:sz w:val="18"/>
        <w:szCs w:val="18"/>
      </w:rPr>
      <w:t>Oct</w:t>
    </w:r>
    <w:r w:rsidRPr="00F41780">
      <w:rPr>
        <w:rFonts w:ascii="Arial" w:hAnsi="Arial" w:cs="Arial"/>
        <w:color w:val="000000" w:themeColor="text1"/>
        <w:sz w:val="18"/>
        <w:szCs w:val="18"/>
      </w:rPr>
      <w:t xml:space="preserve"> 202</w:t>
    </w:r>
    <w:r>
      <w:rPr>
        <w:rFonts w:ascii="Arial" w:hAnsi="Arial" w:cs="Arial"/>
        <w:color w:val="000000" w:themeColor="text1"/>
        <w:sz w:val="18"/>
        <w:szCs w:val="18"/>
      </w:rPr>
      <w:t>2</w:t>
    </w:r>
    <w:r w:rsidR="008D35EA">
      <w:rPr>
        <w:rFonts w:ascii="Arial" w:hAnsi="Arial" w:cs="Arial"/>
        <w:color w:val="000000" w:themeColor="text1"/>
        <w:sz w:val="18"/>
        <w:szCs w:val="18"/>
      </w:rPr>
      <w:t xml:space="preserve"> V5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80A" w14:textId="7B969E34" w:rsidR="00AB70A7" w:rsidRPr="007626D3" w:rsidRDefault="009F6BDA" w:rsidP="00AB70A7">
    <w:pPr>
      <w:pStyle w:val="Footer"/>
    </w:pPr>
    <w:r w:rsidRPr="00904848">
      <w:rPr>
        <w:rFonts w:ascii="Arial" w:hAnsi="Arial" w:cs="Arial"/>
        <w:sz w:val="18"/>
        <w:szCs w:val="18"/>
      </w:rPr>
      <w:t xml:space="preserve">Participant Information </w:t>
    </w:r>
    <w:r w:rsidRPr="00F41780">
      <w:rPr>
        <w:rFonts w:ascii="Arial" w:hAnsi="Arial" w:cs="Arial"/>
        <w:color w:val="000000" w:themeColor="text1"/>
        <w:sz w:val="18"/>
        <w:szCs w:val="18"/>
      </w:rPr>
      <w:t xml:space="preserve">Sheet/Consent Form </w:t>
    </w:r>
    <w:r>
      <w:rPr>
        <w:rFonts w:ascii="Arial" w:hAnsi="Arial" w:cs="Arial"/>
        <w:color w:val="000000" w:themeColor="text1"/>
        <w:sz w:val="18"/>
        <w:szCs w:val="18"/>
      </w:rPr>
      <w:t>19</w:t>
    </w:r>
    <w:r w:rsidRPr="00F41780">
      <w:rPr>
        <w:rFonts w:ascii="Arial" w:hAnsi="Arial" w:cs="Arial"/>
        <w:color w:val="000000" w:themeColor="text1"/>
        <w:sz w:val="18"/>
        <w:szCs w:val="18"/>
      </w:rPr>
      <w:t xml:space="preserve"> </w:t>
    </w:r>
    <w:r>
      <w:rPr>
        <w:rFonts w:ascii="Arial" w:hAnsi="Arial" w:cs="Arial"/>
        <w:color w:val="000000" w:themeColor="text1"/>
        <w:sz w:val="18"/>
        <w:szCs w:val="18"/>
      </w:rPr>
      <w:t>Oct</w:t>
    </w:r>
    <w:r w:rsidRPr="00F41780">
      <w:rPr>
        <w:rFonts w:ascii="Arial" w:hAnsi="Arial" w:cs="Arial"/>
        <w:color w:val="000000" w:themeColor="text1"/>
        <w:sz w:val="18"/>
        <w:szCs w:val="18"/>
      </w:rPr>
      <w:t xml:space="preserve"> 202</w:t>
    </w:r>
    <w:r>
      <w:rPr>
        <w:rFonts w:ascii="Arial" w:hAnsi="Arial" w:cs="Arial"/>
        <w:color w:val="000000" w:themeColor="text1"/>
        <w:sz w:val="18"/>
        <w:szCs w:val="18"/>
      </w:rPr>
      <w:t>2</w:t>
    </w:r>
    <w:r w:rsidR="008D35EA">
      <w:rPr>
        <w:rFonts w:ascii="Arial" w:hAnsi="Arial" w:cs="Arial"/>
        <w:color w:val="000000" w:themeColor="text1"/>
        <w:sz w:val="18"/>
        <w:szCs w:val="18"/>
      </w:rPr>
      <w:t xml:space="preserve"> 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DCF4" w14:textId="77777777" w:rsidR="00C636FA" w:rsidRDefault="00C636FA">
      <w:r>
        <w:separator/>
      </w:r>
    </w:p>
  </w:footnote>
  <w:footnote w:type="continuationSeparator" w:id="0">
    <w:p w14:paraId="77555A16" w14:textId="77777777" w:rsidR="00C636FA" w:rsidRDefault="00C6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801" w14:textId="77777777" w:rsidR="00312766" w:rsidRDefault="00312766" w:rsidP="00312766">
    <w:pPr>
      <w:pStyle w:val="Header"/>
      <w:jc w:val="center"/>
    </w:pPr>
    <w:r>
      <w:t>Flinders University</w:t>
    </w:r>
  </w:p>
  <w:p w14:paraId="26C1B802" w14:textId="77777777" w:rsidR="00312766" w:rsidRDefault="00312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805" w14:textId="77777777" w:rsidR="00AB70A7" w:rsidRDefault="00AB7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806" w14:textId="77777777" w:rsidR="00AB70A7" w:rsidRDefault="00AB70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B808" w14:textId="77777777" w:rsidR="00AB70A7" w:rsidRDefault="00AB70A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UDWfVb" int2:invalidationBookmarkName="" int2:hashCode="KnXLMwOtdhymrU" int2:id="LTXqWhy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773EEDFC">
      <w:start w:val="1"/>
      <w:numFmt w:val="decimal"/>
      <w:lvlText w:val="%1."/>
      <w:lvlJc w:val="left"/>
      <w:pPr>
        <w:ind w:left="360" w:hanging="360"/>
      </w:pPr>
      <w:rPr>
        <w:rFonts w:hint="default"/>
      </w:rPr>
    </w:lvl>
    <w:lvl w:ilvl="1" w:tplc="95F6A8EC" w:tentative="1">
      <w:start w:val="1"/>
      <w:numFmt w:val="lowerLetter"/>
      <w:lvlText w:val="%2."/>
      <w:lvlJc w:val="left"/>
      <w:pPr>
        <w:ind w:left="1080" w:hanging="360"/>
      </w:pPr>
    </w:lvl>
    <w:lvl w:ilvl="2" w:tplc="F8FA17E2" w:tentative="1">
      <w:start w:val="1"/>
      <w:numFmt w:val="lowerRoman"/>
      <w:lvlText w:val="%3."/>
      <w:lvlJc w:val="right"/>
      <w:pPr>
        <w:ind w:left="1800" w:hanging="180"/>
      </w:pPr>
    </w:lvl>
    <w:lvl w:ilvl="3" w:tplc="86A263DC" w:tentative="1">
      <w:start w:val="1"/>
      <w:numFmt w:val="decimal"/>
      <w:lvlText w:val="%4."/>
      <w:lvlJc w:val="left"/>
      <w:pPr>
        <w:ind w:left="2520" w:hanging="360"/>
      </w:pPr>
    </w:lvl>
    <w:lvl w:ilvl="4" w:tplc="50F65176" w:tentative="1">
      <w:start w:val="1"/>
      <w:numFmt w:val="lowerLetter"/>
      <w:lvlText w:val="%5."/>
      <w:lvlJc w:val="left"/>
      <w:pPr>
        <w:ind w:left="3240" w:hanging="360"/>
      </w:pPr>
    </w:lvl>
    <w:lvl w:ilvl="5" w:tplc="91AE4C3E" w:tentative="1">
      <w:start w:val="1"/>
      <w:numFmt w:val="lowerRoman"/>
      <w:lvlText w:val="%6."/>
      <w:lvlJc w:val="right"/>
      <w:pPr>
        <w:ind w:left="3960" w:hanging="180"/>
      </w:pPr>
    </w:lvl>
    <w:lvl w:ilvl="6" w:tplc="77C2CDA0" w:tentative="1">
      <w:start w:val="1"/>
      <w:numFmt w:val="decimal"/>
      <w:lvlText w:val="%7."/>
      <w:lvlJc w:val="left"/>
      <w:pPr>
        <w:ind w:left="4680" w:hanging="360"/>
      </w:pPr>
    </w:lvl>
    <w:lvl w:ilvl="7" w:tplc="F300E440" w:tentative="1">
      <w:start w:val="1"/>
      <w:numFmt w:val="lowerLetter"/>
      <w:lvlText w:val="%8."/>
      <w:lvlJc w:val="left"/>
      <w:pPr>
        <w:ind w:left="5400" w:hanging="360"/>
      </w:pPr>
    </w:lvl>
    <w:lvl w:ilvl="8" w:tplc="FED6F30C"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A7CE526">
      <w:start w:val="1"/>
      <w:numFmt w:val="bullet"/>
      <w:lvlText w:val="•"/>
      <w:lvlJc w:val="left"/>
      <w:pPr>
        <w:tabs>
          <w:tab w:val="num" w:pos="720"/>
        </w:tabs>
        <w:ind w:left="720" w:hanging="360"/>
      </w:pPr>
      <w:rPr>
        <w:rFonts w:ascii="Times New Roman" w:hAnsi="Times New Roman" w:cs="Times New Roman" w:hint="default"/>
      </w:rPr>
    </w:lvl>
    <w:lvl w:ilvl="1" w:tplc="A36CE044">
      <w:start w:val="1"/>
      <w:numFmt w:val="decimal"/>
      <w:lvlText w:val="%2."/>
      <w:lvlJc w:val="left"/>
      <w:pPr>
        <w:tabs>
          <w:tab w:val="num" w:pos="1440"/>
        </w:tabs>
        <w:ind w:left="1440" w:hanging="360"/>
      </w:pPr>
    </w:lvl>
    <w:lvl w:ilvl="2" w:tplc="51EAD6F4">
      <w:start w:val="1"/>
      <w:numFmt w:val="decimal"/>
      <w:lvlText w:val="%3."/>
      <w:lvlJc w:val="left"/>
      <w:pPr>
        <w:tabs>
          <w:tab w:val="num" w:pos="2160"/>
        </w:tabs>
        <w:ind w:left="2160" w:hanging="360"/>
      </w:pPr>
    </w:lvl>
    <w:lvl w:ilvl="3" w:tplc="C8667F82">
      <w:start w:val="1"/>
      <w:numFmt w:val="decimal"/>
      <w:lvlText w:val="%4."/>
      <w:lvlJc w:val="left"/>
      <w:pPr>
        <w:tabs>
          <w:tab w:val="num" w:pos="2880"/>
        </w:tabs>
        <w:ind w:left="2880" w:hanging="360"/>
      </w:pPr>
    </w:lvl>
    <w:lvl w:ilvl="4" w:tplc="2B20E42C">
      <w:start w:val="1"/>
      <w:numFmt w:val="decimal"/>
      <w:lvlText w:val="%5."/>
      <w:lvlJc w:val="left"/>
      <w:pPr>
        <w:tabs>
          <w:tab w:val="num" w:pos="3600"/>
        </w:tabs>
        <w:ind w:left="3600" w:hanging="360"/>
      </w:pPr>
    </w:lvl>
    <w:lvl w:ilvl="5" w:tplc="0E74F3DA">
      <w:start w:val="1"/>
      <w:numFmt w:val="decimal"/>
      <w:lvlText w:val="%6."/>
      <w:lvlJc w:val="left"/>
      <w:pPr>
        <w:tabs>
          <w:tab w:val="num" w:pos="4320"/>
        </w:tabs>
        <w:ind w:left="4320" w:hanging="360"/>
      </w:pPr>
    </w:lvl>
    <w:lvl w:ilvl="6" w:tplc="A62C754C">
      <w:start w:val="1"/>
      <w:numFmt w:val="decimal"/>
      <w:lvlText w:val="%7."/>
      <w:lvlJc w:val="left"/>
      <w:pPr>
        <w:tabs>
          <w:tab w:val="num" w:pos="5040"/>
        </w:tabs>
        <w:ind w:left="5040" w:hanging="360"/>
      </w:pPr>
    </w:lvl>
    <w:lvl w:ilvl="7" w:tplc="670A8108">
      <w:start w:val="1"/>
      <w:numFmt w:val="decimal"/>
      <w:lvlText w:val="%8."/>
      <w:lvlJc w:val="left"/>
      <w:pPr>
        <w:tabs>
          <w:tab w:val="num" w:pos="5760"/>
        </w:tabs>
        <w:ind w:left="5760" w:hanging="360"/>
      </w:pPr>
    </w:lvl>
    <w:lvl w:ilvl="8" w:tplc="73D41F3C">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0E0C7F6">
      <w:start w:val="1"/>
      <w:numFmt w:val="decimal"/>
      <w:lvlText w:val="%1."/>
      <w:lvlJc w:val="left"/>
      <w:pPr>
        <w:ind w:left="720" w:hanging="360"/>
      </w:pPr>
    </w:lvl>
    <w:lvl w:ilvl="1" w:tplc="9EA21568" w:tentative="1">
      <w:start w:val="1"/>
      <w:numFmt w:val="lowerLetter"/>
      <w:lvlText w:val="%2."/>
      <w:lvlJc w:val="left"/>
      <w:pPr>
        <w:ind w:left="1440" w:hanging="360"/>
      </w:pPr>
    </w:lvl>
    <w:lvl w:ilvl="2" w:tplc="BD48189C" w:tentative="1">
      <w:start w:val="1"/>
      <w:numFmt w:val="lowerRoman"/>
      <w:lvlText w:val="%3."/>
      <w:lvlJc w:val="right"/>
      <w:pPr>
        <w:ind w:left="2160" w:hanging="180"/>
      </w:pPr>
    </w:lvl>
    <w:lvl w:ilvl="3" w:tplc="5986D078" w:tentative="1">
      <w:start w:val="1"/>
      <w:numFmt w:val="decimal"/>
      <w:lvlText w:val="%4."/>
      <w:lvlJc w:val="left"/>
      <w:pPr>
        <w:ind w:left="2880" w:hanging="360"/>
      </w:pPr>
    </w:lvl>
    <w:lvl w:ilvl="4" w:tplc="3872FCC8" w:tentative="1">
      <w:start w:val="1"/>
      <w:numFmt w:val="lowerLetter"/>
      <w:lvlText w:val="%5."/>
      <w:lvlJc w:val="left"/>
      <w:pPr>
        <w:ind w:left="3600" w:hanging="360"/>
      </w:pPr>
    </w:lvl>
    <w:lvl w:ilvl="5" w:tplc="18CEFEC6" w:tentative="1">
      <w:start w:val="1"/>
      <w:numFmt w:val="lowerRoman"/>
      <w:lvlText w:val="%6."/>
      <w:lvlJc w:val="right"/>
      <w:pPr>
        <w:ind w:left="4320" w:hanging="180"/>
      </w:pPr>
    </w:lvl>
    <w:lvl w:ilvl="6" w:tplc="98101E36" w:tentative="1">
      <w:start w:val="1"/>
      <w:numFmt w:val="decimal"/>
      <w:lvlText w:val="%7."/>
      <w:lvlJc w:val="left"/>
      <w:pPr>
        <w:ind w:left="5040" w:hanging="360"/>
      </w:pPr>
    </w:lvl>
    <w:lvl w:ilvl="7" w:tplc="70A6EECE" w:tentative="1">
      <w:start w:val="1"/>
      <w:numFmt w:val="lowerLetter"/>
      <w:lvlText w:val="%8."/>
      <w:lvlJc w:val="left"/>
      <w:pPr>
        <w:ind w:left="5760" w:hanging="360"/>
      </w:pPr>
    </w:lvl>
    <w:lvl w:ilvl="8" w:tplc="14600ECA"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CEFE8E7C">
      <w:start w:val="1"/>
      <w:numFmt w:val="bullet"/>
      <w:lvlText w:val="•"/>
      <w:lvlJc w:val="left"/>
      <w:pPr>
        <w:tabs>
          <w:tab w:val="num" w:pos="720"/>
        </w:tabs>
        <w:ind w:left="720" w:hanging="360"/>
      </w:pPr>
      <w:rPr>
        <w:rFonts w:ascii="Times New Roman" w:hAnsi="Times New Roman" w:cs="Times New Roman" w:hint="default"/>
      </w:rPr>
    </w:lvl>
    <w:lvl w:ilvl="1" w:tplc="ACE8EB10">
      <w:start w:val="1"/>
      <w:numFmt w:val="decimal"/>
      <w:lvlText w:val="%2."/>
      <w:lvlJc w:val="left"/>
      <w:pPr>
        <w:tabs>
          <w:tab w:val="num" w:pos="1440"/>
        </w:tabs>
        <w:ind w:left="1440" w:hanging="360"/>
      </w:pPr>
    </w:lvl>
    <w:lvl w:ilvl="2" w:tplc="5218F1EE">
      <w:start w:val="1"/>
      <w:numFmt w:val="decimal"/>
      <w:lvlText w:val="%3."/>
      <w:lvlJc w:val="left"/>
      <w:pPr>
        <w:tabs>
          <w:tab w:val="num" w:pos="2160"/>
        </w:tabs>
        <w:ind w:left="2160" w:hanging="360"/>
      </w:pPr>
    </w:lvl>
    <w:lvl w:ilvl="3" w:tplc="C2106358">
      <w:start w:val="1"/>
      <w:numFmt w:val="decimal"/>
      <w:lvlText w:val="%4."/>
      <w:lvlJc w:val="left"/>
      <w:pPr>
        <w:tabs>
          <w:tab w:val="num" w:pos="2880"/>
        </w:tabs>
        <w:ind w:left="2880" w:hanging="360"/>
      </w:pPr>
    </w:lvl>
    <w:lvl w:ilvl="4" w:tplc="B3DA2748">
      <w:start w:val="1"/>
      <w:numFmt w:val="decimal"/>
      <w:lvlText w:val="%5."/>
      <w:lvlJc w:val="left"/>
      <w:pPr>
        <w:tabs>
          <w:tab w:val="num" w:pos="3600"/>
        </w:tabs>
        <w:ind w:left="3600" w:hanging="360"/>
      </w:pPr>
    </w:lvl>
    <w:lvl w:ilvl="5" w:tplc="7548DF1A">
      <w:start w:val="1"/>
      <w:numFmt w:val="decimal"/>
      <w:lvlText w:val="%6."/>
      <w:lvlJc w:val="left"/>
      <w:pPr>
        <w:tabs>
          <w:tab w:val="num" w:pos="4320"/>
        </w:tabs>
        <w:ind w:left="4320" w:hanging="360"/>
      </w:pPr>
    </w:lvl>
    <w:lvl w:ilvl="6" w:tplc="97122338">
      <w:start w:val="1"/>
      <w:numFmt w:val="decimal"/>
      <w:lvlText w:val="%7."/>
      <w:lvlJc w:val="left"/>
      <w:pPr>
        <w:tabs>
          <w:tab w:val="num" w:pos="5040"/>
        </w:tabs>
        <w:ind w:left="5040" w:hanging="360"/>
      </w:pPr>
    </w:lvl>
    <w:lvl w:ilvl="7" w:tplc="5D9CAD70">
      <w:start w:val="1"/>
      <w:numFmt w:val="decimal"/>
      <w:lvlText w:val="%8."/>
      <w:lvlJc w:val="left"/>
      <w:pPr>
        <w:tabs>
          <w:tab w:val="num" w:pos="5760"/>
        </w:tabs>
        <w:ind w:left="5760" w:hanging="360"/>
      </w:pPr>
    </w:lvl>
    <w:lvl w:ilvl="8" w:tplc="53C2B8D0">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32228A86">
      <w:start w:val="1"/>
      <w:numFmt w:val="bullet"/>
      <w:lvlText w:val="•"/>
      <w:lvlJc w:val="left"/>
      <w:pPr>
        <w:tabs>
          <w:tab w:val="num" w:pos="720"/>
        </w:tabs>
        <w:ind w:left="720" w:hanging="360"/>
      </w:pPr>
      <w:rPr>
        <w:rFonts w:ascii="Times New Roman" w:hAnsi="Times New Roman" w:cs="Times New Roman" w:hint="default"/>
      </w:rPr>
    </w:lvl>
    <w:lvl w:ilvl="1" w:tplc="DFCC2ED0">
      <w:start w:val="1"/>
      <w:numFmt w:val="decimal"/>
      <w:lvlText w:val="%2."/>
      <w:lvlJc w:val="left"/>
      <w:pPr>
        <w:tabs>
          <w:tab w:val="num" w:pos="1440"/>
        </w:tabs>
        <w:ind w:left="1440" w:hanging="360"/>
      </w:pPr>
    </w:lvl>
    <w:lvl w:ilvl="2" w:tplc="35E85F52">
      <w:start w:val="1"/>
      <w:numFmt w:val="decimal"/>
      <w:lvlText w:val="%3."/>
      <w:lvlJc w:val="left"/>
      <w:pPr>
        <w:tabs>
          <w:tab w:val="num" w:pos="2160"/>
        </w:tabs>
        <w:ind w:left="2160" w:hanging="360"/>
      </w:pPr>
    </w:lvl>
    <w:lvl w:ilvl="3" w:tplc="60FAF018">
      <w:start w:val="1"/>
      <w:numFmt w:val="decimal"/>
      <w:lvlText w:val="%4."/>
      <w:lvlJc w:val="left"/>
      <w:pPr>
        <w:tabs>
          <w:tab w:val="num" w:pos="2880"/>
        </w:tabs>
        <w:ind w:left="2880" w:hanging="360"/>
      </w:pPr>
    </w:lvl>
    <w:lvl w:ilvl="4" w:tplc="82CA0104">
      <w:start w:val="1"/>
      <w:numFmt w:val="decimal"/>
      <w:lvlText w:val="%5."/>
      <w:lvlJc w:val="left"/>
      <w:pPr>
        <w:tabs>
          <w:tab w:val="num" w:pos="3600"/>
        </w:tabs>
        <w:ind w:left="3600" w:hanging="360"/>
      </w:pPr>
    </w:lvl>
    <w:lvl w:ilvl="5" w:tplc="5E80EF98">
      <w:start w:val="1"/>
      <w:numFmt w:val="decimal"/>
      <w:lvlText w:val="%6."/>
      <w:lvlJc w:val="left"/>
      <w:pPr>
        <w:tabs>
          <w:tab w:val="num" w:pos="4320"/>
        </w:tabs>
        <w:ind w:left="4320" w:hanging="360"/>
      </w:pPr>
    </w:lvl>
    <w:lvl w:ilvl="6" w:tplc="3DDC90BA">
      <w:start w:val="1"/>
      <w:numFmt w:val="decimal"/>
      <w:lvlText w:val="%7."/>
      <w:lvlJc w:val="left"/>
      <w:pPr>
        <w:tabs>
          <w:tab w:val="num" w:pos="5040"/>
        </w:tabs>
        <w:ind w:left="5040" w:hanging="360"/>
      </w:pPr>
    </w:lvl>
    <w:lvl w:ilvl="7" w:tplc="918E84C4">
      <w:start w:val="1"/>
      <w:numFmt w:val="decimal"/>
      <w:lvlText w:val="%8."/>
      <w:lvlJc w:val="left"/>
      <w:pPr>
        <w:tabs>
          <w:tab w:val="num" w:pos="5760"/>
        </w:tabs>
        <w:ind w:left="5760" w:hanging="360"/>
      </w:pPr>
    </w:lvl>
    <w:lvl w:ilvl="8" w:tplc="D9869928">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A2E0DBFE">
      <w:start w:val="1"/>
      <w:numFmt w:val="decimal"/>
      <w:lvlText w:val="%1."/>
      <w:lvlJc w:val="left"/>
      <w:pPr>
        <w:ind w:left="360" w:hanging="360"/>
      </w:pPr>
      <w:rPr>
        <w:rFonts w:hint="default"/>
      </w:rPr>
    </w:lvl>
    <w:lvl w:ilvl="1" w:tplc="57D29DA8" w:tentative="1">
      <w:start w:val="1"/>
      <w:numFmt w:val="lowerLetter"/>
      <w:lvlText w:val="%2."/>
      <w:lvlJc w:val="left"/>
      <w:pPr>
        <w:ind w:left="1080" w:hanging="360"/>
      </w:pPr>
    </w:lvl>
    <w:lvl w:ilvl="2" w:tplc="BAAA8F64" w:tentative="1">
      <w:start w:val="1"/>
      <w:numFmt w:val="lowerRoman"/>
      <w:lvlText w:val="%3."/>
      <w:lvlJc w:val="right"/>
      <w:pPr>
        <w:ind w:left="1800" w:hanging="180"/>
      </w:pPr>
    </w:lvl>
    <w:lvl w:ilvl="3" w:tplc="9B7A0192" w:tentative="1">
      <w:start w:val="1"/>
      <w:numFmt w:val="decimal"/>
      <w:lvlText w:val="%4."/>
      <w:lvlJc w:val="left"/>
      <w:pPr>
        <w:ind w:left="2520" w:hanging="360"/>
      </w:pPr>
    </w:lvl>
    <w:lvl w:ilvl="4" w:tplc="AFA036C0" w:tentative="1">
      <w:start w:val="1"/>
      <w:numFmt w:val="lowerLetter"/>
      <w:lvlText w:val="%5."/>
      <w:lvlJc w:val="left"/>
      <w:pPr>
        <w:ind w:left="3240" w:hanging="360"/>
      </w:pPr>
    </w:lvl>
    <w:lvl w:ilvl="5" w:tplc="F2E4B366" w:tentative="1">
      <w:start w:val="1"/>
      <w:numFmt w:val="lowerRoman"/>
      <w:lvlText w:val="%6."/>
      <w:lvlJc w:val="right"/>
      <w:pPr>
        <w:ind w:left="3960" w:hanging="180"/>
      </w:pPr>
    </w:lvl>
    <w:lvl w:ilvl="6" w:tplc="0072968C" w:tentative="1">
      <w:start w:val="1"/>
      <w:numFmt w:val="decimal"/>
      <w:lvlText w:val="%7."/>
      <w:lvlJc w:val="left"/>
      <w:pPr>
        <w:ind w:left="4680" w:hanging="360"/>
      </w:pPr>
    </w:lvl>
    <w:lvl w:ilvl="7" w:tplc="F58EDA08" w:tentative="1">
      <w:start w:val="1"/>
      <w:numFmt w:val="lowerLetter"/>
      <w:lvlText w:val="%8."/>
      <w:lvlJc w:val="left"/>
      <w:pPr>
        <w:ind w:left="5400" w:hanging="360"/>
      </w:pPr>
    </w:lvl>
    <w:lvl w:ilvl="8" w:tplc="FC782D8E"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B2B67020">
      <w:start w:val="1"/>
      <w:numFmt w:val="bullet"/>
      <w:lvlText w:val=""/>
      <w:lvlJc w:val="left"/>
      <w:pPr>
        <w:tabs>
          <w:tab w:val="num" w:pos="720"/>
        </w:tabs>
        <w:ind w:left="720" w:hanging="360"/>
      </w:pPr>
      <w:rPr>
        <w:rFonts w:ascii="Symbol" w:hAnsi="Symbol" w:hint="default"/>
      </w:rPr>
    </w:lvl>
    <w:lvl w:ilvl="1" w:tplc="E788EAF8">
      <w:start w:val="1"/>
      <w:numFmt w:val="decimal"/>
      <w:lvlText w:val="%2."/>
      <w:lvlJc w:val="left"/>
      <w:pPr>
        <w:tabs>
          <w:tab w:val="num" w:pos="1440"/>
        </w:tabs>
        <w:ind w:left="1440" w:hanging="360"/>
      </w:pPr>
    </w:lvl>
    <w:lvl w:ilvl="2" w:tplc="C8760BE4">
      <w:start w:val="1"/>
      <w:numFmt w:val="decimal"/>
      <w:lvlText w:val="%3."/>
      <w:lvlJc w:val="left"/>
      <w:pPr>
        <w:tabs>
          <w:tab w:val="num" w:pos="2160"/>
        </w:tabs>
        <w:ind w:left="2160" w:hanging="360"/>
      </w:pPr>
    </w:lvl>
    <w:lvl w:ilvl="3" w:tplc="AB0C8D18">
      <w:start w:val="1"/>
      <w:numFmt w:val="decimal"/>
      <w:lvlText w:val="%4."/>
      <w:lvlJc w:val="left"/>
      <w:pPr>
        <w:tabs>
          <w:tab w:val="num" w:pos="2880"/>
        </w:tabs>
        <w:ind w:left="2880" w:hanging="360"/>
      </w:pPr>
    </w:lvl>
    <w:lvl w:ilvl="4" w:tplc="710A0C42">
      <w:start w:val="1"/>
      <w:numFmt w:val="decimal"/>
      <w:lvlText w:val="%5."/>
      <w:lvlJc w:val="left"/>
      <w:pPr>
        <w:tabs>
          <w:tab w:val="num" w:pos="3600"/>
        </w:tabs>
        <w:ind w:left="3600" w:hanging="360"/>
      </w:pPr>
    </w:lvl>
    <w:lvl w:ilvl="5" w:tplc="A6544F34">
      <w:start w:val="1"/>
      <w:numFmt w:val="decimal"/>
      <w:lvlText w:val="%6."/>
      <w:lvlJc w:val="left"/>
      <w:pPr>
        <w:tabs>
          <w:tab w:val="num" w:pos="4320"/>
        </w:tabs>
        <w:ind w:left="4320" w:hanging="360"/>
      </w:pPr>
    </w:lvl>
    <w:lvl w:ilvl="6" w:tplc="F1F4DD66">
      <w:start w:val="1"/>
      <w:numFmt w:val="decimal"/>
      <w:lvlText w:val="%7."/>
      <w:lvlJc w:val="left"/>
      <w:pPr>
        <w:tabs>
          <w:tab w:val="num" w:pos="5040"/>
        </w:tabs>
        <w:ind w:left="5040" w:hanging="360"/>
      </w:pPr>
    </w:lvl>
    <w:lvl w:ilvl="7" w:tplc="3CF04210">
      <w:start w:val="1"/>
      <w:numFmt w:val="decimal"/>
      <w:lvlText w:val="%8."/>
      <w:lvlJc w:val="left"/>
      <w:pPr>
        <w:tabs>
          <w:tab w:val="num" w:pos="5760"/>
        </w:tabs>
        <w:ind w:left="5760" w:hanging="360"/>
      </w:pPr>
    </w:lvl>
    <w:lvl w:ilvl="8" w:tplc="ACC6CD6E">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A7B2F242">
      <w:start w:val="1"/>
      <w:numFmt w:val="lowerLetter"/>
      <w:lvlText w:val="%1."/>
      <w:lvlJc w:val="left"/>
      <w:pPr>
        <w:ind w:left="1080" w:hanging="360"/>
      </w:pPr>
      <w:rPr>
        <w:rFonts w:hint="default"/>
      </w:rPr>
    </w:lvl>
    <w:lvl w:ilvl="1" w:tplc="91C8379E" w:tentative="1">
      <w:start w:val="1"/>
      <w:numFmt w:val="lowerLetter"/>
      <w:lvlText w:val="%2."/>
      <w:lvlJc w:val="left"/>
      <w:pPr>
        <w:ind w:left="1800" w:hanging="360"/>
      </w:pPr>
    </w:lvl>
    <w:lvl w:ilvl="2" w:tplc="F6EA3004" w:tentative="1">
      <w:start w:val="1"/>
      <w:numFmt w:val="lowerRoman"/>
      <w:lvlText w:val="%3."/>
      <w:lvlJc w:val="right"/>
      <w:pPr>
        <w:ind w:left="2520" w:hanging="180"/>
      </w:pPr>
    </w:lvl>
    <w:lvl w:ilvl="3" w:tplc="5C882AFC" w:tentative="1">
      <w:start w:val="1"/>
      <w:numFmt w:val="decimal"/>
      <w:lvlText w:val="%4."/>
      <w:lvlJc w:val="left"/>
      <w:pPr>
        <w:ind w:left="3240" w:hanging="360"/>
      </w:pPr>
    </w:lvl>
    <w:lvl w:ilvl="4" w:tplc="4F747858" w:tentative="1">
      <w:start w:val="1"/>
      <w:numFmt w:val="lowerLetter"/>
      <w:lvlText w:val="%5."/>
      <w:lvlJc w:val="left"/>
      <w:pPr>
        <w:ind w:left="3960" w:hanging="360"/>
      </w:pPr>
    </w:lvl>
    <w:lvl w:ilvl="5" w:tplc="5A224CDA" w:tentative="1">
      <w:start w:val="1"/>
      <w:numFmt w:val="lowerRoman"/>
      <w:lvlText w:val="%6."/>
      <w:lvlJc w:val="right"/>
      <w:pPr>
        <w:ind w:left="4680" w:hanging="180"/>
      </w:pPr>
    </w:lvl>
    <w:lvl w:ilvl="6" w:tplc="A4D4091E" w:tentative="1">
      <w:start w:val="1"/>
      <w:numFmt w:val="decimal"/>
      <w:lvlText w:val="%7."/>
      <w:lvlJc w:val="left"/>
      <w:pPr>
        <w:ind w:left="5400" w:hanging="360"/>
      </w:pPr>
    </w:lvl>
    <w:lvl w:ilvl="7" w:tplc="39D4090A" w:tentative="1">
      <w:start w:val="1"/>
      <w:numFmt w:val="lowerLetter"/>
      <w:lvlText w:val="%8."/>
      <w:lvlJc w:val="left"/>
      <w:pPr>
        <w:ind w:left="6120" w:hanging="360"/>
      </w:pPr>
    </w:lvl>
    <w:lvl w:ilvl="8" w:tplc="1F9E439C"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555E6C24">
      <w:start w:val="1"/>
      <w:numFmt w:val="lowerLetter"/>
      <w:lvlText w:val="%1."/>
      <w:lvlJc w:val="left"/>
      <w:pPr>
        <w:ind w:left="1080" w:hanging="360"/>
      </w:pPr>
      <w:rPr>
        <w:rFonts w:hint="default"/>
      </w:rPr>
    </w:lvl>
    <w:lvl w:ilvl="1" w:tplc="1B1A333E" w:tentative="1">
      <w:start w:val="1"/>
      <w:numFmt w:val="lowerLetter"/>
      <w:lvlText w:val="%2."/>
      <w:lvlJc w:val="left"/>
      <w:pPr>
        <w:ind w:left="1800" w:hanging="360"/>
      </w:pPr>
    </w:lvl>
    <w:lvl w:ilvl="2" w:tplc="282C726A" w:tentative="1">
      <w:start w:val="1"/>
      <w:numFmt w:val="lowerRoman"/>
      <w:lvlText w:val="%3."/>
      <w:lvlJc w:val="right"/>
      <w:pPr>
        <w:ind w:left="2520" w:hanging="180"/>
      </w:pPr>
    </w:lvl>
    <w:lvl w:ilvl="3" w:tplc="A75CF38E" w:tentative="1">
      <w:start w:val="1"/>
      <w:numFmt w:val="decimal"/>
      <w:lvlText w:val="%4."/>
      <w:lvlJc w:val="left"/>
      <w:pPr>
        <w:ind w:left="3240" w:hanging="360"/>
      </w:pPr>
    </w:lvl>
    <w:lvl w:ilvl="4" w:tplc="42588ACA" w:tentative="1">
      <w:start w:val="1"/>
      <w:numFmt w:val="lowerLetter"/>
      <w:lvlText w:val="%5."/>
      <w:lvlJc w:val="left"/>
      <w:pPr>
        <w:ind w:left="3960" w:hanging="360"/>
      </w:pPr>
    </w:lvl>
    <w:lvl w:ilvl="5" w:tplc="FCDE8B10" w:tentative="1">
      <w:start w:val="1"/>
      <w:numFmt w:val="lowerRoman"/>
      <w:lvlText w:val="%6."/>
      <w:lvlJc w:val="right"/>
      <w:pPr>
        <w:ind w:left="4680" w:hanging="180"/>
      </w:pPr>
    </w:lvl>
    <w:lvl w:ilvl="6" w:tplc="47C25870" w:tentative="1">
      <w:start w:val="1"/>
      <w:numFmt w:val="decimal"/>
      <w:lvlText w:val="%7."/>
      <w:lvlJc w:val="left"/>
      <w:pPr>
        <w:ind w:left="5400" w:hanging="360"/>
      </w:pPr>
    </w:lvl>
    <w:lvl w:ilvl="7" w:tplc="4B3A593C" w:tentative="1">
      <w:start w:val="1"/>
      <w:numFmt w:val="lowerLetter"/>
      <w:lvlText w:val="%8."/>
      <w:lvlJc w:val="left"/>
      <w:pPr>
        <w:ind w:left="6120" w:hanging="360"/>
      </w:pPr>
    </w:lvl>
    <w:lvl w:ilvl="8" w:tplc="CE74E682"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7CC64618">
      <w:start w:val="1"/>
      <w:numFmt w:val="bullet"/>
      <w:lvlText w:val=""/>
      <w:lvlJc w:val="left"/>
      <w:pPr>
        <w:tabs>
          <w:tab w:val="num" w:pos="957"/>
        </w:tabs>
        <w:ind w:left="1260" w:hanging="360"/>
      </w:pPr>
      <w:rPr>
        <w:rFonts w:ascii="Symbol" w:hAnsi="Symbol" w:hint="default"/>
        <w:sz w:val="20"/>
      </w:rPr>
    </w:lvl>
    <w:lvl w:ilvl="1" w:tplc="9412F7E2" w:tentative="1">
      <w:start w:val="1"/>
      <w:numFmt w:val="bullet"/>
      <w:lvlText w:val="o"/>
      <w:lvlJc w:val="left"/>
      <w:pPr>
        <w:tabs>
          <w:tab w:val="num" w:pos="1440"/>
        </w:tabs>
        <w:ind w:left="1440" w:hanging="360"/>
      </w:pPr>
      <w:rPr>
        <w:rFonts w:ascii="Courier New" w:hAnsi="Courier New" w:cs="Courier New" w:hint="default"/>
      </w:rPr>
    </w:lvl>
    <w:lvl w:ilvl="2" w:tplc="39085180" w:tentative="1">
      <w:start w:val="1"/>
      <w:numFmt w:val="bullet"/>
      <w:lvlText w:val=""/>
      <w:lvlJc w:val="left"/>
      <w:pPr>
        <w:tabs>
          <w:tab w:val="num" w:pos="2160"/>
        </w:tabs>
        <w:ind w:left="2160" w:hanging="360"/>
      </w:pPr>
      <w:rPr>
        <w:rFonts w:ascii="Wingdings" w:hAnsi="Wingdings" w:hint="default"/>
      </w:rPr>
    </w:lvl>
    <w:lvl w:ilvl="3" w:tplc="314ED406" w:tentative="1">
      <w:start w:val="1"/>
      <w:numFmt w:val="bullet"/>
      <w:lvlText w:val=""/>
      <w:lvlJc w:val="left"/>
      <w:pPr>
        <w:tabs>
          <w:tab w:val="num" w:pos="2880"/>
        </w:tabs>
        <w:ind w:left="2880" w:hanging="360"/>
      </w:pPr>
      <w:rPr>
        <w:rFonts w:ascii="Symbol" w:hAnsi="Symbol" w:hint="default"/>
      </w:rPr>
    </w:lvl>
    <w:lvl w:ilvl="4" w:tplc="71C2C13E" w:tentative="1">
      <w:start w:val="1"/>
      <w:numFmt w:val="bullet"/>
      <w:lvlText w:val="o"/>
      <w:lvlJc w:val="left"/>
      <w:pPr>
        <w:tabs>
          <w:tab w:val="num" w:pos="3600"/>
        </w:tabs>
        <w:ind w:left="3600" w:hanging="360"/>
      </w:pPr>
      <w:rPr>
        <w:rFonts w:ascii="Courier New" w:hAnsi="Courier New" w:cs="Courier New" w:hint="default"/>
      </w:rPr>
    </w:lvl>
    <w:lvl w:ilvl="5" w:tplc="F6AA677E" w:tentative="1">
      <w:start w:val="1"/>
      <w:numFmt w:val="bullet"/>
      <w:lvlText w:val=""/>
      <w:lvlJc w:val="left"/>
      <w:pPr>
        <w:tabs>
          <w:tab w:val="num" w:pos="4320"/>
        </w:tabs>
        <w:ind w:left="4320" w:hanging="360"/>
      </w:pPr>
      <w:rPr>
        <w:rFonts w:ascii="Wingdings" w:hAnsi="Wingdings" w:hint="default"/>
      </w:rPr>
    </w:lvl>
    <w:lvl w:ilvl="6" w:tplc="AD48514E" w:tentative="1">
      <w:start w:val="1"/>
      <w:numFmt w:val="bullet"/>
      <w:lvlText w:val=""/>
      <w:lvlJc w:val="left"/>
      <w:pPr>
        <w:tabs>
          <w:tab w:val="num" w:pos="5040"/>
        </w:tabs>
        <w:ind w:left="5040" w:hanging="360"/>
      </w:pPr>
      <w:rPr>
        <w:rFonts w:ascii="Symbol" w:hAnsi="Symbol" w:hint="default"/>
      </w:rPr>
    </w:lvl>
    <w:lvl w:ilvl="7" w:tplc="9D10D9A8" w:tentative="1">
      <w:start w:val="1"/>
      <w:numFmt w:val="bullet"/>
      <w:lvlText w:val="o"/>
      <w:lvlJc w:val="left"/>
      <w:pPr>
        <w:tabs>
          <w:tab w:val="num" w:pos="5760"/>
        </w:tabs>
        <w:ind w:left="5760" w:hanging="360"/>
      </w:pPr>
      <w:rPr>
        <w:rFonts w:ascii="Courier New" w:hAnsi="Courier New" w:cs="Courier New" w:hint="default"/>
      </w:rPr>
    </w:lvl>
    <w:lvl w:ilvl="8" w:tplc="9016FD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1B18D01C">
      <w:start w:val="1"/>
      <w:numFmt w:val="decimal"/>
      <w:lvlText w:val="%1."/>
      <w:lvlJc w:val="left"/>
      <w:pPr>
        <w:tabs>
          <w:tab w:val="num" w:pos="720"/>
        </w:tabs>
        <w:ind w:left="720" w:hanging="360"/>
      </w:pPr>
    </w:lvl>
    <w:lvl w:ilvl="1" w:tplc="58F8B4B0" w:tentative="1">
      <w:start w:val="1"/>
      <w:numFmt w:val="lowerLetter"/>
      <w:lvlText w:val="%2."/>
      <w:lvlJc w:val="left"/>
      <w:pPr>
        <w:tabs>
          <w:tab w:val="num" w:pos="1440"/>
        </w:tabs>
        <w:ind w:left="1440" w:hanging="360"/>
      </w:pPr>
    </w:lvl>
    <w:lvl w:ilvl="2" w:tplc="6E1EE02A" w:tentative="1">
      <w:start w:val="1"/>
      <w:numFmt w:val="lowerRoman"/>
      <w:lvlText w:val="%3."/>
      <w:lvlJc w:val="right"/>
      <w:pPr>
        <w:tabs>
          <w:tab w:val="num" w:pos="2160"/>
        </w:tabs>
        <w:ind w:left="2160" w:hanging="180"/>
      </w:pPr>
    </w:lvl>
    <w:lvl w:ilvl="3" w:tplc="2A80F8A2" w:tentative="1">
      <w:start w:val="1"/>
      <w:numFmt w:val="decimal"/>
      <w:lvlText w:val="%4."/>
      <w:lvlJc w:val="left"/>
      <w:pPr>
        <w:tabs>
          <w:tab w:val="num" w:pos="2880"/>
        </w:tabs>
        <w:ind w:left="2880" w:hanging="360"/>
      </w:pPr>
    </w:lvl>
    <w:lvl w:ilvl="4" w:tplc="EB3E63A4" w:tentative="1">
      <w:start w:val="1"/>
      <w:numFmt w:val="lowerLetter"/>
      <w:lvlText w:val="%5."/>
      <w:lvlJc w:val="left"/>
      <w:pPr>
        <w:tabs>
          <w:tab w:val="num" w:pos="3600"/>
        </w:tabs>
        <w:ind w:left="3600" w:hanging="360"/>
      </w:pPr>
    </w:lvl>
    <w:lvl w:ilvl="5" w:tplc="F2925736" w:tentative="1">
      <w:start w:val="1"/>
      <w:numFmt w:val="lowerRoman"/>
      <w:lvlText w:val="%6."/>
      <w:lvlJc w:val="right"/>
      <w:pPr>
        <w:tabs>
          <w:tab w:val="num" w:pos="4320"/>
        </w:tabs>
        <w:ind w:left="4320" w:hanging="180"/>
      </w:pPr>
    </w:lvl>
    <w:lvl w:ilvl="6" w:tplc="0CD214D0" w:tentative="1">
      <w:start w:val="1"/>
      <w:numFmt w:val="decimal"/>
      <w:lvlText w:val="%7."/>
      <w:lvlJc w:val="left"/>
      <w:pPr>
        <w:tabs>
          <w:tab w:val="num" w:pos="5040"/>
        </w:tabs>
        <w:ind w:left="5040" w:hanging="360"/>
      </w:pPr>
    </w:lvl>
    <w:lvl w:ilvl="7" w:tplc="F684CA9E" w:tentative="1">
      <w:start w:val="1"/>
      <w:numFmt w:val="lowerLetter"/>
      <w:lvlText w:val="%8."/>
      <w:lvlJc w:val="left"/>
      <w:pPr>
        <w:tabs>
          <w:tab w:val="num" w:pos="5760"/>
        </w:tabs>
        <w:ind w:left="5760" w:hanging="360"/>
      </w:pPr>
    </w:lvl>
    <w:lvl w:ilvl="8" w:tplc="960E37D2"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3BACC6DE">
      <w:start w:val="1"/>
      <w:numFmt w:val="decimal"/>
      <w:lvlText w:val="%1."/>
      <w:lvlJc w:val="left"/>
      <w:pPr>
        <w:tabs>
          <w:tab w:val="num" w:pos="360"/>
        </w:tabs>
        <w:ind w:left="360" w:hanging="360"/>
      </w:pPr>
      <w:rPr>
        <w:rFonts w:hint="default"/>
        <w:color w:val="0000FF"/>
      </w:rPr>
    </w:lvl>
    <w:lvl w:ilvl="1" w:tplc="BFC45848">
      <w:start w:val="1"/>
      <w:numFmt w:val="decimal"/>
      <w:lvlText w:val="%2."/>
      <w:lvlJc w:val="left"/>
      <w:pPr>
        <w:tabs>
          <w:tab w:val="num" w:pos="578"/>
        </w:tabs>
        <w:ind w:left="578" w:hanging="360"/>
      </w:pPr>
    </w:lvl>
    <w:lvl w:ilvl="2" w:tplc="23D4E460" w:tentative="1">
      <w:start w:val="1"/>
      <w:numFmt w:val="lowerRoman"/>
      <w:lvlText w:val="%3."/>
      <w:lvlJc w:val="right"/>
      <w:pPr>
        <w:tabs>
          <w:tab w:val="num" w:pos="1298"/>
        </w:tabs>
        <w:ind w:left="1298" w:hanging="180"/>
      </w:pPr>
    </w:lvl>
    <w:lvl w:ilvl="3" w:tplc="E834A048" w:tentative="1">
      <w:start w:val="1"/>
      <w:numFmt w:val="decimal"/>
      <w:lvlText w:val="%4."/>
      <w:lvlJc w:val="left"/>
      <w:pPr>
        <w:tabs>
          <w:tab w:val="num" w:pos="2018"/>
        </w:tabs>
        <w:ind w:left="2018" w:hanging="360"/>
      </w:pPr>
    </w:lvl>
    <w:lvl w:ilvl="4" w:tplc="82185E7A" w:tentative="1">
      <w:start w:val="1"/>
      <w:numFmt w:val="lowerLetter"/>
      <w:lvlText w:val="%5."/>
      <w:lvlJc w:val="left"/>
      <w:pPr>
        <w:tabs>
          <w:tab w:val="num" w:pos="2738"/>
        </w:tabs>
        <w:ind w:left="2738" w:hanging="360"/>
      </w:pPr>
    </w:lvl>
    <w:lvl w:ilvl="5" w:tplc="E18691EA" w:tentative="1">
      <w:start w:val="1"/>
      <w:numFmt w:val="lowerRoman"/>
      <w:lvlText w:val="%6."/>
      <w:lvlJc w:val="right"/>
      <w:pPr>
        <w:tabs>
          <w:tab w:val="num" w:pos="3458"/>
        </w:tabs>
        <w:ind w:left="3458" w:hanging="180"/>
      </w:pPr>
    </w:lvl>
    <w:lvl w:ilvl="6" w:tplc="4086C030" w:tentative="1">
      <w:start w:val="1"/>
      <w:numFmt w:val="decimal"/>
      <w:lvlText w:val="%7."/>
      <w:lvlJc w:val="left"/>
      <w:pPr>
        <w:tabs>
          <w:tab w:val="num" w:pos="4178"/>
        </w:tabs>
        <w:ind w:left="4178" w:hanging="360"/>
      </w:pPr>
    </w:lvl>
    <w:lvl w:ilvl="7" w:tplc="96DE3862" w:tentative="1">
      <w:start w:val="1"/>
      <w:numFmt w:val="lowerLetter"/>
      <w:lvlText w:val="%8."/>
      <w:lvlJc w:val="left"/>
      <w:pPr>
        <w:tabs>
          <w:tab w:val="num" w:pos="4898"/>
        </w:tabs>
        <w:ind w:left="4898" w:hanging="360"/>
      </w:pPr>
    </w:lvl>
    <w:lvl w:ilvl="8" w:tplc="63EA82E0"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39EC6B16">
      <w:start w:val="1"/>
      <w:numFmt w:val="bullet"/>
      <w:lvlText w:val=""/>
      <w:lvlJc w:val="left"/>
      <w:pPr>
        <w:tabs>
          <w:tab w:val="num" w:pos="-902"/>
        </w:tabs>
        <w:ind w:left="362" w:hanging="362"/>
      </w:pPr>
      <w:rPr>
        <w:rFonts w:ascii="Symbol" w:hAnsi="Symbol" w:hint="default"/>
        <w:sz w:val="20"/>
      </w:rPr>
    </w:lvl>
    <w:lvl w:ilvl="1" w:tplc="BB0A140C" w:tentative="1">
      <w:start w:val="1"/>
      <w:numFmt w:val="bullet"/>
      <w:lvlText w:val="o"/>
      <w:lvlJc w:val="left"/>
      <w:pPr>
        <w:tabs>
          <w:tab w:val="num" w:pos="551"/>
        </w:tabs>
        <w:ind w:left="551" w:hanging="360"/>
      </w:pPr>
      <w:rPr>
        <w:rFonts w:ascii="Courier New" w:hAnsi="Courier New" w:cs="Courier New" w:hint="default"/>
      </w:rPr>
    </w:lvl>
    <w:lvl w:ilvl="2" w:tplc="6AE0A490" w:tentative="1">
      <w:start w:val="1"/>
      <w:numFmt w:val="bullet"/>
      <w:lvlText w:val=""/>
      <w:lvlJc w:val="left"/>
      <w:pPr>
        <w:tabs>
          <w:tab w:val="num" w:pos="1271"/>
        </w:tabs>
        <w:ind w:left="1271" w:hanging="360"/>
      </w:pPr>
      <w:rPr>
        <w:rFonts w:ascii="Wingdings" w:hAnsi="Wingdings" w:hint="default"/>
      </w:rPr>
    </w:lvl>
    <w:lvl w:ilvl="3" w:tplc="BA70F39E" w:tentative="1">
      <w:start w:val="1"/>
      <w:numFmt w:val="bullet"/>
      <w:lvlText w:val=""/>
      <w:lvlJc w:val="left"/>
      <w:pPr>
        <w:tabs>
          <w:tab w:val="num" w:pos="1991"/>
        </w:tabs>
        <w:ind w:left="1991" w:hanging="360"/>
      </w:pPr>
      <w:rPr>
        <w:rFonts w:ascii="Symbol" w:hAnsi="Symbol" w:hint="default"/>
      </w:rPr>
    </w:lvl>
    <w:lvl w:ilvl="4" w:tplc="82043D98" w:tentative="1">
      <w:start w:val="1"/>
      <w:numFmt w:val="bullet"/>
      <w:lvlText w:val="o"/>
      <w:lvlJc w:val="left"/>
      <w:pPr>
        <w:tabs>
          <w:tab w:val="num" w:pos="2711"/>
        </w:tabs>
        <w:ind w:left="2711" w:hanging="360"/>
      </w:pPr>
      <w:rPr>
        <w:rFonts w:ascii="Courier New" w:hAnsi="Courier New" w:cs="Courier New" w:hint="default"/>
      </w:rPr>
    </w:lvl>
    <w:lvl w:ilvl="5" w:tplc="66FC4548" w:tentative="1">
      <w:start w:val="1"/>
      <w:numFmt w:val="bullet"/>
      <w:lvlText w:val=""/>
      <w:lvlJc w:val="left"/>
      <w:pPr>
        <w:tabs>
          <w:tab w:val="num" w:pos="3431"/>
        </w:tabs>
        <w:ind w:left="3431" w:hanging="360"/>
      </w:pPr>
      <w:rPr>
        <w:rFonts w:ascii="Wingdings" w:hAnsi="Wingdings" w:hint="default"/>
      </w:rPr>
    </w:lvl>
    <w:lvl w:ilvl="6" w:tplc="275C765C" w:tentative="1">
      <w:start w:val="1"/>
      <w:numFmt w:val="bullet"/>
      <w:lvlText w:val=""/>
      <w:lvlJc w:val="left"/>
      <w:pPr>
        <w:tabs>
          <w:tab w:val="num" w:pos="4151"/>
        </w:tabs>
        <w:ind w:left="4151" w:hanging="360"/>
      </w:pPr>
      <w:rPr>
        <w:rFonts w:ascii="Symbol" w:hAnsi="Symbol" w:hint="default"/>
      </w:rPr>
    </w:lvl>
    <w:lvl w:ilvl="7" w:tplc="25B873A6" w:tentative="1">
      <w:start w:val="1"/>
      <w:numFmt w:val="bullet"/>
      <w:lvlText w:val="o"/>
      <w:lvlJc w:val="left"/>
      <w:pPr>
        <w:tabs>
          <w:tab w:val="num" w:pos="4871"/>
        </w:tabs>
        <w:ind w:left="4871" w:hanging="360"/>
      </w:pPr>
      <w:rPr>
        <w:rFonts w:ascii="Courier New" w:hAnsi="Courier New" w:cs="Courier New" w:hint="default"/>
      </w:rPr>
    </w:lvl>
    <w:lvl w:ilvl="8" w:tplc="2B6E703A"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AC40E9C"/>
    <w:multiLevelType w:val="hybridMultilevel"/>
    <w:tmpl w:val="4990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B6BA9"/>
    <w:multiLevelType w:val="hybridMultilevel"/>
    <w:tmpl w:val="EBE66B30"/>
    <w:lvl w:ilvl="0" w:tplc="5E96FC24">
      <w:start w:val="1"/>
      <w:numFmt w:val="bullet"/>
      <w:lvlText w:val=""/>
      <w:lvlJc w:val="left"/>
      <w:pPr>
        <w:tabs>
          <w:tab w:val="num" w:pos="720"/>
        </w:tabs>
        <w:ind w:left="720" w:hanging="360"/>
      </w:pPr>
      <w:rPr>
        <w:rFonts w:ascii="Symbol" w:hAnsi="Symbol" w:hint="default"/>
      </w:rPr>
    </w:lvl>
    <w:lvl w:ilvl="1" w:tplc="91D4FAFA" w:tentative="1">
      <w:start w:val="1"/>
      <w:numFmt w:val="bullet"/>
      <w:lvlText w:val="o"/>
      <w:lvlJc w:val="left"/>
      <w:pPr>
        <w:tabs>
          <w:tab w:val="num" w:pos="1440"/>
        </w:tabs>
        <w:ind w:left="1440" w:hanging="360"/>
      </w:pPr>
      <w:rPr>
        <w:rFonts w:ascii="Courier New" w:hAnsi="Courier New" w:hint="default"/>
      </w:rPr>
    </w:lvl>
    <w:lvl w:ilvl="2" w:tplc="09F65E82" w:tentative="1">
      <w:start w:val="1"/>
      <w:numFmt w:val="bullet"/>
      <w:lvlText w:val=""/>
      <w:lvlJc w:val="left"/>
      <w:pPr>
        <w:tabs>
          <w:tab w:val="num" w:pos="2160"/>
        </w:tabs>
        <w:ind w:left="2160" w:hanging="360"/>
      </w:pPr>
      <w:rPr>
        <w:rFonts w:ascii="Wingdings" w:hAnsi="Wingdings" w:hint="default"/>
      </w:rPr>
    </w:lvl>
    <w:lvl w:ilvl="3" w:tplc="28F22EB2" w:tentative="1">
      <w:start w:val="1"/>
      <w:numFmt w:val="bullet"/>
      <w:lvlText w:val=""/>
      <w:lvlJc w:val="left"/>
      <w:pPr>
        <w:tabs>
          <w:tab w:val="num" w:pos="2880"/>
        </w:tabs>
        <w:ind w:left="2880" w:hanging="360"/>
      </w:pPr>
      <w:rPr>
        <w:rFonts w:ascii="Symbol" w:hAnsi="Symbol" w:hint="default"/>
      </w:rPr>
    </w:lvl>
    <w:lvl w:ilvl="4" w:tplc="D30AAFF2" w:tentative="1">
      <w:start w:val="1"/>
      <w:numFmt w:val="bullet"/>
      <w:lvlText w:val="o"/>
      <w:lvlJc w:val="left"/>
      <w:pPr>
        <w:tabs>
          <w:tab w:val="num" w:pos="3600"/>
        </w:tabs>
        <w:ind w:left="3600" w:hanging="360"/>
      </w:pPr>
      <w:rPr>
        <w:rFonts w:ascii="Courier New" w:hAnsi="Courier New" w:hint="default"/>
      </w:rPr>
    </w:lvl>
    <w:lvl w:ilvl="5" w:tplc="535A2304" w:tentative="1">
      <w:start w:val="1"/>
      <w:numFmt w:val="bullet"/>
      <w:lvlText w:val=""/>
      <w:lvlJc w:val="left"/>
      <w:pPr>
        <w:tabs>
          <w:tab w:val="num" w:pos="4320"/>
        </w:tabs>
        <w:ind w:left="4320" w:hanging="360"/>
      </w:pPr>
      <w:rPr>
        <w:rFonts w:ascii="Wingdings" w:hAnsi="Wingdings" w:hint="default"/>
      </w:rPr>
    </w:lvl>
    <w:lvl w:ilvl="6" w:tplc="CFCEA2FC" w:tentative="1">
      <w:start w:val="1"/>
      <w:numFmt w:val="bullet"/>
      <w:lvlText w:val=""/>
      <w:lvlJc w:val="left"/>
      <w:pPr>
        <w:tabs>
          <w:tab w:val="num" w:pos="5040"/>
        </w:tabs>
        <w:ind w:left="5040" w:hanging="360"/>
      </w:pPr>
      <w:rPr>
        <w:rFonts w:ascii="Symbol" w:hAnsi="Symbol" w:hint="default"/>
      </w:rPr>
    </w:lvl>
    <w:lvl w:ilvl="7" w:tplc="474CC582" w:tentative="1">
      <w:start w:val="1"/>
      <w:numFmt w:val="bullet"/>
      <w:lvlText w:val="o"/>
      <w:lvlJc w:val="left"/>
      <w:pPr>
        <w:tabs>
          <w:tab w:val="num" w:pos="5760"/>
        </w:tabs>
        <w:ind w:left="5760" w:hanging="360"/>
      </w:pPr>
      <w:rPr>
        <w:rFonts w:ascii="Courier New" w:hAnsi="Courier New" w:hint="default"/>
      </w:rPr>
    </w:lvl>
    <w:lvl w:ilvl="8" w:tplc="9AAC51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9536BE9C">
      <w:start w:val="1"/>
      <w:numFmt w:val="bullet"/>
      <w:lvlText w:val=""/>
      <w:lvlJc w:val="left"/>
      <w:pPr>
        <w:tabs>
          <w:tab w:val="num" w:pos="720"/>
        </w:tabs>
        <w:ind w:left="720" w:hanging="360"/>
      </w:pPr>
      <w:rPr>
        <w:rFonts w:ascii="Symbol" w:hAnsi="Symbol" w:hint="default"/>
      </w:rPr>
    </w:lvl>
    <w:lvl w:ilvl="1" w:tplc="E2764CFE">
      <w:start w:val="1"/>
      <w:numFmt w:val="decimal"/>
      <w:lvlText w:val="%2."/>
      <w:lvlJc w:val="left"/>
      <w:pPr>
        <w:tabs>
          <w:tab w:val="num" w:pos="1440"/>
        </w:tabs>
        <w:ind w:left="1440" w:hanging="360"/>
      </w:pPr>
    </w:lvl>
    <w:lvl w:ilvl="2" w:tplc="10BEBCDC">
      <w:start w:val="1"/>
      <w:numFmt w:val="decimal"/>
      <w:lvlText w:val="%3."/>
      <w:lvlJc w:val="left"/>
      <w:pPr>
        <w:tabs>
          <w:tab w:val="num" w:pos="2160"/>
        </w:tabs>
        <w:ind w:left="2160" w:hanging="360"/>
      </w:pPr>
    </w:lvl>
    <w:lvl w:ilvl="3" w:tplc="FBCECA70">
      <w:start w:val="1"/>
      <w:numFmt w:val="decimal"/>
      <w:lvlText w:val="%4."/>
      <w:lvlJc w:val="left"/>
      <w:pPr>
        <w:tabs>
          <w:tab w:val="num" w:pos="2880"/>
        </w:tabs>
        <w:ind w:left="2880" w:hanging="360"/>
      </w:pPr>
    </w:lvl>
    <w:lvl w:ilvl="4" w:tplc="C894657C">
      <w:start w:val="1"/>
      <w:numFmt w:val="decimal"/>
      <w:lvlText w:val="%5."/>
      <w:lvlJc w:val="left"/>
      <w:pPr>
        <w:tabs>
          <w:tab w:val="num" w:pos="3600"/>
        </w:tabs>
        <w:ind w:left="3600" w:hanging="360"/>
      </w:pPr>
    </w:lvl>
    <w:lvl w:ilvl="5" w:tplc="DBF62422">
      <w:start w:val="1"/>
      <w:numFmt w:val="decimal"/>
      <w:lvlText w:val="%6."/>
      <w:lvlJc w:val="left"/>
      <w:pPr>
        <w:tabs>
          <w:tab w:val="num" w:pos="4320"/>
        </w:tabs>
        <w:ind w:left="4320" w:hanging="360"/>
      </w:pPr>
    </w:lvl>
    <w:lvl w:ilvl="6" w:tplc="7C7E4EAA">
      <w:start w:val="1"/>
      <w:numFmt w:val="decimal"/>
      <w:lvlText w:val="%7."/>
      <w:lvlJc w:val="left"/>
      <w:pPr>
        <w:tabs>
          <w:tab w:val="num" w:pos="5040"/>
        </w:tabs>
        <w:ind w:left="5040" w:hanging="360"/>
      </w:pPr>
    </w:lvl>
    <w:lvl w:ilvl="7" w:tplc="4B820E9C">
      <w:start w:val="1"/>
      <w:numFmt w:val="decimal"/>
      <w:lvlText w:val="%8."/>
      <w:lvlJc w:val="left"/>
      <w:pPr>
        <w:tabs>
          <w:tab w:val="num" w:pos="5760"/>
        </w:tabs>
        <w:ind w:left="5760" w:hanging="360"/>
      </w:pPr>
    </w:lvl>
    <w:lvl w:ilvl="8" w:tplc="CE0407EA">
      <w:start w:val="1"/>
      <w:numFmt w:val="decimal"/>
      <w:lvlText w:val="%9."/>
      <w:lvlJc w:val="left"/>
      <w:pPr>
        <w:tabs>
          <w:tab w:val="num" w:pos="6480"/>
        </w:tabs>
        <w:ind w:left="6480" w:hanging="360"/>
      </w:pPr>
    </w:lvl>
  </w:abstractNum>
  <w:num w:numId="1" w16cid:durableId="895090889">
    <w:abstractNumId w:val="11"/>
  </w:num>
  <w:num w:numId="2" w16cid:durableId="258098354">
    <w:abstractNumId w:val="14"/>
  </w:num>
  <w:num w:numId="3" w16cid:durableId="5112600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3522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882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096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880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100413">
    <w:abstractNumId w:val="12"/>
  </w:num>
  <w:num w:numId="9" w16cid:durableId="1217618470">
    <w:abstractNumId w:val="9"/>
  </w:num>
  <w:num w:numId="10" w16cid:durableId="2135516549">
    <w:abstractNumId w:val="6"/>
  </w:num>
  <w:num w:numId="11" w16cid:durableId="558171767">
    <w:abstractNumId w:val="10"/>
  </w:num>
  <w:num w:numId="12" w16cid:durableId="1507790817">
    <w:abstractNumId w:val="2"/>
  </w:num>
  <w:num w:numId="13" w16cid:durableId="234514450">
    <w:abstractNumId w:val="0"/>
  </w:num>
  <w:num w:numId="14" w16cid:durableId="1367562903">
    <w:abstractNumId w:val="7"/>
  </w:num>
  <w:num w:numId="15" w16cid:durableId="875970566">
    <w:abstractNumId w:val="8"/>
  </w:num>
  <w:num w:numId="16" w16cid:durableId="1115250999">
    <w:abstractNumId w:val="5"/>
  </w:num>
  <w:num w:numId="17" w16cid:durableId="2041279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0D98"/>
    <w:rsid w:val="00001E86"/>
    <w:rsid w:val="0001289E"/>
    <w:rsid w:val="00014DE8"/>
    <w:rsid w:val="00015BFE"/>
    <w:rsid w:val="00017558"/>
    <w:rsid w:val="00023C8F"/>
    <w:rsid w:val="00025AE4"/>
    <w:rsid w:val="00032D6A"/>
    <w:rsid w:val="00033FAF"/>
    <w:rsid w:val="0004059C"/>
    <w:rsid w:val="00044944"/>
    <w:rsid w:val="00045EAB"/>
    <w:rsid w:val="00046D5F"/>
    <w:rsid w:val="00046D74"/>
    <w:rsid w:val="00047AA9"/>
    <w:rsid w:val="00052C9A"/>
    <w:rsid w:val="00054E14"/>
    <w:rsid w:val="000638A7"/>
    <w:rsid w:val="0007048E"/>
    <w:rsid w:val="00073093"/>
    <w:rsid w:val="00075AE3"/>
    <w:rsid w:val="00097F34"/>
    <w:rsid w:val="000A00E1"/>
    <w:rsid w:val="000A6451"/>
    <w:rsid w:val="000B12DC"/>
    <w:rsid w:val="000B2B0D"/>
    <w:rsid w:val="000B30E6"/>
    <w:rsid w:val="000B4B0B"/>
    <w:rsid w:val="000C52B9"/>
    <w:rsid w:val="000C69D8"/>
    <w:rsid w:val="000D0BD7"/>
    <w:rsid w:val="000D1C91"/>
    <w:rsid w:val="000D2FAC"/>
    <w:rsid w:val="000D7D18"/>
    <w:rsid w:val="000E3D89"/>
    <w:rsid w:val="000E50D5"/>
    <w:rsid w:val="000E6546"/>
    <w:rsid w:val="000F3C2D"/>
    <w:rsid w:val="001122C3"/>
    <w:rsid w:val="00123ECE"/>
    <w:rsid w:val="00126153"/>
    <w:rsid w:val="001271AC"/>
    <w:rsid w:val="00131FA7"/>
    <w:rsid w:val="00135140"/>
    <w:rsid w:val="00140151"/>
    <w:rsid w:val="00141F9F"/>
    <w:rsid w:val="00143717"/>
    <w:rsid w:val="00150D45"/>
    <w:rsid w:val="001526AA"/>
    <w:rsid w:val="001533AD"/>
    <w:rsid w:val="001575B2"/>
    <w:rsid w:val="001615E6"/>
    <w:rsid w:val="0016204B"/>
    <w:rsid w:val="00165C0F"/>
    <w:rsid w:val="001714B9"/>
    <w:rsid w:val="00174EB0"/>
    <w:rsid w:val="00185C0F"/>
    <w:rsid w:val="00186405"/>
    <w:rsid w:val="00190441"/>
    <w:rsid w:val="00192BEB"/>
    <w:rsid w:val="001978ED"/>
    <w:rsid w:val="001A4C50"/>
    <w:rsid w:val="001A5147"/>
    <w:rsid w:val="001B036A"/>
    <w:rsid w:val="001C3DBF"/>
    <w:rsid w:val="001D194C"/>
    <w:rsid w:val="001D26CF"/>
    <w:rsid w:val="001D42A2"/>
    <w:rsid w:val="001D7236"/>
    <w:rsid w:val="001E7DAD"/>
    <w:rsid w:val="001F06D7"/>
    <w:rsid w:val="001F54C7"/>
    <w:rsid w:val="00211525"/>
    <w:rsid w:val="00213E53"/>
    <w:rsid w:val="0021538F"/>
    <w:rsid w:val="0022302F"/>
    <w:rsid w:val="00223601"/>
    <w:rsid w:val="0023410F"/>
    <w:rsid w:val="00240722"/>
    <w:rsid w:val="00247C43"/>
    <w:rsid w:val="002645DE"/>
    <w:rsid w:val="002702A3"/>
    <w:rsid w:val="002809E7"/>
    <w:rsid w:val="00283756"/>
    <w:rsid w:val="00297F2C"/>
    <w:rsid w:val="002A04EC"/>
    <w:rsid w:val="002A0BA2"/>
    <w:rsid w:val="002B1E3F"/>
    <w:rsid w:val="002B224F"/>
    <w:rsid w:val="002B4059"/>
    <w:rsid w:val="002B6FA3"/>
    <w:rsid w:val="002C2DE8"/>
    <w:rsid w:val="002C41EC"/>
    <w:rsid w:val="002C439B"/>
    <w:rsid w:val="002D5DB2"/>
    <w:rsid w:val="002E6B01"/>
    <w:rsid w:val="002E6CDC"/>
    <w:rsid w:val="002F0F36"/>
    <w:rsid w:val="002F4AB4"/>
    <w:rsid w:val="0030028C"/>
    <w:rsid w:val="0030314C"/>
    <w:rsid w:val="00304DC9"/>
    <w:rsid w:val="00307B69"/>
    <w:rsid w:val="00312766"/>
    <w:rsid w:val="003153EA"/>
    <w:rsid w:val="00316D06"/>
    <w:rsid w:val="00322824"/>
    <w:rsid w:val="00323B7E"/>
    <w:rsid w:val="00332442"/>
    <w:rsid w:val="00341805"/>
    <w:rsid w:val="00354829"/>
    <w:rsid w:val="003576A2"/>
    <w:rsid w:val="00357F20"/>
    <w:rsid w:val="00373FDF"/>
    <w:rsid w:val="003774DD"/>
    <w:rsid w:val="003776B1"/>
    <w:rsid w:val="00381760"/>
    <w:rsid w:val="00384530"/>
    <w:rsid w:val="003849A6"/>
    <w:rsid w:val="003B49B6"/>
    <w:rsid w:val="003D0095"/>
    <w:rsid w:val="003D0F5D"/>
    <w:rsid w:val="003D6C1F"/>
    <w:rsid w:val="003E4621"/>
    <w:rsid w:val="003F42AC"/>
    <w:rsid w:val="003F6F96"/>
    <w:rsid w:val="00402B1F"/>
    <w:rsid w:val="00410908"/>
    <w:rsid w:val="0041391D"/>
    <w:rsid w:val="00414D47"/>
    <w:rsid w:val="00421A03"/>
    <w:rsid w:val="0045050E"/>
    <w:rsid w:val="004553E6"/>
    <w:rsid w:val="0045644F"/>
    <w:rsid w:val="0047255B"/>
    <w:rsid w:val="0047619F"/>
    <w:rsid w:val="00476F76"/>
    <w:rsid w:val="00481A89"/>
    <w:rsid w:val="00483BCF"/>
    <w:rsid w:val="0048719E"/>
    <w:rsid w:val="0049298C"/>
    <w:rsid w:val="004A0E61"/>
    <w:rsid w:val="004A1D30"/>
    <w:rsid w:val="004A214F"/>
    <w:rsid w:val="004A6450"/>
    <w:rsid w:val="004B0A01"/>
    <w:rsid w:val="004B1D82"/>
    <w:rsid w:val="004B684A"/>
    <w:rsid w:val="004D273F"/>
    <w:rsid w:val="004E07B4"/>
    <w:rsid w:val="004F0873"/>
    <w:rsid w:val="00502382"/>
    <w:rsid w:val="00520083"/>
    <w:rsid w:val="00521450"/>
    <w:rsid w:val="00524F7B"/>
    <w:rsid w:val="005305B0"/>
    <w:rsid w:val="00531145"/>
    <w:rsid w:val="00545C90"/>
    <w:rsid w:val="0054685C"/>
    <w:rsid w:val="00553C62"/>
    <w:rsid w:val="00563034"/>
    <w:rsid w:val="00571A86"/>
    <w:rsid w:val="00587B01"/>
    <w:rsid w:val="0059160E"/>
    <w:rsid w:val="00594A19"/>
    <w:rsid w:val="005A2821"/>
    <w:rsid w:val="005A43BB"/>
    <w:rsid w:val="005A5C0F"/>
    <w:rsid w:val="005A6510"/>
    <w:rsid w:val="005A7AF9"/>
    <w:rsid w:val="005B432C"/>
    <w:rsid w:val="005C49D0"/>
    <w:rsid w:val="005C521A"/>
    <w:rsid w:val="005D0025"/>
    <w:rsid w:val="005E0A89"/>
    <w:rsid w:val="005E2BDE"/>
    <w:rsid w:val="005F05C8"/>
    <w:rsid w:val="005F06FA"/>
    <w:rsid w:val="005F33BD"/>
    <w:rsid w:val="005F6388"/>
    <w:rsid w:val="00604744"/>
    <w:rsid w:val="00604976"/>
    <w:rsid w:val="00607E6A"/>
    <w:rsid w:val="00611439"/>
    <w:rsid w:val="00611F5A"/>
    <w:rsid w:val="006176E0"/>
    <w:rsid w:val="00624EF7"/>
    <w:rsid w:val="00643F4D"/>
    <w:rsid w:val="0064433D"/>
    <w:rsid w:val="00644A06"/>
    <w:rsid w:val="006559B0"/>
    <w:rsid w:val="00657EF1"/>
    <w:rsid w:val="00671632"/>
    <w:rsid w:val="0067355B"/>
    <w:rsid w:val="006832CC"/>
    <w:rsid w:val="00686FB8"/>
    <w:rsid w:val="006910AA"/>
    <w:rsid w:val="00697828"/>
    <w:rsid w:val="006A170A"/>
    <w:rsid w:val="006A2C75"/>
    <w:rsid w:val="006B0441"/>
    <w:rsid w:val="006C1C2F"/>
    <w:rsid w:val="006D19D4"/>
    <w:rsid w:val="006D4DD6"/>
    <w:rsid w:val="006D51B7"/>
    <w:rsid w:val="006E65BF"/>
    <w:rsid w:val="006F61AE"/>
    <w:rsid w:val="006F66D5"/>
    <w:rsid w:val="0071091D"/>
    <w:rsid w:val="0071147B"/>
    <w:rsid w:val="007119A4"/>
    <w:rsid w:val="0071758D"/>
    <w:rsid w:val="00717C1B"/>
    <w:rsid w:val="00720D4E"/>
    <w:rsid w:val="007219D1"/>
    <w:rsid w:val="0074175C"/>
    <w:rsid w:val="00745691"/>
    <w:rsid w:val="00750757"/>
    <w:rsid w:val="00757549"/>
    <w:rsid w:val="007727B0"/>
    <w:rsid w:val="00776EF8"/>
    <w:rsid w:val="0077793D"/>
    <w:rsid w:val="00793ED0"/>
    <w:rsid w:val="00797380"/>
    <w:rsid w:val="007B263F"/>
    <w:rsid w:val="007C5B9D"/>
    <w:rsid w:val="007D4D48"/>
    <w:rsid w:val="007F0725"/>
    <w:rsid w:val="007F4B5C"/>
    <w:rsid w:val="00802C8A"/>
    <w:rsid w:val="00803157"/>
    <w:rsid w:val="0080681A"/>
    <w:rsid w:val="008140F8"/>
    <w:rsid w:val="00817F44"/>
    <w:rsid w:val="00824BDA"/>
    <w:rsid w:val="00844F2D"/>
    <w:rsid w:val="00851055"/>
    <w:rsid w:val="008511BD"/>
    <w:rsid w:val="008547FE"/>
    <w:rsid w:val="00864C0B"/>
    <w:rsid w:val="00864F86"/>
    <w:rsid w:val="008652F4"/>
    <w:rsid w:val="0086689F"/>
    <w:rsid w:val="00871196"/>
    <w:rsid w:val="00871A26"/>
    <w:rsid w:val="00871A96"/>
    <w:rsid w:val="0087254E"/>
    <w:rsid w:val="00876A83"/>
    <w:rsid w:val="00887B70"/>
    <w:rsid w:val="00893671"/>
    <w:rsid w:val="00894C4C"/>
    <w:rsid w:val="008A2054"/>
    <w:rsid w:val="008B02D3"/>
    <w:rsid w:val="008C19C0"/>
    <w:rsid w:val="008C696B"/>
    <w:rsid w:val="008D1D90"/>
    <w:rsid w:val="008D1DCF"/>
    <w:rsid w:val="008D35EA"/>
    <w:rsid w:val="008D5A04"/>
    <w:rsid w:val="008E1950"/>
    <w:rsid w:val="008E52B7"/>
    <w:rsid w:val="008E6A36"/>
    <w:rsid w:val="008E7AB3"/>
    <w:rsid w:val="008F089A"/>
    <w:rsid w:val="0090397D"/>
    <w:rsid w:val="009109E3"/>
    <w:rsid w:val="0091777F"/>
    <w:rsid w:val="00917875"/>
    <w:rsid w:val="00917BEE"/>
    <w:rsid w:val="00921130"/>
    <w:rsid w:val="009219A4"/>
    <w:rsid w:val="00922B12"/>
    <w:rsid w:val="00930777"/>
    <w:rsid w:val="00936E48"/>
    <w:rsid w:val="0094030D"/>
    <w:rsid w:val="00947247"/>
    <w:rsid w:val="00964CDB"/>
    <w:rsid w:val="0097762F"/>
    <w:rsid w:val="00980815"/>
    <w:rsid w:val="00980F43"/>
    <w:rsid w:val="00981410"/>
    <w:rsid w:val="00982844"/>
    <w:rsid w:val="00983954"/>
    <w:rsid w:val="00984591"/>
    <w:rsid w:val="009A0AC0"/>
    <w:rsid w:val="009B03F2"/>
    <w:rsid w:val="009B1F6A"/>
    <w:rsid w:val="009B526F"/>
    <w:rsid w:val="009C0397"/>
    <w:rsid w:val="009C06E4"/>
    <w:rsid w:val="009C2C42"/>
    <w:rsid w:val="009C416E"/>
    <w:rsid w:val="009C70A5"/>
    <w:rsid w:val="009C71B1"/>
    <w:rsid w:val="009D099A"/>
    <w:rsid w:val="009D2629"/>
    <w:rsid w:val="009E7806"/>
    <w:rsid w:val="009F1E89"/>
    <w:rsid w:val="009F6BDA"/>
    <w:rsid w:val="00A01B66"/>
    <w:rsid w:val="00A05359"/>
    <w:rsid w:val="00A05A50"/>
    <w:rsid w:val="00A11E4D"/>
    <w:rsid w:val="00A1532A"/>
    <w:rsid w:val="00A22820"/>
    <w:rsid w:val="00A271E2"/>
    <w:rsid w:val="00A3376A"/>
    <w:rsid w:val="00A33BB7"/>
    <w:rsid w:val="00A37D20"/>
    <w:rsid w:val="00A46639"/>
    <w:rsid w:val="00A51A8A"/>
    <w:rsid w:val="00A543BC"/>
    <w:rsid w:val="00A608BC"/>
    <w:rsid w:val="00A60B96"/>
    <w:rsid w:val="00A719B5"/>
    <w:rsid w:val="00A75C83"/>
    <w:rsid w:val="00A84E95"/>
    <w:rsid w:val="00A869C6"/>
    <w:rsid w:val="00A923AE"/>
    <w:rsid w:val="00AA01DC"/>
    <w:rsid w:val="00AA26F0"/>
    <w:rsid w:val="00AA5494"/>
    <w:rsid w:val="00AA68D8"/>
    <w:rsid w:val="00AB372A"/>
    <w:rsid w:val="00AB70A7"/>
    <w:rsid w:val="00AB7A99"/>
    <w:rsid w:val="00AC68EC"/>
    <w:rsid w:val="00AD40FE"/>
    <w:rsid w:val="00AD4807"/>
    <w:rsid w:val="00AD4F9D"/>
    <w:rsid w:val="00AD656A"/>
    <w:rsid w:val="00AE5D8F"/>
    <w:rsid w:val="00AF0D79"/>
    <w:rsid w:val="00AF2558"/>
    <w:rsid w:val="00AF3BB4"/>
    <w:rsid w:val="00B0284E"/>
    <w:rsid w:val="00B0329A"/>
    <w:rsid w:val="00B03C00"/>
    <w:rsid w:val="00B104D0"/>
    <w:rsid w:val="00B14964"/>
    <w:rsid w:val="00B168DE"/>
    <w:rsid w:val="00B52AF2"/>
    <w:rsid w:val="00B52D28"/>
    <w:rsid w:val="00B65FEF"/>
    <w:rsid w:val="00B67366"/>
    <w:rsid w:val="00B72BD1"/>
    <w:rsid w:val="00B748A8"/>
    <w:rsid w:val="00B7796F"/>
    <w:rsid w:val="00B81F70"/>
    <w:rsid w:val="00B82BE7"/>
    <w:rsid w:val="00BA48A8"/>
    <w:rsid w:val="00BA7557"/>
    <w:rsid w:val="00BB2A89"/>
    <w:rsid w:val="00BB40E4"/>
    <w:rsid w:val="00BB6CC7"/>
    <w:rsid w:val="00BC74C1"/>
    <w:rsid w:val="00BC7C57"/>
    <w:rsid w:val="00BD7C8A"/>
    <w:rsid w:val="00BF3636"/>
    <w:rsid w:val="00C14AE0"/>
    <w:rsid w:val="00C16B21"/>
    <w:rsid w:val="00C21367"/>
    <w:rsid w:val="00C24283"/>
    <w:rsid w:val="00C33D3F"/>
    <w:rsid w:val="00C371BB"/>
    <w:rsid w:val="00C5183A"/>
    <w:rsid w:val="00C636FA"/>
    <w:rsid w:val="00C65CF9"/>
    <w:rsid w:val="00C7292A"/>
    <w:rsid w:val="00C866A0"/>
    <w:rsid w:val="00C9099A"/>
    <w:rsid w:val="00C95385"/>
    <w:rsid w:val="00C9540F"/>
    <w:rsid w:val="00CA0C2C"/>
    <w:rsid w:val="00CA4171"/>
    <w:rsid w:val="00CB5AA3"/>
    <w:rsid w:val="00CB6CE1"/>
    <w:rsid w:val="00CC1899"/>
    <w:rsid w:val="00CC2F07"/>
    <w:rsid w:val="00CC7AA0"/>
    <w:rsid w:val="00CD17DF"/>
    <w:rsid w:val="00CD27DC"/>
    <w:rsid w:val="00CD5E4E"/>
    <w:rsid w:val="00CD7AB4"/>
    <w:rsid w:val="00CE2BDA"/>
    <w:rsid w:val="00CE430F"/>
    <w:rsid w:val="00CF0455"/>
    <w:rsid w:val="00CF16B1"/>
    <w:rsid w:val="00CF3073"/>
    <w:rsid w:val="00CF4AED"/>
    <w:rsid w:val="00CF4D12"/>
    <w:rsid w:val="00D02A8D"/>
    <w:rsid w:val="00D03968"/>
    <w:rsid w:val="00D03A6D"/>
    <w:rsid w:val="00D12838"/>
    <w:rsid w:val="00D2192F"/>
    <w:rsid w:val="00D21F86"/>
    <w:rsid w:val="00D230DE"/>
    <w:rsid w:val="00D261C9"/>
    <w:rsid w:val="00D2667A"/>
    <w:rsid w:val="00D27158"/>
    <w:rsid w:val="00D40065"/>
    <w:rsid w:val="00D43A61"/>
    <w:rsid w:val="00D43B3B"/>
    <w:rsid w:val="00D43D49"/>
    <w:rsid w:val="00D46559"/>
    <w:rsid w:val="00D46E5E"/>
    <w:rsid w:val="00D500D1"/>
    <w:rsid w:val="00D549C9"/>
    <w:rsid w:val="00D55C6D"/>
    <w:rsid w:val="00D6099C"/>
    <w:rsid w:val="00D61980"/>
    <w:rsid w:val="00D61ACF"/>
    <w:rsid w:val="00D64A4A"/>
    <w:rsid w:val="00D70A75"/>
    <w:rsid w:val="00D81238"/>
    <w:rsid w:val="00DA2EA5"/>
    <w:rsid w:val="00DA4D4D"/>
    <w:rsid w:val="00DA61F9"/>
    <w:rsid w:val="00DB1559"/>
    <w:rsid w:val="00DB1850"/>
    <w:rsid w:val="00DB54F2"/>
    <w:rsid w:val="00DC146C"/>
    <w:rsid w:val="00DC25CF"/>
    <w:rsid w:val="00DC5D19"/>
    <w:rsid w:val="00DC635A"/>
    <w:rsid w:val="00DE30CF"/>
    <w:rsid w:val="00DE4ADF"/>
    <w:rsid w:val="00DE5E8A"/>
    <w:rsid w:val="00DF17D4"/>
    <w:rsid w:val="00DF7F4A"/>
    <w:rsid w:val="00E04F56"/>
    <w:rsid w:val="00E05599"/>
    <w:rsid w:val="00E152A7"/>
    <w:rsid w:val="00E169B9"/>
    <w:rsid w:val="00E23E02"/>
    <w:rsid w:val="00E270EA"/>
    <w:rsid w:val="00E32D9F"/>
    <w:rsid w:val="00E41BEF"/>
    <w:rsid w:val="00E50557"/>
    <w:rsid w:val="00E54F4B"/>
    <w:rsid w:val="00E63542"/>
    <w:rsid w:val="00E6631E"/>
    <w:rsid w:val="00E721E2"/>
    <w:rsid w:val="00E73EAE"/>
    <w:rsid w:val="00E95D1F"/>
    <w:rsid w:val="00E97769"/>
    <w:rsid w:val="00EA20A0"/>
    <w:rsid w:val="00EB2D8A"/>
    <w:rsid w:val="00EB7BBF"/>
    <w:rsid w:val="00EC2B09"/>
    <w:rsid w:val="00EC6307"/>
    <w:rsid w:val="00ED2285"/>
    <w:rsid w:val="00EE1CD5"/>
    <w:rsid w:val="00EE5E69"/>
    <w:rsid w:val="00EE7149"/>
    <w:rsid w:val="00EF23AB"/>
    <w:rsid w:val="00EF69BC"/>
    <w:rsid w:val="00F1250E"/>
    <w:rsid w:val="00F14319"/>
    <w:rsid w:val="00F174D5"/>
    <w:rsid w:val="00F25C1D"/>
    <w:rsid w:val="00F26AB5"/>
    <w:rsid w:val="00F31C09"/>
    <w:rsid w:val="00F35083"/>
    <w:rsid w:val="00F37767"/>
    <w:rsid w:val="00F41780"/>
    <w:rsid w:val="00F420FA"/>
    <w:rsid w:val="00F51B0A"/>
    <w:rsid w:val="00F57B9D"/>
    <w:rsid w:val="00F62A01"/>
    <w:rsid w:val="00F64105"/>
    <w:rsid w:val="00F7321B"/>
    <w:rsid w:val="00F814F2"/>
    <w:rsid w:val="00F8760A"/>
    <w:rsid w:val="00F91378"/>
    <w:rsid w:val="00F96C1D"/>
    <w:rsid w:val="00FA5CC7"/>
    <w:rsid w:val="00FB018E"/>
    <w:rsid w:val="00FC0334"/>
    <w:rsid w:val="00FC343A"/>
    <w:rsid w:val="00FC5ABA"/>
    <w:rsid w:val="00FC685A"/>
    <w:rsid w:val="00FC77ED"/>
    <w:rsid w:val="00FE37B3"/>
    <w:rsid w:val="00FF6A54"/>
    <w:rsid w:val="17A42C18"/>
    <w:rsid w:val="202D4652"/>
    <w:rsid w:val="27904DD7"/>
    <w:rsid w:val="29BB003B"/>
    <w:rsid w:val="37572532"/>
    <w:rsid w:val="4966A0B3"/>
    <w:rsid w:val="5ADFF3B5"/>
    <w:rsid w:val="5E96BE24"/>
    <w:rsid w:val="6A13B390"/>
    <w:rsid w:val="7BBD0D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6C1B64A"/>
  <w15:docId w15:val="{43DA6FEF-B77C-40B1-9165-05A22048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customStyle="1" w:styleId="HeaderChar">
    <w:name w:val="Header Char"/>
    <w:link w:val="Header"/>
    <w:uiPriority w:val="99"/>
    <w:rsid w:val="00312766"/>
    <w:rPr>
      <w:sz w:val="24"/>
      <w:szCs w:val="24"/>
    </w:rPr>
  </w:style>
  <w:style w:type="paragraph" w:styleId="NormalWeb">
    <w:name w:val="Normal (Web)"/>
    <w:basedOn w:val="Normal"/>
    <w:uiPriority w:val="99"/>
    <w:unhideWhenUsed/>
    <w:rsid w:val="00D03A6D"/>
    <w:pPr>
      <w:spacing w:before="100" w:beforeAutospacing="1" w:after="100" w:afterAutospacing="1"/>
    </w:pPr>
    <w:rPr>
      <w:lang w:val="en-GB" w:eastAsia="en-GB"/>
    </w:rPr>
  </w:style>
  <w:style w:type="character" w:styleId="Hyperlink">
    <w:name w:val="Hyperlink"/>
    <w:rsid w:val="00D03A6D"/>
    <w:rPr>
      <w:color w:val="0563C1"/>
      <w:u w:val="single"/>
    </w:rPr>
  </w:style>
  <w:style w:type="character" w:customStyle="1" w:styleId="normaltextrun">
    <w:name w:val="normaltextrun"/>
    <w:basedOn w:val="DefaultParagraphFont"/>
    <w:rsid w:val="008D1D90"/>
  </w:style>
  <w:style w:type="paragraph" w:styleId="Revision">
    <w:name w:val="Revision"/>
    <w:hidden/>
    <w:uiPriority w:val="62"/>
    <w:semiHidden/>
    <w:rsid w:val="00C95385"/>
    <w:rPr>
      <w:sz w:val="24"/>
      <w:szCs w:val="24"/>
      <w:lang w:val="en-AU" w:eastAsia="en-AU"/>
    </w:rPr>
  </w:style>
  <w:style w:type="paragraph" w:styleId="ListParagraph">
    <w:name w:val="List Paragraph"/>
    <w:basedOn w:val="Normal"/>
    <w:uiPriority w:val="34"/>
    <w:qFormat/>
    <w:rsid w:val="00481A89"/>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3712">
      <w:bodyDiv w:val="1"/>
      <w:marLeft w:val="0"/>
      <w:marRight w:val="0"/>
      <w:marTop w:val="0"/>
      <w:marBottom w:val="0"/>
      <w:divBdr>
        <w:top w:val="none" w:sz="0" w:space="0" w:color="auto"/>
        <w:left w:val="none" w:sz="0" w:space="0" w:color="auto"/>
        <w:bottom w:val="none" w:sz="0" w:space="0" w:color="auto"/>
        <w:right w:val="none" w:sz="0" w:space="0" w:color="auto"/>
      </w:divBdr>
    </w:div>
    <w:div w:id="842164887">
      <w:bodyDiv w:val="1"/>
      <w:marLeft w:val="0"/>
      <w:marRight w:val="0"/>
      <w:marTop w:val="0"/>
      <w:marBottom w:val="0"/>
      <w:divBdr>
        <w:top w:val="none" w:sz="0" w:space="0" w:color="auto"/>
        <w:left w:val="none" w:sz="0" w:space="0" w:color="auto"/>
        <w:bottom w:val="none" w:sz="0" w:space="0" w:color="auto"/>
        <w:right w:val="none" w:sz="0" w:space="0" w:color="auto"/>
      </w:divBdr>
    </w:div>
    <w:div w:id="965160358">
      <w:bodyDiv w:val="1"/>
      <w:marLeft w:val="0"/>
      <w:marRight w:val="0"/>
      <w:marTop w:val="0"/>
      <w:marBottom w:val="0"/>
      <w:divBdr>
        <w:top w:val="none" w:sz="0" w:space="0" w:color="auto"/>
        <w:left w:val="none" w:sz="0" w:space="0" w:color="auto"/>
        <w:bottom w:val="none" w:sz="0" w:space="0" w:color="auto"/>
        <w:right w:val="none" w:sz="0" w:space="0" w:color="auto"/>
      </w:divBdr>
    </w:div>
    <w:div w:id="1738169058">
      <w:bodyDiv w:val="1"/>
      <w:marLeft w:val="0"/>
      <w:marRight w:val="0"/>
      <w:marTop w:val="0"/>
      <w:marBottom w:val="0"/>
      <w:divBdr>
        <w:top w:val="none" w:sz="0" w:space="0" w:color="auto"/>
        <w:left w:val="none" w:sz="0" w:space="0" w:color="auto"/>
        <w:bottom w:val="none" w:sz="0" w:space="0" w:color="auto"/>
        <w:right w:val="none" w:sz="0" w:space="0" w:color="auto"/>
      </w:divBdr>
    </w:div>
    <w:div w:id="18999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HNofficeforresearch@s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8C212B4FA1AA3F459583310F6DABEBBA" ma:contentTypeVersion="11" ma:contentTypeDescription="Create a new document." ma:contentTypeScope="" ma:versionID="8757d530ab25cdbdd610e33981f0de6d">
  <xsd:schema xmlns:xsd="http://www.w3.org/2001/XMLSchema" xmlns:xs="http://www.w3.org/2001/XMLSchema" xmlns:p="http://schemas.microsoft.com/office/2006/metadata/properties" xmlns:ns3="b58d75d1-22b1-452b-95b5-66769e8f4fa1" xmlns:ns4="8dfe5706-3a76-4e5c-82eb-f90d90974a70" targetNamespace="http://schemas.microsoft.com/office/2006/metadata/properties" ma:root="true" ma:fieldsID="3684afa07250752f0cb2284b9ffa4085" ns3:_="" ns4:_="">
    <xsd:import namespace="b58d75d1-22b1-452b-95b5-66769e8f4fa1"/>
    <xsd:import namespace="8dfe5706-3a76-4e5c-82eb-f90d90974a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d75d1-22b1-452b-95b5-66769e8f4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e5706-3a76-4e5c-82eb-f90d90974a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363B2-CC52-4B12-89A0-59E5D4B48E92}">
  <ds:schemaRefs>
    <ds:schemaRef ds:uri="http://schemas.microsoft.com/sharepoint/v3/contenttype/forms"/>
  </ds:schemaRefs>
</ds:datastoreItem>
</file>

<file path=customXml/itemProps2.xml><?xml version="1.0" encoding="utf-8"?>
<ds:datastoreItem xmlns:ds="http://schemas.openxmlformats.org/officeDocument/2006/customXml" ds:itemID="{3C947268-85AB-684B-BF72-CFF9BC544718}">
  <ds:schemaRefs>
    <ds:schemaRef ds:uri="http://schemas.openxmlformats.org/officeDocument/2006/bibliography"/>
  </ds:schemaRefs>
</ds:datastoreItem>
</file>

<file path=customXml/itemProps3.xml><?xml version="1.0" encoding="utf-8"?>
<ds:datastoreItem xmlns:ds="http://schemas.openxmlformats.org/officeDocument/2006/customXml" ds:itemID="{80A7012C-D685-4696-8BCB-E81893A7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d75d1-22b1-452b-95b5-66769e8f4fa1"/>
    <ds:schemaRef ds:uri="8dfe5706-3a76-4e5c-82eb-f90d90974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A1D03-7076-499D-8486-858AAE19A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3997</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Mitali Mukherjee</cp:lastModifiedBy>
  <cp:revision>13</cp:revision>
  <cp:lastPrinted>2020-11-02T22:10:00Z</cp:lastPrinted>
  <dcterms:created xsi:type="dcterms:W3CDTF">2022-10-17T05:41:00Z</dcterms:created>
  <dcterms:modified xsi:type="dcterms:W3CDTF">2022-10-19T00:15:00Z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01EC-577A-06E3-E0A3</vt:lpwstr>
  </property>
  <property fmtid="{D5CDD505-2E9C-101B-9397-08002B2CF9AE}" pid="3" name="ContentTypeId">
    <vt:lpwstr>0x0101008C212B4FA1AA3F459583310F6DABEBBA</vt:lpwstr>
  </property>
</Properties>
</file>