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2DF7" w14:textId="77777777" w:rsidR="007355AC" w:rsidRPr="00174D51" w:rsidRDefault="00D21DBA">
      <w:pPr>
        <w:rPr>
          <w:rFonts w:ascii="Arial" w:hAnsi="Arial" w:cs="Arial"/>
          <w:sz w:val="22"/>
          <w:szCs w:val="22"/>
        </w:rPr>
      </w:pPr>
      <w:r w:rsidRPr="00174D51">
        <w:rPr>
          <w:rFonts w:ascii="Arial" w:hAnsi="Arial" w:cs="Arial"/>
          <w:noProof/>
          <w:sz w:val="22"/>
          <w:szCs w:val="22"/>
          <w:lang w:val="en-NZ" w:eastAsia="zh-CN"/>
        </w:rPr>
        <w:drawing>
          <wp:anchor distT="0" distB="0" distL="114300" distR="114300" simplePos="0" relativeHeight="251657216" behindDoc="1" locked="0" layoutInCell="1" allowOverlap="1" wp14:anchorId="0DDFFE84" wp14:editId="07777777">
            <wp:simplePos x="0" y="0"/>
            <wp:positionH relativeFrom="column">
              <wp:posOffset>5110480</wp:posOffset>
            </wp:positionH>
            <wp:positionV relativeFrom="paragraph">
              <wp:posOffset>-542925</wp:posOffset>
            </wp:positionV>
            <wp:extent cx="981075" cy="971550"/>
            <wp:effectExtent l="0" t="0" r="0" b="0"/>
            <wp:wrapTight wrapText="bothSides">
              <wp:wrapPolygon edited="0">
                <wp:start x="0" y="0"/>
                <wp:lineTo x="0" y="21176"/>
                <wp:lineTo x="21390" y="21176"/>
                <wp:lineTo x="21390" y="0"/>
                <wp:lineTo x="0" y="0"/>
              </wp:wrapPolygon>
            </wp:wrapTight>
            <wp:docPr id="6" name="Picture 2" descr="C:\Users\kellyh\Desktop\AUT-logo-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yh\Desktop\AUT-logo-ta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7355AC" w:rsidRPr="00174D51" w:rsidRDefault="007355AC">
      <w:pPr>
        <w:rPr>
          <w:rFonts w:ascii="Arial" w:hAnsi="Arial" w:cs="Arial"/>
          <w:sz w:val="22"/>
          <w:szCs w:val="22"/>
        </w:rPr>
      </w:pPr>
    </w:p>
    <w:p w14:paraId="5CC3C197" w14:textId="77777777" w:rsidR="007355AC" w:rsidRPr="00174D51" w:rsidRDefault="00331D1E">
      <w:pPr>
        <w:rPr>
          <w:rFonts w:ascii="Arial" w:hAnsi="Arial" w:cs="Arial"/>
          <w:sz w:val="22"/>
          <w:szCs w:val="22"/>
        </w:rPr>
      </w:pPr>
      <w:r w:rsidRPr="00174D51">
        <w:rPr>
          <w:rFonts w:ascii="Arial" w:hAnsi="Arial" w:cs="Arial"/>
          <w:b/>
          <w:bCs/>
          <w:sz w:val="22"/>
          <w:szCs w:val="22"/>
        </w:rPr>
        <w:t>Participant Information Sheet</w:t>
      </w:r>
    </w:p>
    <w:p w14:paraId="0A37501D" w14:textId="77777777" w:rsidR="007355AC" w:rsidRPr="00174D51" w:rsidRDefault="007355AC">
      <w:pPr>
        <w:rPr>
          <w:rFonts w:ascii="Arial" w:hAnsi="Arial" w:cs="Arial"/>
          <w:sz w:val="22"/>
          <w:szCs w:val="22"/>
        </w:rPr>
      </w:pPr>
    </w:p>
    <w:tbl>
      <w:tblPr>
        <w:tblW w:w="9278" w:type="dxa"/>
        <w:tblLayout w:type="fixed"/>
        <w:tblLook w:val="00A0" w:firstRow="1" w:lastRow="0" w:firstColumn="1" w:lastColumn="0" w:noHBand="0" w:noVBand="0"/>
      </w:tblPr>
      <w:tblGrid>
        <w:gridCol w:w="1756"/>
        <w:gridCol w:w="7378"/>
        <w:gridCol w:w="144"/>
      </w:tblGrid>
      <w:tr w:rsidR="006E7A61" w:rsidRPr="00174D51" w14:paraId="3FEE4EBD" w14:textId="77777777" w:rsidTr="7DD2B0E8">
        <w:trPr>
          <w:trHeight w:val="575"/>
        </w:trPr>
        <w:tc>
          <w:tcPr>
            <w:tcW w:w="1737" w:type="dxa"/>
          </w:tcPr>
          <w:p w14:paraId="5DAB6C7B" w14:textId="77777777" w:rsidR="006E7A61" w:rsidRPr="00174D51" w:rsidRDefault="006E7A61" w:rsidP="00B47ED7">
            <w:pPr>
              <w:spacing w:line="300" w:lineRule="exact"/>
              <w:rPr>
                <w:rFonts w:ascii="Arial" w:hAnsi="Arial" w:cs="Arial"/>
                <w:iCs/>
                <w:sz w:val="22"/>
                <w:szCs w:val="22"/>
              </w:rPr>
            </w:pPr>
          </w:p>
          <w:p w14:paraId="32C548D4" w14:textId="77777777" w:rsidR="006E7A61" w:rsidRPr="00174D51" w:rsidRDefault="006E7A61" w:rsidP="00B47ED7">
            <w:pPr>
              <w:spacing w:line="300" w:lineRule="exact"/>
              <w:rPr>
                <w:rFonts w:ascii="Arial" w:hAnsi="Arial" w:cs="Arial"/>
                <w:iCs/>
                <w:sz w:val="22"/>
                <w:szCs w:val="22"/>
              </w:rPr>
            </w:pPr>
            <w:r w:rsidRPr="00174D51">
              <w:rPr>
                <w:rFonts w:ascii="Arial" w:hAnsi="Arial" w:cs="Arial"/>
                <w:iCs/>
                <w:sz w:val="22"/>
                <w:szCs w:val="22"/>
              </w:rPr>
              <w:t>Study title:</w:t>
            </w:r>
          </w:p>
        </w:tc>
        <w:tc>
          <w:tcPr>
            <w:tcW w:w="7443" w:type="dxa"/>
            <w:gridSpan w:val="2"/>
          </w:tcPr>
          <w:p w14:paraId="02EB378F" w14:textId="77777777" w:rsidR="008861DA" w:rsidRPr="00174D51" w:rsidRDefault="008861DA" w:rsidP="00077FA4">
            <w:pPr>
              <w:rPr>
                <w:rFonts w:ascii="Arial" w:eastAsia="Times New Roman" w:hAnsi="Arial" w:cs="Arial"/>
                <w:b/>
                <w:bCs/>
                <w:color w:val="000000"/>
                <w:sz w:val="22"/>
                <w:szCs w:val="22"/>
                <w:shd w:val="clear" w:color="auto" w:fill="FFFFFF"/>
              </w:rPr>
            </w:pPr>
          </w:p>
          <w:p w14:paraId="0C12263A" w14:textId="77777777" w:rsidR="008861DA" w:rsidRPr="00174D51" w:rsidRDefault="02890B25" w:rsidP="7DD2B0E8">
            <w:pPr>
              <w:rPr>
                <w:rFonts w:ascii="Arial" w:hAnsi="Arial" w:cs="Arial"/>
                <w:b/>
                <w:bCs/>
                <w:sz w:val="22"/>
                <w:szCs w:val="22"/>
              </w:rPr>
            </w:pPr>
            <w:r w:rsidRPr="7DD2B0E8">
              <w:rPr>
                <w:rFonts w:ascii="Arial" w:hAnsi="Arial" w:cs="Arial"/>
                <w:b/>
                <w:bCs/>
                <w:color w:val="FF0000"/>
                <w:sz w:val="22"/>
                <w:szCs w:val="22"/>
              </w:rPr>
              <w:t>T</w:t>
            </w:r>
            <w:r w:rsidRPr="7DD2B0E8">
              <w:rPr>
                <w:rFonts w:ascii="Arial" w:hAnsi="Arial" w:cs="Arial"/>
                <w:sz w:val="22"/>
                <w:szCs w:val="22"/>
              </w:rPr>
              <w:t xml:space="preserve">rial of an </w:t>
            </w:r>
            <w:r w:rsidR="7AC99014" w:rsidRPr="7DD2B0E8">
              <w:rPr>
                <w:rFonts w:ascii="Arial" w:hAnsi="Arial" w:cs="Arial"/>
                <w:b/>
                <w:bCs/>
                <w:color w:val="FF0000"/>
                <w:sz w:val="22"/>
                <w:szCs w:val="22"/>
              </w:rPr>
              <w:t>I</w:t>
            </w:r>
            <w:r w:rsidRPr="7DD2B0E8">
              <w:rPr>
                <w:rFonts w:ascii="Arial" w:hAnsi="Arial" w:cs="Arial"/>
                <w:sz w:val="22"/>
                <w:szCs w:val="22"/>
              </w:rPr>
              <w:t xml:space="preserve">ndividualised </w:t>
            </w:r>
            <w:r w:rsidR="7AC99014" w:rsidRPr="7DD2B0E8">
              <w:rPr>
                <w:rFonts w:ascii="Arial" w:hAnsi="Arial" w:cs="Arial"/>
                <w:b/>
                <w:bCs/>
                <w:color w:val="FF0000"/>
                <w:sz w:val="22"/>
                <w:szCs w:val="22"/>
              </w:rPr>
              <w:t>I</w:t>
            </w:r>
            <w:r w:rsidRPr="7DD2B0E8">
              <w:rPr>
                <w:rFonts w:ascii="Arial" w:hAnsi="Arial" w:cs="Arial"/>
                <w:sz w:val="22"/>
                <w:szCs w:val="22"/>
              </w:rPr>
              <w:t xml:space="preserve">ntervention for </w:t>
            </w:r>
            <w:r w:rsidR="7AC99014" w:rsidRPr="7DD2B0E8">
              <w:rPr>
                <w:rFonts w:ascii="Arial" w:hAnsi="Arial" w:cs="Arial"/>
                <w:sz w:val="22"/>
                <w:szCs w:val="22"/>
              </w:rPr>
              <w:t>t</w:t>
            </w:r>
            <w:r w:rsidRPr="7DD2B0E8">
              <w:rPr>
                <w:rFonts w:ascii="Arial" w:hAnsi="Arial" w:cs="Arial"/>
                <w:sz w:val="22"/>
                <w:szCs w:val="22"/>
              </w:rPr>
              <w:t xml:space="preserve">he </w:t>
            </w:r>
            <w:r w:rsidR="7AC99014" w:rsidRPr="7DD2B0E8">
              <w:rPr>
                <w:rFonts w:ascii="Arial" w:hAnsi="Arial" w:cs="Arial"/>
                <w:color w:val="FF0000"/>
                <w:sz w:val="22"/>
                <w:szCs w:val="22"/>
              </w:rPr>
              <w:t>P</w:t>
            </w:r>
            <w:r w:rsidRPr="7DD2B0E8">
              <w:rPr>
                <w:rFonts w:ascii="Arial" w:hAnsi="Arial" w:cs="Arial"/>
                <w:sz w:val="22"/>
                <w:szCs w:val="22"/>
              </w:rPr>
              <w:t xml:space="preserve">revention of </w:t>
            </w:r>
            <w:r w:rsidR="7AC99014" w:rsidRPr="7DD2B0E8">
              <w:rPr>
                <w:rFonts w:ascii="Arial" w:hAnsi="Arial" w:cs="Arial"/>
                <w:b/>
                <w:bCs/>
                <w:color w:val="FF0000"/>
                <w:sz w:val="22"/>
                <w:szCs w:val="22"/>
              </w:rPr>
              <w:t>S</w:t>
            </w:r>
            <w:r w:rsidRPr="7DD2B0E8">
              <w:rPr>
                <w:rFonts w:ascii="Arial" w:hAnsi="Arial" w:cs="Arial"/>
                <w:sz w:val="22"/>
                <w:szCs w:val="22"/>
              </w:rPr>
              <w:t xml:space="preserve">troke </w:t>
            </w:r>
          </w:p>
        </w:tc>
      </w:tr>
      <w:tr w:rsidR="006E7A61" w:rsidRPr="00174D51" w14:paraId="2089E07A" w14:textId="77777777" w:rsidTr="7DD2B0E8">
        <w:trPr>
          <w:gridAfter w:val="1"/>
          <w:wAfter w:w="143" w:type="dxa"/>
          <w:trHeight w:val="575"/>
        </w:trPr>
        <w:tc>
          <w:tcPr>
            <w:tcW w:w="9039" w:type="dxa"/>
            <w:gridSpan w:val="2"/>
            <w:tcBorders>
              <w:bottom w:val="single" w:sz="4" w:space="0" w:color="auto"/>
            </w:tcBorders>
          </w:tcPr>
          <w:p w14:paraId="5A7E1829" w14:textId="1642B3D1" w:rsidR="006E7A61" w:rsidRPr="00174D51" w:rsidRDefault="00F777BE" w:rsidP="7DD2B0E8">
            <w:pPr>
              <w:spacing w:line="300" w:lineRule="exact"/>
              <w:rPr>
                <w:rFonts w:ascii="Arial" w:eastAsia="Times New Roman" w:hAnsi="Arial" w:cs="Arial"/>
                <w:sz w:val="22"/>
                <w:szCs w:val="22"/>
                <w:lang w:val="en-NZ"/>
              </w:rPr>
            </w:pPr>
            <w:r w:rsidRPr="7DD2B0E8">
              <w:rPr>
                <w:rFonts w:ascii="Arial" w:eastAsia="Times New Roman" w:hAnsi="Arial" w:cs="Arial"/>
                <w:sz w:val="22"/>
                <w:szCs w:val="22"/>
                <w:lang w:val="en-NZ"/>
              </w:rPr>
              <w:t xml:space="preserve"> Locality:                Auckland</w:t>
            </w:r>
          </w:p>
          <w:p w14:paraId="54B926B7" w14:textId="77777777" w:rsidR="006E7A61" w:rsidRPr="00174D51" w:rsidRDefault="006E7A61" w:rsidP="7DD2B0E8">
            <w:pPr>
              <w:spacing w:line="300" w:lineRule="exact"/>
              <w:rPr>
                <w:rFonts w:ascii="Arial" w:eastAsia="Times New Roman" w:hAnsi="Arial" w:cs="Arial"/>
                <w:sz w:val="22"/>
                <w:szCs w:val="22"/>
                <w:lang w:val="en-NZ"/>
              </w:rPr>
            </w:pPr>
          </w:p>
          <w:p w14:paraId="77724584" w14:textId="1C1BE3D9" w:rsidR="006E7A61" w:rsidRPr="00174D51" w:rsidRDefault="00F777BE" w:rsidP="7DD2B0E8">
            <w:pPr>
              <w:spacing w:line="300" w:lineRule="exact"/>
              <w:rPr>
                <w:rFonts w:ascii="Arial" w:eastAsia="Times New Roman" w:hAnsi="Arial" w:cs="Arial"/>
                <w:sz w:val="22"/>
                <w:szCs w:val="22"/>
                <w:lang w:val="en-NZ"/>
              </w:rPr>
            </w:pPr>
            <w:r w:rsidRPr="7DD2B0E8">
              <w:rPr>
                <w:rFonts w:ascii="Arial" w:eastAsia="Times New Roman" w:hAnsi="Arial" w:cs="Arial"/>
                <w:sz w:val="22"/>
                <w:szCs w:val="22"/>
                <w:lang w:val="en-NZ"/>
              </w:rPr>
              <w:t xml:space="preserve">Ethics committee:    Central Health and Disability Ethics Committee </w:t>
            </w:r>
          </w:p>
        </w:tc>
      </w:tr>
    </w:tbl>
    <w:p w14:paraId="41C8F396" w14:textId="77777777" w:rsidR="00EE7009" w:rsidRPr="00174D51" w:rsidRDefault="00EE7009" w:rsidP="00BB5FEC">
      <w:pPr>
        <w:pStyle w:val="StyleLatinArial11pt"/>
        <w:spacing w:before="0" w:after="0" w:line="300" w:lineRule="exact"/>
        <w:ind w:right="-211"/>
      </w:pPr>
    </w:p>
    <w:p w14:paraId="6B930E81" w14:textId="36ECDED3" w:rsidR="00BB5FEC" w:rsidRPr="00174D51" w:rsidRDefault="00BB5FEC" w:rsidP="69594DCA">
      <w:pPr>
        <w:pStyle w:val="ICFHeading"/>
        <w:rPr>
          <w:rFonts w:cs="Arial"/>
          <w:color w:val="FFFFFF" w:themeColor="background1"/>
          <w:sz w:val="22"/>
          <w:szCs w:val="22"/>
        </w:rPr>
      </w:pPr>
      <w:r w:rsidRPr="00174D51">
        <w:rPr>
          <w:rFonts w:cs="Arial"/>
          <w:color w:val="FFFFFF" w:themeColor="background1"/>
          <w:sz w:val="22"/>
          <w:szCs w:val="22"/>
        </w:rPr>
        <w:t>An invitation</w:t>
      </w:r>
      <w:r w:rsidR="43D04E1E" w:rsidRPr="00174D51">
        <w:rPr>
          <w:rFonts w:cs="Arial"/>
          <w:color w:val="FFFFFF" w:themeColor="background1"/>
          <w:sz w:val="22"/>
          <w:szCs w:val="22"/>
        </w:rPr>
        <w:t xml:space="preserve"> to participate </w:t>
      </w:r>
    </w:p>
    <w:p w14:paraId="029B4D9C" w14:textId="3A9B9DED" w:rsidR="001558C4" w:rsidRPr="00174D51" w:rsidRDefault="2E50CCA4" w:rsidP="69594DCA">
      <w:pPr>
        <w:pStyle w:val="StyleLatinArial11pt"/>
        <w:spacing w:before="0" w:after="0" w:line="300" w:lineRule="exact"/>
        <w:jc w:val="both"/>
      </w:pPr>
      <w:r>
        <w:t>This information is about a clinical trial titled “Trial of an Individualised Intervention for the Prevention of Stroke</w:t>
      </w:r>
      <w:r w:rsidR="00285B94">
        <w:t>”</w:t>
      </w:r>
      <w:r>
        <w:t xml:space="preserve"> (TIIPS). </w:t>
      </w:r>
      <w:r w:rsidR="72D81617">
        <w:t>The study is coordinated by the National Institute for Stroke and Applied Neurosci</w:t>
      </w:r>
      <w:r w:rsidR="58911F14">
        <w:t>e</w:t>
      </w:r>
      <w:r w:rsidR="72D81617">
        <w:t>nces</w:t>
      </w:r>
      <w:r w:rsidR="4FBBF948">
        <w:t xml:space="preserve">, at </w:t>
      </w:r>
      <w:r w:rsidR="00285B94">
        <w:t>the Auckland Univ</w:t>
      </w:r>
      <w:r w:rsidR="008676E6">
        <w:t>ersity of Technology (</w:t>
      </w:r>
      <w:r w:rsidR="4FBBF948">
        <w:t>AUT</w:t>
      </w:r>
      <w:r w:rsidR="008676E6">
        <w:t>)</w:t>
      </w:r>
      <w:r w:rsidR="4FBBF948">
        <w:t xml:space="preserve">. </w:t>
      </w:r>
      <w:r>
        <w:t xml:space="preserve"> </w:t>
      </w:r>
    </w:p>
    <w:p w14:paraId="48A2A6F0" w14:textId="77777777" w:rsidR="001558C4" w:rsidRPr="00174D51" w:rsidRDefault="001558C4" w:rsidP="001558C4">
      <w:pPr>
        <w:pStyle w:val="StyleLatinArial11pt"/>
        <w:spacing w:line="300" w:lineRule="exact"/>
        <w:jc w:val="both"/>
      </w:pPr>
      <w:r w:rsidRPr="00174D51">
        <w:t xml:space="preserve">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t>
      </w:r>
      <w:proofErr w:type="gramStart"/>
      <w:r w:rsidRPr="00174D51">
        <w:t>whether or not</w:t>
      </w:r>
      <w:proofErr w:type="gramEnd"/>
      <w:r w:rsidRPr="00174D51">
        <w:t xml:space="preserve"> you will participate in this study. Before you decide you may want to talk about the study with other people, such as family, whānau, friends, or healthcare providers. Feel free to do this.</w:t>
      </w:r>
    </w:p>
    <w:p w14:paraId="22EB11FE" w14:textId="77777777" w:rsidR="001558C4" w:rsidRPr="00174D51" w:rsidRDefault="001558C4" w:rsidP="001558C4">
      <w:pPr>
        <w:pStyle w:val="StyleLatinArial11pt"/>
        <w:spacing w:line="300" w:lineRule="exact"/>
        <w:jc w:val="both"/>
      </w:pPr>
    </w:p>
    <w:p w14:paraId="2F1DF7B8" w14:textId="77777777" w:rsidR="001558C4" w:rsidRPr="00174D51" w:rsidRDefault="001558C4" w:rsidP="001558C4">
      <w:pPr>
        <w:pStyle w:val="StyleLatinArial11pt"/>
        <w:spacing w:line="300" w:lineRule="exact"/>
        <w:jc w:val="both"/>
      </w:pPr>
      <w:r w:rsidRPr="00174D51">
        <w:t>If you agree to take part in this study, you will be asked to sign the Consent Form on the last page of this document.  You will be given a copy of both the Participant Information Sheet and the Consent Form to keep.</w:t>
      </w:r>
    </w:p>
    <w:p w14:paraId="2BB51B65" w14:textId="77777777" w:rsidR="001558C4" w:rsidRPr="00174D51" w:rsidRDefault="001558C4" w:rsidP="001558C4">
      <w:pPr>
        <w:pStyle w:val="StyleLatinArial11pt"/>
        <w:spacing w:line="300" w:lineRule="exact"/>
        <w:jc w:val="both"/>
      </w:pPr>
    </w:p>
    <w:p w14:paraId="42D275F7" w14:textId="256C5BC0" w:rsidR="00142707" w:rsidRPr="00174D51" w:rsidRDefault="202247CF" w:rsidP="001558C4">
      <w:pPr>
        <w:pStyle w:val="StyleLatinArial11pt"/>
        <w:spacing w:before="0" w:after="0" w:line="300" w:lineRule="exact"/>
        <w:jc w:val="both"/>
      </w:pPr>
      <w:r>
        <w:t xml:space="preserve">This document is </w:t>
      </w:r>
      <w:r w:rsidR="00270592">
        <w:t>10</w:t>
      </w:r>
      <w:r>
        <w:t xml:space="preserve"> pages long, including the Consent Form.  Please make sure you have read and understood all the pages.</w:t>
      </w:r>
    </w:p>
    <w:p w14:paraId="3CA9741A" w14:textId="649F90B8" w:rsidR="00142707" w:rsidRPr="00174D51" w:rsidRDefault="2984CA23" w:rsidP="69594DCA">
      <w:pPr>
        <w:pStyle w:val="ICFHeading"/>
        <w:spacing w:after="0" w:line="300" w:lineRule="exact"/>
        <w:rPr>
          <w:rFonts w:cs="Arial"/>
          <w:color w:val="FFFFFF" w:themeColor="background1"/>
          <w:sz w:val="22"/>
          <w:szCs w:val="22"/>
        </w:rPr>
      </w:pPr>
      <w:r w:rsidRPr="00174D51">
        <w:rPr>
          <w:rFonts w:eastAsia="Cambria" w:cs="Arial"/>
          <w:sz w:val="22"/>
          <w:szCs w:val="22"/>
        </w:rPr>
        <w:t xml:space="preserve"> </w:t>
      </w:r>
      <w:r w:rsidR="3BB75969" w:rsidRPr="00174D51">
        <w:rPr>
          <w:rFonts w:cs="Arial"/>
          <w:color w:val="FFFFFF" w:themeColor="background1"/>
          <w:sz w:val="22"/>
          <w:szCs w:val="22"/>
        </w:rPr>
        <w:t>Study background</w:t>
      </w:r>
    </w:p>
    <w:p w14:paraId="115B6D9A" w14:textId="77777777" w:rsidR="007E3293" w:rsidRPr="00174D51" w:rsidRDefault="007E3293" w:rsidP="69594DCA">
      <w:pPr>
        <w:pStyle w:val="StyleLatinArial11pt"/>
        <w:spacing w:before="0" w:after="0" w:line="300" w:lineRule="exact"/>
        <w:jc w:val="both"/>
      </w:pPr>
    </w:p>
    <w:p w14:paraId="3C2D1DDA" w14:textId="601BD9D1" w:rsidR="00142707" w:rsidRPr="00174D51" w:rsidRDefault="52F590E6" w:rsidP="69594DCA">
      <w:pPr>
        <w:pStyle w:val="StyleLatinArial11pt"/>
        <w:spacing w:before="0" w:after="0" w:line="300" w:lineRule="exact"/>
        <w:jc w:val="both"/>
      </w:pPr>
      <w:r>
        <w:t xml:space="preserve">Stroke is one of the most common causes of death and disability in the world today. It carries an enormous emotional and socioeconomic impact on patients, families, and health services. People who have experienced a minor stroke or a </w:t>
      </w:r>
      <w:r w:rsidR="0085492A">
        <w:t>transient ischaemic attack (</w:t>
      </w:r>
      <w:r>
        <w:t xml:space="preserve">TIA) </w:t>
      </w:r>
      <w:r w:rsidR="0085492A">
        <w:t>(</w:t>
      </w:r>
      <w:proofErr w:type="gramStart"/>
      <w:r w:rsidR="0085492A">
        <w:t>similar to</w:t>
      </w:r>
      <w:proofErr w:type="gramEnd"/>
      <w:r w:rsidR="0085492A">
        <w:t xml:space="preserve"> stroke but symptoms resolve in less than 24 hours) </w:t>
      </w:r>
      <w:r>
        <w:t xml:space="preserve">are at </w:t>
      </w:r>
      <w:r w:rsidR="0B67A7DF">
        <w:t>an increased risk of having a major stroke.</w:t>
      </w:r>
      <w:r>
        <w:t xml:space="preserve"> However, strokes</w:t>
      </w:r>
      <w:r w:rsidR="649D13F4">
        <w:t>, including second strokes,</w:t>
      </w:r>
      <w:r>
        <w:t xml:space="preserve"> are preventable, and you could reduce your risk of having a stroke by being aware of, and controlling, certain lifestyle factors.</w:t>
      </w:r>
      <w:r w:rsidR="1A9E8A8E">
        <w:t xml:space="preserve"> This </w:t>
      </w:r>
      <w:r w:rsidR="0DD6753E">
        <w:t>study is looking at whether controlling these risk factors in p</w:t>
      </w:r>
      <w:r w:rsidR="00270592">
        <w:t>e</w:t>
      </w:r>
      <w:r w:rsidR="0DD6753E">
        <w:t xml:space="preserve">ople who have already experienced a minor stroke or TIA, can be </w:t>
      </w:r>
      <w:r w:rsidR="69ECFA1E">
        <w:t>further</w:t>
      </w:r>
      <w:r w:rsidR="0DD6753E">
        <w:t xml:space="preserve"> improved with the help of </w:t>
      </w:r>
      <w:r w:rsidR="51EE8EDC">
        <w:t>a health coach</w:t>
      </w:r>
      <w:r w:rsidR="391C1B50">
        <w:t xml:space="preserve">, compared to </w:t>
      </w:r>
      <w:r w:rsidR="0AFEA280">
        <w:t>usual care (the health services you would normally receive).</w:t>
      </w:r>
      <w:r w:rsidR="1352504E">
        <w:t xml:space="preserve"> </w:t>
      </w:r>
      <w:r w:rsidR="1BAAD711">
        <w:t xml:space="preserve">This type of study is called a randomized controlled trial, </w:t>
      </w:r>
      <w:r w:rsidR="06936DF0">
        <w:t xml:space="preserve">in which participants are randomised to into the </w:t>
      </w:r>
      <w:r w:rsidR="08B27B7D">
        <w:t xml:space="preserve">test group or </w:t>
      </w:r>
      <w:r w:rsidR="0AFEA280">
        <w:t>usual care</w:t>
      </w:r>
      <w:r w:rsidR="08B27B7D">
        <w:t xml:space="preserve"> group. </w:t>
      </w:r>
    </w:p>
    <w:p w14:paraId="36A21CE2" w14:textId="2D1D0FCF" w:rsidR="5F8A5005" w:rsidRDefault="5F8A5005" w:rsidP="5F8A5005">
      <w:pPr>
        <w:pStyle w:val="StyleLatinArial11pt"/>
        <w:spacing w:before="0" w:after="0" w:line="300" w:lineRule="exact"/>
        <w:jc w:val="both"/>
      </w:pPr>
    </w:p>
    <w:p w14:paraId="135CF3C7" w14:textId="169D1DB3" w:rsidR="5CC538DC" w:rsidRDefault="36F804B1" w:rsidP="5F8A5005">
      <w:pPr>
        <w:pStyle w:val="StyleLatinArial11pt"/>
        <w:spacing w:before="0" w:after="0" w:line="300" w:lineRule="exact"/>
        <w:jc w:val="both"/>
      </w:pPr>
      <w:r>
        <w:t xml:space="preserve">You are invited to take part in this clinical trial </w:t>
      </w:r>
      <w:r w:rsidRPr="7DD2B0E8">
        <w:rPr>
          <w:rStyle w:val="normaltextrun"/>
          <w:color w:val="000000" w:themeColor="text1"/>
        </w:rPr>
        <w:t>because you have had a </w:t>
      </w:r>
      <w:r>
        <w:t xml:space="preserve">TIA or a minor stroke in the past few weeks. </w:t>
      </w:r>
    </w:p>
    <w:p w14:paraId="6751A1D3" w14:textId="766D056B" w:rsidR="5F8A5005" w:rsidRDefault="5F8A5005" w:rsidP="5F8A5005">
      <w:pPr>
        <w:pStyle w:val="StyleLatinArial11pt"/>
        <w:spacing w:before="0" w:after="0" w:line="300" w:lineRule="exact"/>
        <w:jc w:val="both"/>
      </w:pPr>
    </w:p>
    <w:p w14:paraId="0BD137D1" w14:textId="3297D82F" w:rsidR="00B31B0E" w:rsidRPr="00174D51" w:rsidRDefault="00B31B0E" w:rsidP="00B31B0E">
      <w:pPr>
        <w:pStyle w:val="ICFHeading"/>
        <w:spacing w:line="259" w:lineRule="auto"/>
        <w:rPr>
          <w:rFonts w:cs="Arial"/>
          <w:bCs/>
          <w:color w:val="FFFFFF" w:themeColor="background1"/>
          <w:sz w:val="22"/>
          <w:szCs w:val="22"/>
        </w:rPr>
      </w:pPr>
      <w:r w:rsidRPr="00174D51">
        <w:rPr>
          <w:rFonts w:cs="Arial"/>
          <w:color w:val="FFFFFF" w:themeColor="background1"/>
          <w:sz w:val="22"/>
          <w:szCs w:val="22"/>
        </w:rPr>
        <w:lastRenderedPageBreak/>
        <w:t>Study investigators and spons</w:t>
      </w:r>
      <w:r w:rsidR="005441F9" w:rsidRPr="00174D51">
        <w:rPr>
          <w:rFonts w:cs="Arial"/>
          <w:color w:val="FFFFFF" w:themeColor="background1"/>
          <w:sz w:val="22"/>
          <w:szCs w:val="22"/>
        </w:rPr>
        <w:t>o</w:t>
      </w:r>
      <w:r w:rsidRPr="00174D51">
        <w:rPr>
          <w:rFonts w:cs="Arial"/>
          <w:color w:val="FFFFFF" w:themeColor="background1"/>
          <w:sz w:val="22"/>
          <w:szCs w:val="22"/>
        </w:rPr>
        <w:t>r?</w:t>
      </w:r>
    </w:p>
    <w:p w14:paraId="1ED55A30" w14:textId="229FD178" w:rsidR="00B31B0E" w:rsidRPr="00174D51" w:rsidRDefault="00157948" w:rsidP="69594DCA">
      <w:pPr>
        <w:pStyle w:val="StyleLatinArial11pt"/>
        <w:spacing w:before="0" w:after="0" w:line="300" w:lineRule="exact"/>
        <w:jc w:val="both"/>
      </w:pPr>
      <w:r>
        <w:t xml:space="preserve">The lead </w:t>
      </w:r>
      <w:r w:rsidR="005441F9">
        <w:t xml:space="preserve">investigators in the study are </w:t>
      </w:r>
      <w:r>
        <w:t>Professor Valery Feigin, Director</w:t>
      </w:r>
      <w:r w:rsidR="6DEF63DE">
        <w:t>,</w:t>
      </w:r>
      <w:r>
        <w:t xml:space="preserve"> </w:t>
      </w:r>
      <w:r w:rsidR="005441F9">
        <w:t>and Associate Professor Rita Krishna</w:t>
      </w:r>
      <w:r w:rsidR="00320526">
        <w:t>m</w:t>
      </w:r>
      <w:r w:rsidR="005441F9">
        <w:t>urthi</w:t>
      </w:r>
      <w:r w:rsidR="00320526">
        <w:t>, Deputy Director</w:t>
      </w:r>
      <w:r w:rsidR="124E3939">
        <w:t>,</w:t>
      </w:r>
      <w:r w:rsidR="00320526">
        <w:t xml:space="preserve"> </w:t>
      </w:r>
      <w:r>
        <w:t>of</w:t>
      </w:r>
      <w:r w:rsidR="00320526">
        <w:t xml:space="preserve"> the </w:t>
      </w:r>
      <w:r>
        <w:t>National Institute for Stroke and Applied Neurosciences (NISAN), Auckland University of Technology</w:t>
      </w:r>
      <w:r w:rsidR="0085492A">
        <w:t>, Auckland, New Zealand</w:t>
      </w:r>
      <w:r>
        <w:t>.</w:t>
      </w:r>
    </w:p>
    <w:p w14:paraId="2BBC9FA6" w14:textId="77777777" w:rsidR="00320526" w:rsidRPr="00174D51" w:rsidRDefault="00320526" w:rsidP="69594DCA">
      <w:pPr>
        <w:pStyle w:val="StyleLatinArial11pt"/>
        <w:spacing w:before="0" w:after="0" w:line="300" w:lineRule="exact"/>
        <w:jc w:val="both"/>
      </w:pPr>
    </w:p>
    <w:p w14:paraId="6838A093" w14:textId="005727F9" w:rsidR="00320526" w:rsidRPr="00174D51" w:rsidRDefault="00157948" w:rsidP="69594DCA">
      <w:pPr>
        <w:pStyle w:val="StyleLatinArial11pt"/>
        <w:spacing w:before="0" w:after="0" w:line="300" w:lineRule="exact"/>
        <w:jc w:val="both"/>
      </w:pPr>
      <w:r w:rsidRPr="00174D51">
        <w:t xml:space="preserve">The sponsor for this study </w:t>
      </w:r>
      <w:r w:rsidR="00320526" w:rsidRPr="00174D51">
        <w:t xml:space="preserve">is the </w:t>
      </w:r>
      <w:r w:rsidRPr="00174D51">
        <w:t>Health Research Council of NZ</w:t>
      </w:r>
      <w:r w:rsidR="00320526" w:rsidRPr="00174D51">
        <w:t>.</w:t>
      </w:r>
    </w:p>
    <w:p w14:paraId="7CE7B922" w14:textId="3A275C85" w:rsidR="00142707" w:rsidRPr="00174D51" w:rsidRDefault="723EE13C" w:rsidP="69594DCA">
      <w:pPr>
        <w:pStyle w:val="StyleLatinArial11pt"/>
        <w:spacing w:before="0" w:after="0" w:line="300" w:lineRule="exact"/>
        <w:jc w:val="both"/>
      </w:pPr>
      <w:r w:rsidRPr="00174D51">
        <w:t xml:space="preserve"> </w:t>
      </w:r>
    </w:p>
    <w:p w14:paraId="12016030" w14:textId="3011F268" w:rsidR="00142707" w:rsidRPr="00174D51" w:rsidRDefault="4A36E482" w:rsidP="69594DCA">
      <w:pPr>
        <w:pStyle w:val="ICFHeading"/>
        <w:spacing w:line="259" w:lineRule="auto"/>
        <w:rPr>
          <w:rFonts w:cs="Arial"/>
          <w:bCs/>
          <w:color w:val="FFFFFF" w:themeColor="background1"/>
          <w:sz w:val="22"/>
          <w:szCs w:val="22"/>
        </w:rPr>
      </w:pPr>
      <w:r w:rsidRPr="00174D51">
        <w:rPr>
          <w:rFonts w:cs="Arial"/>
          <w:color w:val="FFFFFF" w:themeColor="background1"/>
          <w:sz w:val="22"/>
          <w:szCs w:val="22"/>
        </w:rPr>
        <w:t>Who can take part in this study?</w:t>
      </w:r>
    </w:p>
    <w:p w14:paraId="798AC5E4" w14:textId="1988D7C6" w:rsidR="00142707" w:rsidRPr="00174D51" w:rsidRDefault="4A36E482" w:rsidP="69594DCA">
      <w:pPr>
        <w:pStyle w:val="StyleLatinArial11pt"/>
        <w:spacing w:before="0" w:after="0" w:line="300" w:lineRule="exact"/>
        <w:jc w:val="both"/>
      </w:pPr>
      <w:r w:rsidRPr="00174D51">
        <w:t>Everyone between the age</w:t>
      </w:r>
      <w:r w:rsidR="6926F27E" w:rsidRPr="00174D51">
        <w:t>s</w:t>
      </w:r>
      <w:r w:rsidRPr="00174D51">
        <w:t xml:space="preserve"> of 18 and </w:t>
      </w:r>
      <w:r w:rsidR="6D016EEF" w:rsidRPr="00174D51">
        <w:t>75 who</w:t>
      </w:r>
      <w:r w:rsidRPr="00174D51">
        <w:t xml:space="preserve"> has </w:t>
      </w:r>
      <w:r w:rsidR="72790CDA" w:rsidRPr="00174D51">
        <w:t xml:space="preserve">had a minor stroke </w:t>
      </w:r>
      <w:r w:rsidR="0085492A">
        <w:t xml:space="preserve">(meaning a person who has had a stroke but is independent in their daily affairs) </w:t>
      </w:r>
      <w:r w:rsidR="72790CDA" w:rsidRPr="00174D51">
        <w:t xml:space="preserve">or TIA in the past six weeks. </w:t>
      </w:r>
    </w:p>
    <w:p w14:paraId="5C3E76D8" w14:textId="159D3CEA" w:rsidR="00142707" w:rsidRPr="00174D51" w:rsidRDefault="0CF90074" w:rsidP="69594DCA">
      <w:pPr>
        <w:pStyle w:val="StyleLatinArial11pt"/>
        <w:spacing w:before="0" w:after="0" w:line="300" w:lineRule="exact"/>
        <w:jc w:val="both"/>
      </w:pPr>
      <w:r>
        <w:t xml:space="preserve">You may not be eligible to take part in this study if you are very unwell; have already had a major stroke or heart attack; are already in another </w:t>
      </w:r>
      <w:r w:rsidR="07169C32">
        <w:t>clinical trial</w:t>
      </w:r>
      <w:r>
        <w:t xml:space="preserve"> to manage your stroke risk factors; or have problems with mood, memory or thinking.</w:t>
      </w:r>
    </w:p>
    <w:p w14:paraId="18B9CEC7" w14:textId="77777777" w:rsidR="004E3746" w:rsidRPr="00174D51" w:rsidRDefault="004E3746" w:rsidP="004E3746">
      <w:pPr>
        <w:autoSpaceDE w:val="0"/>
        <w:autoSpaceDN w:val="0"/>
        <w:adjustRightInd w:val="0"/>
        <w:rPr>
          <w:rFonts w:ascii="Arial" w:eastAsia="Calibri" w:hAnsi="Arial" w:cs="Arial"/>
          <w:color w:val="000000"/>
          <w:sz w:val="22"/>
          <w:szCs w:val="22"/>
          <w:lang w:val="en-NZ" w:eastAsia="en-NZ" w:bidi="si-LK"/>
        </w:rPr>
      </w:pPr>
    </w:p>
    <w:p w14:paraId="2B3E6E34" w14:textId="77777777" w:rsidR="004E3746" w:rsidRPr="00174D51" w:rsidRDefault="004E3746" w:rsidP="004E3746">
      <w:pPr>
        <w:pStyle w:val="ICFHeading"/>
        <w:spacing w:after="0"/>
        <w:rPr>
          <w:rFonts w:cs="Arial"/>
          <w:sz w:val="22"/>
          <w:szCs w:val="22"/>
        </w:rPr>
      </w:pPr>
      <w:r w:rsidRPr="00174D51">
        <w:rPr>
          <w:rFonts w:eastAsia="Calibri" w:cs="Arial"/>
          <w:color w:val="FFFFFF" w:themeColor="background1"/>
          <w:sz w:val="22"/>
          <w:szCs w:val="22"/>
          <w:highlight w:val="darkBlue"/>
          <w:lang w:val="en-NZ" w:eastAsia="en-NZ" w:bidi="si-LK"/>
        </w:rPr>
        <w:t>How was I identified for this study?</w:t>
      </w:r>
    </w:p>
    <w:p w14:paraId="1516866D" w14:textId="77777777" w:rsidR="004E3746" w:rsidRPr="00174D51" w:rsidRDefault="004E3746" w:rsidP="004E3746">
      <w:pPr>
        <w:autoSpaceDE w:val="0"/>
        <w:autoSpaceDN w:val="0"/>
        <w:adjustRightInd w:val="0"/>
        <w:rPr>
          <w:rFonts w:ascii="Arial" w:eastAsia="Calibri" w:hAnsi="Arial" w:cs="Arial"/>
          <w:color w:val="000000"/>
          <w:sz w:val="22"/>
          <w:szCs w:val="22"/>
          <w:lang w:val="en-NZ" w:eastAsia="en-NZ" w:bidi="si-LK"/>
        </w:rPr>
      </w:pPr>
    </w:p>
    <w:p w14:paraId="1C2FCCA8" w14:textId="1A4296C7" w:rsidR="004E3746" w:rsidRPr="00174D51" w:rsidRDefault="7EB9B5E3" w:rsidP="004E3746">
      <w:pPr>
        <w:autoSpaceDE w:val="0"/>
        <w:autoSpaceDN w:val="0"/>
        <w:adjustRightInd w:val="0"/>
        <w:spacing w:line="360" w:lineRule="auto"/>
        <w:rPr>
          <w:rFonts w:ascii="Arial" w:hAnsi="Arial" w:cs="Arial"/>
          <w:sz w:val="22"/>
          <w:szCs w:val="22"/>
        </w:rPr>
      </w:pPr>
      <w:r w:rsidRPr="7DD2B0E8">
        <w:rPr>
          <w:rFonts w:ascii="Arial" w:hAnsi="Arial" w:cs="Arial"/>
          <w:sz w:val="22"/>
          <w:szCs w:val="22"/>
        </w:rPr>
        <w:t xml:space="preserve">You were identified as a potential participant because we have permission through the hospital where you were admitted for stroke or TIA or by your doctor (GP) to be contacted by our research team </w:t>
      </w:r>
      <w:proofErr w:type="gramStart"/>
      <w:r w:rsidRPr="7DD2B0E8">
        <w:rPr>
          <w:rFonts w:ascii="Arial" w:hAnsi="Arial" w:cs="Arial"/>
          <w:sz w:val="22"/>
          <w:szCs w:val="22"/>
        </w:rPr>
        <w:t>in regard to</w:t>
      </w:r>
      <w:proofErr w:type="gramEnd"/>
      <w:r w:rsidRPr="7DD2B0E8">
        <w:rPr>
          <w:rFonts w:ascii="Arial" w:hAnsi="Arial" w:cs="Arial"/>
          <w:sz w:val="22"/>
          <w:szCs w:val="22"/>
        </w:rPr>
        <w:t xml:space="preserve"> this study.</w:t>
      </w:r>
      <w:r w:rsidR="7C038046" w:rsidRPr="7DD2B0E8">
        <w:rPr>
          <w:rFonts w:ascii="Arial" w:hAnsi="Arial" w:cs="Arial"/>
          <w:sz w:val="22"/>
          <w:szCs w:val="22"/>
        </w:rPr>
        <w:t xml:space="preserve"> </w:t>
      </w:r>
    </w:p>
    <w:p w14:paraId="23CF7615" w14:textId="4B1D8F51" w:rsidR="00142707" w:rsidRPr="00174D51" w:rsidRDefault="00142707" w:rsidP="69594DCA">
      <w:pPr>
        <w:pStyle w:val="StyleLatinArial11pt"/>
        <w:spacing w:before="0" w:after="0" w:line="300" w:lineRule="exact"/>
        <w:jc w:val="both"/>
      </w:pPr>
    </w:p>
    <w:p w14:paraId="0EEF3B14" w14:textId="0AA0D364" w:rsidR="00142707" w:rsidRPr="00174D51" w:rsidRDefault="1EA75D98" w:rsidP="69594DCA">
      <w:pPr>
        <w:pStyle w:val="ICFHeading"/>
        <w:spacing w:line="259" w:lineRule="auto"/>
        <w:rPr>
          <w:rFonts w:cs="Arial"/>
          <w:bCs/>
          <w:color w:val="FFFFFF" w:themeColor="background1"/>
          <w:sz w:val="22"/>
          <w:szCs w:val="22"/>
        </w:rPr>
      </w:pPr>
      <w:r w:rsidRPr="00174D51">
        <w:rPr>
          <w:rFonts w:cs="Arial"/>
          <w:color w:val="FFFFFF" w:themeColor="background1"/>
          <w:sz w:val="22"/>
          <w:szCs w:val="22"/>
        </w:rPr>
        <w:t>What is involved in this study?</w:t>
      </w:r>
    </w:p>
    <w:p w14:paraId="3498C434" w14:textId="0B14E4D8" w:rsidR="00477A2A" w:rsidRPr="00174D51" w:rsidRDefault="00477A2A" w:rsidP="69594DCA">
      <w:pPr>
        <w:pStyle w:val="StyleLatinArial11pt"/>
        <w:spacing w:before="0" w:after="0" w:line="300" w:lineRule="exact"/>
        <w:jc w:val="both"/>
      </w:pPr>
      <w:r>
        <w:t>We expect that around 3</w:t>
      </w:r>
      <w:r w:rsidR="00D736D2">
        <w:t>60</w:t>
      </w:r>
      <w:r>
        <w:t xml:space="preserve"> people will take part in this study. </w:t>
      </w:r>
      <w:r w:rsidR="00533D9C">
        <w:t xml:space="preserve">The study will take place in the Auckland region. </w:t>
      </w:r>
      <w:r>
        <w:t>Your involvement</w:t>
      </w:r>
      <w:r w:rsidR="00047EF9">
        <w:t>,</w:t>
      </w:r>
      <w:r>
        <w:t xml:space="preserve"> </w:t>
      </w:r>
      <w:r w:rsidR="1B6A1E0E">
        <w:t>if you are eligible</w:t>
      </w:r>
      <w:r w:rsidR="00047EF9">
        <w:t xml:space="preserve">, </w:t>
      </w:r>
      <w:r>
        <w:t xml:space="preserve">will be </w:t>
      </w:r>
      <w:r w:rsidR="00533D9C">
        <w:t xml:space="preserve">for 12 months. </w:t>
      </w:r>
    </w:p>
    <w:p w14:paraId="52CA7103" w14:textId="77777777" w:rsidR="00533D9C" w:rsidRPr="00174D51" w:rsidRDefault="00533D9C" w:rsidP="69594DCA">
      <w:pPr>
        <w:pStyle w:val="StyleLatinArial11pt"/>
        <w:spacing w:before="0" w:after="0" w:line="300" w:lineRule="exact"/>
        <w:jc w:val="both"/>
      </w:pPr>
    </w:p>
    <w:p w14:paraId="082A63D9" w14:textId="0F6D6F24" w:rsidR="000D5E77" w:rsidRPr="00174D51" w:rsidRDefault="34DEB36F" w:rsidP="7DD2B0E8">
      <w:pPr>
        <w:pStyle w:val="StyleLatinArial11pt"/>
        <w:spacing w:before="0" w:after="0" w:line="300" w:lineRule="exact"/>
        <w:jc w:val="both"/>
      </w:pPr>
      <w:r>
        <w:t xml:space="preserve">You will be asked a few questions over the phone to check if you </w:t>
      </w:r>
      <w:r w:rsidR="359D79E6">
        <w:t xml:space="preserve">may be </w:t>
      </w:r>
      <w:r>
        <w:t xml:space="preserve">eligible to take part in this study. </w:t>
      </w:r>
      <w:r w:rsidR="0C6664B5">
        <w:t xml:space="preserve">The main criteria to be eligible to participate in this study </w:t>
      </w:r>
      <w:r w:rsidR="008070B7">
        <w:t>are</w:t>
      </w:r>
      <w:r w:rsidR="0C6664B5" w:rsidRPr="7DD2B0E8">
        <w:t xml:space="preserve"> </w:t>
      </w:r>
      <w:r w:rsidR="008070B7">
        <w:t xml:space="preserve">- </w:t>
      </w:r>
      <w:r w:rsidR="0C6664B5" w:rsidRPr="7DD2B0E8">
        <w:t>aged 18-75 years; living within the Auckland region; had a mino</w:t>
      </w:r>
      <w:r w:rsidR="3562E591" w:rsidRPr="7DD2B0E8">
        <w:t xml:space="preserve">r (non-disabling) stroke or TIA in the past 6 weeks. </w:t>
      </w:r>
      <w:r w:rsidR="0C6664B5" w:rsidRPr="7DD2B0E8">
        <w:t xml:space="preserve"> </w:t>
      </w:r>
      <w:r w:rsidR="3E717878" w:rsidRPr="7DD2B0E8">
        <w:t xml:space="preserve">You are not eligible if you have had a previous stroke which resulted in significant disability. </w:t>
      </w:r>
      <w:r>
        <w:t xml:space="preserve">If you are eligible, you will </w:t>
      </w:r>
      <w:r w:rsidR="6E4D8F3E">
        <w:t xml:space="preserve">be provided with the Participant Information Sheet and Consent form. You may take as much time as you need to read this information. </w:t>
      </w:r>
      <w:r w:rsidR="08B7A121">
        <w:t>If you decide to take part, you will be asked to sign the Consent form and make a booking for your first appointment.</w:t>
      </w:r>
      <w:r w:rsidR="6CA0C06F">
        <w:t xml:space="preserve"> </w:t>
      </w:r>
      <w:r w:rsidR="68B63155">
        <w:t>This appointment will be in-person either at a designated study clinic or in your home</w:t>
      </w:r>
      <w:r w:rsidR="1A6D9152">
        <w:t>, depending on your preference. The appointment will take 30</w:t>
      </w:r>
      <w:r w:rsidR="0A4B0258">
        <w:t xml:space="preserve"> to </w:t>
      </w:r>
      <w:r w:rsidR="1A6D9152">
        <w:t xml:space="preserve">45 minutes. </w:t>
      </w:r>
    </w:p>
    <w:p w14:paraId="403AD222" w14:textId="77777777" w:rsidR="000D5E77" w:rsidRPr="00174D51" w:rsidRDefault="000D5E77" w:rsidP="69594DCA">
      <w:pPr>
        <w:pStyle w:val="StyleLatinArial11pt"/>
        <w:spacing w:before="0" w:after="0" w:line="300" w:lineRule="exact"/>
        <w:jc w:val="both"/>
      </w:pPr>
    </w:p>
    <w:p w14:paraId="61246D38" w14:textId="1D979D75" w:rsidR="00142707" w:rsidRPr="00174D51" w:rsidRDefault="3381E961" w:rsidP="69594DCA">
      <w:pPr>
        <w:pStyle w:val="StyleLatinArial11pt"/>
        <w:spacing w:before="0" w:after="0" w:line="300" w:lineRule="exact"/>
        <w:jc w:val="both"/>
      </w:pPr>
      <w:r w:rsidRPr="00174D51">
        <w:t xml:space="preserve">At this appointment (called the Baseline appointment), the researcher will ask you some questions about your health. </w:t>
      </w:r>
      <w:r w:rsidR="00B833C5">
        <w:t>T</w:t>
      </w:r>
      <w:r w:rsidR="001D5434" w:rsidRPr="00174D51">
        <w:t>he researcher will do a final check</w:t>
      </w:r>
      <w:r w:rsidR="00684A15" w:rsidRPr="00174D51">
        <w:t xml:space="preserve"> by asking you some questions about your </w:t>
      </w:r>
      <w:r w:rsidR="00B67580">
        <w:t>blood pressure,</w:t>
      </w:r>
      <w:r w:rsidR="00B67580" w:rsidRPr="00174D51">
        <w:t xml:space="preserve"> </w:t>
      </w:r>
      <w:r w:rsidR="0085492A" w:rsidRPr="00174D51">
        <w:t>memory,</w:t>
      </w:r>
      <w:r w:rsidR="00684A15" w:rsidRPr="00174D51">
        <w:t xml:space="preserve"> and mood,</w:t>
      </w:r>
      <w:r w:rsidR="001D5434" w:rsidRPr="00174D51">
        <w:t xml:space="preserve"> to </w:t>
      </w:r>
      <w:r w:rsidR="0061389D" w:rsidRPr="00174D51">
        <w:t>check</w:t>
      </w:r>
      <w:r w:rsidR="001D5434" w:rsidRPr="00174D51">
        <w:t xml:space="preserve"> you meet all the criteria for the study. </w:t>
      </w:r>
      <w:r w:rsidR="00EC107A" w:rsidRPr="00174D51">
        <w:t xml:space="preserve">If you do not meet the study criteria, you will be informed at this stage, and a $30 koha will be provided to thank you for your time. </w:t>
      </w:r>
    </w:p>
    <w:p w14:paraId="164A95BC" w14:textId="77777777" w:rsidR="00E551E7" w:rsidRPr="00174D51" w:rsidRDefault="00E551E7" w:rsidP="69594DCA">
      <w:pPr>
        <w:pStyle w:val="StyleLatinArial11pt"/>
        <w:spacing w:before="0" w:after="0" w:line="300" w:lineRule="exact"/>
        <w:jc w:val="both"/>
      </w:pPr>
    </w:p>
    <w:p w14:paraId="7D8AED57" w14:textId="06494827" w:rsidR="0011322F" w:rsidRPr="00174D51" w:rsidRDefault="00EC107A" w:rsidP="69594DCA">
      <w:pPr>
        <w:pStyle w:val="StyleLatinArial11pt"/>
        <w:spacing w:before="0" w:after="0" w:line="300" w:lineRule="exact"/>
        <w:jc w:val="both"/>
      </w:pPr>
      <w:r>
        <w:t xml:space="preserve">If you do meet the criteria for the study, the </w:t>
      </w:r>
      <w:r w:rsidR="00684A15">
        <w:t xml:space="preserve">Baseline </w:t>
      </w:r>
      <w:r>
        <w:t>assessment will continue</w:t>
      </w:r>
      <w:r w:rsidR="00965C21">
        <w:t xml:space="preserve">. </w:t>
      </w:r>
      <w:r w:rsidR="006E0900">
        <w:t xml:space="preserve">The researcher will take measurements of your risk factors including height, weight, blood pressure, blood </w:t>
      </w:r>
      <w:r w:rsidR="005146D1">
        <w:t>cholesterol</w:t>
      </w:r>
      <w:r w:rsidR="006E0900">
        <w:t xml:space="preserve"> and glucose level</w:t>
      </w:r>
      <w:r w:rsidR="005146D1">
        <w:t>s</w:t>
      </w:r>
      <w:r w:rsidR="0090112A">
        <w:t xml:space="preserve">. </w:t>
      </w:r>
      <w:r w:rsidR="7DD2B0E8" w:rsidRPr="7DD2B0E8">
        <w:t xml:space="preserve">Blood cholesterol and blood glucose levels will be tested using a finger prick test where a small amount of blood will be collected and tested using a blood test machine. </w:t>
      </w:r>
      <w:r w:rsidR="0011322F">
        <w:t>You will be provided with a summary of your results</w:t>
      </w:r>
      <w:r w:rsidR="007919FA">
        <w:t xml:space="preserve"> by e-mail.  </w:t>
      </w:r>
      <w:r w:rsidR="0061183A">
        <w:t xml:space="preserve">You will be </w:t>
      </w:r>
      <w:r w:rsidR="0061183A">
        <w:lastRenderedPageBreak/>
        <w:t xml:space="preserve">provided with a $30 koha to thank you for your time. </w:t>
      </w:r>
    </w:p>
    <w:p w14:paraId="47630C9A" w14:textId="77777777" w:rsidR="0011322F" w:rsidRPr="00174D51" w:rsidRDefault="0011322F" w:rsidP="69594DCA">
      <w:pPr>
        <w:pStyle w:val="StyleLatinArial11pt"/>
        <w:spacing w:before="0" w:after="0" w:line="300" w:lineRule="exact"/>
        <w:jc w:val="both"/>
      </w:pPr>
    </w:p>
    <w:p w14:paraId="07B4C3DD" w14:textId="6EDA3F8F" w:rsidR="007F64FB" w:rsidRDefault="4FBF3ECC" w:rsidP="001F3612">
      <w:pPr>
        <w:pStyle w:val="StyleLatinArial11pt"/>
        <w:spacing w:before="0" w:after="0" w:line="300" w:lineRule="exact"/>
        <w:jc w:val="both"/>
      </w:pPr>
      <w:r w:rsidRPr="7DD2B0E8">
        <w:t xml:space="preserve">After this, </w:t>
      </w:r>
      <w:r w:rsidR="43B3D0F0" w:rsidRPr="7DD2B0E8">
        <w:t xml:space="preserve">you will be allocated into one of two groups in a randomized manner </w:t>
      </w:r>
      <w:r w:rsidR="7DD2B0E8" w:rsidRPr="7DD2B0E8">
        <w:t>using a computer programme</w:t>
      </w:r>
      <w:r w:rsidR="43B3D0F0" w:rsidRPr="7DD2B0E8">
        <w:t xml:space="preserve">. </w:t>
      </w:r>
      <w:r w:rsidR="71FD0B9A" w:rsidRPr="7DD2B0E8">
        <w:t xml:space="preserve">This will be either the test </w:t>
      </w:r>
      <w:r w:rsidR="4FD11AC8" w:rsidRPr="7DD2B0E8">
        <w:t xml:space="preserve">group, which is the health coaching group, or the </w:t>
      </w:r>
      <w:r w:rsidR="5D3A282C" w:rsidRPr="7DD2B0E8">
        <w:t>usual care</w:t>
      </w:r>
      <w:r w:rsidR="4FD11AC8" w:rsidRPr="7DD2B0E8">
        <w:t xml:space="preserve"> group. </w:t>
      </w:r>
      <w:r w:rsidR="06488159" w:rsidRPr="7DD2B0E8">
        <w:t xml:space="preserve">You will be contacted by a </w:t>
      </w:r>
      <w:r w:rsidR="2CE60E94" w:rsidRPr="7DD2B0E8">
        <w:t xml:space="preserve">separate </w:t>
      </w:r>
      <w:r w:rsidR="06488159" w:rsidRPr="7DD2B0E8">
        <w:t xml:space="preserve">member of the team to inform you of which group you </w:t>
      </w:r>
      <w:r w:rsidR="71FD0B9A" w:rsidRPr="7DD2B0E8">
        <w:t xml:space="preserve">are in. </w:t>
      </w:r>
      <w:r w:rsidR="5B4E2ABA" w:rsidRPr="7DD2B0E8">
        <w:t xml:space="preserve">You will also be informed of what is involved as part of the group you are in. </w:t>
      </w:r>
      <w:r w:rsidR="2CE60E94" w:rsidRPr="7DD2B0E8">
        <w:t>It is important that in all future appointments, you do not reveal to the re</w:t>
      </w:r>
      <w:r w:rsidR="2866A8BC" w:rsidRPr="7DD2B0E8">
        <w:t xml:space="preserve">searcher which group you are in. </w:t>
      </w:r>
      <w:r w:rsidR="7DD2B0E8" w:rsidRPr="001F3612">
        <w:t xml:space="preserve">The researcher collecting your information will be blinded to the group you are in. This type of trial is known as a single-blinded trial. This is to avoid bias in the </w:t>
      </w:r>
      <w:r w:rsidR="00B833C5" w:rsidRPr="001F3612">
        <w:t>way</w:t>
      </w:r>
      <w:r w:rsidR="7DD2B0E8" w:rsidRPr="001F3612">
        <w:t xml:space="preserve"> researchers record your information. </w:t>
      </w:r>
    </w:p>
    <w:p w14:paraId="75BB8B6B" w14:textId="77777777" w:rsidR="00597027" w:rsidRPr="00174D51" w:rsidRDefault="00597027" w:rsidP="69594DCA">
      <w:pPr>
        <w:pStyle w:val="StyleLatinArial11pt"/>
        <w:spacing w:before="0" w:after="0" w:line="300" w:lineRule="exact"/>
        <w:jc w:val="both"/>
      </w:pPr>
    </w:p>
    <w:p w14:paraId="581D9FAD" w14:textId="646E0214" w:rsidR="007B7C68" w:rsidRPr="00174D51" w:rsidRDefault="007B7C68" w:rsidP="007B7C68">
      <w:pPr>
        <w:pStyle w:val="ICFHeading"/>
        <w:spacing w:after="0"/>
        <w:rPr>
          <w:rFonts w:cs="Arial"/>
          <w:sz w:val="22"/>
          <w:szCs w:val="22"/>
        </w:rPr>
      </w:pPr>
      <w:r w:rsidRPr="00174D51">
        <w:rPr>
          <w:rFonts w:eastAsia="Calibri" w:cs="Arial"/>
          <w:color w:val="FFFFFF" w:themeColor="background1"/>
          <w:sz w:val="22"/>
          <w:szCs w:val="22"/>
          <w:highlight w:val="darkBlue"/>
          <w:lang w:val="en-NZ" w:eastAsia="en-NZ" w:bidi="si-LK"/>
        </w:rPr>
        <w:t>What happens after randomisation?</w:t>
      </w:r>
    </w:p>
    <w:p w14:paraId="5E809645" w14:textId="77777777" w:rsidR="00597027" w:rsidRPr="00174D51" w:rsidRDefault="00597027" w:rsidP="69594DCA">
      <w:pPr>
        <w:pStyle w:val="StyleLatinArial11pt"/>
        <w:spacing w:before="0" w:after="0" w:line="300" w:lineRule="exact"/>
        <w:jc w:val="both"/>
      </w:pPr>
    </w:p>
    <w:p w14:paraId="6F322E09" w14:textId="12EF20C2" w:rsidR="00EF3C37" w:rsidRPr="00174D51" w:rsidRDefault="007B7C68" w:rsidP="69594DCA">
      <w:pPr>
        <w:pStyle w:val="StyleLatinArial11pt"/>
        <w:spacing w:before="0" w:after="0" w:line="300" w:lineRule="exact"/>
        <w:jc w:val="both"/>
      </w:pPr>
      <w:r w:rsidRPr="7DD2B0E8">
        <w:rPr>
          <w:u w:val="single"/>
        </w:rPr>
        <w:t>Usual care group</w:t>
      </w:r>
      <w:r>
        <w:t xml:space="preserve">: If you are randomized to the </w:t>
      </w:r>
      <w:r w:rsidR="003F519E">
        <w:t>usual care</w:t>
      </w:r>
      <w:r w:rsidR="007C4E73">
        <w:t xml:space="preserve"> group, you will have four further </w:t>
      </w:r>
      <w:r w:rsidR="00E551E7">
        <w:t xml:space="preserve">assessments over the next 12 months. </w:t>
      </w:r>
      <w:r w:rsidR="00AD1595">
        <w:t xml:space="preserve">These will be 3, 6, 9 and 12 months after your Baseline assessment. All the assessments </w:t>
      </w:r>
      <w:r w:rsidR="00E46D5F">
        <w:t xml:space="preserve">except the 6-month </w:t>
      </w:r>
      <w:r w:rsidR="4FA3D229">
        <w:t>assessment</w:t>
      </w:r>
      <w:r w:rsidR="00E46D5F">
        <w:t xml:space="preserve"> </w:t>
      </w:r>
      <w:r w:rsidR="00AD1595">
        <w:t xml:space="preserve">will be done over the </w:t>
      </w:r>
      <w:r w:rsidR="005146D1">
        <w:t>telephone, at a time that is convenient to you. The 6-month assessment will take place in-person, as the researcher will do a repeat measure of your weight, blood pressure, blood cholesterol and glucose levels</w:t>
      </w:r>
      <w:r w:rsidR="007C44C1">
        <w:t xml:space="preserve"> (similar to the Baseline assessment)</w:t>
      </w:r>
      <w:r w:rsidR="00CD2ED4">
        <w:t>, in addition to asking questions about your health and wellbeing</w:t>
      </w:r>
      <w:r w:rsidR="005146D1">
        <w:t>.</w:t>
      </w:r>
      <w:r w:rsidR="003F519E">
        <w:t xml:space="preserve"> </w:t>
      </w:r>
      <w:r w:rsidR="00994434">
        <w:t xml:space="preserve">The 6-month assessment may be completed by </w:t>
      </w:r>
      <w:r w:rsidR="001C52EF">
        <w:t>attending</w:t>
      </w:r>
      <w:r w:rsidR="00994434">
        <w:t xml:space="preserve"> one of </w:t>
      </w:r>
      <w:r w:rsidR="001C52EF">
        <w:t>t</w:t>
      </w:r>
      <w:r w:rsidR="00994434">
        <w:t>he designated clinics or by a h</w:t>
      </w:r>
      <w:r w:rsidR="001C52EF">
        <w:t xml:space="preserve">ome visit depending on your preference. </w:t>
      </w:r>
    </w:p>
    <w:p w14:paraId="23D01951" w14:textId="770E03A7" w:rsidR="00EF3C37" w:rsidRPr="00174D51" w:rsidRDefault="00EF3C37" w:rsidP="69594DCA">
      <w:pPr>
        <w:pStyle w:val="StyleLatinArial11pt"/>
        <w:spacing w:before="0" w:after="0" w:line="300" w:lineRule="exact"/>
        <w:jc w:val="both"/>
      </w:pPr>
    </w:p>
    <w:p w14:paraId="4A2DCBF6" w14:textId="4E80E980" w:rsidR="00EF3C37" w:rsidRPr="00174D51" w:rsidRDefault="5A3B0016" w:rsidP="69594DCA">
      <w:pPr>
        <w:pStyle w:val="StyleLatinArial11pt"/>
        <w:spacing w:before="0" w:after="0" w:line="300" w:lineRule="exact"/>
        <w:jc w:val="both"/>
      </w:pPr>
      <w:r>
        <w:t xml:space="preserve">It is important that you complete all assessments as the usual care group provides crucial data for the trial. Without the usual care group, the trial cannot be completed. </w:t>
      </w:r>
      <w:r w:rsidR="003F519E">
        <w:t xml:space="preserve">At the end of your last assessment (at 12 months), </w:t>
      </w:r>
      <w:r w:rsidR="00B20B90">
        <w:t>a researcher will offer you a</w:t>
      </w:r>
      <w:r w:rsidR="6AE12E62">
        <w:t>n</w:t>
      </w:r>
      <w:r w:rsidR="00B20B90">
        <w:t xml:space="preserve"> </w:t>
      </w:r>
      <w:r w:rsidR="00726EEE">
        <w:t xml:space="preserve">information </w:t>
      </w:r>
      <w:r w:rsidR="00B20B90">
        <w:t>package</w:t>
      </w:r>
      <w:r w:rsidR="00726EEE">
        <w:t xml:space="preserve"> if you wish to receive one</w:t>
      </w:r>
      <w:r w:rsidR="00B20B90">
        <w:t xml:space="preserve">. </w:t>
      </w:r>
      <w:r w:rsidR="00A52104">
        <w:t xml:space="preserve">This package will include educational materials and guidelines on </w:t>
      </w:r>
      <w:r w:rsidR="00D678F3">
        <w:t xml:space="preserve">ways to reduce the risk of stroke. </w:t>
      </w:r>
    </w:p>
    <w:p w14:paraId="60E20CC0" w14:textId="77777777" w:rsidR="00EF3C37" w:rsidRPr="00174D51" w:rsidRDefault="00EF3C37" w:rsidP="69594DCA">
      <w:pPr>
        <w:pStyle w:val="StyleLatinArial11pt"/>
        <w:spacing w:before="0" w:after="0" w:line="300" w:lineRule="exact"/>
        <w:jc w:val="both"/>
      </w:pPr>
    </w:p>
    <w:p w14:paraId="79661945" w14:textId="5EF96925" w:rsidR="00EE7009" w:rsidRPr="00174D51" w:rsidRDefault="00EF3C37" w:rsidP="1D906E6B">
      <w:pPr>
        <w:pStyle w:val="StyleLatinArial11pt"/>
        <w:spacing w:before="0" w:after="0" w:line="300" w:lineRule="exact"/>
        <w:jc w:val="both"/>
      </w:pPr>
      <w:r w:rsidRPr="7DD2B0E8">
        <w:rPr>
          <w:u w:val="single"/>
        </w:rPr>
        <w:t>Health Coaching grou</w:t>
      </w:r>
      <w:r>
        <w:t>p: If you are r</w:t>
      </w:r>
      <w:r w:rsidR="00EC2B65">
        <w:t>a</w:t>
      </w:r>
      <w:r>
        <w:t xml:space="preserve">ndomised to the health coaching group, </w:t>
      </w:r>
      <w:r w:rsidR="00EC2B65">
        <w:t>you will have the same assessments as the control group as described above</w:t>
      </w:r>
      <w:r w:rsidR="00A85E01">
        <w:t xml:space="preserve"> at 3, 6, 9 and 12 months</w:t>
      </w:r>
      <w:r w:rsidR="00EC2B65">
        <w:t xml:space="preserve">, but you will also receive health coaching. </w:t>
      </w:r>
      <w:r w:rsidR="00032DFF">
        <w:t xml:space="preserve">There will be 12 coaching sessions in total over </w:t>
      </w:r>
      <w:r w:rsidR="7CB1E637">
        <w:t>6 months</w:t>
      </w:r>
      <w:r w:rsidR="00032DFF">
        <w:t xml:space="preserve">, with the first session taking place in-person, at your home or a location of your preference at a convenient time. The remaining sessions will be by telephone, weekly, then once every 2 weeks, then once every month.  </w:t>
      </w:r>
      <w:r w:rsidR="00EC2B65">
        <w:t xml:space="preserve">This will involve </w:t>
      </w:r>
      <w:r w:rsidR="00D13769">
        <w:t>30</w:t>
      </w:r>
      <w:r w:rsidR="00A85E01">
        <w:t xml:space="preserve"> to </w:t>
      </w:r>
      <w:r w:rsidR="00D13769">
        <w:t>60</w:t>
      </w:r>
      <w:r w:rsidR="00A85E01">
        <w:t>-</w:t>
      </w:r>
      <w:r w:rsidR="00D13769">
        <w:t xml:space="preserve">minute sessions with a health coach </w:t>
      </w:r>
      <w:r w:rsidR="00414FA1">
        <w:t xml:space="preserve">who will talk to you about your health, risk factors and support you to make lifestyle changes. </w:t>
      </w:r>
      <w:r w:rsidR="54589BD4">
        <w:t xml:space="preserve">The sessions will be audio-recorded </w:t>
      </w:r>
      <w:r w:rsidR="003D682D">
        <w:t>for</w:t>
      </w:r>
      <w:r w:rsidR="19A8CF90">
        <w:t xml:space="preserve"> </w:t>
      </w:r>
      <w:r w:rsidR="3F4CF6CB">
        <w:t xml:space="preserve">the </w:t>
      </w:r>
      <w:r w:rsidR="54589BD4">
        <w:t>health coach</w:t>
      </w:r>
      <w:r w:rsidR="17290F11">
        <w:t xml:space="preserve"> to be able to</w:t>
      </w:r>
      <w:r w:rsidR="54589BD4">
        <w:t xml:space="preserve"> review the sessions and prepare for future sessions. </w:t>
      </w:r>
      <w:r w:rsidR="5435BBAE">
        <w:t xml:space="preserve">This is a standard practice for quality control purposes as well. </w:t>
      </w:r>
      <w:r w:rsidR="4C1A2393">
        <w:t xml:space="preserve">The recordings and the contents of the sessions will be confidential </w:t>
      </w:r>
      <w:r w:rsidR="4B18EFAD">
        <w:t xml:space="preserve">between you and the health coaching team. </w:t>
      </w:r>
      <w:r w:rsidR="0E454FF2">
        <w:t>The health coaches will be trained by a certified health coach trainer</w:t>
      </w:r>
      <w:r w:rsidR="031490F9">
        <w:t xml:space="preserve"> </w:t>
      </w:r>
      <w:r w:rsidR="0E454FF2">
        <w:t>and will receive ongoing supervision by the trainer throughout the study.</w:t>
      </w:r>
    </w:p>
    <w:p w14:paraId="418BE5B5" w14:textId="63B9AE20" w:rsidR="00EE7009" w:rsidRPr="00174D51" w:rsidRDefault="00EE7009" w:rsidP="1D906E6B">
      <w:pPr>
        <w:pStyle w:val="StyleLatinArial11pt"/>
        <w:spacing w:before="0" w:after="0" w:line="300" w:lineRule="exact"/>
        <w:jc w:val="both"/>
      </w:pPr>
    </w:p>
    <w:p w14:paraId="0E27B00A" w14:textId="4F75BA36" w:rsidR="00EE7009" w:rsidRDefault="3A48DD33" w:rsidP="1D906E6B">
      <w:pPr>
        <w:pStyle w:val="StyleLatinArial11pt"/>
        <w:spacing w:before="0" w:after="0" w:line="300" w:lineRule="exact"/>
        <w:jc w:val="both"/>
      </w:pPr>
      <w:r>
        <w:t>Between</w:t>
      </w:r>
      <w:r w:rsidR="6E4BC0F3">
        <w:t xml:space="preserve"> the last coaching session </w:t>
      </w:r>
      <w:r w:rsidR="7B209FFB">
        <w:t>a</w:t>
      </w:r>
      <w:r w:rsidR="650FF5EC">
        <w:t>t</w:t>
      </w:r>
      <w:r w:rsidR="3DF93DFA">
        <w:t xml:space="preserve"> </w:t>
      </w:r>
      <w:r w:rsidR="7B209FFB">
        <w:t>6</w:t>
      </w:r>
      <w:r w:rsidR="000B5194">
        <w:t xml:space="preserve"> </w:t>
      </w:r>
      <w:r w:rsidR="7B209FFB">
        <w:t xml:space="preserve">months and </w:t>
      </w:r>
      <w:r w:rsidR="6E4BC0F3">
        <w:t>the 12</w:t>
      </w:r>
      <w:r w:rsidR="389DBF04">
        <w:t>-</w:t>
      </w:r>
      <w:r w:rsidR="6E4BC0F3">
        <w:t xml:space="preserve">month </w:t>
      </w:r>
      <w:r w:rsidR="6D20C903">
        <w:t>assessment</w:t>
      </w:r>
      <w:r w:rsidR="66B714A0">
        <w:t xml:space="preserve">, </w:t>
      </w:r>
      <w:r w:rsidR="6E4BC0F3">
        <w:t xml:space="preserve">you will also receive a </w:t>
      </w:r>
      <w:r w:rsidR="51D99E99">
        <w:t xml:space="preserve">short (5- 10 minutes) </w:t>
      </w:r>
      <w:r w:rsidR="6E4BC0F3">
        <w:t xml:space="preserve">monthly phone call from the </w:t>
      </w:r>
      <w:r w:rsidR="0F2A4019">
        <w:t>health</w:t>
      </w:r>
      <w:r w:rsidR="6E4BC0F3">
        <w:t xml:space="preserve"> coach to check</w:t>
      </w:r>
      <w:r w:rsidR="7DFB5747">
        <w:t xml:space="preserve"> in with you </w:t>
      </w:r>
      <w:r w:rsidR="6E4BC0F3">
        <w:t>and answer any questions</w:t>
      </w:r>
      <w:r w:rsidR="17FC1F40">
        <w:t>.</w:t>
      </w:r>
      <w:r w:rsidR="6E4BC0F3">
        <w:t xml:space="preserve"> </w:t>
      </w:r>
      <w:r w:rsidR="199B4FCC">
        <w:t xml:space="preserve"> </w:t>
      </w:r>
    </w:p>
    <w:p w14:paraId="72758ADF" w14:textId="77777777" w:rsidR="00B537B2" w:rsidRDefault="00B537B2" w:rsidP="1D906E6B">
      <w:pPr>
        <w:pStyle w:val="StyleLatinArial11pt"/>
        <w:spacing w:before="0" w:after="0" w:line="300" w:lineRule="exact"/>
        <w:jc w:val="both"/>
      </w:pPr>
    </w:p>
    <w:p w14:paraId="066CD6C2" w14:textId="7D2118D4" w:rsidR="000B5194" w:rsidRPr="00174D51" w:rsidRDefault="00BF6175" w:rsidP="1D906E6B">
      <w:pPr>
        <w:pStyle w:val="StyleLatinArial11pt"/>
        <w:spacing w:before="0" w:after="0" w:line="300" w:lineRule="exact"/>
        <w:jc w:val="both"/>
      </w:pPr>
      <w:r>
        <w:t xml:space="preserve">During the study, if the researcher is concerned about your health and/or wellbeing, </w:t>
      </w:r>
      <w:r w:rsidR="00B537B2">
        <w:t xml:space="preserve">we may contact your GP to inform them of this. We will discuss this with you at the time of your assessment. </w:t>
      </w:r>
    </w:p>
    <w:p w14:paraId="058EE9EC" w14:textId="77777777" w:rsidR="00AC6670" w:rsidRPr="00174D51" w:rsidRDefault="00AC6670" w:rsidP="00AC6670">
      <w:pPr>
        <w:pStyle w:val="ICFHeading"/>
        <w:rPr>
          <w:rFonts w:cs="Arial"/>
          <w:color w:val="FFFFFF" w:themeColor="background1"/>
          <w:sz w:val="22"/>
          <w:szCs w:val="22"/>
        </w:rPr>
      </w:pPr>
      <w:r w:rsidRPr="00174D51">
        <w:rPr>
          <w:rFonts w:cs="Arial"/>
          <w:color w:val="FFFFFF" w:themeColor="background1"/>
          <w:sz w:val="22"/>
          <w:szCs w:val="22"/>
        </w:rPr>
        <w:lastRenderedPageBreak/>
        <w:t>what are the discomforts and risks?</w:t>
      </w:r>
    </w:p>
    <w:p w14:paraId="1ED63474" w14:textId="77777777" w:rsidR="00930384" w:rsidRPr="00174D51" w:rsidRDefault="00930384" w:rsidP="00930384">
      <w:pPr>
        <w:pStyle w:val="StyleLatinArial11pt"/>
        <w:spacing w:line="300" w:lineRule="exact"/>
        <w:jc w:val="both"/>
      </w:pPr>
      <w:r w:rsidRPr="00174D51">
        <w:t>There is a small risk of physical discomfort from the blood-test done at the face-to-face appointment. This test will measure the amount of sugar (glucose) and fats (lipids) in your blood. We only need a very small amount of blood which we can get using a finger-prick. No blood is stored, and we will dispose of the testing sample using current guidelines for biohazard waste.</w:t>
      </w:r>
    </w:p>
    <w:p w14:paraId="1AA71977" w14:textId="4A1D1879" w:rsidR="00930384" w:rsidRPr="00174D51" w:rsidRDefault="00930384" w:rsidP="00930384">
      <w:pPr>
        <w:pStyle w:val="StyleLatinArial11pt"/>
        <w:spacing w:line="300" w:lineRule="exact"/>
        <w:jc w:val="both"/>
      </w:pPr>
      <w:r>
        <w:t>You may hold beliefs about a sacred and shared value of all or any tissue samples removed. The cultural issues associated with sending your samples overseas and/or storing your tissue should be discussed with your family/whānau as appropriate. There are a range of views held by Māori around these issues; some iwi disagree with storage of samples citing whakapapa and advise their people to consult before participating in research where this occurs. However, it is acknowledged that individuals have the right to choose. To respect Māori cultural views regarding handling and disposal of human samples collected for clinical testing (in the case of this study this is point of care testing), Māori participants are given the option to have a karakia performed before their blood sample is disposed. Participants are also given the opportunity to conduct the karakia themselves if they wish to, before the sample is taken by the collector.</w:t>
      </w:r>
    </w:p>
    <w:p w14:paraId="17889D1C" w14:textId="77777777" w:rsidR="00930384" w:rsidRPr="00174D51" w:rsidRDefault="00930384" w:rsidP="00930384">
      <w:pPr>
        <w:pStyle w:val="StyleLatinArial11pt"/>
        <w:spacing w:line="300" w:lineRule="exact"/>
        <w:jc w:val="both"/>
      </w:pPr>
      <w:r w:rsidRPr="00174D51">
        <w:t>• If karakia pathway is chosen, then once the sample has been taken and been tested, it will be labelled accordingly, and then kept separate from the non-karakia pathway samples.</w:t>
      </w:r>
    </w:p>
    <w:p w14:paraId="6EFFFB75" w14:textId="77777777" w:rsidR="00930384" w:rsidRPr="00174D51" w:rsidRDefault="00930384" w:rsidP="00930384">
      <w:pPr>
        <w:pStyle w:val="StyleLatinArial11pt"/>
        <w:spacing w:line="300" w:lineRule="exact"/>
        <w:jc w:val="both"/>
      </w:pPr>
      <w:r w:rsidRPr="00174D51">
        <w:t>• After the research assistant visit, the samples will be taken to our Māori cultural support where a karakia will be performed.</w:t>
      </w:r>
    </w:p>
    <w:p w14:paraId="6D5EB1DC" w14:textId="77777777" w:rsidR="00930384" w:rsidRPr="00174D51" w:rsidRDefault="00930384" w:rsidP="00930384">
      <w:pPr>
        <w:pStyle w:val="StyleLatinArial11pt"/>
        <w:spacing w:line="300" w:lineRule="exact"/>
        <w:jc w:val="both"/>
      </w:pPr>
      <w:r w:rsidRPr="00174D51">
        <w:t>• Once this process is completed then samples will be moved on to be disposed of using established guidelines for discarding biohazard waste.</w:t>
      </w:r>
    </w:p>
    <w:p w14:paraId="64DA3696" w14:textId="77777777" w:rsidR="00930384" w:rsidRPr="00174D51" w:rsidRDefault="00930384" w:rsidP="00930384">
      <w:pPr>
        <w:pStyle w:val="StyleLatinArial11pt"/>
        <w:spacing w:line="300" w:lineRule="exact"/>
        <w:jc w:val="both"/>
      </w:pPr>
      <w:r>
        <w:t>• For those participants that choose to perform the karakia themselves, the sample will be disposed of using established guidelines for discarding biohazard waste after the karakia.</w:t>
      </w:r>
    </w:p>
    <w:p w14:paraId="0A1FC8E8" w14:textId="1F943455" w:rsidR="5F8A5005" w:rsidRDefault="5F8A5005" w:rsidP="5F8A5005">
      <w:pPr>
        <w:pStyle w:val="StyleLatinArial11pt"/>
        <w:spacing w:line="300" w:lineRule="exact"/>
        <w:jc w:val="both"/>
      </w:pPr>
    </w:p>
    <w:p w14:paraId="22E84591" w14:textId="1F344574" w:rsidR="00AC6670" w:rsidRPr="00174D51" w:rsidRDefault="00930384" w:rsidP="5F8A5005">
      <w:pPr>
        <w:spacing w:line="300" w:lineRule="exact"/>
        <w:jc w:val="both"/>
        <w:rPr>
          <w:rFonts w:ascii="Arial" w:hAnsi="Arial" w:cs="Arial"/>
          <w:sz w:val="22"/>
          <w:szCs w:val="22"/>
        </w:rPr>
      </w:pPr>
      <w:r w:rsidRPr="1D906E6B">
        <w:rPr>
          <w:rFonts w:ascii="Arial" w:eastAsia="Arial" w:hAnsi="Arial" w:cs="Arial"/>
          <w:sz w:val="22"/>
          <w:szCs w:val="22"/>
        </w:rPr>
        <w:t>We ask personal questions about your physical health and psychological wellbeing that you may find somewhat uncomfortable. You do not have to answer any question that you feel uncomfortable with. We will provide links to high quality information to help you if need</w:t>
      </w:r>
      <w:r w:rsidR="159CC248" w:rsidRPr="1D906E6B">
        <w:rPr>
          <w:rFonts w:ascii="Arial" w:eastAsia="Arial" w:hAnsi="Arial" w:cs="Arial"/>
          <w:sz w:val="22"/>
          <w:szCs w:val="22"/>
        </w:rPr>
        <w:t>.</w:t>
      </w:r>
      <w:r w:rsidRPr="1D906E6B">
        <w:rPr>
          <w:rFonts w:ascii="Arial" w:eastAsia="Arial" w:hAnsi="Arial" w:cs="Arial"/>
          <w:sz w:val="22"/>
          <w:szCs w:val="22"/>
        </w:rPr>
        <w:t xml:space="preserve"> Our data collectors are well-trained, and they will provide you with the ability to opt out of any questions or assessment and to withdraw from the study at any time without the need to explain why.</w:t>
      </w:r>
      <w:r w:rsidR="09335D59" w:rsidRPr="1D906E6B">
        <w:rPr>
          <w:rFonts w:ascii="Arial" w:eastAsia="Arial" w:hAnsi="Arial" w:cs="Arial"/>
          <w:sz w:val="22"/>
          <w:szCs w:val="22"/>
        </w:rPr>
        <w:t xml:space="preserve"> </w:t>
      </w:r>
      <w:r w:rsidR="09335D59" w:rsidRPr="1D906E6B">
        <w:rPr>
          <w:rFonts w:ascii="Arial" w:hAnsi="Arial" w:cs="Arial"/>
          <w:sz w:val="22"/>
          <w:szCs w:val="22"/>
        </w:rPr>
        <w:t>You may find answering the research questions tiring, but you can take a break if you need to.</w:t>
      </w:r>
    </w:p>
    <w:p w14:paraId="108E5118" w14:textId="7746FF54" w:rsidR="00AC6670" w:rsidRPr="00174D51" w:rsidRDefault="00AC6670" w:rsidP="5F8A5005">
      <w:pPr>
        <w:spacing w:line="300" w:lineRule="exact"/>
        <w:jc w:val="both"/>
      </w:pPr>
    </w:p>
    <w:p w14:paraId="2A531419" w14:textId="7CCDA5FC" w:rsidR="5E433A1B" w:rsidRDefault="5E433A1B" w:rsidP="1D906E6B">
      <w:pPr>
        <w:spacing w:line="300" w:lineRule="exact"/>
        <w:jc w:val="both"/>
        <w:rPr>
          <w:rFonts w:ascii="Arial" w:eastAsia="Arial" w:hAnsi="Arial" w:cs="Arial"/>
          <w:sz w:val="22"/>
          <w:szCs w:val="22"/>
        </w:rPr>
      </w:pPr>
      <w:r w:rsidRPr="1D906E6B">
        <w:rPr>
          <w:rFonts w:ascii="Arial" w:eastAsia="Arial" w:hAnsi="Arial" w:cs="Arial"/>
          <w:sz w:val="22"/>
          <w:szCs w:val="22"/>
        </w:rPr>
        <w:t xml:space="preserve">If you are in the coaching group, you may </w:t>
      </w:r>
      <w:r w:rsidR="03E02C0A" w:rsidRPr="1D906E6B">
        <w:rPr>
          <w:rFonts w:ascii="Arial" w:eastAsia="Arial" w:hAnsi="Arial" w:cs="Arial"/>
          <w:sz w:val="22"/>
          <w:szCs w:val="22"/>
        </w:rPr>
        <w:t>find some discussions with the coach uncomfortable or upsetting. The coaches will be trai</w:t>
      </w:r>
      <w:r w:rsidR="69993506" w:rsidRPr="1D906E6B">
        <w:rPr>
          <w:rFonts w:ascii="Arial" w:eastAsia="Arial" w:hAnsi="Arial" w:cs="Arial"/>
          <w:sz w:val="22"/>
          <w:szCs w:val="22"/>
        </w:rPr>
        <w:t xml:space="preserve">ned to provide you with support and </w:t>
      </w:r>
      <w:r w:rsidR="45427736" w:rsidRPr="1D906E6B">
        <w:rPr>
          <w:rFonts w:ascii="Arial" w:eastAsia="Arial" w:hAnsi="Arial" w:cs="Arial"/>
          <w:sz w:val="22"/>
          <w:szCs w:val="22"/>
        </w:rPr>
        <w:t xml:space="preserve">links to </w:t>
      </w:r>
      <w:r w:rsidR="69993506" w:rsidRPr="1D906E6B">
        <w:rPr>
          <w:rFonts w:ascii="Arial" w:eastAsia="Arial" w:hAnsi="Arial" w:cs="Arial"/>
          <w:sz w:val="22"/>
          <w:szCs w:val="22"/>
        </w:rPr>
        <w:t xml:space="preserve">additional resources to </w:t>
      </w:r>
      <w:r w:rsidR="17BEE82C" w:rsidRPr="1D906E6B">
        <w:rPr>
          <w:rFonts w:ascii="Arial" w:eastAsia="Arial" w:hAnsi="Arial" w:cs="Arial"/>
          <w:sz w:val="22"/>
          <w:szCs w:val="22"/>
        </w:rPr>
        <w:t>help you if you need.</w:t>
      </w:r>
    </w:p>
    <w:p w14:paraId="5C66A98D" w14:textId="42F52D98" w:rsidR="1D906E6B" w:rsidRDefault="1D906E6B" w:rsidP="1D906E6B">
      <w:pPr>
        <w:spacing w:line="300" w:lineRule="exact"/>
        <w:jc w:val="both"/>
      </w:pPr>
    </w:p>
    <w:p w14:paraId="3EC7798D" w14:textId="6539B940" w:rsidR="00AC6670" w:rsidRPr="00174D51" w:rsidRDefault="00930384" w:rsidP="00930384">
      <w:pPr>
        <w:pStyle w:val="StyleLatinArial11pt"/>
        <w:spacing w:before="0" w:after="0" w:line="300" w:lineRule="exact"/>
        <w:jc w:val="both"/>
      </w:pPr>
      <w:r>
        <w:t>If you require further information about the study or the questions, you will be able to contact the researcher by email. The contact details are provided at the end of this form.</w:t>
      </w:r>
    </w:p>
    <w:p w14:paraId="34CE0A41" w14:textId="686CE361" w:rsidR="006B24E5" w:rsidRPr="00174D51" w:rsidRDefault="006B24E5" w:rsidP="5F8A5005">
      <w:pPr>
        <w:spacing w:after="120"/>
        <w:rPr>
          <w:color w:val="000000" w:themeColor="text1"/>
          <w:lang w:val="en-NZ" w:eastAsia="en-NZ" w:bidi="si-LK"/>
        </w:rPr>
      </w:pPr>
    </w:p>
    <w:p w14:paraId="2C963A8A" w14:textId="77777777" w:rsidR="006B24E5" w:rsidRPr="00174D51" w:rsidRDefault="006B24E5" w:rsidP="69594DCA">
      <w:pPr>
        <w:pStyle w:val="ICFHeading"/>
        <w:rPr>
          <w:rFonts w:cs="Arial"/>
          <w:color w:val="FFFFFF" w:themeColor="background1"/>
          <w:sz w:val="22"/>
          <w:szCs w:val="22"/>
        </w:rPr>
      </w:pPr>
      <w:r w:rsidRPr="00174D51">
        <w:rPr>
          <w:rFonts w:cs="Arial"/>
          <w:color w:val="FFFFFF" w:themeColor="background1"/>
          <w:sz w:val="22"/>
          <w:szCs w:val="22"/>
        </w:rPr>
        <w:t>What are the possible benefits of this study?</w:t>
      </w:r>
    </w:p>
    <w:p w14:paraId="5C9C221E" w14:textId="038F58C9" w:rsidR="00500EE9" w:rsidRPr="00174D51" w:rsidRDefault="10E94558" w:rsidP="5F8A5005">
      <w:pPr>
        <w:spacing w:after="120"/>
        <w:jc w:val="both"/>
        <w:rPr>
          <w:rFonts w:ascii="Arial" w:eastAsia="Times New Roman" w:hAnsi="Arial" w:cs="Arial"/>
          <w:sz w:val="22"/>
          <w:szCs w:val="22"/>
          <w:lang w:val="en-GB"/>
        </w:rPr>
      </w:pPr>
      <w:r w:rsidRPr="6E05A310">
        <w:rPr>
          <w:rFonts w:ascii="Arial" w:eastAsia="Times New Roman" w:hAnsi="Arial" w:cs="Arial"/>
          <w:sz w:val="22"/>
          <w:szCs w:val="22"/>
          <w:lang w:val="en-GB"/>
        </w:rPr>
        <w:t xml:space="preserve">At the Baseline assessment you will receive a </w:t>
      </w:r>
      <w:r w:rsidR="290BB1D1" w:rsidRPr="6E05A310">
        <w:rPr>
          <w:rFonts w:ascii="Arial" w:eastAsia="Times New Roman" w:hAnsi="Arial" w:cs="Arial"/>
          <w:sz w:val="22"/>
          <w:szCs w:val="22"/>
          <w:lang w:val="en-GB"/>
        </w:rPr>
        <w:t>summary</w:t>
      </w:r>
      <w:r w:rsidRPr="6E05A310">
        <w:rPr>
          <w:rFonts w:ascii="Arial" w:eastAsia="Times New Roman" w:hAnsi="Arial" w:cs="Arial"/>
          <w:sz w:val="22"/>
          <w:szCs w:val="22"/>
          <w:lang w:val="en-GB"/>
        </w:rPr>
        <w:t xml:space="preserve"> of your risk factors for stroke regardless of which group you are randomised to. </w:t>
      </w:r>
      <w:r w:rsidR="2234000B" w:rsidRPr="6E05A310">
        <w:rPr>
          <w:rFonts w:ascii="Arial" w:eastAsia="Times New Roman" w:hAnsi="Arial" w:cs="Arial"/>
          <w:sz w:val="22"/>
          <w:szCs w:val="22"/>
          <w:lang w:val="en-GB"/>
        </w:rPr>
        <w:t xml:space="preserve">All blood tests and other physical measurements will be done for free. </w:t>
      </w:r>
      <w:r w:rsidRPr="6E05A310">
        <w:rPr>
          <w:rFonts w:ascii="Arial" w:eastAsia="Times New Roman" w:hAnsi="Arial" w:cs="Arial"/>
          <w:sz w:val="22"/>
          <w:szCs w:val="22"/>
          <w:lang w:val="en-GB"/>
        </w:rPr>
        <w:t xml:space="preserve">The main benefit for will be the ability to learn more about your individual stroke risk factors. </w:t>
      </w:r>
    </w:p>
    <w:p w14:paraId="2CC23114" w14:textId="5F750EA4" w:rsidR="00500EE9" w:rsidRPr="00174D51" w:rsidRDefault="24EA788E" w:rsidP="5F8A5005">
      <w:pPr>
        <w:spacing w:after="120"/>
        <w:jc w:val="both"/>
        <w:rPr>
          <w:rFonts w:ascii="Arial" w:eastAsia="Times New Roman" w:hAnsi="Arial" w:cs="Arial"/>
          <w:sz w:val="22"/>
          <w:szCs w:val="22"/>
          <w:lang w:val="en-GB"/>
        </w:rPr>
      </w:pPr>
      <w:r w:rsidRPr="7DD2B0E8">
        <w:rPr>
          <w:rFonts w:ascii="Arial" w:eastAsia="Times New Roman" w:hAnsi="Arial" w:cs="Arial"/>
          <w:sz w:val="22"/>
          <w:szCs w:val="22"/>
          <w:lang w:val="en-GB"/>
        </w:rPr>
        <w:lastRenderedPageBreak/>
        <w:t xml:space="preserve">Those in the </w:t>
      </w:r>
      <w:r w:rsidR="610B09EA" w:rsidRPr="7DD2B0E8">
        <w:rPr>
          <w:rFonts w:ascii="Arial" w:eastAsia="Times New Roman" w:hAnsi="Arial" w:cs="Arial"/>
          <w:sz w:val="22"/>
          <w:szCs w:val="22"/>
          <w:lang w:val="en-GB"/>
        </w:rPr>
        <w:t xml:space="preserve">health </w:t>
      </w:r>
      <w:r w:rsidRPr="7DD2B0E8">
        <w:rPr>
          <w:rFonts w:ascii="Arial" w:eastAsia="Times New Roman" w:hAnsi="Arial" w:cs="Arial"/>
          <w:sz w:val="22"/>
          <w:szCs w:val="22"/>
          <w:lang w:val="en-GB"/>
        </w:rPr>
        <w:t xml:space="preserve">coaching group </w:t>
      </w:r>
      <w:r w:rsidR="006B24E5" w:rsidRPr="7DD2B0E8">
        <w:rPr>
          <w:rFonts w:ascii="Arial" w:eastAsia="Times New Roman" w:hAnsi="Arial" w:cs="Arial"/>
          <w:sz w:val="22"/>
          <w:szCs w:val="22"/>
          <w:lang w:val="en-GB"/>
        </w:rPr>
        <w:t xml:space="preserve">will learn more about how to manage </w:t>
      </w:r>
      <w:r w:rsidR="272AB523" w:rsidRPr="7DD2B0E8">
        <w:rPr>
          <w:rFonts w:ascii="Arial" w:eastAsia="Times New Roman" w:hAnsi="Arial" w:cs="Arial"/>
          <w:sz w:val="22"/>
          <w:szCs w:val="22"/>
          <w:lang w:val="en-GB"/>
        </w:rPr>
        <w:t xml:space="preserve">your risk factors to reduce the risk of a future </w:t>
      </w:r>
      <w:r w:rsidR="006B24E5" w:rsidRPr="7DD2B0E8">
        <w:rPr>
          <w:rFonts w:ascii="Arial" w:eastAsia="Times New Roman" w:hAnsi="Arial" w:cs="Arial"/>
          <w:sz w:val="22"/>
          <w:szCs w:val="22"/>
          <w:lang w:val="en-GB"/>
        </w:rPr>
        <w:t xml:space="preserve">stroke. </w:t>
      </w:r>
      <w:r w:rsidR="426BD750" w:rsidRPr="7DD2B0E8">
        <w:rPr>
          <w:rFonts w:ascii="Arial" w:eastAsia="Times New Roman" w:hAnsi="Arial" w:cs="Arial"/>
          <w:sz w:val="22"/>
          <w:szCs w:val="22"/>
          <w:lang w:val="en-GB"/>
        </w:rPr>
        <w:t>T</w:t>
      </w:r>
      <w:r w:rsidR="777DF778" w:rsidRPr="7DD2B0E8">
        <w:rPr>
          <w:rFonts w:ascii="Arial" w:eastAsia="Times New Roman" w:hAnsi="Arial" w:cs="Arial"/>
          <w:sz w:val="22"/>
          <w:szCs w:val="22"/>
          <w:lang w:val="en-GB"/>
        </w:rPr>
        <w:t xml:space="preserve">hese </w:t>
      </w:r>
      <w:r w:rsidR="7DE48DDC" w:rsidRPr="7DD2B0E8">
        <w:rPr>
          <w:rFonts w:ascii="Arial" w:eastAsia="Times New Roman" w:hAnsi="Arial" w:cs="Arial"/>
          <w:sz w:val="22"/>
          <w:szCs w:val="22"/>
          <w:lang w:val="en-GB"/>
        </w:rPr>
        <w:t>lifestyle changes m</w:t>
      </w:r>
      <w:r w:rsidR="541A3474" w:rsidRPr="7DD2B0E8">
        <w:rPr>
          <w:rFonts w:ascii="Arial" w:eastAsia="Times New Roman" w:hAnsi="Arial" w:cs="Arial"/>
          <w:sz w:val="22"/>
          <w:szCs w:val="22"/>
          <w:lang w:val="en-GB"/>
        </w:rPr>
        <w:t>a</w:t>
      </w:r>
      <w:r w:rsidR="7DE48DDC" w:rsidRPr="7DD2B0E8">
        <w:rPr>
          <w:rFonts w:ascii="Arial" w:eastAsia="Times New Roman" w:hAnsi="Arial" w:cs="Arial"/>
          <w:sz w:val="22"/>
          <w:szCs w:val="22"/>
          <w:lang w:val="en-GB"/>
        </w:rPr>
        <w:t xml:space="preserve">y </w:t>
      </w:r>
      <w:r w:rsidR="15EBE128" w:rsidRPr="7DD2B0E8">
        <w:rPr>
          <w:rFonts w:ascii="Arial" w:eastAsia="Times New Roman" w:hAnsi="Arial" w:cs="Arial"/>
          <w:sz w:val="22"/>
          <w:szCs w:val="22"/>
          <w:lang w:val="en-GB"/>
        </w:rPr>
        <w:t xml:space="preserve">also </w:t>
      </w:r>
      <w:r w:rsidR="7DE48DDC" w:rsidRPr="7DD2B0E8">
        <w:rPr>
          <w:rFonts w:ascii="Arial" w:eastAsia="Times New Roman" w:hAnsi="Arial" w:cs="Arial"/>
          <w:sz w:val="22"/>
          <w:szCs w:val="22"/>
          <w:lang w:val="en-GB"/>
        </w:rPr>
        <w:t xml:space="preserve">help reduce the risk of heart disease, </w:t>
      </w:r>
      <w:proofErr w:type="gramStart"/>
      <w:r w:rsidR="7DE48DDC" w:rsidRPr="7DD2B0E8">
        <w:rPr>
          <w:rFonts w:ascii="Arial" w:eastAsia="Times New Roman" w:hAnsi="Arial" w:cs="Arial"/>
          <w:sz w:val="22"/>
          <w:szCs w:val="22"/>
          <w:lang w:val="en-GB"/>
        </w:rPr>
        <w:t>diabetes</w:t>
      </w:r>
      <w:proofErr w:type="gramEnd"/>
      <w:r w:rsidR="7DE48DDC" w:rsidRPr="7DD2B0E8">
        <w:rPr>
          <w:rFonts w:ascii="Arial" w:eastAsia="Times New Roman" w:hAnsi="Arial" w:cs="Arial"/>
          <w:sz w:val="22"/>
          <w:szCs w:val="22"/>
          <w:lang w:val="en-GB"/>
        </w:rPr>
        <w:t xml:space="preserve"> and cancer</w:t>
      </w:r>
      <w:r w:rsidR="0110BC82" w:rsidRPr="7DD2B0E8">
        <w:rPr>
          <w:rFonts w:ascii="Arial" w:eastAsia="Times New Roman" w:hAnsi="Arial" w:cs="Arial"/>
          <w:sz w:val="22"/>
          <w:szCs w:val="22"/>
          <w:lang w:val="en-GB"/>
        </w:rPr>
        <w:t xml:space="preserve"> as </w:t>
      </w:r>
      <w:r w:rsidR="7DE48DDC" w:rsidRPr="7DD2B0E8">
        <w:rPr>
          <w:rFonts w:ascii="Arial" w:eastAsia="Times New Roman" w:hAnsi="Arial" w:cs="Arial"/>
          <w:sz w:val="22"/>
          <w:szCs w:val="22"/>
          <w:lang w:val="en-GB"/>
        </w:rPr>
        <w:t xml:space="preserve">many of the risk factors </w:t>
      </w:r>
      <w:r w:rsidR="5DE0C579" w:rsidRPr="7DD2B0E8">
        <w:rPr>
          <w:rFonts w:ascii="Arial" w:eastAsia="Times New Roman" w:hAnsi="Arial" w:cs="Arial"/>
          <w:sz w:val="22"/>
          <w:szCs w:val="22"/>
          <w:lang w:val="en-GB"/>
        </w:rPr>
        <w:t xml:space="preserve">for these diseases </w:t>
      </w:r>
      <w:r w:rsidR="7DE48DDC" w:rsidRPr="7DD2B0E8">
        <w:rPr>
          <w:rFonts w:ascii="Arial" w:eastAsia="Times New Roman" w:hAnsi="Arial" w:cs="Arial"/>
          <w:sz w:val="22"/>
          <w:szCs w:val="22"/>
          <w:lang w:val="en-GB"/>
        </w:rPr>
        <w:t xml:space="preserve">are the same as for </w:t>
      </w:r>
      <w:r w:rsidR="28FE97E7" w:rsidRPr="7DD2B0E8">
        <w:rPr>
          <w:rFonts w:ascii="Arial" w:eastAsia="Times New Roman" w:hAnsi="Arial" w:cs="Arial"/>
          <w:sz w:val="22"/>
          <w:szCs w:val="22"/>
          <w:lang w:val="en-GB"/>
        </w:rPr>
        <w:t>stroke. Those in the usual care group will receive an information package at the end of the study with guidelines on managing the risk factors for stroke.</w:t>
      </w:r>
    </w:p>
    <w:p w14:paraId="4E43D2C8" w14:textId="77777777" w:rsidR="00500EE9" w:rsidRPr="00174D51" w:rsidRDefault="00500EE9" w:rsidP="00500EE9">
      <w:pPr>
        <w:pStyle w:val="ICFHeading"/>
        <w:spacing w:after="0"/>
        <w:rPr>
          <w:rFonts w:cs="Arial"/>
          <w:color w:val="FFFFFF" w:themeColor="background1"/>
          <w:sz w:val="22"/>
          <w:szCs w:val="22"/>
        </w:rPr>
      </w:pPr>
      <w:bookmarkStart w:id="0" w:name="_Hlk90048089"/>
      <w:r w:rsidRPr="5F8A5005">
        <w:rPr>
          <w:rFonts w:cs="Arial"/>
          <w:color w:val="FFFFFF" w:themeColor="background1"/>
          <w:sz w:val="22"/>
          <w:szCs w:val="22"/>
        </w:rPr>
        <w:t>Voluntary Participation and Withdrawal from this study</w:t>
      </w:r>
    </w:p>
    <w:bookmarkEnd w:id="0"/>
    <w:p w14:paraId="2746A3C1" w14:textId="4D103453" w:rsidR="00500EE9" w:rsidRPr="00174D51" w:rsidRDefault="00500EE9" w:rsidP="5F8A5005">
      <w:pPr>
        <w:pStyle w:val="StyleLatinArial11pt"/>
        <w:keepNext/>
        <w:spacing w:before="0" w:after="0" w:line="300" w:lineRule="exact"/>
        <w:jc w:val="both"/>
      </w:pPr>
    </w:p>
    <w:p w14:paraId="08D91DAA" w14:textId="1377CA12" w:rsidR="00500EE9" w:rsidRPr="00174D51" w:rsidRDefault="4DC8DFE6" w:rsidP="5F8A5005">
      <w:pPr>
        <w:pStyle w:val="StyleLatinArial11pt"/>
        <w:keepNext/>
        <w:spacing w:before="0" w:after="0" w:line="300" w:lineRule="exact"/>
        <w:jc w:val="both"/>
        <w:rPr>
          <w:lang w:val="en-AU"/>
        </w:rPr>
      </w:pPr>
      <w:r>
        <w:t>Whether or not you take part is your choice. If you don’t want to take part, you don’t have to give a reason, and it won’t affect the care you receive. If you do want to take part now, but change your mind later, you can pull out of the study at any time</w:t>
      </w:r>
      <w:r w:rsidR="00500EE9" w:rsidRPr="7DD2B0E8">
        <w:rPr>
          <w:lang w:val="en-AU"/>
        </w:rPr>
        <w:t xml:space="preserve"> without any explanation or disadvantage to you. You can withdraw from the study by advising anyone on the study team. </w:t>
      </w:r>
    </w:p>
    <w:p w14:paraId="1CDEAA59" w14:textId="6F0989DF" w:rsidR="00500EE9" w:rsidRPr="00174D51" w:rsidRDefault="00500EE9" w:rsidP="7DD2B0E8">
      <w:pPr>
        <w:pStyle w:val="StyleLatinArial11pt"/>
        <w:keepNext/>
        <w:spacing w:before="0" w:after="0" w:line="300" w:lineRule="exact"/>
        <w:jc w:val="both"/>
        <w:rPr>
          <w:lang w:val="en-AU"/>
        </w:rPr>
      </w:pPr>
    </w:p>
    <w:p w14:paraId="47324DB8" w14:textId="2F4A62EB" w:rsidR="00500EE9" w:rsidRPr="00174D51" w:rsidRDefault="7DD2B0E8" w:rsidP="7DD2B0E8">
      <w:pPr>
        <w:keepNext/>
        <w:tabs>
          <w:tab w:val="left" w:pos="709"/>
        </w:tabs>
        <w:jc w:val="both"/>
      </w:pPr>
      <w:r w:rsidRPr="7DD2B0E8">
        <w:rPr>
          <w:rFonts w:ascii="Arial" w:eastAsia="Arial" w:hAnsi="Arial" w:cs="Arial"/>
          <w:sz w:val="22"/>
          <w:szCs w:val="22"/>
          <w:lang w:val="en-AU"/>
        </w:rPr>
        <w:t>Information collected up until your withdrawal from the study will continue to be used and included in the study. This is to protect the quality of the study.</w:t>
      </w:r>
    </w:p>
    <w:p w14:paraId="0C53BEB4" w14:textId="5F372349" w:rsidR="00500EE9" w:rsidRPr="00174D51" w:rsidRDefault="00500EE9" w:rsidP="7DD2B0E8">
      <w:pPr>
        <w:keepNext/>
        <w:tabs>
          <w:tab w:val="left" w:pos="709"/>
        </w:tabs>
        <w:jc w:val="both"/>
        <w:outlineLvl w:val="0"/>
        <w:rPr>
          <w:lang w:val="en-AU"/>
        </w:rPr>
      </w:pPr>
    </w:p>
    <w:p w14:paraId="03C7BEDC" w14:textId="6EC86277" w:rsidR="00500EE9" w:rsidRPr="001F3612" w:rsidRDefault="7DD2B0E8" w:rsidP="001F3612">
      <w:pPr>
        <w:spacing w:line="300" w:lineRule="exact"/>
        <w:rPr>
          <w:rFonts w:ascii="Arial" w:eastAsia="Times New Roman" w:hAnsi="Arial" w:cs="Arial"/>
          <w:sz w:val="22"/>
          <w:szCs w:val="22"/>
          <w:lang w:val="en-GB"/>
        </w:rPr>
      </w:pPr>
      <w:r w:rsidRPr="001F3612">
        <w:rPr>
          <w:rFonts w:ascii="Arial" w:eastAsia="Times New Roman" w:hAnsi="Arial" w:cs="Arial"/>
          <w:sz w:val="22"/>
          <w:szCs w:val="22"/>
          <w:lang w:val="en-GB"/>
        </w:rPr>
        <w:t>If you chose to withdraw from the study, y</w:t>
      </w:r>
      <w:r w:rsidR="00500EE9" w:rsidRPr="001F3612">
        <w:rPr>
          <w:rFonts w:ascii="Arial" w:eastAsia="Times New Roman" w:hAnsi="Arial" w:cs="Arial"/>
          <w:sz w:val="22"/>
          <w:szCs w:val="22"/>
          <w:lang w:val="en-GB"/>
        </w:rPr>
        <w:t>our usual medical care will not be affected in any way by participating in the study, or by declining to participate or withdrawing from the study at any stage. Your participation in this study will be stopped in the unlikely event that any harmful effects appear or if the doctor feels it is not in your best interests to continue. Similarly, your doctor may at any time provide you with any other treatment he/she considers necessary.</w:t>
      </w:r>
    </w:p>
    <w:p w14:paraId="62EBF3C5" w14:textId="77777777" w:rsidR="004A0F62" w:rsidRPr="00174D51" w:rsidRDefault="004A0F62" w:rsidP="00AB3682">
      <w:pPr>
        <w:jc w:val="both"/>
        <w:rPr>
          <w:rFonts w:ascii="Arial" w:eastAsia="Times New Roman" w:hAnsi="Arial" w:cs="Arial"/>
          <w:sz w:val="22"/>
          <w:szCs w:val="22"/>
          <w:lang w:val="en-GB"/>
        </w:rPr>
      </w:pPr>
    </w:p>
    <w:p w14:paraId="615F2ABB" w14:textId="77777777" w:rsidR="00F40F76" w:rsidRPr="00174D51" w:rsidRDefault="006D2C6D" w:rsidP="69594DCA">
      <w:pPr>
        <w:pStyle w:val="ICFHeading"/>
        <w:rPr>
          <w:rFonts w:cs="Arial"/>
          <w:color w:val="FFFFFF" w:themeColor="background1"/>
          <w:sz w:val="22"/>
          <w:szCs w:val="22"/>
        </w:rPr>
      </w:pPr>
      <w:bookmarkStart w:id="1" w:name="_Hlk90377888"/>
      <w:r w:rsidRPr="00174D51">
        <w:rPr>
          <w:rFonts w:cs="Arial"/>
          <w:color w:val="FFFFFF" w:themeColor="background1"/>
          <w:sz w:val="22"/>
          <w:szCs w:val="22"/>
        </w:rPr>
        <w:t>Will any costs be rei</w:t>
      </w:r>
      <w:r w:rsidR="00863C69" w:rsidRPr="00174D51">
        <w:rPr>
          <w:rFonts w:cs="Arial"/>
          <w:color w:val="FFFFFF" w:themeColor="background1"/>
          <w:sz w:val="22"/>
          <w:szCs w:val="22"/>
        </w:rPr>
        <w:t>m</w:t>
      </w:r>
      <w:r w:rsidRPr="00174D51">
        <w:rPr>
          <w:rFonts w:cs="Arial"/>
          <w:color w:val="FFFFFF" w:themeColor="background1"/>
          <w:sz w:val="22"/>
          <w:szCs w:val="22"/>
        </w:rPr>
        <w:t xml:space="preserve">bursed? </w:t>
      </w:r>
    </w:p>
    <w:bookmarkEnd w:id="1"/>
    <w:p w14:paraId="1CC3D7EB" w14:textId="4D7F08E4" w:rsidR="004D1CB2" w:rsidRPr="00174D51" w:rsidRDefault="003E441B" w:rsidP="1D906E6B">
      <w:pPr>
        <w:jc w:val="both"/>
        <w:rPr>
          <w:rFonts w:ascii="Arial" w:hAnsi="Arial" w:cs="Arial"/>
          <w:sz w:val="22"/>
          <w:szCs w:val="22"/>
        </w:rPr>
      </w:pPr>
      <w:r w:rsidRPr="1D906E6B">
        <w:rPr>
          <w:rFonts w:ascii="Arial" w:eastAsia="Times New Roman" w:hAnsi="Arial" w:cs="Arial"/>
          <w:sz w:val="22"/>
          <w:szCs w:val="22"/>
          <w:lang w:val="en-GB"/>
        </w:rPr>
        <w:t>If you</w:t>
      </w:r>
      <w:r w:rsidR="008A6C8F" w:rsidRPr="1D906E6B">
        <w:rPr>
          <w:rFonts w:ascii="Arial" w:eastAsia="Times New Roman" w:hAnsi="Arial" w:cs="Arial"/>
          <w:sz w:val="22"/>
          <w:szCs w:val="22"/>
          <w:lang w:val="en-GB"/>
        </w:rPr>
        <w:t>r</w:t>
      </w:r>
      <w:r w:rsidRPr="1D906E6B">
        <w:rPr>
          <w:rFonts w:ascii="Arial" w:eastAsia="Times New Roman" w:hAnsi="Arial" w:cs="Arial"/>
          <w:sz w:val="22"/>
          <w:szCs w:val="22"/>
          <w:lang w:val="en-GB"/>
        </w:rPr>
        <w:t xml:space="preserve"> assessment is conducted at a designated study clini</w:t>
      </w:r>
      <w:r w:rsidR="008A6C8F" w:rsidRPr="1D906E6B">
        <w:rPr>
          <w:rFonts w:ascii="Arial" w:eastAsia="Times New Roman" w:hAnsi="Arial" w:cs="Arial"/>
          <w:sz w:val="22"/>
          <w:szCs w:val="22"/>
          <w:lang w:val="en-GB"/>
        </w:rPr>
        <w:t>c</w:t>
      </w:r>
      <w:r w:rsidR="003D1039" w:rsidRPr="1D906E6B">
        <w:rPr>
          <w:rFonts w:ascii="Arial" w:hAnsi="Arial" w:cs="Arial"/>
          <w:sz w:val="22"/>
          <w:szCs w:val="22"/>
        </w:rPr>
        <w:t xml:space="preserve">, </w:t>
      </w:r>
      <w:r w:rsidR="008A6C8F" w:rsidRPr="1D906E6B">
        <w:rPr>
          <w:rFonts w:ascii="Arial" w:hAnsi="Arial" w:cs="Arial"/>
          <w:sz w:val="22"/>
          <w:szCs w:val="22"/>
        </w:rPr>
        <w:t xml:space="preserve">you will be </w:t>
      </w:r>
      <w:r w:rsidR="07208E78" w:rsidRPr="1D906E6B">
        <w:rPr>
          <w:rFonts w:ascii="Arial" w:hAnsi="Arial" w:cs="Arial"/>
          <w:sz w:val="22"/>
          <w:szCs w:val="22"/>
        </w:rPr>
        <w:t>provided with</w:t>
      </w:r>
      <w:r w:rsidR="008A6C8F" w:rsidRPr="1D906E6B">
        <w:rPr>
          <w:rFonts w:ascii="Arial" w:hAnsi="Arial" w:cs="Arial"/>
          <w:sz w:val="22"/>
          <w:szCs w:val="22"/>
        </w:rPr>
        <w:t xml:space="preserve"> </w:t>
      </w:r>
      <w:r w:rsidR="003D1039" w:rsidRPr="1D906E6B">
        <w:rPr>
          <w:rFonts w:ascii="Arial" w:hAnsi="Arial" w:cs="Arial"/>
          <w:sz w:val="22"/>
          <w:szCs w:val="22"/>
        </w:rPr>
        <w:t>a $</w:t>
      </w:r>
      <w:r w:rsidR="009F121C" w:rsidRPr="1D906E6B">
        <w:rPr>
          <w:rFonts w:ascii="Arial" w:hAnsi="Arial" w:cs="Arial"/>
          <w:sz w:val="22"/>
          <w:szCs w:val="22"/>
        </w:rPr>
        <w:t>2</w:t>
      </w:r>
      <w:r w:rsidR="003D1039" w:rsidRPr="1D906E6B">
        <w:rPr>
          <w:rFonts w:ascii="Arial" w:hAnsi="Arial" w:cs="Arial"/>
          <w:sz w:val="22"/>
          <w:szCs w:val="22"/>
        </w:rPr>
        <w:t xml:space="preserve">0 </w:t>
      </w:r>
      <w:r w:rsidR="00655078">
        <w:rPr>
          <w:rFonts w:ascii="Arial" w:hAnsi="Arial" w:cs="Arial"/>
          <w:sz w:val="22"/>
          <w:szCs w:val="22"/>
        </w:rPr>
        <w:t>food/</w:t>
      </w:r>
      <w:r w:rsidR="003D1039" w:rsidRPr="1D906E6B">
        <w:rPr>
          <w:rFonts w:ascii="Arial" w:hAnsi="Arial" w:cs="Arial"/>
          <w:sz w:val="22"/>
          <w:szCs w:val="22"/>
        </w:rPr>
        <w:t xml:space="preserve">fuel voucher </w:t>
      </w:r>
      <w:r w:rsidR="00E41FF7" w:rsidRPr="1D906E6B">
        <w:rPr>
          <w:rFonts w:ascii="Arial" w:hAnsi="Arial" w:cs="Arial"/>
          <w:sz w:val="22"/>
          <w:szCs w:val="22"/>
        </w:rPr>
        <w:t xml:space="preserve">to use private or public transport for </w:t>
      </w:r>
      <w:r w:rsidR="001F1499" w:rsidRPr="1D906E6B">
        <w:rPr>
          <w:rFonts w:ascii="Arial" w:hAnsi="Arial" w:cs="Arial"/>
          <w:sz w:val="22"/>
          <w:szCs w:val="22"/>
        </w:rPr>
        <w:t xml:space="preserve">each </w:t>
      </w:r>
      <w:r w:rsidR="003D1039" w:rsidRPr="1D906E6B">
        <w:rPr>
          <w:rFonts w:ascii="Arial" w:hAnsi="Arial" w:cs="Arial"/>
          <w:sz w:val="22"/>
          <w:szCs w:val="22"/>
        </w:rPr>
        <w:t xml:space="preserve">session that </w:t>
      </w:r>
      <w:r w:rsidR="48408480" w:rsidRPr="1D906E6B">
        <w:rPr>
          <w:rFonts w:ascii="Arial" w:hAnsi="Arial" w:cs="Arial"/>
          <w:sz w:val="22"/>
          <w:szCs w:val="22"/>
        </w:rPr>
        <w:t>you</w:t>
      </w:r>
      <w:r w:rsidR="003D1039" w:rsidRPr="1D906E6B">
        <w:rPr>
          <w:rFonts w:ascii="Arial" w:hAnsi="Arial" w:cs="Arial"/>
          <w:sz w:val="22"/>
          <w:szCs w:val="22"/>
        </w:rPr>
        <w:t xml:space="preserve"> attend. </w:t>
      </w:r>
    </w:p>
    <w:p w14:paraId="6D98A12B" w14:textId="77777777" w:rsidR="004D1CB2" w:rsidRPr="00174D51" w:rsidRDefault="004D1CB2" w:rsidP="00C85375">
      <w:pPr>
        <w:jc w:val="both"/>
        <w:rPr>
          <w:rFonts w:ascii="Arial" w:hAnsi="Arial" w:cs="Arial"/>
          <w:iCs/>
          <w:sz w:val="22"/>
          <w:szCs w:val="22"/>
        </w:rPr>
      </w:pPr>
    </w:p>
    <w:p w14:paraId="4E70954B" w14:textId="29C545B0" w:rsidR="003D1039" w:rsidRPr="00174D51" w:rsidRDefault="003D1039" w:rsidP="003D1039">
      <w:pPr>
        <w:jc w:val="both"/>
        <w:rPr>
          <w:rFonts w:ascii="Arial" w:hAnsi="Arial" w:cs="Arial"/>
          <w:sz w:val="22"/>
          <w:szCs w:val="22"/>
        </w:rPr>
      </w:pPr>
      <w:r w:rsidRPr="00174D51">
        <w:rPr>
          <w:rFonts w:ascii="Arial" w:hAnsi="Arial" w:cs="Arial"/>
          <w:sz w:val="22"/>
          <w:szCs w:val="22"/>
        </w:rPr>
        <w:t xml:space="preserve">You will </w:t>
      </w:r>
      <w:r w:rsidR="004D1CB2" w:rsidRPr="00174D51">
        <w:rPr>
          <w:rFonts w:ascii="Arial" w:hAnsi="Arial" w:cs="Arial"/>
          <w:sz w:val="22"/>
          <w:szCs w:val="22"/>
        </w:rPr>
        <w:t xml:space="preserve">also </w:t>
      </w:r>
      <w:r w:rsidRPr="00174D51">
        <w:rPr>
          <w:rFonts w:ascii="Arial" w:hAnsi="Arial" w:cs="Arial"/>
          <w:sz w:val="22"/>
          <w:szCs w:val="22"/>
        </w:rPr>
        <w:t xml:space="preserve">receive a $30 food/fuel voucher </w:t>
      </w:r>
      <w:r w:rsidR="000C0AAA" w:rsidRPr="00174D51">
        <w:rPr>
          <w:rFonts w:ascii="Arial" w:hAnsi="Arial" w:cs="Arial"/>
          <w:sz w:val="22"/>
          <w:szCs w:val="22"/>
        </w:rPr>
        <w:t>at the completion of the Baseline and</w:t>
      </w:r>
      <w:r w:rsidR="00DF631B" w:rsidRPr="00174D51">
        <w:rPr>
          <w:rFonts w:ascii="Arial" w:hAnsi="Arial" w:cs="Arial"/>
          <w:sz w:val="22"/>
          <w:szCs w:val="22"/>
        </w:rPr>
        <w:t xml:space="preserve"> another a $30 food/fuel voucher at the completion of the</w:t>
      </w:r>
      <w:r w:rsidR="000C0AAA" w:rsidRPr="00174D51">
        <w:rPr>
          <w:rFonts w:ascii="Arial" w:hAnsi="Arial" w:cs="Arial"/>
          <w:sz w:val="22"/>
          <w:szCs w:val="22"/>
        </w:rPr>
        <w:t xml:space="preserve"> </w:t>
      </w:r>
      <w:r w:rsidR="00DF631B" w:rsidRPr="00174D51">
        <w:rPr>
          <w:rFonts w:ascii="Arial" w:hAnsi="Arial" w:cs="Arial"/>
          <w:sz w:val="22"/>
          <w:szCs w:val="22"/>
        </w:rPr>
        <w:t xml:space="preserve">6-month assessments </w:t>
      </w:r>
      <w:r w:rsidRPr="00174D51">
        <w:rPr>
          <w:rFonts w:ascii="Arial" w:hAnsi="Arial" w:cs="Arial"/>
          <w:sz w:val="22"/>
          <w:szCs w:val="22"/>
        </w:rPr>
        <w:t xml:space="preserve">as a token of appreciation. </w:t>
      </w:r>
    </w:p>
    <w:p w14:paraId="2946DB82" w14:textId="77777777" w:rsidR="00EE7009" w:rsidRPr="00174D51" w:rsidRDefault="00EE7009" w:rsidP="00EE7009">
      <w:pPr>
        <w:tabs>
          <w:tab w:val="left" w:pos="2160"/>
        </w:tabs>
        <w:spacing w:line="300" w:lineRule="exact"/>
        <w:ind w:left="2160" w:hanging="2160"/>
        <w:jc w:val="both"/>
        <w:rPr>
          <w:rFonts w:ascii="Arial" w:hAnsi="Arial" w:cs="Arial"/>
          <w:sz w:val="22"/>
          <w:szCs w:val="22"/>
        </w:rPr>
      </w:pPr>
    </w:p>
    <w:p w14:paraId="4F0DA77C" w14:textId="77777777" w:rsidR="004732BF" w:rsidRPr="00174D51" w:rsidRDefault="004732BF" w:rsidP="69594DCA">
      <w:pPr>
        <w:pStyle w:val="ICFHeading"/>
        <w:rPr>
          <w:rFonts w:cs="Arial"/>
          <w:color w:val="FFFFFF" w:themeColor="background1"/>
          <w:sz w:val="22"/>
          <w:szCs w:val="22"/>
        </w:rPr>
      </w:pPr>
      <w:r w:rsidRPr="00174D51">
        <w:rPr>
          <w:rFonts w:cs="Arial"/>
          <w:color w:val="FFFFFF" w:themeColor="background1"/>
          <w:sz w:val="22"/>
          <w:szCs w:val="22"/>
        </w:rPr>
        <w:t>What are my rights?</w:t>
      </w:r>
    </w:p>
    <w:p w14:paraId="40F7D7AC" w14:textId="3E8D1821" w:rsidR="0058424B" w:rsidRPr="0058424B" w:rsidRDefault="0058424B" w:rsidP="0058424B">
      <w:pPr>
        <w:spacing w:after="120" w:line="280" w:lineRule="exact"/>
        <w:jc w:val="both"/>
        <w:rPr>
          <w:rFonts w:ascii="Arial" w:hAnsi="Arial" w:cs="Arial"/>
          <w:sz w:val="22"/>
          <w:szCs w:val="22"/>
          <w:u w:val="single"/>
          <w:lang w:val="en-NZ"/>
        </w:rPr>
      </w:pPr>
      <w:r w:rsidRPr="002D47F2">
        <w:rPr>
          <w:rFonts w:ascii="Arial" w:hAnsi="Arial" w:cs="Arial"/>
          <w:sz w:val="22"/>
          <w:szCs w:val="22"/>
          <w:u w:val="single"/>
          <w:lang w:val="en-NZ"/>
        </w:rPr>
        <w:t>Rights to Access Your Information.</w:t>
      </w:r>
    </w:p>
    <w:p w14:paraId="1C11E52E" w14:textId="6D0DAECD" w:rsidR="002E6CD7" w:rsidRPr="00174D51" w:rsidRDefault="002E6CD7" w:rsidP="002E6CD7">
      <w:pPr>
        <w:tabs>
          <w:tab w:val="left" w:pos="9747"/>
        </w:tabs>
        <w:ind w:right="-34"/>
        <w:jc w:val="both"/>
        <w:rPr>
          <w:rFonts w:ascii="Arial" w:eastAsia="Times New Roman" w:hAnsi="Arial" w:cs="Arial"/>
          <w:sz w:val="22"/>
          <w:szCs w:val="22"/>
        </w:rPr>
      </w:pPr>
      <w:r w:rsidRPr="00174D51">
        <w:rPr>
          <w:rFonts w:ascii="Arial" w:eastAsia="Times New Roman" w:hAnsi="Arial" w:cs="Arial"/>
          <w:sz w:val="22"/>
          <w:szCs w:val="22"/>
        </w:rPr>
        <w:t xml:space="preserve">The study files and all other information that you provide will remain strictly confidential, unless information is revealed that indicates you or someone else is at risk.  No material that could personally identify you will be used in any reports or discussions about this study.  </w:t>
      </w:r>
    </w:p>
    <w:p w14:paraId="5997CC1D" w14:textId="77777777" w:rsidR="002E6CD7" w:rsidRPr="00174D51" w:rsidRDefault="002E6CD7" w:rsidP="002E6CD7">
      <w:pPr>
        <w:tabs>
          <w:tab w:val="left" w:pos="9747"/>
        </w:tabs>
        <w:ind w:right="-34"/>
        <w:jc w:val="both"/>
        <w:rPr>
          <w:rFonts w:ascii="Arial" w:eastAsia="Times New Roman" w:hAnsi="Arial" w:cs="Arial"/>
          <w:sz w:val="22"/>
          <w:szCs w:val="22"/>
        </w:rPr>
      </w:pPr>
    </w:p>
    <w:p w14:paraId="461942F7" w14:textId="26DBCA4C" w:rsidR="002E6CD7" w:rsidRDefault="00004DAE" w:rsidP="002E6CD7">
      <w:pPr>
        <w:tabs>
          <w:tab w:val="left" w:pos="9747"/>
        </w:tabs>
        <w:ind w:right="-34"/>
        <w:jc w:val="both"/>
        <w:rPr>
          <w:rFonts w:ascii="Arial" w:eastAsia="Times New Roman" w:hAnsi="Arial" w:cs="Arial"/>
          <w:sz w:val="22"/>
          <w:szCs w:val="22"/>
          <w:lang w:val="en-AU"/>
        </w:rPr>
      </w:pPr>
      <w:r w:rsidRPr="00004DAE">
        <w:rPr>
          <w:rFonts w:ascii="Arial" w:eastAsia="Times New Roman" w:hAnsi="Arial" w:cs="Arial"/>
          <w:sz w:val="22"/>
          <w:szCs w:val="22"/>
        </w:rPr>
        <w:t xml:space="preserve">You have the right to request access to your information held by the research team. You also have the right to request that any information you disagree with is corrected.  </w:t>
      </w:r>
      <w:r w:rsidR="002E6CD7" w:rsidRPr="00174D51">
        <w:rPr>
          <w:rFonts w:ascii="Arial" w:eastAsia="Times New Roman" w:hAnsi="Arial" w:cs="Arial"/>
          <w:sz w:val="22"/>
          <w:szCs w:val="22"/>
          <w:lang w:val="en-AU"/>
        </w:rPr>
        <w:t>If any information that may be of benefit to you emerges during the study, we will contact you to let you know.</w:t>
      </w:r>
    </w:p>
    <w:p w14:paraId="58EC9016" w14:textId="06608AF7" w:rsidR="006A6691" w:rsidRDefault="006A6691" w:rsidP="002E6CD7">
      <w:pPr>
        <w:tabs>
          <w:tab w:val="left" w:pos="9747"/>
        </w:tabs>
        <w:ind w:right="-34"/>
        <w:jc w:val="both"/>
        <w:rPr>
          <w:rFonts w:ascii="Arial" w:eastAsia="Times New Roman" w:hAnsi="Arial" w:cs="Arial"/>
          <w:sz w:val="22"/>
          <w:szCs w:val="22"/>
          <w:lang w:val="en-AU"/>
        </w:rPr>
      </w:pPr>
    </w:p>
    <w:p w14:paraId="189C6D2A" w14:textId="01C87C0E" w:rsidR="004A3061" w:rsidRDefault="004A3061" w:rsidP="7DD2B0E8">
      <w:pPr>
        <w:spacing w:after="120" w:line="280" w:lineRule="exact"/>
        <w:jc w:val="both"/>
        <w:rPr>
          <w:rFonts w:ascii="Arial" w:hAnsi="Arial" w:cs="Arial"/>
          <w:sz w:val="22"/>
          <w:szCs w:val="22"/>
        </w:rPr>
      </w:pPr>
      <w:r w:rsidRPr="7DD2B0E8">
        <w:rPr>
          <w:rFonts w:ascii="Arial" w:hAnsi="Arial" w:cs="Arial"/>
          <w:sz w:val="22"/>
          <w:szCs w:val="22"/>
          <w:lang w:val="en-NZ"/>
        </w:rPr>
        <w:t>The section below outlines you rights to access and withdraw your information.</w:t>
      </w:r>
    </w:p>
    <w:p w14:paraId="110FFD37" w14:textId="77777777" w:rsidR="002C7B3E" w:rsidRPr="00174D51" w:rsidRDefault="002C7B3E" w:rsidP="002C7B3E">
      <w:pPr>
        <w:spacing w:line="300" w:lineRule="exact"/>
        <w:jc w:val="both"/>
        <w:rPr>
          <w:rFonts w:ascii="Arial" w:hAnsi="Arial" w:cs="Arial"/>
          <w:b/>
          <w:bCs/>
          <w:sz w:val="22"/>
          <w:szCs w:val="22"/>
        </w:rPr>
      </w:pPr>
    </w:p>
    <w:p w14:paraId="7CA76ED8" w14:textId="77777777" w:rsidR="002C7B3E" w:rsidRPr="00174D51" w:rsidRDefault="002C7B3E" w:rsidP="69594DCA">
      <w:pPr>
        <w:pStyle w:val="ICFHeading"/>
        <w:rPr>
          <w:rFonts w:cs="Arial"/>
          <w:color w:val="FFFFFF" w:themeColor="background1"/>
          <w:sz w:val="22"/>
          <w:szCs w:val="22"/>
        </w:rPr>
      </w:pPr>
      <w:r w:rsidRPr="00174D51">
        <w:rPr>
          <w:rFonts w:cs="Arial"/>
          <w:color w:val="FFFFFF" w:themeColor="background1"/>
          <w:sz w:val="22"/>
          <w:szCs w:val="22"/>
        </w:rPr>
        <w:t>What will happen to my information?</w:t>
      </w:r>
    </w:p>
    <w:p w14:paraId="2786E7F5" w14:textId="77777777" w:rsidR="002C7B3E" w:rsidRPr="00174D51" w:rsidRDefault="002C7B3E" w:rsidP="002C7B3E">
      <w:pPr>
        <w:spacing w:line="280" w:lineRule="exact"/>
        <w:jc w:val="both"/>
        <w:rPr>
          <w:rFonts w:ascii="Arial" w:hAnsi="Arial" w:cs="Arial"/>
          <w:sz w:val="22"/>
          <w:szCs w:val="22"/>
          <w:lang w:val="en-NZ"/>
        </w:rPr>
      </w:pPr>
      <w:bookmarkStart w:id="2" w:name="_Hlk60904030"/>
      <w:r w:rsidRPr="00174D51">
        <w:rPr>
          <w:rFonts w:ascii="Arial" w:hAnsi="Arial" w:cs="Arial"/>
          <w:sz w:val="22"/>
          <w:szCs w:val="22"/>
          <w:lang w:val="en-NZ"/>
        </w:rPr>
        <w:t>During this study, the research team will record information about your study participation. This includes the answers you provide to our questions. You cannot take part in this study if you do not consent to the collection of this information.</w:t>
      </w:r>
    </w:p>
    <w:p w14:paraId="6B699379" w14:textId="77777777" w:rsidR="002C7B3E" w:rsidRPr="00174D51" w:rsidRDefault="002C7B3E" w:rsidP="002C7B3E">
      <w:pPr>
        <w:spacing w:line="280" w:lineRule="exact"/>
        <w:jc w:val="both"/>
        <w:rPr>
          <w:rFonts w:ascii="Arial" w:hAnsi="Arial" w:cs="Arial"/>
          <w:sz w:val="22"/>
          <w:szCs w:val="22"/>
          <w:lang w:val="en-NZ"/>
        </w:rPr>
      </w:pPr>
    </w:p>
    <w:p w14:paraId="7E672AEC" w14:textId="77777777" w:rsidR="002C7B3E" w:rsidRPr="00174D51" w:rsidRDefault="002C7B3E" w:rsidP="002C7B3E">
      <w:pPr>
        <w:spacing w:line="280" w:lineRule="exact"/>
        <w:jc w:val="both"/>
        <w:rPr>
          <w:rFonts w:ascii="Arial" w:hAnsi="Arial" w:cs="Arial"/>
          <w:sz w:val="22"/>
          <w:szCs w:val="22"/>
          <w:u w:val="single"/>
          <w:lang w:val="en-NZ"/>
        </w:rPr>
      </w:pPr>
      <w:r w:rsidRPr="7DD2B0E8">
        <w:rPr>
          <w:rFonts w:ascii="Arial" w:hAnsi="Arial" w:cs="Arial"/>
          <w:sz w:val="22"/>
          <w:szCs w:val="22"/>
          <w:u w:val="single"/>
          <w:lang w:val="en-NZ"/>
        </w:rPr>
        <w:t>Identifiable Information</w:t>
      </w:r>
      <w:bookmarkStart w:id="3" w:name="_Hlk37229027"/>
    </w:p>
    <w:p w14:paraId="2CBDA496" w14:textId="77777777" w:rsidR="002C7B3E" w:rsidRPr="00174D51" w:rsidRDefault="002C7B3E" w:rsidP="002C7B3E">
      <w:pPr>
        <w:spacing w:line="280" w:lineRule="exact"/>
        <w:jc w:val="both"/>
        <w:rPr>
          <w:rFonts w:ascii="Arial" w:hAnsi="Arial" w:cs="Arial"/>
          <w:sz w:val="22"/>
          <w:szCs w:val="22"/>
          <w:u w:val="single"/>
          <w:lang w:val="en-NZ"/>
        </w:rPr>
      </w:pPr>
      <w:r w:rsidRPr="00174D51">
        <w:rPr>
          <w:rFonts w:ascii="Arial" w:hAnsi="Arial" w:cs="Arial"/>
          <w:sz w:val="22"/>
          <w:szCs w:val="22"/>
          <w:lang w:val="en-NZ"/>
        </w:rPr>
        <w:lastRenderedPageBreak/>
        <w:t>Identifiable information is any data that could identify you (e.g., your name, date of birth, or address).  The following groups may have access to your identifiable information:</w:t>
      </w:r>
    </w:p>
    <w:p w14:paraId="6C1813EB" w14:textId="77777777" w:rsidR="002C7B3E" w:rsidRPr="00174D51" w:rsidRDefault="002C7B3E" w:rsidP="002C7B3E">
      <w:pPr>
        <w:spacing w:line="276" w:lineRule="auto"/>
        <w:ind w:left="714" w:hanging="357"/>
        <w:jc w:val="both"/>
        <w:rPr>
          <w:rFonts w:ascii="Arial" w:eastAsia="Arial" w:hAnsi="Arial" w:cs="Arial"/>
          <w:sz w:val="22"/>
          <w:szCs w:val="22"/>
          <w:lang w:val="en-NZ"/>
        </w:rPr>
      </w:pPr>
      <w:r w:rsidRPr="00174D51">
        <w:rPr>
          <w:rFonts w:ascii="Arial" w:eastAsia="Arial" w:hAnsi="Arial" w:cs="Arial"/>
          <w:sz w:val="22"/>
          <w:szCs w:val="22"/>
          <w:lang w:val="en-NZ"/>
        </w:rPr>
        <w:t>• Research staff (to contact you about the study).</w:t>
      </w:r>
    </w:p>
    <w:p w14:paraId="20A5CEBF" w14:textId="77777777" w:rsidR="002C7B3E" w:rsidRPr="00174D51" w:rsidRDefault="002C7B3E" w:rsidP="002C7B3E">
      <w:pPr>
        <w:spacing w:line="276" w:lineRule="auto"/>
        <w:ind w:left="714" w:hanging="357"/>
        <w:jc w:val="both"/>
        <w:rPr>
          <w:rFonts w:ascii="Arial" w:eastAsia="Arial" w:hAnsi="Arial" w:cs="Arial"/>
          <w:sz w:val="22"/>
          <w:szCs w:val="22"/>
          <w:lang w:val="en-NZ"/>
        </w:rPr>
      </w:pPr>
      <w:r w:rsidRPr="00174D51">
        <w:rPr>
          <w:rFonts w:ascii="Arial" w:eastAsia="Arial" w:hAnsi="Arial" w:cs="Arial"/>
          <w:sz w:val="22"/>
          <w:szCs w:val="22"/>
          <w:lang w:val="en-NZ"/>
        </w:rPr>
        <w:t xml:space="preserve">• University study monitors, to make sure the study is being run properly and that the data collected is accurate. </w:t>
      </w:r>
    </w:p>
    <w:p w14:paraId="531CC115" w14:textId="77777777" w:rsidR="002C7B3E" w:rsidRPr="00174D51" w:rsidRDefault="002C7B3E" w:rsidP="002C7B3E">
      <w:pPr>
        <w:spacing w:line="276" w:lineRule="auto"/>
        <w:ind w:left="714" w:hanging="357"/>
        <w:jc w:val="both"/>
        <w:rPr>
          <w:rFonts w:ascii="Arial" w:eastAsia="Arial" w:hAnsi="Arial" w:cs="Arial"/>
          <w:sz w:val="22"/>
          <w:szCs w:val="22"/>
          <w:lang w:val="en-NZ"/>
        </w:rPr>
      </w:pPr>
      <w:r w:rsidRPr="00174D51">
        <w:rPr>
          <w:rFonts w:ascii="Arial" w:eastAsia="Arial" w:hAnsi="Arial" w:cs="Arial"/>
          <w:sz w:val="22"/>
          <w:szCs w:val="22"/>
          <w:lang w:val="en-NZ"/>
        </w:rPr>
        <w:t>• The ethics committees or government agencies from New Zealand if the study or site is audited. Audits are done to make sure that participants are protected, the study is run properly, and the data collected is correct.</w:t>
      </w:r>
    </w:p>
    <w:p w14:paraId="3E36C460" w14:textId="77777777" w:rsidR="002C7B3E" w:rsidRPr="00174D51" w:rsidRDefault="002C7B3E" w:rsidP="002C7B3E">
      <w:pPr>
        <w:spacing w:line="276" w:lineRule="auto"/>
        <w:ind w:left="714" w:hanging="357"/>
        <w:jc w:val="both"/>
        <w:rPr>
          <w:rFonts w:ascii="Arial" w:eastAsia="Arial" w:hAnsi="Arial" w:cs="Arial"/>
          <w:sz w:val="22"/>
          <w:szCs w:val="22"/>
          <w:lang w:val="en-NZ"/>
        </w:rPr>
      </w:pPr>
      <w:r w:rsidRPr="00174D51">
        <w:rPr>
          <w:rFonts w:ascii="Arial" w:eastAsia="Arial" w:hAnsi="Arial" w:cs="Arial"/>
          <w:sz w:val="22"/>
          <w:szCs w:val="22"/>
          <w:lang w:val="en-NZ"/>
        </w:rPr>
        <w:t xml:space="preserve">• Your usual doctor, if any questionnaire responses provide any unexpected result that could be important for your health. This allows appropriate follow-up to be arranged. </w:t>
      </w:r>
    </w:p>
    <w:p w14:paraId="23926B69" w14:textId="77777777" w:rsidR="002C7B3E" w:rsidRPr="00174D51" w:rsidRDefault="002C7B3E" w:rsidP="002C7B3E">
      <w:pPr>
        <w:spacing w:line="276" w:lineRule="auto"/>
        <w:ind w:left="714" w:hanging="357"/>
        <w:jc w:val="both"/>
        <w:rPr>
          <w:rFonts w:ascii="Arial" w:eastAsia="Arial" w:hAnsi="Arial" w:cs="Arial"/>
          <w:sz w:val="22"/>
          <w:szCs w:val="22"/>
        </w:rPr>
      </w:pPr>
      <w:r w:rsidRPr="00174D51">
        <w:rPr>
          <w:rFonts w:ascii="Arial" w:eastAsia="Arial" w:hAnsi="Arial" w:cs="Arial"/>
          <w:sz w:val="22"/>
          <w:szCs w:val="22"/>
        </w:rPr>
        <w:t xml:space="preserve">Rarely, it may also be necessary for the study researcher to share your information with other people – for example, if there is a serious threat to public health or safety, or to the life or health of you or another person OR if the information is required in certain legal situations. </w:t>
      </w:r>
      <w:bookmarkStart w:id="4" w:name="_Hlk37229577"/>
      <w:bookmarkStart w:id="5" w:name="_Hlk37229183"/>
      <w:bookmarkEnd w:id="3"/>
    </w:p>
    <w:p w14:paraId="3FE9F23F" w14:textId="77777777" w:rsidR="002C7B3E" w:rsidRPr="00174D51" w:rsidRDefault="002C7B3E" w:rsidP="002C7B3E">
      <w:pPr>
        <w:spacing w:line="276" w:lineRule="auto"/>
        <w:ind w:left="714" w:hanging="357"/>
        <w:jc w:val="both"/>
        <w:rPr>
          <w:rFonts w:ascii="Arial" w:eastAsia="Arial" w:hAnsi="Arial" w:cs="Arial"/>
          <w:sz w:val="22"/>
          <w:szCs w:val="22"/>
        </w:rPr>
      </w:pPr>
    </w:p>
    <w:p w14:paraId="70DDE282" w14:textId="77777777" w:rsidR="002C7B3E" w:rsidRPr="00174D51" w:rsidRDefault="002C7B3E" w:rsidP="002C7B3E">
      <w:pPr>
        <w:spacing w:line="276" w:lineRule="auto"/>
        <w:jc w:val="both"/>
        <w:rPr>
          <w:rFonts w:ascii="Arial" w:hAnsi="Arial" w:cs="Arial"/>
          <w:sz w:val="22"/>
          <w:szCs w:val="22"/>
          <w:u w:val="single"/>
          <w:lang w:val="en-NZ"/>
        </w:rPr>
      </w:pPr>
      <w:r w:rsidRPr="00174D51">
        <w:rPr>
          <w:rFonts w:ascii="Arial" w:hAnsi="Arial" w:cs="Arial"/>
          <w:sz w:val="22"/>
          <w:szCs w:val="22"/>
          <w:u w:val="single"/>
          <w:lang w:val="en-NZ"/>
        </w:rPr>
        <w:t>De-identified (Coded) Information</w:t>
      </w:r>
    </w:p>
    <w:p w14:paraId="52195665" w14:textId="77777777" w:rsidR="002C7B3E" w:rsidRPr="00174D51" w:rsidRDefault="002C7B3E" w:rsidP="002C7B3E">
      <w:pPr>
        <w:spacing w:line="276" w:lineRule="auto"/>
        <w:jc w:val="both"/>
        <w:rPr>
          <w:rFonts w:ascii="Arial" w:eastAsia="Arial" w:hAnsi="Arial" w:cs="Arial"/>
          <w:sz w:val="22"/>
          <w:szCs w:val="22"/>
          <w:lang w:val="en-NZ"/>
        </w:rPr>
      </w:pPr>
      <w:r w:rsidRPr="00174D51">
        <w:rPr>
          <w:rFonts w:ascii="Arial" w:hAnsi="Arial" w:cs="Arial"/>
          <w:sz w:val="22"/>
          <w:szCs w:val="22"/>
          <w:lang w:val="en-NZ"/>
        </w:rPr>
        <w:t xml:space="preserve">To make sure that your personal information is kept confidential, information that identifies you will not be included in any report generated by the research team. Instead, you will be identified by a study registration number (code). The researcher will keep a list linking your code with your name, so that you can be identified by your coded data if needed. </w:t>
      </w:r>
      <w:bookmarkEnd w:id="4"/>
      <w:bookmarkEnd w:id="5"/>
      <w:r w:rsidRPr="00174D51">
        <w:rPr>
          <w:rFonts w:ascii="Arial" w:eastAsia="Arial" w:hAnsi="Arial" w:cs="Arial"/>
          <w:sz w:val="22"/>
          <w:szCs w:val="22"/>
          <w:lang w:val="en-NZ"/>
        </w:rPr>
        <w:t>The results of the study may be published or presented, but not in a form that would reasonably be expected to identify you.</w:t>
      </w:r>
    </w:p>
    <w:p w14:paraId="1F72F646" w14:textId="77777777" w:rsidR="002C7B3E" w:rsidRPr="00174D51" w:rsidRDefault="002C7B3E" w:rsidP="002C7B3E">
      <w:pPr>
        <w:spacing w:line="276" w:lineRule="auto"/>
        <w:jc w:val="both"/>
        <w:rPr>
          <w:rFonts w:ascii="Arial" w:eastAsia="Arial" w:hAnsi="Arial" w:cs="Arial"/>
          <w:sz w:val="22"/>
          <w:szCs w:val="22"/>
          <w:lang w:val="en-NZ"/>
        </w:rPr>
      </w:pPr>
    </w:p>
    <w:p w14:paraId="13E4C368" w14:textId="77777777" w:rsidR="002C7B3E" w:rsidRPr="00174D51" w:rsidRDefault="002C7B3E" w:rsidP="002C7B3E">
      <w:pPr>
        <w:spacing w:after="120" w:line="280" w:lineRule="exact"/>
        <w:jc w:val="both"/>
        <w:rPr>
          <w:rFonts w:ascii="Arial" w:hAnsi="Arial" w:cs="Arial"/>
          <w:sz w:val="22"/>
          <w:szCs w:val="22"/>
          <w:u w:val="single"/>
        </w:rPr>
      </w:pPr>
      <w:bookmarkStart w:id="6" w:name="_Hlk37229306"/>
      <w:r w:rsidRPr="00174D51">
        <w:rPr>
          <w:rFonts w:ascii="Arial" w:hAnsi="Arial" w:cs="Arial"/>
          <w:sz w:val="22"/>
          <w:szCs w:val="22"/>
          <w:u w:val="single"/>
        </w:rPr>
        <w:t>Security and Storage of Your Information</w:t>
      </w:r>
    </w:p>
    <w:p w14:paraId="2EF22B66" w14:textId="77777777" w:rsidR="002C7B3E" w:rsidRPr="00174D51" w:rsidRDefault="002C7B3E" w:rsidP="002C7B3E">
      <w:pPr>
        <w:spacing w:after="120" w:line="280" w:lineRule="exact"/>
        <w:jc w:val="both"/>
        <w:rPr>
          <w:rFonts w:ascii="Arial" w:hAnsi="Arial" w:cs="Arial"/>
          <w:sz w:val="22"/>
          <w:szCs w:val="22"/>
          <w:lang w:val="en-NZ"/>
        </w:rPr>
      </w:pPr>
      <w:r w:rsidRPr="00174D51">
        <w:rPr>
          <w:rFonts w:ascii="Arial" w:hAnsi="Arial" w:cs="Arial"/>
          <w:sz w:val="22"/>
          <w:szCs w:val="22"/>
        </w:rPr>
        <w:t xml:space="preserve">Your identifiable information will be held at the Auckland University of Technology (AUT University) during the study. Your coded information will be entered directly into electronic case record forms and stored on a secure database that is maintained by the University. All electronic information will be stored in password protected files. All </w:t>
      </w:r>
      <w:r w:rsidRPr="00174D51">
        <w:rPr>
          <w:rFonts w:ascii="Arial" w:hAnsi="Arial" w:cs="Arial"/>
          <w:sz w:val="22"/>
          <w:szCs w:val="22"/>
          <w:lang w:val="en-NZ"/>
        </w:rPr>
        <w:t xml:space="preserve">storage will comply with local and/or international data security guidelines. </w:t>
      </w:r>
    </w:p>
    <w:bookmarkEnd w:id="6"/>
    <w:p w14:paraId="7959E11D" w14:textId="77777777" w:rsidR="002C7B3E" w:rsidRPr="00174D51" w:rsidRDefault="002C7B3E" w:rsidP="002C7B3E">
      <w:pPr>
        <w:spacing w:after="120" w:line="280" w:lineRule="exact"/>
        <w:jc w:val="both"/>
        <w:rPr>
          <w:rFonts w:ascii="Arial" w:hAnsi="Arial" w:cs="Arial"/>
          <w:sz w:val="22"/>
          <w:szCs w:val="22"/>
          <w:u w:val="single"/>
        </w:rPr>
      </w:pPr>
      <w:r w:rsidRPr="00174D51">
        <w:rPr>
          <w:rFonts w:ascii="Arial" w:hAnsi="Arial" w:cs="Arial"/>
          <w:iCs/>
          <w:sz w:val="22"/>
          <w:szCs w:val="22"/>
          <w:u w:val="single"/>
        </w:rPr>
        <w:t>Risks</w:t>
      </w:r>
    </w:p>
    <w:p w14:paraId="360887E3" w14:textId="77777777" w:rsidR="002C7B3E" w:rsidRPr="00174D51" w:rsidRDefault="002C7B3E" w:rsidP="002C7B3E">
      <w:pPr>
        <w:spacing w:after="120" w:line="280" w:lineRule="exact"/>
        <w:jc w:val="both"/>
        <w:rPr>
          <w:rFonts w:ascii="Arial" w:hAnsi="Arial" w:cs="Arial"/>
          <w:sz w:val="22"/>
          <w:szCs w:val="22"/>
          <w:lang w:val="en-NZ"/>
        </w:rPr>
      </w:pPr>
      <w:r w:rsidRPr="00174D51">
        <w:rPr>
          <w:rFonts w:ascii="Arial" w:hAnsi="Arial" w:cs="Arial"/>
          <w:sz w:val="22"/>
          <w:szCs w:val="22"/>
          <w:lang w:val="en-NZ"/>
        </w:rPr>
        <w:t>Although efforts will be made to protect your privacy, absolute confidentiality of your information cannot be guaranteed. Even with coded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3A4FC7E1" w14:textId="77777777" w:rsidR="002C7B3E" w:rsidRPr="00174D51" w:rsidRDefault="002C7B3E" w:rsidP="002C7B3E">
      <w:pPr>
        <w:spacing w:after="120" w:line="280" w:lineRule="exact"/>
        <w:jc w:val="both"/>
        <w:rPr>
          <w:rFonts w:ascii="Arial" w:hAnsi="Arial" w:cs="Arial"/>
          <w:sz w:val="22"/>
          <w:szCs w:val="22"/>
          <w:u w:val="single"/>
          <w:lang w:val="en-NZ"/>
        </w:rPr>
      </w:pPr>
      <w:r w:rsidRPr="00174D51">
        <w:rPr>
          <w:rFonts w:ascii="Arial" w:hAnsi="Arial" w:cs="Arial"/>
          <w:sz w:val="22"/>
          <w:szCs w:val="22"/>
          <w:u w:val="single"/>
          <w:lang w:val="en-NZ"/>
        </w:rPr>
        <w:t>Rights to Access Your Information</w:t>
      </w:r>
    </w:p>
    <w:p w14:paraId="51F2836D" w14:textId="0ED8F44A" w:rsidR="0061541F" w:rsidRPr="00174D51" w:rsidRDefault="002C7B3E" w:rsidP="0061541F">
      <w:pPr>
        <w:spacing w:line="300" w:lineRule="exact"/>
        <w:rPr>
          <w:rFonts w:ascii="Arial" w:hAnsi="Arial" w:cs="Arial"/>
          <w:sz w:val="22"/>
          <w:szCs w:val="22"/>
          <w:lang w:val="en-NZ"/>
        </w:rPr>
      </w:pPr>
      <w:r w:rsidRPr="00174D51">
        <w:rPr>
          <w:rFonts w:ascii="Arial" w:hAnsi="Arial" w:cs="Arial"/>
          <w:sz w:val="22"/>
          <w:szCs w:val="22"/>
          <w:lang w:val="en-NZ"/>
        </w:rPr>
        <w:t xml:space="preserve">You have the right to request access to your information held by the research team. You also have the right to request that any information you disagree with is corrected. Please ask if you would like to access any of your information, including any screening information, during the study. If you have any questions about the collection and use of information about you, you should ask the </w:t>
      </w:r>
      <w:r w:rsidR="00655078">
        <w:rPr>
          <w:rFonts w:ascii="Arial" w:hAnsi="Arial" w:cs="Arial"/>
          <w:sz w:val="22"/>
          <w:szCs w:val="22"/>
          <w:lang w:val="en-NZ"/>
        </w:rPr>
        <w:t>Co-</w:t>
      </w:r>
      <w:r w:rsidRPr="00174D51">
        <w:rPr>
          <w:rFonts w:ascii="Arial" w:hAnsi="Arial" w:cs="Arial"/>
          <w:sz w:val="22"/>
          <w:szCs w:val="22"/>
          <w:lang w:val="en-NZ"/>
        </w:rPr>
        <w:t xml:space="preserve">Lead Investigator, </w:t>
      </w:r>
      <w:bookmarkStart w:id="7" w:name="_Hlk90379795"/>
      <w:r w:rsidR="00C54D04" w:rsidRPr="00033BC0">
        <w:rPr>
          <w:rStyle w:val="normaltextrun"/>
          <w:rFonts w:ascii="Arial" w:hAnsi="Arial" w:cs="Arial"/>
          <w:color w:val="000000"/>
          <w:sz w:val="22"/>
          <w:szCs w:val="22"/>
          <w:shd w:val="clear" w:color="auto" w:fill="FFFFFF"/>
        </w:rPr>
        <w:t xml:space="preserve">A/Prof Rita </w:t>
      </w:r>
      <w:bookmarkEnd w:id="7"/>
      <w:r w:rsidR="00270592" w:rsidRPr="00033BC0">
        <w:rPr>
          <w:rStyle w:val="normaltextrun"/>
          <w:rFonts w:ascii="Arial" w:hAnsi="Arial" w:cs="Arial"/>
          <w:color w:val="000000"/>
          <w:sz w:val="22"/>
          <w:szCs w:val="22"/>
          <w:shd w:val="clear" w:color="auto" w:fill="FFFFFF"/>
        </w:rPr>
        <w:t>Krishnamurthi</w:t>
      </w:r>
      <w:r w:rsidR="00270592" w:rsidRPr="00033BC0">
        <w:rPr>
          <w:rFonts w:ascii="Arial" w:hAnsi="Arial" w:cs="Arial"/>
          <w:sz w:val="22"/>
          <w:szCs w:val="22"/>
          <w:lang w:val="en-NZ"/>
        </w:rPr>
        <w:t>,</w:t>
      </w:r>
      <w:r w:rsidR="0061541F" w:rsidRPr="00033BC0">
        <w:rPr>
          <w:rFonts w:ascii="Arial" w:eastAsia="Times New Roman" w:hAnsi="Arial" w:cs="Arial"/>
          <w:iCs/>
          <w:sz w:val="22"/>
          <w:szCs w:val="22"/>
          <w:lang w:val="en-NZ"/>
        </w:rPr>
        <w:t xml:space="preserve"> by emailing </w:t>
      </w:r>
      <w:r w:rsidR="00C54D04" w:rsidRPr="00033BC0">
        <w:rPr>
          <w:rStyle w:val="normaltextrun"/>
          <w:rFonts w:ascii="Arial" w:hAnsi="Arial" w:cs="Arial"/>
          <w:color w:val="000000"/>
          <w:sz w:val="22"/>
          <w:szCs w:val="22"/>
          <w:shd w:val="clear" w:color="auto" w:fill="FFFFFF"/>
        </w:rPr>
        <w:t>rita.krishnamurthi</w:t>
      </w:r>
      <w:r w:rsidR="0061541F" w:rsidRPr="00033BC0">
        <w:rPr>
          <w:rFonts w:ascii="Arial" w:eastAsia="Times New Roman" w:hAnsi="Arial" w:cs="Arial"/>
          <w:iCs/>
          <w:sz w:val="22"/>
          <w:szCs w:val="22"/>
          <w:lang w:val="en-NZ"/>
        </w:rPr>
        <w:t xml:space="preserve">@aut.ac.nz or by telephoning </w:t>
      </w:r>
      <w:r w:rsidR="0061541F" w:rsidRPr="00033BC0">
        <w:rPr>
          <w:rFonts w:ascii="Arial" w:eastAsia="Times New Roman" w:hAnsi="Arial" w:cs="Arial"/>
          <w:iCs/>
          <w:sz w:val="22"/>
          <w:szCs w:val="22"/>
          <w:lang w:val="en-GB"/>
        </w:rPr>
        <w:t>09 921 9999 extension</w:t>
      </w:r>
      <w:r w:rsidR="00C54D04" w:rsidRPr="00033BC0">
        <w:rPr>
          <w:rFonts w:ascii="Arial" w:eastAsia="Times New Roman" w:hAnsi="Arial" w:cs="Arial"/>
          <w:iCs/>
          <w:sz w:val="22"/>
          <w:szCs w:val="22"/>
          <w:lang w:val="en-GB"/>
        </w:rPr>
        <w:t xml:space="preserve"> 7809</w:t>
      </w:r>
      <w:r w:rsidRPr="00033BC0">
        <w:rPr>
          <w:rFonts w:ascii="Arial" w:hAnsi="Arial" w:cs="Arial"/>
          <w:sz w:val="22"/>
          <w:szCs w:val="22"/>
          <w:lang w:val="en-NZ"/>
        </w:rPr>
        <w:t>.</w:t>
      </w:r>
    </w:p>
    <w:p w14:paraId="0DFAE634" w14:textId="77777777" w:rsidR="002C7B3E" w:rsidRPr="00174D51" w:rsidRDefault="002C7B3E" w:rsidP="0061541F">
      <w:pPr>
        <w:spacing w:line="300" w:lineRule="exact"/>
        <w:rPr>
          <w:rFonts w:ascii="Arial" w:hAnsi="Arial" w:cs="Arial"/>
          <w:sz w:val="22"/>
          <w:szCs w:val="22"/>
        </w:rPr>
      </w:pPr>
      <w:r w:rsidRPr="00174D51">
        <w:rPr>
          <w:rFonts w:ascii="Arial" w:hAnsi="Arial" w:cs="Arial"/>
          <w:sz w:val="22"/>
          <w:szCs w:val="22"/>
          <w:lang w:val="en-NZ"/>
        </w:rPr>
        <w:t xml:space="preserve"> </w:t>
      </w:r>
      <w:r w:rsidRPr="00174D51">
        <w:rPr>
          <w:rFonts w:ascii="Arial" w:hAnsi="Arial" w:cs="Arial"/>
          <w:sz w:val="22"/>
          <w:szCs w:val="22"/>
        </w:rPr>
        <w:t xml:space="preserve"> </w:t>
      </w:r>
    </w:p>
    <w:p w14:paraId="58635034" w14:textId="77777777" w:rsidR="002C7B3E" w:rsidRPr="00174D51" w:rsidRDefault="002C7B3E" w:rsidP="002C7B3E">
      <w:pPr>
        <w:spacing w:after="120" w:line="280" w:lineRule="exact"/>
        <w:jc w:val="both"/>
        <w:rPr>
          <w:rFonts w:ascii="Arial" w:hAnsi="Arial" w:cs="Arial"/>
          <w:sz w:val="22"/>
          <w:szCs w:val="22"/>
          <w:u w:val="single"/>
        </w:rPr>
      </w:pPr>
      <w:r w:rsidRPr="00174D51">
        <w:rPr>
          <w:rFonts w:ascii="Arial" w:hAnsi="Arial" w:cs="Arial"/>
          <w:sz w:val="22"/>
          <w:szCs w:val="22"/>
          <w:u w:val="single"/>
        </w:rPr>
        <w:t>Rights to Withdraw Your Information</w:t>
      </w:r>
    </w:p>
    <w:p w14:paraId="56D1E9A8" w14:textId="77777777" w:rsidR="002C7B3E" w:rsidRPr="00174D51" w:rsidRDefault="002C7B3E" w:rsidP="002C7B3E">
      <w:pPr>
        <w:spacing w:after="120" w:line="280" w:lineRule="exact"/>
        <w:jc w:val="both"/>
        <w:rPr>
          <w:rFonts w:ascii="Arial" w:hAnsi="Arial" w:cs="Arial"/>
          <w:sz w:val="22"/>
          <w:szCs w:val="22"/>
        </w:rPr>
      </w:pPr>
      <w:r w:rsidRPr="00174D51">
        <w:rPr>
          <w:rFonts w:ascii="Arial" w:hAnsi="Arial" w:cs="Arial"/>
          <w:sz w:val="22"/>
          <w:szCs w:val="22"/>
        </w:rPr>
        <w:t xml:space="preserve">You may withdraw your consent for the collection of your information at any time, by informing anyone from the research team.   </w:t>
      </w:r>
    </w:p>
    <w:p w14:paraId="4E3B4A57" w14:textId="77777777" w:rsidR="002C7B3E" w:rsidRPr="00174D51" w:rsidRDefault="002C7B3E" w:rsidP="002C7B3E">
      <w:pPr>
        <w:spacing w:after="120" w:line="280" w:lineRule="exact"/>
        <w:jc w:val="both"/>
        <w:rPr>
          <w:rFonts w:ascii="Arial" w:hAnsi="Arial" w:cs="Arial"/>
          <w:sz w:val="22"/>
          <w:szCs w:val="22"/>
        </w:rPr>
      </w:pPr>
      <w:r w:rsidRPr="00174D51">
        <w:rPr>
          <w:rFonts w:ascii="Arial" w:hAnsi="Arial" w:cs="Arial"/>
          <w:sz w:val="22"/>
          <w:szCs w:val="22"/>
        </w:rPr>
        <w:t xml:space="preserve">If you withdraw your consent, your study participation will end, and the study team will stop collecting information from you. </w:t>
      </w:r>
    </w:p>
    <w:p w14:paraId="46B77190" w14:textId="21936DDB" w:rsidR="002C7B3E" w:rsidRPr="00174D51" w:rsidRDefault="00242A24" w:rsidP="002C7B3E">
      <w:pPr>
        <w:spacing w:line="280" w:lineRule="exact"/>
        <w:jc w:val="both"/>
        <w:rPr>
          <w:rFonts w:ascii="Arial" w:hAnsi="Arial" w:cs="Arial"/>
          <w:sz w:val="22"/>
          <w:szCs w:val="22"/>
        </w:rPr>
      </w:pPr>
      <w:r w:rsidRPr="00242A24">
        <w:rPr>
          <w:rFonts w:ascii="Arial" w:hAnsi="Arial" w:cs="Arial"/>
          <w:sz w:val="22"/>
          <w:szCs w:val="22"/>
        </w:rPr>
        <w:lastRenderedPageBreak/>
        <w:t>Information collected up until your withdrawal from the study will continue to be used and included in the study. This is to protect the quality of the study</w:t>
      </w:r>
      <w:r w:rsidR="002C7B3E" w:rsidRPr="00174D51">
        <w:rPr>
          <w:rFonts w:ascii="Arial" w:hAnsi="Arial" w:cs="Arial"/>
          <w:sz w:val="22"/>
          <w:szCs w:val="22"/>
        </w:rPr>
        <w:t>.</w:t>
      </w:r>
    </w:p>
    <w:bookmarkEnd w:id="2"/>
    <w:p w14:paraId="08CE6F91" w14:textId="77777777" w:rsidR="002E6CD7" w:rsidRPr="00174D51" w:rsidRDefault="002E6CD7" w:rsidP="00A30F57">
      <w:pPr>
        <w:spacing w:line="300" w:lineRule="exact"/>
        <w:jc w:val="both"/>
        <w:rPr>
          <w:rFonts w:ascii="Arial" w:hAnsi="Arial" w:cs="Arial"/>
          <w:b/>
          <w:bCs/>
          <w:sz w:val="22"/>
          <w:szCs w:val="22"/>
        </w:rPr>
      </w:pPr>
    </w:p>
    <w:p w14:paraId="156910D0" w14:textId="56ABBC94" w:rsidR="004732BF" w:rsidRPr="00174D51" w:rsidRDefault="004732BF" w:rsidP="004732BF">
      <w:pPr>
        <w:pStyle w:val="ICFHeading"/>
        <w:rPr>
          <w:rFonts w:cs="Arial"/>
          <w:sz w:val="22"/>
          <w:szCs w:val="22"/>
        </w:rPr>
      </w:pPr>
      <w:r w:rsidRPr="00174D51">
        <w:rPr>
          <w:rFonts w:cs="Arial"/>
          <w:sz w:val="22"/>
          <w:szCs w:val="22"/>
        </w:rPr>
        <w:t xml:space="preserve">What happens </w:t>
      </w:r>
      <w:r w:rsidR="00FD0764" w:rsidRPr="00174D51">
        <w:rPr>
          <w:rFonts w:cs="Arial"/>
          <w:sz w:val="22"/>
          <w:szCs w:val="22"/>
        </w:rPr>
        <w:t xml:space="preserve">to my </w:t>
      </w:r>
      <w:r w:rsidR="00270592" w:rsidRPr="00174D51">
        <w:rPr>
          <w:rFonts w:cs="Arial"/>
          <w:sz w:val="22"/>
          <w:szCs w:val="22"/>
        </w:rPr>
        <w:t>INFORMATION AFTER</w:t>
      </w:r>
      <w:r w:rsidRPr="00174D51">
        <w:rPr>
          <w:rFonts w:cs="Arial"/>
          <w:sz w:val="22"/>
          <w:szCs w:val="22"/>
        </w:rPr>
        <w:t xml:space="preserve"> the study?</w:t>
      </w:r>
    </w:p>
    <w:p w14:paraId="106FF86B" w14:textId="77777777" w:rsidR="00D81929" w:rsidRPr="00174D51" w:rsidRDefault="00D81929" w:rsidP="003F0A33">
      <w:pPr>
        <w:spacing w:line="300" w:lineRule="exact"/>
        <w:jc w:val="both"/>
        <w:rPr>
          <w:rFonts w:ascii="Arial" w:hAnsi="Arial" w:cs="Arial"/>
          <w:sz w:val="22"/>
          <w:szCs w:val="22"/>
        </w:rPr>
      </w:pPr>
      <w:r w:rsidRPr="00174D51">
        <w:rPr>
          <w:rFonts w:ascii="Arial" w:hAnsi="Arial" w:cs="Arial"/>
          <w:sz w:val="22"/>
          <w:szCs w:val="22"/>
        </w:rPr>
        <w:t>At the end of the study</w:t>
      </w:r>
      <w:r w:rsidR="003F0A33" w:rsidRPr="00174D51">
        <w:rPr>
          <w:rFonts w:ascii="Arial" w:hAnsi="Arial" w:cs="Arial"/>
          <w:sz w:val="22"/>
          <w:szCs w:val="22"/>
        </w:rPr>
        <w:t>,</w:t>
      </w:r>
      <w:r w:rsidRPr="00174D51">
        <w:rPr>
          <w:rFonts w:ascii="Arial" w:hAnsi="Arial" w:cs="Arial"/>
          <w:sz w:val="22"/>
          <w:szCs w:val="22"/>
        </w:rPr>
        <w:t xml:space="preserve"> your information will be examined along with information from all other pe</w:t>
      </w:r>
      <w:r w:rsidR="002E6CD7" w:rsidRPr="00174D51">
        <w:rPr>
          <w:rFonts w:ascii="Arial" w:hAnsi="Arial" w:cs="Arial"/>
          <w:sz w:val="22"/>
          <w:szCs w:val="22"/>
        </w:rPr>
        <w:t xml:space="preserve">ople taking part in the study. </w:t>
      </w:r>
      <w:r w:rsidRPr="00174D51">
        <w:rPr>
          <w:rFonts w:ascii="Arial" w:hAnsi="Arial" w:cs="Arial"/>
          <w:sz w:val="22"/>
          <w:szCs w:val="22"/>
        </w:rPr>
        <w:t xml:space="preserve">This information will be examined by a </w:t>
      </w:r>
      <w:r w:rsidR="003F0A33" w:rsidRPr="00174D51">
        <w:rPr>
          <w:rFonts w:ascii="Arial" w:hAnsi="Arial" w:cs="Arial"/>
          <w:sz w:val="22"/>
          <w:szCs w:val="22"/>
        </w:rPr>
        <w:t xml:space="preserve">researcher </w:t>
      </w:r>
      <w:r w:rsidR="009E08E3" w:rsidRPr="00174D51">
        <w:rPr>
          <w:rFonts w:ascii="Arial" w:hAnsi="Arial" w:cs="Arial"/>
          <w:sz w:val="22"/>
          <w:szCs w:val="22"/>
        </w:rPr>
        <w:t xml:space="preserve">who has </w:t>
      </w:r>
      <w:r w:rsidRPr="00174D51">
        <w:rPr>
          <w:rFonts w:ascii="Arial" w:hAnsi="Arial" w:cs="Arial"/>
          <w:sz w:val="22"/>
          <w:szCs w:val="22"/>
        </w:rPr>
        <w:t xml:space="preserve">with the skills and experience to do so. </w:t>
      </w:r>
    </w:p>
    <w:p w14:paraId="61CDCEAD" w14:textId="77777777" w:rsidR="00D81929" w:rsidRPr="00174D51" w:rsidRDefault="00D81929" w:rsidP="00AB3682">
      <w:pPr>
        <w:spacing w:line="300" w:lineRule="exact"/>
        <w:jc w:val="both"/>
        <w:rPr>
          <w:rFonts w:ascii="Arial" w:hAnsi="Arial" w:cs="Arial"/>
          <w:sz w:val="22"/>
          <w:szCs w:val="22"/>
        </w:rPr>
      </w:pPr>
    </w:p>
    <w:p w14:paraId="37BC9DD8" w14:textId="57915A64" w:rsidR="002E6CD7" w:rsidRPr="00174D51" w:rsidRDefault="6BDED3B1" w:rsidP="002E6CD7">
      <w:pPr>
        <w:spacing w:line="300" w:lineRule="exact"/>
        <w:jc w:val="both"/>
        <w:rPr>
          <w:rFonts w:ascii="Arial" w:hAnsi="Arial" w:cs="Arial"/>
          <w:sz w:val="22"/>
          <w:szCs w:val="22"/>
        </w:rPr>
      </w:pPr>
      <w:r w:rsidRPr="7DD2B0E8">
        <w:rPr>
          <w:rFonts w:ascii="Arial" w:hAnsi="Arial" w:cs="Arial"/>
          <w:sz w:val="22"/>
          <w:szCs w:val="22"/>
        </w:rPr>
        <w:t xml:space="preserve">Upon completion of the study your </w:t>
      </w:r>
      <w:r w:rsidR="03ADB60F" w:rsidRPr="7DD2B0E8">
        <w:rPr>
          <w:rFonts w:ascii="Arial" w:hAnsi="Arial" w:cs="Arial"/>
          <w:sz w:val="22"/>
          <w:szCs w:val="22"/>
        </w:rPr>
        <w:t xml:space="preserve">electronic </w:t>
      </w:r>
      <w:r w:rsidRPr="7DD2B0E8">
        <w:rPr>
          <w:rFonts w:ascii="Arial" w:hAnsi="Arial" w:cs="Arial"/>
          <w:sz w:val="22"/>
          <w:szCs w:val="22"/>
        </w:rPr>
        <w:t>records will be stored for 10 years. Paper records</w:t>
      </w:r>
      <w:r w:rsidR="4B31464A" w:rsidRPr="7DD2B0E8">
        <w:rPr>
          <w:rFonts w:ascii="Arial" w:hAnsi="Arial" w:cs="Arial"/>
          <w:sz w:val="22"/>
          <w:szCs w:val="22"/>
        </w:rPr>
        <w:t xml:space="preserve"> (if any)</w:t>
      </w:r>
      <w:r w:rsidRPr="7DD2B0E8">
        <w:rPr>
          <w:rFonts w:ascii="Arial" w:hAnsi="Arial" w:cs="Arial"/>
          <w:sz w:val="22"/>
          <w:szCs w:val="22"/>
        </w:rPr>
        <w:t xml:space="preserve"> will be stored by University personnel in a locked cabinet at AUT University in Auckland. All electronic information will be stored in password protected files.  Any identifying information will not be shared outside of the research team without seeking your permission. </w:t>
      </w:r>
    </w:p>
    <w:p w14:paraId="6BB9E253" w14:textId="77777777" w:rsidR="002E6CD7" w:rsidRPr="00174D51" w:rsidRDefault="002E6CD7" w:rsidP="002E6CD7">
      <w:pPr>
        <w:spacing w:line="300" w:lineRule="exact"/>
        <w:jc w:val="both"/>
        <w:rPr>
          <w:rFonts w:ascii="Arial" w:hAnsi="Arial" w:cs="Arial"/>
          <w:sz w:val="22"/>
          <w:szCs w:val="22"/>
        </w:rPr>
      </w:pPr>
    </w:p>
    <w:p w14:paraId="54B3EEB4" w14:textId="5637D942" w:rsidR="002E6CD7" w:rsidRPr="00174D51" w:rsidRDefault="6BDED3B1" w:rsidP="6E05A310">
      <w:pPr>
        <w:spacing w:line="300" w:lineRule="exact"/>
        <w:jc w:val="both"/>
        <w:rPr>
          <w:rFonts w:ascii="Arial" w:hAnsi="Arial" w:cs="Arial"/>
          <w:sz w:val="22"/>
          <w:szCs w:val="22"/>
        </w:rPr>
      </w:pPr>
      <w:r w:rsidRPr="7DD2B0E8">
        <w:rPr>
          <w:rFonts w:ascii="Arial" w:hAnsi="Arial" w:cs="Arial"/>
          <w:sz w:val="22"/>
          <w:szCs w:val="22"/>
        </w:rPr>
        <w:t xml:space="preserve">After 10 years all your electronic information will be </w:t>
      </w:r>
      <w:r w:rsidR="46309706" w:rsidRPr="7DD2B0E8">
        <w:rPr>
          <w:rFonts w:ascii="Arial" w:hAnsi="Arial" w:cs="Arial"/>
          <w:sz w:val="22"/>
          <w:szCs w:val="22"/>
        </w:rPr>
        <w:t>deleted,</w:t>
      </w:r>
      <w:r w:rsidRPr="7DD2B0E8">
        <w:rPr>
          <w:rFonts w:ascii="Arial" w:hAnsi="Arial" w:cs="Arial"/>
          <w:sz w:val="22"/>
          <w:szCs w:val="22"/>
        </w:rPr>
        <w:t xml:space="preserve"> and paper forms will be shredded and destroyed with the university confidential waste.  After we have looked at all </w:t>
      </w:r>
      <w:r w:rsidR="00270592" w:rsidRPr="7DD2B0E8">
        <w:rPr>
          <w:rFonts w:ascii="Arial" w:hAnsi="Arial" w:cs="Arial"/>
          <w:sz w:val="22"/>
          <w:szCs w:val="22"/>
        </w:rPr>
        <w:t>data,</w:t>
      </w:r>
      <w:r w:rsidRPr="7DD2B0E8">
        <w:rPr>
          <w:rFonts w:ascii="Arial" w:hAnsi="Arial" w:cs="Arial"/>
          <w:sz w:val="22"/>
          <w:szCs w:val="22"/>
        </w:rPr>
        <w:t xml:space="preserve"> we will send you a summary of results if you would like to receive them.</w:t>
      </w:r>
    </w:p>
    <w:p w14:paraId="23DE523C" w14:textId="77777777" w:rsidR="008B0575" w:rsidRPr="00174D51" w:rsidRDefault="008B0575" w:rsidP="69594DCA">
      <w:pPr>
        <w:spacing w:line="300" w:lineRule="exact"/>
        <w:jc w:val="both"/>
        <w:rPr>
          <w:rFonts w:ascii="Arial" w:hAnsi="Arial" w:cs="Arial"/>
          <w:color w:val="FFFFFF" w:themeColor="background1"/>
          <w:sz w:val="22"/>
          <w:szCs w:val="22"/>
        </w:rPr>
      </w:pPr>
    </w:p>
    <w:p w14:paraId="2978A14B" w14:textId="77777777" w:rsidR="008B0575" w:rsidRPr="00174D51" w:rsidRDefault="008B0575" w:rsidP="69594DCA">
      <w:pPr>
        <w:pStyle w:val="ICFHeading"/>
        <w:rPr>
          <w:rFonts w:cs="Arial"/>
          <w:color w:val="FFFFFF" w:themeColor="background1"/>
          <w:sz w:val="22"/>
          <w:szCs w:val="22"/>
        </w:rPr>
      </w:pPr>
      <w:r w:rsidRPr="00174D51">
        <w:rPr>
          <w:rFonts w:cs="Arial"/>
          <w:color w:val="FFFFFF" w:themeColor="background1"/>
          <w:sz w:val="22"/>
          <w:szCs w:val="22"/>
        </w:rPr>
        <w:t>Can I find out the results of the study?</w:t>
      </w:r>
    </w:p>
    <w:p w14:paraId="754A9414" w14:textId="77777777" w:rsidR="008B0575" w:rsidRPr="00174D51" w:rsidRDefault="008B0575" w:rsidP="008B0575">
      <w:pPr>
        <w:spacing w:line="300" w:lineRule="exact"/>
        <w:jc w:val="both"/>
        <w:rPr>
          <w:rFonts w:ascii="Arial" w:hAnsi="Arial" w:cs="Arial"/>
          <w:iCs/>
          <w:sz w:val="22"/>
          <w:szCs w:val="22"/>
        </w:rPr>
      </w:pPr>
      <w:r w:rsidRPr="00174D51">
        <w:rPr>
          <w:rFonts w:ascii="Arial" w:hAnsi="Arial" w:cs="Arial"/>
          <w:iCs/>
          <w:sz w:val="22"/>
          <w:szCs w:val="22"/>
        </w:rPr>
        <w:t xml:space="preserve">After we have looked at all data, we will send you a plain English summary of study results, if requested. </w:t>
      </w:r>
    </w:p>
    <w:p w14:paraId="52E56223" w14:textId="77777777" w:rsidR="008B0575" w:rsidRPr="00174D51" w:rsidRDefault="008B0575" w:rsidP="69594DCA">
      <w:pPr>
        <w:spacing w:line="300" w:lineRule="exact"/>
        <w:jc w:val="both"/>
        <w:rPr>
          <w:rFonts w:ascii="Arial" w:hAnsi="Arial" w:cs="Arial"/>
          <w:color w:val="FFFFFF" w:themeColor="background1"/>
          <w:sz w:val="22"/>
          <w:szCs w:val="22"/>
        </w:rPr>
      </w:pPr>
    </w:p>
    <w:p w14:paraId="5AEA16A6" w14:textId="77777777" w:rsidR="008B0575" w:rsidRPr="00174D51" w:rsidRDefault="008B0575" w:rsidP="69594DCA">
      <w:pPr>
        <w:pStyle w:val="ICFHeading"/>
        <w:rPr>
          <w:rFonts w:cs="Arial"/>
          <w:color w:val="FFFFFF" w:themeColor="background1"/>
          <w:sz w:val="22"/>
          <w:szCs w:val="22"/>
        </w:rPr>
      </w:pPr>
      <w:r w:rsidRPr="00174D51">
        <w:rPr>
          <w:rFonts w:cs="Arial"/>
          <w:color w:val="FFFFFF" w:themeColor="background1"/>
          <w:sz w:val="22"/>
          <w:szCs w:val="22"/>
        </w:rPr>
        <w:t>Who is funding the study?</w:t>
      </w:r>
    </w:p>
    <w:p w14:paraId="44486502" w14:textId="3668ADED" w:rsidR="008B0575" w:rsidRPr="00174D51" w:rsidRDefault="00F170A9" w:rsidP="00F170A9">
      <w:pPr>
        <w:jc w:val="both"/>
        <w:rPr>
          <w:rFonts w:ascii="Arial" w:hAnsi="Arial" w:cs="Arial"/>
          <w:sz w:val="22"/>
          <w:szCs w:val="22"/>
        </w:rPr>
      </w:pPr>
      <w:r w:rsidRPr="00174D51">
        <w:rPr>
          <w:rFonts w:ascii="Arial" w:hAnsi="Arial" w:cs="Arial"/>
          <w:bCs/>
          <w:sz w:val="22"/>
          <w:szCs w:val="22"/>
        </w:rPr>
        <w:t xml:space="preserve">This study is being funded by </w:t>
      </w:r>
      <w:r w:rsidR="00DC49BC" w:rsidRPr="00174D51">
        <w:rPr>
          <w:rFonts w:ascii="Arial" w:hAnsi="Arial" w:cs="Arial"/>
          <w:bCs/>
          <w:sz w:val="22"/>
          <w:szCs w:val="22"/>
        </w:rPr>
        <w:t>Health Research Council, New Zealand</w:t>
      </w:r>
      <w:r w:rsidR="000C25A7" w:rsidRPr="00174D51">
        <w:rPr>
          <w:rFonts w:ascii="Arial" w:hAnsi="Arial" w:cs="Arial"/>
          <w:bCs/>
          <w:sz w:val="22"/>
          <w:szCs w:val="22"/>
        </w:rPr>
        <w:t>.</w:t>
      </w:r>
    </w:p>
    <w:p w14:paraId="07547A01" w14:textId="77777777" w:rsidR="00F170A9" w:rsidRPr="00174D51" w:rsidRDefault="00F170A9" w:rsidP="69594DCA">
      <w:pPr>
        <w:jc w:val="both"/>
        <w:rPr>
          <w:rFonts w:ascii="Arial" w:hAnsi="Arial" w:cs="Arial"/>
          <w:color w:val="FFFFFF" w:themeColor="background1"/>
          <w:sz w:val="22"/>
          <w:szCs w:val="22"/>
        </w:rPr>
      </w:pPr>
    </w:p>
    <w:p w14:paraId="2C81D678" w14:textId="77777777" w:rsidR="008B0575" w:rsidRPr="00174D51" w:rsidRDefault="008B0575" w:rsidP="69594DCA">
      <w:pPr>
        <w:pStyle w:val="ICFHeading"/>
        <w:rPr>
          <w:rFonts w:cs="Arial"/>
          <w:color w:val="FFFFFF" w:themeColor="background1"/>
          <w:sz w:val="22"/>
          <w:szCs w:val="22"/>
        </w:rPr>
      </w:pPr>
      <w:r w:rsidRPr="00174D51">
        <w:rPr>
          <w:rFonts w:cs="Arial"/>
          <w:color w:val="FFFFFF" w:themeColor="background1"/>
          <w:sz w:val="22"/>
          <w:szCs w:val="22"/>
        </w:rPr>
        <w:t>Who has approved this study?</w:t>
      </w:r>
    </w:p>
    <w:p w14:paraId="79C4651B" w14:textId="21F3E25B" w:rsidR="008B0575" w:rsidRPr="00174D51" w:rsidRDefault="008B0575" w:rsidP="008B0575">
      <w:pPr>
        <w:spacing w:line="300" w:lineRule="exact"/>
        <w:ind w:right="-69"/>
        <w:jc w:val="both"/>
        <w:rPr>
          <w:rFonts w:ascii="Arial" w:hAnsi="Arial" w:cs="Arial"/>
          <w:iCs/>
          <w:sz w:val="22"/>
          <w:szCs w:val="22"/>
        </w:rPr>
      </w:pPr>
      <w:r w:rsidRPr="00174D51">
        <w:rPr>
          <w:rFonts w:ascii="Arial" w:hAnsi="Arial" w:cs="Arial"/>
          <w:bCs/>
          <w:sz w:val="22"/>
          <w:szCs w:val="22"/>
        </w:rPr>
        <w:t xml:space="preserve">This study has been approved by an independent group of people called a Health and Disability Ethics Committee (HDEC), who check that studies meet established ethical standards. </w:t>
      </w:r>
    </w:p>
    <w:p w14:paraId="5043CB0F" w14:textId="77777777" w:rsidR="008B0575" w:rsidRPr="00174D51" w:rsidRDefault="008B0575" w:rsidP="00AB3682">
      <w:pPr>
        <w:spacing w:line="300" w:lineRule="exact"/>
        <w:jc w:val="both"/>
        <w:rPr>
          <w:rFonts w:ascii="Arial" w:hAnsi="Arial" w:cs="Arial"/>
          <w:iCs/>
          <w:sz w:val="22"/>
          <w:szCs w:val="22"/>
        </w:rPr>
      </w:pPr>
    </w:p>
    <w:p w14:paraId="6CF0C33A" w14:textId="77777777" w:rsidR="004732BF" w:rsidRPr="00174D51" w:rsidRDefault="004732BF" w:rsidP="69594DCA">
      <w:pPr>
        <w:pStyle w:val="ICFHeading"/>
        <w:pBdr>
          <w:bottom w:val="single" w:sz="4" w:space="0" w:color="auto"/>
        </w:pBdr>
        <w:rPr>
          <w:rFonts w:cs="Arial"/>
          <w:color w:val="FFFFFF" w:themeColor="background1"/>
          <w:sz w:val="22"/>
          <w:szCs w:val="22"/>
        </w:rPr>
      </w:pPr>
      <w:r w:rsidRPr="00174D51">
        <w:rPr>
          <w:rFonts w:cs="Arial"/>
          <w:color w:val="FFFFFF" w:themeColor="background1"/>
          <w:sz w:val="22"/>
          <w:szCs w:val="22"/>
        </w:rPr>
        <w:t>Who do I contact for more information or if I have concerns?</w:t>
      </w:r>
    </w:p>
    <w:p w14:paraId="0E1BD9E9" w14:textId="77777777" w:rsidR="006F7205" w:rsidRPr="00174D51" w:rsidRDefault="00EE7009" w:rsidP="00BB5007">
      <w:pPr>
        <w:spacing w:line="300" w:lineRule="exact"/>
        <w:rPr>
          <w:rFonts w:ascii="Arial" w:hAnsi="Arial" w:cs="Arial"/>
          <w:sz w:val="22"/>
          <w:szCs w:val="22"/>
        </w:rPr>
      </w:pPr>
      <w:r w:rsidRPr="00174D51">
        <w:rPr>
          <w:rFonts w:ascii="Arial" w:hAnsi="Arial" w:cs="Arial"/>
          <w:sz w:val="22"/>
          <w:szCs w:val="22"/>
        </w:rPr>
        <w:t xml:space="preserve">If you have any questions, </w:t>
      </w:r>
      <w:r w:rsidR="00BB5007" w:rsidRPr="00174D51">
        <w:rPr>
          <w:rFonts w:ascii="Arial" w:hAnsi="Arial" w:cs="Arial"/>
          <w:sz w:val="22"/>
          <w:szCs w:val="22"/>
        </w:rPr>
        <w:t>concerns,</w:t>
      </w:r>
      <w:r w:rsidRPr="00174D51">
        <w:rPr>
          <w:rFonts w:ascii="Arial" w:hAnsi="Arial" w:cs="Arial"/>
          <w:sz w:val="22"/>
          <w:szCs w:val="22"/>
        </w:rPr>
        <w:t xml:space="preserve"> or complaints at any stage, you can contact:</w:t>
      </w:r>
    </w:p>
    <w:p w14:paraId="07459315" w14:textId="77777777" w:rsidR="006E5A5C" w:rsidRPr="00174D51" w:rsidRDefault="006E5A5C" w:rsidP="0014695B">
      <w:pPr>
        <w:spacing w:line="300" w:lineRule="exact"/>
        <w:rPr>
          <w:rFonts w:ascii="Arial" w:eastAsia="Times New Roman" w:hAnsi="Arial" w:cs="Arial"/>
          <w:b/>
          <w:i/>
          <w:sz w:val="22"/>
          <w:szCs w:val="22"/>
          <w:lang w:val="en-GB"/>
        </w:rPr>
      </w:pPr>
    </w:p>
    <w:p w14:paraId="47BFDAEB" w14:textId="2364F40B" w:rsidR="006E5A5C" w:rsidRPr="00174D51" w:rsidRDefault="00270592" w:rsidP="7DD2B0E8">
      <w:pPr>
        <w:spacing w:line="300" w:lineRule="exact"/>
        <w:rPr>
          <w:rFonts w:ascii="Arial" w:eastAsia="Times New Roman" w:hAnsi="Arial" w:cs="Arial"/>
          <w:sz w:val="22"/>
          <w:szCs w:val="22"/>
          <w:lang w:val="en-NZ"/>
        </w:rPr>
      </w:pPr>
      <w:r>
        <w:rPr>
          <w:rFonts w:ascii="Arial" w:eastAsia="Arial" w:hAnsi="Arial" w:cs="Arial"/>
          <w:sz w:val="22"/>
          <w:szCs w:val="22"/>
          <w:lang w:val="en-GB"/>
        </w:rPr>
        <w:t>T</w:t>
      </w:r>
      <w:r w:rsidRPr="7DD2B0E8">
        <w:rPr>
          <w:rFonts w:ascii="Arial" w:eastAsia="Arial" w:hAnsi="Arial" w:cs="Arial"/>
          <w:sz w:val="22"/>
          <w:szCs w:val="22"/>
          <w:lang w:val="en-GB"/>
        </w:rPr>
        <w:t xml:space="preserve">he </w:t>
      </w:r>
      <w:r w:rsidRPr="00270592">
        <w:rPr>
          <w:rFonts w:ascii="Arial" w:eastAsia="Arial" w:hAnsi="Arial" w:cs="Arial"/>
          <w:b/>
          <w:bCs/>
          <w:sz w:val="22"/>
          <w:szCs w:val="22"/>
          <w:lang w:val="en-GB"/>
        </w:rPr>
        <w:t>TIIPS Study Manager</w:t>
      </w:r>
      <w:r w:rsidRPr="7DD2B0E8">
        <w:rPr>
          <w:rFonts w:ascii="Arial" w:eastAsia="Arial" w:hAnsi="Arial" w:cs="Arial"/>
          <w:sz w:val="22"/>
          <w:szCs w:val="22"/>
          <w:lang w:val="en-GB"/>
        </w:rPr>
        <w:t xml:space="preserve"> Dr Devaki DeSilva on 0800 844 770 (0800 TIIPS0)</w:t>
      </w:r>
      <w:r>
        <w:rPr>
          <w:rFonts w:ascii="Arial" w:eastAsia="Arial" w:hAnsi="Arial" w:cs="Arial"/>
          <w:sz w:val="22"/>
          <w:szCs w:val="22"/>
          <w:lang w:val="en-GB"/>
        </w:rPr>
        <w:t xml:space="preserve"> </w:t>
      </w:r>
    </w:p>
    <w:p w14:paraId="40163343" w14:textId="075053A8" w:rsidR="006E5A5C" w:rsidRPr="00174D51" w:rsidRDefault="7DD2B0E8" w:rsidP="00FF10DC">
      <w:pPr>
        <w:spacing w:line="300" w:lineRule="exact"/>
      </w:pPr>
      <w:r w:rsidRPr="7DD2B0E8">
        <w:rPr>
          <w:rFonts w:ascii="Arial" w:eastAsia="Arial" w:hAnsi="Arial" w:cs="Arial"/>
          <w:sz w:val="22"/>
          <w:szCs w:val="22"/>
          <w:lang w:val="en-NZ"/>
        </w:rPr>
        <w:t xml:space="preserve"> </w:t>
      </w:r>
    </w:p>
    <w:p w14:paraId="17AF6C15" w14:textId="5564A2DA" w:rsidR="006E5A5C" w:rsidRPr="00174D51" w:rsidRDefault="7DD2B0E8" w:rsidP="00FF10DC">
      <w:pPr>
        <w:spacing w:line="300" w:lineRule="exact"/>
      </w:pPr>
      <w:r w:rsidRPr="7DD2B0E8">
        <w:rPr>
          <w:rFonts w:ascii="Arial" w:eastAsia="Arial" w:hAnsi="Arial" w:cs="Arial"/>
          <w:sz w:val="22"/>
          <w:szCs w:val="22"/>
          <w:lang w:val="en-NZ"/>
        </w:rPr>
        <w:t>OR</w:t>
      </w:r>
    </w:p>
    <w:p w14:paraId="637D4888" w14:textId="7D54A8E2" w:rsidR="006E5A5C" w:rsidRPr="00174D51" w:rsidRDefault="7DD2B0E8" w:rsidP="00FF10DC">
      <w:pPr>
        <w:spacing w:line="300" w:lineRule="exact"/>
      </w:pPr>
      <w:r w:rsidRPr="7DD2B0E8">
        <w:rPr>
          <w:rFonts w:ascii="Arial" w:eastAsia="Arial" w:hAnsi="Arial" w:cs="Arial"/>
          <w:sz w:val="22"/>
          <w:szCs w:val="22"/>
          <w:lang w:val="en-NZ"/>
        </w:rPr>
        <w:t xml:space="preserve"> </w:t>
      </w:r>
    </w:p>
    <w:p w14:paraId="32E1708D" w14:textId="1E2C24B9" w:rsidR="006E5A5C" w:rsidRPr="00174D51" w:rsidRDefault="7DD2B0E8" w:rsidP="00FF10DC">
      <w:pPr>
        <w:spacing w:line="300" w:lineRule="exact"/>
      </w:pPr>
      <w:r w:rsidRPr="7DD2B0E8">
        <w:rPr>
          <w:rFonts w:ascii="Arial" w:eastAsia="Arial" w:hAnsi="Arial" w:cs="Arial"/>
          <w:b/>
          <w:bCs/>
          <w:color w:val="000000" w:themeColor="text1"/>
          <w:sz w:val="22"/>
          <w:szCs w:val="22"/>
        </w:rPr>
        <w:t>Co-lead investigator:</w:t>
      </w:r>
      <w:r w:rsidRPr="7DD2B0E8">
        <w:rPr>
          <w:rFonts w:ascii="Arial" w:eastAsia="Arial" w:hAnsi="Arial" w:cs="Arial"/>
          <w:color w:val="000000" w:themeColor="text1"/>
          <w:sz w:val="22"/>
          <w:szCs w:val="22"/>
        </w:rPr>
        <w:t xml:space="preserve"> A/Prof Rita Krishnamurthi</w:t>
      </w:r>
      <w:r w:rsidRPr="7DD2B0E8">
        <w:rPr>
          <w:rFonts w:ascii="Arial" w:eastAsia="Arial" w:hAnsi="Arial" w:cs="Arial"/>
          <w:sz w:val="22"/>
          <w:szCs w:val="22"/>
        </w:rPr>
        <w:t xml:space="preserve"> </w:t>
      </w:r>
      <w:r w:rsidRPr="7DD2B0E8">
        <w:rPr>
          <w:rFonts w:ascii="Arial" w:eastAsia="Arial" w:hAnsi="Arial" w:cs="Arial"/>
          <w:sz w:val="22"/>
          <w:szCs w:val="22"/>
          <w:lang w:val="en-NZ"/>
        </w:rPr>
        <w:t xml:space="preserve">by emailing </w:t>
      </w:r>
      <w:hyperlink r:id="rId11">
        <w:r w:rsidRPr="7DD2B0E8">
          <w:rPr>
            <w:rStyle w:val="Hyperlink"/>
            <w:rFonts w:ascii="Arial" w:eastAsia="Arial" w:hAnsi="Arial" w:cs="Arial"/>
            <w:sz w:val="22"/>
            <w:szCs w:val="22"/>
            <w:lang w:val="en-NZ"/>
          </w:rPr>
          <w:t>rita.krishnamurthi@aut.ac.nz</w:t>
        </w:r>
      </w:hyperlink>
      <w:r w:rsidRPr="7DD2B0E8">
        <w:rPr>
          <w:rFonts w:ascii="Arial" w:eastAsia="Arial" w:hAnsi="Arial" w:cs="Arial"/>
          <w:sz w:val="22"/>
          <w:szCs w:val="22"/>
          <w:lang w:val="en-NZ"/>
        </w:rPr>
        <w:t xml:space="preserve"> or by telephoning </w:t>
      </w:r>
      <w:r w:rsidRPr="7DD2B0E8">
        <w:rPr>
          <w:rFonts w:ascii="Arial" w:eastAsia="Arial" w:hAnsi="Arial" w:cs="Arial"/>
          <w:sz w:val="22"/>
          <w:szCs w:val="22"/>
          <w:lang w:val="en-GB"/>
        </w:rPr>
        <w:t>09 921 9999 extension 7809</w:t>
      </w:r>
    </w:p>
    <w:p w14:paraId="537401AB" w14:textId="5C81F1C8" w:rsidR="006E5A5C" w:rsidRPr="00174D51" w:rsidRDefault="006E5A5C" w:rsidP="7DD2B0E8">
      <w:pPr>
        <w:spacing w:line="300" w:lineRule="exact"/>
        <w:rPr>
          <w:lang w:val="en-GB"/>
        </w:rPr>
      </w:pPr>
    </w:p>
    <w:p w14:paraId="744DFEF0" w14:textId="77777777" w:rsidR="00270592" w:rsidRDefault="7DD2B0E8" w:rsidP="00FF10DC">
      <w:pPr>
        <w:spacing w:line="300" w:lineRule="exact"/>
        <w:rPr>
          <w:rFonts w:ascii="Arial" w:eastAsia="Arial" w:hAnsi="Arial" w:cs="Arial"/>
          <w:sz w:val="22"/>
          <w:szCs w:val="22"/>
          <w:lang w:val="en-GB"/>
        </w:rPr>
      </w:pPr>
      <w:r w:rsidRPr="7DD2B0E8">
        <w:rPr>
          <w:rFonts w:ascii="Arial" w:eastAsia="Arial" w:hAnsi="Arial" w:cs="Arial"/>
          <w:sz w:val="22"/>
          <w:szCs w:val="22"/>
          <w:lang w:val="en-GB"/>
        </w:rPr>
        <w:t>OR</w:t>
      </w:r>
      <w:r w:rsidR="00270592">
        <w:rPr>
          <w:rFonts w:ascii="Arial" w:eastAsia="Arial" w:hAnsi="Arial" w:cs="Arial"/>
          <w:sz w:val="22"/>
          <w:szCs w:val="22"/>
          <w:lang w:val="en-GB"/>
        </w:rPr>
        <w:t xml:space="preserve"> </w:t>
      </w:r>
    </w:p>
    <w:p w14:paraId="26E207A1" w14:textId="77777777" w:rsidR="00270592" w:rsidRDefault="00270592" w:rsidP="00FF10DC">
      <w:pPr>
        <w:spacing w:line="300" w:lineRule="exact"/>
        <w:rPr>
          <w:rFonts w:ascii="Arial" w:eastAsia="Arial" w:hAnsi="Arial" w:cs="Arial"/>
          <w:sz w:val="22"/>
          <w:szCs w:val="22"/>
          <w:lang w:val="en-GB"/>
        </w:rPr>
      </w:pPr>
    </w:p>
    <w:p w14:paraId="7FBE7436" w14:textId="34207148" w:rsidR="006E5A5C" w:rsidRPr="00174D51" w:rsidRDefault="00270592" w:rsidP="00FF10DC">
      <w:pPr>
        <w:spacing w:line="300" w:lineRule="exact"/>
      </w:pPr>
      <w:r>
        <w:rPr>
          <w:rFonts w:ascii="Arial" w:eastAsia="Arial" w:hAnsi="Arial" w:cs="Arial"/>
          <w:sz w:val="22"/>
          <w:szCs w:val="22"/>
          <w:lang w:val="en-GB"/>
        </w:rPr>
        <w:t>the</w:t>
      </w:r>
      <w:r w:rsidR="7DD2B0E8" w:rsidRPr="7DD2B0E8">
        <w:rPr>
          <w:rFonts w:ascii="Arial" w:eastAsia="Arial" w:hAnsi="Arial" w:cs="Arial"/>
          <w:sz w:val="22"/>
          <w:szCs w:val="22"/>
          <w:lang w:val="en-GB"/>
        </w:rPr>
        <w:t xml:space="preserve"> </w:t>
      </w:r>
      <w:r w:rsidRPr="7DD2B0E8">
        <w:rPr>
          <w:rFonts w:ascii="Arial" w:eastAsia="Times New Roman" w:hAnsi="Arial" w:cs="Arial"/>
          <w:b/>
          <w:bCs/>
          <w:sz w:val="22"/>
          <w:szCs w:val="22"/>
          <w:lang w:val="en-GB"/>
        </w:rPr>
        <w:t>Lead investigator:</w:t>
      </w:r>
      <w:r w:rsidRPr="7DD2B0E8">
        <w:rPr>
          <w:rFonts w:ascii="Arial" w:eastAsia="Times New Roman" w:hAnsi="Arial" w:cs="Arial"/>
          <w:sz w:val="22"/>
          <w:szCs w:val="22"/>
          <w:lang w:val="en-NZ"/>
        </w:rPr>
        <w:t xml:space="preserve"> Prof. Valery Feigin by </w:t>
      </w:r>
      <w:r w:rsidRPr="7DD2B0E8">
        <w:rPr>
          <w:rFonts w:ascii="Arial" w:eastAsia="Arial" w:hAnsi="Arial" w:cs="Arial"/>
          <w:sz w:val="22"/>
          <w:szCs w:val="22"/>
          <w:lang w:val="en-NZ"/>
        </w:rPr>
        <w:t xml:space="preserve">e-mailing </w:t>
      </w:r>
      <w:hyperlink r:id="rId12">
        <w:r w:rsidRPr="7DD2B0E8">
          <w:rPr>
            <w:rStyle w:val="Hyperlink"/>
            <w:rFonts w:ascii="Times New Roman" w:eastAsia="Times New Roman" w:hAnsi="Times New Roman"/>
            <w:sz w:val="22"/>
            <w:szCs w:val="22"/>
            <w:lang w:val="en-NZ"/>
          </w:rPr>
          <w:t>valery.feigin@aut.ac.nz</w:t>
        </w:r>
      </w:hyperlink>
      <w:r w:rsidRPr="7DD2B0E8">
        <w:rPr>
          <w:rFonts w:ascii="Arial" w:eastAsia="Arial" w:hAnsi="Arial" w:cs="Arial"/>
          <w:sz w:val="22"/>
          <w:szCs w:val="22"/>
          <w:lang w:val="en-NZ"/>
        </w:rPr>
        <w:t xml:space="preserve"> or telephoning 09 921 9166</w:t>
      </w:r>
    </w:p>
    <w:p w14:paraId="6537F28F" w14:textId="1EEFEB46" w:rsidR="006E5A5C" w:rsidRPr="00174D51" w:rsidRDefault="006E5A5C" w:rsidP="7DD2B0E8">
      <w:pPr>
        <w:spacing w:line="300" w:lineRule="exact"/>
        <w:rPr>
          <w:lang w:val="en-NZ"/>
        </w:rPr>
      </w:pPr>
    </w:p>
    <w:p w14:paraId="33E44343" w14:textId="77777777" w:rsidR="006E5A5C" w:rsidRPr="00174D51" w:rsidRDefault="006E5A5C" w:rsidP="006E5A5C">
      <w:pPr>
        <w:spacing w:line="300" w:lineRule="exact"/>
        <w:rPr>
          <w:rFonts w:ascii="Arial" w:hAnsi="Arial" w:cs="Arial"/>
          <w:b/>
          <w:bCs/>
          <w:sz w:val="22"/>
          <w:szCs w:val="22"/>
          <w:lang w:val="en-GB"/>
        </w:rPr>
      </w:pPr>
      <w:r w:rsidRPr="00174D51">
        <w:rPr>
          <w:rFonts w:ascii="Arial" w:hAnsi="Arial" w:cs="Arial"/>
          <w:b/>
          <w:bCs/>
          <w:sz w:val="22"/>
          <w:szCs w:val="22"/>
          <w:lang w:val="en-GB"/>
        </w:rPr>
        <w:t>Health and disability advocate</w:t>
      </w:r>
    </w:p>
    <w:p w14:paraId="49D8A06D" w14:textId="77777777" w:rsidR="006E5A5C" w:rsidRPr="00174D51" w:rsidRDefault="006E5A5C" w:rsidP="006E5A5C">
      <w:pPr>
        <w:spacing w:line="300" w:lineRule="exact"/>
        <w:rPr>
          <w:rFonts w:ascii="Arial" w:hAnsi="Arial" w:cs="Arial"/>
          <w:sz w:val="22"/>
          <w:szCs w:val="22"/>
        </w:rPr>
      </w:pPr>
      <w:r w:rsidRPr="00174D51">
        <w:rPr>
          <w:rFonts w:ascii="Arial" w:hAnsi="Arial" w:cs="Arial"/>
          <w:sz w:val="22"/>
          <w:szCs w:val="22"/>
        </w:rPr>
        <w:lastRenderedPageBreak/>
        <w:t>If you want to talk to someone who isn’t involved with the study, you can contact an independent health and disability advocate on:</w:t>
      </w:r>
    </w:p>
    <w:p w14:paraId="608247F1" w14:textId="7775A9EA" w:rsidR="006E5A5C" w:rsidRPr="00174D51" w:rsidRDefault="0085492A" w:rsidP="007E4B7D">
      <w:pPr>
        <w:spacing w:line="300" w:lineRule="exact"/>
        <w:ind w:left="720"/>
        <w:rPr>
          <w:rFonts w:ascii="Arial" w:hAnsi="Arial" w:cs="Arial"/>
          <w:sz w:val="22"/>
          <w:szCs w:val="22"/>
          <w:lang w:val="fr-FR"/>
        </w:rPr>
      </w:pPr>
      <w:r w:rsidRPr="00174D51">
        <w:rPr>
          <w:rFonts w:ascii="Arial" w:hAnsi="Arial" w:cs="Arial"/>
          <w:sz w:val="22"/>
          <w:szCs w:val="22"/>
          <w:lang w:val="fr-FR"/>
        </w:rPr>
        <w:t>Phone :</w:t>
      </w:r>
      <w:r w:rsidR="006E5A5C" w:rsidRPr="00174D51">
        <w:rPr>
          <w:rFonts w:ascii="Arial" w:hAnsi="Arial" w:cs="Arial"/>
          <w:sz w:val="22"/>
          <w:szCs w:val="22"/>
          <w:lang w:val="fr-FR"/>
        </w:rPr>
        <w:t xml:space="preserve"> </w:t>
      </w:r>
      <w:r w:rsidR="006E5A5C" w:rsidRPr="00174D51">
        <w:rPr>
          <w:rFonts w:ascii="Arial" w:hAnsi="Arial" w:cs="Arial"/>
          <w:sz w:val="22"/>
          <w:szCs w:val="22"/>
          <w:lang w:val="fr-FR"/>
        </w:rPr>
        <w:tab/>
        <w:t>0800 555 050</w:t>
      </w:r>
      <w:r w:rsidR="006E5A5C" w:rsidRPr="00174D51">
        <w:rPr>
          <w:rFonts w:ascii="Arial" w:hAnsi="Arial" w:cs="Arial"/>
          <w:sz w:val="22"/>
          <w:szCs w:val="22"/>
          <w:lang w:val="fr-FR"/>
        </w:rPr>
        <w:br/>
      </w:r>
      <w:r w:rsidRPr="00174D51">
        <w:rPr>
          <w:rFonts w:ascii="Arial" w:hAnsi="Arial" w:cs="Arial"/>
          <w:sz w:val="22"/>
          <w:szCs w:val="22"/>
          <w:lang w:val="fr-FR"/>
        </w:rPr>
        <w:t>Fax :</w:t>
      </w:r>
      <w:r w:rsidR="006E5A5C" w:rsidRPr="00174D51">
        <w:rPr>
          <w:rFonts w:ascii="Arial" w:hAnsi="Arial" w:cs="Arial"/>
          <w:sz w:val="22"/>
          <w:szCs w:val="22"/>
          <w:lang w:val="fr-FR"/>
        </w:rPr>
        <w:t xml:space="preserve"> </w:t>
      </w:r>
      <w:r w:rsidR="006E5A5C" w:rsidRPr="00174D51">
        <w:rPr>
          <w:rFonts w:ascii="Arial" w:hAnsi="Arial" w:cs="Arial"/>
          <w:sz w:val="22"/>
          <w:szCs w:val="22"/>
          <w:lang w:val="fr-FR"/>
        </w:rPr>
        <w:tab/>
      </w:r>
      <w:r w:rsidR="006E5A5C" w:rsidRPr="00174D51">
        <w:rPr>
          <w:rFonts w:ascii="Arial" w:hAnsi="Arial" w:cs="Arial"/>
          <w:sz w:val="22"/>
          <w:szCs w:val="22"/>
          <w:lang w:val="fr-FR"/>
        </w:rPr>
        <w:tab/>
        <w:t>0800 2 SUPPORT (0800 2787 7678)</w:t>
      </w:r>
      <w:r w:rsidR="006E5A5C" w:rsidRPr="00174D51">
        <w:rPr>
          <w:rFonts w:ascii="Arial" w:hAnsi="Arial" w:cs="Arial"/>
          <w:sz w:val="22"/>
          <w:szCs w:val="22"/>
          <w:lang w:val="fr-FR"/>
        </w:rPr>
        <w:br/>
      </w:r>
      <w:proofErr w:type="gramStart"/>
      <w:r w:rsidR="008070B7" w:rsidRPr="00174D51">
        <w:rPr>
          <w:rFonts w:ascii="Arial" w:hAnsi="Arial" w:cs="Arial"/>
          <w:sz w:val="22"/>
          <w:szCs w:val="22"/>
          <w:lang w:val="fr-FR"/>
        </w:rPr>
        <w:t>Email</w:t>
      </w:r>
      <w:proofErr w:type="gramEnd"/>
      <w:r w:rsidR="008070B7" w:rsidRPr="00174D51">
        <w:rPr>
          <w:rFonts w:ascii="Arial" w:hAnsi="Arial" w:cs="Arial"/>
          <w:sz w:val="22"/>
          <w:szCs w:val="22"/>
          <w:lang w:val="fr-FR"/>
        </w:rPr>
        <w:t xml:space="preserve"> :</w:t>
      </w:r>
      <w:r w:rsidR="006E5A5C" w:rsidRPr="00174D51">
        <w:rPr>
          <w:rFonts w:ascii="Arial" w:hAnsi="Arial" w:cs="Arial"/>
          <w:sz w:val="22"/>
          <w:szCs w:val="22"/>
          <w:lang w:val="fr-FR"/>
        </w:rPr>
        <w:t xml:space="preserve"> </w:t>
      </w:r>
      <w:r w:rsidR="006E5A5C" w:rsidRPr="00174D51">
        <w:rPr>
          <w:rFonts w:ascii="Arial" w:hAnsi="Arial" w:cs="Arial"/>
          <w:sz w:val="22"/>
          <w:szCs w:val="22"/>
          <w:lang w:val="fr-FR"/>
        </w:rPr>
        <w:tab/>
        <w:t>advocacy@</w:t>
      </w:r>
      <w:r w:rsidR="007E4B7D" w:rsidRPr="00174D51">
        <w:rPr>
          <w:rFonts w:ascii="Arial" w:hAnsi="Arial" w:cs="Arial"/>
          <w:sz w:val="22"/>
          <w:szCs w:val="22"/>
          <w:lang w:val="fr-FR"/>
        </w:rPr>
        <w:t>advocacy.org.nz</w:t>
      </w:r>
    </w:p>
    <w:p w14:paraId="6DFB9E20" w14:textId="77777777" w:rsidR="006E5A5C" w:rsidRPr="00174D51" w:rsidRDefault="006E5A5C" w:rsidP="006E5A5C">
      <w:pPr>
        <w:spacing w:line="300" w:lineRule="exact"/>
        <w:rPr>
          <w:rFonts w:ascii="Arial" w:hAnsi="Arial" w:cs="Arial"/>
          <w:sz w:val="22"/>
          <w:szCs w:val="22"/>
          <w:lang w:val="fr-FR"/>
        </w:rPr>
      </w:pPr>
    </w:p>
    <w:p w14:paraId="0B09E182" w14:textId="77777777" w:rsidR="006E5A5C" w:rsidRPr="00174D51" w:rsidRDefault="006E5A5C" w:rsidP="006E5A5C">
      <w:pPr>
        <w:spacing w:line="300" w:lineRule="exact"/>
        <w:rPr>
          <w:rFonts w:ascii="Arial" w:hAnsi="Arial" w:cs="Arial"/>
          <w:b/>
          <w:sz w:val="22"/>
          <w:szCs w:val="22"/>
          <w:lang w:val="en-NZ"/>
        </w:rPr>
      </w:pPr>
      <w:r w:rsidRPr="00174D51">
        <w:rPr>
          <w:rFonts w:ascii="Arial" w:hAnsi="Arial" w:cs="Arial"/>
          <w:b/>
          <w:sz w:val="22"/>
          <w:szCs w:val="22"/>
          <w:lang w:val="en-NZ"/>
        </w:rPr>
        <w:t xml:space="preserve">Cultural support </w:t>
      </w:r>
    </w:p>
    <w:p w14:paraId="18B1DDB0" w14:textId="77777777" w:rsidR="006E5A5C" w:rsidRPr="00174D51" w:rsidRDefault="1E3ABE3D" w:rsidP="006E5A5C">
      <w:pPr>
        <w:spacing w:line="300" w:lineRule="exact"/>
        <w:rPr>
          <w:rFonts w:ascii="Arial" w:hAnsi="Arial" w:cs="Arial"/>
          <w:sz w:val="22"/>
          <w:szCs w:val="22"/>
          <w:lang w:val="en-NZ"/>
        </w:rPr>
      </w:pPr>
      <w:r w:rsidRPr="7DD2B0E8">
        <w:rPr>
          <w:rFonts w:ascii="Arial" w:hAnsi="Arial" w:cs="Arial"/>
          <w:sz w:val="22"/>
          <w:szCs w:val="22"/>
          <w:lang w:val="en-NZ"/>
        </w:rPr>
        <w:t>If you require Māori cultural support talk to your whānau in the first instance. Alternatively, you may contact the administrator for He Kamaka Waiora (</w:t>
      </w:r>
      <w:bookmarkStart w:id="8" w:name="_Hlk523213297"/>
      <w:r w:rsidRPr="7DD2B0E8">
        <w:rPr>
          <w:rFonts w:ascii="Arial" w:hAnsi="Arial" w:cs="Arial"/>
          <w:sz w:val="22"/>
          <w:szCs w:val="22"/>
          <w:lang w:val="en-NZ"/>
        </w:rPr>
        <w:t>Māori</w:t>
      </w:r>
      <w:bookmarkEnd w:id="8"/>
      <w:r w:rsidRPr="7DD2B0E8">
        <w:rPr>
          <w:rFonts w:ascii="Arial" w:hAnsi="Arial" w:cs="Arial"/>
          <w:sz w:val="22"/>
          <w:szCs w:val="22"/>
          <w:lang w:val="en-NZ"/>
        </w:rPr>
        <w:t xml:space="preserve"> Health Team Auckland and Waitematā District Health Boards Māori Research Committee) by telephoning 09 486 8324 ext</w:t>
      </w:r>
      <w:r w:rsidR="6952790F" w:rsidRPr="7DD2B0E8">
        <w:rPr>
          <w:rFonts w:ascii="Arial" w:hAnsi="Arial" w:cs="Arial"/>
          <w:sz w:val="22"/>
          <w:szCs w:val="22"/>
          <w:lang w:val="en-NZ"/>
        </w:rPr>
        <w:t>ension</w:t>
      </w:r>
      <w:r w:rsidRPr="7DD2B0E8">
        <w:rPr>
          <w:rFonts w:ascii="Arial" w:hAnsi="Arial" w:cs="Arial"/>
          <w:sz w:val="22"/>
          <w:szCs w:val="22"/>
          <w:lang w:val="en-NZ"/>
        </w:rPr>
        <w:t xml:space="preserve"> 2324   </w:t>
      </w:r>
    </w:p>
    <w:p w14:paraId="70DF9E56" w14:textId="77777777" w:rsidR="006E5A5C" w:rsidRPr="00174D51" w:rsidRDefault="006E5A5C" w:rsidP="006E5A5C">
      <w:pPr>
        <w:spacing w:line="300" w:lineRule="exact"/>
        <w:rPr>
          <w:rFonts w:ascii="Arial" w:hAnsi="Arial" w:cs="Arial"/>
          <w:sz w:val="22"/>
          <w:szCs w:val="22"/>
          <w:lang w:val="en-NZ"/>
        </w:rPr>
      </w:pPr>
    </w:p>
    <w:p w14:paraId="77BEE0F3" w14:textId="3DE595A1" w:rsidR="006E5A5C" w:rsidRPr="00174D51" w:rsidRDefault="1E3ABE3D" w:rsidP="006E5A5C">
      <w:pPr>
        <w:spacing w:line="300" w:lineRule="exact"/>
        <w:rPr>
          <w:rFonts w:ascii="Arial" w:hAnsi="Arial" w:cs="Arial"/>
          <w:sz w:val="22"/>
          <w:szCs w:val="22"/>
          <w:lang w:val="en-NZ"/>
        </w:rPr>
      </w:pPr>
      <w:r w:rsidRPr="7DD2B0E8">
        <w:rPr>
          <w:rFonts w:ascii="Arial" w:hAnsi="Arial" w:cs="Arial"/>
          <w:sz w:val="22"/>
          <w:szCs w:val="22"/>
          <w:lang w:val="en-NZ"/>
        </w:rPr>
        <w:t>If you have any questions or complaints about the study</w:t>
      </w:r>
      <w:r w:rsidR="331DE047" w:rsidRPr="7DD2B0E8">
        <w:rPr>
          <w:rFonts w:ascii="Arial" w:hAnsi="Arial" w:cs="Arial"/>
          <w:sz w:val="22"/>
          <w:szCs w:val="22"/>
          <w:lang w:val="en-NZ"/>
        </w:rPr>
        <w:t>,</w:t>
      </w:r>
      <w:r w:rsidRPr="7DD2B0E8">
        <w:rPr>
          <w:rFonts w:ascii="Arial" w:hAnsi="Arial" w:cs="Arial"/>
          <w:sz w:val="22"/>
          <w:szCs w:val="22"/>
          <w:lang w:val="en-NZ"/>
        </w:rPr>
        <w:t xml:space="preserve"> you may contact the Māori Research Advisor by telephoning 09 486 8920 ext</w:t>
      </w:r>
      <w:r w:rsidR="6952790F" w:rsidRPr="7DD2B0E8">
        <w:rPr>
          <w:rFonts w:ascii="Arial" w:hAnsi="Arial" w:cs="Arial"/>
          <w:sz w:val="22"/>
          <w:szCs w:val="22"/>
          <w:lang w:val="en-NZ"/>
        </w:rPr>
        <w:t>ension</w:t>
      </w:r>
      <w:r w:rsidRPr="7DD2B0E8">
        <w:rPr>
          <w:rFonts w:ascii="Arial" w:hAnsi="Arial" w:cs="Arial"/>
          <w:sz w:val="22"/>
          <w:szCs w:val="22"/>
          <w:lang w:val="en-NZ"/>
        </w:rPr>
        <w:t xml:space="preserve"> 3204</w:t>
      </w:r>
    </w:p>
    <w:p w14:paraId="44E871BC" w14:textId="77777777" w:rsidR="006E5A5C" w:rsidRPr="00174D51" w:rsidRDefault="006E5A5C" w:rsidP="006E5A5C">
      <w:pPr>
        <w:spacing w:line="300" w:lineRule="exact"/>
        <w:rPr>
          <w:rFonts w:ascii="Arial" w:hAnsi="Arial" w:cs="Arial"/>
          <w:sz w:val="22"/>
          <w:szCs w:val="22"/>
          <w:lang w:val="en-NZ"/>
        </w:rPr>
      </w:pPr>
    </w:p>
    <w:p w14:paraId="0E4151C4" w14:textId="77777777" w:rsidR="006E5A5C" w:rsidRPr="00174D51" w:rsidRDefault="006E5A5C" w:rsidP="006E5A5C">
      <w:pPr>
        <w:rPr>
          <w:rFonts w:ascii="Arial" w:hAnsi="Arial" w:cs="Arial"/>
          <w:b/>
          <w:bCs/>
          <w:sz w:val="22"/>
          <w:szCs w:val="22"/>
          <w:lang w:val="en-NZ"/>
        </w:rPr>
      </w:pPr>
      <w:r w:rsidRPr="00174D51">
        <w:rPr>
          <w:rFonts w:ascii="Arial" w:hAnsi="Arial" w:cs="Arial"/>
          <w:b/>
          <w:bCs/>
          <w:sz w:val="22"/>
          <w:szCs w:val="22"/>
          <w:lang w:val="en-NZ"/>
        </w:rPr>
        <w:t>Health and Disability Ethics Committee</w:t>
      </w:r>
    </w:p>
    <w:p w14:paraId="5B1E87EB" w14:textId="77777777" w:rsidR="006E5A5C" w:rsidRPr="00174D51" w:rsidRDefault="006E5A5C" w:rsidP="006E5A5C">
      <w:pPr>
        <w:rPr>
          <w:rFonts w:ascii="Arial" w:hAnsi="Arial" w:cs="Arial"/>
          <w:sz w:val="22"/>
          <w:szCs w:val="22"/>
        </w:rPr>
      </w:pPr>
      <w:r w:rsidRPr="00174D51">
        <w:rPr>
          <w:rFonts w:ascii="Arial" w:hAnsi="Arial" w:cs="Arial"/>
          <w:sz w:val="22"/>
          <w:szCs w:val="22"/>
        </w:rPr>
        <w:t>You can also contact the Health and Disability Ethics Committee that approved this study:</w:t>
      </w:r>
    </w:p>
    <w:p w14:paraId="2387DEEE" w14:textId="77777777" w:rsidR="006E5A5C" w:rsidRPr="00174D51" w:rsidRDefault="006E5A5C" w:rsidP="006E5A5C">
      <w:pPr>
        <w:rPr>
          <w:rFonts w:ascii="Arial" w:hAnsi="Arial" w:cs="Arial"/>
          <w:sz w:val="22"/>
          <w:szCs w:val="22"/>
        </w:rPr>
      </w:pPr>
      <w:r w:rsidRPr="00174D51">
        <w:rPr>
          <w:rFonts w:ascii="Arial" w:hAnsi="Arial" w:cs="Arial"/>
          <w:sz w:val="22"/>
          <w:szCs w:val="22"/>
        </w:rPr>
        <w:tab/>
        <w:t>Phone:</w:t>
      </w:r>
      <w:r w:rsidRPr="00174D51">
        <w:rPr>
          <w:rFonts w:ascii="Arial" w:hAnsi="Arial" w:cs="Arial"/>
          <w:sz w:val="22"/>
          <w:szCs w:val="22"/>
        </w:rPr>
        <w:tab/>
        <w:t>0800 4 ETHICS</w:t>
      </w:r>
    </w:p>
    <w:p w14:paraId="009B7BB2" w14:textId="77777777" w:rsidR="006E5A5C" w:rsidRPr="00174D51" w:rsidRDefault="006E5A5C" w:rsidP="006E5A5C">
      <w:pPr>
        <w:rPr>
          <w:rFonts w:ascii="Arial" w:hAnsi="Arial" w:cs="Arial"/>
          <w:sz w:val="22"/>
          <w:szCs w:val="22"/>
          <w:u w:val="single"/>
        </w:rPr>
      </w:pPr>
      <w:r w:rsidRPr="00174D51">
        <w:rPr>
          <w:rFonts w:ascii="Arial" w:hAnsi="Arial" w:cs="Arial"/>
          <w:sz w:val="22"/>
          <w:szCs w:val="22"/>
        </w:rPr>
        <w:tab/>
        <w:t>Email:</w:t>
      </w:r>
      <w:r w:rsidRPr="00174D51">
        <w:rPr>
          <w:rFonts w:ascii="Arial" w:hAnsi="Arial" w:cs="Arial"/>
          <w:sz w:val="22"/>
          <w:szCs w:val="22"/>
        </w:rPr>
        <w:tab/>
      </w:r>
      <w:r w:rsidRPr="00174D51">
        <w:rPr>
          <w:rFonts w:ascii="Arial" w:hAnsi="Arial" w:cs="Arial"/>
          <w:sz w:val="22"/>
          <w:szCs w:val="22"/>
        </w:rPr>
        <w:tab/>
      </w:r>
      <w:r w:rsidRPr="00174D51">
        <w:rPr>
          <w:rFonts w:ascii="Arial" w:hAnsi="Arial" w:cs="Arial"/>
          <w:sz w:val="22"/>
          <w:szCs w:val="22"/>
          <w:u w:val="single"/>
        </w:rPr>
        <w:t>hdecs@moh.govt.nz</w:t>
      </w:r>
    </w:p>
    <w:p w14:paraId="144A5D23" w14:textId="77777777" w:rsidR="006E5A5C" w:rsidRPr="00174D51" w:rsidRDefault="006E5A5C" w:rsidP="006E5A5C">
      <w:pPr>
        <w:ind w:right="675"/>
        <w:rPr>
          <w:rFonts w:ascii="Arial" w:eastAsia="Times New Roman" w:hAnsi="Arial" w:cs="Arial"/>
          <w:b/>
          <w:i/>
          <w:sz w:val="22"/>
          <w:szCs w:val="22"/>
        </w:rPr>
      </w:pPr>
    </w:p>
    <w:p w14:paraId="738610EB" w14:textId="77777777" w:rsidR="00FF10DC" w:rsidRPr="00174D51" w:rsidRDefault="00FF10DC" w:rsidP="006E5A5C">
      <w:pPr>
        <w:ind w:right="675"/>
        <w:jc w:val="center"/>
        <w:rPr>
          <w:rFonts w:ascii="Arial" w:eastAsia="Times New Roman" w:hAnsi="Arial" w:cs="Arial"/>
          <w:b/>
          <w:i/>
          <w:sz w:val="22"/>
          <w:szCs w:val="22"/>
        </w:rPr>
      </w:pPr>
    </w:p>
    <w:p w14:paraId="68344894" w14:textId="77777777" w:rsidR="006E5A5C" w:rsidRPr="00174D51" w:rsidRDefault="006E5A5C" w:rsidP="006E5A5C">
      <w:pPr>
        <w:ind w:right="675"/>
        <w:jc w:val="center"/>
        <w:rPr>
          <w:rFonts w:ascii="Arial" w:eastAsia="Times New Roman" w:hAnsi="Arial" w:cs="Arial"/>
          <w:b/>
          <w:i/>
          <w:sz w:val="22"/>
          <w:szCs w:val="22"/>
        </w:rPr>
      </w:pPr>
      <w:r w:rsidRPr="00174D51">
        <w:rPr>
          <w:rFonts w:ascii="Arial" w:eastAsia="Times New Roman" w:hAnsi="Arial" w:cs="Arial"/>
          <w:b/>
          <w:i/>
          <w:sz w:val="22"/>
          <w:szCs w:val="22"/>
        </w:rPr>
        <w:t>Please keep this for your information.</w:t>
      </w:r>
    </w:p>
    <w:p w14:paraId="637805D2" w14:textId="77777777" w:rsidR="006E5A5C" w:rsidRPr="00174D51" w:rsidRDefault="006E5A5C" w:rsidP="006E5A5C">
      <w:pPr>
        <w:ind w:right="675"/>
        <w:jc w:val="center"/>
        <w:rPr>
          <w:rFonts w:ascii="Arial" w:eastAsia="Times New Roman" w:hAnsi="Arial" w:cs="Arial"/>
          <w:b/>
          <w:i/>
          <w:sz w:val="22"/>
          <w:szCs w:val="22"/>
        </w:rPr>
      </w:pPr>
    </w:p>
    <w:p w14:paraId="0C56E45C" w14:textId="77777777" w:rsidR="00EA649D" w:rsidRDefault="00EA649D" w:rsidP="00315E39">
      <w:pPr>
        <w:ind w:right="675"/>
        <w:jc w:val="center"/>
        <w:rPr>
          <w:rFonts w:ascii="Arial" w:eastAsia="Times New Roman" w:hAnsi="Arial" w:cs="Arial"/>
          <w:b/>
          <w:i/>
          <w:sz w:val="22"/>
          <w:szCs w:val="22"/>
        </w:rPr>
      </w:pPr>
    </w:p>
    <w:p w14:paraId="055C3040" w14:textId="065CB125" w:rsidR="00EA649D" w:rsidRPr="00270592" w:rsidRDefault="00EA649D" w:rsidP="00EA649D">
      <w:pPr>
        <w:rPr>
          <w:rFonts w:ascii="Arial" w:eastAsia="Times New Roman" w:hAnsi="Arial" w:cs="Arial"/>
          <w:b/>
          <w:i/>
          <w:sz w:val="22"/>
          <w:szCs w:val="22"/>
        </w:rPr>
      </w:pPr>
      <w:r>
        <w:rPr>
          <w:rFonts w:ascii="Arial" w:eastAsia="Times New Roman" w:hAnsi="Arial" w:cs="Arial"/>
          <w:b/>
          <w:i/>
          <w:sz w:val="22"/>
          <w:szCs w:val="22"/>
        </w:rPr>
        <w:br w:type="page"/>
      </w:r>
    </w:p>
    <w:tbl>
      <w:tblPr>
        <w:tblW w:w="9468" w:type="dxa"/>
        <w:tblLook w:val="00A0" w:firstRow="1" w:lastRow="0" w:firstColumn="1" w:lastColumn="0" w:noHBand="0" w:noVBand="0"/>
      </w:tblPr>
      <w:tblGrid>
        <w:gridCol w:w="7302"/>
        <w:gridCol w:w="2166"/>
      </w:tblGrid>
      <w:tr w:rsidR="00EA649D" w:rsidRPr="00EA649D" w14:paraId="6F9848C8" w14:textId="77777777" w:rsidTr="002125A9">
        <w:trPr>
          <w:trHeight w:val="1332"/>
        </w:trPr>
        <w:tc>
          <w:tcPr>
            <w:tcW w:w="7302" w:type="dxa"/>
            <w:tcBorders>
              <w:top w:val="nil"/>
              <w:left w:val="nil"/>
              <w:bottom w:val="nil"/>
              <w:right w:val="dashed" w:sz="4" w:space="0" w:color="auto"/>
            </w:tcBorders>
            <w:vAlign w:val="center"/>
          </w:tcPr>
          <w:p w14:paraId="3CB3B003" w14:textId="77777777" w:rsidR="00EA649D" w:rsidRPr="00EA649D" w:rsidRDefault="00EA649D" w:rsidP="00EA649D">
            <w:pPr>
              <w:spacing w:line="300" w:lineRule="exact"/>
              <w:outlineLvl w:val="0"/>
              <w:rPr>
                <w:rFonts w:ascii="Arial" w:hAnsi="Arial" w:cs="Arial"/>
                <w:b/>
                <w:bCs/>
                <w:sz w:val="36"/>
                <w:szCs w:val="36"/>
              </w:rPr>
            </w:pPr>
            <w:r w:rsidRPr="00EA649D">
              <w:rPr>
                <w:rFonts w:ascii="Arial" w:hAnsi="Arial" w:cs="Arial"/>
                <w:b/>
                <w:bCs/>
                <w:sz w:val="36"/>
                <w:szCs w:val="36"/>
              </w:rPr>
              <w:lastRenderedPageBreak/>
              <w:t>Consent Form</w:t>
            </w:r>
          </w:p>
          <w:p w14:paraId="547435BC" w14:textId="77777777" w:rsidR="00EA649D" w:rsidRPr="00EA649D" w:rsidRDefault="00EA649D" w:rsidP="00EA649D"/>
          <w:p w14:paraId="093E548D" w14:textId="10ED4746" w:rsidR="00EA649D" w:rsidRPr="00EA649D" w:rsidRDefault="00EA649D" w:rsidP="00EA649D">
            <w:r w:rsidRPr="00EA649D">
              <w:rPr>
                <w:rFonts w:ascii="Arial" w:hAnsi="Arial" w:cs="Arial"/>
                <w:b/>
                <w:bCs/>
              </w:rPr>
              <w:t>[Individualised Intervention for Stroke Prevention</w:t>
            </w:r>
            <w:r w:rsidR="00270592">
              <w:rPr>
                <w:rFonts w:ascii="Arial" w:hAnsi="Arial" w:cs="Arial"/>
                <w:b/>
                <w:bCs/>
              </w:rPr>
              <w:t>, TIIPS</w:t>
            </w:r>
            <w:r w:rsidRPr="00EA649D">
              <w:rPr>
                <w:rFonts w:ascii="Arial" w:hAnsi="Arial" w:cs="Arial"/>
                <w:b/>
                <w:bCs/>
              </w:rPr>
              <w:t>]</w:t>
            </w:r>
          </w:p>
        </w:tc>
        <w:tc>
          <w:tcPr>
            <w:tcW w:w="2166" w:type="dxa"/>
            <w:tcBorders>
              <w:top w:val="dashed" w:sz="4" w:space="0" w:color="auto"/>
              <w:left w:val="dashed" w:sz="4" w:space="0" w:color="auto"/>
              <w:bottom w:val="dashed" w:sz="4" w:space="0" w:color="auto"/>
              <w:right w:val="dashed" w:sz="4" w:space="0" w:color="auto"/>
            </w:tcBorders>
            <w:vAlign w:val="center"/>
            <w:hideMark/>
          </w:tcPr>
          <w:p w14:paraId="373E643D" w14:textId="02F92F73" w:rsidR="00EA649D" w:rsidRPr="00EA649D" w:rsidRDefault="00EA649D" w:rsidP="00C77381">
            <w:pPr>
              <w:spacing w:line="300" w:lineRule="exact"/>
              <w:rPr>
                <w:rFonts w:ascii="Arial" w:hAnsi="Arial" w:cs="Arial"/>
                <w:i/>
                <w:iCs/>
                <w:sz w:val="18"/>
                <w:szCs w:val="18"/>
              </w:rPr>
            </w:pPr>
            <w:r w:rsidRPr="00EA649D">
              <w:rPr>
                <w:rFonts w:ascii="Calibri" w:eastAsia="Calibri" w:hAnsi="Calibri" w:cs="Times New Roman"/>
                <w:noProof/>
                <w:sz w:val="22"/>
                <w:szCs w:val="22"/>
                <w:lang w:val="en-NZ"/>
              </w:rPr>
              <w:drawing>
                <wp:anchor distT="0" distB="0" distL="114300" distR="114300" simplePos="0" relativeHeight="251658240" behindDoc="1" locked="0" layoutInCell="1" allowOverlap="1" wp14:anchorId="2325BC95" wp14:editId="21CE50A9">
                  <wp:simplePos x="0" y="0"/>
                  <wp:positionH relativeFrom="column">
                    <wp:posOffset>-1905</wp:posOffset>
                  </wp:positionH>
                  <wp:positionV relativeFrom="paragraph">
                    <wp:posOffset>0</wp:posOffset>
                  </wp:positionV>
                  <wp:extent cx="1228725" cy="1221740"/>
                  <wp:effectExtent l="0" t="0" r="9525" b="0"/>
                  <wp:wrapTight wrapText="bothSides">
                    <wp:wrapPolygon edited="0">
                      <wp:start x="0" y="0"/>
                      <wp:lineTo x="0" y="21218"/>
                      <wp:lineTo x="21433" y="21218"/>
                      <wp:lineTo x="21433" y="0"/>
                      <wp:lineTo x="0" y="0"/>
                    </wp:wrapPolygon>
                  </wp:wrapTight>
                  <wp:docPr id="3" name="Picture 12123194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12319499"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221740"/>
                          </a:xfrm>
                          <a:prstGeom prst="rect">
                            <a:avLst/>
                          </a:prstGeom>
                          <a:noFill/>
                          <a:ln>
                            <a:noFill/>
                          </a:ln>
                        </pic:spPr>
                      </pic:pic>
                    </a:graphicData>
                  </a:graphic>
                </wp:anchor>
              </w:drawing>
            </w:r>
          </w:p>
        </w:tc>
      </w:tr>
    </w:tbl>
    <w:p w14:paraId="402D0B94" w14:textId="77777777" w:rsidR="00EA649D" w:rsidRPr="00EA649D" w:rsidRDefault="00EA649D" w:rsidP="00EA649D">
      <w:pPr>
        <w:rPr>
          <w:rFonts w:ascii="Arial" w:hAnsi="Arial" w:cs="Arial"/>
          <w:sz w:val="22"/>
          <w:szCs w:val="22"/>
        </w:rPr>
      </w:pPr>
    </w:p>
    <w:p w14:paraId="1B220E66" w14:textId="2D049AAE" w:rsidR="00EA649D" w:rsidRPr="00EA649D" w:rsidRDefault="00EA649D" w:rsidP="00EA649D">
      <w:pPr>
        <w:jc w:val="center"/>
        <w:rPr>
          <w:rFonts w:ascii="Arial" w:hAnsi="Arial" w:cs="Arial"/>
          <w:i/>
          <w:iCs/>
          <w:color w:val="FF0000"/>
          <w:sz w:val="22"/>
          <w:szCs w:val="22"/>
        </w:rPr>
      </w:pPr>
      <w:r w:rsidRPr="00EA649D">
        <w:rPr>
          <w:rFonts w:ascii="Arial" w:hAnsi="Arial" w:cs="Arial"/>
          <w:b/>
          <w:bCs/>
          <w:sz w:val="22"/>
          <w:szCs w:val="22"/>
        </w:rPr>
        <w:t xml:space="preserve">Please tick to indicate you consent to the following </w:t>
      </w:r>
    </w:p>
    <w:p w14:paraId="048F2C89" w14:textId="77777777" w:rsidR="00EA649D" w:rsidRPr="00EA649D" w:rsidRDefault="00EA649D" w:rsidP="00EA649D">
      <w:pPr>
        <w:jc w:val="both"/>
        <w:rPr>
          <w:rFonts w:ascii="Arial" w:hAnsi="Arial" w:cs="Arial"/>
          <w:b/>
          <w:sz w:val="22"/>
          <w:szCs w:val="22"/>
        </w:rPr>
      </w:pPr>
    </w:p>
    <w:tbl>
      <w:tblPr>
        <w:tblW w:w="9291" w:type="dxa"/>
        <w:tblInd w:w="-72" w:type="dxa"/>
        <w:tblBorders>
          <w:top w:val="single" w:sz="4" w:space="0" w:color="000000" w:themeColor="text1"/>
          <w:insideH w:val="single" w:sz="4" w:space="0" w:color="000000" w:themeColor="text1"/>
        </w:tblBorders>
        <w:tblLook w:val="01E0" w:firstRow="1" w:lastRow="1" w:firstColumn="1" w:lastColumn="1" w:noHBand="0" w:noVBand="0"/>
      </w:tblPr>
      <w:tblGrid>
        <w:gridCol w:w="6843"/>
        <w:gridCol w:w="1275"/>
        <w:gridCol w:w="1173"/>
      </w:tblGrid>
      <w:tr w:rsidR="00EA649D" w:rsidRPr="00EA649D" w14:paraId="3A9B14D9" w14:textId="77777777" w:rsidTr="00EA649D">
        <w:trPr>
          <w:trHeight w:val="422"/>
        </w:trPr>
        <w:tc>
          <w:tcPr>
            <w:tcW w:w="6843" w:type="dxa"/>
            <w:tcBorders>
              <w:top w:val="single" w:sz="4" w:space="0" w:color="000000" w:themeColor="text1"/>
              <w:left w:val="nil"/>
              <w:bottom w:val="single" w:sz="4" w:space="0" w:color="000000" w:themeColor="text1"/>
              <w:right w:val="nil"/>
            </w:tcBorders>
            <w:vAlign w:val="center"/>
            <w:hideMark/>
          </w:tcPr>
          <w:p w14:paraId="03AC3035" w14:textId="24AECE91"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 xml:space="preserve">I have read, or have had read to me, and I understand the Participant Information Sheet.  </w:t>
            </w:r>
          </w:p>
        </w:tc>
        <w:tc>
          <w:tcPr>
            <w:tcW w:w="1275" w:type="dxa"/>
            <w:tcBorders>
              <w:top w:val="single" w:sz="4" w:space="0" w:color="000000" w:themeColor="text1"/>
              <w:left w:val="nil"/>
              <w:bottom w:val="single" w:sz="4" w:space="0" w:color="000000" w:themeColor="text1"/>
              <w:right w:val="nil"/>
            </w:tcBorders>
            <w:vAlign w:val="center"/>
            <w:hideMark/>
          </w:tcPr>
          <w:p w14:paraId="7FC209B6"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tcPr>
          <w:p w14:paraId="51FB8E9E" w14:textId="77777777" w:rsidR="00EA649D" w:rsidRPr="00EA649D" w:rsidRDefault="00EA649D" w:rsidP="00EA649D">
            <w:pPr>
              <w:jc w:val="center"/>
              <w:rPr>
                <w:rFonts w:ascii="Arial" w:hAnsi="Arial" w:cs="Arial"/>
                <w:sz w:val="22"/>
                <w:szCs w:val="22"/>
              </w:rPr>
            </w:pPr>
          </w:p>
        </w:tc>
      </w:tr>
      <w:tr w:rsidR="00EA649D" w:rsidRPr="00EA649D" w14:paraId="797C7F2B" w14:textId="77777777" w:rsidTr="00EA649D">
        <w:trPr>
          <w:trHeight w:val="422"/>
        </w:trPr>
        <w:tc>
          <w:tcPr>
            <w:tcW w:w="6843" w:type="dxa"/>
            <w:tcBorders>
              <w:top w:val="single" w:sz="4" w:space="0" w:color="000000" w:themeColor="text1"/>
              <w:left w:val="nil"/>
              <w:bottom w:val="single" w:sz="4" w:space="0" w:color="000000" w:themeColor="text1"/>
              <w:right w:val="nil"/>
            </w:tcBorders>
            <w:vAlign w:val="center"/>
            <w:hideMark/>
          </w:tcPr>
          <w:p w14:paraId="6A7B8D50"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 xml:space="preserve">I have been given sufficient time to consider </w:t>
            </w:r>
            <w:proofErr w:type="gramStart"/>
            <w:r w:rsidRPr="00EA649D">
              <w:rPr>
                <w:rFonts w:ascii="Arial" w:hAnsi="Arial" w:cs="Arial"/>
                <w:sz w:val="22"/>
                <w:szCs w:val="22"/>
              </w:rPr>
              <w:t>whether or not</w:t>
            </w:r>
            <w:proofErr w:type="gramEnd"/>
            <w:r w:rsidRPr="00EA649D">
              <w:rPr>
                <w:rFonts w:ascii="Arial" w:hAnsi="Arial" w:cs="Arial"/>
                <w:sz w:val="22"/>
                <w:szCs w:val="22"/>
              </w:rPr>
              <w:t xml:space="preserve"> to participate in this study.</w:t>
            </w:r>
          </w:p>
        </w:tc>
        <w:tc>
          <w:tcPr>
            <w:tcW w:w="1275" w:type="dxa"/>
            <w:tcBorders>
              <w:top w:val="single" w:sz="4" w:space="0" w:color="000000" w:themeColor="text1"/>
              <w:left w:val="nil"/>
              <w:bottom w:val="single" w:sz="4" w:space="0" w:color="000000" w:themeColor="text1"/>
              <w:right w:val="nil"/>
            </w:tcBorders>
            <w:vAlign w:val="center"/>
            <w:hideMark/>
          </w:tcPr>
          <w:p w14:paraId="20E93704"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tcPr>
          <w:p w14:paraId="2DF05F15" w14:textId="77777777" w:rsidR="00EA649D" w:rsidRPr="00EA649D" w:rsidRDefault="00EA649D" w:rsidP="00EA649D">
            <w:pPr>
              <w:jc w:val="center"/>
              <w:rPr>
                <w:rFonts w:ascii="Arial" w:hAnsi="Arial" w:cs="Arial"/>
                <w:sz w:val="22"/>
                <w:szCs w:val="22"/>
              </w:rPr>
            </w:pPr>
          </w:p>
        </w:tc>
      </w:tr>
      <w:tr w:rsidR="00EA649D" w:rsidRPr="00EA649D" w14:paraId="6B60EA36"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38278CF5"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have had the opportunity to use a legal representative, whanau/ family support or a friend to help me ask questions and understand the study.</w:t>
            </w:r>
          </w:p>
        </w:tc>
        <w:tc>
          <w:tcPr>
            <w:tcW w:w="1275" w:type="dxa"/>
            <w:tcBorders>
              <w:top w:val="single" w:sz="4" w:space="0" w:color="000000" w:themeColor="text1"/>
              <w:left w:val="nil"/>
              <w:bottom w:val="single" w:sz="4" w:space="0" w:color="000000" w:themeColor="text1"/>
              <w:right w:val="nil"/>
            </w:tcBorders>
            <w:vAlign w:val="center"/>
            <w:hideMark/>
          </w:tcPr>
          <w:p w14:paraId="6057620D"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tcPr>
          <w:p w14:paraId="13597EC4" w14:textId="77777777" w:rsidR="00EA649D" w:rsidRPr="00EA649D" w:rsidRDefault="00EA649D" w:rsidP="00EA649D">
            <w:pPr>
              <w:jc w:val="center"/>
              <w:rPr>
                <w:rFonts w:ascii="Arial" w:hAnsi="Arial" w:cs="Arial"/>
                <w:sz w:val="22"/>
                <w:szCs w:val="22"/>
              </w:rPr>
            </w:pPr>
          </w:p>
        </w:tc>
      </w:tr>
      <w:tr w:rsidR="00EA649D" w:rsidRPr="00EA649D" w14:paraId="0D5820C1"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0005FEA0"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am satisfied with the answers I have been given regarding the study and I have a copy of this consent form and information sheet.</w:t>
            </w:r>
          </w:p>
        </w:tc>
        <w:tc>
          <w:tcPr>
            <w:tcW w:w="1275" w:type="dxa"/>
            <w:tcBorders>
              <w:top w:val="single" w:sz="4" w:space="0" w:color="000000" w:themeColor="text1"/>
              <w:left w:val="nil"/>
              <w:bottom w:val="single" w:sz="4" w:space="0" w:color="000000" w:themeColor="text1"/>
              <w:right w:val="nil"/>
            </w:tcBorders>
            <w:vAlign w:val="center"/>
            <w:hideMark/>
          </w:tcPr>
          <w:p w14:paraId="0105EDE9"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tcPr>
          <w:p w14:paraId="5B84B672" w14:textId="77777777" w:rsidR="00EA649D" w:rsidRPr="00EA649D" w:rsidRDefault="00EA649D" w:rsidP="00EA649D">
            <w:pPr>
              <w:jc w:val="center"/>
              <w:rPr>
                <w:rFonts w:ascii="Arial" w:hAnsi="Arial" w:cs="Arial"/>
                <w:sz w:val="22"/>
                <w:szCs w:val="22"/>
              </w:rPr>
            </w:pPr>
          </w:p>
        </w:tc>
      </w:tr>
      <w:tr w:rsidR="00EA649D" w:rsidRPr="00EA649D" w14:paraId="36C03679"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08ED5326"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understand that taking part in this study is voluntary (my choice) and that I may withdraw from the study at any time without this affecting my medical care.</w:t>
            </w:r>
          </w:p>
        </w:tc>
        <w:tc>
          <w:tcPr>
            <w:tcW w:w="1275" w:type="dxa"/>
            <w:tcBorders>
              <w:top w:val="single" w:sz="4" w:space="0" w:color="000000" w:themeColor="text1"/>
              <w:left w:val="nil"/>
              <w:bottom w:val="single" w:sz="4" w:space="0" w:color="000000" w:themeColor="text1"/>
              <w:right w:val="nil"/>
            </w:tcBorders>
            <w:vAlign w:val="center"/>
            <w:hideMark/>
          </w:tcPr>
          <w:p w14:paraId="139B93C7"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tcPr>
          <w:p w14:paraId="5280EAE5" w14:textId="77777777" w:rsidR="00EA649D" w:rsidRPr="00EA649D" w:rsidRDefault="00EA649D" w:rsidP="00EA649D">
            <w:pPr>
              <w:jc w:val="center"/>
              <w:rPr>
                <w:rFonts w:ascii="Arial" w:hAnsi="Arial" w:cs="Arial"/>
                <w:sz w:val="22"/>
                <w:szCs w:val="22"/>
              </w:rPr>
            </w:pPr>
          </w:p>
        </w:tc>
      </w:tr>
      <w:tr w:rsidR="00EA649D" w:rsidRPr="00EA649D" w14:paraId="4D814AB9"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06F68D49" w14:textId="77777777" w:rsidR="00EA649D" w:rsidRPr="00EA649D" w:rsidRDefault="00EA649D" w:rsidP="00EA649D">
            <w:pPr>
              <w:spacing w:before="120" w:after="120"/>
              <w:rPr>
                <w:rFonts w:ascii="Arial" w:hAnsi="Arial" w:cs="Arial"/>
                <w:sz w:val="22"/>
                <w:szCs w:val="22"/>
                <w:highlight w:val="yellow"/>
              </w:rPr>
            </w:pPr>
            <w:r w:rsidRPr="00EA649D">
              <w:rPr>
                <w:rFonts w:ascii="Arial" w:hAnsi="Arial" w:cs="Arial"/>
                <w:sz w:val="22"/>
                <w:szCs w:val="22"/>
              </w:rPr>
              <w:t>I consent to the research staff collecting and processing my information, including information about my health.</w:t>
            </w:r>
          </w:p>
        </w:tc>
        <w:tc>
          <w:tcPr>
            <w:tcW w:w="1275" w:type="dxa"/>
            <w:tcBorders>
              <w:top w:val="single" w:sz="4" w:space="0" w:color="000000" w:themeColor="text1"/>
              <w:left w:val="nil"/>
              <w:bottom w:val="single" w:sz="4" w:space="0" w:color="000000" w:themeColor="text1"/>
              <w:right w:val="nil"/>
            </w:tcBorders>
            <w:vAlign w:val="center"/>
            <w:hideMark/>
          </w:tcPr>
          <w:p w14:paraId="3B96EE61"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tcPr>
          <w:p w14:paraId="2843D64F" w14:textId="77777777" w:rsidR="00EA649D" w:rsidRPr="00EA649D" w:rsidRDefault="00EA649D" w:rsidP="00EA649D">
            <w:pPr>
              <w:jc w:val="center"/>
              <w:rPr>
                <w:rFonts w:ascii="Arial" w:hAnsi="Arial" w:cs="Arial"/>
                <w:sz w:val="22"/>
                <w:szCs w:val="22"/>
              </w:rPr>
            </w:pPr>
          </w:p>
        </w:tc>
      </w:tr>
      <w:tr w:rsidR="00EA649D" w:rsidRPr="00EA649D" w14:paraId="2069D0DB"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741C739F" w14:textId="77777777" w:rsidR="00EA649D" w:rsidRPr="00EA649D" w:rsidRDefault="00EA649D" w:rsidP="00EA649D">
            <w:pPr>
              <w:spacing w:before="120" w:after="120"/>
              <w:rPr>
                <w:rFonts w:ascii="Arial" w:hAnsi="Arial" w:cs="Arial"/>
                <w:sz w:val="22"/>
                <w:szCs w:val="22"/>
                <w:highlight w:val="yellow"/>
              </w:rPr>
            </w:pPr>
            <w:r w:rsidRPr="00EA649D">
              <w:rPr>
                <w:rFonts w:ascii="Arial" w:hAnsi="Arial" w:cs="Arial"/>
                <w:sz w:val="22"/>
                <w:szCs w:val="22"/>
              </w:rPr>
              <w:t>If I decide to withdraw from the study, I agree that the information collected about me up to the point when I withdraw may continue to be processed.</w:t>
            </w:r>
          </w:p>
        </w:tc>
        <w:tc>
          <w:tcPr>
            <w:tcW w:w="1275" w:type="dxa"/>
            <w:tcBorders>
              <w:top w:val="single" w:sz="4" w:space="0" w:color="000000" w:themeColor="text1"/>
              <w:left w:val="nil"/>
              <w:bottom w:val="single" w:sz="4" w:space="0" w:color="000000" w:themeColor="text1"/>
              <w:right w:val="nil"/>
            </w:tcBorders>
            <w:vAlign w:val="center"/>
            <w:hideMark/>
          </w:tcPr>
          <w:p w14:paraId="028C817E" w14:textId="77777777" w:rsidR="00EA649D" w:rsidRPr="00EA649D" w:rsidRDefault="00EA649D" w:rsidP="00EA649D">
            <w:pPr>
              <w:jc w:val="center"/>
              <w:rPr>
                <w:rFonts w:ascii="Arial" w:hAnsi="Arial" w:cs="Arial"/>
                <w:sz w:val="22"/>
                <w:szCs w:val="22"/>
              </w:rPr>
            </w:pPr>
            <w:r w:rsidRPr="00EA649D">
              <w:rPr>
                <w:rFonts w:ascii="Arial" w:hAnsi="Arial" w:cs="Arial"/>
                <w:sz w:val="22"/>
                <w:szCs w:val="22"/>
              </w:rPr>
              <w:t xml:space="preserve">Yes </w:t>
            </w: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hideMark/>
          </w:tcPr>
          <w:p w14:paraId="63507372" w14:textId="77777777" w:rsidR="00EA649D" w:rsidRPr="00EA649D" w:rsidRDefault="00EA649D" w:rsidP="00EA649D">
            <w:pPr>
              <w:jc w:val="center"/>
              <w:rPr>
                <w:rFonts w:ascii="Arial" w:hAnsi="Arial" w:cs="Arial"/>
                <w:sz w:val="22"/>
                <w:szCs w:val="22"/>
              </w:rPr>
            </w:pPr>
            <w:r w:rsidRPr="00EA649D">
              <w:rPr>
                <w:rFonts w:ascii="Arial" w:hAnsi="Arial" w:cs="Arial"/>
                <w:sz w:val="22"/>
                <w:szCs w:val="22"/>
              </w:rPr>
              <w:t xml:space="preserve">No </w:t>
            </w:r>
            <w:r w:rsidRPr="00EA649D">
              <w:rPr>
                <w:rFonts w:ascii="Wingdings" w:eastAsia="Wingdings" w:hAnsi="Wingdings" w:cs="Wingdings"/>
                <w:sz w:val="22"/>
                <w:szCs w:val="22"/>
              </w:rPr>
              <w:t>o</w:t>
            </w:r>
          </w:p>
        </w:tc>
      </w:tr>
      <w:tr w:rsidR="00EA649D" w:rsidRPr="00EA649D" w14:paraId="45251702"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167E3661"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consent to my GP or current provider being informed about my participation in the study and of any significant abnormal results obtained during the study.</w:t>
            </w:r>
          </w:p>
        </w:tc>
        <w:tc>
          <w:tcPr>
            <w:tcW w:w="1275" w:type="dxa"/>
            <w:tcBorders>
              <w:top w:val="single" w:sz="4" w:space="0" w:color="000000" w:themeColor="text1"/>
              <w:left w:val="nil"/>
              <w:bottom w:val="single" w:sz="4" w:space="0" w:color="000000" w:themeColor="text1"/>
              <w:right w:val="nil"/>
            </w:tcBorders>
            <w:vAlign w:val="center"/>
            <w:hideMark/>
          </w:tcPr>
          <w:p w14:paraId="02F8F265" w14:textId="77777777" w:rsidR="00EA649D" w:rsidRPr="00EA649D" w:rsidRDefault="00EA649D" w:rsidP="00EA649D">
            <w:pPr>
              <w:jc w:val="center"/>
              <w:rPr>
                <w:rFonts w:ascii="Arial" w:hAnsi="Arial" w:cs="Arial"/>
                <w:sz w:val="22"/>
                <w:szCs w:val="22"/>
              </w:rPr>
            </w:pPr>
            <w:r w:rsidRPr="00EA649D">
              <w:rPr>
                <w:rFonts w:ascii="Arial" w:hAnsi="Arial" w:cs="Arial"/>
                <w:sz w:val="22"/>
                <w:szCs w:val="22"/>
              </w:rPr>
              <w:t xml:space="preserve">Yes </w:t>
            </w:r>
            <w:r w:rsidRPr="00EA649D">
              <w:rPr>
                <w:rFonts w:ascii="Wingdings" w:eastAsia="Wingdings" w:hAnsi="Wingdings" w:cs="Wingdings"/>
                <w:sz w:val="22"/>
                <w:szCs w:val="22"/>
              </w:rPr>
              <w:t>o</w:t>
            </w:r>
          </w:p>
        </w:tc>
        <w:tc>
          <w:tcPr>
            <w:tcW w:w="1173" w:type="dxa"/>
            <w:tcBorders>
              <w:top w:val="single" w:sz="4" w:space="0" w:color="000000" w:themeColor="text1"/>
              <w:left w:val="nil"/>
              <w:bottom w:val="single" w:sz="4" w:space="0" w:color="000000" w:themeColor="text1"/>
              <w:right w:val="nil"/>
            </w:tcBorders>
            <w:vAlign w:val="center"/>
            <w:hideMark/>
          </w:tcPr>
          <w:p w14:paraId="2377C74A" w14:textId="77777777" w:rsidR="00EA649D" w:rsidRPr="00EA649D" w:rsidRDefault="00EA649D" w:rsidP="00EA649D">
            <w:pPr>
              <w:jc w:val="center"/>
              <w:rPr>
                <w:rFonts w:ascii="Arial" w:hAnsi="Arial" w:cs="Arial"/>
                <w:sz w:val="22"/>
                <w:szCs w:val="22"/>
              </w:rPr>
            </w:pPr>
            <w:r w:rsidRPr="00EA649D">
              <w:rPr>
                <w:rFonts w:ascii="Arial" w:hAnsi="Arial" w:cs="Arial"/>
                <w:sz w:val="22"/>
                <w:szCs w:val="22"/>
              </w:rPr>
              <w:t xml:space="preserve">No </w:t>
            </w:r>
            <w:r w:rsidRPr="00EA649D">
              <w:rPr>
                <w:rFonts w:ascii="Wingdings" w:eastAsia="Wingdings" w:hAnsi="Wingdings" w:cs="Wingdings"/>
                <w:sz w:val="22"/>
                <w:szCs w:val="22"/>
              </w:rPr>
              <w:t>o</w:t>
            </w:r>
          </w:p>
        </w:tc>
      </w:tr>
      <w:tr w:rsidR="00EA649D" w:rsidRPr="00EA649D" w14:paraId="28945167"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3AF09041" w14:textId="2AF0F53D"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am aware that my blood samples will be disposed of using established guidelines for discarding biohazard waste</w:t>
            </w:r>
            <w:r w:rsidR="00270592">
              <w:rPr>
                <w:rFonts w:ascii="Arial" w:hAnsi="Arial" w:cs="Arial"/>
                <w:sz w:val="22"/>
                <w:szCs w:val="22"/>
              </w:rPr>
              <w:t>, (with provisions for a karakia if relevant)</w:t>
            </w:r>
            <w:r w:rsidRPr="00EA649D">
              <w:rPr>
                <w:rFonts w:ascii="Arial" w:hAnsi="Arial" w:cs="Arial"/>
                <w:sz w:val="22"/>
                <w:szCs w:val="22"/>
              </w:rPr>
              <w:t>.</w:t>
            </w:r>
          </w:p>
        </w:tc>
        <w:tc>
          <w:tcPr>
            <w:tcW w:w="1275" w:type="dxa"/>
            <w:tcBorders>
              <w:top w:val="single" w:sz="4" w:space="0" w:color="000000" w:themeColor="text1"/>
              <w:left w:val="nil"/>
              <w:bottom w:val="single" w:sz="4" w:space="0" w:color="000000" w:themeColor="text1"/>
              <w:right w:val="nil"/>
            </w:tcBorders>
            <w:vAlign w:val="center"/>
          </w:tcPr>
          <w:p w14:paraId="39DAD000"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p w14:paraId="1A6A674B" w14:textId="77777777" w:rsidR="00EA649D" w:rsidRPr="00EA649D" w:rsidRDefault="00EA649D" w:rsidP="00EA649D">
            <w:pPr>
              <w:jc w:val="center"/>
              <w:rPr>
                <w:rFonts w:ascii="Arial" w:hAnsi="Arial" w:cs="Arial"/>
                <w:sz w:val="22"/>
                <w:szCs w:val="22"/>
              </w:rPr>
            </w:pPr>
          </w:p>
        </w:tc>
        <w:tc>
          <w:tcPr>
            <w:tcW w:w="1173" w:type="dxa"/>
            <w:tcBorders>
              <w:top w:val="single" w:sz="4" w:space="0" w:color="000000" w:themeColor="text1"/>
              <w:left w:val="nil"/>
              <w:bottom w:val="single" w:sz="4" w:space="0" w:color="000000" w:themeColor="text1"/>
              <w:right w:val="nil"/>
            </w:tcBorders>
            <w:vAlign w:val="center"/>
          </w:tcPr>
          <w:p w14:paraId="7F09732C" w14:textId="77777777" w:rsidR="00EA649D" w:rsidRPr="00EA649D" w:rsidRDefault="00EA649D" w:rsidP="00EA649D">
            <w:pPr>
              <w:jc w:val="center"/>
              <w:rPr>
                <w:rFonts w:ascii="Arial" w:hAnsi="Arial" w:cs="Arial"/>
                <w:sz w:val="22"/>
                <w:szCs w:val="22"/>
              </w:rPr>
            </w:pPr>
          </w:p>
        </w:tc>
      </w:tr>
      <w:tr w:rsidR="00EA649D" w:rsidRPr="00EA649D" w14:paraId="4462F4E6"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5D039DFB"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agree to an approved auditor appointed by the New Zealand Health and Disability Ethics Committees, or any relevant regulatory authority or their approved representative reviewing my relevant medical records for the sole purpose of checking the accuracy of the information recorded for the study.</w:t>
            </w:r>
          </w:p>
        </w:tc>
        <w:tc>
          <w:tcPr>
            <w:tcW w:w="1275" w:type="dxa"/>
            <w:tcBorders>
              <w:top w:val="single" w:sz="4" w:space="0" w:color="000000" w:themeColor="text1"/>
              <w:left w:val="nil"/>
              <w:bottom w:val="single" w:sz="4" w:space="0" w:color="000000" w:themeColor="text1"/>
              <w:right w:val="nil"/>
            </w:tcBorders>
            <w:vAlign w:val="center"/>
          </w:tcPr>
          <w:p w14:paraId="6ED07D8C"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p w14:paraId="4F6D5C1E" w14:textId="77777777" w:rsidR="00EA649D" w:rsidRPr="00EA649D" w:rsidRDefault="00EA649D" w:rsidP="00EA649D">
            <w:pPr>
              <w:jc w:val="center"/>
              <w:rPr>
                <w:rFonts w:ascii="Arial" w:hAnsi="Arial" w:cs="Arial"/>
                <w:sz w:val="22"/>
                <w:szCs w:val="22"/>
              </w:rPr>
            </w:pPr>
          </w:p>
        </w:tc>
        <w:tc>
          <w:tcPr>
            <w:tcW w:w="1173" w:type="dxa"/>
            <w:tcBorders>
              <w:top w:val="single" w:sz="4" w:space="0" w:color="000000" w:themeColor="text1"/>
              <w:left w:val="nil"/>
              <w:bottom w:val="single" w:sz="4" w:space="0" w:color="000000" w:themeColor="text1"/>
              <w:right w:val="nil"/>
            </w:tcBorders>
            <w:vAlign w:val="center"/>
          </w:tcPr>
          <w:p w14:paraId="3173D945" w14:textId="77777777" w:rsidR="00EA649D" w:rsidRPr="00EA649D" w:rsidRDefault="00EA649D" w:rsidP="00EA649D">
            <w:pPr>
              <w:jc w:val="center"/>
              <w:rPr>
                <w:rFonts w:ascii="Arial" w:hAnsi="Arial" w:cs="Arial"/>
                <w:sz w:val="22"/>
                <w:szCs w:val="22"/>
              </w:rPr>
            </w:pPr>
          </w:p>
        </w:tc>
      </w:tr>
      <w:tr w:rsidR="00EA649D" w:rsidRPr="00EA649D" w14:paraId="1E617907"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2359E450"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tcBorders>
              <w:top w:val="single" w:sz="4" w:space="0" w:color="000000" w:themeColor="text1"/>
              <w:left w:val="nil"/>
              <w:bottom w:val="single" w:sz="4" w:space="0" w:color="000000" w:themeColor="text1"/>
              <w:right w:val="nil"/>
            </w:tcBorders>
            <w:vAlign w:val="center"/>
          </w:tcPr>
          <w:p w14:paraId="4A9892D9"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p w14:paraId="5A467B1A" w14:textId="77777777" w:rsidR="00EA649D" w:rsidRPr="00EA649D" w:rsidRDefault="00EA649D" w:rsidP="00EA649D">
            <w:pPr>
              <w:jc w:val="center"/>
              <w:rPr>
                <w:rFonts w:ascii="Arial" w:hAnsi="Arial" w:cs="Arial"/>
                <w:sz w:val="22"/>
                <w:szCs w:val="22"/>
              </w:rPr>
            </w:pPr>
          </w:p>
        </w:tc>
        <w:tc>
          <w:tcPr>
            <w:tcW w:w="1173" w:type="dxa"/>
            <w:tcBorders>
              <w:top w:val="single" w:sz="4" w:space="0" w:color="000000" w:themeColor="text1"/>
              <w:left w:val="nil"/>
              <w:bottom w:val="single" w:sz="4" w:space="0" w:color="000000" w:themeColor="text1"/>
              <w:right w:val="nil"/>
            </w:tcBorders>
            <w:vAlign w:val="center"/>
          </w:tcPr>
          <w:p w14:paraId="5CED8057" w14:textId="77777777" w:rsidR="00EA649D" w:rsidRPr="00EA649D" w:rsidRDefault="00EA649D" w:rsidP="00EA649D">
            <w:pPr>
              <w:jc w:val="center"/>
              <w:rPr>
                <w:rFonts w:ascii="Arial" w:hAnsi="Arial" w:cs="Arial"/>
                <w:sz w:val="22"/>
                <w:szCs w:val="22"/>
              </w:rPr>
            </w:pPr>
          </w:p>
        </w:tc>
      </w:tr>
      <w:tr w:rsidR="00EA649D" w:rsidRPr="00EA649D" w14:paraId="7F140298"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1C6CB8D8"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understand the compensation provisions in case of injury during the study.</w:t>
            </w:r>
          </w:p>
        </w:tc>
        <w:tc>
          <w:tcPr>
            <w:tcW w:w="1275" w:type="dxa"/>
            <w:tcBorders>
              <w:top w:val="single" w:sz="4" w:space="0" w:color="000000" w:themeColor="text1"/>
              <w:left w:val="nil"/>
              <w:bottom w:val="single" w:sz="4" w:space="0" w:color="000000" w:themeColor="text1"/>
              <w:right w:val="nil"/>
            </w:tcBorders>
            <w:vAlign w:val="center"/>
          </w:tcPr>
          <w:p w14:paraId="11FBEBE5"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p w14:paraId="0895773A" w14:textId="77777777" w:rsidR="00EA649D" w:rsidRPr="00EA649D" w:rsidRDefault="00EA649D" w:rsidP="00EA649D">
            <w:pPr>
              <w:jc w:val="center"/>
              <w:rPr>
                <w:rFonts w:ascii="Arial" w:hAnsi="Arial" w:cs="Arial"/>
                <w:sz w:val="22"/>
                <w:szCs w:val="22"/>
              </w:rPr>
            </w:pPr>
          </w:p>
        </w:tc>
        <w:tc>
          <w:tcPr>
            <w:tcW w:w="1173" w:type="dxa"/>
            <w:tcBorders>
              <w:top w:val="single" w:sz="4" w:space="0" w:color="000000" w:themeColor="text1"/>
              <w:left w:val="nil"/>
              <w:bottom w:val="single" w:sz="4" w:space="0" w:color="000000" w:themeColor="text1"/>
              <w:right w:val="nil"/>
            </w:tcBorders>
            <w:vAlign w:val="center"/>
          </w:tcPr>
          <w:p w14:paraId="690BA709" w14:textId="77777777" w:rsidR="00EA649D" w:rsidRPr="00EA649D" w:rsidRDefault="00EA649D" w:rsidP="00EA649D">
            <w:pPr>
              <w:jc w:val="center"/>
              <w:rPr>
                <w:rFonts w:ascii="Arial" w:hAnsi="Arial" w:cs="Arial"/>
                <w:sz w:val="22"/>
                <w:szCs w:val="22"/>
              </w:rPr>
            </w:pPr>
          </w:p>
        </w:tc>
      </w:tr>
      <w:tr w:rsidR="00EA649D" w:rsidRPr="00EA649D" w14:paraId="6ABABCA3"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3DB48ADD"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lastRenderedPageBreak/>
              <w:t>I know who to contact if I have any questions about the study in general.</w:t>
            </w:r>
          </w:p>
        </w:tc>
        <w:tc>
          <w:tcPr>
            <w:tcW w:w="1275" w:type="dxa"/>
            <w:tcBorders>
              <w:top w:val="single" w:sz="4" w:space="0" w:color="000000" w:themeColor="text1"/>
              <w:left w:val="nil"/>
              <w:bottom w:val="single" w:sz="4" w:space="0" w:color="000000" w:themeColor="text1"/>
              <w:right w:val="nil"/>
            </w:tcBorders>
            <w:vAlign w:val="center"/>
          </w:tcPr>
          <w:p w14:paraId="52400DAF" w14:textId="77777777" w:rsidR="00EA649D" w:rsidRPr="00EA649D" w:rsidRDefault="00EA649D" w:rsidP="00EA649D">
            <w:pPr>
              <w:jc w:val="center"/>
              <w:rPr>
                <w:rFonts w:ascii="Arial" w:hAnsi="Arial" w:cs="Arial"/>
                <w:sz w:val="22"/>
                <w:szCs w:val="22"/>
              </w:rPr>
            </w:pPr>
            <w:r w:rsidRPr="00EA649D">
              <w:rPr>
                <w:rFonts w:ascii="Wingdings" w:eastAsia="Wingdings" w:hAnsi="Wingdings" w:cs="Wingdings"/>
                <w:sz w:val="22"/>
                <w:szCs w:val="22"/>
              </w:rPr>
              <w:t>o</w:t>
            </w:r>
          </w:p>
          <w:p w14:paraId="7E59E4C3" w14:textId="77777777" w:rsidR="00EA649D" w:rsidRPr="00EA649D" w:rsidRDefault="00EA649D" w:rsidP="00EA649D">
            <w:pPr>
              <w:jc w:val="center"/>
              <w:rPr>
                <w:rFonts w:ascii="Arial" w:hAnsi="Arial" w:cs="Arial"/>
                <w:sz w:val="22"/>
                <w:szCs w:val="22"/>
              </w:rPr>
            </w:pPr>
          </w:p>
        </w:tc>
        <w:tc>
          <w:tcPr>
            <w:tcW w:w="1173" w:type="dxa"/>
            <w:tcBorders>
              <w:top w:val="single" w:sz="4" w:space="0" w:color="000000" w:themeColor="text1"/>
              <w:left w:val="nil"/>
              <w:bottom w:val="single" w:sz="4" w:space="0" w:color="000000" w:themeColor="text1"/>
              <w:right w:val="nil"/>
            </w:tcBorders>
            <w:vAlign w:val="center"/>
          </w:tcPr>
          <w:p w14:paraId="59AA0626" w14:textId="77777777" w:rsidR="00EA649D" w:rsidRPr="00EA649D" w:rsidRDefault="00EA649D" w:rsidP="00EA649D">
            <w:pPr>
              <w:jc w:val="center"/>
              <w:rPr>
                <w:rFonts w:ascii="Arial" w:hAnsi="Arial" w:cs="Arial"/>
                <w:sz w:val="22"/>
                <w:szCs w:val="22"/>
              </w:rPr>
            </w:pPr>
          </w:p>
        </w:tc>
      </w:tr>
      <w:tr w:rsidR="00EA649D" w:rsidRPr="00EA649D" w14:paraId="6BB8E82A" w14:textId="77777777" w:rsidTr="00EA649D">
        <w:tc>
          <w:tcPr>
            <w:tcW w:w="6843" w:type="dxa"/>
            <w:tcBorders>
              <w:top w:val="single" w:sz="4" w:space="0" w:color="000000" w:themeColor="text1"/>
              <w:left w:val="nil"/>
              <w:bottom w:val="single" w:sz="4" w:space="0" w:color="000000" w:themeColor="text1"/>
              <w:right w:val="nil"/>
            </w:tcBorders>
            <w:vAlign w:val="center"/>
            <w:hideMark/>
          </w:tcPr>
          <w:p w14:paraId="18E3BB71"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understand my responsibilities as a study participant.</w:t>
            </w:r>
          </w:p>
        </w:tc>
        <w:tc>
          <w:tcPr>
            <w:tcW w:w="1275" w:type="dxa"/>
            <w:tcBorders>
              <w:top w:val="single" w:sz="4" w:space="0" w:color="000000" w:themeColor="text1"/>
              <w:left w:val="nil"/>
              <w:bottom w:val="single" w:sz="4" w:space="0" w:color="000000" w:themeColor="text1"/>
              <w:right w:val="nil"/>
            </w:tcBorders>
            <w:vAlign w:val="center"/>
          </w:tcPr>
          <w:p w14:paraId="1CB2B5F8" w14:textId="77777777" w:rsidR="00270592" w:rsidRPr="00EA649D" w:rsidRDefault="00270592" w:rsidP="00270592">
            <w:pPr>
              <w:jc w:val="center"/>
              <w:rPr>
                <w:rFonts w:ascii="Arial" w:hAnsi="Arial" w:cs="Arial"/>
                <w:sz w:val="22"/>
                <w:szCs w:val="22"/>
              </w:rPr>
            </w:pPr>
            <w:r w:rsidRPr="00EA649D">
              <w:rPr>
                <w:rFonts w:ascii="Wingdings" w:eastAsia="Wingdings" w:hAnsi="Wingdings" w:cs="Wingdings"/>
                <w:sz w:val="22"/>
                <w:szCs w:val="22"/>
              </w:rPr>
              <w:t>o</w:t>
            </w:r>
          </w:p>
          <w:p w14:paraId="739AAC0C" w14:textId="77777777" w:rsidR="00EA649D" w:rsidRPr="00EA649D" w:rsidRDefault="00EA649D" w:rsidP="00EA649D">
            <w:pPr>
              <w:jc w:val="center"/>
              <w:rPr>
                <w:rFonts w:ascii="Arial" w:hAnsi="Arial" w:cs="Arial"/>
                <w:sz w:val="22"/>
                <w:szCs w:val="22"/>
              </w:rPr>
            </w:pPr>
          </w:p>
        </w:tc>
        <w:tc>
          <w:tcPr>
            <w:tcW w:w="1173" w:type="dxa"/>
            <w:tcBorders>
              <w:top w:val="single" w:sz="4" w:space="0" w:color="000000" w:themeColor="text1"/>
              <w:left w:val="nil"/>
              <w:bottom w:val="single" w:sz="4" w:space="0" w:color="000000" w:themeColor="text1"/>
              <w:right w:val="nil"/>
            </w:tcBorders>
            <w:vAlign w:val="center"/>
          </w:tcPr>
          <w:p w14:paraId="0FC74BF0" w14:textId="77777777" w:rsidR="00EA649D" w:rsidRPr="00EA649D" w:rsidRDefault="00EA649D" w:rsidP="00EA649D">
            <w:pPr>
              <w:jc w:val="center"/>
              <w:rPr>
                <w:rFonts w:ascii="Arial" w:hAnsi="Arial" w:cs="Arial"/>
                <w:sz w:val="22"/>
                <w:szCs w:val="22"/>
              </w:rPr>
            </w:pPr>
          </w:p>
        </w:tc>
      </w:tr>
      <w:tr w:rsidR="00EA649D" w:rsidRPr="00EA649D" w14:paraId="4A8A790A" w14:textId="77777777" w:rsidTr="00EA649D">
        <w:tc>
          <w:tcPr>
            <w:tcW w:w="6843" w:type="dxa"/>
            <w:tcBorders>
              <w:top w:val="single" w:sz="4" w:space="0" w:color="000000" w:themeColor="text1"/>
              <w:left w:val="nil"/>
              <w:bottom w:val="nil"/>
              <w:right w:val="nil"/>
            </w:tcBorders>
            <w:vAlign w:val="center"/>
            <w:hideMark/>
          </w:tcPr>
          <w:p w14:paraId="2FAF7304" w14:textId="77777777" w:rsidR="00EA649D" w:rsidRPr="00EA649D" w:rsidRDefault="00EA649D" w:rsidP="00EA649D">
            <w:pPr>
              <w:spacing w:before="120" w:after="120"/>
              <w:rPr>
                <w:rFonts w:ascii="Arial" w:hAnsi="Arial" w:cs="Arial"/>
                <w:sz w:val="22"/>
                <w:szCs w:val="22"/>
              </w:rPr>
            </w:pPr>
            <w:r w:rsidRPr="00EA649D">
              <w:rPr>
                <w:rFonts w:ascii="Arial" w:hAnsi="Arial" w:cs="Arial"/>
                <w:sz w:val="22"/>
                <w:szCs w:val="22"/>
              </w:rPr>
              <w:t>I wish to receive a summary of the results from the study.</w:t>
            </w:r>
          </w:p>
        </w:tc>
        <w:tc>
          <w:tcPr>
            <w:tcW w:w="1275" w:type="dxa"/>
            <w:tcBorders>
              <w:top w:val="single" w:sz="4" w:space="0" w:color="000000" w:themeColor="text1"/>
              <w:left w:val="nil"/>
              <w:bottom w:val="nil"/>
              <w:right w:val="nil"/>
            </w:tcBorders>
            <w:vAlign w:val="center"/>
            <w:hideMark/>
          </w:tcPr>
          <w:p w14:paraId="78DC3FAF" w14:textId="77777777" w:rsidR="00EA649D" w:rsidRPr="00EA649D" w:rsidRDefault="00EA649D" w:rsidP="00EA649D">
            <w:pPr>
              <w:jc w:val="center"/>
              <w:rPr>
                <w:rFonts w:ascii="Arial" w:hAnsi="Arial" w:cs="Arial"/>
                <w:sz w:val="22"/>
                <w:szCs w:val="22"/>
              </w:rPr>
            </w:pPr>
            <w:r w:rsidRPr="00EA649D">
              <w:rPr>
                <w:rFonts w:ascii="Arial" w:hAnsi="Arial" w:cs="Arial"/>
                <w:sz w:val="22"/>
                <w:szCs w:val="22"/>
              </w:rPr>
              <w:t xml:space="preserve">Yes </w:t>
            </w:r>
            <w:r w:rsidRPr="00EA649D">
              <w:rPr>
                <w:rFonts w:ascii="Wingdings" w:eastAsia="Wingdings" w:hAnsi="Wingdings" w:cs="Wingdings"/>
                <w:sz w:val="22"/>
                <w:szCs w:val="22"/>
              </w:rPr>
              <w:t>o</w:t>
            </w:r>
          </w:p>
        </w:tc>
        <w:tc>
          <w:tcPr>
            <w:tcW w:w="1173" w:type="dxa"/>
            <w:tcBorders>
              <w:top w:val="single" w:sz="4" w:space="0" w:color="000000" w:themeColor="text1"/>
              <w:left w:val="nil"/>
              <w:bottom w:val="nil"/>
              <w:right w:val="nil"/>
            </w:tcBorders>
            <w:vAlign w:val="center"/>
            <w:hideMark/>
          </w:tcPr>
          <w:p w14:paraId="3484179C" w14:textId="77777777" w:rsidR="00EA649D" w:rsidRPr="00EA649D" w:rsidRDefault="00EA649D" w:rsidP="00EA649D">
            <w:pPr>
              <w:jc w:val="center"/>
              <w:rPr>
                <w:rFonts w:ascii="Arial" w:hAnsi="Arial" w:cs="Arial"/>
                <w:sz w:val="22"/>
                <w:szCs w:val="22"/>
              </w:rPr>
            </w:pPr>
            <w:r w:rsidRPr="00EA649D">
              <w:rPr>
                <w:rFonts w:ascii="Arial" w:hAnsi="Arial" w:cs="Arial"/>
                <w:sz w:val="22"/>
                <w:szCs w:val="22"/>
              </w:rPr>
              <w:t xml:space="preserve">No </w:t>
            </w:r>
            <w:r w:rsidRPr="00EA649D">
              <w:rPr>
                <w:rFonts w:ascii="Wingdings" w:eastAsia="Wingdings" w:hAnsi="Wingdings" w:cs="Wingdings"/>
                <w:sz w:val="22"/>
                <w:szCs w:val="22"/>
              </w:rPr>
              <w:t>o</w:t>
            </w:r>
          </w:p>
        </w:tc>
      </w:tr>
    </w:tbl>
    <w:p w14:paraId="3D524568" w14:textId="77777777" w:rsidR="00EA649D" w:rsidRPr="00EA649D" w:rsidRDefault="00EA649D" w:rsidP="00EA649D">
      <w:pPr>
        <w:spacing w:after="240"/>
        <w:rPr>
          <w:rFonts w:ascii="Arial" w:eastAsia="Times New Roman" w:hAnsi="Arial" w:cs="Arial"/>
          <w:sz w:val="22"/>
          <w:szCs w:val="22"/>
          <w:lang w:val="en-NZ" w:eastAsia="en-GB"/>
        </w:rPr>
      </w:pPr>
    </w:p>
    <w:p w14:paraId="183D7948" w14:textId="77777777" w:rsidR="00EA649D" w:rsidRPr="00EA649D" w:rsidRDefault="00EA649D" w:rsidP="00EA649D">
      <w:pPr>
        <w:jc w:val="both"/>
        <w:rPr>
          <w:rFonts w:ascii="Arial" w:hAnsi="Arial" w:cs="Arial"/>
          <w:b/>
          <w:sz w:val="22"/>
          <w:szCs w:val="22"/>
        </w:rPr>
      </w:pPr>
    </w:p>
    <w:p w14:paraId="0962721C" w14:textId="77777777" w:rsidR="00EA649D" w:rsidRPr="00EA649D" w:rsidRDefault="00EA649D" w:rsidP="00EA649D">
      <w:pPr>
        <w:outlineLvl w:val="0"/>
        <w:rPr>
          <w:rFonts w:ascii="Arial" w:hAnsi="Arial" w:cs="Arial"/>
          <w:b/>
          <w:sz w:val="22"/>
          <w:szCs w:val="22"/>
        </w:rPr>
      </w:pPr>
      <w:r w:rsidRPr="00EA649D">
        <w:rPr>
          <w:rFonts w:ascii="Arial" w:hAnsi="Arial" w:cs="Arial"/>
          <w:b/>
          <w:sz w:val="22"/>
          <w:szCs w:val="22"/>
        </w:rPr>
        <w:t>Declaration by participant:</w:t>
      </w:r>
    </w:p>
    <w:p w14:paraId="20C0636E" w14:textId="77777777" w:rsidR="00EA649D" w:rsidRPr="00EA649D" w:rsidRDefault="00EA649D" w:rsidP="00EA649D">
      <w:pPr>
        <w:jc w:val="both"/>
        <w:rPr>
          <w:rFonts w:ascii="Arial" w:hAnsi="Arial" w:cs="Arial"/>
          <w:sz w:val="22"/>
          <w:szCs w:val="22"/>
        </w:rPr>
      </w:pPr>
      <w:r w:rsidRPr="00EA649D">
        <w:rPr>
          <w:rFonts w:ascii="Arial" w:hAnsi="Arial" w:cs="Arial"/>
          <w:sz w:val="22"/>
          <w:szCs w:val="22"/>
        </w:rPr>
        <w:t>I hereby consent to take part in this study.</w:t>
      </w:r>
    </w:p>
    <w:p w14:paraId="0FB342D6" w14:textId="77777777" w:rsidR="00EA649D" w:rsidRPr="00EA649D" w:rsidRDefault="00EA649D" w:rsidP="00EA649D">
      <w:pPr>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EA649D" w:rsidRPr="00EA649D" w14:paraId="0CAD2F60" w14:textId="77777777" w:rsidTr="00EA649D">
        <w:trPr>
          <w:trHeight w:val="567"/>
        </w:trPr>
        <w:tc>
          <w:tcPr>
            <w:tcW w:w="8516" w:type="dxa"/>
            <w:gridSpan w:val="2"/>
            <w:tcBorders>
              <w:top w:val="nil"/>
              <w:left w:val="nil"/>
              <w:bottom w:val="single" w:sz="4" w:space="0" w:color="000000"/>
              <w:right w:val="nil"/>
            </w:tcBorders>
            <w:vAlign w:val="bottom"/>
            <w:hideMark/>
          </w:tcPr>
          <w:p w14:paraId="6B17D758" w14:textId="77777777" w:rsidR="00EA649D" w:rsidRPr="00EA649D" w:rsidRDefault="00EA649D" w:rsidP="00EA649D">
            <w:pPr>
              <w:rPr>
                <w:rFonts w:ascii="Arial" w:hAnsi="Arial" w:cs="Arial"/>
                <w:sz w:val="22"/>
                <w:szCs w:val="22"/>
              </w:rPr>
            </w:pPr>
            <w:r w:rsidRPr="00EA649D">
              <w:rPr>
                <w:rFonts w:ascii="Arial" w:hAnsi="Arial" w:cs="Arial"/>
                <w:sz w:val="22"/>
                <w:szCs w:val="22"/>
              </w:rPr>
              <w:t>Participant’s name:</w:t>
            </w:r>
          </w:p>
        </w:tc>
      </w:tr>
      <w:tr w:rsidR="00EA649D" w:rsidRPr="00EA649D" w14:paraId="35F5D862" w14:textId="77777777" w:rsidTr="00EA649D">
        <w:trPr>
          <w:trHeight w:val="567"/>
        </w:trPr>
        <w:tc>
          <w:tcPr>
            <w:tcW w:w="4786" w:type="dxa"/>
            <w:tcBorders>
              <w:top w:val="single" w:sz="4" w:space="0" w:color="000000"/>
              <w:left w:val="nil"/>
              <w:bottom w:val="single" w:sz="4" w:space="0" w:color="000000"/>
              <w:right w:val="nil"/>
            </w:tcBorders>
            <w:vAlign w:val="bottom"/>
            <w:hideMark/>
          </w:tcPr>
          <w:p w14:paraId="6AFF38A2" w14:textId="77777777" w:rsidR="00EA649D" w:rsidRPr="00EA649D" w:rsidRDefault="00EA649D" w:rsidP="00EA649D">
            <w:pPr>
              <w:rPr>
                <w:rFonts w:ascii="Arial" w:hAnsi="Arial" w:cs="Arial"/>
                <w:sz w:val="22"/>
                <w:szCs w:val="22"/>
              </w:rPr>
            </w:pPr>
            <w:r w:rsidRPr="00EA649D">
              <w:rPr>
                <w:rFonts w:ascii="Arial" w:hAnsi="Arial" w:cs="Arial"/>
                <w:sz w:val="22"/>
                <w:szCs w:val="22"/>
              </w:rPr>
              <w:t>Signature:</w:t>
            </w:r>
          </w:p>
        </w:tc>
        <w:tc>
          <w:tcPr>
            <w:tcW w:w="3730" w:type="dxa"/>
            <w:tcBorders>
              <w:top w:val="single" w:sz="4" w:space="0" w:color="000000"/>
              <w:left w:val="nil"/>
              <w:bottom w:val="single" w:sz="4" w:space="0" w:color="000000"/>
              <w:right w:val="nil"/>
            </w:tcBorders>
            <w:vAlign w:val="bottom"/>
            <w:hideMark/>
          </w:tcPr>
          <w:p w14:paraId="5C2C98FC" w14:textId="77777777" w:rsidR="00EA649D" w:rsidRPr="00EA649D" w:rsidRDefault="00EA649D" w:rsidP="00EA649D">
            <w:pPr>
              <w:rPr>
                <w:rFonts w:ascii="Arial" w:hAnsi="Arial" w:cs="Arial"/>
                <w:sz w:val="22"/>
                <w:szCs w:val="22"/>
              </w:rPr>
            </w:pPr>
            <w:r w:rsidRPr="00EA649D">
              <w:rPr>
                <w:rFonts w:ascii="Arial" w:hAnsi="Arial" w:cs="Arial"/>
                <w:sz w:val="22"/>
                <w:szCs w:val="22"/>
              </w:rPr>
              <w:t>Date:</w:t>
            </w:r>
          </w:p>
        </w:tc>
      </w:tr>
    </w:tbl>
    <w:p w14:paraId="337B0377" w14:textId="77777777" w:rsidR="00EA649D" w:rsidRPr="00EA649D" w:rsidRDefault="00EA649D" w:rsidP="00EA649D">
      <w:pPr>
        <w:rPr>
          <w:rFonts w:ascii="Arial" w:hAnsi="Arial" w:cs="Arial"/>
          <w:sz w:val="22"/>
          <w:szCs w:val="22"/>
        </w:rPr>
      </w:pPr>
    </w:p>
    <w:p w14:paraId="1140BA3C" w14:textId="77777777" w:rsidR="00EA649D" w:rsidRPr="00EA649D" w:rsidRDefault="00EA649D" w:rsidP="00EA649D">
      <w:pPr>
        <w:rPr>
          <w:rFonts w:ascii="Arial" w:hAnsi="Arial" w:cs="Arial"/>
          <w:sz w:val="22"/>
          <w:szCs w:val="22"/>
        </w:rPr>
      </w:pPr>
    </w:p>
    <w:p w14:paraId="7B3546A4" w14:textId="77777777" w:rsidR="00EA649D" w:rsidRPr="00EA649D" w:rsidRDefault="00EA649D" w:rsidP="00EA649D">
      <w:pPr>
        <w:rPr>
          <w:rFonts w:ascii="Arial" w:hAnsi="Arial" w:cs="Arial"/>
          <w:sz w:val="22"/>
          <w:szCs w:val="22"/>
        </w:rPr>
      </w:pPr>
    </w:p>
    <w:p w14:paraId="45E40048" w14:textId="77777777" w:rsidR="00EA649D" w:rsidRPr="00EA649D" w:rsidRDefault="00EA649D" w:rsidP="00EA649D">
      <w:pPr>
        <w:outlineLvl w:val="0"/>
        <w:rPr>
          <w:rFonts w:ascii="Arial" w:hAnsi="Arial" w:cs="Arial"/>
          <w:b/>
          <w:sz w:val="22"/>
          <w:szCs w:val="22"/>
        </w:rPr>
      </w:pPr>
      <w:r w:rsidRPr="00EA649D">
        <w:rPr>
          <w:rFonts w:ascii="Arial" w:hAnsi="Arial" w:cs="Arial"/>
          <w:b/>
          <w:sz w:val="22"/>
          <w:szCs w:val="22"/>
        </w:rPr>
        <w:t>Declaration by member of research team:</w:t>
      </w:r>
    </w:p>
    <w:p w14:paraId="56EBA9FD" w14:textId="77777777" w:rsidR="00EA649D" w:rsidRPr="00EA649D" w:rsidRDefault="00EA649D" w:rsidP="00EA649D">
      <w:pPr>
        <w:rPr>
          <w:rFonts w:ascii="Arial" w:hAnsi="Arial" w:cs="Arial"/>
          <w:sz w:val="22"/>
          <w:szCs w:val="22"/>
        </w:rPr>
      </w:pPr>
    </w:p>
    <w:p w14:paraId="29E534F7" w14:textId="6DE7A57E" w:rsidR="00EA649D" w:rsidRPr="00EA649D" w:rsidRDefault="00EA649D" w:rsidP="00EA649D">
      <w:pPr>
        <w:rPr>
          <w:rFonts w:ascii="Arial" w:hAnsi="Arial" w:cs="Arial"/>
          <w:sz w:val="22"/>
          <w:szCs w:val="22"/>
        </w:rPr>
      </w:pPr>
      <w:r w:rsidRPr="00EA649D">
        <w:rPr>
          <w:rFonts w:ascii="Arial" w:hAnsi="Arial" w:cs="Arial"/>
          <w:sz w:val="22"/>
          <w:szCs w:val="22"/>
        </w:rPr>
        <w:t xml:space="preserve">I have given a verbal explanation of the research project to the </w:t>
      </w:r>
      <w:r w:rsidR="0085492A" w:rsidRPr="00EA649D">
        <w:rPr>
          <w:rFonts w:ascii="Arial" w:hAnsi="Arial" w:cs="Arial"/>
          <w:sz w:val="22"/>
          <w:szCs w:val="22"/>
        </w:rPr>
        <w:t>participant and</w:t>
      </w:r>
      <w:r w:rsidRPr="00EA649D">
        <w:rPr>
          <w:rFonts w:ascii="Arial" w:hAnsi="Arial" w:cs="Arial"/>
          <w:sz w:val="22"/>
          <w:szCs w:val="22"/>
        </w:rPr>
        <w:t xml:space="preserve"> have answered the participant’s questions about it.  </w:t>
      </w:r>
    </w:p>
    <w:p w14:paraId="592DAA57" w14:textId="77777777" w:rsidR="00EA649D" w:rsidRPr="00EA649D" w:rsidRDefault="00EA649D" w:rsidP="00EA649D">
      <w:pPr>
        <w:rPr>
          <w:rFonts w:ascii="Arial" w:hAnsi="Arial" w:cs="Arial"/>
          <w:sz w:val="22"/>
          <w:szCs w:val="22"/>
        </w:rPr>
      </w:pPr>
    </w:p>
    <w:p w14:paraId="47ECB7CD" w14:textId="77777777" w:rsidR="00EA649D" w:rsidRPr="00EA649D" w:rsidRDefault="00EA649D" w:rsidP="00EA649D">
      <w:pPr>
        <w:rPr>
          <w:rFonts w:ascii="Arial" w:hAnsi="Arial" w:cs="Arial"/>
          <w:sz w:val="22"/>
          <w:szCs w:val="22"/>
        </w:rPr>
      </w:pPr>
      <w:r w:rsidRPr="00EA649D">
        <w:rPr>
          <w:rFonts w:ascii="Arial" w:hAnsi="Arial" w:cs="Arial"/>
          <w:sz w:val="22"/>
          <w:szCs w:val="22"/>
        </w:rPr>
        <w:t>I believe that the participant understands the study and has given informed consent to participate.</w:t>
      </w:r>
    </w:p>
    <w:p w14:paraId="5F541866" w14:textId="77777777" w:rsidR="00EA649D" w:rsidRPr="00EA649D" w:rsidRDefault="00EA649D" w:rsidP="00EA649D">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EA649D" w:rsidRPr="00EA649D" w14:paraId="7C0C4880" w14:textId="77777777" w:rsidTr="00EA649D">
        <w:trPr>
          <w:trHeight w:val="567"/>
        </w:trPr>
        <w:tc>
          <w:tcPr>
            <w:tcW w:w="8516" w:type="dxa"/>
            <w:gridSpan w:val="2"/>
            <w:tcBorders>
              <w:top w:val="nil"/>
              <w:left w:val="nil"/>
              <w:bottom w:val="single" w:sz="4" w:space="0" w:color="000000"/>
              <w:right w:val="nil"/>
            </w:tcBorders>
            <w:vAlign w:val="bottom"/>
            <w:hideMark/>
          </w:tcPr>
          <w:p w14:paraId="3838F498" w14:textId="77777777" w:rsidR="00EA649D" w:rsidRPr="00EA649D" w:rsidRDefault="00EA649D" w:rsidP="00EA649D">
            <w:pPr>
              <w:rPr>
                <w:rFonts w:ascii="Arial" w:hAnsi="Arial" w:cs="Arial"/>
                <w:sz w:val="22"/>
                <w:szCs w:val="22"/>
              </w:rPr>
            </w:pPr>
            <w:r w:rsidRPr="00EA649D">
              <w:rPr>
                <w:rFonts w:ascii="Arial" w:hAnsi="Arial" w:cs="Arial"/>
                <w:sz w:val="22"/>
                <w:szCs w:val="22"/>
              </w:rPr>
              <w:t>Researcher’s name:</w:t>
            </w:r>
          </w:p>
        </w:tc>
      </w:tr>
      <w:tr w:rsidR="00EA649D" w:rsidRPr="00EA649D" w14:paraId="0F71B64C" w14:textId="77777777" w:rsidTr="00EA649D">
        <w:trPr>
          <w:trHeight w:val="567"/>
        </w:trPr>
        <w:tc>
          <w:tcPr>
            <w:tcW w:w="4786" w:type="dxa"/>
            <w:tcBorders>
              <w:top w:val="single" w:sz="4" w:space="0" w:color="000000"/>
              <w:left w:val="nil"/>
              <w:bottom w:val="single" w:sz="4" w:space="0" w:color="000000"/>
              <w:right w:val="nil"/>
            </w:tcBorders>
            <w:vAlign w:val="bottom"/>
            <w:hideMark/>
          </w:tcPr>
          <w:p w14:paraId="7E465C2B" w14:textId="77777777" w:rsidR="00EA649D" w:rsidRPr="00EA649D" w:rsidRDefault="00EA649D" w:rsidP="00EA649D">
            <w:pPr>
              <w:rPr>
                <w:rFonts w:ascii="Arial" w:hAnsi="Arial" w:cs="Arial"/>
                <w:sz w:val="22"/>
                <w:szCs w:val="22"/>
              </w:rPr>
            </w:pPr>
            <w:r w:rsidRPr="00EA649D">
              <w:rPr>
                <w:rFonts w:ascii="Arial" w:hAnsi="Arial" w:cs="Arial"/>
                <w:sz w:val="22"/>
                <w:szCs w:val="22"/>
              </w:rPr>
              <w:t>Signature:</w:t>
            </w:r>
          </w:p>
        </w:tc>
        <w:tc>
          <w:tcPr>
            <w:tcW w:w="3730" w:type="dxa"/>
            <w:tcBorders>
              <w:top w:val="single" w:sz="4" w:space="0" w:color="000000"/>
              <w:left w:val="nil"/>
              <w:bottom w:val="single" w:sz="4" w:space="0" w:color="000000"/>
              <w:right w:val="nil"/>
            </w:tcBorders>
            <w:vAlign w:val="bottom"/>
            <w:hideMark/>
          </w:tcPr>
          <w:p w14:paraId="6C4ADF9F" w14:textId="77777777" w:rsidR="00EA649D" w:rsidRPr="00EA649D" w:rsidRDefault="00EA649D" w:rsidP="00EA649D">
            <w:pPr>
              <w:rPr>
                <w:rFonts w:ascii="Arial" w:hAnsi="Arial" w:cs="Arial"/>
                <w:sz w:val="22"/>
                <w:szCs w:val="22"/>
              </w:rPr>
            </w:pPr>
            <w:r w:rsidRPr="00EA649D">
              <w:rPr>
                <w:rFonts w:ascii="Arial" w:hAnsi="Arial" w:cs="Arial"/>
                <w:sz w:val="22"/>
                <w:szCs w:val="22"/>
              </w:rPr>
              <w:t>Date:</w:t>
            </w:r>
          </w:p>
        </w:tc>
      </w:tr>
    </w:tbl>
    <w:p w14:paraId="186B4BDE" w14:textId="77777777" w:rsidR="00EA649D" w:rsidRPr="00EA649D" w:rsidRDefault="00EA649D" w:rsidP="00EA649D">
      <w:pPr>
        <w:rPr>
          <w:rFonts w:ascii="Arial" w:hAnsi="Arial" w:cs="Arial"/>
          <w:sz w:val="22"/>
          <w:szCs w:val="22"/>
        </w:rPr>
      </w:pPr>
    </w:p>
    <w:p w14:paraId="674A3759" w14:textId="77777777" w:rsidR="00EA649D" w:rsidRPr="00EA649D" w:rsidRDefault="00EA649D" w:rsidP="00EA649D"/>
    <w:p w14:paraId="253A37E9" w14:textId="77777777" w:rsidR="00EA649D" w:rsidRPr="00EA649D" w:rsidRDefault="00EA649D" w:rsidP="00EA649D"/>
    <w:p w14:paraId="457FB2AC" w14:textId="77777777" w:rsidR="00EA649D" w:rsidRPr="00EA649D" w:rsidRDefault="00EA649D" w:rsidP="00EA649D">
      <w:pPr>
        <w:spacing w:after="160" w:line="256" w:lineRule="auto"/>
        <w:rPr>
          <w:rFonts w:ascii="Calibri" w:eastAsia="Calibri" w:hAnsi="Calibri" w:cs="Times New Roman"/>
          <w:sz w:val="22"/>
          <w:szCs w:val="22"/>
          <w:lang w:val="en-NZ"/>
        </w:rPr>
      </w:pPr>
    </w:p>
    <w:p w14:paraId="1A09FDC5" w14:textId="4EF63FD5" w:rsidR="00EA649D" w:rsidRDefault="00EA649D">
      <w:pPr>
        <w:rPr>
          <w:rFonts w:ascii="Arial" w:eastAsia="Times New Roman" w:hAnsi="Arial" w:cs="Arial"/>
          <w:b/>
          <w:i/>
          <w:sz w:val="22"/>
          <w:szCs w:val="22"/>
        </w:rPr>
      </w:pPr>
    </w:p>
    <w:p w14:paraId="55E2FA47" w14:textId="356C6275" w:rsidR="006E5A5C" w:rsidRPr="00174D51" w:rsidRDefault="006E5A5C" w:rsidP="00315E39">
      <w:pPr>
        <w:ind w:right="675"/>
        <w:jc w:val="center"/>
        <w:rPr>
          <w:rFonts w:ascii="Arial" w:eastAsia="Times New Roman" w:hAnsi="Arial" w:cs="Arial"/>
          <w:sz w:val="22"/>
          <w:szCs w:val="22"/>
        </w:rPr>
      </w:pPr>
      <w:r w:rsidRPr="00174D51">
        <w:rPr>
          <w:rFonts w:ascii="Arial" w:eastAsia="Times New Roman" w:hAnsi="Arial" w:cs="Arial"/>
          <w:b/>
          <w:i/>
          <w:sz w:val="22"/>
          <w:szCs w:val="22"/>
        </w:rPr>
        <w:t>Thank you for interest in this study.</w:t>
      </w:r>
    </w:p>
    <w:sectPr w:rsidR="006E5A5C" w:rsidRPr="00174D51" w:rsidSect="00736425">
      <w:footerReference w:type="even" r:id="rId14"/>
      <w:footerReference w:type="default" r:id="rId15"/>
      <w:footerReference w:type="first" r:id="rId16"/>
      <w:pgSz w:w="11900" w:h="16840" w:code="9"/>
      <w:pgMar w:top="1077" w:right="1100" w:bottom="1079" w:left="1797"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F68D" w14:textId="77777777" w:rsidR="007F7DD5" w:rsidRDefault="007F7DD5">
      <w:r>
        <w:separator/>
      </w:r>
    </w:p>
  </w:endnote>
  <w:endnote w:type="continuationSeparator" w:id="0">
    <w:p w14:paraId="78C402A7" w14:textId="77777777" w:rsidR="007F7DD5" w:rsidRDefault="007F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736425" w:rsidRDefault="00EE7009"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2F2C34E" w14:textId="77777777" w:rsidR="00736425" w:rsidRDefault="00736425" w:rsidP="00736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8C35" w14:textId="77777777" w:rsidR="00D602FF" w:rsidRPr="00D602FF" w:rsidRDefault="00D21DBA">
    <w:pPr>
      <w:pStyle w:val="Footer"/>
      <w:jc w:val="right"/>
      <w:rPr>
        <w:rFonts w:ascii="Arial" w:hAnsi="Arial" w:cs="Arial"/>
        <w:sz w:val="20"/>
        <w:szCs w:val="20"/>
      </w:rPr>
    </w:pPr>
    <w:r w:rsidRPr="00D602FF">
      <w:rPr>
        <w:rFonts w:ascii="Arial" w:hAnsi="Arial" w:cs="Arial"/>
        <w:noProof/>
        <w:sz w:val="20"/>
        <w:szCs w:val="20"/>
      </w:rPr>
      <mc:AlternateContent>
        <mc:Choice Requires="wps">
          <w:drawing>
            <wp:anchor distT="45720" distB="45720" distL="114300" distR="114300" simplePos="0" relativeHeight="251657728" behindDoc="0" locked="0" layoutInCell="1" allowOverlap="1" wp14:anchorId="424CB7C4" wp14:editId="07777777">
              <wp:simplePos x="0" y="0"/>
              <wp:positionH relativeFrom="column">
                <wp:posOffset>8890</wp:posOffset>
              </wp:positionH>
              <wp:positionV relativeFrom="paragraph">
                <wp:posOffset>-394970</wp:posOffset>
              </wp:positionV>
              <wp:extent cx="4838065" cy="382270"/>
              <wp:effectExtent l="0" t="0" r="127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065"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0D776" w14:textId="585BD8AB" w:rsidR="00002E00" w:rsidRPr="00002E00" w:rsidRDefault="00DC49BC" w:rsidP="00002E00">
                          <w:pPr>
                            <w:rPr>
                              <w:sz w:val="18"/>
                              <w:szCs w:val="18"/>
                            </w:rPr>
                          </w:pPr>
                          <w:r>
                            <w:rPr>
                              <w:rFonts w:ascii="Arial" w:hAnsi="Arial" w:cs="Arial"/>
                              <w:sz w:val="18"/>
                              <w:szCs w:val="18"/>
                            </w:rPr>
                            <w:t xml:space="preserve">TIIPS </w:t>
                          </w:r>
                          <w:r w:rsidR="001F4EE6">
                            <w:rPr>
                              <w:rFonts w:ascii="Arial" w:hAnsi="Arial" w:cs="Arial"/>
                              <w:sz w:val="18"/>
                              <w:szCs w:val="18"/>
                            </w:rPr>
                            <w:t xml:space="preserve">study: </w:t>
                          </w:r>
                          <w:r w:rsidR="00002E00" w:rsidRPr="00002E00">
                            <w:rPr>
                              <w:rFonts w:ascii="Arial" w:hAnsi="Arial" w:cs="Arial"/>
                              <w:sz w:val="18"/>
                              <w:szCs w:val="18"/>
                            </w:rPr>
                            <w:t>Participant Information Sheet</w:t>
                          </w:r>
                          <w:r w:rsidR="00270592">
                            <w:rPr>
                              <w:rFonts w:ascii="Arial" w:hAnsi="Arial" w:cs="Arial"/>
                              <w:sz w:val="18"/>
                              <w:szCs w:val="18"/>
                            </w:rPr>
                            <w:t xml:space="preserve"> and Consent form</w:t>
                          </w:r>
                        </w:p>
                        <w:p w14:paraId="1FC7B125" w14:textId="7C94E2AC" w:rsidR="00DC49BC" w:rsidRDefault="00D602FF" w:rsidP="007B4631">
                          <w:pPr>
                            <w:rPr>
                              <w:rFonts w:ascii="Arial" w:hAnsi="Arial" w:cs="Arial"/>
                              <w:sz w:val="18"/>
                              <w:szCs w:val="18"/>
                            </w:rPr>
                          </w:pPr>
                          <w:r w:rsidRPr="00002E00">
                            <w:rPr>
                              <w:rFonts w:ascii="Arial" w:hAnsi="Arial" w:cs="Arial"/>
                              <w:sz w:val="18"/>
                              <w:szCs w:val="18"/>
                            </w:rPr>
                            <w:t xml:space="preserve">Version </w:t>
                          </w:r>
                          <w:r w:rsidR="00DC49BC">
                            <w:rPr>
                              <w:rFonts w:ascii="Arial" w:hAnsi="Arial" w:cs="Arial"/>
                              <w:sz w:val="18"/>
                              <w:szCs w:val="18"/>
                            </w:rPr>
                            <w:t>(</w:t>
                          </w:r>
                          <w:r w:rsidR="00AF1E82" w:rsidRPr="00002E00">
                            <w:rPr>
                              <w:rFonts w:ascii="Arial" w:hAnsi="Arial" w:cs="Arial"/>
                              <w:sz w:val="18"/>
                              <w:szCs w:val="18"/>
                            </w:rPr>
                            <w:t>1</w:t>
                          </w:r>
                          <w:r w:rsidR="00DC49BC">
                            <w:rPr>
                              <w:rFonts w:ascii="Arial" w:hAnsi="Arial" w:cs="Arial"/>
                              <w:sz w:val="18"/>
                              <w:szCs w:val="18"/>
                            </w:rPr>
                            <w:t>)-1</w:t>
                          </w:r>
                          <w:r w:rsidR="00270592">
                            <w:rPr>
                              <w:rFonts w:ascii="Arial" w:hAnsi="Arial" w:cs="Arial"/>
                              <w:sz w:val="18"/>
                              <w:szCs w:val="18"/>
                            </w:rPr>
                            <w:t>2</w:t>
                          </w:r>
                          <w:r w:rsidR="00DC49BC">
                            <w:rPr>
                              <w:rFonts w:ascii="Arial" w:hAnsi="Arial" w:cs="Arial"/>
                              <w:sz w:val="18"/>
                              <w:szCs w:val="18"/>
                            </w:rPr>
                            <w:t>.</w:t>
                          </w:r>
                          <w:r w:rsidR="00270592">
                            <w:rPr>
                              <w:rFonts w:ascii="Arial" w:hAnsi="Arial" w:cs="Arial"/>
                              <w:sz w:val="18"/>
                              <w:szCs w:val="18"/>
                            </w:rPr>
                            <w:t>05</w:t>
                          </w:r>
                          <w:r w:rsidR="00DC49BC">
                            <w:rPr>
                              <w:rFonts w:ascii="Arial" w:hAnsi="Arial" w:cs="Arial"/>
                              <w:sz w:val="18"/>
                              <w:szCs w:val="18"/>
                            </w:rPr>
                            <w:t>.202</w:t>
                          </w:r>
                          <w:r w:rsidR="00270592">
                            <w:rPr>
                              <w:rFonts w:ascii="Arial" w:hAnsi="Arial" w:cs="Arial"/>
                              <w:sz w:val="18"/>
                              <w:szCs w:val="18"/>
                            </w:rPr>
                            <w:t>2</w:t>
                          </w:r>
                        </w:p>
                        <w:p w14:paraId="66204FF1" w14:textId="77777777" w:rsidR="00DC49BC" w:rsidRDefault="00DC49BC" w:rsidP="007B4631">
                          <w:pPr>
                            <w:rPr>
                              <w:rFonts w:ascii="Arial" w:hAnsi="Arial" w:cs="Arial"/>
                              <w:sz w:val="18"/>
                              <w:szCs w:val="18"/>
                            </w:rPr>
                          </w:pPr>
                        </w:p>
                        <w:p w14:paraId="5AFA67F4" w14:textId="77777777" w:rsidR="00D602FF" w:rsidRPr="00002E00" w:rsidRDefault="00DC49BC" w:rsidP="007B4631">
                          <w:pPr>
                            <w:rPr>
                              <w:rFonts w:ascii="Arial" w:hAnsi="Arial" w:cs="Arial"/>
                              <w:sz w:val="18"/>
                              <w:szCs w:val="18"/>
                            </w:rPr>
                          </w:pPr>
                          <w:r>
                            <w:rPr>
                              <w:rFonts w:ascii="Arial" w:hAnsi="Arial" w:cs="Arial"/>
                              <w:sz w:val="18"/>
                              <w:szCs w:val="18"/>
                            </w:rPr>
                            <w:t>0-14.12</w:t>
                          </w:r>
                          <w:r w:rsidR="007B4631" w:rsidRPr="00002E00">
                            <w:rPr>
                              <w:rFonts w:ascii="Arial" w:hAnsi="Arial" w:cs="Arial"/>
                              <w:sz w:val="18"/>
                              <w:szCs w:val="18"/>
                            </w:rPr>
                            <w:t>.202</w:t>
                          </w:r>
                          <w:r w:rsidR="00AF1E82" w:rsidRPr="00002E00">
                            <w:rPr>
                              <w:rFonts w:ascii="Arial" w:hAnsi="Arial" w:cs="Arial"/>
                              <w:sz w:val="18"/>
                              <w:szCs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CB7C4" id="_x0000_t202" coordsize="21600,21600" o:spt="202" path="m,l,21600r21600,l21600,xe">
              <v:stroke joinstyle="miter"/>
              <v:path gradientshapeok="t" o:connecttype="rect"/>
            </v:shapetype>
            <v:shape id="Text Box 2" o:spid="_x0000_s1026" type="#_x0000_t202" style="position:absolute;left:0;text-align:left;margin-left:.7pt;margin-top:-31.1pt;width:380.95pt;height:30.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" stroked="f">
              <v:textbox>
                <w:txbxContent>
                  <w:p w14:paraId="6360D776" w14:textId="585BD8AB" w:rsidR="00002E00" w:rsidRPr="00002E00" w:rsidRDefault="00DC49BC" w:rsidP="00002E00">
                    <w:pPr>
                      <w:rPr>
                        <w:sz w:val="18"/>
                        <w:szCs w:val="18"/>
                      </w:rPr>
                    </w:pPr>
                    <w:r>
                      <w:rPr>
                        <w:rFonts w:ascii="Arial" w:hAnsi="Arial" w:cs="Arial"/>
                        <w:sz w:val="18"/>
                        <w:szCs w:val="18"/>
                      </w:rPr>
                      <w:t xml:space="preserve">TIIPS </w:t>
                    </w:r>
                    <w:r w:rsidR="001F4EE6">
                      <w:rPr>
                        <w:rFonts w:ascii="Arial" w:hAnsi="Arial" w:cs="Arial"/>
                        <w:sz w:val="18"/>
                        <w:szCs w:val="18"/>
                      </w:rPr>
                      <w:t xml:space="preserve">study: </w:t>
                    </w:r>
                    <w:r w:rsidR="00002E00" w:rsidRPr="00002E00">
                      <w:rPr>
                        <w:rFonts w:ascii="Arial" w:hAnsi="Arial" w:cs="Arial"/>
                        <w:sz w:val="18"/>
                        <w:szCs w:val="18"/>
                      </w:rPr>
                      <w:t>Participant Information Sheet</w:t>
                    </w:r>
                    <w:r w:rsidR="00270592">
                      <w:rPr>
                        <w:rFonts w:ascii="Arial" w:hAnsi="Arial" w:cs="Arial"/>
                        <w:sz w:val="18"/>
                        <w:szCs w:val="18"/>
                      </w:rPr>
                      <w:t xml:space="preserve"> and Consent form</w:t>
                    </w:r>
                  </w:p>
                  <w:p w14:paraId="1FC7B125" w14:textId="7C94E2AC" w:rsidR="00DC49BC" w:rsidRDefault="00D602FF" w:rsidP="007B4631">
                    <w:pPr>
                      <w:rPr>
                        <w:rFonts w:ascii="Arial" w:hAnsi="Arial" w:cs="Arial"/>
                        <w:sz w:val="18"/>
                        <w:szCs w:val="18"/>
                      </w:rPr>
                    </w:pPr>
                    <w:r w:rsidRPr="00002E00">
                      <w:rPr>
                        <w:rFonts w:ascii="Arial" w:hAnsi="Arial" w:cs="Arial"/>
                        <w:sz w:val="18"/>
                        <w:szCs w:val="18"/>
                      </w:rPr>
                      <w:t xml:space="preserve">Version </w:t>
                    </w:r>
                    <w:r w:rsidR="00DC49BC">
                      <w:rPr>
                        <w:rFonts w:ascii="Arial" w:hAnsi="Arial" w:cs="Arial"/>
                        <w:sz w:val="18"/>
                        <w:szCs w:val="18"/>
                      </w:rPr>
                      <w:t>(</w:t>
                    </w:r>
                    <w:r w:rsidR="00AF1E82" w:rsidRPr="00002E00">
                      <w:rPr>
                        <w:rFonts w:ascii="Arial" w:hAnsi="Arial" w:cs="Arial"/>
                        <w:sz w:val="18"/>
                        <w:szCs w:val="18"/>
                      </w:rPr>
                      <w:t>1</w:t>
                    </w:r>
                    <w:r w:rsidR="00DC49BC">
                      <w:rPr>
                        <w:rFonts w:ascii="Arial" w:hAnsi="Arial" w:cs="Arial"/>
                        <w:sz w:val="18"/>
                        <w:szCs w:val="18"/>
                      </w:rPr>
                      <w:t>)-1</w:t>
                    </w:r>
                    <w:r w:rsidR="00270592">
                      <w:rPr>
                        <w:rFonts w:ascii="Arial" w:hAnsi="Arial" w:cs="Arial"/>
                        <w:sz w:val="18"/>
                        <w:szCs w:val="18"/>
                      </w:rPr>
                      <w:t>2</w:t>
                    </w:r>
                    <w:r w:rsidR="00DC49BC">
                      <w:rPr>
                        <w:rFonts w:ascii="Arial" w:hAnsi="Arial" w:cs="Arial"/>
                        <w:sz w:val="18"/>
                        <w:szCs w:val="18"/>
                      </w:rPr>
                      <w:t>.</w:t>
                    </w:r>
                    <w:r w:rsidR="00270592">
                      <w:rPr>
                        <w:rFonts w:ascii="Arial" w:hAnsi="Arial" w:cs="Arial"/>
                        <w:sz w:val="18"/>
                        <w:szCs w:val="18"/>
                      </w:rPr>
                      <w:t>05</w:t>
                    </w:r>
                    <w:r w:rsidR="00DC49BC">
                      <w:rPr>
                        <w:rFonts w:ascii="Arial" w:hAnsi="Arial" w:cs="Arial"/>
                        <w:sz w:val="18"/>
                        <w:szCs w:val="18"/>
                      </w:rPr>
                      <w:t>.202</w:t>
                    </w:r>
                    <w:r w:rsidR="00270592">
                      <w:rPr>
                        <w:rFonts w:ascii="Arial" w:hAnsi="Arial" w:cs="Arial"/>
                        <w:sz w:val="18"/>
                        <w:szCs w:val="18"/>
                      </w:rPr>
                      <w:t>2</w:t>
                    </w:r>
                  </w:p>
                  <w:p w14:paraId="66204FF1" w14:textId="77777777" w:rsidR="00DC49BC" w:rsidRDefault="00DC49BC" w:rsidP="007B4631">
                    <w:pPr>
                      <w:rPr>
                        <w:rFonts w:ascii="Arial" w:hAnsi="Arial" w:cs="Arial"/>
                        <w:sz w:val="18"/>
                        <w:szCs w:val="18"/>
                      </w:rPr>
                    </w:pPr>
                  </w:p>
                  <w:p w14:paraId="5AFA67F4" w14:textId="77777777" w:rsidR="00D602FF" w:rsidRPr="00002E00" w:rsidRDefault="00DC49BC" w:rsidP="007B4631">
                    <w:pPr>
                      <w:rPr>
                        <w:rFonts w:ascii="Arial" w:hAnsi="Arial" w:cs="Arial"/>
                        <w:sz w:val="18"/>
                        <w:szCs w:val="18"/>
                      </w:rPr>
                    </w:pPr>
                    <w:r>
                      <w:rPr>
                        <w:rFonts w:ascii="Arial" w:hAnsi="Arial" w:cs="Arial"/>
                        <w:sz w:val="18"/>
                        <w:szCs w:val="18"/>
                      </w:rPr>
                      <w:t>0-14.12</w:t>
                    </w:r>
                    <w:r w:rsidR="007B4631" w:rsidRPr="00002E00">
                      <w:rPr>
                        <w:rFonts w:ascii="Arial" w:hAnsi="Arial" w:cs="Arial"/>
                        <w:sz w:val="18"/>
                        <w:szCs w:val="18"/>
                      </w:rPr>
                      <w:t>.202</w:t>
                    </w:r>
                    <w:r w:rsidR="00AF1E82" w:rsidRPr="00002E00">
                      <w:rPr>
                        <w:rFonts w:ascii="Arial" w:hAnsi="Arial" w:cs="Arial"/>
                        <w:sz w:val="18"/>
                        <w:szCs w:val="18"/>
                      </w:rPr>
                      <w:t>1</w:t>
                    </w:r>
                  </w:p>
                </w:txbxContent>
              </v:textbox>
              <w10:wrap type="square"/>
            </v:shape>
          </w:pict>
        </mc:Fallback>
      </mc:AlternateContent>
    </w:r>
    <w:r w:rsidR="00D602FF" w:rsidRPr="00D602FF">
      <w:rPr>
        <w:rFonts w:ascii="Arial" w:hAnsi="Arial" w:cs="Arial"/>
        <w:sz w:val="20"/>
        <w:szCs w:val="20"/>
      </w:rPr>
      <w:fldChar w:fldCharType="begin"/>
    </w:r>
    <w:r w:rsidR="00D602FF" w:rsidRPr="00D602FF">
      <w:rPr>
        <w:rFonts w:ascii="Arial" w:hAnsi="Arial" w:cs="Arial"/>
        <w:sz w:val="20"/>
        <w:szCs w:val="20"/>
      </w:rPr>
      <w:instrText xml:space="preserve"> PAGE   \* MERGEFORMAT </w:instrText>
    </w:r>
    <w:r w:rsidR="00D602FF" w:rsidRPr="00D602FF">
      <w:rPr>
        <w:rFonts w:ascii="Arial" w:hAnsi="Arial" w:cs="Arial"/>
        <w:sz w:val="20"/>
        <w:szCs w:val="20"/>
      </w:rPr>
      <w:fldChar w:fldCharType="separate"/>
    </w:r>
    <w:r w:rsidR="00C85375">
      <w:rPr>
        <w:rFonts w:ascii="Arial" w:hAnsi="Arial" w:cs="Arial"/>
        <w:noProof/>
        <w:sz w:val="20"/>
        <w:szCs w:val="20"/>
      </w:rPr>
      <w:t>4</w:t>
    </w:r>
    <w:r w:rsidR="00D602FF" w:rsidRPr="00D602FF">
      <w:rPr>
        <w:rFonts w:ascii="Arial" w:hAnsi="Arial" w:cs="Arial"/>
        <w:noProof/>
        <w:sz w:val="20"/>
        <w:szCs w:val="20"/>
      </w:rPr>
      <w:fldChar w:fldCharType="end"/>
    </w:r>
  </w:p>
  <w:p w14:paraId="6B62F1B3" w14:textId="77777777" w:rsidR="00736425" w:rsidRPr="001A5D21" w:rsidRDefault="00736425" w:rsidP="00736425">
    <w:pPr>
      <w:pStyle w:val="Footer"/>
      <w:jc w:val="right"/>
      <w:rPr>
        <w:rFonts w:ascii="Arial" w:hAnsi="Arial" w:cs="Arial"/>
        <w:sz w:val="16"/>
        <w:szCs w:val="16"/>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ook w:val="00A0" w:firstRow="1" w:lastRow="0" w:firstColumn="1" w:lastColumn="0" w:noHBand="0" w:noVBand="0"/>
    </w:tblPr>
    <w:tblGrid>
      <w:gridCol w:w="1548"/>
      <w:gridCol w:w="3240"/>
      <w:gridCol w:w="720"/>
      <w:gridCol w:w="2160"/>
      <w:gridCol w:w="1440"/>
    </w:tblGrid>
    <w:tr w:rsidR="00736425" w14:paraId="7C5E4402" w14:textId="77777777" w:rsidTr="00736425">
      <w:tc>
        <w:tcPr>
          <w:tcW w:w="1548" w:type="dxa"/>
        </w:tcPr>
        <w:p w14:paraId="0F969E6F" w14:textId="77777777" w:rsidR="00736425" w:rsidRPr="0093653C" w:rsidRDefault="00EE7009" w:rsidP="00736425">
          <w:pPr>
            <w:pStyle w:val="Footer"/>
            <w:spacing w:before="40" w:after="40"/>
            <w:rPr>
              <w:rFonts w:ascii="Arial" w:hAnsi="Arial" w:cs="Arial"/>
              <w:sz w:val="16"/>
              <w:szCs w:val="16"/>
              <w:lang w:val="en-NZ"/>
            </w:rPr>
          </w:pPr>
          <w:r>
            <w:rPr>
              <w:rFonts w:ascii="Arial" w:hAnsi="Arial" w:cs="Arial"/>
              <w:sz w:val="16"/>
              <w:szCs w:val="16"/>
              <w:lang w:val="en-NZ"/>
            </w:rPr>
            <w:t>Lay study title:</w:t>
          </w:r>
        </w:p>
      </w:tc>
      <w:tc>
        <w:tcPr>
          <w:tcW w:w="6120" w:type="dxa"/>
          <w:gridSpan w:val="3"/>
        </w:tcPr>
        <w:p w14:paraId="3A0FF5F2" w14:textId="77777777" w:rsidR="00736425" w:rsidRPr="0093653C" w:rsidRDefault="00736425" w:rsidP="00736425">
          <w:pPr>
            <w:pStyle w:val="Footer"/>
            <w:spacing w:before="40" w:after="40"/>
            <w:rPr>
              <w:rFonts w:ascii="Arial" w:hAnsi="Arial" w:cs="Arial"/>
              <w:sz w:val="16"/>
              <w:szCs w:val="16"/>
              <w:lang w:val="en-NZ"/>
            </w:rPr>
          </w:pPr>
        </w:p>
      </w:tc>
      <w:tc>
        <w:tcPr>
          <w:tcW w:w="1440" w:type="dxa"/>
        </w:tcPr>
        <w:p w14:paraId="46EB0563" w14:textId="77777777" w:rsidR="00736425" w:rsidRPr="0093653C" w:rsidRDefault="00EE7009" w:rsidP="00736425">
          <w:pPr>
            <w:pStyle w:val="Footer"/>
            <w:spacing w:before="40" w:after="40"/>
            <w:jc w:val="right"/>
            <w:rPr>
              <w:rFonts w:ascii="Arial" w:hAnsi="Arial" w:cs="Arial"/>
              <w:sz w:val="16"/>
              <w:szCs w:val="16"/>
              <w:lang w:val="en-NZ"/>
            </w:rPr>
          </w:pPr>
          <w:r w:rsidRPr="008C7792">
            <w:rPr>
              <w:rFonts w:ascii="Arial" w:hAnsi="Arial" w:cs="Arial"/>
              <w:sz w:val="16"/>
              <w:szCs w:val="16"/>
              <w:lang w:val="en-NZ"/>
            </w:rPr>
            <w:t xml:space="preserve">Page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PAGE </w:instrText>
          </w:r>
          <w:r w:rsidRPr="008C7792">
            <w:rPr>
              <w:rFonts w:ascii="Arial" w:hAnsi="Arial" w:cs="Arial"/>
              <w:sz w:val="16"/>
              <w:szCs w:val="16"/>
              <w:lang w:val="en-NZ"/>
            </w:rPr>
            <w:fldChar w:fldCharType="separate"/>
          </w:r>
          <w:r>
            <w:rPr>
              <w:rFonts w:ascii="Arial" w:hAnsi="Arial" w:cs="Arial"/>
              <w:noProof/>
              <w:sz w:val="16"/>
              <w:szCs w:val="16"/>
              <w:lang w:val="en-NZ"/>
            </w:rPr>
            <w:t>4</w:t>
          </w:r>
          <w:r w:rsidRPr="008C7792">
            <w:rPr>
              <w:rFonts w:ascii="Arial" w:hAnsi="Arial" w:cs="Arial"/>
              <w:sz w:val="16"/>
              <w:szCs w:val="16"/>
              <w:lang w:val="en-NZ"/>
            </w:rPr>
            <w:fldChar w:fldCharType="end"/>
          </w:r>
          <w:r w:rsidRPr="008C7792">
            <w:rPr>
              <w:rFonts w:ascii="Arial" w:hAnsi="Arial" w:cs="Arial"/>
              <w:sz w:val="16"/>
              <w:szCs w:val="16"/>
              <w:lang w:val="en-NZ"/>
            </w:rPr>
            <w:t xml:space="preserve"> of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NUMPAGES </w:instrText>
          </w:r>
          <w:r w:rsidRPr="008C7792">
            <w:rPr>
              <w:rFonts w:ascii="Arial" w:hAnsi="Arial" w:cs="Arial"/>
              <w:sz w:val="16"/>
              <w:szCs w:val="16"/>
              <w:lang w:val="en-NZ"/>
            </w:rPr>
            <w:fldChar w:fldCharType="separate"/>
          </w:r>
          <w:r w:rsidR="004265B8">
            <w:rPr>
              <w:rFonts w:ascii="Arial" w:hAnsi="Arial" w:cs="Arial"/>
              <w:noProof/>
              <w:sz w:val="16"/>
              <w:szCs w:val="16"/>
              <w:lang w:val="en-NZ"/>
            </w:rPr>
            <w:t>2</w:t>
          </w:r>
          <w:r w:rsidRPr="008C7792">
            <w:rPr>
              <w:rFonts w:ascii="Arial" w:hAnsi="Arial" w:cs="Arial"/>
              <w:sz w:val="16"/>
              <w:szCs w:val="16"/>
              <w:lang w:val="en-NZ"/>
            </w:rPr>
            <w:fldChar w:fldCharType="end"/>
          </w:r>
        </w:p>
      </w:tc>
    </w:tr>
    <w:tr w:rsidR="00736425" w14:paraId="079963F0" w14:textId="77777777" w:rsidTr="00736425">
      <w:tc>
        <w:tcPr>
          <w:tcW w:w="1548" w:type="dxa"/>
        </w:tcPr>
        <w:p w14:paraId="6A269D36" w14:textId="77777777" w:rsidR="00736425" w:rsidRPr="0093653C" w:rsidRDefault="00EE7009" w:rsidP="00736425">
          <w:pPr>
            <w:pStyle w:val="Footer"/>
            <w:spacing w:before="40" w:after="40"/>
            <w:rPr>
              <w:rFonts w:ascii="Arial" w:hAnsi="Arial" w:cs="Arial"/>
              <w:sz w:val="16"/>
              <w:szCs w:val="16"/>
              <w:lang w:val="en-NZ"/>
            </w:rPr>
          </w:pPr>
          <w:r>
            <w:rPr>
              <w:rFonts w:ascii="Arial" w:hAnsi="Arial" w:cs="Arial"/>
              <w:sz w:val="16"/>
              <w:szCs w:val="16"/>
              <w:lang w:val="en-NZ"/>
            </w:rPr>
            <w:t>PIS version no.:</w:t>
          </w:r>
        </w:p>
      </w:tc>
      <w:tc>
        <w:tcPr>
          <w:tcW w:w="3240" w:type="dxa"/>
        </w:tcPr>
        <w:p w14:paraId="5630AD66" w14:textId="77777777" w:rsidR="00736425" w:rsidRPr="0093653C" w:rsidRDefault="00736425" w:rsidP="00736425">
          <w:pPr>
            <w:pStyle w:val="Footer"/>
            <w:spacing w:before="40" w:after="40"/>
            <w:rPr>
              <w:rFonts w:ascii="Arial" w:hAnsi="Arial" w:cs="Arial"/>
              <w:sz w:val="16"/>
              <w:szCs w:val="16"/>
              <w:lang w:val="en-NZ"/>
            </w:rPr>
          </w:pPr>
        </w:p>
      </w:tc>
      <w:tc>
        <w:tcPr>
          <w:tcW w:w="720" w:type="dxa"/>
        </w:tcPr>
        <w:p w14:paraId="532EB8A1" w14:textId="77777777" w:rsidR="00736425" w:rsidRPr="0093653C" w:rsidRDefault="00EE7009" w:rsidP="00736425">
          <w:pPr>
            <w:pStyle w:val="Footer"/>
            <w:spacing w:before="40" w:after="40"/>
            <w:rPr>
              <w:rFonts w:ascii="Arial" w:hAnsi="Arial" w:cs="Arial"/>
              <w:sz w:val="16"/>
              <w:szCs w:val="16"/>
              <w:lang w:val="en-NZ"/>
            </w:rPr>
          </w:pPr>
          <w:r>
            <w:rPr>
              <w:rFonts w:ascii="Arial" w:hAnsi="Arial" w:cs="Arial"/>
              <w:sz w:val="16"/>
              <w:szCs w:val="16"/>
              <w:lang w:val="en-NZ"/>
            </w:rPr>
            <w:t>Dated:</w:t>
          </w:r>
        </w:p>
      </w:tc>
      <w:tc>
        <w:tcPr>
          <w:tcW w:w="3600" w:type="dxa"/>
          <w:gridSpan w:val="2"/>
        </w:tcPr>
        <w:p w14:paraId="61829076" w14:textId="77777777" w:rsidR="00736425" w:rsidRPr="0093653C" w:rsidRDefault="00736425" w:rsidP="00736425">
          <w:pPr>
            <w:pStyle w:val="Footer"/>
            <w:spacing w:before="40" w:after="40"/>
            <w:rPr>
              <w:rFonts w:ascii="Arial" w:hAnsi="Arial" w:cs="Arial"/>
              <w:sz w:val="16"/>
              <w:szCs w:val="16"/>
              <w:lang w:val="en-NZ"/>
            </w:rPr>
          </w:pPr>
        </w:p>
      </w:tc>
    </w:tr>
  </w:tbl>
  <w:p w14:paraId="2BA226A1" w14:textId="77777777" w:rsidR="00736425" w:rsidRDefault="00736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543E" w14:textId="77777777" w:rsidR="007F7DD5" w:rsidRDefault="007F7DD5">
      <w:r>
        <w:separator/>
      </w:r>
    </w:p>
  </w:footnote>
  <w:footnote w:type="continuationSeparator" w:id="0">
    <w:p w14:paraId="00D9FB1F" w14:textId="77777777" w:rsidR="007F7DD5" w:rsidRDefault="007F7DD5">
      <w:r>
        <w:continuationSeparator/>
      </w:r>
    </w:p>
  </w:footnote>
</w:footnotes>
</file>

<file path=word/intelligence.xml><?xml version="1.0" encoding="utf-8"?>
<int:Intelligence xmlns:int="http://schemas.microsoft.com/office/intelligence/2019/intelligence">
  <int:IntelligenceSettings/>
  <int:Manifest>
    <int:WordHash hashCode="IITsX7+UopC86M" id="BqPVKq1Y"/>
  </int:Manifest>
  <int:Observations>
    <int:Content id="BqPVKq1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D15B0"/>
    <w:multiLevelType w:val="multilevel"/>
    <w:tmpl w:val="461AB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0B0C66"/>
    <w:multiLevelType w:val="hybridMultilevel"/>
    <w:tmpl w:val="BBF68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E778A6"/>
    <w:multiLevelType w:val="multilevel"/>
    <w:tmpl w:val="A11630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A3757"/>
    <w:multiLevelType w:val="hybridMultilevel"/>
    <w:tmpl w:val="B6E04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FD0C29"/>
    <w:multiLevelType w:val="multilevel"/>
    <w:tmpl w:val="87BEF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E58F0"/>
    <w:multiLevelType w:val="hybridMultilevel"/>
    <w:tmpl w:val="81784D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8972A7A"/>
    <w:multiLevelType w:val="multilevel"/>
    <w:tmpl w:val="6F126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50B63"/>
    <w:multiLevelType w:val="multilevel"/>
    <w:tmpl w:val="25488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B650A"/>
    <w:multiLevelType w:val="multilevel"/>
    <w:tmpl w:val="128C0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33991"/>
    <w:multiLevelType w:val="multilevel"/>
    <w:tmpl w:val="69E2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566A35"/>
    <w:multiLevelType w:val="multilevel"/>
    <w:tmpl w:val="66A07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8F2DD5"/>
    <w:multiLevelType w:val="hybridMultilevel"/>
    <w:tmpl w:val="842E3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977C07"/>
    <w:multiLevelType w:val="multilevel"/>
    <w:tmpl w:val="CA4A2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496723">
    <w:abstractNumId w:val="11"/>
  </w:num>
  <w:num w:numId="2" w16cid:durableId="1398212578">
    <w:abstractNumId w:val="2"/>
  </w:num>
  <w:num w:numId="3" w16cid:durableId="1544514077">
    <w:abstractNumId w:val="0"/>
  </w:num>
  <w:num w:numId="4" w16cid:durableId="1166171259">
    <w:abstractNumId w:val="8"/>
  </w:num>
  <w:num w:numId="5" w16cid:durableId="1116176221">
    <w:abstractNumId w:val="5"/>
  </w:num>
  <w:num w:numId="6" w16cid:durableId="899637741">
    <w:abstractNumId w:val="15"/>
  </w:num>
  <w:num w:numId="7" w16cid:durableId="1231185840">
    <w:abstractNumId w:val="7"/>
  </w:num>
  <w:num w:numId="8" w16cid:durableId="2041859977">
    <w:abstractNumId w:val="10"/>
  </w:num>
  <w:num w:numId="9" w16cid:durableId="1341351879">
    <w:abstractNumId w:val="4"/>
  </w:num>
  <w:num w:numId="10" w16cid:durableId="154493389">
    <w:abstractNumId w:val="13"/>
  </w:num>
  <w:num w:numId="11" w16cid:durableId="523247413">
    <w:abstractNumId w:val="12"/>
  </w:num>
  <w:num w:numId="12" w16cid:durableId="154341208">
    <w:abstractNumId w:val="16"/>
  </w:num>
  <w:num w:numId="13" w16cid:durableId="943079541">
    <w:abstractNumId w:val="1"/>
  </w:num>
  <w:num w:numId="14" w16cid:durableId="211308956">
    <w:abstractNumId w:val="14"/>
  </w:num>
  <w:num w:numId="15" w16cid:durableId="972754622">
    <w:abstractNumId w:val="9"/>
  </w:num>
  <w:num w:numId="16" w16cid:durableId="553665672">
    <w:abstractNumId w:val="6"/>
  </w:num>
  <w:num w:numId="17" w16cid:durableId="5308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9"/>
    <w:rsid w:val="00002E00"/>
    <w:rsid w:val="00004DAE"/>
    <w:rsid w:val="00020DDF"/>
    <w:rsid w:val="00022853"/>
    <w:rsid w:val="000322E8"/>
    <w:rsid w:val="00032DFF"/>
    <w:rsid w:val="00033BC0"/>
    <w:rsid w:val="00036194"/>
    <w:rsid w:val="000419D6"/>
    <w:rsid w:val="00047EF9"/>
    <w:rsid w:val="0005644E"/>
    <w:rsid w:val="00060AE6"/>
    <w:rsid w:val="00061182"/>
    <w:rsid w:val="00064D33"/>
    <w:rsid w:val="000717ED"/>
    <w:rsid w:val="000748DB"/>
    <w:rsid w:val="00077FA4"/>
    <w:rsid w:val="000861D9"/>
    <w:rsid w:val="000A39F7"/>
    <w:rsid w:val="000A424F"/>
    <w:rsid w:val="000A603A"/>
    <w:rsid w:val="000B5194"/>
    <w:rsid w:val="000B5A73"/>
    <w:rsid w:val="000B63AC"/>
    <w:rsid w:val="000B6F50"/>
    <w:rsid w:val="000C0AAA"/>
    <w:rsid w:val="000C25A7"/>
    <w:rsid w:val="000C65EB"/>
    <w:rsid w:val="000D2AF6"/>
    <w:rsid w:val="000D2B5D"/>
    <w:rsid w:val="000D5E77"/>
    <w:rsid w:val="000D6F3B"/>
    <w:rsid w:val="00102FE0"/>
    <w:rsid w:val="00103D3F"/>
    <w:rsid w:val="0010406A"/>
    <w:rsid w:val="0011322F"/>
    <w:rsid w:val="001133A5"/>
    <w:rsid w:val="00113406"/>
    <w:rsid w:val="0011480C"/>
    <w:rsid w:val="00135D96"/>
    <w:rsid w:val="00142707"/>
    <w:rsid w:val="0014695B"/>
    <w:rsid w:val="00147505"/>
    <w:rsid w:val="001530AC"/>
    <w:rsid w:val="001558C4"/>
    <w:rsid w:val="00157948"/>
    <w:rsid w:val="00162D95"/>
    <w:rsid w:val="00172385"/>
    <w:rsid w:val="00174D51"/>
    <w:rsid w:val="0017532D"/>
    <w:rsid w:val="0018232F"/>
    <w:rsid w:val="001947CF"/>
    <w:rsid w:val="001A570D"/>
    <w:rsid w:val="001A60E7"/>
    <w:rsid w:val="001A6F2E"/>
    <w:rsid w:val="001C328F"/>
    <w:rsid w:val="001C52EF"/>
    <w:rsid w:val="001D06FF"/>
    <w:rsid w:val="001D5434"/>
    <w:rsid w:val="001E236E"/>
    <w:rsid w:val="001F1499"/>
    <w:rsid w:val="001F3612"/>
    <w:rsid w:val="001F4EE6"/>
    <w:rsid w:val="001F550B"/>
    <w:rsid w:val="002125A9"/>
    <w:rsid w:val="00223F65"/>
    <w:rsid w:val="00224548"/>
    <w:rsid w:val="002245F1"/>
    <w:rsid w:val="00236C19"/>
    <w:rsid w:val="00240F2E"/>
    <w:rsid w:val="00242A24"/>
    <w:rsid w:val="002457A3"/>
    <w:rsid w:val="00265C51"/>
    <w:rsid w:val="00270592"/>
    <w:rsid w:val="0027599F"/>
    <w:rsid w:val="00281C21"/>
    <w:rsid w:val="00285B94"/>
    <w:rsid w:val="002933AC"/>
    <w:rsid w:val="00293460"/>
    <w:rsid w:val="002C7B3E"/>
    <w:rsid w:val="002D2FE4"/>
    <w:rsid w:val="002E0739"/>
    <w:rsid w:val="002E6CD7"/>
    <w:rsid w:val="002F15B8"/>
    <w:rsid w:val="003133F4"/>
    <w:rsid w:val="00315E39"/>
    <w:rsid w:val="003203CC"/>
    <w:rsid w:val="00320526"/>
    <w:rsid w:val="00325AC2"/>
    <w:rsid w:val="00331D1E"/>
    <w:rsid w:val="00334146"/>
    <w:rsid w:val="00340CD9"/>
    <w:rsid w:val="00343D3E"/>
    <w:rsid w:val="003457E2"/>
    <w:rsid w:val="00351B88"/>
    <w:rsid w:val="00353C0F"/>
    <w:rsid w:val="00355E5E"/>
    <w:rsid w:val="00360A2B"/>
    <w:rsid w:val="00361129"/>
    <w:rsid w:val="003624AA"/>
    <w:rsid w:val="00375B01"/>
    <w:rsid w:val="003838E4"/>
    <w:rsid w:val="003842AE"/>
    <w:rsid w:val="003A63F1"/>
    <w:rsid w:val="003A6D09"/>
    <w:rsid w:val="003A6DDC"/>
    <w:rsid w:val="003B0B32"/>
    <w:rsid w:val="003B18AD"/>
    <w:rsid w:val="003D1039"/>
    <w:rsid w:val="003D682D"/>
    <w:rsid w:val="003D6C72"/>
    <w:rsid w:val="003E4322"/>
    <w:rsid w:val="003E441B"/>
    <w:rsid w:val="003F0A33"/>
    <w:rsid w:val="003F519E"/>
    <w:rsid w:val="003F7331"/>
    <w:rsid w:val="00403162"/>
    <w:rsid w:val="00414FA1"/>
    <w:rsid w:val="0041590C"/>
    <w:rsid w:val="00415BEE"/>
    <w:rsid w:val="004265B8"/>
    <w:rsid w:val="004302D7"/>
    <w:rsid w:val="004366F0"/>
    <w:rsid w:val="004454C7"/>
    <w:rsid w:val="0045788D"/>
    <w:rsid w:val="00460FDC"/>
    <w:rsid w:val="00465610"/>
    <w:rsid w:val="004732BF"/>
    <w:rsid w:val="00477A2A"/>
    <w:rsid w:val="004938E5"/>
    <w:rsid w:val="004A0AD5"/>
    <w:rsid w:val="004A0F62"/>
    <w:rsid w:val="004A1444"/>
    <w:rsid w:val="004A3061"/>
    <w:rsid w:val="004A44A8"/>
    <w:rsid w:val="004A5503"/>
    <w:rsid w:val="004A5B33"/>
    <w:rsid w:val="004A7FC9"/>
    <w:rsid w:val="004B4476"/>
    <w:rsid w:val="004C5811"/>
    <w:rsid w:val="004D1CB2"/>
    <w:rsid w:val="004D55AF"/>
    <w:rsid w:val="004E3746"/>
    <w:rsid w:val="004E4C9D"/>
    <w:rsid w:val="00500EE9"/>
    <w:rsid w:val="00512761"/>
    <w:rsid w:val="005146D1"/>
    <w:rsid w:val="005152C3"/>
    <w:rsid w:val="0052237C"/>
    <w:rsid w:val="005230E8"/>
    <w:rsid w:val="00533D9C"/>
    <w:rsid w:val="005436EC"/>
    <w:rsid w:val="005441F9"/>
    <w:rsid w:val="00552E16"/>
    <w:rsid w:val="0055513F"/>
    <w:rsid w:val="00560C20"/>
    <w:rsid w:val="00566A72"/>
    <w:rsid w:val="005728D6"/>
    <w:rsid w:val="00580AA5"/>
    <w:rsid w:val="0058424B"/>
    <w:rsid w:val="00585E3B"/>
    <w:rsid w:val="00586DD7"/>
    <w:rsid w:val="00591EF9"/>
    <w:rsid w:val="00595742"/>
    <w:rsid w:val="00597027"/>
    <w:rsid w:val="005A269D"/>
    <w:rsid w:val="005B22BA"/>
    <w:rsid w:val="005B3118"/>
    <w:rsid w:val="005B46C1"/>
    <w:rsid w:val="005C1289"/>
    <w:rsid w:val="005D04B1"/>
    <w:rsid w:val="0060A67B"/>
    <w:rsid w:val="0061183A"/>
    <w:rsid w:val="00612FF7"/>
    <w:rsid w:val="0061389D"/>
    <w:rsid w:val="0061541F"/>
    <w:rsid w:val="006159EB"/>
    <w:rsid w:val="00623649"/>
    <w:rsid w:val="00624B77"/>
    <w:rsid w:val="006306AF"/>
    <w:rsid w:val="00634662"/>
    <w:rsid w:val="006348DF"/>
    <w:rsid w:val="00655078"/>
    <w:rsid w:val="00666263"/>
    <w:rsid w:val="00677004"/>
    <w:rsid w:val="00683D06"/>
    <w:rsid w:val="00684A15"/>
    <w:rsid w:val="006A6691"/>
    <w:rsid w:val="006B24E5"/>
    <w:rsid w:val="006C0193"/>
    <w:rsid w:val="006D2C6D"/>
    <w:rsid w:val="006E0900"/>
    <w:rsid w:val="006E199F"/>
    <w:rsid w:val="006E2612"/>
    <w:rsid w:val="006E5A5C"/>
    <w:rsid w:val="006E7A61"/>
    <w:rsid w:val="006F3904"/>
    <w:rsid w:val="006F4F06"/>
    <w:rsid w:val="006F7205"/>
    <w:rsid w:val="00707C7E"/>
    <w:rsid w:val="00720D2D"/>
    <w:rsid w:val="007230B3"/>
    <w:rsid w:val="0072377C"/>
    <w:rsid w:val="00725897"/>
    <w:rsid w:val="00726EEE"/>
    <w:rsid w:val="007270F5"/>
    <w:rsid w:val="00733227"/>
    <w:rsid w:val="007355AC"/>
    <w:rsid w:val="00735E8F"/>
    <w:rsid w:val="00736425"/>
    <w:rsid w:val="00752C5F"/>
    <w:rsid w:val="007545B4"/>
    <w:rsid w:val="00765D20"/>
    <w:rsid w:val="00766D2B"/>
    <w:rsid w:val="007807BA"/>
    <w:rsid w:val="00782302"/>
    <w:rsid w:val="007839F1"/>
    <w:rsid w:val="007919FA"/>
    <w:rsid w:val="007B4631"/>
    <w:rsid w:val="007B49A4"/>
    <w:rsid w:val="007B7C68"/>
    <w:rsid w:val="007C44C1"/>
    <w:rsid w:val="007C4E73"/>
    <w:rsid w:val="007D114B"/>
    <w:rsid w:val="007E00CC"/>
    <w:rsid w:val="007E3293"/>
    <w:rsid w:val="007E4B7D"/>
    <w:rsid w:val="007E7084"/>
    <w:rsid w:val="007F3822"/>
    <w:rsid w:val="007F64FB"/>
    <w:rsid w:val="007F7DD5"/>
    <w:rsid w:val="00806305"/>
    <w:rsid w:val="008070B7"/>
    <w:rsid w:val="00810336"/>
    <w:rsid w:val="008149D6"/>
    <w:rsid w:val="00817D39"/>
    <w:rsid w:val="0083036E"/>
    <w:rsid w:val="00832FB8"/>
    <w:rsid w:val="0085492A"/>
    <w:rsid w:val="00856944"/>
    <w:rsid w:val="00856AB8"/>
    <w:rsid w:val="00856F88"/>
    <w:rsid w:val="008578EB"/>
    <w:rsid w:val="00861ED6"/>
    <w:rsid w:val="00863C69"/>
    <w:rsid w:val="008676E6"/>
    <w:rsid w:val="0088341A"/>
    <w:rsid w:val="00883900"/>
    <w:rsid w:val="008861DA"/>
    <w:rsid w:val="0089018D"/>
    <w:rsid w:val="00897CD1"/>
    <w:rsid w:val="008A07C4"/>
    <w:rsid w:val="008A6C8F"/>
    <w:rsid w:val="008B0575"/>
    <w:rsid w:val="008B4F5E"/>
    <w:rsid w:val="008C3734"/>
    <w:rsid w:val="008D6762"/>
    <w:rsid w:val="008E08BB"/>
    <w:rsid w:val="008E6F75"/>
    <w:rsid w:val="008E7946"/>
    <w:rsid w:val="008F0C51"/>
    <w:rsid w:val="0090112A"/>
    <w:rsid w:val="00904CFA"/>
    <w:rsid w:val="009138C8"/>
    <w:rsid w:val="00926EEB"/>
    <w:rsid w:val="00930384"/>
    <w:rsid w:val="009402D7"/>
    <w:rsid w:val="00941016"/>
    <w:rsid w:val="009427AD"/>
    <w:rsid w:val="00944783"/>
    <w:rsid w:val="0095262B"/>
    <w:rsid w:val="009556A5"/>
    <w:rsid w:val="00962DCE"/>
    <w:rsid w:val="00965C21"/>
    <w:rsid w:val="009671AF"/>
    <w:rsid w:val="00967CDC"/>
    <w:rsid w:val="009866FE"/>
    <w:rsid w:val="00987D60"/>
    <w:rsid w:val="00993184"/>
    <w:rsid w:val="00993ECF"/>
    <w:rsid w:val="00994434"/>
    <w:rsid w:val="009A4E58"/>
    <w:rsid w:val="009C2A7C"/>
    <w:rsid w:val="009D420F"/>
    <w:rsid w:val="009E08E3"/>
    <w:rsid w:val="009F121C"/>
    <w:rsid w:val="00A05F6B"/>
    <w:rsid w:val="00A07325"/>
    <w:rsid w:val="00A103B0"/>
    <w:rsid w:val="00A30F57"/>
    <w:rsid w:val="00A366A7"/>
    <w:rsid w:val="00A43956"/>
    <w:rsid w:val="00A52104"/>
    <w:rsid w:val="00A5231C"/>
    <w:rsid w:val="00A5421E"/>
    <w:rsid w:val="00A57066"/>
    <w:rsid w:val="00A6213E"/>
    <w:rsid w:val="00A72866"/>
    <w:rsid w:val="00A76654"/>
    <w:rsid w:val="00A85E01"/>
    <w:rsid w:val="00A9685D"/>
    <w:rsid w:val="00A97399"/>
    <w:rsid w:val="00AA060A"/>
    <w:rsid w:val="00AA7E28"/>
    <w:rsid w:val="00AB3682"/>
    <w:rsid w:val="00AC536D"/>
    <w:rsid w:val="00AC6670"/>
    <w:rsid w:val="00AD1595"/>
    <w:rsid w:val="00AE1B24"/>
    <w:rsid w:val="00AF1E82"/>
    <w:rsid w:val="00AF3065"/>
    <w:rsid w:val="00AF4C4D"/>
    <w:rsid w:val="00B01E0B"/>
    <w:rsid w:val="00B02DFE"/>
    <w:rsid w:val="00B16C92"/>
    <w:rsid w:val="00B20B90"/>
    <w:rsid w:val="00B31B0E"/>
    <w:rsid w:val="00B42901"/>
    <w:rsid w:val="00B44611"/>
    <w:rsid w:val="00B46225"/>
    <w:rsid w:val="00B47ED7"/>
    <w:rsid w:val="00B537B2"/>
    <w:rsid w:val="00B60EE8"/>
    <w:rsid w:val="00B67580"/>
    <w:rsid w:val="00B749D7"/>
    <w:rsid w:val="00B833C5"/>
    <w:rsid w:val="00BA0A6A"/>
    <w:rsid w:val="00BB0B59"/>
    <w:rsid w:val="00BB5007"/>
    <w:rsid w:val="00BB592B"/>
    <w:rsid w:val="00BB5FEC"/>
    <w:rsid w:val="00BB65E3"/>
    <w:rsid w:val="00BB6D2F"/>
    <w:rsid w:val="00BC18B6"/>
    <w:rsid w:val="00BC1FE1"/>
    <w:rsid w:val="00BD63CF"/>
    <w:rsid w:val="00BD7DDC"/>
    <w:rsid w:val="00BF059F"/>
    <w:rsid w:val="00BF6175"/>
    <w:rsid w:val="00C255BA"/>
    <w:rsid w:val="00C25D4D"/>
    <w:rsid w:val="00C35060"/>
    <w:rsid w:val="00C5246F"/>
    <w:rsid w:val="00C54D04"/>
    <w:rsid w:val="00C553A4"/>
    <w:rsid w:val="00C61316"/>
    <w:rsid w:val="00C62A0C"/>
    <w:rsid w:val="00C77381"/>
    <w:rsid w:val="00C77604"/>
    <w:rsid w:val="00C85375"/>
    <w:rsid w:val="00C85DAD"/>
    <w:rsid w:val="00CA7D6A"/>
    <w:rsid w:val="00CB0F9B"/>
    <w:rsid w:val="00CD2ED4"/>
    <w:rsid w:val="00CDA47D"/>
    <w:rsid w:val="00CE7C1D"/>
    <w:rsid w:val="00CF6C41"/>
    <w:rsid w:val="00D024F0"/>
    <w:rsid w:val="00D13769"/>
    <w:rsid w:val="00D1646C"/>
    <w:rsid w:val="00D21DBA"/>
    <w:rsid w:val="00D2250B"/>
    <w:rsid w:val="00D37ED2"/>
    <w:rsid w:val="00D5033C"/>
    <w:rsid w:val="00D602FF"/>
    <w:rsid w:val="00D62F93"/>
    <w:rsid w:val="00D678F3"/>
    <w:rsid w:val="00D736D2"/>
    <w:rsid w:val="00D76C91"/>
    <w:rsid w:val="00D81929"/>
    <w:rsid w:val="00D9124B"/>
    <w:rsid w:val="00DA0F78"/>
    <w:rsid w:val="00DA24DC"/>
    <w:rsid w:val="00DA49A1"/>
    <w:rsid w:val="00DB1402"/>
    <w:rsid w:val="00DB31B3"/>
    <w:rsid w:val="00DC49BC"/>
    <w:rsid w:val="00DD0895"/>
    <w:rsid w:val="00DD5700"/>
    <w:rsid w:val="00DD69A8"/>
    <w:rsid w:val="00DE2BBB"/>
    <w:rsid w:val="00DE5AF1"/>
    <w:rsid w:val="00DE7327"/>
    <w:rsid w:val="00DF0CE4"/>
    <w:rsid w:val="00DF631B"/>
    <w:rsid w:val="00E10AC5"/>
    <w:rsid w:val="00E278F6"/>
    <w:rsid w:val="00E34CBC"/>
    <w:rsid w:val="00E35424"/>
    <w:rsid w:val="00E36110"/>
    <w:rsid w:val="00E37D10"/>
    <w:rsid w:val="00E41FF7"/>
    <w:rsid w:val="00E45ED3"/>
    <w:rsid w:val="00E46D5F"/>
    <w:rsid w:val="00E527E0"/>
    <w:rsid w:val="00E551E7"/>
    <w:rsid w:val="00E60FC1"/>
    <w:rsid w:val="00E64F21"/>
    <w:rsid w:val="00E75AC2"/>
    <w:rsid w:val="00E81631"/>
    <w:rsid w:val="00E84DED"/>
    <w:rsid w:val="00EA4D10"/>
    <w:rsid w:val="00EA649D"/>
    <w:rsid w:val="00EA6EBD"/>
    <w:rsid w:val="00EC107A"/>
    <w:rsid w:val="00EC2B4A"/>
    <w:rsid w:val="00EC2B65"/>
    <w:rsid w:val="00EC4220"/>
    <w:rsid w:val="00EC5542"/>
    <w:rsid w:val="00ED64BA"/>
    <w:rsid w:val="00EE4B21"/>
    <w:rsid w:val="00EE7009"/>
    <w:rsid w:val="00EF3C37"/>
    <w:rsid w:val="00F131DD"/>
    <w:rsid w:val="00F170A9"/>
    <w:rsid w:val="00F24BD8"/>
    <w:rsid w:val="00F34100"/>
    <w:rsid w:val="00F40F76"/>
    <w:rsid w:val="00F41706"/>
    <w:rsid w:val="00F44ED5"/>
    <w:rsid w:val="00F45FFB"/>
    <w:rsid w:val="00F4679F"/>
    <w:rsid w:val="00F47882"/>
    <w:rsid w:val="00F50976"/>
    <w:rsid w:val="00F54E1B"/>
    <w:rsid w:val="00F57643"/>
    <w:rsid w:val="00F6263F"/>
    <w:rsid w:val="00F707DF"/>
    <w:rsid w:val="00F709B1"/>
    <w:rsid w:val="00F75F24"/>
    <w:rsid w:val="00F777BE"/>
    <w:rsid w:val="00F830FB"/>
    <w:rsid w:val="00F969F9"/>
    <w:rsid w:val="00FA320F"/>
    <w:rsid w:val="00FA665D"/>
    <w:rsid w:val="00FA6EBE"/>
    <w:rsid w:val="00FC1782"/>
    <w:rsid w:val="00FC37D2"/>
    <w:rsid w:val="00FC64CC"/>
    <w:rsid w:val="00FD0764"/>
    <w:rsid w:val="00FD09C2"/>
    <w:rsid w:val="00FD63AA"/>
    <w:rsid w:val="00FD72CE"/>
    <w:rsid w:val="00FE2B5F"/>
    <w:rsid w:val="00FE3512"/>
    <w:rsid w:val="00FE53E4"/>
    <w:rsid w:val="00FF08DE"/>
    <w:rsid w:val="00FF10DC"/>
    <w:rsid w:val="0110BC82"/>
    <w:rsid w:val="0180B265"/>
    <w:rsid w:val="01C1262D"/>
    <w:rsid w:val="02807FEB"/>
    <w:rsid w:val="02890B25"/>
    <w:rsid w:val="031490F9"/>
    <w:rsid w:val="036B76D2"/>
    <w:rsid w:val="03ADB60F"/>
    <w:rsid w:val="03E02C0A"/>
    <w:rsid w:val="0431FA50"/>
    <w:rsid w:val="05CDCAB1"/>
    <w:rsid w:val="06488159"/>
    <w:rsid w:val="06936DF0"/>
    <w:rsid w:val="06AE00F0"/>
    <w:rsid w:val="07169C32"/>
    <w:rsid w:val="07208E78"/>
    <w:rsid w:val="0753F10E"/>
    <w:rsid w:val="0832770F"/>
    <w:rsid w:val="08B27B7D"/>
    <w:rsid w:val="08B7A121"/>
    <w:rsid w:val="09335D59"/>
    <w:rsid w:val="0A280631"/>
    <w:rsid w:val="0A4B0258"/>
    <w:rsid w:val="0AFEA280"/>
    <w:rsid w:val="0B19DA16"/>
    <w:rsid w:val="0B67A7DF"/>
    <w:rsid w:val="0B817213"/>
    <w:rsid w:val="0BC3D692"/>
    <w:rsid w:val="0BE6BBA9"/>
    <w:rsid w:val="0C6664B5"/>
    <w:rsid w:val="0CEE04AE"/>
    <w:rsid w:val="0CF90074"/>
    <w:rsid w:val="0DD6753E"/>
    <w:rsid w:val="0E454FF2"/>
    <w:rsid w:val="0EB5CEA5"/>
    <w:rsid w:val="0ED47305"/>
    <w:rsid w:val="0EE94FDC"/>
    <w:rsid w:val="0F2A4019"/>
    <w:rsid w:val="10519F06"/>
    <w:rsid w:val="10E94558"/>
    <w:rsid w:val="11C175D1"/>
    <w:rsid w:val="1209AAB4"/>
    <w:rsid w:val="124E3939"/>
    <w:rsid w:val="12B06E22"/>
    <w:rsid w:val="12DD3E18"/>
    <w:rsid w:val="1319F433"/>
    <w:rsid w:val="1352504E"/>
    <w:rsid w:val="143A1E52"/>
    <w:rsid w:val="14A32C77"/>
    <w:rsid w:val="159CC248"/>
    <w:rsid w:val="15A1C141"/>
    <w:rsid w:val="15EBE128"/>
    <w:rsid w:val="15ECFC7A"/>
    <w:rsid w:val="17055CA7"/>
    <w:rsid w:val="17290F11"/>
    <w:rsid w:val="17BEE82C"/>
    <w:rsid w:val="17FC1F40"/>
    <w:rsid w:val="186906FF"/>
    <w:rsid w:val="18B567CF"/>
    <w:rsid w:val="18B97C0B"/>
    <w:rsid w:val="199B4FCC"/>
    <w:rsid w:val="19A8CF90"/>
    <w:rsid w:val="1A554C6C"/>
    <w:rsid w:val="1A5FE218"/>
    <w:rsid w:val="1A6D9152"/>
    <w:rsid w:val="1A9E8A8E"/>
    <w:rsid w:val="1B252D58"/>
    <w:rsid w:val="1B409A6D"/>
    <w:rsid w:val="1B6A1E0E"/>
    <w:rsid w:val="1BAAD711"/>
    <w:rsid w:val="1BF11CCD"/>
    <w:rsid w:val="1C9D0385"/>
    <w:rsid w:val="1D906E6B"/>
    <w:rsid w:val="1D97F01A"/>
    <w:rsid w:val="1DB4236C"/>
    <w:rsid w:val="1E0DE922"/>
    <w:rsid w:val="1E24DFC0"/>
    <w:rsid w:val="1E2FE7E3"/>
    <w:rsid w:val="1E3ABE3D"/>
    <w:rsid w:val="1EA75D98"/>
    <w:rsid w:val="1F219D73"/>
    <w:rsid w:val="1F63DC68"/>
    <w:rsid w:val="202247CF"/>
    <w:rsid w:val="20FB5327"/>
    <w:rsid w:val="2170CA3E"/>
    <w:rsid w:val="2234000B"/>
    <w:rsid w:val="22490EF0"/>
    <w:rsid w:val="229371F0"/>
    <w:rsid w:val="22EFBB98"/>
    <w:rsid w:val="234BAC52"/>
    <w:rsid w:val="238CD4C7"/>
    <w:rsid w:val="2399028E"/>
    <w:rsid w:val="2399756B"/>
    <w:rsid w:val="23E4DF51"/>
    <w:rsid w:val="23F8D5F8"/>
    <w:rsid w:val="24EA788E"/>
    <w:rsid w:val="250401B5"/>
    <w:rsid w:val="2576A2B0"/>
    <w:rsid w:val="2657C683"/>
    <w:rsid w:val="272AB523"/>
    <w:rsid w:val="27CBD7B0"/>
    <w:rsid w:val="2805F518"/>
    <w:rsid w:val="2866A8BC"/>
    <w:rsid w:val="287AC23B"/>
    <w:rsid w:val="28A7D32B"/>
    <w:rsid w:val="28FE97E7"/>
    <w:rsid w:val="290BB1D1"/>
    <w:rsid w:val="29378B1E"/>
    <w:rsid w:val="2984CA23"/>
    <w:rsid w:val="2AE76E91"/>
    <w:rsid w:val="2B1756EE"/>
    <w:rsid w:val="2B3F1A60"/>
    <w:rsid w:val="2B5B9C3A"/>
    <w:rsid w:val="2C6F2BE0"/>
    <w:rsid w:val="2CD9663B"/>
    <w:rsid w:val="2CE60E94"/>
    <w:rsid w:val="2D996EC6"/>
    <w:rsid w:val="2D9C1AC4"/>
    <w:rsid w:val="2DA4C16B"/>
    <w:rsid w:val="2E0AFC41"/>
    <w:rsid w:val="2E50CCA4"/>
    <w:rsid w:val="2ED94522"/>
    <w:rsid w:val="2FD6D807"/>
    <w:rsid w:val="3061598F"/>
    <w:rsid w:val="311D8A4D"/>
    <w:rsid w:val="31FA2D9A"/>
    <w:rsid w:val="325E00A3"/>
    <w:rsid w:val="331D212E"/>
    <w:rsid w:val="331DE047"/>
    <w:rsid w:val="332268D3"/>
    <w:rsid w:val="3381E961"/>
    <w:rsid w:val="33FD0369"/>
    <w:rsid w:val="34831D47"/>
    <w:rsid w:val="34DDB827"/>
    <w:rsid w:val="34DEB36F"/>
    <w:rsid w:val="3562E591"/>
    <w:rsid w:val="359D79E6"/>
    <w:rsid w:val="36F804B1"/>
    <w:rsid w:val="373171C6"/>
    <w:rsid w:val="3734A42B"/>
    <w:rsid w:val="37AA92CB"/>
    <w:rsid w:val="389DBF04"/>
    <w:rsid w:val="38A7C9EC"/>
    <w:rsid w:val="391C1B50"/>
    <w:rsid w:val="3955285A"/>
    <w:rsid w:val="39E79473"/>
    <w:rsid w:val="3A48DD33"/>
    <w:rsid w:val="3A6C44ED"/>
    <w:rsid w:val="3AA86578"/>
    <w:rsid w:val="3BB75969"/>
    <w:rsid w:val="3BBFEA3B"/>
    <w:rsid w:val="3BEEECF1"/>
    <w:rsid w:val="3C08154E"/>
    <w:rsid w:val="3C1BF606"/>
    <w:rsid w:val="3C9EB562"/>
    <w:rsid w:val="3D1F3535"/>
    <w:rsid w:val="3D332D4E"/>
    <w:rsid w:val="3DF93DFA"/>
    <w:rsid w:val="3E67C15B"/>
    <w:rsid w:val="3E717878"/>
    <w:rsid w:val="3EC2F31C"/>
    <w:rsid w:val="3F4AF8B8"/>
    <w:rsid w:val="3F4CF6CB"/>
    <w:rsid w:val="3F569F49"/>
    <w:rsid w:val="3FDAC21F"/>
    <w:rsid w:val="40577337"/>
    <w:rsid w:val="405EC37D"/>
    <w:rsid w:val="419F621D"/>
    <w:rsid w:val="42069E71"/>
    <w:rsid w:val="426BD750"/>
    <w:rsid w:val="427756D2"/>
    <w:rsid w:val="42D76BFE"/>
    <w:rsid w:val="43041457"/>
    <w:rsid w:val="43A26ED2"/>
    <w:rsid w:val="43B3D0F0"/>
    <w:rsid w:val="43B7689B"/>
    <w:rsid w:val="43D04E1E"/>
    <w:rsid w:val="44AE3342"/>
    <w:rsid w:val="44C5EC50"/>
    <w:rsid w:val="45427736"/>
    <w:rsid w:val="46309706"/>
    <w:rsid w:val="468B00C1"/>
    <w:rsid w:val="46A6F3FF"/>
    <w:rsid w:val="46B4DCA4"/>
    <w:rsid w:val="46DA0F94"/>
    <w:rsid w:val="474AC7F5"/>
    <w:rsid w:val="477C21ED"/>
    <w:rsid w:val="4792A430"/>
    <w:rsid w:val="47F923B1"/>
    <w:rsid w:val="4822865B"/>
    <w:rsid w:val="48369D62"/>
    <w:rsid w:val="48408480"/>
    <w:rsid w:val="4875432A"/>
    <w:rsid w:val="4875DFF5"/>
    <w:rsid w:val="48E599D9"/>
    <w:rsid w:val="48E69856"/>
    <w:rsid w:val="48F9FBDE"/>
    <w:rsid w:val="49B93F38"/>
    <w:rsid w:val="49C4C5EF"/>
    <w:rsid w:val="4A11138B"/>
    <w:rsid w:val="4A36E482"/>
    <w:rsid w:val="4A8268B7"/>
    <w:rsid w:val="4A8E7827"/>
    <w:rsid w:val="4AA1E7AA"/>
    <w:rsid w:val="4B18EFAD"/>
    <w:rsid w:val="4B31464A"/>
    <w:rsid w:val="4B31652E"/>
    <w:rsid w:val="4B5D034D"/>
    <w:rsid w:val="4B7A3FE6"/>
    <w:rsid w:val="4BACE3EC"/>
    <w:rsid w:val="4C1A2393"/>
    <w:rsid w:val="4D57F533"/>
    <w:rsid w:val="4D826140"/>
    <w:rsid w:val="4DC8DFE6"/>
    <w:rsid w:val="4ECE53E3"/>
    <w:rsid w:val="4F90865E"/>
    <w:rsid w:val="4FA3D229"/>
    <w:rsid w:val="4FBBF948"/>
    <w:rsid w:val="4FBF3ECC"/>
    <w:rsid w:val="4FD11AC8"/>
    <w:rsid w:val="51D99E99"/>
    <w:rsid w:val="51E9816A"/>
    <w:rsid w:val="51EE8EDC"/>
    <w:rsid w:val="52380313"/>
    <w:rsid w:val="52F590E6"/>
    <w:rsid w:val="54032141"/>
    <w:rsid w:val="54180330"/>
    <w:rsid w:val="541A3474"/>
    <w:rsid w:val="5435BBAE"/>
    <w:rsid w:val="54589BD4"/>
    <w:rsid w:val="5458FBF5"/>
    <w:rsid w:val="547F3519"/>
    <w:rsid w:val="54FC71BA"/>
    <w:rsid w:val="5659C669"/>
    <w:rsid w:val="56DEE909"/>
    <w:rsid w:val="56E428CB"/>
    <w:rsid w:val="572C7379"/>
    <w:rsid w:val="578F1831"/>
    <w:rsid w:val="5797B25F"/>
    <w:rsid w:val="57A4B3BE"/>
    <w:rsid w:val="583B8655"/>
    <w:rsid w:val="5866D0CF"/>
    <w:rsid w:val="58911F14"/>
    <w:rsid w:val="58E29546"/>
    <w:rsid w:val="590F7B7D"/>
    <w:rsid w:val="592AE892"/>
    <w:rsid w:val="5978E0DE"/>
    <w:rsid w:val="5A2FC1A6"/>
    <w:rsid w:val="5A3B0016"/>
    <w:rsid w:val="5AF66A9A"/>
    <w:rsid w:val="5AFB18E3"/>
    <w:rsid w:val="5B2D378C"/>
    <w:rsid w:val="5B4E2ABA"/>
    <w:rsid w:val="5B92A60A"/>
    <w:rsid w:val="5C923484"/>
    <w:rsid w:val="5CC538DC"/>
    <w:rsid w:val="5CC907ED"/>
    <w:rsid w:val="5D3A282C"/>
    <w:rsid w:val="5DE0C579"/>
    <w:rsid w:val="5E433A1B"/>
    <w:rsid w:val="5E64D84E"/>
    <w:rsid w:val="5E867ECD"/>
    <w:rsid w:val="5EA9C95C"/>
    <w:rsid w:val="5ED6AF93"/>
    <w:rsid w:val="5F8A5005"/>
    <w:rsid w:val="610B09EA"/>
    <w:rsid w:val="614C7D4A"/>
    <w:rsid w:val="623C5BFB"/>
    <w:rsid w:val="63919C84"/>
    <w:rsid w:val="63DCBA91"/>
    <w:rsid w:val="63F1E4C4"/>
    <w:rsid w:val="644A3252"/>
    <w:rsid w:val="644DB2E3"/>
    <w:rsid w:val="649D13F4"/>
    <w:rsid w:val="64BE070A"/>
    <w:rsid w:val="650FF5EC"/>
    <w:rsid w:val="6545F117"/>
    <w:rsid w:val="6611E08C"/>
    <w:rsid w:val="6660251D"/>
    <w:rsid w:val="66B714A0"/>
    <w:rsid w:val="678553A5"/>
    <w:rsid w:val="67F3FE06"/>
    <w:rsid w:val="6864697C"/>
    <w:rsid w:val="689E775A"/>
    <w:rsid w:val="68B63155"/>
    <w:rsid w:val="68FC5D6E"/>
    <w:rsid w:val="69212406"/>
    <w:rsid w:val="6926F27E"/>
    <w:rsid w:val="6952790F"/>
    <w:rsid w:val="69594DCA"/>
    <w:rsid w:val="6978CABD"/>
    <w:rsid w:val="69993506"/>
    <w:rsid w:val="69ECFA1E"/>
    <w:rsid w:val="6AE12E62"/>
    <w:rsid w:val="6BDED3B1"/>
    <w:rsid w:val="6C9542B2"/>
    <w:rsid w:val="6CA0C06F"/>
    <w:rsid w:val="6CA8584E"/>
    <w:rsid w:val="6CBC5067"/>
    <w:rsid w:val="6D016EEF"/>
    <w:rsid w:val="6D10AE06"/>
    <w:rsid w:val="6D20C903"/>
    <w:rsid w:val="6DEF63DE"/>
    <w:rsid w:val="6E05A310"/>
    <w:rsid w:val="6E2B0052"/>
    <w:rsid w:val="6E4BC0F3"/>
    <w:rsid w:val="6E4D8F3E"/>
    <w:rsid w:val="6E6DCACC"/>
    <w:rsid w:val="6EAC7E67"/>
    <w:rsid w:val="6EC47615"/>
    <w:rsid w:val="6EC8D929"/>
    <w:rsid w:val="6F5F550B"/>
    <w:rsid w:val="6F90658A"/>
    <w:rsid w:val="709F2A14"/>
    <w:rsid w:val="70C2A53D"/>
    <w:rsid w:val="713C67F0"/>
    <w:rsid w:val="71FD0B9A"/>
    <w:rsid w:val="723EE13C"/>
    <w:rsid w:val="72790CDA"/>
    <w:rsid w:val="728D3770"/>
    <w:rsid w:val="72D81617"/>
    <w:rsid w:val="7394DF0D"/>
    <w:rsid w:val="745E217A"/>
    <w:rsid w:val="74730B98"/>
    <w:rsid w:val="74AE2A71"/>
    <w:rsid w:val="754B7E35"/>
    <w:rsid w:val="75B134FC"/>
    <w:rsid w:val="766ADCE9"/>
    <w:rsid w:val="7729D52A"/>
    <w:rsid w:val="776EF71D"/>
    <w:rsid w:val="777DF778"/>
    <w:rsid w:val="77894785"/>
    <w:rsid w:val="77935CF9"/>
    <w:rsid w:val="783257E0"/>
    <w:rsid w:val="7841A42D"/>
    <w:rsid w:val="786EBCF2"/>
    <w:rsid w:val="791A6EBE"/>
    <w:rsid w:val="796DB2F9"/>
    <w:rsid w:val="79A27DAB"/>
    <w:rsid w:val="79DD748E"/>
    <w:rsid w:val="7A1304A3"/>
    <w:rsid w:val="7A52789F"/>
    <w:rsid w:val="7AC11CBB"/>
    <w:rsid w:val="7AC3AF44"/>
    <w:rsid w:val="7AC99014"/>
    <w:rsid w:val="7AE34A36"/>
    <w:rsid w:val="7B209FFB"/>
    <w:rsid w:val="7BB5F746"/>
    <w:rsid w:val="7C038046"/>
    <w:rsid w:val="7C7F1A97"/>
    <w:rsid w:val="7CB1E637"/>
    <w:rsid w:val="7D6DCC34"/>
    <w:rsid w:val="7DD2B0E8"/>
    <w:rsid w:val="7DE48DDC"/>
    <w:rsid w:val="7DFB5747"/>
    <w:rsid w:val="7E2FE945"/>
    <w:rsid w:val="7E3BE45A"/>
    <w:rsid w:val="7EB9B5E3"/>
    <w:rsid w:val="7EC5D496"/>
    <w:rsid w:val="7EE55389"/>
    <w:rsid w:val="7F5FA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2181"/>
  <w15:chartTrackingRefBased/>
  <w15:docId w15:val="{E4EBF07F-7089-4E2C-A1C6-8654218E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09"/>
    <w:rPr>
      <w:rFonts w:ascii="Cambria" w:eastAsia="Cambria" w:hAnsi="Cambria" w:cs="Cambria"/>
      <w:sz w:val="24"/>
      <w:szCs w:val="24"/>
      <w:lang w:eastAsia="en-US"/>
    </w:rPr>
  </w:style>
  <w:style w:type="paragraph" w:styleId="Heading1">
    <w:name w:val="heading 1"/>
    <w:basedOn w:val="Normal"/>
    <w:next w:val="Normal"/>
    <w:link w:val="Heading1Char"/>
    <w:uiPriority w:val="9"/>
    <w:qFormat/>
    <w:rsid w:val="0003619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nhideWhenUsed/>
    <w:qFormat/>
    <w:rsid w:val="00EE7009"/>
    <w:pPr>
      <w:keepNext/>
      <w:spacing w:before="240" w:after="60"/>
      <w:outlineLvl w:val="1"/>
    </w:pPr>
    <w:rPr>
      <w:rFonts w:eastAsia="Times New Roman" w:cs="Times New Roman"/>
      <w:b/>
      <w:bCs/>
      <w:i/>
      <w:iCs/>
      <w:sz w:val="28"/>
      <w:szCs w:val="28"/>
    </w:rPr>
  </w:style>
  <w:style w:type="paragraph" w:styleId="Heading3">
    <w:name w:val="heading 3"/>
    <w:basedOn w:val="Normal"/>
    <w:next w:val="Normal"/>
    <w:link w:val="Heading3Char"/>
    <w:uiPriority w:val="9"/>
    <w:semiHidden/>
    <w:unhideWhenUsed/>
    <w:qFormat/>
    <w:rsid w:val="004732BF"/>
    <w:pPr>
      <w:keepNext/>
      <w:keepLines/>
      <w:spacing w:before="20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E7009"/>
    <w:rPr>
      <w:rFonts w:ascii="Cambria" w:eastAsia="Times New Roman" w:hAnsi="Cambria" w:cs="Times New Roman"/>
      <w:b/>
      <w:bCs/>
      <w:i/>
      <w:iCs/>
      <w:sz w:val="28"/>
      <w:szCs w:val="28"/>
      <w:lang w:val="en-US"/>
    </w:rPr>
  </w:style>
  <w:style w:type="paragraph" w:styleId="Footer">
    <w:name w:val="footer"/>
    <w:basedOn w:val="Normal"/>
    <w:link w:val="FooterChar"/>
    <w:uiPriority w:val="99"/>
    <w:rsid w:val="00EE7009"/>
    <w:pPr>
      <w:tabs>
        <w:tab w:val="center" w:pos="4320"/>
        <w:tab w:val="right" w:pos="8640"/>
      </w:tabs>
    </w:pPr>
  </w:style>
  <w:style w:type="character" w:customStyle="1" w:styleId="FooterChar">
    <w:name w:val="Footer Char"/>
    <w:link w:val="Footer"/>
    <w:uiPriority w:val="99"/>
    <w:rsid w:val="00EE7009"/>
    <w:rPr>
      <w:rFonts w:ascii="Cambria" w:eastAsia="Cambria" w:hAnsi="Cambria" w:cs="Cambria"/>
      <w:szCs w:val="24"/>
      <w:lang w:val="en-US"/>
    </w:rPr>
  </w:style>
  <w:style w:type="character" w:styleId="PageNumber">
    <w:name w:val="page number"/>
    <w:uiPriority w:val="99"/>
    <w:rsid w:val="00EE7009"/>
    <w:rPr>
      <w:rFonts w:cs="Times New Roman"/>
    </w:rPr>
  </w:style>
  <w:style w:type="character" w:styleId="Hyperlink">
    <w:name w:val="Hyperlink"/>
    <w:uiPriority w:val="99"/>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E7009"/>
    <w:rPr>
      <w:rFonts w:eastAsia="Cambria" w:cs="Arial"/>
      <w:sz w:val="22"/>
      <w:lang w:val="en-US"/>
    </w:rPr>
  </w:style>
  <w:style w:type="paragraph" w:customStyle="1" w:styleId="listssp">
    <w:name w:val="list:ssp"/>
    <w:basedOn w:val="Normal"/>
    <w:rsid w:val="00EE7009"/>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C35060"/>
    <w:rPr>
      <w:rFonts w:ascii="Cambria" w:eastAsia="Cambria" w:hAnsi="Cambria" w:cs="Cambria"/>
      <w:sz w:val="24"/>
      <w:szCs w:val="24"/>
      <w:lang w:eastAsia="en-US"/>
    </w:rPr>
  </w:style>
  <w:style w:type="paragraph" w:customStyle="1" w:styleId="ICFHeading">
    <w:name w:val="ICF Heading"/>
    <w:next w:val="ICFBodyText"/>
    <w:rsid w:val="000B6F50"/>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sz w:val="24"/>
      <w:lang w:eastAsia="en-US"/>
    </w:rPr>
  </w:style>
  <w:style w:type="paragraph" w:customStyle="1" w:styleId="ICFBodyText">
    <w:name w:val="ICF BodyText"/>
    <w:rsid w:val="000B6F50"/>
    <w:pPr>
      <w:spacing w:after="200"/>
    </w:pPr>
    <w:rPr>
      <w:rFonts w:eastAsia="Times New Roman"/>
      <w:sz w:val="22"/>
      <w:lang w:eastAsia="en-US"/>
    </w:rPr>
  </w:style>
  <w:style w:type="character" w:customStyle="1" w:styleId="Heading3Char">
    <w:name w:val="Heading 3 Char"/>
    <w:link w:val="Heading3"/>
    <w:uiPriority w:val="9"/>
    <w:semiHidden/>
    <w:rsid w:val="004732BF"/>
    <w:rPr>
      <w:rFonts w:ascii="Cambria" w:eastAsia="Times New Roman" w:hAnsi="Cambria" w:cs="Times New Roman"/>
      <w:b/>
      <w:bCs/>
      <w:color w:val="4F81BD"/>
      <w:szCs w:val="24"/>
      <w:lang w:val="en-US"/>
    </w:rPr>
  </w:style>
  <w:style w:type="character" w:styleId="Strong">
    <w:name w:val="Strong"/>
    <w:qFormat/>
    <w:rsid w:val="003B18AD"/>
    <w:rPr>
      <w:b/>
      <w:bCs/>
    </w:rPr>
  </w:style>
  <w:style w:type="character" w:customStyle="1" w:styleId="Heading1Char">
    <w:name w:val="Heading 1 Char"/>
    <w:link w:val="Heading1"/>
    <w:uiPriority w:val="9"/>
    <w:rsid w:val="00036194"/>
    <w:rPr>
      <w:rFonts w:ascii="Calibri Light" w:eastAsia="Times New Roman" w:hAnsi="Calibri Light" w:cs="Times New Roman"/>
      <w:b/>
      <w:bCs/>
      <w:kern w:val="32"/>
      <w:sz w:val="32"/>
      <w:szCs w:val="32"/>
      <w:lang w:val="en-US" w:eastAsia="en-US"/>
    </w:rPr>
  </w:style>
  <w:style w:type="character" w:styleId="UnresolvedMention">
    <w:name w:val="Unresolved Mention"/>
    <w:uiPriority w:val="99"/>
    <w:semiHidden/>
    <w:unhideWhenUsed/>
    <w:rsid w:val="00F40F76"/>
    <w:rPr>
      <w:color w:val="605E5C"/>
      <w:shd w:val="clear" w:color="auto" w:fill="E1DFDD"/>
    </w:rPr>
  </w:style>
  <w:style w:type="character" w:styleId="CommentReference">
    <w:name w:val="annotation reference"/>
    <w:uiPriority w:val="99"/>
    <w:semiHidden/>
    <w:unhideWhenUsed/>
    <w:rsid w:val="00361129"/>
    <w:rPr>
      <w:sz w:val="16"/>
      <w:szCs w:val="16"/>
    </w:rPr>
  </w:style>
  <w:style w:type="paragraph" w:styleId="CommentText">
    <w:name w:val="annotation text"/>
    <w:basedOn w:val="Normal"/>
    <w:link w:val="CommentTextChar"/>
    <w:uiPriority w:val="99"/>
    <w:unhideWhenUsed/>
    <w:rsid w:val="00361129"/>
    <w:rPr>
      <w:sz w:val="20"/>
      <w:szCs w:val="20"/>
    </w:rPr>
  </w:style>
  <w:style w:type="character" w:customStyle="1" w:styleId="CommentTextChar">
    <w:name w:val="Comment Text Char"/>
    <w:link w:val="CommentText"/>
    <w:uiPriority w:val="99"/>
    <w:rsid w:val="00361129"/>
    <w:rPr>
      <w:rFonts w:ascii="Cambria" w:eastAsia="Cambria" w:hAnsi="Cambria" w:cs="Cambria"/>
      <w:lang w:val="en-US" w:eastAsia="en-US"/>
    </w:rPr>
  </w:style>
  <w:style w:type="paragraph" w:styleId="CommentSubject">
    <w:name w:val="annotation subject"/>
    <w:basedOn w:val="CommentText"/>
    <w:next w:val="CommentText"/>
    <w:link w:val="CommentSubjectChar"/>
    <w:uiPriority w:val="99"/>
    <w:semiHidden/>
    <w:unhideWhenUsed/>
    <w:rsid w:val="00361129"/>
    <w:rPr>
      <w:b/>
      <w:bCs/>
    </w:rPr>
  </w:style>
  <w:style w:type="character" w:customStyle="1" w:styleId="CommentSubjectChar">
    <w:name w:val="Comment Subject Char"/>
    <w:link w:val="CommentSubject"/>
    <w:uiPriority w:val="99"/>
    <w:semiHidden/>
    <w:rsid w:val="00361129"/>
    <w:rPr>
      <w:rFonts w:ascii="Cambria" w:eastAsia="Cambria" w:hAnsi="Cambria" w:cs="Cambria"/>
      <w:b/>
      <w:bCs/>
      <w:lang w:val="en-US" w:eastAsia="en-US"/>
    </w:rPr>
  </w:style>
  <w:style w:type="paragraph" w:customStyle="1" w:styleId="BodyText1">
    <w:name w:val="Body Text1"/>
    <w:basedOn w:val="Normal"/>
    <w:rsid w:val="00A30F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eastAsia="Times New Roman" w:hAnsi="Courier" w:cs="Times New Roman"/>
      <w:szCs w:val="20"/>
      <w:lang w:val="en-AU"/>
    </w:rPr>
  </w:style>
  <w:style w:type="paragraph" w:styleId="Header">
    <w:name w:val="header"/>
    <w:basedOn w:val="Normal"/>
    <w:link w:val="HeaderChar"/>
    <w:uiPriority w:val="99"/>
    <w:unhideWhenUsed/>
    <w:rsid w:val="000322E8"/>
    <w:pPr>
      <w:tabs>
        <w:tab w:val="center" w:pos="4513"/>
        <w:tab w:val="right" w:pos="9026"/>
      </w:tabs>
    </w:pPr>
  </w:style>
  <w:style w:type="character" w:customStyle="1" w:styleId="HeaderChar">
    <w:name w:val="Header Char"/>
    <w:link w:val="Header"/>
    <w:uiPriority w:val="99"/>
    <w:rsid w:val="000322E8"/>
    <w:rPr>
      <w:rFonts w:ascii="Cambria" w:eastAsia="Cambria" w:hAnsi="Cambria" w:cs="Cambria"/>
      <w:sz w:val="24"/>
      <w:szCs w:val="24"/>
      <w:lang w:val="en-US" w:eastAsia="en-US"/>
    </w:rPr>
  </w:style>
  <w:style w:type="paragraph" w:customStyle="1" w:styleId="Default">
    <w:name w:val="Default"/>
    <w:rsid w:val="00375B01"/>
    <w:pPr>
      <w:autoSpaceDE w:val="0"/>
      <w:autoSpaceDN w:val="0"/>
      <w:adjustRightInd w:val="0"/>
    </w:pPr>
    <w:rPr>
      <w:rFonts w:cs="Arial"/>
      <w:color w:val="000000"/>
      <w:sz w:val="24"/>
      <w:szCs w:val="24"/>
      <w:lang w:val="en-NZ" w:eastAsia="en-NZ"/>
    </w:rPr>
  </w:style>
  <w:style w:type="paragraph" w:styleId="ListParagraph">
    <w:name w:val="List Paragraph"/>
    <w:basedOn w:val="Normal"/>
    <w:uiPriority w:val="34"/>
    <w:qFormat/>
    <w:rsid w:val="00F6263F"/>
    <w:pPr>
      <w:ind w:left="720"/>
    </w:pPr>
  </w:style>
  <w:style w:type="character" w:customStyle="1" w:styleId="normaltextrun">
    <w:name w:val="normaltextrun"/>
    <w:basedOn w:val="DefaultParagraphFont"/>
    <w:rsid w:val="005B46C1"/>
  </w:style>
  <w:style w:type="character" w:customStyle="1" w:styleId="eop">
    <w:name w:val="eop"/>
    <w:basedOn w:val="DefaultParagraphFont"/>
    <w:rsid w:val="00F24BD8"/>
  </w:style>
  <w:style w:type="paragraph" w:customStyle="1" w:styleId="paragraph">
    <w:name w:val="paragraph"/>
    <w:basedOn w:val="Normal"/>
    <w:rsid w:val="00064D33"/>
    <w:pPr>
      <w:spacing w:before="100" w:beforeAutospacing="1" w:after="100" w:afterAutospacing="1"/>
    </w:pPr>
    <w:rPr>
      <w:rFonts w:ascii="Times New Roman" w:eastAsia="Times New Roman" w:hAnsi="Times New Roman" w:cs="Times New Roman"/>
      <w:lang w:val="en-NZ" w:eastAsia="en-NZ"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8594">
      <w:bodyDiv w:val="1"/>
      <w:marLeft w:val="0"/>
      <w:marRight w:val="0"/>
      <w:marTop w:val="0"/>
      <w:marBottom w:val="0"/>
      <w:divBdr>
        <w:top w:val="none" w:sz="0" w:space="0" w:color="auto"/>
        <w:left w:val="none" w:sz="0" w:space="0" w:color="auto"/>
        <w:bottom w:val="none" w:sz="0" w:space="0" w:color="auto"/>
        <w:right w:val="none" w:sz="0" w:space="0" w:color="auto"/>
      </w:divBdr>
    </w:div>
    <w:div w:id="430203707">
      <w:bodyDiv w:val="1"/>
      <w:marLeft w:val="0"/>
      <w:marRight w:val="0"/>
      <w:marTop w:val="0"/>
      <w:marBottom w:val="0"/>
      <w:divBdr>
        <w:top w:val="none" w:sz="0" w:space="0" w:color="auto"/>
        <w:left w:val="none" w:sz="0" w:space="0" w:color="auto"/>
        <w:bottom w:val="none" w:sz="0" w:space="0" w:color="auto"/>
        <w:right w:val="none" w:sz="0" w:space="0" w:color="auto"/>
      </w:divBdr>
    </w:div>
    <w:div w:id="539898962">
      <w:bodyDiv w:val="1"/>
      <w:marLeft w:val="0"/>
      <w:marRight w:val="0"/>
      <w:marTop w:val="0"/>
      <w:marBottom w:val="0"/>
      <w:divBdr>
        <w:top w:val="none" w:sz="0" w:space="0" w:color="auto"/>
        <w:left w:val="none" w:sz="0" w:space="0" w:color="auto"/>
        <w:bottom w:val="none" w:sz="0" w:space="0" w:color="auto"/>
        <w:right w:val="none" w:sz="0" w:space="0" w:color="auto"/>
      </w:divBdr>
      <w:divsChild>
        <w:div w:id="408425797">
          <w:marLeft w:val="0"/>
          <w:marRight w:val="0"/>
          <w:marTop w:val="0"/>
          <w:marBottom w:val="0"/>
          <w:divBdr>
            <w:top w:val="none" w:sz="0" w:space="0" w:color="auto"/>
            <w:left w:val="none" w:sz="0" w:space="0" w:color="auto"/>
            <w:bottom w:val="none" w:sz="0" w:space="0" w:color="auto"/>
            <w:right w:val="none" w:sz="0" w:space="0" w:color="auto"/>
          </w:divBdr>
        </w:div>
        <w:div w:id="409739567">
          <w:marLeft w:val="0"/>
          <w:marRight w:val="0"/>
          <w:marTop w:val="0"/>
          <w:marBottom w:val="0"/>
          <w:divBdr>
            <w:top w:val="none" w:sz="0" w:space="0" w:color="auto"/>
            <w:left w:val="none" w:sz="0" w:space="0" w:color="auto"/>
            <w:bottom w:val="none" w:sz="0" w:space="0" w:color="auto"/>
            <w:right w:val="none" w:sz="0" w:space="0" w:color="auto"/>
          </w:divBdr>
        </w:div>
        <w:div w:id="492992708">
          <w:marLeft w:val="0"/>
          <w:marRight w:val="0"/>
          <w:marTop w:val="0"/>
          <w:marBottom w:val="0"/>
          <w:divBdr>
            <w:top w:val="none" w:sz="0" w:space="0" w:color="auto"/>
            <w:left w:val="none" w:sz="0" w:space="0" w:color="auto"/>
            <w:bottom w:val="none" w:sz="0" w:space="0" w:color="auto"/>
            <w:right w:val="none" w:sz="0" w:space="0" w:color="auto"/>
          </w:divBdr>
        </w:div>
        <w:div w:id="788162059">
          <w:marLeft w:val="0"/>
          <w:marRight w:val="0"/>
          <w:marTop w:val="0"/>
          <w:marBottom w:val="0"/>
          <w:divBdr>
            <w:top w:val="none" w:sz="0" w:space="0" w:color="auto"/>
            <w:left w:val="none" w:sz="0" w:space="0" w:color="auto"/>
            <w:bottom w:val="none" w:sz="0" w:space="0" w:color="auto"/>
            <w:right w:val="none" w:sz="0" w:space="0" w:color="auto"/>
          </w:divBdr>
        </w:div>
        <w:div w:id="1541160799">
          <w:marLeft w:val="0"/>
          <w:marRight w:val="0"/>
          <w:marTop w:val="0"/>
          <w:marBottom w:val="0"/>
          <w:divBdr>
            <w:top w:val="none" w:sz="0" w:space="0" w:color="auto"/>
            <w:left w:val="none" w:sz="0" w:space="0" w:color="auto"/>
            <w:bottom w:val="none" w:sz="0" w:space="0" w:color="auto"/>
            <w:right w:val="none" w:sz="0" w:space="0" w:color="auto"/>
          </w:divBdr>
        </w:div>
        <w:div w:id="1756828958">
          <w:marLeft w:val="0"/>
          <w:marRight w:val="0"/>
          <w:marTop w:val="0"/>
          <w:marBottom w:val="0"/>
          <w:divBdr>
            <w:top w:val="none" w:sz="0" w:space="0" w:color="auto"/>
            <w:left w:val="none" w:sz="0" w:space="0" w:color="auto"/>
            <w:bottom w:val="none" w:sz="0" w:space="0" w:color="auto"/>
            <w:right w:val="none" w:sz="0" w:space="0" w:color="auto"/>
          </w:divBdr>
        </w:div>
        <w:div w:id="1994287776">
          <w:marLeft w:val="0"/>
          <w:marRight w:val="0"/>
          <w:marTop w:val="0"/>
          <w:marBottom w:val="0"/>
          <w:divBdr>
            <w:top w:val="none" w:sz="0" w:space="0" w:color="auto"/>
            <w:left w:val="none" w:sz="0" w:space="0" w:color="auto"/>
            <w:bottom w:val="none" w:sz="0" w:space="0" w:color="auto"/>
            <w:right w:val="none" w:sz="0" w:space="0" w:color="auto"/>
          </w:divBdr>
        </w:div>
      </w:divsChild>
    </w:div>
    <w:div w:id="650914330">
      <w:bodyDiv w:val="1"/>
      <w:marLeft w:val="0"/>
      <w:marRight w:val="0"/>
      <w:marTop w:val="0"/>
      <w:marBottom w:val="0"/>
      <w:divBdr>
        <w:top w:val="none" w:sz="0" w:space="0" w:color="auto"/>
        <w:left w:val="none" w:sz="0" w:space="0" w:color="auto"/>
        <w:bottom w:val="none" w:sz="0" w:space="0" w:color="auto"/>
        <w:right w:val="none" w:sz="0" w:space="0" w:color="auto"/>
      </w:divBdr>
    </w:div>
    <w:div w:id="1140221843">
      <w:bodyDiv w:val="1"/>
      <w:marLeft w:val="0"/>
      <w:marRight w:val="0"/>
      <w:marTop w:val="0"/>
      <w:marBottom w:val="0"/>
      <w:divBdr>
        <w:top w:val="none" w:sz="0" w:space="0" w:color="auto"/>
        <w:left w:val="none" w:sz="0" w:space="0" w:color="auto"/>
        <w:bottom w:val="none" w:sz="0" w:space="0" w:color="auto"/>
        <w:right w:val="none" w:sz="0" w:space="0" w:color="auto"/>
      </w:divBdr>
      <w:divsChild>
        <w:div w:id="1551769137">
          <w:marLeft w:val="0"/>
          <w:marRight w:val="0"/>
          <w:marTop w:val="0"/>
          <w:marBottom w:val="0"/>
          <w:divBdr>
            <w:top w:val="none" w:sz="0" w:space="0" w:color="auto"/>
            <w:left w:val="none" w:sz="0" w:space="0" w:color="auto"/>
            <w:bottom w:val="none" w:sz="0" w:space="0" w:color="auto"/>
            <w:right w:val="none" w:sz="0" w:space="0" w:color="auto"/>
          </w:divBdr>
        </w:div>
        <w:div w:id="203523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ery.feigin@aut.ac.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a6c811d7310f4b4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ta.krishnamurthi@aut.ac.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5B62875A3A148B669650922C8BCE1" ma:contentTypeVersion="10" ma:contentTypeDescription="Create a new document." ma:contentTypeScope="" ma:versionID="f74d1e969ab1d7bf8427f58ebc16b0f6">
  <xsd:schema xmlns:xsd="http://www.w3.org/2001/XMLSchema" xmlns:xs="http://www.w3.org/2001/XMLSchema" xmlns:p="http://schemas.microsoft.com/office/2006/metadata/properties" xmlns:ns2="35ade132-a639-404a-aa2e-a092b640a51a" xmlns:ns3="594cb5a1-b948-4daf-b759-2ebf084c2c6c" targetNamespace="http://schemas.microsoft.com/office/2006/metadata/properties" ma:root="true" ma:fieldsID="e67641d2edabe702a362f04ac043423d" ns2:_="" ns3:_="">
    <xsd:import namespace="35ade132-a639-404a-aa2e-a092b640a51a"/>
    <xsd:import namespace="594cb5a1-b948-4daf-b759-2ebf084c2c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de132-a639-404a-aa2e-a092b640a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cb5a1-b948-4daf-b759-2ebf084c2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7B956-00E0-4D0A-B86C-896FA464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de132-a639-404a-aa2e-a092b640a51a"/>
    <ds:schemaRef ds:uri="594cb5a1-b948-4daf-b759-2ebf084c2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2B815-E2B7-4879-BC7C-0E2F8F895FE1}">
  <ds:schemaRefs>
    <ds:schemaRef ds:uri="http://schemas.microsoft.com/sharepoint/v3/contenttype/forms"/>
  </ds:schemaRefs>
</ds:datastoreItem>
</file>

<file path=customXml/itemProps3.xml><?xml version="1.0" encoding="utf-8"?>
<ds:datastoreItem xmlns:ds="http://schemas.openxmlformats.org/officeDocument/2006/customXml" ds:itemID="{E309C282-9082-4CEA-9675-EC3228BA27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3786</Words>
  <Characters>20409</Characters>
  <Application>Microsoft Office Word</Application>
  <DocSecurity>0</DocSecurity>
  <Lines>497</Lines>
  <Paragraphs>168</Paragraphs>
  <ScaleCrop>false</ScaleCrop>
  <HeadingPairs>
    <vt:vector size="2" baseType="variant">
      <vt:variant>
        <vt:lpstr>Title</vt:lpstr>
      </vt:variant>
      <vt:variant>
        <vt:i4>1</vt:i4>
      </vt:variant>
    </vt:vector>
  </HeadingPairs>
  <TitlesOfParts>
    <vt:vector size="1" baseType="lpstr">
      <vt:lpstr>Participant Information Sheet and Consent Form Template</vt:lpstr>
    </vt:vector>
  </TitlesOfParts>
  <Company>Ministry of Health</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Template</dc:title>
  <dc:subject/>
  <dc:creator>MOH</dc:creator>
  <cp:keywords/>
  <cp:lastModifiedBy>Rita Krishnamurthi</cp:lastModifiedBy>
  <cp:revision>2</cp:revision>
  <cp:lastPrinted>2022-05-11T23:41:00Z</cp:lastPrinted>
  <dcterms:created xsi:type="dcterms:W3CDTF">2022-06-08T22:39:00Z</dcterms:created>
  <dcterms:modified xsi:type="dcterms:W3CDTF">2022-06-08T22:39:00Z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0x01010030D5B62875A3A148B669650922C8BCE1</vt:lpwstr>
  </property>
</Properties>
</file>