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F06A3" w14:textId="77777777" w:rsidR="00075696" w:rsidRDefault="00075696" w:rsidP="00075696">
      <w:bookmarkStart w:id="0" w:name="_Hlk93410818"/>
    </w:p>
    <w:tbl>
      <w:tblPr>
        <w:tblW w:w="9823" w:type="dxa"/>
        <w:tblLook w:val="00A0" w:firstRow="1" w:lastRow="0" w:firstColumn="1" w:lastColumn="0" w:noHBand="0" w:noVBand="0"/>
      </w:tblPr>
      <w:tblGrid>
        <w:gridCol w:w="2093"/>
        <w:gridCol w:w="3228"/>
        <w:gridCol w:w="2342"/>
        <w:gridCol w:w="324"/>
        <w:gridCol w:w="1836"/>
      </w:tblGrid>
      <w:tr w:rsidR="00075696" w:rsidRPr="00797B34" w14:paraId="3F674485" w14:textId="77777777" w:rsidTr="008632D2">
        <w:trPr>
          <w:gridAfter w:val="2"/>
          <w:wAfter w:w="2160" w:type="dxa"/>
          <w:trHeight w:val="1428"/>
        </w:trPr>
        <w:tc>
          <w:tcPr>
            <w:tcW w:w="7663" w:type="dxa"/>
            <w:gridSpan w:val="3"/>
            <w:vAlign w:val="center"/>
          </w:tcPr>
          <w:p w14:paraId="4A9E8BD5" w14:textId="77777777" w:rsidR="00075696" w:rsidRPr="00975237" w:rsidRDefault="00075696" w:rsidP="008632D2">
            <w:pPr>
              <w:spacing w:line="300" w:lineRule="exact"/>
              <w:outlineLvl w:val="0"/>
              <w:rPr>
                <w:rFonts w:ascii="Arial" w:hAnsi="Arial" w:cs="Arial"/>
                <w:b/>
                <w:bCs/>
                <w:sz w:val="36"/>
                <w:szCs w:val="36"/>
              </w:rPr>
            </w:pPr>
            <w:r>
              <w:rPr>
                <w:rFonts w:ascii="Arial" w:hAnsi="Arial" w:cs="Arial"/>
                <w:b/>
                <w:bCs/>
                <w:sz w:val="36"/>
                <w:szCs w:val="36"/>
              </w:rPr>
              <w:t>Participant Information Sheet</w:t>
            </w:r>
            <w:r w:rsidRPr="00D75480">
              <w:rPr>
                <w:noProof/>
                <w:sz w:val="14"/>
                <w:lang w:val="en-US"/>
              </w:rPr>
              <mc:AlternateContent>
                <mc:Choice Requires="wps">
                  <w:drawing>
                    <wp:anchor distT="0" distB="0" distL="114300" distR="114300" simplePos="0" relativeHeight="251659264" behindDoc="0" locked="0" layoutInCell="1" allowOverlap="1" wp14:anchorId="4194F91C" wp14:editId="0B2587C2">
                      <wp:simplePos x="0" y="0"/>
                      <wp:positionH relativeFrom="column">
                        <wp:posOffset>4384675</wp:posOffset>
                      </wp:positionH>
                      <wp:positionV relativeFrom="paragraph">
                        <wp:posOffset>-112395</wp:posOffset>
                      </wp:positionV>
                      <wp:extent cx="2134235" cy="1748155"/>
                      <wp:effectExtent l="0" t="0" r="24765" b="444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235" cy="17481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7ED9C98" w14:textId="77777777" w:rsidR="00075696" w:rsidRDefault="00075696" w:rsidP="00075696">
                                  <w:pPr>
                                    <w:spacing w:line="200" w:lineRule="exact"/>
                                    <w:rPr>
                                      <w:rFonts w:ascii="Verdana" w:hAnsi="Verdana"/>
                                      <w:color w:val="000000"/>
                                      <w:sz w:val="14"/>
                                    </w:rPr>
                                  </w:pPr>
                                  <w:r>
                                    <w:rPr>
                                      <w:rFonts w:ascii="Verdana" w:hAnsi="Verdana"/>
                                      <w:color w:val="000000"/>
                                      <w:sz w:val="14"/>
                                    </w:rPr>
                                    <w:t xml:space="preserve">Nicholas </w:t>
                                  </w:r>
                                  <w:proofErr w:type="spellStart"/>
                                  <w:r>
                                    <w:rPr>
                                      <w:rFonts w:ascii="Verdana" w:hAnsi="Verdana"/>
                                      <w:color w:val="000000"/>
                                      <w:sz w:val="14"/>
                                    </w:rPr>
                                    <w:t>Hoeh</w:t>
                                  </w:r>
                                  <w:proofErr w:type="spellEnd"/>
                                </w:p>
                                <w:p w14:paraId="219D69D5" w14:textId="77777777" w:rsidR="00075696" w:rsidRDefault="00075696" w:rsidP="00075696">
                                  <w:pPr>
                                    <w:spacing w:line="200" w:lineRule="exact"/>
                                    <w:rPr>
                                      <w:rFonts w:ascii="Verdana" w:hAnsi="Verdana"/>
                                      <w:color w:val="000000"/>
                                      <w:sz w:val="14"/>
                                    </w:rPr>
                                  </w:pPr>
                                  <w:r>
                                    <w:rPr>
                                      <w:rFonts w:ascii="Verdana" w:hAnsi="Verdana"/>
                                      <w:color w:val="000000"/>
                                      <w:sz w:val="14"/>
                                    </w:rPr>
                                    <w:t>Consultant Psychiatrist</w:t>
                                  </w:r>
                                </w:p>
                                <w:p w14:paraId="2EF1D876" w14:textId="77777777" w:rsidR="00075696" w:rsidRDefault="00075696" w:rsidP="00075696">
                                  <w:pPr>
                                    <w:spacing w:line="200" w:lineRule="exact"/>
                                    <w:rPr>
                                      <w:rFonts w:ascii="Verdana" w:hAnsi="Verdana"/>
                                      <w:color w:val="000000"/>
                                      <w:sz w:val="14"/>
                                    </w:rPr>
                                  </w:pPr>
                                  <w:r>
                                    <w:rPr>
                                      <w:rFonts w:ascii="Verdana" w:hAnsi="Verdana"/>
                                      <w:color w:val="000000"/>
                                      <w:sz w:val="14"/>
                                    </w:rPr>
                                    <w:t>Department of Psychological Medicine</w:t>
                                  </w:r>
                                </w:p>
                                <w:p w14:paraId="0F09F6AB" w14:textId="77777777" w:rsidR="00075696" w:rsidRDefault="00075696" w:rsidP="00075696">
                                  <w:pPr>
                                    <w:spacing w:line="200" w:lineRule="exact"/>
                                    <w:rPr>
                                      <w:rFonts w:ascii="Verdana" w:hAnsi="Verdana"/>
                                      <w:color w:val="000000"/>
                                      <w:sz w:val="14"/>
                                    </w:rPr>
                                  </w:pPr>
                                  <w:r>
                                    <w:rPr>
                                      <w:rFonts w:ascii="Verdana" w:hAnsi="Verdana"/>
                                      <w:color w:val="000000"/>
                                      <w:sz w:val="14"/>
                                    </w:rPr>
                                    <w:t>School of Medicine</w:t>
                                  </w:r>
                                </w:p>
                                <w:p w14:paraId="0C48C2C2" w14:textId="77777777" w:rsidR="00075696" w:rsidRPr="00B85AFE" w:rsidRDefault="00075696" w:rsidP="00075696">
                                  <w:pPr>
                                    <w:spacing w:line="200" w:lineRule="exact"/>
                                    <w:rPr>
                                      <w:rFonts w:ascii="Arial" w:hAnsi="Arial" w:cs="Arial"/>
                                      <w:color w:val="000000"/>
                                      <w:sz w:val="14"/>
                                      <w:szCs w:val="14"/>
                                    </w:rPr>
                                  </w:pPr>
                                  <w:r w:rsidRPr="00B85AFE">
                                    <w:rPr>
                                      <w:rFonts w:ascii="Arial" w:hAnsi="Arial" w:cs="Arial"/>
                                      <w:color w:val="000000"/>
                                      <w:sz w:val="14"/>
                                      <w:szCs w:val="14"/>
                                    </w:rPr>
                                    <w:t>The University of Auckland</w:t>
                                  </w:r>
                                </w:p>
                                <w:p w14:paraId="5E644EA3" w14:textId="77777777" w:rsidR="00075696" w:rsidRPr="00B85AFE" w:rsidRDefault="00075696" w:rsidP="00075696">
                                  <w:pPr>
                                    <w:spacing w:line="200" w:lineRule="exact"/>
                                    <w:rPr>
                                      <w:rFonts w:ascii="Arial" w:hAnsi="Arial" w:cs="Arial"/>
                                      <w:color w:val="000000"/>
                                      <w:sz w:val="14"/>
                                      <w:szCs w:val="14"/>
                                    </w:rPr>
                                  </w:pPr>
                                </w:p>
                                <w:p w14:paraId="4929ABF7" w14:textId="77777777" w:rsidR="00075696" w:rsidRPr="00B85AFE" w:rsidRDefault="00075696" w:rsidP="00075696">
                                  <w:pPr>
                                    <w:spacing w:line="200" w:lineRule="exact"/>
                                    <w:rPr>
                                      <w:rFonts w:ascii="Arial" w:hAnsi="Arial" w:cs="Arial"/>
                                      <w:color w:val="000000"/>
                                      <w:sz w:val="14"/>
                                      <w:szCs w:val="14"/>
                                    </w:rPr>
                                  </w:pPr>
                                  <w:r>
                                    <w:rPr>
                                      <w:rFonts w:ascii="Arial" w:hAnsi="Arial" w:cs="Arial"/>
                                      <w:color w:val="000000"/>
                                      <w:sz w:val="14"/>
                                      <w:szCs w:val="14"/>
                                    </w:rPr>
                                    <w:t xml:space="preserve">Building 507, </w:t>
                                  </w:r>
                                  <w:r w:rsidRPr="00B85AFE">
                                    <w:rPr>
                                      <w:rFonts w:ascii="Arial" w:hAnsi="Arial" w:cs="Arial"/>
                                      <w:color w:val="000000"/>
                                      <w:sz w:val="14"/>
                                      <w:szCs w:val="14"/>
                                    </w:rPr>
                                    <w:t>Level 3</w:t>
                                  </w:r>
                                  <w:r>
                                    <w:rPr>
                                      <w:rFonts w:ascii="Arial" w:hAnsi="Arial" w:cs="Arial"/>
                                      <w:color w:val="000000"/>
                                      <w:sz w:val="14"/>
                                      <w:szCs w:val="14"/>
                                    </w:rPr>
                                    <w:t>, 22-30 Park Road,</w:t>
                                  </w:r>
                                  <w:r w:rsidRPr="00B85AFE">
                                    <w:rPr>
                                      <w:rFonts w:ascii="Arial" w:hAnsi="Arial" w:cs="Arial"/>
                                      <w:color w:val="000000"/>
                                      <w:sz w:val="14"/>
                                      <w:szCs w:val="14"/>
                                    </w:rPr>
                                    <w:t xml:space="preserve"> Grafton</w:t>
                                  </w:r>
                                </w:p>
                                <w:p w14:paraId="5EB6FA05" w14:textId="77777777" w:rsidR="00075696" w:rsidRPr="00B85AFE" w:rsidRDefault="00075696" w:rsidP="00075696">
                                  <w:pPr>
                                    <w:spacing w:line="200" w:lineRule="exact"/>
                                    <w:rPr>
                                      <w:rFonts w:ascii="Arial" w:hAnsi="Arial" w:cs="Arial"/>
                                      <w:color w:val="000000"/>
                                      <w:sz w:val="14"/>
                                      <w:szCs w:val="14"/>
                                    </w:rPr>
                                  </w:pPr>
                                  <w:r>
                                    <w:rPr>
                                      <w:rFonts w:ascii="Arial" w:hAnsi="Arial" w:cs="Arial"/>
                                      <w:color w:val="000000"/>
                                      <w:sz w:val="14"/>
                                      <w:szCs w:val="14"/>
                                    </w:rPr>
                                    <w:t>Auckland 1023</w:t>
                                  </w:r>
                                  <w:r w:rsidRPr="00B85AFE">
                                    <w:rPr>
                                      <w:rFonts w:ascii="Arial" w:hAnsi="Arial" w:cs="Arial"/>
                                      <w:color w:val="000000"/>
                                      <w:sz w:val="14"/>
                                      <w:szCs w:val="14"/>
                                    </w:rPr>
                                    <w:t>, New Zealand</w:t>
                                  </w:r>
                                </w:p>
                                <w:p w14:paraId="2CA2831C" w14:textId="77777777" w:rsidR="00075696" w:rsidRPr="00B85AFE" w:rsidRDefault="00075696" w:rsidP="00075696">
                                  <w:pPr>
                                    <w:spacing w:line="200" w:lineRule="exact"/>
                                    <w:rPr>
                                      <w:rFonts w:ascii="Arial" w:hAnsi="Arial" w:cs="Arial"/>
                                      <w:color w:val="000000"/>
                                      <w:sz w:val="14"/>
                                      <w:szCs w:val="14"/>
                                    </w:rPr>
                                  </w:pPr>
                                </w:p>
                                <w:p w14:paraId="718C9539" w14:textId="77777777" w:rsidR="00075696" w:rsidRPr="00B85AFE" w:rsidRDefault="00075696" w:rsidP="00075696">
                                  <w:pPr>
                                    <w:spacing w:line="200" w:lineRule="exact"/>
                                    <w:rPr>
                                      <w:rFonts w:ascii="Arial" w:hAnsi="Arial" w:cs="Arial"/>
                                      <w:color w:val="000000"/>
                                      <w:sz w:val="14"/>
                                      <w:szCs w:val="14"/>
                                    </w:rPr>
                                  </w:pPr>
                                  <w:r>
                                    <w:rPr>
                                      <w:rFonts w:ascii="Arial" w:hAnsi="Arial" w:cs="Arial"/>
                                      <w:color w:val="000000"/>
                                      <w:sz w:val="14"/>
                                      <w:szCs w:val="14"/>
                                    </w:rPr>
                                    <w:t>Telephone: 64 9 923 7703</w:t>
                                  </w:r>
                                </w:p>
                                <w:p w14:paraId="3945938F" w14:textId="77777777" w:rsidR="00075696" w:rsidRPr="00B85AFE" w:rsidRDefault="00075696" w:rsidP="00075696">
                                  <w:pPr>
                                    <w:spacing w:line="200" w:lineRule="exact"/>
                                    <w:rPr>
                                      <w:rStyle w:val="Hyperlink"/>
                                      <w:rFonts w:ascii="Arial" w:hAnsi="Arial" w:cs="Arial"/>
                                      <w:sz w:val="14"/>
                                      <w:szCs w:val="14"/>
                                    </w:rPr>
                                  </w:pPr>
                                  <w:r w:rsidRPr="00B85AFE">
                                    <w:rPr>
                                      <w:rFonts w:ascii="Arial" w:hAnsi="Arial" w:cs="Arial"/>
                                      <w:sz w:val="14"/>
                                      <w:szCs w:val="14"/>
                                    </w:rPr>
                                    <w:t>Email</w:t>
                                  </w:r>
                                  <w:r>
                                    <w:rPr>
                                      <w:rFonts w:ascii="Arial" w:hAnsi="Arial" w:cs="Arial"/>
                                      <w:sz w:val="14"/>
                                      <w:szCs w:val="14"/>
                                    </w:rPr>
                                    <w:t>: n.hoeh@auckland.ac.nz</w:t>
                                  </w:r>
                                </w:p>
                                <w:p w14:paraId="3D3AA57F" w14:textId="77777777" w:rsidR="00075696" w:rsidRPr="00B85AFE" w:rsidRDefault="00075696" w:rsidP="00075696">
                                  <w:pPr>
                                    <w:spacing w:line="200" w:lineRule="exact"/>
                                    <w:rPr>
                                      <w:rStyle w:val="Hyperlink"/>
                                      <w:rFonts w:ascii="Arial" w:hAnsi="Arial" w:cs="Arial"/>
                                      <w:sz w:val="14"/>
                                      <w:szCs w:val="14"/>
                                    </w:rPr>
                                  </w:pPr>
                                  <w:r w:rsidRPr="00B85AFE">
                                    <w:rPr>
                                      <w:rFonts w:ascii="Arial" w:hAnsi="Arial" w:cs="Arial"/>
                                      <w:sz w:val="14"/>
                                      <w:szCs w:val="14"/>
                                    </w:rPr>
                                    <w:t>www.fmhs.auckland.ac.nz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4F91C" id="_x0000_t202" coordsize="21600,21600" o:spt="202" path="m,l,21600r21600,l21600,xe">
                      <v:stroke joinstyle="miter"/>
                      <v:path gradientshapeok="t" o:connecttype="rect"/>
                    </v:shapetype>
                    <v:shape id="Text Box 18" o:spid="_x0000_s1026" type="#_x0000_t202" style="position:absolute;margin-left:345.25pt;margin-top:-8.85pt;width:168.05pt;height:1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" filled="f" stroked="f">
                      <v:textbox inset="0,0,0,0">
                        <w:txbxContent>
                          <w:p w14:paraId="67ED9C98" w14:textId="77777777" w:rsidR="00075696" w:rsidRDefault="00075696" w:rsidP="00075696">
                            <w:pPr>
                              <w:spacing w:line="200" w:lineRule="exact"/>
                              <w:rPr>
                                <w:rFonts w:ascii="Verdana" w:hAnsi="Verdana"/>
                                <w:color w:val="000000"/>
                                <w:sz w:val="14"/>
                              </w:rPr>
                            </w:pPr>
                            <w:r>
                              <w:rPr>
                                <w:rFonts w:ascii="Verdana" w:hAnsi="Verdana"/>
                                <w:color w:val="000000"/>
                                <w:sz w:val="14"/>
                              </w:rPr>
                              <w:t xml:space="preserve">Nicholas </w:t>
                            </w:r>
                            <w:proofErr w:type="spellStart"/>
                            <w:r>
                              <w:rPr>
                                <w:rFonts w:ascii="Verdana" w:hAnsi="Verdana"/>
                                <w:color w:val="000000"/>
                                <w:sz w:val="14"/>
                              </w:rPr>
                              <w:t>Hoeh</w:t>
                            </w:r>
                            <w:proofErr w:type="spellEnd"/>
                          </w:p>
                          <w:p w14:paraId="219D69D5" w14:textId="77777777" w:rsidR="00075696" w:rsidRDefault="00075696" w:rsidP="00075696">
                            <w:pPr>
                              <w:spacing w:line="200" w:lineRule="exact"/>
                              <w:rPr>
                                <w:rFonts w:ascii="Verdana" w:hAnsi="Verdana"/>
                                <w:color w:val="000000"/>
                                <w:sz w:val="14"/>
                              </w:rPr>
                            </w:pPr>
                            <w:r>
                              <w:rPr>
                                <w:rFonts w:ascii="Verdana" w:hAnsi="Verdana"/>
                                <w:color w:val="000000"/>
                                <w:sz w:val="14"/>
                              </w:rPr>
                              <w:t>Consultant Psychiatrist</w:t>
                            </w:r>
                          </w:p>
                          <w:p w14:paraId="2EF1D876" w14:textId="77777777" w:rsidR="00075696" w:rsidRDefault="00075696" w:rsidP="00075696">
                            <w:pPr>
                              <w:spacing w:line="200" w:lineRule="exact"/>
                              <w:rPr>
                                <w:rFonts w:ascii="Verdana" w:hAnsi="Verdana"/>
                                <w:color w:val="000000"/>
                                <w:sz w:val="14"/>
                              </w:rPr>
                            </w:pPr>
                            <w:r>
                              <w:rPr>
                                <w:rFonts w:ascii="Verdana" w:hAnsi="Verdana"/>
                                <w:color w:val="000000"/>
                                <w:sz w:val="14"/>
                              </w:rPr>
                              <w:t>Department of Psychological Medicine</w:t>
                            </w:r>
                          </w:p>
                          <w:p w14:paraId="0F09F6AB" w14:textId="77777777" w:rsidR="00075696" w:rsidRDefault="00075696" w:rsidP="00075696">
                            <w:pPr>
                              <w:spacing w:line="200" w:lineRule="exact"/>
                              <w:rPr>
                                <w:rFonts w:ascii="Verdana" w:hAnsi="Verdana"/>
                                <w:color w:val="000000"/>
                                <w:sz w:val="14"/>
                              </w:rPr>
                            </w:pPr>
                            <w:r>
                              <w:rPr>
                                <w:rFonts w:ascii="Verdana" w:hAnsi="Verdana"/>
                                <w:color w:val="000000"/>
                                <w:sz w:val="14"/>
                              </w:rPr>
                              <w:t>School of Medicine</w:t>
                            </w:r>
                          </w:p>
                          <w:p w14:paraId="0C48C2C2" w14:textId="77777777" w:rsidR="00075696" w:rsidRPr="00B85AFE" w:rsidRDefault="00075696" w:rsidP="00075696">
                            <w:pPr>
                              <w:spacing w:line="200" w:lineRule="exact"/>
                              <w:rPr>
                                <w:rFonts w:ascii="Arial" w:hAnsi="Arial" w:cs="Arial"/>
                                <w:color w:val="000000"/>
                                <w:sz w:val="14"/>
                                <w:szCs w:val="14"/>
                              </w:rPr>
                            </w:pPr>
                            <w:r w:rsidRPr="00B85AFE">
                              <w:rPr>
                                <w:rFonts w:ascii="Arial" w:hAnsi="Arial" w:cs="Arial"/>
                                <w:color w:val="000000"/>
                                <w:sz w:val="14"/>
                                <w:szCs w:val="14"/>
                              </w:rPr>
                              <w:t>The University of Auckland</w:t>
                            </w:r>
                          </w:p>
                          <w:p w14:paraId="5E644EA3" w14:textId="77777777" w:rsidR="00075696" w:rsidRPr="00B85AFE" w:rsidRDefault="00075696" w:rsidP="00075696">
                            <w:pPr>
                              <w:spacing w:line="200" w:lineRule="exact"/>
                              <w:rPr>
                                <w:rFonts w:ascii="Arial" w:hAnsi="Arial" w:cs="Arial"/>
                                <w:color w:val="000000"/>
                                <w:sz w:val="14"/>
                                <w:szCs w:val="14"/>
                              </w:rPr>
                            </w:pPr>
                          </w:p>
                          <w:p w14:paraId="4929ABF7" w14:textId="77777777" w:rsidR="00075696" w:rsidRPr="00B85AFE" w:rsidRDefault="00075696" w:rsidP="00075696">
                            <w:pPr>
                              <w:spacing w:line="200" w:lineRule="exact"/>
                              <w:rPr>
                                <w:rFonts w:ascii="Arial" w:hAnsi="Arial" w:cs="Arial"/>
                                <w:color w:val="000000"/>
                                <w:sz w:val="14"/>
                                <w:szCs w:val="14"/>
                              </w:rPr>
                            </w:pPr>
                            <w:r>
                              <w:rPr>
                                <w:rFonts w:ascii="Arial" w:hAnsi="Arial" w:cs="Arial"/>
                                <w:color w:val="000000"/>
                                <w:sz w:val="14"/>
                                <w:szCs w:val="14"/>
                              </w:rPr>
                              <w:t xml:space="preserve">Building 507, </w:t>
                            </w:r>
                            <w:r w:rsidRPr="00B85AFE">
                              <w:rPr>
                                <w:rFonts w:ascii="Arial" w:hAnsi="Arial" w:cs="Arial"/>
                                <w:color w:val="000000"/>
                                <w:sz w:val="14"/>
                                <w:szCs w:val="14"/>
                              </w:rPr>
                              <w:t>Level 3</w:t>
                            </w:r>
                            <w:r>
                              <w:rPr>
                                <w:rFonts w:ascii="Arial" w:hAnsi="Arial" w:cs="Arial"/>
                                <w:color w:val="000000"/>
                                <w:sz w:val="14"/>
                                <w:szCs w:val="14"/>
                              </w:rPr>
                              <w:t>, 22-30 Park Road,</w:t>
                            </w:r>
                            <w:r w:rsidRPr="00B85AFE">
                              <w:rPr>
                                <w:rFonts w:ascii="Arial" w:hAnsi="Arial" w:cs="Arial"/>
                                <w:color w:val="000000"/>
                                <w:sz w:val="14"/>
                                <w:szCs w:val="14"/>
                              </w:rPr>
                              <w:t xml:space="preserve"> Grafton</w:t>
                            </w:r>
                          </w:p>
                          <w:p w14:paraId="5EB6FA05" w14:textId="77777777" w:rsidR="00075696" w:rsidRPr="00B85AFE" w:rsidRDefault="00075696" w:rsidP="00075696">
                            <w:pPr>
                              <w:spacing w:line="200" w:lineRule="exact"/>
                              <w:rPr>
                                <w:rFonts w:ascii="Arial" w:hAnsi="Arial" w:cs="Arial"/>
                                <w:color w:val="000000"/>
                                <w:sz w:val="14"/>
                                <w:szCs w:val="14"/>
                              </w:rPr>
                            </w:pPr>
                            <w:r>
                              <w:rPr>
                                <w:rFonts w:ascii="Arial" w:hAnsi="Arial" w:cs="Arial"/>
                                <w:color w:val="000000"/>
                                <w:sz w:val="14"/>
                                <w:szCs w:val="14"/>
                              </w:rPr>
                              <w:t>Auckland 1023</w:t>
                            </w:r>
                            <w:r w:rsidRPr="00B85AFE">
                              <w:rPr>
                                <w:rFonts w:ascii="Arial" w:hAnsi="Arial" w:cs="Arial"/>
                                <w:color w:val="000000"/>
                                <w:sz w:val="14"/>
                                <w:szCs w:val="14"/>
                              </w:rPr>
                              <w:t>, New Zealand</w:t>
                            </w:r>
                          </w:p>
                          <w:p w14:paraId="2CA2831C" w14:textId="77777777" w:rsidR="00075696" w:rsidRPr="00B85AFE" w:rsidRDefault="00075696" w:rsidP="00075696">
                            <w:pPr>
                              <w:spacing w:line="200" w:lineRule="exact"/>
                              <w:rPr>
                                <w:rFonts w:ascii="Arial" w:hAnsi="Arial" w:cs="Arial"/>
                                <w:color w:val="000000"/>
                                <w:sz w:val="14"/>
                                <w:szCs w:val="14"/>
                              </w:rPr>
                            </w:pPr>
                          </w:p>
                          <w:p w14:paraId="718C9539" w14:textId="77777777" w:rsidR="00075696" w:rsidRPr="00B85AFE" w:rsidRDefault="00075696" w:rsidP="00075696">
                            <w:pPr>
                              <w:spacing w:line="200" w:lineRule="exact"/>
                              <w:rPr>
                                <w:rFonts w:ascii="Arial" w:hAnsi="Arial" w:cs="Arial"/>
                                <w:color w:val="000000"/>
                                <w:sz w:val="14"/>
                                <w:szCs w:val="14"/>
                              </w:rPr>
                            </w:pPr>
                            <w:r>
                              <w:rPr>
                                <w:rFonts w:ascii="Arial" w:hAnsi="Arial" w:cs="Arial"/>
                                <w:color w:val="000000"/>
                                <w:sz w:val="14"/>
                                <w:szCs w:val="14"/>
                              </w:rPr>
                              <w:t>Telephone: 64 9 923 7703</w:t>
                            </w:r>
                          </w:p>
                          <w:p w14:paraId="3945938F" w14:textId="77777777" w:rsidR="00075696" w:rsidRPr="00B85AFE" w:rsidRDefault="00075696" w:rsidP="00075696">
                            <w:pPr>
                              <w:spacing w:line="200" w:lineRule="exact"/>
                              <w:rPr>
                                <w:rStyle w:val="Hyperlink"/>
                                <w:rFonts w:ascii="Arial" w:hAnsi="Arial" w:cs="Arial"/>
                                <w:sz w:val="14"/>
                                <w:szCs w:val="14"/>
                              </w:rPr>
                            </w:pPr>
                            <w:r w:rsidRPr="00B85AFE">
                              <w:rPr>
                                <w:rFonts w:ascii="Arial" w:hAnsi="Arial" w:cs="Arial"/>
                                <w:sz w:val="14"/>
                                <w:szCs w:val="14"/>
                              </w:rPr>
                              <w:t>Email</w:t>
                            </w:r>
                            <w:r>
                              <w:rPr>
                                <w:rFonts w:ascii="Arial" w:hAnsi="Arial" w:cs="Arial"/>
                                <w:sz w:val="14"/>
                                <w:szCs w:val="14"/>
                              </w:rPr>
                              <w:t>: n.hoeh@auckland.ac.nz</w:t>
                            </w:r>
                          </w:p>
                          <w:p w14:paraId="3D3AA57F" w14:textId="77777777" w:rsidR="00075696" w:rsidRPr="00B85AFE" w:rsidRDefault="00075696" w:rsidP="00075696">
                            <w:pPr>
                              <w:spacing w:line="200" w:lineRule="exact"/>
                              <w:rPr>
                                <w:rStyle w:val="Hyperlink"/>
                                <w:rFonts w:ascii="Arial" w:hAnsi="Arial" w:cs="Arial"/>
                                <w:sz w:val="14"/>
                                <w:szCs w:val="14"/>
                              </w:rPr>
                            </w:pPr>
                            <w:r w:rsidRPr="00B85AFE">
                              <w:rPr>
                                <w:rFonts w:ascii="Arial" w:hAnsi="Arial" w:cs="Arial"/>
                                <w:sz w:val="14"/>
                                <w:szCs w:val="14"/>
                              </w:rPr>
                              <w:t>www.fmhs.auckland.ac.nz</w:t>
                            </w:r>
                          </w:p>
                        </w:txbxContent>
                      </v:textbox>
                    </v:shape>
                  </w:pict>
                </mc:Fallback>
              </mc:AlternateContent>
            </w:r>
          </w:p>
        </w:tc>
      </w:tr>
      <w:tr w:rsidR="00075696" w:rsidRPr="00F81D17" w14:paraId="27D69195" w14:textId="77777777" w:rsidTr="008632D2">
        <w:trPr>
          <w:trHeight w:val="577"/>
        </w:trPr>
        <w:tc>
          <w:tcPr>
            <w:tcW w:w="2093" w:type="dxa"/>
          </w:tcPr>
          <w:p w14:paraId="77BC697F" w14:textId="77777777" w:rsidR="00075696" w:rsidRPr="00F81D17" w:rsidRDefault="00075696" w:rsidP="008632D2">
            <w:pPr>
              <w:spacing w:line="300" w:lineRule="exact"/>
              <w:rPr>
                <w:rFonts w:ascii="Arial" w:hAnsi="Arial" w:cs="Arial"/>
                <w:iCs/>
                <w:sz w:val="18"/>
                <w:szCs w:val="18"/>
              </w:rPr>
            </w:pPr>
            <w:r>
              <w:rPr>
                <w:rFonts w:ascii="Arial" w:hAnsi="Arial" w:cs="Arial"/>
                <w:iCs/>
                <w:sz w:val="18"/>
                <w:szCs w:val="18"/>
              </w:rPr>
              <w:t>S</w:t>
            </w:r>
            <w:r w:rsidRPr="00F81D17">
              <w:rPr>
                <w:rFonts w:ascii="Arial" w:hAnsi="Arial" w:cs="Arial"/>
                <w:iCs/>
                <w:sz w:val="18"/>
                <w:szCs w:val="18"/>
              </w:rPr>
              <w:t>tudy title:</w:t>
            </w:r>
          </w:p>
        </w:tc>
        <w:tc>
          <w:tcPr>
            <w:tcW w:w="7730" w:type="dxa"/>
            <w:gridSpan w:val="4"/>
          </w:tcPr>
          <w:p w14:paraId="12281C69" w14:textId="77777777" w:rsidR="00075696" w:rsidRPr="00374503" w:rsidRDefault="00075696" w:rsidP="008632D2">
            <w:pPr>
              <w:spacing w:line="300" w:lineRule="exact"/>
              <w:rPr>
                <w:rFonts w:ascii="Arial" w:hAnsi="Arial" w:cs="Arial"/>
                <w:b/>
                <w:iCs/>
                <w:sz w:val="18"/>
                <w:szCs w:val="18"/>
              </w:rPr>
            </w:pPr>
            <w:r>
              <w:rPr>
                <w:rFonts w:ascii="Arial" w:hAnsi="Arial" w:cs="Arial"/>
                <w:b/>
                <w:iCs/>
                <w:sz w:val="18"/>
                <w:szCs w:val="18"/>
              </w:rPr>
              <w:t xml:space="preserve">Ketamine-assisted therapy in </w:t>
            </w:r>
            <w:r w:rsidRPr="00374503">
              <w:rPr>
                <w:rFonts w:ascii="Arial" w:hAnsi="Arial" w:cs="Arial"/>
                <w:b/>
                <w:iCs/>
                <w:sz w:val="18"/>
                <w:szCs w:val="18"/>
              </w:rPr>
              <w:t>Depression</w:t>
            </w:r>
          </w:p>
        </w:tc>
      </w:tr>
      <w:tr w:rsidR="00075696" w:rsidRPr="00F81D17" w14:paraId="2434F2C7" w14:textId="77777777" w:rsidTr="008632D2">
        <w:trPr>
          <w:trHeight w:val="575"/>
        </w:trPr>
        <w:tc>
          <w:tcPr>
            <w:tcW w:w="2093" w:type="dxa"/>
          </w:tcPr>
          <w:p w14:paraId="6D9BC5C3" w14:textId="77777777" w:rsidR="00075696" w:rsidRDefault="00075696" w:rsidP="008632D2">
            <w:pPr>
              <w:spacing w:line="300" w:lineRule="exact"/>
              <w:rPr>
                <w:rFonts w:ascii="Arial" w:hAnsi="Arial" w:cs="Arial"/>
                <w:iCs/>
                <w:sz w:val="18"/>
                <w:szCs w:val="18"/>
              </w:rPr>
            </w:pPr>
            <w:r>
              <w:rPr>
                <w:rFonts w:ascii="Arial" w:hAnsi="Arial" w:cs="Arial"/>
                <w:iCs/>
                <w:sz w:val="18"/>
                <w:szCs w:val="18"/>
              </w:rPr>
              <w:t>Locality</w:t>
            </w:r>
            <w:r w:rsidRPr="00F81D17">
              <w:rPr>
                <w:rFonts w:ascii="Arial" w:hAnsi="Arial" w:cs="Arial"/>
                <w:iCs/>
                <w:sz w:val="18"/>
                <w:szCs w:val="18"/>
              </w:rPr>
              <w:t>:</w:t>
            </w:r>
          </w:p>
          <w:p w14:paraId="0BFEB25E" w14:textId="77777777" w:rsidR="00075696" w:rsidRDefault="00075696" w:rsidP="008632D2">
            <w:pPr>
              <w:spacing w:line="300" w:lineRule="exact"/>
              <w:rPr>
                <w:rFonts w:ascii="Arial" w:hAnsi="Arial" w:cs="Arial"/>
                <w:iCs/>
                <w:sz w:val="18"/>
                <w:szCs w:val="18"/>
              </w:rPr>
            </w:pPr>
          </w:p>
          <w:p w14:paraId="450D829C" w14:textId="77777777" w:rsidR="00075696" w:rsidRPr="00F81D17" w:rsidRDefault="00075696" w:rsidP="008632D2">
            <w:pPr>
              <w:spacing w:line="300" w:lineRule="exact"/>
              <w:rPr>
                <w:rFonts w:ascii="Arial" w:hAnsi="Arial" w:cs="Arial"/>
                <w:iCs/>
                <w:sz w:val="18"/>
                <w:szCs w:val="18"/>
              </w:rPr>
            </w:pPr>
            <w:r>
              <w:rPr>
                <w:rFonts w:ascii="Arial" w:hAnsi="Arial" w:cs="Arial"/>
                <w:iCs/>
                <w:sz w:val="18"/>
                <w:szCs w:val="18"/>
              </w:rPr>
              <w:t>E</w:t>
            </w:r>
            <w:r w:rsidRPr="00F81D17">
              <w:rPr>
                <w:rFonts w:ascii="Arial" w:hAnsi="Arial" w:cs="Arial"/>
                <w:iCs/>
                <w:sz w:val="18"/>
                <w:szCs w:val="18"/>
              </w:rPr>
              <w:t xml:space="preserve">thics </w:t>
            </w:r>
            <w:r>
              <w:rPr>
                <w:rFonts w:ascii="Arial" w:hAnsi="Arial" w:cs="Arial"/>
                <w:iCs/>
                <w:sz w:val="18"/>
                <w:szCs w:val="18"/>
              </w:rPr>
              <w:t>committee ref</w:t>
            </w:r>
            <w:r w:rsidRPr="00F81D17">
              <w:rPr>
                <w:rFonts w:ascii="Arial" w:hAnsi="Arial" w:cs="Arial"/>
                <w:iCs/>
                <w:sz w:val="18"/>
                <w:szCs w:val="18"/>
              </w:rPr>
              <w:t>:</w:t>
            </w:r>
          </w:p>
        </w:tc>
        <w:tc>
          <w:tcPr>
            <w:tcW w:w="3228" w:type="dxa"/>
          </w:tcPr>
          <w:p w14:paraId="325878EF" w14:textId="77777777" w:rsidR="00075696" w:rsidRDefault="00075696" w:rsidP="008632D2">
            <w:pPr>
              <w:spacing w:line="300" w:lineRule="exact"/>
              <w:rPr>
                <w:rFonts w:ascii="Arial" w:hAnsi="Arial" w:cs="Arial"/>
                <w:b/>
                <w:iCs/>
                <w:sz w:val="18"/>
                <w:szCs w:val="18"/>
              </w:rPr>
            </w:pPr>
            <w:r>
              <w:rPr>
                <w:rFonts w:ascii="Arial" w:hAnsi="Arial" w:cs="Arial"/>
                <w:b/>
                <w:iCs/>
                <w:sz w:val="18"/>
                <w:szCs w:val="18"/>
              </w:rPr>
              <w:t>Auckland University</w:t>
            </w:r>
          </w:p>
          <w:p w14:paraId="07242FA3" w14:textId="77777777" w:rsidR="00075696" w:rsidRDefault="00075696" w:rsidP="008632D2">
            <w:pPr>
              <w:spacing w:line="300" w:lineRule="exact"/>
              <w:rPr>
                <w:rFonts w:ascii="Arial" w:hAnsi="Arial" w:cs="Arial"/>
                <w:b/>
                <w:iCs/>
                <w:sz w:val="18"/>
                <w:szCs w:val="18"/>
              </w:rPr>
            </w:pPr>
          </w:p>
          <w:p w14:paraId="12442648" w14:textId="77777777" w:rsidR="00075696" w:rsidRPr="00F81D17" w:rsidRDefault="00075696" w:rsidP="008632D2">
            <w:pPr>
              <w:spacing w:line="300" w:lineRule="exact"/>
              <w:rPr>
                <w:rFonts w:ascii="Arial" w:hAnsi="Arial" w:cs="Arial"/>
                <w:b/>
                <w:iCs/>
                <w:sz w:val="18"/>
                <w:szCs w:val="18"/>
              </w:rPr>
            </w:pPr>
            <w:r>
              <w:rPr>
                <w:rFonts w:ascii="Arial" w:hAnsi="Arial" w:cs="Arial"/>
                <w:b/>
                <w:iCs/>
                <w:sz w:val="18"/>
                <w:szCs w:val="18"/>
              </w:rPr>
              <w:t>20/NTA/163 /AM01</w:t>
            </w:r>
          </w:p>
        </w:tc>
        <w:tc>
          <w:tcPr>
            <w:tcW w:w="2666" w:type="dxa"/>
            <w:gridSpan w:val="2"/>
          </w:tcPr>
          <w:p w14:paraId="5B7D561F" w14:textId="77777777" w:rsidR="00075696" w:rsidRDefault="00075696" w:rsidP="008632D2">
            <w:pPr>
              <w:spacing w:line="300" w:lineRule="exact"/>
              <w:rPr>
                <w:rFonts w:ascii="Arial" w:hAnsi="Arial" w:cs="Arial"/>
                <w:iCs/>
                <w:sz w:val="18"/>
                <w:szCs w:val="18"/>
              </w:rPr>
            </w:pPr>
          </w:p>
          <w:p w14:paraId="725DC56A" w14:textId="77777777" w:rsidR="00075696" w:rsidRDefault="00075696" w:rsidP="008632D2">
            <w:pPr>
              <w:spacing w:line="300" w:lineRule="exact"/>
              <w:rPr>
                <w:rFonts w:ascii="Arial" w:hAnsi="Arial" w:cs="Arial"/>
                <w:iCs/>
                <w:sz w:val="18"/>
                <w:szCs w:val="18"/>
              </w:rPr>
            </w:pPr>
          </w:p>
          <w:p w14:paraId="126B71C4" w14:textId="77777777" w:rsidR="00075696" w:rsidRDefault="00075696" w:rsidP="008632D2">
            <w:pPr>
              <w:spacing w:line="300" w:lineRule="exact"/>
              <w:rPr>
                <w:rFonts w:ascii="Arial" w:hAnsi="Arial" w:cs="Arial"/>
                <w:iCs/>
                <w:sz w:val="18"/>
                <w:szCs w:val="18"/>
              </w:rPr>
            </w:pPr>
          </w:p>
          <w:p w14:paraId="3EF8223A" w14:textId="77777777" w:rsidR="00075696" w:rsidRPr="00F81D17" w:rsidRDefault="00075696" w:rsidP="008632D2">
            <w:pPr>
              <w:spacing w:line="300" w:lineRule="exact"/>
              <w:rPr>
                <w:rFonts w:ascii="Arial" w:hAnsi="Arial" w:cs="Arial"/>
                <w:iCs/>
                <w:sz w:val="18"/>
                <w:szCs w:val="18"/>
              </w:rPr>
            </w:pPr>
          </w:p>
        </w:tc>
        <w:tc>
          <w:tcPr>
            <w:tcW w:w="1836" w:type="dxa"/>
          </w:tcPr>
          <w:p w14:paraId="5045E37C" w14:textId="77777777" w:rsidR="00075696" w:rsidRPr="00F81D17" w:rsidRDefault="00075696" w:rsidP="008632D2">
            <w:pPr>
              <w:spacing w:line="300" w:lineRule="exact"/>
              <w:rPr>
                <w:rFonts w:ascii="Arial" w:hAnsi="Arial" w:cs="Arial"/>
                <w:b/>
                <w:iCs/>
                <w:sz w:val="18"/>
                <w:szCs w:val="18"/>
              </w:rPr>
            </w:pPr>
          </w:p>
        </w:tc>
      </w:tr>
      <w:tr w:rsidR="00075696" w:rsidRPr="00F81D17" w14:paraId="321FBE4A" w14:textId="77777777" w:rsidTr="008632D2">
        <w:trPr>
          <w:trHeight w:val="575"/>
        </w:trPr>
        <w:tc>
          <w:tcPr>
            <w:tcW w:w="2093" w:type="dxa"/>
            <w:tcBorders>
              <w:bottom w:val="single" w:sz="4" w:space="0" w:color="auto"/>
            </w:tcBorders>
          </w:tcPr>
          <w:p w14:paraId="1E5270E5" w14:textId="77777777" w:rsidR="00075696" w:rsidRDefault="00075696" w:rsidP="008632D2">
            <w:pPr>
              <w:spacing w:line="300" w:lineRule="exact"/>
              <w:rPr>
                <w:rFonts w:ascii="Arial" w:hAnsi="Arial" w:cs="Arial"/>
                <w:iCs/>
                <w:sz w:val="18"/>
                <w:szCs w:val="18"/>
              </w:rPr>
            </w:pPr>
            <w:r w:rsidRPr="005C0292">
              <w:rPr>
                <w:rFonts w:ascii="Arial" w:hAnsi="Arial" w:cs="Arial"/>
                <w:iCs/>
                <w:sz w:val="18"/>
                <w:szCs w:val="18"/>
              </w:rPr>
              <w:t>Lead investigator:</w:t>
            </w:r>
          </w:p>
          <w:p w14:paraId="5BC1C84C" w14:textId="77777777" w:rsidR="00075696" w:rsidRDefault="00075696" w:rsidP="008632D2">
            <w:pPr>
              <w:rPr>
                <w:rFonts w:ascii="Arial" w:hAnsi="Arial" w:cs="Arial"/>
                <w:iCs/>
                <w:sz w:val="18"/>
                <w:szCs w:val="18"/>
              </w:rPr>
            </w:pPr>
          </w:p>
          <w:p w14:paraId="342DF3E9" w14:textId="77777777" w:rsidR="00075696" w:rsidRPr="00A3507F" w:rsidRDefault="00075696" w:rsidP="008632D2">
            <w:pPr>
              <w:rPr>
                <w:rFonts w:ascii="Arial" w:hAnsi="Arial" w:cs="Arial"/>
                <w:sz w:val="18"/>
                <w:szCs w:val="18"/>
              </w:rPr>
            </w:pPr>
            <w:r>
              <w:rPr>
                <w:rFonts w:ascii="Arial" w:hAnsi="Arial" w:cs="Arial"/>
                <w:iCs/>
                <w:sz w:val="18"/>
                <w:szCs w:val="18"/>
              </w:rPr>
              <w:t xml:space="preserve">Contact </w:t>
            </w:r>
            <w:r w:rsidRPr="005C0292">
              <w:rPr>
                <w:rFonts w:ascii="Arial" w:hAnsi="Arial" w:cs="Arial"/>
                <w:iCs/>
                <w:sz w:val="18"/>
                <w:szCs w:val="18"/>
              </w:rPr>
              <w:t>number:</w:t>
            </w:r>
          </w:p>
        </w:tc>
        <w:tc>
          <w:tcPr>
            <w:tcW w:w="3228" w:type="dxa"/>
            <w:tcBorders>
              <w:bottom w:val="single" w:sz="4" w:space="0" w:color="auto"/>
            </w:tcBorders>
          </w:tcPr>
          <w:p w14:paraId="61F3057D" w14:textId="77777777" w:rsidR="00075696" w:rsidRDefault="00075696" w:rsidP="008632D2">
            <w:pPr>
              <w:spacing w:line="300" w:lineRule="exact"/>
              <w:rPr>
                <w:rFonts w:ascii="Arial" w:hAnsi="Arial" w:cs="Arial"/>
                <w:b/>
                <w:iCs/>
                <w:sz w:val="18"/>
                <w:szCs w:val="18"/>
              </w:rPr>
            </w:pPr>
            <w:r>
              <w:rPr>
                <w:rFonts w:ascii="Arial" w:hAnsi="Arial" w:cs="Arial"/>
                <w:b/>
                <w:iCs/>
                <w:sz w:val="18"/>
                <w:szCs w:val="18"/>
              </w:rPr>
              <w:t xml:space="preserve">Dr. Nicholas </w:t>
            </w:r>
            <w:proofErr w:type="spellStart"/>
            <w:r>
              <w:rPr>
                <w:rFonts w:ascii="Arial" w:hAnsi="Arial" w:cs="Arial"/>
                <w:b/>
                <w:iCs/>
                <w:sz w:val="18"/>
                <w:szCs w:val="18"/>
              </w:rPr>
              <w:t>Hoeh</w:t>
            </w:r>
            <w:proofErr w:type="spellEnd"/>
          </w:p>
          <w:p w14:paraId="43267011" w14:textId="77777777" w:rsidR="00075696" w:rsidRDefault="00075696" w:rsidP="008632D2">
            <w:pPr>
              <w:spacing w:line="300" w:lineRule="exact"/>
              <w:rPr>
                <w:rFonts w:ascii="Arial" w:hAnsi="Arial" w:cs="Arial"/>
                <w:b/>
                <w:iCs/>
                <w:sz w:val="18"/>
                <w:szCs w:val="18"/>
              </w:rPr>
            </w:pPr>
          </w:p>
          <w:p w14:paraId="34A605FB" w14:textId="77777777" w:rsidR="00075696" w:rsidRPr="000D444D" w:rsidRDefault="00CD1959" w:rsidP="008632D2">
            <w:pPr>
              <w:spacing w:line="300" w:lineRule="exact"/>
              <w:rPr>
                <w:rFonts w:ascii="Arial" w:hAnsi="Arial" w:cs="Arial"/>
                <w:b/>
                <w:iCs/>
                <w:sz w:val="18"/>
                <w:szCs w:val="18"/>
              </w:rPr>
            </w:pPr>
            <w:hyperlink r:id="rId7" w:history="1">
              <w:r w:rsidR="00075696" w:rsidRPr="000D444D">
                <w:rPr>
                  <w:rStyle w:val="Hyperlink"/>
                  <w:rFonts w:ascii="Arial" w:hAnsi="Arial" w:cs="Arial"/>
                  <w:b/>
                  <w:sz w:val="18"/>
                  <w:szCs w:val="18"/>
                </w:rPr>
                <w:t>+64 9 923 7703</w:t>
              </w:r>
            </w:hyperlink>
          </w:p>
        </w:tc>
        <w:tc>
          <w:tcPr>
            <w:tcW w:w="2666" w:type="dxa"/>
            <w:gridSpan w:val="2"/>
            <w:tcBorders>
              <w:bottom w:val="single" w:sz="4" w:space="0" w:color="auto"/>
            </w:tcBorders>
          </w:tcPr>
          <w:p w14:paraId="604044CD" w14:textId="77777777" w:rsidR="00075696" w:rsidRPr="00F81D17" w:rsidRDefault="00075696" w:rsidP="008632D2">
            <w:pPr>
              <w:spacing w:line="300" w:lineRule="exact"/>
              <w:rPr>
                <w:rFonts w:ascii="Arial" w:hAnsi="Arial" w:cs="Arial"/>
                <w:iCs/>
                <w:sz w:val="18"/>
                <w:szCs w:val="18"/>
              </w:rPr>
            </w:pPr>
          </w:p>
        </w:tc>
        <w:tc>
          <w:tcPr>
            <w:tcW w:w="1836" w:type="dxa"/>
            <w:tcBorders>
              <w:bottom w:val="single" w:sz="4" w:space="0" w:color="auto"/>
            </w:tcBorders>
          </w:tcPr>
          <w:p w14:paraId="1C9C456A" w14:textId="77777777" w:rsidR="00075696" w:rsidRPr="00F81D17" w:rsidRDefault="00075696" w:rsidP="008632D2">
            <w:pPr>
              <w:spacing w:line="300" w:lineRule="exact"/>
              <w:rPr>
                <w:rFonts w:ascii="Arial" w:hAnsi="Arial" w:cs="Arial"/>
                <w:b/>
                <w:sz w:val="18"/>
                <w:szCs w:val="18"/>
              </w:rPr>
            </w:pPr>
          </w:p>
        </w:tc>
      </w:tr>
    </w:tbl>
    <w:p w14:paraId="06D3DB01" w14:textId="77777777" w:rsidR="00075696" w:rsidRDefault="00075696" w:rsidP="00075696">
      <w:pPr>
        <w:pStyle w:val="StyleLatinArial11pt"/>
        <w:spacing w:before="0" w:after="0" w:line="300" w:lineRule="exact"/>
      </w:pPr>
    </w:p>
    <w:p w14:paraId="088558BC" w14:textId="77777777" w:rsidR="00075696" w:rsidRPr="002D7F6A" w:rsidRDefault="00075696" w:rsidP="00075696">
      <w:pPr>
        <w:pStyle w:val="StyleLatinArial11pt"/>
        <w:spacing w:before="0" w:after="0" w:line="300" w:lineRule="exact"/>
        <w:jc w:val="both"/>
      </w:pPr>
      <w:r w:rsidRPr="002D7F6A">
        <w:t>You are invi</w:t>
      </w:r>
      <w:r>
        <w:t xml:space="preserve">ted to take part in a study on the antidepressant effects of ketamine given in a therapeutic context. </w:t>
      </w:r>
      <w:r w:rsidRPr="002D7F6A">
        <w:t xml:space="preserve">Whether or not you take part is your choice. If you don’t want to take part, you don’t have to give a reason, and it won’t affect the care you receive. If you do want to take part now, but change your mind later, you can pull out of the study at any time.  </w:t>
      </w:r>
    </w:p>
    <w:p w14:paraId="7EA9CD94" w14:textId="77777777" w:rsidR="00075696" w:rsidRPr="002D7F6A" w:rsidRDefault="00075696" w:rsidP="00075696">
      <w:pPr>
        <w:pStyle w:val="StyleLatinArial11pt"/>
        <w:spacing w:before="0" w:after="0" w:line="300" w:lineRule="exact"/>
        <w:jc w:val="both"/>
      </w:pPr>
    </w:p>
    <w:p w14:paraId="5340AA30" w14:textId="77777777" w:rsidR="00075696" w:rsidRPr="002D7F6A" w:rsidRDefault="00075696" w:rsidP="00075696">
      <w:pPr>
        <w:pStyle w:val="StyleLatinArial11pt"/>
        <w:spacing w:before="0" w:after="0" w:line="300" w:lineRule="exact"/>
        <w:jc w:val="both"/>
      </w:pPr>
      <w:r w:rsidRPr="002D7F6A">
        <w:t xml:space="preserve">This Participant Information Sheet will help you decide if you’d like to take part. It sets out why we are doing the study, what your participation would involve, what the benefits and risks to you might be, and what would happen after the study ends. We will go through this information with you and answer any questions you may have. You do not have to decide today whether or not you will participate in this study. Before you decide you may want to talk about the study with other people, such as family, </w:t>
      </w:r>
      <w:proofErr w:type="spellStart"/>
      <w:r w:rsidRPr="002D7F6A">
        <w:t>whānau</w:t>
      </w:r>
      <w:proofErr w:type="spellEnd"/>
      <w:r w:rsidRPr="002D7F6A">
        <w:t>, friends, or healthcare providers. Feel free to do this.</w:t>
      </w:r>
    </w:p>
    <w:p w14:paraId="72CDE45A" w14:textId="77777777" w:rsidR="00075696" w:rsidRPr="002D7F6A" w:rsidRDefault="00075696" w:rsidP="00075696">
      <w:pPr>
        <w:pStyle w:val="StyleLatinArial11pt"/>
        <w:spacing w:before="0" w:after="0" w:line="300" w:lineRule="exact"/>
        <w:jc w:val="both"/>
      </w:pPr>
    </w:p>
    <w:p w14:paraId="5FBE46A1" w14:textId="77777777" w:rsidR="00075696" w:rsidRPr="002D7F6A" w:rsidRDefault="00075696" w:rsidP="00075696">
      <w:pPr>
        <w:pStyle w:val="StyleLatinArial11pt"/>
        <w:spacing w:before="0" w:after="0" w:line="300" w:lineRule="exact"/>
        <w:jc w:val="both"/>
      </w:pPr>
      <w:r w:rsidRPr="002D7F6A">
        <w:t>If you agree to take part in this study, you will be asked to sign the Consent Form on the last page of this document. You will be given a copy of both the Participant Information Sheet and the Consent Form to keep.</w:t>
      </w:r>
    </w:p>
    <w:p w14:paraId="21A88B19" w14:textId="77777777" w:rsidR="00075696" w:rsidRPr="002D7F6A" w:rsidRDefault="00075696" w:rsidP="00075696">
      <w:pPr>
        <w:pStyle w:val="StyleLatinArial11pt"/>
        <w:spacing w:before="0" w:after="0" w:line="300" w:lineRule="exact"/>
        <w:jc w:val="both"/>
      </w:pPr>
    </w:p>
    <w:p w14:paraId="59ECF42E" w14:textId="74AD640A" w:rsidR="00075696" w:rsidRPr="002D7F6A" w:rsidRDefault="00075696" w:rsidP="00075696">
      <w:pPr>
        <w:pStyle w:val="StyleLatinArial11pt"/>
        <w:spacing w:before="0" w:after="0" w:line="300" w:lineRule="exact"/>
        <w:jc w:val="both"/>
      </w:pPr>
      <w:r w:rsidRPr="002D7F6A">
        <w:t>This document is</w:t>
      </w:r>
      <w:r>
        <w:t xml:space="preserve"> 1</w:t>
      </w:r>
      <w:r w:rsidR="005D249A">
        <w:t>0</w:t>
      </w:r>
      <w:r w:rsidRPr="00B44847">
        <w:rPr>
          <w:b/>
        </w:rPr>
        <w:t xml:space="preserve"> </w:t>
      </w:r>
      <w:r w:rsidRPr="002D7F6A">
        <w:t>pages long, including the Consent Form. Please make sure you have</w:t>
      </w:r>
      <w:r>
        <w:t xml:space="preserve"> read and understood</w:t>
      </w:r>
      <w:r w:rsidRPr="002D7F6A">
        <w:t xml:space="preserve"> all the pages.</w:t>
      </w:r>
    </w:p>
    <w:p w14:paraId="72606818" w14:textId="77777777" w:rsidR="00075696" w:rsidRDefault="00075696" w:rsidP="00075696">
      <w:pPr>
        <w:pStyle w:val="StyleLatinArial11pt"/>
        <w:spacing w:before="0" w:after="0" w:line="300" w:lineRule="exact"/>
        <w:jc w:val="both"/>
      </w:pPr>
    </w:p>
    <w:p w14:paraId="77864352" w14:textId="77777777" w:rsidR="00075696" w:rsidRDefault="00075696" w:rsidP="00075696">
      <w:pPr>
        <w:pStyle w:val="ICFHeading"/>
      </w:pPr>
      <w:bookmarkStart w:id="1" w:name="_Hlk60548054"/>
      <w:bookmarkEnd w:id="1"/>
      <w:r>
        <w:t>Voluntary Participation and Withdrawal From This Study</w:t>
      </w:r>
    </w:p>
    <w:p w14:paraId="74D1A27D" w14:textId="77777777" w:rsidR="00075696" w:rsidRDefault="00075696" w:rsidP="00075696">
      <w:pPr>
        <w:pStyle w:val="StyleLatinArial11pt"/>
        <w:spacing w:before="0" w:after="0" w:line="300" w:lineRule="exact"/>
        <w:jc w:val="both"/>
        <w:rPr>
          <w:lang w:val="en-GB"/>
        </w:rPr>
      </w:pPr>
      <w:r>
        <w:rPr>
          <w:bCs/>
        </w:rPr>
        <w:t xml:space="preserve">Your participation in this study is entirely voluntary. </w:t>
      </w:r>
      <w:r w:rsidRPr="003F3C5C">
        <w:rPr>
          <w:bCs/>
        </w:rPr>
        <w:t>I</w:t>
      </w:r>
      <w:r w:rsidRPr="00D75480">
        <w:rPr>
          <w:lang w:val="en-GB"/>
        </w:rPr>
        <w:t>t is up to you if you take part or not. If you do decide to take part you will be given this information sheet to keep and be asked to sign a consent form. If you don’t want to take part you don’t have to give a reason. If you decide to take part you are still free to withdraw at any time and without giving a reason. A decision to withdraw at any time, or a decision not to take part, will not affect the standard of care you receive from us.</w:t>
      </w:r>
    </w:p>
    <w:p w14:paraId="29537F6F" w14:textId="77777777" w:rsidR="00075696" w:rsidRPr="002D7F6A" w:rsidRDefault="00075696" w:rsidP="00075696">
      <w:pPr>
        <w:pStyle w:val="StyleLatinArial11pt"/>
        <w:spacing w:before="0" w:after="0" w:line="300" w:lineRule="exact"/>
        <w:jc w:val="both"/>
      </w:pPr>
    </w:p>
    <w:p w14:paraId="034CA011" w14:textId="77777777" w:rsidR="00075696" w:rsidRDefault="00075696" w:rsidP="00075696">
      <w:pPr>
        <w:pStyle w:val="ICFHeading"/>
      </w:pPr>
      <w:r>
        <w:t>What is the purpose of the study?</w:t>
      </w:r>
    </w:p>
    <w:p w14:paraId="2DA55E61" w14:textId="77777777" w:rsidR="00075696" w:rsidRPr="00B72112" w:rsidRDefault="00075696" w:rsidP="00075696">
      <w:pPr>
        <w:jc w:val="both"/>
        <w:rPr>
          <w:rFonts w:ascii="Arial" w:hAnsi="Arial" w:cs="Arial"/>
          <w:iCs/>
          <w:color w:val="000000" w:themeColor="text1"/>
          <w:sz w:val="22"/>
          <w:szCs w:val="22"/>
        </w:rPr>
      </w:pPr>
      <w:r w:rsidRPr="00B72112">
        <w:rPr>
          <w:rFonts w:ascii="Arial" w:hAnsi="Arial" w:cs="Arial"/>
          <w:iCs/>
          <w:sz w:val="22"/>
          <w:szCs w:val="22"/>
        </w:rPr>
        <w:t>In this study we are investigating the potential antidepressa</w:t>
      </w:r>
      <w:r w:rsidRPr="00FD48FD">
        <w:rPr>
          <w:rFonts w:ascii="Arial" w:hAnsi="Arial" w:cs="Arial"/>
          <w:iCs/>
          <w:sz w:val="22"/>
          <w:szCs w:val="22"/>
        </w:rPr>
        <w:t>nt properties of the drug ketamine</w:t>
      </w:r>
      <w:r>
        <w:rPr>
          <w:rFonts w:ascii="Arial" w:hAnsi="Arial" w:cs="Arial"/>
          <w:iCs/>
          <w:sz w:val="22"/>
          <w:szCs w:val="22"/>
        </w:rPr>
        <w:t>, given via intramuscular injection</w:t>
      </w:r>
      <w:r w:rsidRPr="005B0D61">
        <w:rPr>
          <w:rFonts w:ascii="Arial" w:hAnsi="Arial" w:cs="Arial"/>
          <w:iCs/>
          <w:sz w:val="22"/>
          <w:szCs w:val="22"/>
        </w:rPr>
        <w:t xml:space="preserve"> when combined with a therapeutic setting</w:t>
      </w:r>
      <w:r>
        <w:rPr>
          <w:rFonts w:ascii="Arial" w:hAnsi="Arial" w:cs="Arial"/>
          <w:iCs/>
          <w:sz w:val="22"/>
          <w:szCs w:val="22"/>
        </w:rPr>
        <w:t xml:space="preserve"> and follow-up psychological </w:t>
      </w:r>
      <w:r>
        <w:rPr>
          <w:rFonts w:ascii="Arial" w:hAnsi="Arial" w:cs="Arial"/>
          <w:iCs/>
          <w:sz w:val="22"/>
          <w:szCs w:val="22"/>
        </w:rPr>
        <w:lastRenderedPageBreak/>
        <w:t>support and integration</w:t>
      </w:r>
      <w:r w:rsidRPr="005B0D61">
        <w:rPr>
          <w:rFonts w:ascii="Arial" w:hAnsi="Arial" w:cs="Arial"/>
          <w:iCs/>
          <w:sz w:val="22"/>
          <w:szCs w:val="22"/>
        </w:rPr>
        <w:t>. Ketamine is normally used as an anaesthetic but</w:t>
      </w:r>
      <w:r>
        <w:rPr>
          <w:rFonts w:ascii="Arial" w:hAnsi="Arial" w:cs="Arial"/>
          <w:iCs/>
          <w:sz w:val="22"/>
          <w:szCs w:val="22"/>
        </w:rPr>
        <w:t xml:space="preserve"> </w:t>
      </w:r>
      <w:r w:rsidRPr="005B0D61">
        <w:rPr>
          <w:rFonts w:ascii="Arial" w:hAnsi="Arial" w:cs="Arial"/>
          <w:iCs/>
          <w:sz w:val="22"/>
          <w:szCs w:val="22"/>
        </w:rPr>
        <w:t>research shows</w:t>
      </w:r>
      <w:r>
        <w:rPr>
          <w:rFonts w:ascii="Arial" w:hAnsi="Arial" w:cs="Arial"/>
          <w:iCs/>
          <w:sz w:val="22"/>
          <w:szCs w:val="22"/>
        </w:rPr>
        <w:t xml:space="preserve"> </w:t>
      </w:r>
      <w:r w:rsidRPr="005B0D61">
        <w:rPr>
          <w:rFonts w:ascii="Arial" w:hAnsi="Arial" w:cs="Arial"/>
          <w:iCs/>
          <w:sz w:val="22"/>
          <w:szCs w:val="22"/>
        </w:rPr>
        <w:t>that much lower doses of ketamine than used in anaesthetics may reduce depression and improve psychological wellbeing.</w:t>
      </w:r>
      <w:r>
        <w:rPr>
          <w:rFonts w:ascii="Arial" w:hAnsi="Arial" w:cs="Arial"/>
          <w:iCs/>
          <w:sz w:val="22"/>
          <w:szCs w:val="22"/>
        </w:rPr>
        <w:t xml:space="preserve"> There is additional research that repeated treatments with ketamine can result in a longer period of treatment response and symptom improvement. </w:t>
      </w:r>
      <w:r w:rsidRPr="005B0D61">
        <w:rPr>
          <w:rFonts w:ascii="Arial" w:hAnsi="Arial" w:cs="Arial"/>
          <w:iCs/>
          <w:sz w:val="22"/>
          <w:szCs w:val="22"/>
        </w:rPr>
        <w:t xml:space="preserve">The form of ketamine being used in this study is not currently approved for use as an antidepressant, although it is currently used as an “off-label” treatment overseas for individuals who have not responded to other therapies. A variant form of ketamine, called </w:t>
      </w:r>
      <w:proofErr w:type="spellStart"/>
      <w:r w:rsidRPr="005B0D61">
        <w:rPr>
          <w:rFonts w:ascii="Arial" w:hAnsi="Arial" w:cs="Arial"/>
          <w:iCs/>
          <w:sz w:val="22"/>
          <w:szCs w:val="22"/>
        </w:rPr>
        <w:t>esketamine</w:t>
      </w:r>
      <w:proofErr w:type="spellEnd"/>
      <w:r w:rsidRPr="005B0D61">
        <w:rPr>
          <w:rFonts w:ascii="Arial" w:hAnsi="Arial" w:cs="Arial"/>
          <w:iCs/>
          <w:sz w:val="22"/>
          <w:szCs w:val="22"/>
        </w:rPr>
        <w:t xml:space="preserve"> has recently been approved by regulatory agencies for treating depression. Although this is a promising development for severe and/or “treatment resistant” depression, the current cost and manner of delivery of </w:t>
      </w:r>
      <w:proofErr w:type="spellStart"/>
      <w:r w:rsidRPr="005B0D61">
        <w:rPr>
          <w:rFonts w:ascii="Arial" w:hAnsi="Arial" w:cs="Arial"/>
          <w:iCs/>
          <w:sz w:val="22"/>
          <w:szCs w:val="22"/>
        </w:rPr>
        <w:t>esketamine</w:t>
      </w:r>
      <w:proofErr w:type="spellEnd"/>
      <w:r w:rsidRPr="005B0D61">
        <w:rPr>
          <w:rFonts w:ascii="Arial" w:hAnsi="Arial" w:cs="Arial"/>
          <w:iCs/>
          <w:sz w:val="22"/>
          <w:szCs w:val="22"/>
        </w:rPr>
        <w:t xml:space="preserve"> may limit its availability to a small number of patients. It is therefore important to research other safe and effective ways of using ketamine for people with treatment</w:t>
      </w:r>
      <w:r>
        <w:rPr>
          <w:rFonts w:ascii="Arial" w:hAnsi="Arial" w:cs="Arial"/>
          <w:iCs/>
          <w:sz w:val="22"/>
          <w:szCs w:val="22"/>
        </w:rPr>
        <w:t>-</w:t>
      </w:r>
      <w:r w:rsidRPr="005B0D61">
        <w:rPr>
          <w:rFonts w:ascii="Arial" w:hAnsi="Arial" w:cs="Arial"/>
          <w:iCs/>
          <w:sz w:val="22"/>
          <w:szCs w:val="22"/>
        </w:rPr>
        <w:t>resis</w:t>
      </w:r>
      <w:r>
        <w:rPr>
          <w:rFonts w:ascii="Arial" w:hAnsi="Arial" w:cs="Arial"/>
          <w:iCs/>
          <w:sz w:val="22"/>
          <w:szCs w:val="22"/>
        </w:rPr>
        <w:t>t</w:t>
      </w:r>
      <w:r w:rsidRPr="005B0D61">
        <w:rPr>
          <w:rFonts w:ascii="Arial" w:hAnsi="Arial" w:cs="Arial"/>
          <w:iCs/>
          <w:sz w:val="22"/>
          <w:szCs w:val="22"/>
        </w:rPr>
        <w:t xml:space="preserve">ant depression. </w:t>
      </w:r>
      <w:r w:rsidRPr="00B72112">
        <w:rPr>
          <w:rFonts w:ascii="Arial" w:hAnsi="Arial" w:cs="Arial"/>
          <w:iCs/>
          <w:sz w:val="22"/>
          <w:szCs w:val="22"/>
        </w:rPr>
        <w:t>In this study</w:t>
      </w:r>
      <w:r>
        <w:rPr>
          <w:rFonts w:ascii="Arial" w:hAnsi="Arial" w:cs="Arial"/>
          <w:iCs/>
          <w:sz w:val="22"/>
          <w:szCs w:val="22"/>
        </w:rPr>
        <w:t>,</w:t>
      </w:r>
      <w:r w:rsidRPr="00B72112">
        <w:rPr>
          <w:rFonts w:ascii="Arial" w:hAnsi="Arial" w:cs="Arial"/>
          <w:iCs/>
          <w:sz w:val="22"/>
          <w:szCs w:val="22"/>
        </w:rPr>
        <w:t xml:space="preserve"> we are going to </w:t>
      </w:r>
      <w:r>
        <w:rPr>
          <w:rFonts w:ascii="Arial" w:hAnsi="Arial" w:cs="Arial"/>
          <w:iCs/>
          <w:sz w:val="22"/>
          <w:szCs w:val="22"/>
        </w:rPr>
        <w:t xml:space="preserve">study </w:t>
      </w:r>
      <w:r w:rsidRPr="00B72112">
        <w:rPr>
          <w:rFonts w:ascii="Arial" w:hAnsi="Arial" w:cs="Arial"/>
          <w:iCs/>
          <w:sz w:val="22"/>
          <w:szCs w:val="22"/>
        </w:rPr>
        <w:t xml:space="preserve"> the antidepressant effects when participants </w:t>
      </w:r>
      <w:r>
        <w:rPr>
          <w:rFonts w:ascii="Arial" w:hAnsi="Arial" w:cs="Arial"/>
          <w:iCs/>
          <w:sz w:val="22"/>
          <w:szCs w:val="22"/>
        </w:rPr>
        <w:t>receive intramuscular injections</w:t>
      </w:r>
      <w:r w:rsidRPr="00B72112">
        <w:rPr>
          <w:rFonts w:ascii="Arial" w:hAnsi="Arial" w:cs="Arial"/>
          <w:iCs/>
          <w:sz w:val="22"/>
          <w:szCs w:val="22"/>
        </w:rPr>
        <w:t xml:space="preserve"> of ketamine</w:t>
      </w:r>
      <w:r>
        <w:rPr>
          <w:rFonts w:ascii="Arial" w:hAnsi="Arial" w:cs="Arial"/>
          <w:iCs/>
          <w:sz w:val="22"/>
          <w:szCs w:val="22"/>
        </w:rPr>
        <w:t xml:space="preserve"> and participate in integration sessions with a therapist</w:t>
      </w:r>
      <w:r w:rsidRPr="00B72112">
        <w:rPr>
          <w:rFonts w:ascii="Arial" w:hAnsi="Arial" w:cs="Arial"/>
          <w:iCs/>
          <w:sz w:val="22"/>
          <w:szCs w:val="22"/>
        </w:rPr>
        <w:t>. While the dose</w:t>
      </w:r>
      <w:r>
        <w:rPr>
          <w:rFonts w:ascii="Arial" w:hAnsi="Arial" w:cs="Arial"/>
          <w:iCs/>
          <w:sz w:val="22"/>
          <w:szCs w:val="22"/>
        </w:rPr>
        <w:t xml:space="preserve"> of ketamine</w:t>
      </w:r>
      <w:r w:rsidRPr="00B72112">
        <w:rPr>
          <w:rFonts w:ascii="Arial" w:hAnsi="Arial" w:cs="Arial"/>
          <w:iCs/>
          <w:sz w:val="22"/>
          <w:szCs w:val="22"/>
        </w:rPr>
        <w:t xml:space="preserve"> provided will be substantially lower than </w:t>
      </w:r>
      <w:r>
        <w:rPr>
          <w:rFonts w:ascii="Arial" w:hAnsi="Arial" w:cs="Arial"/>
          <w:iCs/>
          <w:sz w:val="22"/>
          <w:szCs w:val="22"/>
        </w:rPr>
        <w:t xml:space="preserve">an </w:t>
      </w:r>
      <w:r w:rsidRPr="00B72112">
        <w:rPr>
          <w:rFonts w:ascii="Arial" w:hAnsi="Arial" w:cs="Arial"/>
          <w:iCs/>
          <w:sz w:val="22"/>
          <w:szCs w:val="22"/>
        </w:rPr>
        <w:t>ana</w:t>
      </w:r>
      <w:r w:rsidRPr="005B0D61">
        <w:rPr>
          <w:rFonts w:ascii="Arial" w:hAnsi="Arial" w:cs="Arial"/>
          <w:iCs/>
          <w:sz w:val="22"/>
          <w:szCs w:val="22"/>
        </w:rPr>
        <w:t>esthetic</w:t>
      </w:r>
      <w:r>
        <w:rPr>
          <w:rFonts w:ascii="Arial" w:hAnsi="Arial" w:cs="Arial"/>
          <w:iCs/>
          <w:sz w:val="22"/>
          <w:szCs w:val="22"/>
        </w:rPr>
        <w:t xml:space="preserve"> </w:t>
      </w:r>
      <w:r w:rsidRPr="005B0D61">
        <w:rPr>
          <w:rFonts w:ascii="Arial" w:hAnsi="Arial" w:cs="Arial"/>
          <w:iCs/>
          <w:sz w:val="22"/>
          <w:szCs w:val="22"/>
        </w:rPr>
        <w:t xml:space="preserve">dose, </w:t>
      </w:r>
      <w:r>
        <w:rPr>
          <w:rFonts w:ascii="Arial" w:hAnsi="Arial" w:cs="Arial"/>
          <w:iCs/>
          <w:sz w:val="22"/>
          <w:szCs w:val="22"/>
        </w:rPr>
        <w:t xml:space="preserve">it  </w:t>
      </w:r>
      <w:r w:rsidRPr="00B72112">
        <w:rPr>
          <w:rFonts w:ascii="Arial" w:hAnsi="Arial" w:cs="Arial"/>
          <w:iCs/>
          <w:sz w:val="22"/>
          <w:szCs w:val="22"/>
        </w:rPr>
        <w:t>will</w:t>
      </w:r>
      <w:r>
        <w:rPr>
          <w:rFonts w:ascii="Arial" w:hAnsi="Arial" w:cs="Arial"/>
          <w:iCs/>
          <w:sz w:val="22"/>
          <w:szCs w:val="22"/>
        </w:rPr>
        <w:t xml:space="preserve"> likely</w:t>
      </w:r>
      <w:r w:rsidRPr="00B72112">
        <w:rPr>
          <w:rFonts w:ascii="Arial" w:hAnsi="Arial" w:cs="Arial"/>
          <w:iCs/>
          <w:sz w:val="22"/>
          <w:szCs w:val="22"/>
        </w:rPr>
        <w:t xml:space="preserve"> temporarily alter your perception (for more detail, see the following section). Research with </w:t>
      </w:r>
      <w:r>
        <w:rPr>
          <w:rFonts w:ascii="Arial" w:hAnsi="Arial" w:cs="Arial"/>
          <w:iCs/>
          <w:sz w:val="22"/>
          <w:szCs w:val="22"/>
        </w:rPr>
        <w:t xml:space="preserve">ketamine and similar agents </w:t>
      </w:r>
      <w:r w:rsidRPr="00B72112">
        <w:rPr>
          <w:rFonts w:ascii="Arial" w:hAnsi="Arial" w:cs="Arial"/>
          <w:iCs/>
          <w:sz w:val="22"/>
          <w:szCs w:val="22"/>
        </w:rPr>
        <w:t xml:space="preserve">suggests that having a perception-altering experience increases the likelihood of positive outcomes.    </w:t>
      </w:r>
    </w:p>
    <w:p w14:paraId="3C227D8B" w14:textId="77777777" w:rsidR="00075696" w:rsidRDefault="00075696" w:rsidP="00075696">
      <w:pPr>
        <w:pStyle w:val="ListParagraph"/>
        <w:numPr>
          <w:ilvl w:val="0"/>
          <w:numId w:val="3"/>
        </w:numPr>
        <w:spacing w:line="300" w:lineRule="exact"/>
        <w:jc w:val="both"/>
        <w:rPr>
          <w:rFonts w:ascii="Arial" w:hAnsi="Arial" w:cs="Arial"/>
          <w:iCs/>
          <w:sz w:val="22"/>
          <w:szCs w:val="22"/>
        </w:rPr>
      </w:pPr>
      <w:r>
        <w:rPr>
          <w:rFonts w:ascii="Arial" w:hAnsi="Arial" w:cs="Arial"/>
          <w:iCs/>
          <w:sz w:val="22"/>
          <w:szCs w:val="22"/>
        </w:rPr>
        <w:t xml:space="preserve">The primary goal of our research is to find out if  ketamine given in a therapeutic context combined with psychological </w:t>
      </w:r>
      <w:r w:rsidRPr="00877EF3">
        <w:rPr>
          <w:rFonts w:ascii="Arial" w:hAnsi="Arial" w:cs="Arial"/>
          <w:iCs/>
          <w:sz w:val="22"/>
          <w:szCs w:val="22"/>
        </w:rPr>
        <w:t>support and</w:t>
      </w:r>
      <w:r>
        <w:rPr>
          <w:rFonts w:ascii="Arial" w:hAnsi="Arial" w:cs="Arial"/>
          <w:iCs/>
          <w:sz w:val="22"/>
          <w:szCs w:val="22"/>
        </w:rPr>
        <w:t xml:space="preserve"> integration can be tolerated and reduce symptoms of depression. As a secondary aim, we are examining how to improve and extend the duration of treatment response to ketamine in a therapeutic setting.    </w:t>
      </w:r>
    </w:p>
    <w:p w14:paraId="123700DC" w14:textId="77777777" w:rsidR="00075696" w:rsidRDefault="00075696" w:rsidP="00075696">
      <w:pPr>
        <w:pStyle w:val="ListParagraph"/>
        <w:numPr>
          <w:ilvl w:val="0"/>
          <w:numId w:val="3"/>
        </w:numPr>
        <w:spacing w:line="300" w:lineRule="exact"/>
        <w:jc w:val="both"/>
        <w:rPr>
          <w:rFonts w:ascii="Arial" w:hAnsi="Arial" w:cs="Arial"/>
          <w:iCs/>
          <w:sz w:val="22"/>
          <w:szCs w:val="22"/>
        </w:rPr>
      </w:pPr>
      <w:r>
        <w:rPr>
          <w:rFonts w:ascii="Arial" w:hAnsi="Arial" w:cs="Arial"/>
          <w:iCs/>
          <w:sz w:val="22"/>
          <w:szCs w:val="22"/>
        </w:rPr>
        <w:t xml:space="preserve">If you take part in this study,  the ketamine you receive  will affect your central nervous system, and perception for up to three hours, although its effects will lessen over this time and you will return to feeling normal. After each ketamine experience, you may experience antidepressant effects  for up to two weeks, although some people may not respond at all and others may experience  mood improvements for longer.  </w:t>
      </w:r>
    </w:p>
    <w:p w14:paraId="6328B6B6" w14:textId="77777777" w:rsidR="00075696" w:rsidRPr="005B0D61" w:rsidRDefault="00075696" w:rsidP="00075696">
      <w:pPr>
        <w:pStyle w:val="ListParagraph"/>
        <w:numPr>
          <w:ilvl w:val="0"/>
          <w:numId w:val="3"/>
        </w:numPr>
        <w:spacing w:line="300" w:lineRule="exact"/>
        <w:jc w:val="both"/>
        <w:rPr>
          <w:rFonts w:ascii="Arial" w:hAnsi="Arial" w:cs="Arial"/>
          <w:iCs/>
          <w:sz w:val="22"/>
          <w:szCs w:val="22"/>
        </w:rPr>
      </w:pPr>
      <w:r>
        <w:rPr>
          <w:rFonts w:ascii="Arial" w:hAnsi="Arial" w:cs="Arial"/>
          <w:iCs/>
          <w:sz w:val="22"/>
          <w:szCs w:val="22"/>
        </w:rPr>
        <w:t xml:space="preserve">Ketamine </w:t>
      </w:r>
      <w:proofErr w:type="spellStart"/>
      <w:r>
        <w:rPr>
          <w:rFonts w:ascii="Arial" w:hAnsi="Arial" w:cs="Arial"/>
          <w:iCs/>
          <w:sz w:val="22"/>
          <w:szCs w:val="22"/>
        </w:rPr>
        <w:t>ExperienceParticipating</w:t>
      </w:r>
      <w:proofErr w:type="spellEnd"/>
      <w:r>
        <w:rPr>
          <w:rFonts w:ascii="Arial" w:hAnsi="Arial" w:cs="Arial"/>
          <w:iCs/>
          <w:sz w:val="22"/>
          <w:szCs w:val="22"/>
        </w:rPr>
        <w:t xml:space="preserve"> in this study will not entitle you to ongoing treatment with ketamine or similar drugs after the conclusion of the study. I</w:t>
      </w:r>
      <w:r w:rsidRPr="005B0D61">
        <w:rPr>
          <w:rFonts w:ascii="Arial" w:hAnsi="Arial" w:cs="Arial"/>
          <w:iCs/>
          <w:sz w:val="22"/>
          <w:szCs w:val="22"/>
        </w:rPr>
        <w:t>n the future</w:t>
      </w:r>
      <w:r>
        <w:rPr>
          <w:rFonts w:ascii="Arial" w:hAnsi="Arial" w:cs="Arial"/>
          <w:iCs/>
          <w:sz w:val="22"/>
          <w:szCs w:val="22"/>
        </w:rPr>
        <w:t>,</w:t>
      </w:r>
      <w:r w:rsidRPr="005B0D61">
        <w:rPr>
          <w:rFonts w:ascii="Arial" w:hAnsi="Arial" w:cs="Arial"/>
          <w:iCs/>
          <w:sz w:val="22"/>
          <w:szCs w:val="22"/>
        </w:rPr>
        <w:t xml:space="preserve"> ketamine, </w:t>
      </w:r>
      <w:proofErr w:type="spellStart"/>
      <w:r w:rsidRPr="005B0D61">
        <w:rPr>
          <w:rFonts w:ascii="Arial" w:hAnsi="Arial" w:cs="Arial"/>
          <w:iCs/>
          <w:sz w:val="22"/>
          <w:szCs w:val="22"/>
        </w:rPr>
        <w:t>esketamine</w:t>
      </w:r>
      <w:proofErr w:type="spellEnd"/>
      <w:r w:rsidRPr="005B0D61">
        <w:rPr>
          <w:rFonts w:ascii="Arial" w:hAnsi="Arial" w:cs="Arial"/>
          <w:iCs/>
          <w:sz w:val="22"/>
          <w:szCs w:val="22"/>
        </w:rPr>
        <w:t xml:space="preserve"> or similar drugs may be available in the New Zealand Healthcare system for the treatment of severe</w:t>
      </w:r>
      <w:r>
        <w:rPr>
          <w:rFonts w:ascii="Arial" w:hAnsi="Arial" w:cs="Arial"/>
          <w:iCs/>
          <w:sz w:val="22"/>
          <w:szCs w:val="22"/>
        </w:rPr>
        <w:t xml:space="preserve"> and/or treatment-resistant</w:t>
      </w:r>
      <w:r w:rsidRPr="005B0D61">
        <w:rPr>
          <w:rFonts w:ascii="Arial" w:hAnsi="Arial" w:cs="Arial"/>
          <w:iCs/>
          <w:sz w:val="22"/>
          <w:szCs w:val="22"/>
        </w:rPr>
        <w:t xml:space="preserve"> depression. </w:t>
      </w:r>
    </w:p>
    <w:p w14:paraId="2BF64633" w14:textId="77777777" w:rsidR="00075696" w:rsidRPr="001A3CA9" w:rsidRDefault="00075696" w:rsidP="00075696">
      <w:pPr>
        <w:pStyle w:val="ListParagraph"/>
        <w:numPr>
          <w:ilvl w:val="0"/>
          <w:numId w:val="3"/>
        </w:numPr>
        <w:spacing w:line="300" w:lineRule="exact"/>
        <w:jc w:val="both"/>
        <w:rPr>
          <w:rFonts w:ascii="Arial" w:hAnsi="Arial" w:cs="Arial"/>
          <w:iCs/>
          <w:sz w:val="22"/>
          <w:szCs w:val="22"/>
        </w:rPr>
      </w:pPr>
      <w:r w:rsidRPr="00EE4668">
        <w:rPr>
          <w:rFonts w:ascii="Arial" w:hAnsi="Arial" w:cs="Arial"/>
          <w:iCs/>
          <w:sz w:val="22"/>
          <w:szCs w:val="22"/>
        </w:rPr>
        <w:t>We are a group of scientists and clinicians who are studyin</w:t>
      </w:r>
      <w:r>
        <w:rPr>
          <w:rFonts w:ascii="Arial" w:hAnsi="Arial" w:cs="Arial"/>
          <w:iCs/>
          <w:sz w:val="22"/>
          <w:szCs w:val="22"/>
        </w:rPr>
        <w:t xml:space="preserve">g the therapeutic potential of ketamine in treatment-resistant depression </w:t>
      </w:r>
      <w:r w:rsidRPr="00EE4668">
        <w:rPr>
          <w:rFonts w:ascii="Arial" w:hAnsi="Arial" w:cs="Arial"/>
          <w:iCs/>
          <w:sz w:val="22"/>
          <w:szCs w:val="22"/>
        </w:rPr>
        <w:t>and</w:t>
      </w:r>
      <w:r>
        <w:rPr>
          <w:rFonts w:ascii="Arial" w:hAnsi="Arial" w:cs="Arial"/>
          <w:iCs/>
          <w:sz w:val="22"/>
          <w:szCs w:val="22"/>
        </w:rPr>
        <w:t xml:space="preserve"> are</w:t>
      </w:r>
      <w:r w:rsidRPr="00EE4668">
        <w:rPr>
          <w:rFonts w:ascii="Arial" w:hAnsi="Arial" w:cs="Arial"/>
          <w:iCs/>
          <w:sz w:val="22"/>
          <w:szCs w:val="22"/>
        </w:rPr>
        <w:t xml:space="preserve"> based at the Universit</w:t>
      </w:r>
      <w:r>
        <w:rPr>
          <w:rFonts w:ascii="Arial" w:hAnsi="Arial" w:cs="Arial"/>
          <w:iCs/>
          <w:sz w:val="22"/>
          <w:szCs w:val="22"/>
        </w:rPr>
        <w:t>y</w:t>
      </w:r>
      <w:r w:rsidRPr="00EE4668">
        <w:rPr>
          <w:rFonts w:ascii="Arial" w:hAnsi="Arial" w:cs="Arial"/>
          <w:iCs/>
          <w:sz w:val="22"/>
          <w:szCs w:val="22"/>
        </w:rPr>
        <w:t xml:space="preserve"> of Auckland and </w:t>
      </w:r>
      <w:r>
        <w:rPr>
          <w:rFonts w:ascii="Arial" w:hAnsi="Arial" w:cs="Arial"/>
          <w:iCs/>
          <w:sz w:val="22"/>
          <w:szCs w:val="22"/>
        </w:rPr>
        <w:t>Auckland District Health Board</w:t>
      </w:r>
      <w:r w:rsidRPr="00EE4668">
        <w:rPr>
          <w:rFonts w:ascii="Arial" w:hAnsi="Arial" w:cs="Arial"/>
          <w:iCs/>
          <w:sz w:val="22"/>
          <w:szCs w:val="22"/>
        </w:rPr>
        <w:t xml:space="preserve">. </w:t>
      </w:r>
      <w:r>
        <w:rPr>
          <w:rFonts w:ascii="Arial" w:hAnsi="Arial" w:cs="Arial"/>
          <w:iCs/>
          <w:sz w:val="22"/>
          <w:szCs w:val="22"/>
        </w:rPr>
        <w:t xml:space="preserve">This study </w:t>
      </w:r>
      <w:r w:rsidRPr="00EE4668">
        <w:rPr>
          <w:rFonts w:ascii="Arial" w:hAnsi="Arial" w:cs="Arial"/>
          <w:sz w:val="22"/>
          <w:szCs w:val="22"/>
        </w:rPr>
        <w:t>has been approved by a health and disability e</w:t>
      </w:r>
      <w:r>
        <w:rPr>
          <w:rFonts w:ascii="Arial" w:hAnsi="Arial" w:cs="Arial"/>
          <w:sz w:val="22"/>
          <w:szCs w:val="22"/>
        </w:rPr>
        <w:t xml:space="preserve">thics committee. Contact details are given at the end of this sheet. </w:t>
      </w:r>
    </w:p>
    <w:p w14:paraId="21EFE374" w14:textId="77777777" w:rsidR="00075696" w:rsidRDefault="00075696" w:rsidP="00075696">
      <w:pPr>
        <w:spacing w:line="300" w:lineRule="exact"/>
        <w:jc w:val="both"/>
        <w:rPr>
          <w:rFonts w:ascii="Arial" w:hAnsi="Arial" w:cs="Arial"/>
          <w:iCs/>
          <w:sz w:val="22"/>
          <w:szCs w:val="22"/>
        </w:rPr>
      </w:pPr>
    </w:p>
    <w:p w14:paraId="0AF59337" w14:textId="77777777" w:rsidR="00075696" w:rsidRDefault="00075696" w:rsidP="00075696">
      <w:pPr>
        <w:pStyle w:val="ICFHeading"/>
      </w:pPr>
      <w:r>
        <w:t>How is the study designed?</w:t>
      </w:r>
    </w:p>
    <w:p w14:paraId="0A1D4FB1" w14:textId="77777777" w:rsidR="00075696" w:rsidRDefault="00075696" w:rsidP="00075696">
      <w:pPr>
        <w:spacing w:line="300" w:lineRule="exact"/>
        <w:jc w:val="both"/>
        <w:rPr>
          <w:rFonts w:ascii="Arial" w:hAnsi="Arial" w:cs="Arial"/>
          <w:sz w:val="22"/>
          <w:szCs w:val="22"/>
        </w:rPr>
      </w:pPr>
      <w:r>
        <w:rPr>
          <w:rFonts w:ascii="Arial" w:hAnsi="Arial" w:cs="Arial"/>
          <w:sz w:val="22"/>
          <w:szCs w:val="22"/>
        </w:rPr>
        <w:t xml:space="preserve">The study is an open label </w:t>
      </w:r>
      <w:r w:rsidRPr="00485E99">
        <w:rPr>
          <w:rFonts w:ascii="Arial" w:hAnsi="Arial" w:cs="Arial"/>
          <w:sz w:val="22"/>
          <w:szCs w:val="22"/>
        </w:rPr>
        <w:t>trial</w:t>
      </w:r>
      <w:r>
        <w:rPr>
          <w:rFonts w:ascii="Arial" w:hAnsi="Arial" w:cs="Arial"/>
          <w:sz w:val="22"/>
          <w:szCs w:val="22"/>
        </w:rPr>
        <w:t xml:space="preserve"> and aims to recruit up to </w:t>
      </w:r>
      <w:r w:rsidRPr="00485E99">
        <w:rPr>
          <w:rFonts w:ascii="Arial" w:hAnsi="Arial" w:cs="Arial"/>
          <w:sz w:val="22"/>
          <w:szCs w:val="22"/>
        </w:rPr>
        <w:t>thirty patients with treatment-resistant depression or treatment-resistant bipolar disorder in a depressive episode.</w:t>
      </w:r>
      <w:r>
        <w:rPr>
          <w:rFonts w:ascii="Arial" w:hAnsi="Arial" w:cs="Arial"/>
          <w:sz w:val="22"/>
          <w:szCs w:val="22"/>
        </w:rPr>
        <w:t xml:space="preserve"> A </w:t>
      </w:r>
      <w:proofErr w:type="spellStart"/>
      <w:r w:rsidRPr="00485E99">
        <w:rPr>
          <w:rFonts w:ascii="Arial" w:hAnsi="Arial" w:cs="Arial"/>
          <w:sz w:val="22"/>
          <w:szCs w:val="22"/>
        </w:rPr>
        <w:t>rater</w:t>
      </w:r>
      <w:proofErr w:type="spellEnd"/>
      <w:r w:rsidRPr="00485E99">
        <w:rPr>
          <w:rFonts w:ascii="Arial" w:hAnsi="Arial" w:cs="Arial"/>
          <w:sz w:val="22"/>
          <w:szCs w:val="22"/>
        </w:rPr>
        <w:t xml:space="preserve"> will conduct </w:t>
      </w:r>
      <w:r>
        <w:rPr>
          <w:rFonts w:ascii="Arial" w:hAnsi="Arial" w:cs="Arial"/>
          <w:sz w:val="22"/>
          <w:szCs w:val="22"/>
        </w:rPr>
        <w:t xml:space="preserve">the </w:t>
      </w:r>
      <w:r w:rsidRPr="00485E99">
        <w:rPr>
          <w:rFonts w:ascii="Arial" w:hAnsi="Arial" w:cs="Arial"/>
          <w:sz w:val="22"/>
          <w:szCs w:val="22"/>
        </w:rPr>
        <w:t>outcome assessments</w:t>
      </w:r>
      <w:r>
        <w:rPr>
          <w:rFonts w:ascii="Arial" w:hAnsi="Arial" w:cs="Arial"/>
          <w:sz w:val="22"/>
          <w:szCs w:val="22"/>
        </w:rPr>
        <w:t xml:space="preserve"> following the ketamine sessions</w:t>
      </w:r>
      <w:r w:rsidRPr="00485E99">
        <w:rPr>
          <w:rFonts w:ascii="Arial" w:hAnsi="Arial" w:cs="Arial"/>
          <w:sz w:val="22"/>
          <w:szCs w:val="22"/>
        </w:rPr>
        <w:t>.</w:t>
      </w:r>
    </w:p>
    <w:p w14:paraId="2187014F" w14:textId="77777777" w:rsidR="00075696" w:rsidRDefault="00075696" w:rsidP="00075696">
      <w:pPr>
        <w:spacing w:line="300" w:lineRule="exact"/>
        <w:jc w:val="both"/>
        <w:rPr>
          <w:rFonts w:ascii="Arial" w:hAnsi="Arial" w:cs="Arial"/>
          <w:sz w:val="22"/>
          <w:szCs w:val="22"/>
        </w:rPr>
      </w:pPr>
    </w:p>
    <w:p w14:paraId="5349FC87" w14:textId="77777777" w:rsidR="00075696" w:rsidRPr="00D77D8B" w:rsidRDefault="00075696" w:rsidP="00075696">
      <w:pPr>
        <w:spacing w:line="300" w:lineRule="exact"/>
        <w:jc w:val="both"/>
        <w:rPr>
          <w:rFonts w:ascii="Arial" w:hAnsi="Arial" w:cs="Arial"/>
          <w:sz w:val="22"/>
          <w:szCs w:val="22"/>
        </w:rPr>
      </w:pPr>
      <w:r>
        <w:rPr>
          <w:rFonts w:ascii="Arial" w:hAnsi="Arial" w:cs="Arial"/>
          <w:sz w:val="22"/>
          <w:szCs w:val="22"/>
        </w:rPr>
        <w:t>The study will take 7 months. Participation in this study will require 7 visits: One Screening/consent visit, three Ketamine Experience visits, and three Integration sessions, which will occur one to three days after each Ketamine Experience. The integration  sessions  may occur in person or via video platform.   Our study team will also contact you by video or telephone on four occasions. For a study timeline, plea</w:t>
      </w:r>
      <w:r w:rsidRPr="00D77D8B">
        <w:rPr>
          <w:rFonts w:ascii="Arial" w:hAnsi="Arial" w:cs="Arial"/>
          <w:sz w:val="22"/>
          <w:szCs w:val="22"/>
        </w:rPr>
        <w:t xml:space="preserve">se see page </w:t>
      </w:r>
      <w:r>
        <w:rPr>
          <w:rFonts w:ascii="Arial" w:hAnsi="Arial" w:cs="Arial"/>
          <w:sz w:val="22"/>
          <w:szCs w:val="22"/>
        </w:rPr>
        <w:t>6</w:t>
      </w:r>
      <w:r w:rsidRPr="00D77D8B">
        <w:rPr>
          <w:rFonts w:ascii="Arial" w:hAnsi="Arial" w:cs="Arial"/>
          <w:sz w:val="22"/>
          <w:szCs w:val="22"/>
        </w:rPr>
        <w:t xml:space="preserve">. </w:t>
      </w:r>
    </w:p>
    <w:p w14:paraId="5869B629" w14:textId="77777777" w:rsidR="00075696" w:rsidRPr="00D77D8B" w:rsidRDefault="00075696" w:rsidP="00075696">
      <w:pPr>
        <w:spacing w:line="300" w:lineRule="exact"/>
        <w:jc w:val="both"/>
        <w:rPr>
          <w:rFonts w:ascii="Arial" w:hAnsi="Arial" w:cs="Arial"/>
          <w:sz w:val="22"/>
          <w:szCs w:val="22"/>
        </w:rPr>
      </w:pPr>
    </w:p>
    <w:p w14:paraId="6A7E2B0B" w14:textId="77777777" w:rsidR="00075696" w:rsidRPr="002657BB" w:rsidRDefault="00075696" w:rsidP="00075696">
      <w:pPr>
        <w:spacing w:line="300" w:lineRule="exact"/>
        <w:jc w:val="both"/>
        <w:rPr>
          <w:rFonts w:ascii="Arial" w:hAnsi="Arial" w:cs="Arial"/>
          <w:sz w:val="22"/>
          <w:szCs w:val="22"/>
        </w:rPr>
      </w:pPr>
      <w:r w:rsidRPr="002657BB">
        <w:rPr>
          <w:rFonts w:ascii="Arial" w:hAnsi="Arial" w:cs="Arial"/>
          <w:sz w:val="22"/>
          <w:szCs w:val="22"/>
        </w:rPr>
        <w:lastRenderedPageBreak/>
        <w:t xml:space="preserve">On each Study Day, a moderate-high dose of ketamine will be administered to you twice via intramuscular injection. On the first </w:t>
      </w:r>
      <w:r w:rsidRPr="00B41703">
        <w:rPr>
          <w:rFonts w:ascii="Arial" w:hAnsi="Arial" w:cs="Arial"/>
          <w:sz w:val="22"/>
          <w:szCs w:val="22"/>
        </w:rPr>
        <w:t>Ketamine Experience</w:t>
      </w:r>
      <w:r w:rsidRPr="002657BB">
        <w:rPr>
          <w:rFonts w:ascii="Arial" w:hAnsi="Arial" w:cs="Arial"/>
          <w:sz w:val="22"/>
          <w:szCs w:val="22"/>
        </w:rPr>
        <w:t>, the first ketamine dose will be 0.5mg/kg (or 0.3mg/kg if you weigh more than 100kg) followed by an optional dose of 20mg to 40mg after twelve</w:t>
      </w:r>
      <w:r w:rsidRPr="00B41703">
        <w:rPr>
          <w:rFonts w:ascii="Arial" w:hAnsi="Arial" w:cs="Arial"/>
          <w:sz w:val="22"/>
          <w:szCs w:val="22"/>
        </w:rPr>
        <w:t>-fifteen</w:t>
      </w:r>
      <w:r w:rsidRPr="002657BB">
        <w:rPr>
          <w:rFonts w:ascii="Arial" w:hAnsi="Arial" w:cs="Arial"/>
          <w:sz w:val="22"/>
          <w:szCs w:val="22"/>
        </w:rPr>
        <w:t xml:space="preserve"> minutes assuming the first dose is well tolerated.  The doses of ketamine administered on the second and third </w:t>
      </w:r>
      <w:r w:rsidRPr="00B41703">
        <w:rPr>
          <w:rFonts w:ascii="Arial" w:hAnsi="Arial" w:cs="Arial"/>
          <w:sz w:val="22"/>
          <w:szCs w:val="22"/>
        </w:rPr>
        <w:t>Ketamine Experience</w:t>
      </w:r>
      <w:r w:rsidRPr="002657BB">
        <w:rPr>
          <w:rFonts w:ascii="Arial" w:hAnsi="Arial" w:cs="Arial"/>
          <w:sz w:val="22"/>
          <w:szCs w:val="22"/>
        </w:rPr>
        <w:t xml:space="preserve">s can be adjusted by the study clinician in consultation with you based on your first </w:t>
      </w:r>
      <w:r w:rsidRPr="00B41703">
        <w:rPr>
          <w:rFonts w:ascii="Arial" w:hAnsi="Arial" w:cs="Arial"/>
          <w:sz w:val="22"/>
          <w:szCs w:val="22"/>
        </w:rPr>
        <w:t>Ketamine Experience</w:t>
      </w:r>
      <w:r w:rsidRPr="002657BB">
        <w:rPr>
          <w:rFonts w:ascii="Arial" w:hAnsi="Arial" w:cs="Arial"/>
          <w:sz w:val="22"/>
          <w:szCs w:val="22"/>
        </w:rPr>
        <w:t xml:space="preserve">. </w:t>
      </w:r>
      <w:r w:rsidRPr="00B41703" w:rsidDel="00D54113">
        <w:rPr>
          <w:rFonts w:ascii="Arial" w:hAnsi="Arial" w:cs="Arial"/>
          <w:sz w:val="22"/>
          <w:szCs w:val="22"/>
        </w:rPr>
        <w:t xml:space="preserve"> </w:t>
      </w:r>
    </w:p>
    <w:p w14:paraId="05463145" w14:textId="77777777" w:rsidR="00075696" w:rsidRDefault="00075696" w:rsidP="00075696">
      <w:pPr>
        <w:spacing w:line="300" w:lineRule="exact"/>
        <w:jc w:val="both"/>
        <w:rPr>
          <w:rFonts w:ascii="Arial" w:hAnsi="Arial" w:cs="Arial"/>
          <w:sz w:val="22"/>
          <w:szCs w:val="22"/>
        </w:rPr>
      </w:pPr>
    </w:p>
    <w:p w14:paraId="70DCE999" w14:textId="77777777" w:rsidR="00075696" w:rsidRDefault="00075696" w:rsidP="00075696">
      <w:pPr>
        <w:spacing w:line="300" w:lineRule="exact"/>
        <w:jc w:val="both"/>
        <w:rPr>
          <w:rFonts w:ascii="Arial" w:hAnsi="Arial" w:cs="Arial"/>
          <w:sz w:val="22"/>
          <w:szCs w:val="22"/>
        </w:rPr>
      </w:pPr>
      <w:r>
        <w:rPr>
          <w:rFonts w:ascii="Arial" w:hAnsi="Arial" w:cs="Arial"/>
          <w:sz w:val="22"/>
          <w:szCs w:val="22"/>
        </w:rPr>
        <w:t xml:space="preserve">Blood and urine samples will be collected from all participants as part of screening. </w:t>
      </w:r>
      <w:r w:rsidRPr="001760B3">
        <w:rPr>
          <w:rFonts w:ascii="Arial" w:hAnsi="Arial" w:cs="Arial"/>
          <w:sz w:val="22"/>
          <w:szCs w:val="22"/>
        </w:rPr>
        <w:t xml:space="preserve">The </w:t>
      </w:r>
      <w:r>
        <w:rPr>
          <w:rFonts w:ascii="Arial" w:hAnsi="Arial" w:cs="Arial"/>
          <w:sz w:val="22"/>
          <w:szCs w:val="22"/>
        </w:rPr>
        <w:t xml:space="preserve">tests </w:t>
      </w:r>
      <w:r w:rsidRPr="001760B3">
        <w:rPr>
          <w:rFonts w:ascii="Arial" w:hAnsi="Arial" w:cs="Arial"/>
          <w:sz w:val="22"/>
          <w:szCs w:val="22"/>
        </w:rPr>
        <w:t xml:space="preserve">will screen for deficiencies commonly found in depression as well as abnormal thyroid and liver function. </w:t>
      </w:r>
      <w:r w:rsidRPr="009D4AE7">
        <w:rPr>
          <w:rFonts w:ascii="Arial" w:hAnsi="Arial" w:cs="Arial"/>
          <w:sz w:val="22"/>
          <w:szCs w:val="22"/>
        </w:rPr>
        <w:t xml:space="preserve">A positive test for recreational drugs using a multi-panel screen will result in halting the trial. </w:t>
      </w:r>
      <w:r w:rsidRPr="001760B3">
        <w:rPr>
          <w:rFonts w:ascii="Arial" w:hAnsi="Arial" w:cs="Arial"/>
          <w:sz w:val="22"/>
          <w:szCs w:val="22"/>
        </w:rPr>
        <w:t xml:space="preserve">Heart rate, blood pressure, and oxygen saturation will be monitored prior to treatment and </w:t>
      </w:r>
      <w:r>
        <w:rPr>
          <w:rFonts w:ascii="Arial" w:hAnsi="Arial" w:cs="Arial"/>
          <w:sz w:val="22"/>
          <w:szCs w:val="22"/>
        </w:rPr>
        <w:t>twelve</w:t>
      </w:r>
      <w:r w:rsidRPr="001760B3">
        <w:rPr>
          <w:rFonts w:ascii="Arial" w:hAnsi="Arial" w:cs="Arial"/>
          <w:sz w:val="22"/>
          <w:szCs w:val="22"/>
        </w:rPr>
        <w:t xml:space="preserve"> minutes after injection and one hour after injection by the supervising clinician.</w:t>
      </w:r>
    </w:p>
    <w:p w14:paraId="65FA8200" w14:textId="77777777" w:rsidR="00075696" w:rsidRDefault="00075696" w:rsidP="00075696">
      <w:pPr>
        <w:spacing w:line="300" w:lineRule="exact"/>
        <w:jc w:val="both"/>
        <w:rPr>
          <w:rFonts w:ascii="Arial" w:hAnsi="Arial" w:cs="Arial"/>
          <w:sz w:val="22"/>
          <w:szCs w:val="22"/>
        </w:rPr>
      </w:pPr>
    </w:p>
    <w:p w14:paraId="565A17BC" w14:textId="77777777" w:rsidR="00075696" w:rsidRPr="00C45679" w:rsidRDefault="00075696" w:rsidP="00075696">
      <w:pPr>
        <w:spacing w:line="300" w:lineRule="exact"/>
        <w:jc w:val="both"/>
        <w:rPr>
          <w:rFonts w:ascii="Arial" w:hAnsi="Arial" w:cs="Arial"/>
          <w:i/>
          <w:iCs/>
          <w:sz w:val="22"/>
          <w:szCs w:val="22"/>
          <w:highlight w:val="lightGray"/>
        </w:rPr>
      </w:pPr>
      <w:r>
        <w:rPr>
          <w:rFonts w:ascii="Arial" w:hAnsi="Arial" w:cs="Arial"/>
          <w:sz w:val="22"/>
          <w:szCs w:val="22"/>
        </w:rPr>
        <w:t>Follow-up assessments will occur  after each Ketamine Experience visit, and then one week, one month, three months and six months after your last Ketamine Experiences visit.</w:t>
      </w:r>
      <w:r w:rsidRPr="00B41703">
        <w:rPr>
          <w:rFonts w:ascii="Arial" w:hAnsi="Arial" w:cs="Arial"/>
          <w:b/>
          <w:bCs/>
          <w:sz w:val="22"/>
          <w:szCs w:val="22"/>
        </w:rPr>
        <w:t xml:space="preserve"> </w:t>
      </w:r>
      <w:r w:rsidRPr="002657BB">
        <w:rPr>
          <w:rFonts w:ascii="Arial" w:hAnsi="Arial" w:cs="Arial"/>
          <w:sz w:val="22"/>
          <w:szCs w:val="22"/>
        </w:rPr>
        <w:t>Each</w:t>
      </w:r>
      <w:r>
        <w:rPr>
          <w:rFonts w:ascii="Arial" w:hAnsi="Arial" w:cs="Arial"/>
          <w:sz w:val="22"/>
          <w:szCs w:val="22"/>
        </w:rPr>
        <w:t xml:space="preserve"> follow-up assessment </w:t>
      </w:r>
      <w:r w:rsidRPr="00DD76A8">
        <w:rPr>
          <w:rFonts w:ascii="Arial" w:hAnsi="Arial" w:cs="Arial"/>
          <w:sz w:val="22"/>
          <w:szCs w:val="22"/>
        </w:rPr>
        <w:t>will take approximately fifteen minutes.</w:t>
      </w:r>
      <w:r>
        <w:rPr>
          <w:rFonts w:ascii="Arial" w:hAnsi="Arial" w:cs="Arial"/>
          <w:sz w:val="22"/>
          <w:szCs w:val="22"/>
        </w:rPr>
        <w:t xml:space="preserve"> If you give </w:t>
      </w:r>
      <w:r w:rsidRPr="00DD76A8">
        <w:rPr>
          <w:rFonts w:ascii="Arial" w:hAnsi="Arial" w:cs="Arial"/>
          <w:sz w:val="22"/>
          <w:szCs w:val="22"/>
        </w:rPr>
        <w:t xml:space="preserve">consent to being emailed study questionnaires, </w:t>
      </w:r>
      <w:r>
        <w:rPr>
          <w:rFonts w:ascii="Arial" w:hAnsi="Arial" w:cs="Arial"/>
          <w:sz w:val="22"/>
          <w:szCs w:val="22"/>
        </w:rPr>
        <w:t xml:space="preserve">you </w:t>
      </w:r>
      <w:r w:rsidRPr="00DD76A8">
        <w:rPr>
          <w:rFonts w:ascii="Arial" w:hAnsi="Arial" w:cs="Arial"/>
          <w:sz w:val="22"/>
          <w:szCs w:val="22"/>
        </w:rPr>
        <w:t xml:space="preserve">will complete these online. If </w:t>
      </w:r>
      <w:r>
        <w:rPr>
          <w:rFonts w:ascii="Arial" w:hAnsi="Arial" w:cs="Arial"/>
          <w:sz w:val="22"/>
          <w:szCs w:val="22"/>
        </w:rPr>
        <w:t xml:space="preserve">you </w:t>
      </w:r>
      <w:r w:rsidRPr="00DD76A8">
        <w:rPr>
          <w:rFonts w:ascii="Arial" w:hAnsi="Arial" w:cs="Arial"/>
          <w:sz w:val="22"/>
          <w:szCs w:val="22"/>
        </w:rPr>
        <w:t>do not provide such consent or lack internet access, the re</w:t>
      </w:r>
      <w:r>
        <w:rPr>
          <w:rFonts w:ascii="Arial" w:hAnsi="Arial" w:cs="Arial"/>
          <w:sz w:val="22"/>
          <w:szCs w:val="22"/>
        </w:rPr>
        <w:t>search team will complete the questionnaires with you during the interview.</w:t>
      </w:r>
    </w:p>
    <w:p w14:paraId="594D6A0D" w14:textId="77777777" w:rsidR="00075696" w:rsidRDefault="00075696" w:rsidP="00075696">
      <w:pPr>
        <w:spacing w:line="300" w:lineRule="exact"/>
        <w:jc w:val="both"/>
        <w:rPr>
          <w:rFonts w:ascii="Arial" w:hAnsi="Arial" w:cs="Arial"/>
          <w:iCs/>
          <w:sz w:val="22"/>
          <w:szCs w:val="22"/>
        </w:rPr>
      </w:pPr>
    </w:p>
    <w:p w14:paraId="09EA5E00" w14:textId="77777777" w:rsidR="00075696" w:rsidRDefault="00075696" w:rsidP="00075696">
      <w:pPr>
        <w:pStyle w:val="ICFHeading"/>
      </w:pPr>
      <w:r>
        <w:t>Who can take part in the study?</w:t>
      </w:r>
    </w:p>
    <w:p w14:paraId="7F24E157" w14:textId="77777777" w:rsidR="00075696" w:rsidRDefault="00075696" w:rsidP="00075696">
      <w:pPr>
        <w:spacing w:line="300" w:lineRule="exact"/>
        <w:jc w:val="both"/>
        <w:rPr>
          <w:rFonts w:ascii="Arial" w:hAnsi="Arial" w:cs="Arial"/>
          <w:iCs/>
          <w:sz w:val="22"/>
          <w:szCs w:val="22"/>
        </w:rPr>
      </w:pPr>
      <w:r>
        <w:rPr>
          <w:rFonts w:ascii="Arial" w:hAnsi="Arial" w:cs="Arial"/>
          <w:iCs/>
          <w:sz w:val="22"/>
          <w:szCs w:val="22"/>
        </w:rPr>
        <w:t xml:space="preserve">You are reading this sheet because your healthcare provider thought that you might be eligible and/or you have contacted us after seeing an advertisement. This study will take approximately thirty hours of your time and involve up to seven visits to </w:t>
      </w:r>
      <w:r w:rsidRPr="008153C7">
        <w:rPr>
          <w:rFonts w:ascii="Arial" w:hAnsi="Arial" w:cs="Arial"/>
          <w:iCs/>
          <w:sz w:val="22"/>
          <w:szCs w:val="22"/>
        </w:rPr>
        <w:t>our research centre.</w:t>
      </w:r>
      <w:r>
        <w:rPr>
          <w:rFonts w:ascii="Arial" w:hAnsi="Arial" w:cs="Arial"/>
          <w:iCs/>
          <w:sz w:val="22"/>
          <w:szCs w:val="22"/>
        </w:rPr>
        <w:t xml:space="preserve"> For a study timeline, please see page 6.</w:t>
      </w:r>
    </w:p>
    <w:p w14:paraId="44E5C16A" w14:textId="77777777" w:rsidR="00075696" w:rsidRDefault="00075696" w:rsidP="00075696">
      <w:pPr>
        <w:spacing w:line="300" w:lineRule="exact"/>
        <w:jc w:val="both"/>
        <w:rPr>
          <w:rFonts w:ascii="Arial" w:hAnsi="Arial" w:cs="Arial"/>
          <w:iCs/>
          <w:sz w:val="22"/>
          <w:szCs w:val="22"/>
        </w:rPr>
      </w:pPr>
    </w:p>
    <w:p w14:paraId="3D39CE42" w14:textId="77777777" w:rsidR="00075696" w:rsidRDefault="00075696" w:rsidP="00075696">
      <w:pPr>
        <w:spacing w:line="300" w:lineRule="exact"/>
        <w:jc w:val="both"/>
        <w:rPr>
          <w:rFonts w:ascii="Arial" w:hAnsi="Arial" w:cs="Arial"/>
          <w:sz w:val="22"/>
          <w:szCs w:val="22"/>
        </w:rPr>
      </w:pPr>
      <w:r>
        <w:rPr>
          <w:rFonts w:ascii="Arial" w:hAnsi="Arial" w:cs="Arial"/>
          <w:sz w:val="22"/>
          <w:szCs w:val="22"/>
        </w:rPr>
        <w:t>You may be eligible to participate in the study if you:</w:t>
      </w:r>
    </w:p>
    <w:p w14:paraId="6DAA9024" w14:textId="77777777" w:rsidR="00075696" w:rsidRDefault="00075696" w:rsidP="00075696">
      <w:pPr>
        <w:spacing w:line="300" w:lineRule="exact"/>
        <w:jc w:val="both"/>
        <w:rPr>
          <w:rFonts w:ascii="Arial" w:hAnsi="Arial" w:cs="Arial"/>
          <w:sz w:val="22"/>
          <w:szCs w:val="22"/>
        </w:rPr>
      </w:pPr>
    </w:p>
    <w:p w14:paraId="4368B0EF" w14:textId="77777777" w:rsidR="00075696" w:rsidRPr="003F24F3" w:rsidRDefault="00075696" w:rsidP="00075696">
      <w:pPr>
        <w:pStyle w:val="ListParagraph"/>
        <w:numPr>
          <w:ilvl w:val="0"/>
          <w:numId w:val="4"/>
        </w:numPr>
        <w:spacing w:line="300" w:lineRule="exact"/>
        <w:jc w:val="both"/>
        <w:rPr>
          <w:rFonts w:ascii="Arial" w:hAnsi="Arial" w:cs="Arial"/>
          <w:sz w:val="22"/>
          <w:szCs w:val="22"/>
        </w:rPr>
      </w:pPr>
      <w:r>
        <w:rPr>
          <w:rFonts w:ascii="Arial" w:hAnsi="Arial" w:cs="Arial"/>
          <w:sz w:val="22"/>
          <w:szCs w:val="22"/>
        </w:rPr>
        <w:t xml:space="preserve">Are </w:t>
      </w:r>
      <w:r w:rsidRPr="003F24F3">
        <w:rPr>
          <w:rFonts w:ascii="Arial" w:hAnsi="Arial" w:cs="Arial"/>
          <w:sz w:val="22"/>
          <w:szCs w:val="22"/>
        </w:rPr>
        <w:t>18 years or above and less than 70;</w:t>
      </w:r>
    </w:p>
    <w:p w14:paraId="2258A468" w14:textId="77777777" w:rsidR="00075696" w:rsidRPr="003F24F3" w:rsidRDefault="00075696" w:rsidP="00075696">
      <w:pPr>
        <w:pStyle w:val="ListParagraph"/>
        <w:numPr>
          <w:ilvl w:val="0"/>
          <w:numId w:val="4"/>
        </w:numPr>
        <w:spacing w:line="300" w:lineRule="exact"/>
        <w:jc w:val="both"/>
        <w:rPr>
          <w:rFonts w:ascii="Arial" w:hAnsi="Arial" w:cs="Arial"/>
          <w:sz w:val="22"/>
          <w:szCs w:val="22"/>
        </w:rPr>
      </w:pPr>
      <w:r>
        <w:rPr>
          <w:rFonts w:ascii="Arial" w:hAnsi="Arial" w:cs="Arial"/>
          <w:sz w:val="22"/>
          <w:szCs w:val="22"/>
        </w:rPr>
        <w:t xml:space="preserve">Have </w:t>
      </w:r>
      <w:r w:rsidRPr="003F24F3">
        <w:rPr>
          <w:rFonts w:ascii="Arial" w:hAnsi="Arial" w:cs="Arial"/>
          <w:sz w:val="22"/>
          <w:szCs w:val="22"/>
        </w:rPr>
        <w:t>a diagnosis of Major depressive disorder or Bipolar disorder and</w:t>
      </w:r>
      <w:r>
        <w:rPr>
          <w:rFonts w:ascii="Arial" w:hAnsi="Arial" w:cs="Arial"/>
          <w:sz w:val="22"/>
          <w:szCs w:val="22"/>
        </w:rPr>
        <w:t xml:space="preserve"> are</w:t>
      </w:r>
      <w:r w:rsidRPr="003F24F3">
        <w:rPr>
          <w:rFonts w:ascii="Arial" w:hAnsi="Arial" w:cs="Arial"/>
          <w:sz w:val="22"/>
          <w:szCs w:val="22"/>
        </w:rPr>
        <w:t xml:space="preserve"> on mood stabilizing medication with current depressive episode for at least three months, as assessed by a clinical interview</w:t>
      </w:r>
      <w:r>
        <w:rPr>
          <w:rFonts w:ascii="Arial" w:hAnsi="Arial" w:cs="Arial"/>
          <w:sz w:val="22"/>
          <w:szCs w:val="22"/>
        </w:rPr>
        <w:t>;</w:t>
      </w:r>
    </w:p>
    <w:p w14:paraId="3DA7EC9E" w14:textId="77777777" w:rsidR="00075696" w:rsidRPr="003F24F3" w:rsidRDefault="00075696" w:rsidP="00075696">
      <w:pPr>
        <w:pStyle w:val="ListParagraph"/>
        <w:numPr>
          <w:ilvl w:val="0"/>
          <w:numId w:val="4"/>
        </w:numPr>
        <w:spacing w:line="300" w:lineRule="exact"/>
        <w:jc w:val="both"/>
        <w:rPr>
          <w:rFonts w:ascii="Arial" w:hAnsi="Arial" w:cs="Arial"/>
          <w:sz w:val="22"/>
          <w:szCs w:val="22"/>
        </w:rPr>
      </w:pPr>
      <w:r w:rsidRPr="003F24F3">
        <w:rPr>
          <w:rFonts w:ascii="Arial" w:hAnsi="Arial" w:cs="Arial"/>
          <w:sz w:val="22"/>
          <w:szCs w:val="22"/>
        </w:rPr>
        <w:t>Have responded inadequately to at least two antidepressant courses, one of which may be your current depressive episode</w:t>
      </w:r>
      <w:r>
        <w:rPr>
          <w:rFonts w:ascii="Arial" w:hAnsi="Arial" w:cs="Arial"/>
          <w:sz w:val="22"/>
          <w:szCs w:val="22"/>
        </w:rPr>
        <w:t>;</w:t>
      </w:r>
    </w:p>
    <w:p w14:paraId="6E2D4422" w14:textId="77777777" w:rsidR="00075696" w:rsidRPr="003F24F3" w:rsidRDefault="00075696" w:rsidP="00075696">
      <w:pPr>
        <w:pStyle w:val="ListParagraph"/>
        <w:numPr>
          <w:ilvl w:val="0"/>
          <w:numId w:val="4"/>
        </w:numPr>
        <w:spacing w:line="300" w:lineRule="exact"/>
        <w:jc w:val="both"/>
        <w:rPr>
          <w:rFonts w:ascii="Arial" w:hAnsi="Arial" w:cs="Arial"/>
          <w:sz w:val="22"/>
          <w:szCs w:val="22"/>
        </w:rPr>
      </w:pPr>
      <w:r w:rsidRPr="003F24F3">
        <w:rPr>
          <w:rFonts w:ascii="Arial" w:hAnsi="Arial" w:cs="Arial"/>
          <w:sz w:val="22"/>
          <w:szCs w:val="22"/>
        </w:rPr>
        <w:t>Meet the cut-off score on an established self-report measure of depression</w:t>
      </w:r>
      <w:r>
        <w:rPr>
          <w:rFonts w:ascii="Arial" w:hAnsi="Arial" w:cs="Arial"/>
          <w:sz w:val="22"/>
          <w:szCs w:val="22"/>
        </w:rPr>
        <w:t>;</w:t>
      </w:r>
    </w:p>
    <w:p w14:paraId="599BCB47" w14:textId="77777777" w:rsidR="00075696" w:rsidRPr="003F24F3" w:rsidRDefault="00075696" w:rsidP="00075696">
      <w:pPr>
        <w:pStyle w:val="ListParagraph"/>
        <w:numPr>
          <w:ilvl w:val="0"/>
          <w:numId w:val="4"/>
        </w:numPr>
        <w:spacing w:line="300" w:lineRule="exact"/>
        <w:jc w:val="both"/>
        <w:rPr>
          <w:rFonts w:ascii="Arial" w:hAnsi="Arial" w:cs="Arial"/>
          <w:sz w:val="22"/>
          <w:szCs w:val="22"/>
        </w:rPr>
      </w:pPr>
      <w:r w:rsidRPr="003F24F3">
        <w:rPr>
          <w:rFonts w:ascii="Arial" w:hAnsi="Arial" w:cs="Arial"/>
          <w:sz w:val="22"/>
          <w:szCs w:val="22"/>
        </w:rPr>
        <w:t xml:space="preserve">Have been stable on any psychotropic medications for at least 4 weeks prior to the </w:t>
      </w:r>
      <w:r>
        <w:rPr>
          <w:rFonts w:ascii="Arial" w:hAnsi="Arial" w:cs="Arial"/>
          <w:sz w:val="22"/>
          <w:szCs w:val="22"/>
        </w:rPr>
        <w:t>Ketamine Experience;</w:t>
      </w:r>
    </w:p>
    <w:p w14:paraId="48D2579B" w14:textId="77777777" w:rsidR="00075696" w:rsidRPr="003F24F3" w:rsidRDefault="00075696" w:rsidP="00075696">
      <w:pPr>
        <w:pStyle w:val="ListParagraph"/>
        <w:numPr>
          <w:ilvl w:val="0"/>
          <w:numId w:val="4"/>
        </w:numPr>
        <w:spacing w:line="300" w:lineRule="exact"/>
        <w:jc w:val="both"/>
        <w:rPr>
          <w:rFonts w:ascii="Arial" w:hAnsi="Arial" w:cs="Arial"/>
          <w:sz w:val="22"/>
          <w:szCs w:val="22"/>
        </w:rPr>
      </w:pPr>
      <w:r>
        <w:rPr>
          <w:rFonts w:ascii="Arial" w:hAnsi="Arial" w:cs="Arial"/>
          <w:sz w:val="22"/>
          <w:szCs w:val="22"/>
        </w:rPr>
        <w:t>A</w:t>
      </w:r>
      <w:r w:rsidRPr="003F24F3">
        <w:rPr>
          <w:rFonts w:ascii="Arial" w:hAnsi="Arial" w:cs="Arial"/>
          <w:sz w:val="22"/>
          <w:szCs w:val="22"/>
        </w:rPr>
        <w:t>re able and willing to comply with all study requirements</w:t>
      </w:r>
      <w:r>
        <w:rPr>
          <w:rFonts w:ascii="Arial" w:hAnsi="Arial" w:cs="Arial"/>
          <w:sz w:val="22"/>
          <w:szCs w:val="22"/>
        </w:rPr>
        <w:t>, in the research team’s opinion and</w:t>
      </w:r>
    </w:p>
    <w:p w14:paraId="4877B5F7" w14:textId="77777777" w:rsidR="00075696" w:rsidRPr="003F24F3" w:rsidRDefault="00075696" w:rsidP="00075696">
      <w:pPr>
        <w:pStyle w:val="ListParagraph"/>
        <w:numPr>
          <w:ilvl w:val="0"/>
          <w:numId w:val="4"/>
        </w:numPr>
        <w:spacing w:line="300" w:lineRule="exact"/>
        <w:jc w:val="both"/>
        <w:rPr>
          <w:rFonts w:ascii="Arial" w:hAnsi="Arial" w:cs="Arial"/>
          <w:sz w:val="22"/>
          <w:szCs w:val="22"/>
        </w:rPr>
      </w:pPr>
      <w:r>
        <w:rPr>
          <w:rFonts w:ascii="Arial" w:hAnsi="Arial" w:cs="Arial"/>
          <w:sz w:val="22"/>
          <w:szCs w:val="22"/>
        </w:rPr>
        <w:t xml:space="preserve">Are </w:t>
      </w:r>
      <w:r w:rsidRPr="003F24F3">
        <w:rPr>
          <w:rFonts w:ascii="Arial" w:hAnsi="Arial" w:cs="Arial"/>
          <w:sz w:val="22"/>
          <w:szCs w:val="22"/>
        </w:rPr>
        <w:t>willing and able to give informed consent for participation in the trial.</w:t>
      </w:r>
    </w:p>
    <w:p w14:paraId="338CAAB5" w14:textId="77777777" w:rsidR="00075696" w:rsidRDefault="00075696" w:rsidP="00075696">
      <w:pPr>
        <w:spacing w:line="300" w:lineRule="exact"/>
        <w:jc w:val="both"/>
        <w:rPr>
          <w:rFonts w:ascii="Arial" w:hAnsi="Arial" w:cs="Arial"/>
          <w:iCs/>
          <w:sz w:val="22"/>
          <w:szCs w:val="22"/>
        </w:rPr>
      </w:pPr>
    </w:p>
    <w:p w14:paraId="367DC3C3" w14:textId="77777777" w:rsidR="00075696" w:rsidRPr="003F24F3" w:rsidRDefault="00075696" w:rsidP="00075696">
      <w:pPr>
        <w:spacing w:line="276" w:lineRule="auto"/>
        <w:contextualSpacing/>
        <w:jc w:val="both"/>
        <w:rPr>
          <w:rFonts w:ascii="Arial" w:hAnsi="Arial" w:cs="Arial"/>
          <w:color w:val="000000"/>
          <w:sz w:val="22"/>
          <w:szCs w:val="22"/>
          <w:lang w:val="en-GB"/>
        </w:rPr>
      </w:pPr>
      <w:r w:rsidRPr="003F24F3">
        <w:rPr>
          <w:rFonts w:ascii="Arial" w:hAnsi="Arial" w:cs="Arial"/>
          <w:color w:val="000000"/>
          <w:sz w:val="22"/>
          <w:szCs w:val="22"/>
          <w:lang w:val="en-GB"/>
        </w:rPr>
        <w:t>You will not be eligible to participate in the study if you:</w:t>
      </w:r>
    </w:p>
    <w:p w14:paraId="11CBD9CC" w14:textId="77777777" w:rsidR="00075696" w:rsidRPr="003F24F3" w:rsidRDefault="00075696" w:rsidP="00075696">
      <w:pPr>
        <w:spacing w:line="276" w:lineRule="auto"/>
        <w:contextualSpacing/>
        <w:jc w:val="both"/>
        <w:rPr>
          <w:rFonts w:asciiTheme="minorHAnsi" w:hAnsiTheme="minorHAnsi" w:cs="Arial"/>
          <w:color w:val="000000"/>
          <w:lang w:val="en-GB"/>
        </w:rPr>
      </w:pPr>
    </w:p>
    <w:p w14:paraId="546F254D" w14:textId="77777777" w:rsidR="00075696" w:rsidRPr="003F24F3" w:rsidRDefault="00075696" w:rsidP="00075696">
      <w:pPr>
        <w:numPr>
          <w:ilvl w:val="0"/>
          <w:numId w:val="5"/>
        </w:numPr>
        <w:spacing w:line="276" w:lineRule="auto"/>
        <w:ind w:left="714" w:hanging="357"/>
        <w:contextualSpacing/>
        <w:jc w:val="both"/>
        <w:rPr>
          <w:rFonts w:ascii="Arial" w:hAnsi="Arial" w:cs="Arial"/>
          <w:color w:val="000000"/>
          <w:lang w:val="en-GB"/>
        </w:rPr>
      </w:pPr>
      <w:r w:rsidRPr="003F24F3">
        <w:rPr>
          <w:rFonts w:ascii="Arial" w:eastAsia="Calibri" w:hAnsi="Arial" w:cs="Arial"/>
          <w:color w:val="000000"/>
          <w:sz w:val="22"/>
          <w:szCs w:val="22"/>
          <w:lang w:val="en-GB"/>
        </w:rPr>
        <w:t>Are pregnant, breastfeeding or are planning to get pregnant during the study;</w:t>
      </w:r>
    </w:p>
    <w:p w14:paraId="46F6CBAC" w14:textId="77777777" w:rsidR="00075696" w:rsidRPr="003F24F3" w:rsidRDefault="00075696" w:rsidP="00075696">
      <w:pPr>
        <w:numPr>
          <w:ilvl w:val="0"/>
          <w:numId w:val="5"/>
        </w:numPr>
        <w:spacing w:line="276" w:lineRule="auto"/>
        <w:ind w:left="714" w:hanging="357"/>
        <w:contextualSpacing/>
        <w:jc w:val="both"/>
        <w:rPr>
          <w:rFonts w:ascii="Arial" w:hAnsi="Arial" w:cs="Arial"/>
          <w:color w:val="000000"/>
          <w:lang w:val="en-GB"/>
        </w:rPr>
      </w:pPr>
      <w:r w:rsidRPr="003F24F3">
        <w:rPr>
          <w:rFonts w:ascii="Arial" w:eastAsia="Calibri" w:hAnsi="Arial" w:cs="Arial"/>
          <w:color w:val="000000"/>
          <w:sz w:val="22"/>
          <w:szCs w:val="22"/>
          <w:lang w:val="en-GB"/>
        </w:rPr>
        <w:t>Have significant renal or hepatic impairment;</w:t>
      </w:r>
    </w:p>
    <w:p w14:paraId="04F05104" w14:textId="77777777" w:rsidR="00075696" w:rsidRPr="003F24F3" w:rsidRDefault="00075696" w:rsidP="00075696">
      <w:pPr>
        <w:widowControl w:val="0"/>
        <w:numPr>
          <w:ilvl w:val="0"/>
          <w:numId w:val="5"/>
        </w:numPr>
        <w:autoSpaceDE w:val="0"/>
        <w:autoSpaceDN w:val="0"/>
        <w:adjustRightInd w:val="0"/>
        <w:spacing w:line="276" w:lineRule="auto"/>
        <w:ind w:left="714" w:hanging="357"/>
        <w:contextualSpacing/>
        <w:jc w:val="both"/>
        <w:rPr>
          <w:rFonts w:ascii="Arial" w:hAnsi="Arial" w:cs="Arial"/>
          <w:color w:val="000000"/>
        </w:rPr>
      </w:pPr>
      <w:r>
        <w:rPr>
          <w:rFonts w:ascii="Arial" w:eastAsia="Calibri" w:hAnsi="Arial" w:cs="Arial"/>
          <w:color w:val="000000"/>
          <w:sz w:val="22"/>
          <w:szCs w:val="22"/>
          <w:lang w:val="en-NZ"/>
        </w:rPr>
        <w:t>W</w:t>
      </w:r>
      <w:r w:rsidRPr="0016427C">
        <w:rPr>
          <w:rFonts w:ascii="Arial" w:eastAsia="Calibri" w:hAnsi="Arial" w:cs="Arial"/>
          <w:color w:val="000000"/>
          <w:sz w:val="22"/>
          <w:szCs w:val="22"/>
          <w:lang w:val="en-NZ"/>
        </w:rPr>
        <w:t xml:space="preserve">eigh </w:t>
      </w:r>
      <w:r>
        <w:rPr>
          <w:rFonts w:ascii="Arial" w:eastAsia="Calibri" w:hAnsi="Arial" w:cs="Arial"/>
          <w:color w:val="000000"/>
          <w:sz w:val="22"/>
          <w:szCs w:val="22"/>
          <w:lang w:val="en-NZ"/>
        </w:rPr>
        <w:t xml:space="preserve">less than </w:t>
      </w:r>
      <w:r w:rsidRPr="0016427C">
        <w:rPr>
          <w:rFonts w:ascii="Arial" w:eastAsia="Calibri" w:hAnsi="Arial" w:cs="Arial"/>
          <w:color w:val="000000"/>
          <w:sz w:val="22"/>
          <w:szCs w:val="22"/>
          <w:lang w:val="en-NZ"/>
        </w:rPr>
        <w:t xml:space="preserve">50kg or </w:t>
      </w:r>
      <w:r>
        <w:rPr>
          <w:rFonts w:ascii="Arial" w:eastAsia="Calibri" w:hAnsi="Arial" w:cs="Arial"/>
          <w:color w:val="000000"/>
          <w:sz w:val="22"/>
          <w:szCs w:val="22"/>
          <w:lang w:val="en-NZ"/>
        </w:rPr>
        <w:t xml:space="preserve">more than </w:t>
      </w:r>
      <w:r w:rsidRPr="0016427C">
        <w:rPr>
          <w:rFonts w:ascii="Arial" w:eastAsia="Calibri" w:hAnsi="Arial" w:cs="Arial"/>
          <w:color w:val="000000"/>
          <w:sz w:val="22"/>
          <w:szCs w:val="22"/>
          <w:lang w:val="en-NZ"/>
        </w:rPr>
        <w:t>120kg</w:t>
      </w:r>
      <w:r>
        <w:rPr>
          <w:rFonts w:ascii="Arial" w:eastAsia="Calibri" w:hAnsi="Arial" w:cs="Arial"/>
          <w:color w:val="000000"/>
          <w:sz w:val="22"/>
          <w:szCs w:val="22"/>
          <w:lang w:val="en-NZ"/>
        </w:rPr>
        <w:t>;</w:t>
      </w:r>
    </w:p>
    <w:p w14:paraId="1260BD87" w14:textId="77777777" w:rsidR="00075696" w:rsidRPr="003F24F3" w:rsidRDefault="00075696" w:rsidP="00075696">
      <w:pPr>
        <w:widowControl w:val="0"/>
        <w:numPr>
          <w:ilvl w:val="0"/>
          <w:numId w:val="5"/>
        </w:numPr>
        <w:autoSpaceDE w:val="0"/>
        <w:autoSpaceDN w:val="0"/>
        <w:adjustRightInd w:val="0"/>
        <w:spacing w:line="276" w:lineRule="auto"/>
        <w:ind w:left="714" w:hanging="357"/>
        <w:contextualSpacing/>
        <w:jc w:val="both"/>
        <w:rPr>
          <w:rFonts w:ascii="Arial" w:hAnsi="Arial" w:cs="Arial"/>
          <w:color w:val="000000"/>
        </w:rPr>
      </w:pPr>
      <w:r>
        <w:rPr>
          <w:rFonts w:ascii="Arial" w:eastAsia="Calibri" w:hAnsi="Arial" w:cs="Arial"/>
          <w:color w:val="000000"/>
          <w:sz w:val="22"/>
          <w:szCs w:val="22"/>
          <w:lang w:val="en-NZ"/>
        </w:rPr>
        <w:lastRenderedPageBreak/>
        <w:t>Are unable to speak or write English;</w:t>
      </w:r>
    </w:p>
    <w:p w14:paraId="2453AAED" w14:textId="77777777" w:rsidR="00075696" w:rsidRPr="003F24F3" w:rsidRDefault="00075696" w:rsidP="00075696">
      <w:pPr>
        <w:numPr>
          <w:ilvl w:val="0"/>
          <w:numId w:val="5"/>
        </w:numPr>
        <w:spacing w:line="276" w:lineRule="auto"/>
        <w:ind w:left="714" w:hanging="357"/>
        <w:contextualSpacing/>
        <w:jc w:val="both"/>
        <w:rPr>
          <w:rFonts w:ascii="Arial" w:hAnsi="Arial" w:cs="Arial"/>
          <w:color w:val="000000"/>
          <w:lang w:val="en-GB"/>
        </w:rPr>
      </w:pPr>
      <w:r w:rsidRPr="003F24F3">
        <w:rPr>
          <w:rFonts w:ascii="Arial" w:eastAsia="Calibri" w:hAnsi="Arial" w:cs="Arial"/>
          <w:color w:val="000000"/>
          <w:sz w:val="22"/>
          <w:szCs w:val="22"/>
          <w:lang w:val="en-GB"/>
        </w:rPr>
        <w:t xml:space="preserve">Have a cardiovascular condition including </w:t>
      </w:r>
      <w:r>
        <w:rPr>
          <w:rFonts w:ascii="Arial" w:eastAsia="Calibri" w:hAnsi="Arial" w:cs="Arial"/>
          <w:color w:val="000000"/>
          <w:sz w:val="22"/>
          <w:szCs w:val="22"/>
          <w:lang w:val="en-GB"/>
        </w:rPr>
        <w:t xml:space="preserve">(but not limited to) </w:t>
      </w:r>
      <w:r w:rsidRPr="003F24F3">
        <w:rPr>
          <w:rFonts w:ascii="Arial" w:eastAsia="Calibri" w:hAnsi="Arial" w:cs="Arial"/>
          <w:color w:val="000000"/>
          <w:sz w:val="22"/>
          <w:szCs w:val="22"/>
          <w:lang w:val="en-GB"/>
        </w:rPr>
        <w:t>severe cardiovascular disease, heart failure, severe or poorly controlled hypertension, recent myocardial infarction and history of stroke</w:t>
      </w:r>
      <w:r>
        <w:rPr>
          <w:rFonts w:ascii="Arial" w:eastAsia="Calibri" w:hAnsi="Arial" w:cs="Arial"/>
          <w:color w:val="000000"/>
          <w:sz w:val="22"/>
          <w:szCs w:val="22"/>
          <w:lang w:val="en-GB"/>
        </w:rPr>
        <w:t>;</w:t>
      </w:r>
    </w:p>
    <w:p w14:paraId="38D1197E" w14:textId="77777777" w:rsidR="00075696" w:rsidRPr="003F24F3" w:rsidRDefault="00075696" w:rsidP="00075696">
      <w:pPr>
        <w:numPr>
          <w:ilvl w:val="0"/>
          <w:numId w:val="5"/>
        </w:numPr>
        <w:spacing w:line="276" w:lineRule="auto"/>
        <w:ind w:left="714" w:hanging="357"/>
        <w:contextualSpacing/>
        <w:jc w:val="both"/>
        <w:rPr>
          <w:rFonts w:ascii="Arial" w:hAnsi="Arial" w:cs="Arial"/>
          <w:color w:val="000000"/>
          <w:lang w:val="en-GB"/>
        </w:rPr>
      </w:pPr>
      <w:r>
        <w:rPr>
          <w:rFonts w:ascii="Arial" w:eastAsia="Calibri" w:hAnsi="Arial" w:cs="Arial"/>
          <w:color w:val="000000"/>
          <w:sz w:val="22"/>
          <w:szCs w:val="22"/>
          <w:lang w:val="en-GB"/>
        </w:rPr>
        <w:t>Have an a</w:t>
      </w:r>
      <w:r w:rsidRPr="003F24F3">
        <w:rPr>
          <w:rFonts w:ascii="Arial" w:eastAsia="Calibri" w:hAnsi="Arial" w:cs="Arial"/>
          <w:color w:val="000000"/>
          <w:sz w:val="22"/>
          <w:szCs w:val="22"/>
          <w:lang w:val="en-GB"/>
        </w:rPr>
        <w:t>bnormal heart rate or blood pressure checked at screening</w:t>
      </w:r>
      <w:r>
        <w:rPr>
          <w:rFonts w:ascii="Arial" w:eastAsia="Calibri" w:hAnsi="Arial" w:cs="Arial"/>
          <w:color w:val="000000"/>
          <w:sz w:val="22"/>
          <w:szCs w:val="22"/>
          <w:lang w:val="en-GB"/>
        </w:rPr>
        <w:t>;</w:t>
      </w:r>
    </w:p>
    <w:p w14:paraId="48CBD6FB" w14:textId="77777777" w:rsidR="00075696" w:rsidRPr="003F24F3" w:rsidRDefault="00075696" w:rsidP="00075696">
      <w:pPr>
        <w:numPr>
          <w:ilvl w:val="0"/>
          <w:numId w:val="5"/>
        </w:numPr>
        <w:spacing w:line="276" w:lineRule="auto"/>
        <w:ind w:left="714" w:hanging="357"/>
        <w:contextualSpacing/>
        <w:jc w:val="both"/>
        <w:rPr>
          <w:rFonts w:ascii="Arial" w:hAnsi="Arial" w:cs="Arial"/>
          <w:color w:val="000000"/>
          <w:lang w:val="en-GB"/>
        </w:rPr>
      </w:pPr>
      <w:r>
        <w:rPr>
          <w:rFonts w:ascii="Arial" w:eastAsia="Calibri" w:hAnsi="Arial" w:cs="Arial"/>
          <w:color w:val="000000"/>
          <w:sz w:val="22"/>
          <w:szCs w:val="22"/>
          <w:lang w:val="en-GB"/>
        </w:rPr>
        <w:t>H</w:t>
      </w:r>
      <w:r w:rsidRPr="003F24F3">
        <w:rPr>
          <w:rFonts w:ascii="Arial" w:eastAsia="Calibri" w:hAnsi="Arial" w:cs="Arial"/>
          <w:color w:val="000000"/>
          <w:sz w:val="22"/>
          <w:szCs w:val="22"/>
          <w:lang w:val="en-GB"/>
        </w:rPr>
        <w:t>ave participated in another research trial involving an investigational product in the past 12 weeks</w:t>
      </w:r>
      <w:r>
        <w:rPr>
          <w:rFonts w:ascii="Arial" w:eastAsia="Calibri" w:hAnsi="Arial" w:cs="Arial"/>
          <w:color w:val="000000"/>
          <w:sz w:val="22"/>
          <w:szCs w:val="22"/>
          <w:lang w:val="en-GB"/>
        </w:rPr>
        <w:t>;</w:t>
      </w:r>
    </w:p>
    <w:p w14:paraId="4F033DB7" w14:textId="77777777" w:rsidR="00075696" w:rsidRPr="003F24F3" w:rsidRDefault="00075696" w:rsidP="00075696">
      <w:pPr>
        <w:widowControl w:val="0"/>
        <w:numPr>
          <w:ilvl w:val="0"/>
          <w:numId w:val="5"/>
        </w:numPr>
        <w:autoSpaceDE w:val="0"/>
        <w:autoSpaceDN w:val="0"/>
        <w:adjustRightInd w:val="0"/>
        <w:spacing w:after="30" w:line="276" w:lineRule="auto"/>
        <w:ind w:left="714" w:hanging="357"/>
        <w:contextualSpacing/>
        <w:jc w:val="both"/>
        <w:rPr>
          <w:rFonts w:ascii="Arial" w:hAnsi="Arial" w:cs="Arial"/>
          <w:color w:val="000000"/>
        </w:rPr>
      </w:pPr>
      <w:r>
        <w:rPr>
          <w:rFonts w:ascii="Arial" w:eastAsia="Calibri" w:hAnsi="Arial" w:cs="Arial"/>
          <w:color w:val="000000"/>
          <w:sz w:val="22"/>
          <w:szCs w:val="22"/>
          <w:lang w:val="en-NZ"/>
        </w:rPr>
        <w:t>Have a h</w:t>
      </w:r>
      <w:r w:rsidRPr="003F24F3">
        <w:rPr>
          <w:rFonts w:ascii="Arial" w:eastAsia="Calibri" w:hAnsi="Arial" w:cs="Arial"/>
          <w:color w:val="000000"/>
          <w:sz w:val="22"/>
          <w:szCs w:val="22"/>
          <w:lang w:val="en-NZ"/>
        </w:rPr>
        <w:t>istory of significant psychotic episode(s)</w:t>
      </w:r>
      <w:r>
        <w:rPr>
          <w:rFonts w:ascii="Arial" w:eastAsia="Calibri" w:hAnsi="Arial" w:cs="Arial"/>
          <w:color w:val="000000"/>
          <w:sz w:val="22"/>
          <w:szCs w:val="22"/>
          <w:lang w:val="en-NZ"/>
        </w:rPr>
        <w:t>;</w:t>
      </w:r>
      <w:r w:rsidRPr="003F24F3">
        <w:rPr>
          <w:rFonts w:ascii="Arial" w:eastAsia="Calibri" w:hAnsi="Arial" w:cs="Arial"/>
          <w:color w:val="000000"/>
          <w:sz w:val="22"/>
          <w:szCs w:val="22"/>
          <w:lang w:val="en-NZ"/>
        </w:rPr>
        <w:t xml:space="preserve"> </w:t>
      </w:r>
    </w:p>
    <w:p w14:paraId="4A6369D9" w14:textId="77777777" w:rsidR="00075696" w:rsidRPr="003F24F3" w:rsidRDefault="00075696" w:rsidP="00075696">
      <w:pPr>
        <w:widowControl w:val="0"/>
        <w:numPr>
          <w:ilvl w:val="0"/>
          <w:numId w:val="5"/>
        </w:numPr>
        <w:autoSpaceDE w:val="0"/>
        <w:autoSpaceDN w:val="0"/>
        <w:adjustRightInd w:val="0"/>
        <w:spacing w:after="30" w:line="276" w:lineRule="auto"/>
        <w:ind w:left="714" w:hanging="357"/>
        <w:contextualSpacing/>
        <w:jc w:val="both"/>
        <w:rPr>
          <w:rFonts w:ascii="Arial" w:hAnsi="Arial" w:cs="Arial"/>
          <w:color w:val="000000"/>
        </w:rPr>
      </w:pPr>
      <w:r>
        <w:rPr>
          <w:rFonts w:ascii="Arial" w:eastAsia="Calibri" w:hAnsi="Arial" w:cs="Arial"/>
          <w:color w:val="000000"/>
          <w:sz w:val="22"/>
          <w:szCs w:val="22"/>
          <w:lang w:val="en-NZ"/>
        </w:rPr>
        <w:t>Have a</w:t>
      </w:r>
      <w:r w:rsidRPr="003F24F3">
        <w:rPr>
          <w:rFonts w:ascii="Arial" w:eastAsia="Calibri" w:hAnsi="Arial" w:cs="Arial"/>
          <w:color w:val="000000"/>
          <w:sz w:val="22"/>
          <w:szCs w:val="22"/>
          <w:lang w:val="en-NZ"/>
        </w:rPr>
        <w:t>ny unstable medical or neurologic condition</w:t>
      </w:r>
      <w:r>
        <w:rPr>
          <w:rFonts w:ascii="Arial" w:eastAsia="Calibri" w:hAnsi="Arial" w:cs="Arial"/>
          <w:color w:val="000000"/>
          <w:sz w:val="22"/>
          <w:szCs w:val="22"/>
          <w:lang w:val="en-NZ"/>
        </w:rPr>
        <w:t>;</w:t>
      </w:r>
    </w:p>
    <w:p w14:paraId="62E097E6" w14:textId="77777777" w:rsidR="00075696" w:rsidRPr="003F24F3" w:rsidRDefault="00075696" w:rsidP="00075696">
      <w:pPr>
        <w:widowControl w:val="0"/>
        <w:numPr>
          <w:ilvl w:val="0"/>
          <w:numId w:val="5"/>
        </w:numPr>
        <w:autoSpaceDE w:val="0"/>
        <w:autoSpaceDN w:val="0"/>
        <w:adjustRightInd w:val="0"/>
        <w:spacing w:after="30" w:line="276" w:lineRule="auto"/>
        <w:ind w:left="714" w:hanging="357"/>
        <w:contextualSpacing/>
        <w:jc w:val="both"/>
        <w:rPr>
          <w:rFonts w:ascii="Arial" w:hAnsi="Arial" w:cs="Arial"/>
          <w:color w:val="000000"/>
        </w:rPr>
      </w:pPr>
      <w:r>
        <w:rPr>
          <w:rFonts w:ascii="Arial" w:eastAsia="Calibri" w:hAnsi="Arial" w:cs="Arial"/>
          <w:color w:val="000000"/>
          <w:sz w:val="22"/>
          <w:szCs w:val="22"/>
          <w:lang w:val="en-NZ"/>
        </w:rPr>
        <w:t>Are p</w:t>
      </w:r>
      <w:r w:rsidRPr="003F24F3">
        <w:rPr>
          <w:rFonts w:ascii="Arial" w:eastAsia="Calibri" w:hAnsi="Arial" w:cs="Arial"/>
          <w:color w:val="000000"/>
          <w:sz w:val="22"/>
          <w:szCs w:val="22"/>
          <w:lang w:val="en-NZ"/>
        </w:rPr>
        <w:t>lann</w:t>
      </w:r>
      <w:r>
        <w:rPr>
          <w:rFonts w:ascii="Arial" w:eastAsia="Calibri" w:hAnsi="Arial" w:cs="Arial"/>
          <w:color w:val="000000"/>
          <w:sz w:val="22"/>
          <w:szCs w:val="22"/>
          <w:lang w:val="en-NZ"/>
        </w:rPr>
        <w:t>ing any</w:t>
      </w:r>
      <w:r w:rsidRPr="003F24F3">
        <w:rPr>
          <w:rFonts w:ascii="Arial" w:eastAsia="Calibri" w:hAnsi="Arial" w:cs="Arial"/>
          <w:color w:val="000000"/>
          <w:sz w:val="22"/>
          <w:szCs w:val="22"/>
          <w:lang w:val="en-NZ"/>
        </w:rPr>
        <w:t xml:space="preserve"> major changes to psychotropic medication</w:t>
      </w:r>
      <w:r>
        <w:rPr>
          <w:rFonts w:ascii="Arial" w:eastAsia="Calibri" w:hAnsi="Arial" w:cs="Arial"/>
          <w:color w:val="000000"/>
          <w:sz w:val="22"/>
          <w:szCs w:val="22"/>
          <w:lang w:val="en-NZ"/>
        </w:rPr>
        <w:t xml:space="preserve"> you’re currently taking;</w:t>
      </w:r>
    </w:p>
    <w:p w14:paraId="5D304C3D" w14:textId="77777777" w:rsidR="00075696" w:rsidRPr="003F24F3" w:rsidRDefault="00075696" w:rsidP="00075696">
      <w:pPr>
        <w:widowControl w:val="0"/>
        <w:numPr>
          <w:ilvl w:val="0"/>
          <w:numId w:val="5"/>
        </w:numPr>
        <w:autoSpaceDE w:val="0"/>
        <w:autoSpaceDN w:val="0"/>
        <w:adjustRightInd w:val="0"/>
        <w:spacing w:after="30" w:line="276" w:lineRule="auto"/>
        <w:ind w:left="714" w:hanging="357"/>
        <w:contextualSpacing/>
        <w:jc w:val="both"/>
        <w:rPr>
          <w:rFonts w:ascii="Arial" w:hAnsi="Arial" w:cs="Arial"/>
          <w:color w:val="000000"/>
        </w:rPr>
      </w:pPr>
      <w:r>
        <w:rPr>
          <w:rFonts w:ascii="Arial" w:eastAsia="Calibri" w:hAnsi="Arial" w:cs="Arial"/>
          <w:color w:val="000000"/>
          <w:sz w:val="22"/>
          <w:szCs w:val="22"/>
          <w:lang w:val="en-NZ"/>
        </w:rPr>
        <w:t>Are at i</w:t>
      </w:r>
      <w:r w:rsidRPr="003F24F3">
        <w:rPr>
          <w:rFonts w:ascii="Arial" w:eastAsia="Calibri" w:hAnsi="Arial" w:cs="Arial"/>
          <w:color w:val="000000"/>
          <w:sz w:val="22"/>
          <w:szCs w:val="22"/>
          <w:lang w:val="en-NZ"/>
        </w:rPr>
        <w:t>mminent risk of suicide as determined by the</w:t>
      </w:r>
      <w:r>
        <w:rPr>
          <w:rFonts w:ascii="Arial" w:eastAsia="Calibri" w:hAnsi="Arial" w:cs="Arial"/>
          <w:color w:val="000000"/>
          <w:sz w:val="22"/>
          <w:szCs w:val="22"/>
          <w:lang w:val="en-NZ"/>
        </w:rPr>
        <w:t xml:space="preserve"> research team; </w:t>
      </w:r>
    </w:p>
    <w:p w14:paraId="20E99967" w14:textId="77777777" w:rsidR="00075696" w:rsidRPr="003F24F3" w:rsidRDefault="00075696" w:rsidP="00075696">
      <w:pPr>
        <w:widowControl w:val="0"/>
        <w:numPr>
          <w:ilvl w:val="0"/>
          <w:numId w:val="5"/>
        </w:numPr>
        <w:autoSpaceDE w:val="0"/>
        <w:autoSpaceDN w:val="0"/>
        <w:adjustRightInd w:val="0"/>
        <w:spacing w:after="30" w:line="276" w:lineRule="auto"/>
        <w:ind w:left="714" w:hanging="357"/>
        <w:contextualSpacing/>
        <w:jc w:val="both"/>
        <w:rPr>
          <w:rFonts w:ascii="Arial" w:hAnsi="Arial" w:cs="Arial"/>
          <w:color w:val="000000"/>
        </w:rPr>
      </w:pPr>
      <w:r>
        <w:rPr>
          <w:rFonts w:ascii="Arial" w:eastAsia="Calibri" w:hAnsi="Arial" w:cs="Arial"/>
          <w:color w:val="000000"/>
          <w:sz w:val="22"/>
          <w:szCs w:val="22"/>
          <w:lang w:val="en-NZ"/>
        </w:rPr>
        <w:t>Are likely to undergo ECT treatment;</w:t>
      </w:r>
    </w:p>
    <w:p w14:paraId="3CAEC4B5" w14:textId="77777777" w:rsidR="00075696" w:rsidRDefault="00075696" w:rsidP="00075696">
      <w:pPr>
        <w:widowControl w:val="0"/>
        <w:numPr>
          <w:ilvl w:val="0"/>
          <w:numId w:val="5"/>
        </w:numPr>
        <w:autoSpaceDE w:val="0"/>
        <w:autoSpaceDN w:val="0"/>
        <w:adjustRightInd w:val="0"/>
        <w:spacing w:after="30" w:line="276" w:lineRule="auto"/>
        <w:ind w:left="714" w:hanging="357"/>
        <w:contextualSpacing/>
        <w:jc w:val="both"/>
        <w:rPr>
          <w:rFonts w:ascii="Arial" w:hAnsi="Arial" w:cs="Arial"/>
          <w:color w:val="000000"/>
        </w:rPr>
      </w:pPr>
      <w:r>
        <w:rPr>
          <w:rFonts w:ascii="Arial" w:eastAsia="Calibri" w:hAnsi="Arial" w:cs="Arial"/>
          <w:color w:val="000000"/>
          <w:sz w:val="22"/>
          <w:szCs w:val="22"/>
          <w:lang w:val="en-NZ"/>
        </w:rPr>
        <w:t>Have had a</w:t>
      </w:r>
      <w:r w:rsidRPr="003F24F3">
        <w:rPr>
          <w:rFonts w:ascii="Arial" w:eastAsia="Calibri" w:hAnsi="Arial" w:cs="Arial"/>
          <w:color w:val="000000"/>
          <w:sz w:val="22"/>
          <w:szCs w:val="22"/>
          <w:lang w:val="en-NZ"/>
        </w:rPr>
        <w:t xml:space="preserve"> substance use disorder in the </w:t>
      </w:r>
      <w:r>
        <w:rPr>
          <w:rFonts w:ascii="Arial" w:eastAsia="Calibri" w:hAnsi="Arial" w:cs="Arial"/>
          <w:color w:val="000000"/>
          <w:sz w:val="22"/>
          <w:szCs w:val="22"/>
          <w:lang w:val="en-NZ"/>
        </w:rPr>
        <w:t>last</w:t>
      </w:r>
      <w:r w:rsidRPr="003F24F3">
        <w:rPr>
          <w:rFonts w:ascii="Arial" w:eastAsia="Calibri" w:hAnsi="Arial" w:cs="Arial"/>
          <w:color w:val="000000"/>
          <w:sz w:val="22"/>
          <w:szCs w:val="22"/>
          <w:lang w:val="en-NZ"/>
        </w:rPr>
        <w:t xml:space="preserve"> 6 month</w:t>
      </w:r>
      <w:r>
        <w:rPr>
          <w:rFonts w:ascii="Arial" w:eastAsia="Calibri" w:hAnsi="Arial" w:cs="Arial"/>
          <w:color w:val="000000"/>
          <w:sz w:val="22"/>
          <w:szCs w:val="22"/>
          <w:lang w:val="en-NZ"/>
        </w:rPr>
        <w:t>s;</w:t>
      </w:r>
    </w:p>
    <w:p w14:paraId="17BD27C0" w14:textId="77777777" w:rsidR="00075696" w:rsidRPr="003F24F3" w:rsidRDefault="00075696" w:rsidP="00075696">
      <w:pPr>
        <w:widowControl w:val="0"/>
        <w:numPr>
          <w:ilvl w:val="0"/>
          <w:numId w:val="5"/>
        </w:numPr>
        <w:autoSpaceDE w:val="0"/>
        <w:autoSpaceDN w:val="0"/>
        <w:adjustRightInd w:val="0"/>
        <w:spacing w:after="30" w:line="276" w:lineRule="auto"/>
        <w:ind w:left="714" w:hanging="357"/>
        <w:contextualSpacing/>
        <w:jc w:val="both"/>
        <w:rPr>
          <w:rFonts w:ascii="Arial" w:hAnsi="Arial" w:cs="Arial"/>
          <w:color w:val="000000"/>
        </w:rPr>
      </w:pPr>
      <w:r w:rsidRPr="00E84C36">
        <w:rPr>
          <w:rFonts w:ascii="Arial" w:eastAsia="Calibri" w:hAnsi="Arial" w:cs="Arial"/>
          <w:color w:val="000000"/>
          <w:sz w:val="22"/>
          <w:szCs w:val="22"/>
          <w:lang w:val="en-NZ"/>
        </w:rPr>
        <w:t>Have a history of abuse of ketamine or phencyclidine</w:t>
      </w:r>
      <w:r>
        <w:rPr>
          <w:rFonts w:ascii="Arial" w:eastAsia="Calibri" w:hAnsi="Arial" w:cs="Arial"/>
          <w:color w:val="000000"/>
          <w:sz w:val="22"/>
          <w:szCs w:val="22"/>
          <w:lang w:val="en-NZ"/>
        </w:rPr>
        <w:t>;</w:t>
      </w:r>
    </w:p>
    <w:p w14:paraId="4EAABBFA" w14:textId="77777777" w:rsidR="00075696" w:rsidRPr="0016427C" w:rsidRDefault="00075696" w:rsidP="00075696">
      <w:pPr>
        <w:widowControl w:val="0"/>
        <w:numPr>
          <w:ilvl w:val="0"/>
          <w:numId w:val="5"/>
        </w:numPr>
        <w:autoSpaceDE w:val="0"/>
        <w:autoSpaceDN w:val="0"/>
        <w:adjustRightInd w:val="0"/>
        <w:spacing w:after="30" w:line="276" w:lineRule="auto"/>
        <w:ind w:left="714" w:hanging="357"/>
        <w:contextualSpacing/>
        <w:jc w:val="both"/>
        <w:rPr>
          <w:rFonts w:asciiTheme="minorHAnsi" w:hAnsiTheme="minorHAnsi" w:cs="Arial"/>
          <w:color w:val="000000"/>
        </w:rPr>
      </w:pPr>
      <w:r w:rsidRPr="00052CAD">
        <w:rPr>
          <w:rFonts w:ascii="Arial" w:eastAsia="Calibri" w:hAnsi="Arial" w:cs="Arial"/>
          <w:color w:val="000000"/>
          <w:sz w:val="22"/>
          <w:szCs w:val="22"/>
          <w:lang w:val="en-NZ"/>
        </w:rPr>
        <w:t>Have</w:t>
      </w:r>
      <w:r w:rsidRPr="003F24F3">
        <w:rPr>
          <w:rFonts w:ascii="Arial" w:eastAsia="Calibri" w:hAnsi="Arial" w:cs="Arial"/>
          <w:color w:val="000000"/>
          <w:sz w:val="22"/>
          <w:szCs w:val="22"/>
          <w:lang w:val="en-NZ"/>
        </w:rPr>
        <w:t xml:space="preserve"> </w:t>
      </w:r>
      <w:r>
        <w:rPr>
          <w:rFonts w:ascii="Arial" w:eastAsia="Calibri" w:hAnsi="Arial" w:cs="Arial"/>
          <w:color w:val="000000"/>
          <w:sz w:val="22"/>
          <w:szCs w:val="22"/>
          <w:lang w:val="en-NZ"/>
        </w:rPr>
        <w:t xml:space="preserve">known </w:t>
      </w:r>
      <w:r w:rsidRPr="003F24F3">
        <w:rPr>
          <w:rFonts w:ascii="Arial" w:eastAsia="Calibri" w:hAnsi="Arial" w:cs="Arial"/>
          <w:color w:val="000000"/>
          <w:sz w:val="22"/>
          <w:szCs w:val="22"/>
          <w:lang w:val="en-NZ"/>
        </w:rPr>
        <w:t xml:space="preserve">hypersensitivity to </w:t>
      </w:r>
      <w:r>
        <w:rPr>
          <w:rFonts w:ascii="Arial" w:eastAsia="Calibri" w:hAnsi="Arial" w:cs="Arial"/>
          <w:color w:val="000000"/>
          <w:sz w:val="22"/>
          <w:szCs w:val="22"/>
          <w:lang w:val="en-NZ"/>
        </w:rPr>
        <w:t>Ketamine</w:t>
      </w:r>
      <w:r w:rsidRPr="003F24F3">
        <w:rPr>
          <w:rFonts w:ascii="Arial" w:eastAsia="Calibri" w:hAnsi="Arial" w:cs="Arial"/>
          <w:color w:val="000000"/>
          <w:sz w:val="22"/>
          <w:szCs w:val="22"/>
          <w:lang w:val="en-NZ"/>
        </w:rPr>
        <w:t xml:space="preserve"> or its components</w:t>
      </w:r>
      <w:r>
        <w:rPr>
          <w:rFonts w:asciiTheme="minorHAnsi" w:eastAsia="Calibri" w:hAnsiTheme="minorHAnsi" w:cs="Arial"/>
          <w:color w:val="000000"/>
          <w:sz w:val="22"/>
          <w:szCs w:val="22"/>
          <w:lang w:val="en-NZ"/>
        </w:rPr>
        <w:t>;</w:t>
      </w:r>
      <w:r w:rsidRPr="0016427C">
        <w:rPr>
          <w:rFonts w:asciiTheme="minorHAnsi" w:eastAsia="Calibri" w:hAnsiTheme="minorHAnsi" w:cs="Arial"/>
          <w:color w:val="000000"/>
          <w:sz w:val="22"/>
          <w:szCs w:val="22"/>
          <w:lang w:val="en-NZ"/>
        </w:rPr>
        <w:t xml:space="preserve"> </w:t>
      </w:r>
    </w:p>
    <w:p w14:paraId="06FA4DC0" w14:textId="77777777" w:rsidR="00075696" w:rsidRPr="003F24F3" w:rsidRDefault="00075696" w:rsidP="00075696">
      <w:pPr>
        <w:widowControl w:val="0"/>
        <w:numPr>
          <w:ilvl w:val="0"/>
          <w:numId w:val="5"/>
        </w:numPr>
        <w:autoSpaceDE w:val="0"/>
        <w:autoSpaceDN w:val="0"/>
        <w:adjustRightInd w:val="0"/>
        <w:spacing w:after="30" w:line="276" w:lineRule="auto"/>
        <w:ind w:left="714" w:hanging="357"/>
        <w:contextualSpacing/>
        <w:jc w:val="both"/>
        <w:rPr>
          <w:rFonts w:ascii="Arial" w:hAnsi="Arial" w:cs="Arial"/>
          <w:color w:val="000000"/>
        </w:rPr>
      </w:pPr>
      <w:r w:rsidRPr="003F24F3">
        <w:rPr>
          <w:rFonts w:ascii="Arial" w:eastAsia="Calibri" w:hAnsi="Arial" w:cs="Arial"/>
          <w:color w:val="000000"/>
          <w:sz w:val="22"/>
          <w:szCs w:val="22"/>
          <w:lang w:val="en-NZ"/>
        </w:rPr>
        <w:t>You have another medical condition for which use of ketamine is planned, for example, pain control;</w:t>
      </w:r>
    </w:p>
    <w:p w14:paraId="4B856FC1" w14:textId="77777777" w:rsidR="00075696" w:rsidRPr="003F24F3" w:rsidRDefault="00075696" w:rsidP="00075696">
      <w:pPr>
        <w:widowControl w:val="0"/>
        <w:numPr>
          <w:ilvl w:val="0"/>
          <w:numId w:val="5"/>
        </w:numPr>
        <w:autoSpaceDE w:val="0"/>
        <w:autoSpaceDN w:val="0"/>
        <w:adjustRightInd w:val="0"/>
        <w:spacing w:line="276" w:lineRule="auto"/>
        <w:ind w:left="714" w:hanging="357"/>
        <w:contextualSpacing/>
        <w:jc w:val="both"/>
        <w:rPr>
          <w:rFonts w:ascii="Arial" w:hAnsi="Arial" w:cs="Arial"/>
          <w:color w:val="000000"/>
        </w:rPr>
      </w:pPr>
      <w:r>
        <w:rPr>
          <w:rFonts w:ascii="Arial" w:eastAsia="Calibri" w:hAnsi="Arial" w:cs="Arial"/>
          <w:color w:val="000000"/>
          <w:sz w:val="22"/>
          <w:szCs w:val="22"/>
          <w:lang w:val="en-NZ"/>
        </w:rPr>
        <w:t>Are c</w:t>
      </w:r>
      <w:r w:rsidRPr="0016427C">
        <w:rPr>
          <w:rFonts w:ascii="Arial" w:eastAsia="Calibri" w:hAnsi="Arial" w:cs="Arial"/>
          <w:color w:val="000000"/>
          <w:sz w:val="22"/>
          <w:szCs w:val="22"/>
          <w:lang w:val="en-NZ"/>
        </w:rPr>
        <w:t>urrent</w:t>
      </w:r>
      <w:r>
        <w:rPr>
          <w:rFonts w:ascii="Arial" w:eastAsia="Calibri" w:hAnsi="Arial" w:cs="Arial"/>
          <w:color w:val="000000"/>
          <w:sz w:val="22"/>
          <w:szCs w:val="22"/>
          <w:lang w:val="en-NZ"/>
        </w:rPr>
        <w:t>ly</w:t>
      </w:r>
      <w:r w:rsidRPr="0016427C">
        <w:rPr>
          <w:rFonts w:ascii="Arial" w:eastAsia="Calibri" w:hAnsi="Arial" w:cs="Arial"/>
          <w:color w:val="000000"/>
          <w:sz w:val="22"/>
          <w:szCs w:val="22"/>
          <w:lang w:val="en-NZ"/>
        </w:rPr>
        <w:t xml:space="preserve"> us</w:t>
      </w:r>
      <w:r>
        <w:rPr>
          <w:rFonts w:ascii="Arial" w:eastAsia="Calibri" w:hAnsi="Arial" w:cs="Arial"/>
          <w:color w:val="000000"/>
          <w:sz w:val="22"/>
          <w:szCs w:val="22"/>
          <w:lang w:val="en-NZ"/>
        </w:rPr>
        <w:t>ing</w:t>
      </w:r>
      <w:r w:rsidRPr="0016427C">
        <w:rPr>
          <w:rFonts w:ascii="Arial" w:eastAsia="Calibri" w:hAnsi="Arial" w:cs="Arial"/>
          <w:color w:val="000000"/>
          <w:sz w:val="22"/>
          <w:szCs w:val="22"/>
          <w:lang w:val="en-NZ"/>
        </w:rPr>
        <w:t xml:space="preserve"> </w:t>
      </w:r>
      <w:r>
        <w:rPr>
          <w:rFonts w:ascii="Arial" w:eastAsia="Calibri" w:hAnsi="Arial" w:cs="Arial"/>
          <w:color w:val="000000"/>
          <w:sz w:val="22"/>
          <w:szCs w:val="22"/>
          <w:lang w:val="en-NZ"/>
        </w:rPr>
        <w:t xml:space="preserve">any of the medications </w:t>
      </w:r>
      <w:r w:rsidRPr="0016427C">
        <w:rPr>
          <w:rFonts w:ascii="Arial" w:eastAsia="Calibri" w:hAnsi="Arial" w:cs="Arial"/>
          <w:color w:val="000000"/>
          <w:sz w:val="22"/>
          <w:szCs w:val="22"/>
          <w:lang w:val="en-NZ"/>
        </w:rPr>
        <w:t>memantine</w:t>
      </w:r>
      <w:r>
        <w:rPr>
          <w:rFonts w:ascii="Arial" w:eastAsia="Calibri" w:hAnsi="Arial" w:cs="Arial"/>
          <w:color w:val="000000"/>
          <w:sz w:val="22"/>
          <w:szCs w:val="22"/>
          <w:lang w:val="en-NZ"/>
        </w:rPr>
        <w:t xml:space="preserve">, </w:t>
      </w:r>
      <w:r w:rsidRPr="0016427C">
        <w:rPr>
          <w:rFonts w:ascii="Arial" w:eastAsia="Calibri" w:hAnsi="Arial" w:cs="Arial"/>
          <w:color w:val="000000"/>
          <w:sz w:val="22"/>
          <w:szCs w:val="22"/>
          <w:lang w:val="en-NZ"/>
        </w:rPr>
        <w:t>amantadine</w:t>
      </w:r>
      <w:r>
        <w:rPr>
          <w:rFonts w:ascii="Arial" w:eastAsia="Calibri" w:hAnsi="Arial" w:cs="Arial"/>
          <w:color w:val="000000"/>
          <w:sz w:val="22"/>
          <w:szCs w:val="22"/>
          <w:lang w:val="en-NZ"/>
        </w:rPr>
        <w:t xml:space="preserve">, </w:t>
      </w:r>
      <w:r w:rsidRPr="0016427C">
        <w:rPr>
          <w:rFonts w:ascii="Arial" w:eastAsia="Calibri" w:hAnsi="Arial" w:cs="Arial"/>
          <w:color w:val="000000"/>
          <w:sz w:val="22"/>
          <w:szCs w:val="22"/>
          <w:lang w:val="en-NZ"/>
        </w:rPr>
        <w:t>rimantadine</w:t>
      </w:r>
      <w:r>
        <w:rPr>
          <w:rFonts w:ascii="Arial" w:eastAsia="Calibri" w:hAnsi="Arial" w:cs="Arial"/>
          <w:color w:val="000000"/>
          <w:sz w:val="22"/>
          <w:szCs w:val="22"/>
          <w:lang w:val="en-NZ"/>
        </w:rPr>
        <w:t>,</w:t>
      </w:r>
      <w:r w:rsidRPr="0016427C">
        <w:rPr>
          <w:rFonts w:ascii="Arial" w:eastAsia="Calibri" w:hAnsi="Arial" w:cs="Arial"/>
          <w:color w:val="000000"/>
          <w:sz w:val="22"/>
          <w:szCs w:val="22"/>
          <w:lang w:val="en-NZ"/>
        </w:rPr>
        <w:t xml:space="preserve"> dextromethorphan</w:t>
      </w:r>
      <w:r>
        <w:rPr>
          <w:rFonts w:ascii="Arial" w:eastAsia="Calibri" w:hAnsi="Arial" w:cs="Arial"/>
          <w:color w:val="000000"/>
          <w:sz w:val="22"/>
          <w:szCs w:val="22"/>
          <w:lang w:val="en-NZ"/>
        </w:rPr>
        <w:t xml:space="preserve">, or </w:t>
      </w:r>
      <w:r w:rsidRPr="0016427C">
        <w:rPr>
          <w:rFonts w:ascii="Arial" w:eastAsia="Calibri" w:hAnsi="Arial" w:cs="Arial"/>
          <w:color w:val="000000"/>
          <w:sz w:val="22"/>
          <w:szCs w:val="22"/>
          <w:lang w:val="en-NZ"/>
        </w:rPr>
        <w:t>procyclidine</w:t>
      </w:r>
      <w:r>
        <w:rPr>
          <w:rFonts w:ascii="Arial" w:eastAsia="Calibri" w:hAnsi="Arial" w:cs="Arial"/>
          <w:color w:val="000000"/>
          <w:sz w:val="22"/>
          <w:szCs w:val="22"/>
          <w:lang w:val="en-NZ"/>
        </w:rPr>
        <w:t xml:space="preserve">. </w:t>
      </w:r>
    </w:p>
    <w:p w14:paraId="591D1102" w14:textId="77777777" w:rsidR="00075696" w:rsidRPr="00B24594" w:rsidRDefault="00075696" w:rsidP="00075696">
      <w:pPr>
        <w:widowControl w:val="0"/>
        <w:numPr>
          <w:ilvl w:val="0"/>
          <w:numId w:val="5"/>
        </w:numPr>
        <w:autoSpaceDE w:val="0"/>
        <w:autoSpaceDN w:val="0"/>
        <w:adjustRightInd w:val="0"/>
        <w:spacing w:line="276" w:lineRule="auto"/>
        <w:ind w:left="714" w:hanging="357"/>
        <w:contextualSpacing/>
        <w:jc w:val="both"/>
        <w:rPr>
          <w:rFonts w:ascii="Arial" w:hAnsi="Arial" w:cs="Arial"/>
          <w:color w:val="000000"/>
        </w:rPr>
      </w:pPr>
      <w:r>
        <w:rPr>
          <w:rFonts w:ascii="Arial" w:eastAsia="Calibri" w:hAnsi="Arial" w:cs="Arial"/>
          <w:color w:val="000000"/>
          <w:sz w:val="22"/>
          <w:szCs w:val="22"/>
          <w:lang w:val="en-NZ"/>
        </w:rPr>
        <w:t>Have been r</w:t>
      </w:r>
      <w:r w:rsidRPr="003F24F3">
        <w:rPr>
          <w:rFonts w:ascii="Arial" w:eastAsia="Calibri" w:hAnsi="Arial" w:cs="Arial"/>
          <w:color w:val="000000"/>
          <w:sz w:val="22"/>
          <w:szCs w:val="22"/>
          <w:lang w:val="en-NZ"/>
        </w:rPr>
        <w:t>egular</w:t>
      </w:r>
      <w:r>
        <w:rPr>
          <w:rFonts w:ascii="Arial" w:eastAsia="Calibri" w:hAnsi="Arial" w:cs="Arial"/>
          <w:color w:val="000000"/>
          <w:sz w:val="22"/>
          <w:szCs w:val="22"/>
          <w:lang w:val="en-NZ"/>
        </w:rPr>
        <w:t>ly</w:t>
      </w:r>
      <w:r w:rsidRPr="003F24F3">
        <w:rPr>
          <w:rFonts w:ascii="Arial" w:eastAsia="Calibri" w:hAnsi="Arial" w:cs="Arial"/>
          <w:color w:val="000000"/>
          <w:sz w:val="22"/>
          <w:szCs w:val="22"/>
          <w:lang w:val="en-NZ"/>
        </w:rPr>
        <w:t xml:space="preserve"> us</w:t>
      </w:r>
      <w:r>
        <w:rPr>
          <w:rFonts w:ascii="Arial" w:eastAsia="Calibri" w:hAnsi="Arial" w:cs="Arial"/>
          <w:color w:val="000000"/>
          <w:sz w:val="22"/>
          <w:szCs w:val="22"/>
          <w:lang w:val="en-NZ"/>
        </w:rPr>
        <w:t>ing any</w:t>
      </w:r>
      <w:r w:rsidRPr="003F24F3">
        <w:rPr>
          <w:rFonts w:ascii="Arial" w:eastAsia="Calibri" w:hAnsi="Arial" w:cs="Arial"/>
          <w:color w:val="000000"/>
          <w:sz w:val="22"/>
          <w:szCs w:val="22"/>
          <w:lang w:val="en-NZ"/>
        </w:rPr>
        <w:t xml:space="preserve"> </w:t>
      </w:r>
      <w:r>
        <w:rPr>
          <w:rFonts w:ascii="Arial" w:eastAsia="Calibri" w:hAnsi="Arial" w:cs="Arial"/>
          <w:color w:val="000000"/>
          <w:sz w:val="22"/>
          <w:szCs w:val="22"/>
          <w:lang w:val="en-NZ"/>
        </w:rPr>
        <w:t xml:space="preserve">other </w:t>
      </w:r>
      <w:r w:rsidRPr="003F24F3">
        <w:rPr>
          <w:rFonts w:ascii="Arial" w:eastAsia="Calibri" w:hAnsi="Arial" w:cs="Arial"/>
          <w:color w:val="000000"/>
          <w:sz w:val="22"/>
          <w:szCs w:val="22"/>
          <w:lang w:val="en-NZ"/>
        </w:rPr>
        <w:t>medication</w:t>
      </w:r>
      <w:r>
        <w:rPr>
          <w:rFonts w:ascii="Arial" w:eastAsia="Calibri" w:hAnsi="Arial" w:cs="Arial"/>
          <w:color w:val="000000"/>
          <w:sz w:val="22"/>
          <w:szCs w:val="22"/>
          <w:lang w:val="en-NZ"/>
        </w:rPr>
        <w:t xml:space="preserve"> the research team considers is</w:t>
      </w:r>
      <w:r w:rsidRPr="003F24F3">
        <w:rPr>
          <w:rFonts w:ascii="Arial" w:eastAsia="Calibri" w:hAnsi="Arial" w:cs="Arial"/>
          <w:color w:val="000000"/>
          <w:sz w:val="22"/>
          <w:szCs w:val="22"/>
          <w:lang w:val="en-NZ"/>
        </w:rPr>
        <w:t xml:space="preserve"> </w:t>
      </w:r>
      <w:r>
        <w:rPr>
          <w:rFonts w:ascii="Arial" w:eastAsia="Calibri" w:hAnsi="Arial" w:cs="Arial"/>
          <w:color w:val="000000"/>
          <w:sz w:val="22"/>
          <w:szCs w:val="22"/>
          <w:lang w:val="en-NZ"/>
        </w:rPr>
        <w:t>contraindicated;</w:t>
      </w:r>
    </w:p>
    <w:p w14:paraId="4B226805" w14:textId="77777777" w:rsidR="00075696" w:rsidRPr="003F24F3" w:rsidRDefault="00075696" w:rsidP="00075696">
      <w:pPr>
        <w:widowControl w:val="0"/>
        <w:numPr>
          <w:ilvl w:val="0"/>
          <w:numId w:val="5"/>
        </w:numPr>
        <w:autoSpaceDE w:val="0"/>
        <w:autoSpaceDN w:val="0"/>
        <w:adjustRightInd w:val="0"/>
        <w:spacing w:after="30" w:line="276" w:lineRule="auto"/>
        <w:ind w:left="714" w:hanging="357"/>
        <w:contextualSpacing/>
        <w:jc w:val="both"/>
        <w:rPr>
          <w:rFonts w:ascii="Arial" w:hAnsi="Arial" w:cs="Arial"/>
          <w:color w:val="000000"/>
        </w:rPr>
      </w:pPr>
      <w:r>
        <w:rPr>
          <w:rFonts w:ascii="Arial" w:eastAsia="Calibri" w:hAnsi="Arial" w:cs="Arial"/>
          <w:color w:val="000000"/>
          <w:sz w:val="22"/>
          <w:szCs w:val="22"/>
          <w:lang w:val="en-NZ"/>
        </w:rPr>
        <w:t>Are u</w:t>
      </w:r>
      <w:r w:rsidRPr="003F24F3">
        <w:rPr>
          <w:rFonts w:ascii="Arial" w:eastAsia="Calibri" w:hAnsi="Arial" w:cs="Arial"/>
          <w:color w:val="000000"/>
          <w:sz w:val="22"/>
          <w:szCs w:val="22"/>
          <w:lang w:val="en-NZ"/>
        </w:rPr>
        <w:t>nable to fast for four hours prior to administration of ketamine</w:t>
      </w:r>
      <w:r>
        <w:rPr>
          <w:rFonts w:ascii="Arial" w:eastAsia="Calibri" w:hAnsi="Arial" w:cs="Arial"/>
          <w:color w:val="000000"/>
          <w:sz w:val="22"/>
          <w:szCs w:val="22"/>
          <w:lang w:val="en-NZ"/>
        </w:rPr>
        <w:t>; or</w:t>
      </w:r>
    </w:p>
    <w:p w14:paraId="01FD700C" w14:textId="77777777" w:rsidR="00075696" w:rsidRPr="001A3CA9" w:rsidRDefault="00075696" w:rsidP="00075696">
      <w:pPr>
        <w:widowControl w:val="0"/>
        <w:numPr>
          <w:ilvl w:val="0"/>
          <w:numId w:val="5"/>
        </w:numPr>
        <w:autoSpaceDE w:val="0"/>
        <w:autoSpaceDN w:val="0"/>
        <w:adjustRightInd w:val="0"/>
        <w:spacing w:line="276" w:lineRule="auto"/>
        <w:ind w:left="714" w:hanging="357"/>
        <w:contextualSpacing/>
        <w:jc w:val="both"/>
        <w:rPr>
          <w:rFonts w:ascii="Arial" w:hAnsi="Arial" w:cs="Arial"/>
          <w:color w:val="000000"/>
        </w:rPr>
      </w:pPr>
      <w:r>
        <w:rPr>
          <w:rFonts w:ascii="Arial" w:eastAsia="Calibri" w:hAnsi="Arial" w:cs="Arial"/>
          <w:color w:val="000000"/>
          <w:sz w:val="22"/>
          <w:szCs w:val="22"/>
          <w:lang w:val="en-NZ"/>
        </w:rPr>
        <w:t>Have a</w:t>
      </w:r>
      <w:r w:rsidRPr="003F24F3">
        <w:rPr>
          <w:rFonts w:ascii="Arial" w:eastAsia="Calibri" w:hAnsi="Arial" w:cs="Arial"/>
          <w:color w:val="000000"/>
          <w:sz w:val="22"/>
          <w:szCs w:val="22"/>
          <w:lang w:val="en-NZ"/>
        </w:rPr>
        <w:t xml:space="preserve">ny other condition judged by the </w:t>
      </w:r>
      <w:r>
        <w:rPr>
          <w:rFonts w:ascii="Arial" w:eastAsia="Calibri" w:hAnsi="Arial" w:cs="Arial"/>
          <w:color w:val="000000"/>
          <w:sz w:val="22"/>
          <w:szCs w:val="22"/>
          <w:lang w:val="en-NZ"/>
        </w:rPr>
        <w:t>research team</w:t>
      </w:r>
      <w:r w:rsidRPr="003F24F3">
        <w:rPr>
          <w:rFonts w:ascii="Arial" w:eastAsia="Calibri" w:hAnsi="Arial" w:cs="Arial"/>
          <w:color w:val="000000"/>
          <w:sz w:val="22"/>
          <w:szCs w:val="22"/>
          <w:lang w:val="en-NZ"/>
        </w:rPr>
        <w:t xml:space="preserve"> as likely to impact on </w:t>
      </w:r>
      <w:r>
        <w:rPr>
          <w:rFonts w:ascii="Arial" w:eastAsia="Calibri" w:hAnsi="Arial" w:cs="Arial"/>
          <w:color w:val="000000"/>
          <w:sz w:val="22"/>
          <w:szCs w:val="22"/>
          <w:lang w:val="en-NZ"/>
        </w:rPr>
        <w:t>your</w:t>
      </w:r>
      <w:r w:rsidRPr="003F24F3">
        <w:rPr>
          <w:rFonts w:ascii="Arial" w:eastAsia="Calibri" w:hAnsi="Arial" w:cs="Arial"/>
          <w:color w:val="000000"/>
          <w:sz w:val="22"/>
          <w:szCs w:val="22"/>
          <w:lang w:val="en-NZ"/>
        </w:rPr>
        <w:t xml:space="preserve"> ability to complete the trial.</w:t>
      </w:r>
    </w:p>
    <w:p w14:paraId="72C022DF" w14:textId="77777777" w:rsidR="00075696" w:rsidRDefault="00075696" w:rsidP="00075696">
      <w:pPr>
        <w:widowControl w:val="0"/>
        <w:autoSpaceDE w:val="0"/>
        <w:autoSpaceDN w:val="0"/>
        <w:adjustRightInd w:val="0"/>
        <w:spacing w:line="276" w:lineRule="auto"/>
        <w:contextualSpacing/>
        <w:jc w:val="both"/>
        <w:rPr>
          <w:rFonts w:ascii="Arial" w:eastAsia="Calibri" w:hAnsi="Arial" w:cs="Arial"/>
          <w:color w:val="000000"/>
          <w:sz w:val="22"/>
          <w:szCs w:val="22"/>
          <w:lang w:val="en-NZ"/>
        </w:rPr>
      </w:pPr>
    </w:p>
    <w:p w14:paraId="5006ACCA" w14:textId="77777777" w:rsidR="00075696" w:rsidRPr="001A3CA9" w:rsidRDefault="00075696" w:rsidP="00075696">
      <w:pPr>
        <w:spacing w:line="300" w:lineRule="exact"/>
        <w:jc w:val="both"/>
        <w:rPr>
          <w:rFonts w:ascii="Arial" w:hAnsi="Arial" w:cs="Arial"/>
          <w:iCs/>
          <w:sz w:val="22"/>
          <w:szCs w:val="22"/>
        </w:rPr>
      </w:pPr>
      <w:r>
        <w:rPr>
          <w:rFonts w:ascii="Arial" w:hAnsi="Arial" w:cs="Arial"/>
          <w:iCs/>
          <w:sz w:val="22"/>
          <w:szCs w:val="22"/>
        </w:rPr>
        <w:t xml:space="preserve">If </w:t>
      </w:r>
      <w:r w:rsidRPr="009F3DE8">
        <w:rPr>
          <w:rFonts w:ascii="Arial" w:hAnsi="Arial" w:cs="Arial"/>
          <w:iCs/>
          <w:sz w:val="22"/>
          <w:szCs w:val="22"/>
        </w:rPr>
        <w:t xml:space="preserve">you </w:t>
      </w:r>
      <w:r>
        <w:rPr>
          <w:rFonts w:ascii="Arial" w:hAnsi="Arial" w:cs="Arial"/>
          <w:iCs/>
          <w:sz w:val="22"/>
          <w:szCs w:val="22"/>
        </w:rPr>
        <w:t>are accepted to participate in the study, you may still be excluded if you</w:t>
      </w:r>
      <w:r w:rsidRPr="009F3DE8">
        <w:rPr>
          <w:rFonts w:ascii="Arial" w:hAnsi="Arial" w:cs="Arial"/>
          <w:iCs/>
          <w:sz w:val="22"/>
          <w:szCs w:val="22"/>
        </w:rPr>
        <w:t xml:space="preserve"> </w:t>
      </w:r>
      <w:r>
        <w:rPr>
          <w:rFonts w:ascii="Arial" w:hAnsi="Arial" w:cs="Arial"/>
          <w:iCs/>
          <w:sz w:val="22"/>
          <w:szCs w:val="22"/>
        </w:rPr>
        <w:t xml:space="preserve">decide to </w:t>
      </w:r>
      <w:r w:rsidRPr="009F3DE8">
        <w:rPr>
          <w:rFonts w:ascii="Arial" w:hAnsi="Arial" w:cs="Arial"/>
          <w:iCs/>
          <w:sz w:val="22"/>
          <w:szCs w:val="22"/>
        </w:rPr>
        <w:t xml:space="preserve">change </w:t>
      </w:r>
      <w:r>
        <w:rPr>
          <w:rFonts w:ascii="Arial" w:hAnsi="Arial" w:cs="Arial"/>
          <w:iCs/>
          <w:sz w:val="22"/>
          <w:szCs w:val="22"/>
        </w:rPr>
        <w:t xml:space="preserve">antidepressant </w:t>
      </w:r>
      <w:r w:rsidRPr="009F3DE8">
        <w:rPr>
          <w:rFonts w:ascii="Arial" w:hAnsi="Arial" w:cs="Arial"/>
          <w:iCs/>
          <w:sz w:val="22"/>
          <w:szCs w:val="22"/>
        </w:rPr>
        <w:t>medicati</w:t>
      </w:r>
      <w:r>
        <w:rPr>
          <w:rFonts w:ascii="Arial" w:hAnsi="Arial" w:cs="Arial"/>
          <w:iCs/>
          <w:sz w:val="22"/>
          <w:szCs w:val="22"/>
        </w:rPr>
        <w:t xml:space="preserve">ons or engage in other therapies for your depression or another psychological condition during the study. This is because it will limit our ability to attribute any changes in outcomes you experience to participating in the study. We therefore please ask that you do not change your treatment for the 30 days you are receiving treatment in the study. Our research team will be in communication with your mental health provider on an ongoing basis in the event of adverse events from the study intervention, or an absence of therapeutic benefit. This communication would include a discussion about a withdrawal, change, or additional medication. We will encourage participants to have a consultation with their mental health provider within a month of finishing the treatment phase of the study, so that mental health providers can contact the research team with further queries. </w:t>
      </w:r>
    </w:p>
    <w:p w14:paraId="2B1FA1D1" w14:textId="77777777" w:rsidR="00075696" w:rsidRPr="00EE4668" w:rsidRDefault="00075696" w:rsidP="00075696">
      <w:pPr>
        <w:spacing w:line="300" w:lineRule="exact"/>
        <w:jc w:val="both"/>
        <w:rPr>
          <w:rFonts w:ascii="Arial" w:hAnsi="Arial" w:cs="Arial"/>
          <w:iCs/>
          <w:sz w:val="22"/>
          <w:szCs w:val="22"/>
        </w:rPr>
      </w:pPr>
    </w:p>
    <w:p w14:paraId="1D465DA2" w14:textId="77777777" w:rsidR="00075696" w:rsidRDefault="00075696" w:rsidP="00075696">
      <w:pPr>
        <w:pStyle w:val="ICFHeading"/>
      </w:pPr>
      <w:r>
        <w:t>What will my participation in the study involve?</w:t>
      </w:r>
    </w:p>
    <w:p w14:paraId="2F82DF94" w14:textId="2E825A9C" w:rsidR="00075696" w:rsidRDefault="00075696" w:rsidP="00075696">
      <w:pPr>
        <w:numPr>
          <w:ilvl w:val="0"/>
          <w:numId w:val="2"/>
        </w:numPr>
        <w:spacing w:line="300" w:lineRule="exact"/>
        <w:jc w:val="both"/>
        <w:rPr>
          <w:rFonts w:ascii="Arial" w:hAnsi="Arial" w:cs="Arial"/>
          <w:iCs/>
          <w:color w:val="000000" w:themeColor="text1"/>
          <w:sz w:val="22"/>
          <w:szCs w:val="22"/>
        </w:rPr>
      </w:pPr>
      <w:r w:rsidRPr="008153C7">
        <w:rPr>
          <w:rFonts w:ascii="Arial" w:hAnsi="Arial" w:cs="Arial"/>
          <w:iCs/>
          <w:sz w:val="22"/>
          <w:szCs w:val="22"/>
        </w:rPr>
        <w:t>On the first day you</w:t>
      </w:r>
      <w:r>
        <w:rPr>
          <w:rFonts w:ascii="Arial" w:hAnsi="Arial" w:cs="Arial"/>
          <w:iCs/>
          <w:sz w:val="22"/>
          <w:szCs w:val="22"/>
        </w:rPr>
        <w:t xml:space="preserve"> will</w:t>
      </w:r>
      <w:r w:rsidRPr="008153C7">
        <w:rPr>
          <w:rFonts w:ascii="Arial" w:hAnsi="Arial" w:cs="Arial"/>
          <w:iCs/>
          <w:sz w:val="22"/>
          <w:szCs w:val="22"/>
        </w:rPr>
        <w:t xml:space="preserve"> </w:t>
      </w:r>
      <w:r>
        <w:rPr>
          <w:rFonts w:ascii="Arial" w:hAnsi="Arial" w:cs="Arial"/>
          <w:iCs/>
          <w:sz w:val="22"/>
          <w:szCs w:val="22"/>
        </w:rPr>
        <w:t>undergo Screening/Consent via video or phone. W</w:t>
      </w:r>
      <w:r w:rsidRPr="008153C7">
        <w:rPr>
          <w:rFonts w:ascii="Arial" w:hAnsi="Arial" w:cs="Arial"/>
          <w:iCs/>
          <w:sz w:val="22"/>
          <w:szCs w:val="22"/>
        </w:rPr>
        <w:t xml:space="preserve">e will </w:t>
      </w:r>
      <w:r>
        <w:rPr>
          <w:rFonts w:ascii="Arial" w:hAnsi="Arial" w:cs="Arial"/>
          <w:iCs/>
          <w:sz w:val="22"/>
          <w:szCs w:val="22"/>
        </w:rPr>
        <w:t xml:space="preserve">explore </w:t>
      </w:r>
      <w:r w:rsidRPr="008153C7">
        <w:rPr>
          <w:rFonts w:ascii="Arial" w:hAnsi="Arial" w:cs="Arial"/>
          <w:iCs/>
          <w:sz w:val="22"/>
          <w:szCs w:val="22"/>
        </w:rPr>
        <w:t>your eligibility to take part in the study</w:t>
      </w:r>
      <w:r>
        <w:rPr>
          <w:rFonts w:ascii="Arial" w:hAnsi="Arial" w:cs="Arial"/>
          <w:iCs/>
          <w:sz w:val="22"/>
          <w:szCs w:val="22"/>
        </w:rPr>
        <w:t>, after which you may give consent to participate</w:t>
      </w:r>
      <w:r w:rsidRPr="008153C7">
        <w:rPr>
          <w:rFonts w:ascii="Arial" w:hAnsi="Arial" w:cs="Arial"/>
          <w:iCs/>
          <w:sz w:val="22"/>
          <w:szCs w:val="22"/>
        </w:rPr>
        <w:t>. This sessi</w:t>
      </w:r>
      <w:r>
        <w:rPr>
          <w:rFonts w:ascii="Arial" w:hAnsi="Arial" w:cs="Arial"/>
          <w:iCs/>
          <w:sz w:val="22"/>
          <w:szCs w:val="22"/>
        </w:rPr>
        <w:t xml:space="preserve">on will take </w:t>
      </w:r>
      <w:r w:rsidRPr="00B41703">
        <w:rPr>
          <w:rFonts w:ascii="Arial" w:hAnsi="Arial" w:cs="Arial"/>
          <w:b/>
          <w:bCs/>
          <w:iCs/>
          <w:sz w:val="22"/>
          <w:szCs w:val="22"/>
        </w:rPr>
        <w:t>approximately</w:t>
      </w:r>
      <w:r>
        <w:rPr>
          <w:rFonts w:ascii="Arial" w:hAnsi="Arial" w:cs="Arial"/>
          <w:iCs/>
          <w:color w:val="000000" w:themeColor="text1"/>
          <w:sz w:val="22"/>
          <w:szCs w:val="22"/>
        </w:rPr>
        <w:t xml:space="preserve"> </w:t>
      </w:r>
      <w:r>
        <w:rPr>
          <w:rFonts w:ascii="Arial" w:hAnsi="Arial" w:cs="Arial"/>
          <w:b/>
          <w:bCs/>
          <w:iCs/>
          <w:color w:val="000000" w:themeColor="text1"/>
          <w:sz w:val="22"/>
          <w:szCs w:val="22"/>
        </w:rPr>
        <w:t>60</w:t>
      </w:r>
      <w:r>
        <w:rPr>
          <w:rFonts w:ascii="Arial" w:hAnsi="Arial" w:cs="Arial"/>
          <w:iCs/>
          <w:color w:val="000000" w:themeColor="text1"/>
          <w:sz w:val="22"/>
          <w:szCs w:val="22"/>
        </w:rPr>
        <w:t xml:space="preserve"> minutes</w:t>
      </w:r>
      <w:r w:rsidRPr="008153C7">
        <w:rPr>
          <w:rFonts w:ascii="Arial" w:hAnsi="Arial" w:cs="Arial"/>
          <w:iCs/>
          <w:sz w:val="22"/>
          <w:szCs w:val="22"/>
        </w:rPr>
        <w:t>. As well as accessing your medical records</w:t>
      </w:r>
      <w:r>
        <w:rPr>
          <w:rFonts w:ascii="Arial" w:hAnsi="Arial" w:cs="Arial"/>
          <w:iCs/>
          <w:sz w:val="22"/>
          <w:szCs w:val="22"/>
        </w:rPr>
        <w:t>,</w:t>
      </w:r>
      <w:r w:rsidRPr="008153C7">
        <w:rPr>
          <w:rFonts w:ascii="Arial" w:hAnsi="Arial" w:cs="Arial"/>
          <w:iCs/>
          <w:sz w:val="22"/>
          <w:szCs w:val="22"/>
        </w:rPr>
        <w:t xml:space="preserve"> we </w:t>
      </w:r>
      <w:r w:rsidRPr="00166AF1">
        <w:rPr>
          <w:rFonts w:ascii="Arial" w:hAnsi="Arial" w:cs="Arial"/>
          <w:iCs/>
          <w:color w:val="000000" w:themeColor="text1"/>
          <w:sz w:val="22"/>
          <w:szCs w:val="22"/>
        </w:rPr>
        <w:t>will ask you questions about your physical and mental health</w:t>
      </w:r>
      <w:r>
        <w:rPr>
          <w:rFonts w:ascii="Arial" w:hAnsi="Arial" w:cs="Arial"/>
          <w:iCs/>
          <w:color w:val="000000" w:themeColor="text1"/>
          <w:sz w:val="22"/>
          <w:szCs w:val="22"/>
        </w:rPr>
        <w:t>,</w:t>
      </w:r>
      <w:r w:rsidRPr="00166AF1">
        <w:rPr>
          <w:rFonts w:ascii="Arial" w:hAnsi="Arial" w:cs="Arial"/>
          <w:iCs/>
          <w:color w:val="000000" w:themeColor="text1"/>
          <w:sz w:val="22"/>
          <w:szCs w:val="22"/>
        </w:rPr>
        <w:t xml:space="preserve"> as well as drug use history to confirm whether you are eligible to take part. </w:t>
      </w:r>
      <w:r>
        <w:rPr>
          <w:rFonts w:ascii="Arial" w:hAnsi="Arial" w:cs="Arial"/>
          <w:iCs/>
          <w:color w:val="000000" w:themeColor="text1"/>
          <w:sz w:val="22"/>
          <w:szCs w:val="22"/>
        </w:rPr>
        <w:t xml:space="preserve">This will be conducted by the study nurse. </w:t>
      </w:r>
    </w:p>
    <w:p w14:paraId="4AC7EE6E" w14:textId="77777777" w:rsidR="00075696" w:rsidRPr="00040AE1" w:rsidRDefault="00075696" w:rsidP="00075696">
      <w:pPr>
        <w:pStyle w:val="ListParagraph"/>
        <w:numPr>
          <w:ilvl w:val="0"/>
          <w:numId w:val="2"/>
        </w:numPr>
        <w:spacing w:line="300" w:lineRule="exact"/>
        <w:jc w:val="both"/>
        <w:rPr>
          <w:rFonts w:ascii="Arial" w:hAnsi="Arial" w:cs="Arial"/>
          <w:iCs/>
          <w:color w:val="000000" w:themeColor="text1"/>
          <w:sz w:val="22"/>
          <w:szCs w:val="22"/>
        </w:rPr>
      </w:pPr>
      <w:r w:rsidRPr="001A3CA9">
        <w:rPr>
          <w:rFonts w:ascii="Arial" w:hAnsi="Arial" w:cs="Arial"/>
          <w:iCs/>
          <w:color w:val="000000" w:themeColor="text1"/>
          <w:sz w:val="22"/>
          <w:szCs w:val="22"/>
        </w:rPr>
        <w:lastRenderedPageBreak/>
        <w:t>At th</w:t>
      </w:r>
      <w:r>
        <w:rPr>
          <w:rFonts w:ascii="Arial" w:hAnsi="Arial" w:cs="Arial"/>
          <w:iCs/>
          <w:color w:val="000000" w:themeColor="text1"/>
          <w:sz w:val="22"/>
          <w:szCs w:val="22"/>
        </w:rPr>
        <w:t>is</w:t>
      </w:r>
      <w:r w:rsidRPr="001A3CA9">
        <w:rPr>
          <w:rFonts w:ascii="Arial" w:hAnsi="Arial" w:cs="Arial"/>
          <w:iCs/>
          <w:color w:val="000000" w:themeColor="text1"/>
          <w:sz w:val="22"/>
          <w:szCs w:val="22"/>
        </w:rPr>
        <w:t xml:space="preserve"> </w:t>
      </w:r>
      <w:r>
        <w:rPr>
          <w:rFonts w:ascii="Arial" w:hAnsi="Arial" w:cs="Arial"/>
          <w:iCs/>
          <w:color w:val="000000" w:themeColor="text1"/>
          <w:sz w:val="22"/>
          <w:szCs w:val="22"/>
        </w:rPr>
        <w:t>Screening/</w:t>
      </w:r>
      <w:r w:rsidRPr="001A3CA9">
        <w:rPr>
          <w:rFonts w:ascii="Arial" w:hAnsi="Arial" w:cs="Arial"/>
          <w:iCs/>
          <w:color w:val="000000" w:themeColor="text1"/>
          <w:sz w:val="22"/>
          <w:szCs w:val="22"/>
        </w:rPr>
        <w:t xml:space="preserve">Consent </w:t>
      </w:r>
      <w:r>
        <w:rPr>
          <w:rFonts w:ascii="Arial" w:hAnsi="Arial" w:cs="Arial"/>
          <w:iCs/>
          <w:color w:val="000000" w:themeColor="text1"/>
          <w:sz w:val="22"/>
          <w:szCs w:val="22"/>
        </w:rPr>
        <w:t>session</w:t>
      </w:r>
      <w:r w:rsidRPr="001A3CA9">
        <w:rPr>
          <w:rFonts w:ascii="Arial" w:hAnsi="Arial" w:cs="Arial"/>
          <w:iCs/>
          <w:color w:val="000000" w:themeColor="text1"/>
          <w:sz w:val="22"/>
          <w:szCs w:val="22"/>
        </w:rPr>
        <w:t xml:space="preserve">, you will also complete several questionnaires, some of which are long and contain potentially distressing questions. You will complete some of these questionnaires at each of the follow-up assessments.  </w:t>
      </w:r>
    </w:p>
    <w:p w14:paraId="7312DE9B" w14:textId="77777777" w:rsidR="00075696" w:rsidRPr="00E47FEE" w:rsidRDefault="00075696" w:rsidP="00075696">
      <w:pPr>
        <w:numPr>
          <w:ilvl w:val="0"/>
          <w:numId w:val="2"/>
        </w:numPr>
        <w:spacing w:line="300" w:lineRule="exact"/>
        <w:jc w:val="both"/>
        <w:rPr>
          <w:rFonts w:ascii="Arial" w:hAnsi="Arial" w:cs="Arial"/>
          <w:iCs/>
          <w:color w:val="000000" w:themeColor="text1"/>
          <w:sz w:val="22"/>
          <w:szCs w:val="22"/>
        </w:rPr>
      </w:pPr>
      <w:r>
        <w:rPr>
          <w:rFonts w:ascii="Arial" w:hAnsi="Arial" w:cs="Arial"/>
          <w:iCs/>
          <w:color w:val="000000" w:themeColor="text1"/>
          <w:sz w:val="22"/>
          <w:szCs w:val="22"/>
        </w:rPr>
        <w:t>If you are eligible, w</w:t>
      </w:r>
      <w:r w:rsidRPr="00166AF1">
        <w:rPr>
          <w:rFonts w:ascii="Arial" w:hAnsi="Arial" w:cs="Arial"/>
          <w:iCs/>
          <w:color w:val="000000" w:themeColor="text1"/>
          <w:sz w:val="22"/>
          <w:szCs w:val="22"/>
        </w:rPr>
        <w:t xml:space="preserve">e will </w:t>
      </w:r>
      <w:r>
        <w:rPr>
          <w:rFonts w:ascii="Arial" w:hAnsi="Arial" w:cs="Arial"/>
          <w:iCs/>
          <w:color w:val="000000" w:themeColor="text1"/>
          <w:sz w:val="22"/>
          <w:szCs w:val="22"/>
        </w:rPr>
        <w:t>send</w:t>
      </w:r>
      <w:r w:rsidRPr="00166AF1">
        <w:rPr>
          <w:rFonts w:ascii="Arial" w:hAnsi="Arial" w:cs="Arial"/>
          <w:iCs/>
          <w:color w:val="000000" w:themeColor="text1"/>
          <w:sz w:val="22"/>
          <w:szCs w:val="22"/>
        </w:rPr>
        <w:t xml:space="preserve"> you a </w:t>
      </w:r>
      <w:proofErr w:type="spellStart"/>
      <w:r w:rsidRPr="00166AF1">
        <w:rPr>
          <w:rFonts w:ascii="Arial" w:hAnsi="Arial" w:cs="Arial"/>
          <w:iCs/>
          <w:color w:val="000000" w:themeColor="text1"/>
          <w:sz w:val="22"/>
          <w:szCs w:val="22"/>
        </w:rPr>
        <w:t>LabTests</w:t>
      </w:r>
      <w:proofErr w:type="spellEnd"/>
      <w:r w:rsidRPr="00166AF1">
        <w:rPr>
          <w:rFonts w:ascii="Arial" w:hAnsi="Arial" w:cs="Arial"/>
          <w:iCs/>
          <w:color w:val="000000" w:themeColor="text1"/>
          <w:sz w:val="22"/>
          <w:szCs w:val="22"/>
        </w:rPr>
        <w:t xml:space="preserve"> form for you to take to </w:t>
      </w:r>
      <w:r>
        <w:rPr>
          <w:rFonts w:ascii="Arial" w:hAnsi="Arial" w:cs="Arial"/>
          <w:iCs/>
          <w:color w:val="000000" w:themeColor="text1"/>
          <w:sz w:val="22"/>
          <w:szCs w:val="22"/>
        </w:rPr>
        <w:t xml:space="preserve">a </w:t>
      </w:r>
      <w:proofErr w:type="spellStart"/>
      <w:r w:rsidRPr="00166AF1">
        <w:rPr>
          <w:rFonts w:ascii="Arial" w:hAnsi="Arial" w:cs="Arial"/>
          <w:iCs/>
          <w:color w:val="000000" w:themeColor="text1"/>
          <w:sz w:val="22"/>
          <w:szCs w:val="22"/>
        </w:rPr>
        <w:t>LabTests</w:t>
      </w:r>
      <w:proofErr w:type="spellEnd"/>
      <w:r>
        <w:rPr>
          <w:rFonts w:ascii="Arial" w:hAnsi="Arial" w:cs="Arial"/>
          <w:iCs/>
          <w:color w:val="000000" w:themeColor="text1"/>
          <w:sz w:val="22"/>
          <w:szCs w:val="22"/>
        </w:rPr>
        <w:t xml:space="preserve"> Centre</w:t>
      </w:r>
      <w:r w:rsidRPr="00166AF1">
        <w:rPr>
          <w:rFonts w:ascii="Arial" w:hAnsi="Arial" w:cs="Arial"/>
          <w:iCs/>
          <w:color w:val="000000" w:themeColor="text1"/>
          <w:sz w:val="22"/>
          <w:szCs w:val="22"/>
        </w:rPr>
        <w:t xml:space="preserve"> and give blood samples to check your health. We will pay for this.</w:t>
      </w:r>
      <w:r>
        <w:rPr>
          <w:rFonts w:ascii="Arial" w:hAnsi="Arial" w:cs="Arial"/>
          <w:iCs/>
          <w:color w:val="000000" w:themeColor="text1"/>
          <w:sz w:val="22"/>
          <w:szCs w:val="22"/>
        </w:rPr>
        <w:t xml:space="preserve"> Following testing, your blood will be disposed of </w:t>
      </w:r>
      <w:r w:rsidRPr="00FF09F8">
        <w:rPr>
          <w:rFonts w:ascii="Arial" w:hAnsi="Arial" w:cs="Arial"/>
          <w:sz w:val="22"/>
          <w:szCs w:val="22"/>
        </w:rPr>
        <w:t>using established guidelines for discarding biohazard waste</w:t>
      </w:r>
      <w:r>
        <w:rPr>
          <w:rFonts w:ascii="Arial" w:hAnsi="Arial" w:cs="Arial"/>
          <w:sz w:val="22"/>
          <w:szCs w:val="22"/>
        </w:rPr>
        <w:t>.</w:t>
      </w:r>
      <w:r w:rsidRPr="00166AF1">
        <w:rPr>
          <w:rFonts w:ascii="Arial" w:hAnsi="Arial" w:cs="Arial"/>
          <w:iCs/>
          <w:color w:val="000000" w:themeColor="text1"/>
          <w:sz w:val="22"/>
          <w:szCs w:val="22"/>
        </w:rPr>
        <w:t xml:space="preserve">  </w:t>
      </w:r>
    </w:p>
    <w:p w14:paraId="35F2C8AF" w14:textId="77777777" w:rsidR="00075696" w:rsidRPr="00B51A16" w:rsidRDefault="00075696" w:rsidP="00075696">
      <w:pPr>
        <w:pStyle w:val="ListParagraph"/>
        <w:numPr>
          <w:ilvl w:val="0"/>
          <w:numId w:val="2"/>
        </w:numPr>
        <w:spacing w:line="276" w:lineRule="auto"/>
        <w:jc w:val="both"/>
        <w:rPr>
          <w:rFonts w:ascii="Arial" w:hAnsi="Arial" w:cs="Arial"/>
          <w:sz w:val="22"/>
          <w:szCs w:val="22"/>
          <w:lang w:val="en-NZ" w:eastAsia="en-GB"/>
        </w:rPr>
      </w:pPr>
      <w:r w:rsidRPr="00F56FBA">
        <w:rPr>
          <w:rFonts w:ascii="Arial" w:hAnsi="Arial" w:cs="Arial"/>
          <w:sz w:val="22"/>
          <w:szCs w:val="22"/>
          <w:shd w:val="clear" w:color="auto" w:fill="FFFFFF"/>
          <w:lang w:val="en-NZ" w:eastAsia="en-GB"/>
        </w:rPr>
        <w:t xml:space="preserve">If you are eligible and agree to take part in the study, </w:t>
      </w:r>
      <w:r>
        <w:rPr>
          <w:rFonts w:ascii="Arial" w:hAnsi="Arial" w:cs="Arial"/>
          <w:sz w:val="22"/>
          <w:szCs w:val="22"/>
          <w:shd w:val="clear" w:color="auto" w:fill="FFFFFF"/>
          <w:lang w:val="en-NZ" w:eastAsia="en-GB"/>
        </w:rPr>
        <w:t>you will then be scheduled for an in-person visit to the centre to complete measurements including weight, blood pressure, pulse, oxygen saturation and urine tests. There will also be further assessments to determine your suitability for the study. This will be conducted by a clinician, and with the involvement of a study therapist.</w:t>
      </w:r>
    </w:p>
    <w:p w14:paraId="3E09BC76" w14:textId="77777777" w:rsidR="00075696" w:rsidRPr="00B51A16" w:rsidRDefault="00075696" w:rsidP="00075696">
      <w:pPr>
        <w:pStyle w:val="ListParagraph"/>
        <w:numPr>
          <w:ilvl w:val="0"/>
          <w:numId w:val="2"/>
        </w:numPr>
        <w:spacing w:line="276" w:lineRule="auto"/>
        <w:jc w:val="both"/>
        <w:rPr>
          <w:rFonts w:ascii="Arial" w:hAnsi="Arial" w:cs="Arial"/>
          <w:sz w:val="22"/>
          <w:szCs w:val="22"/>
          <w:lang w:val="en-NZ" w:eastAsia="en-GB"/>
        </w:rPr>
      </w:pPr>
      <w:r>
        <w:rPr>
          <w:rFonts w:ascii="Arial" w:hAnsi="Arial" w:cs="Arial"/>
          <w:sz w:val="22"/>
          <w:szCs w:val="22"/>
          <w:shd w:val="clear" w:color="auto" w:fill="FFFFFF"/>
          <w:lang w:val="en-NZ" w:eastAsia="en-GB"/>
        </w:rPr>
        <w:t>Once completing these assessments, the remainder of the v</w:t>
      </w:r>
      <w:r w:rsidRPr="00F56FBA">
        <w:rPr>
          <w:rFonts w:ascii="Arial" w:hAnsi="Arial" w:cs="Arial"/>
          <w:sz w:val="22"/>
          <w:szCs w:val="22"/>
          <w:shd w:val="clear" w:color="auto" w:fill="FFFFFF"/>
          <w:lang w:val="en-NZ" w:eastAsia="en-GB"/>
        </w:rPr>
        <w:t xml:space="preserve">isit will </w:t>
      </w:r>
      <w:r>
        <w:rPr>
          <w:rFonts w:ascii="Arial" w:hAnsi="Arial" w:cs="Arial"/>
          <w:sz w:val="22"/>
          <w:szCs w:val="22"/>
          <w:shd w:val="clear" w:color="auto" w:fill="FFFFFF"/>
          <w:lang w:val="en-NZ" w:eastAsia="en-GB"/>
        </w:rPr>
        <w:t>i</w:t>
      </w:r>
      <w:r w:rsidRPr="00F56FBA">
        <w:rPr>
          <w:rFonts w:ascii="Arial" w:hAnsi="Arial" w:cs="Arial"/>
          <w:sz w:val="22"/>
          <w:szCs w:val="22"/>
          <w:shd w:val="clear" w:color="auto" w:fill="FFFFFF"/>
          <w:lang w:val="en-NZ" w:eastAsia="en-GB"/>
        </w:rPr>
        <w:t xml:space="preserve">nvolve preparing you for </w:t>
      </w:r>
      <w:r>
        <w:rPr>
          <w:rFonts w:ascii="Arial" w:hAnsi="Arial" w:cs="Arial"/>
          <w:sz w:val="22"/>
          <w:szCs w:val="22"/>
          <w:shd w:val="clear" w:color="auto" w:fill="FFFFFF"/>
          <w:lang w:val="en-NZ" w:eastAsia="en-GB"/>
        </w:rPr>
        <w:t>the</w:t>
      </w:r>
      <w:r w:rsidRPr="00F56FBA">
        <w:rPr>
          <w:rFonts w:ascii="Arial" w:hAnsi="Arial" w:cs="Arial"/>
          <w:sz w:val="22"/>
          <w:szCs w:val="22"/>
          <w:shd w:val="clear" w:color="auto" w:fill="FFFFFF"/>
          <w:lang w:val="en-NZ" w:eastAsia="en-GB"/>
        </w:rPr>
        <w:t xml:space="preserve"> ketamine experience. You will be invited to talk openly about your personal history including thoughts on the origins of your depression</w:t>
      </w:r>
      <w:r>
        <w:rPr>
          <w:rFonts w:ascii="Arial" w:hAnsi="Arial" w:cs="Arial"/>
          <w:sz w:val="22"/>
          <w:szCs w:val="22"/>
          <w:shd w:val="clear" w:color="auto" w:fill="FFFFFF"/>
          <w:lang w:val="en-NZ" w:eastAsia="en-GB"/>
        </w:rPr>
        <w:t>. W</w:t>
      </w:r>
      <w:r w:rsidRPr="00F56FBA">
        <w:rPr>
          <w:rFonts w:ascii="Arial" w:hAnsi="Arial" w:cs="Arial"/>
          <w:sz w:val="22"/>
          <w:szCs w:val="22"/>
          <w:shd w:val="clear" w:color="auto" w:fill="FFFFFF"/>
          <w:lang w:val="en-NZ" w:eastAsia="en-GB"/>
        </w:rPr>
        <w:t>e will discuss ketamine’s psychological effects, and briefly simulate aspects of the experience, such as listening to a sample of the session music while wearing eyeshades</w:t>
      </w:r>
      <w:r>
        <w:rPr>
          <w:rFonts w:ascii="Arial" w:hAnsi="Arial" w:cs="Arial"/>
          <w:sz w:val="22"/>
          <w:szCs w:val="22"/>
          <w:shd w:val="clear" w:color="auto" w:fill="FFFFFF"/>
          <w:lang w:val="en-NZ" w:eastAsia="en-GB"/>
        </w:rPr>
        <w:t>.</w:t>
      </w:r>
      <w:r w:rsidRPr="00F56FBA">
        <w:rPr>
          <w:rFonts w:ascii="Arial" w:hAnsi="Arial" w:cs="Arial"/>
          <w:sz w:val="22"/>
          <w:szCs w:val="22"/>
          <w:shd w:val="clear" w:color="auto" w:fill="FFFFFF"/>
          <w:lang w:val="en-NZ" w:eastAsia="en-GB"/>
        </w:rPr>
        <w:t xml:space="preserve"> </w:t>
      </w:r>
      <w:r>
        <w:rPr>
          <w:rFonts w:ascii="Arial" w:hAnsi="Arial" w:cs="Arial"/>
          <w:sz w:val="22"/>
          <w:szCs w:val="22"/>
          <w:shd w:val="clear" w:color="auto" w:fill="FFFFFF"/>
          <w:lang w:val="en-NZ" w:eastAsia="en-GB"/>
        </w:rPr>
        <w:t xml:space="preserve">This will be undertaken by a therapist. </w:t>
      </w:r>
    </w:p>
    <w:p w14:paraId="168FE15F" w14:textId="77777777" w:rsidR="00075696" w:rsidRDefault="00075696" w:rsidP="00075696">
      <w:pPr>
        <w:pStyle w:val="ListParagraph"/>
        <w:numPr>
          <w:ilvl w:val="0"/>
          <w:numId w:val="2"/>
        </w:numPr>
        <w:spacing w:line="276" w:lineRule="auto"/>
        <w:jc w:val="both"/>
        <w:rPr>
          <w:rFonts w:ascii="Arial" w:hAnsi="Arial" w:cs="Arial"/>
          <w:sz w:val="22"/>
          <w:szCs w:val="22"/>
          <w:lang w:val="en-NZ" w:eastAsia="en-GB"/>
        </w:rPr>
      </w:pPr>
      <w:r>
        <w:rPr>
          <w:rFonts w:ascii="Arial" w:hAnsi="Arial" w:cs="Arial"/>
          <w:sz w:val="22"/>
          <w:szCs w:val="22"/>
          <w:lang w:val="en-NZ" w:eastAsia="en-GB"/>
        </w:rPr>
        <w:t xml:space="preserve">You will then take part in three, ideally consecutive weeks, in which you will receive weekly </w:t>
      </w:r>
      <w:r>
        <w:rPr>
          <w:rFonts w:ascii="Arial" w:hAnsi="Arial" w:cs="Arial"/>
          <w:b/>
          <w:bCs/>
          <w:sz w:val="22"/>
          <w:szCs w:val="22"/>
          <w:lang w:val="en-NZ" w:eastAsia="en-GB"/>
        </w:rPr>
        <w:t xml:space="preserve">treatment sessions with </w:t>
      </w:r>
      <w:r>
        <w:rPr>
          <w:rFonts w:ascii="Arial" w:hAnsi="Arial" w:cs="Arial"/>
          <w:sz w:val="22"/>
          <w:szCs w:val="22"/>
          <w:lang w:val="en-NZ" w:eastAsia="en-GB"/>
        </w:rPr>
        <w:t xml:space="preserve">Ketamine </w:t>
      </w:r>
      <w:r w:rsidRPr="00B41703">
        <w:rPr>
          <w:rFonts w:ascii="Arial" w:hAnsi="Arial" w:cs="Arial"/>
          <w:b/>
          <w:bCs/>
          <w:sz w:val="22"/>
          <w:szCs w:val="22"/>
          <w:lang w:val="en-NZ" w:eastAsia="en-GB"/>
        </w:rPr>
        <w:t>,</w:t>
      </w:r>
      <w:r>
        <w:rPr>
          <w:rFonts w:ascii="Arial" w:hAnsi="Arial" w:cs="Arial"/>
          <w:sz w:val="22"/>
          <w:szCs w:val="22"/>
          <w:lang w:val="en-NZ" w:eastAsia="en-GB"/>
        </w:rPr>
        <w:t xml:space="preserve"> followed by an Assessment of outcome measures, and an Integration Session with the study therapist. </w:t>
      </w:r>
    </w:p>
    <w:p w14:paraId="28C5BF92" w14:textId="77777777" w:rsidR="00075696" w:rsidRPr="00F56FBA" w:rsidRDefault="00075696" w:rsidP="00075696">
      <w:pPr>
        <w:pStyle w:val="ListParagraph"/>
        <w:numPr>
          <w:ilvl w:val="0"/>
          <w:numId w:val="2"/>
        </w:numPr>
        <w:spacing w:line="276" w:lineRule="auto"/>
        <w:jc w:val="both"/>
        <w:rPr>
          <w:rFonts w:ascii="Arial" w:hAnsi="Arial" w:cs="Arial"/>
          <w:sz w:val="22"/>
          <w:szCs w:val="22"/>
          <w:lang w:val="en-NZ" w:eastAsia="en-GB"/>
        </w:rPr>
      </w:pPr>
      <w:r>
        <w:rPr>
          <w:rFonts w:ascii="Arial" w:hAnsi="Arial" w:cs="Arial"/>
          <w:sz w:val="22"/>
          <w:szCs w:val="22"/>
          <w:lang w:val="en-NZ" w:eastAsia="en-GB"/>
        </w:rPr>
        <w:t>Every Ketamine session and Integration session will be conducted in-person at the research centre. The Assessment will be done the day after the Ketamine session, and can either be done via video or phone, or in-person at the same time as the Integration session. The Integration sessions will take place one to three days following the Ketamine sessions. This timeframe is subject to change dependent on participant and research team availability.</w:t>
      </w:r>
    </w:p>
    <w:p w14:paraId="45531782" w14:textId="77777777" w:rsidR="00075696" w:rsidRPr="00166AF1" w:rsidRDefault="00075696" w:rsidP="00075696">
      <w:pPr>
        <w:numPr>
          <w:ilvl w:val="0"/>
          <w:numId w:val="2"/>
        </w:numPr>
        <w:spacing w:line="300" w:lineRule="exact"/>
        <w:jc w:val="both"/>
        <w:rPr>
          <w:rFonts w:ascii="Arial" w:hAnsi="Arial" w:cs="Arial"/>
          <w:iCs/>
          <w:color w:val="000000" w:themeColor="text1"/>
          <w:sz w:val="22"/>
          <w:szCs w:val="22"/>
        </w:rPr>
      </w:pPr>
      <w:r w:rsidRPr="00166AF1">
        <w:rPr>
          <w:rFonts w:ascii="Arial" w:hAnsi="Arial" w:cs="Arial"/>
          <w:iCs/>
          <w:color w:val="000000" w:themeColor="text1"/>
          <w:sz w:val="22"/>
          <w:szCs w:val="22"/>
        </w:rPr>
        <w:t>When you come in the morning</w:t>
      </w:r>
      <w:r>
        <w:rPr>
          <w:rFonts w:ascii="Arial" w:hAnsi="Arial" w:cs="Arial"/>
          <w:iCs/>
          <w:color w:val="000000" w:themeColor="text1"/>
          <w:sz w:val="22"/>
          <w:szCs w:val="22"/>
        </w:rPr>
        <w:t xml:space="preserve"> for each </w:t>
      </w:r>
      <w:r>
        <w:rPr>
          <w:rFonts w:ascii="Arial" w:hAnsi="Arial" w:cs="Arial"/>
          <w:b/>
          <w:bCs/>
          <w:iCs/>
          <w:color w:val="000000" w:themeColor="text1"/>
          <w:sz w:val="22"/>
          <w:szCs w:val="22"/>
        </w:rPr>
        <w:t>Ketamine Experience</w:t>
      </w:r>
      <w:r>
        <w:rPr>
          <w:rFonts w:ascii="Arial" w:hAnsi="Arial" w:cs="Arial"/>
          <w:iCs/>
          <w:color w:val="000000" w:themeColor="text1"/>
          <w:sz w:val="22"/>
          <w:szCs w:val="22"/>
        </w:rPr>
        <w:t xml:space="preserve">, Ketamine </w:t>
      </w:r>
      <w:proofErr w:type="spellStart"/>
      <w:r>
        <w:rPr>
          <w:rFonts w:ascii="Arial" w:hAnsi="Arial" w:cs="Arial"/>
          <w:iCs/>
          <w:color w:val="000000" w:themeColor="text1"/>
          <w:sz w:val="22"/>
          <w:szCs w:val="22"/>
        </w:rPr>
        <w:t>Experience</w:t>
      </w:r>
      <w:r w:rsidRPr="00166AF1">
        <w:rPr>
          <w:rFonts w:ascii="Arial" w:hAnsi="Arial" w:cs="Arial"/>
          <w:iCs/>
          <w:color w:val="000000" w:themeColor="text1"/>
          <w:sz w:val="22"/>
          <w:szCs w:val="22"/>
        </w:rPr>
        <w:t>we</w:t>
      </w:r>
      <w:proofErr w:type="spellEnd"/>
      <w:r w:rsidRPr="00166AF1">
        <w:rPr>
          <w:rFonts w:ascii="Arial" w:hAnsi="Arial" w:cs="Arial"/>
          <w:iCs/>
          <w:color w:val="000000" w:themeColor="text1"/>
          <w:sz w:val="22"/>
          <w:szCs w:val="22"/>
        </w:rPr>
        <w:t xml:space="preserve"> will ask that </w:t>
      </w:r>
      <w:r>
        <w:rPr>
          <w:rFonts w:ascii="Arial" w:hAnsi="Arial" w:cs="Arial"/>
          <w:iCs/>
          <w:color w:val="000000" w:themeColor="text1"/>
          <w:sz w:val="22"/>
          <w:szCs w:val="22"/>
        </w:rPr>
        <w:t xml:space="preserve">you come having not eaten for four hours prior to receiving ketamine. </w:t>
      </w:r>
    </w:p>
    <w:p w14:paraId="1FB9BD68" w14:textId="77777777" w:rsidR="00075696" w:rsidRPr="00B41703" w:rsidRDefault="00075696" w:rsidP="00075696">
      <w:pPr>
        <w:numPr>
          <w:ilvl w:val="0"/>
          <w:numId w:val="2"/>
        </w:numPr>
        <w:spacing w:line="300" w:lineRule="exact"/>
        <w:jc w:val="both"/>
        <w:rPr>
          <w:rFonts w:ascii="Arial" w:hAnsi="Arial" w:cs="Arial"/>
          <w:iCs/>
          <w:color w:val="000000" w:themeColor="text1"/>
          <w:sz w:val="22"/>
          <w:szCs w:val="22"/>
        </w:rPr>
      </w:pPr>
      <w:r w:rsidRPr="00166AF1">
        <w:rPr>
          <w:rFonts w:ascii="Arial" w:hAnsi="Arial" w:cs="Arial"/>
          <w:iCs/>
          <w:color w:val="000000" w:themeColor="text1"/>
          <w:sz w:val="22"/>
          <w:szCs w:val="22"/>
        </w:rPr>
        <w:t>We will ask you the same types of questions as we did in the first session</w:t>
      </w:r>
      <w:r>
        <w:rPr>
          <w:rFonts w:ascii="Arial" w:hAnsi="Arial" w:cs="Arial"/>
          <w:iCs/>
          <w:color w:val="000000" w:themeColor="text1"/>
          <w:sz w:val="22"/>
          <w:szCs w:val="22"/>
        </w:rPr>
        <w:t xml:space="preserve"> and recheck some measurements. On each Ketamine Experience </w:t>
      </w:r>
      <w:r w:rsidRPr="00166AF1">
        <w:rPr>
          <w:rFonts w:ascii="Arial" w:hAnsi="Arial" w:cs="Arial"/>
          <w:iCs/>
          <w:color w:val="000000" w:themeColor="text1"/>
          <w:sz w:val="22"/>
          <w:szCs w:val="22"/>
        </w:rPr>
        <w:t>you will</w:t>
      </w:r>
      <w:r>
        <w:rPr>
          <w:rFonts w:ascii="Arial" w:hAnsi="Arial" w:cs="Arial"/>
          <w:iCs/>
          <w:color w:val="000000" w:themeColor="text1"/>
          <w:sz w:val="22"/>
          <w:szCs w:val="22"/>
        </w:rPr>
        <w:t xml:space="preserve"> </w:t>
      </w:r>
      <w:r w:rsidRPr="00166AF1">
        <w:rPr>
          <w:rFonts w:ascii="Arial" w:hAnsi="Arial" w:cs="Arial"/>
          <w:iCs/>
          <w:color w:val="000000" w:themeColor="text1"/>
          <w:sz w:val="22"/>
          <w:szCs w:val="22"/>
        </w:rPr>
        <w:t xml:space="preserve"> receive the </w:t>
      </w:r>
      <w:r>
        <w:rPr>
          <w:rFonts w:ascii="Arial" w:hAnsi="Arial" w:cs="Arial"/>
          <w:iCs/>
          <w:color w:val="000000" w:themeColor="text1"/>
          <w:sz w:val="22"/>
          <w:szCs w:val="22"/>
        </w:rPr>
        <w:t xml:space="preserve">ketamine through one injection into your shoulder, thigh or buttocks followed by an optional second injection twelve minutes later. </w:t>
      </w:r>
      <w:r w:rsidRPr="0084162B">
        <w:rPr>
          <w:rFonts w:ascii="Arial" w:hAnsi="Arial" w:cs="Arial"/>
          <w:iCs/>
          <w:color w:val="000000" w:themeColor="text1"/>
          <w:sz w:val="22"/>
          <w:szCs w:val="22"/>
        </w:rPr>
        <w:t xml:space="preserve">You may decline this second dose and if you choose to do so, you will </w:t>
      </w:r>
      <w:r>
        <w:rPr>
          <w:rFonts w:ascii="Arial" w:hAnsi="Arial" w:cs="Arial"/>
          <w:iCs/>
          <w:color w:val="000000" w:themeColor="text1"/>
          <w:sz w:val="22"/>
          <w:szCs w:val="22"/>
        </w:rPr>
        <w:t>still</w:t>
      </w:r>
      <w:r w:rsidRPr="0084162B">
        <w:rPr>
          <w:rFonts w:ascii="Arial" w:hAnsi="Arial" w:cs="Arial"/>
          <w:iCs/>
          <w:color w:val="000000" w:themeColor="text1"/>
          <w:sz w:val="22"/>
          <w:szCs w:val="22"/>
        </w:rPr>
        <w:t xml:space="preserve"> be included in the study and your data will </w:t>
      </w:r>
      <w:r>
        <w:rPr>
          <w:rFonts w:ascii="Arial" w:hAnsi="Arial" w:cs="Arial"/>
          <w:iCs/>
          <w:color w:val="000000" w:themeColor="text1"/>
          <w:sz w:val="22"/>
          <w:szCs w:val="22"/>
        </w:rPr>
        <w:t>still</w:t>
      </w:r>
      <w:r w:rsidRPr="0084162B">
        <w:rPr>
          <w:rFonts w:ascii="Arial" w:hAnsi="Arial" w:cs="Arial"/>
          <w:iCs/>
          <w:color w:val="000000" w:themeColor="text1"/>
          <w:sz w:val="22"/>
          <w:szCs w:val="22"/>
        </w:rPr>
        <w:t xml:space="preserve"> be collected</w:t>
      </w:r>
      <w:r>
        <w:rPr>
          <w:rFonts w:ascii="Arial" w:hAnsi="Arial" w:cs="Arial"/>
          <w:iCs/>
          <w:color w:val="000000" w:themeColor="text1"/>
          <w:sz w:val="22"/>
          <w:szCs w:val="22"/>
        </w:rPr>
        <w:t xml:space="preserve">. </w:t>
      </w:r>
      <w:r w:rsidRPr="00B41703">
        <w:rPr>
          <w:rFonts w:ascii="Arial" w:hAnsi="Arial" w:cs="Arial"/>
          <w:b/>
          <w:bCs/>
          <w:iCs/>
          <w:color w:val="000000" w:themeColor="text1"/>
          <w:sz w:val="22"/>
          <w:szCs w:val="22"/>
        </w:rPr>
        <w:t>After receiving any dose of ketamine,</w:t>
      </w:r>
      <w:r>
        <w:rPr>
          <w:rFonts w:ascii="Arial" w:hAnsi="Arial" w:cs="Arial"/>
          <w:iCs/>
          <w:color w:val="000000" w:themeColor="text1"/>
          <w:sz w:val="22"/>
          <w:szCs w:val="22"/>
        </w:rPr>
        <w:t xml:space="preserve"> you  will be required to stay until such time as the research team consider, and advise you that it is safe for you to leave. </w:t>
      </w:r>
      <w:r>
        <w:rPr>
          <w:rFonts w:ascii="Arial" w:hAnsi="Arial" w:cs="Arial"/>
          <w:iCs/>
          <w:sz w:val="22"/>
          <w:szCs w:val="22"/>
        </w:rPr>
        <w:t xml:space="preserve"> A clinician will remain close by to monitor you and provide guidance and support for the duration of your ketamine experience.  </w:t>
      </w:r>
    </w:p>
    <w:p w14:paraId="33A3F6D4" w14:textId="448C3FA5" w:rsidR="00075696" w:rsidRPr="002E1875" w:rsidRDefault="00075696" w:rsidP="00075696">
      <w:pPr>
        <w:pStyle w:val="ListParagraph"/>
        <w:numPr>
          <w:ilvl w:val="0"/>
          <w:numId w:val="2"/>
        </w:numPr>
        <w:spacing w:line="300" w:lineRule="atLeast"/>
        <w:jc w:val="both"/>
        <w:rPr>
          <w:rFonts w:ascii="Arial" w:hAnsi="Arial" w:cs="Arial"/>
          <w:sz w:val="22"/>
          <w:szCs w:val="22"/>
        </w:rPr>
      </w:pPr>
      <w:r w:rsidRPr="001A3CA9">
        <w:rPr>
          <w:rFonts w:ascii="Arial" w:hAnsi="Arial" w:cs="Arial"/>
          <w:iCs/>
          <w:sz w:val="22"/>
          <w:szCs w:val="22"/>
        </w:rPr>
        <w:t xml:space="preserve">We will audio and videotape </w:t>
      </w:r>
      <w:r>
        <w:rPr>
          <w:rFonts w:ascii="Arial" w:hAnsi="Arial" w:cs="Arial"/>
          <w:iCs/>
          <w:sz w:val="22"/>
          <w:szCs w:val="22"/>
        </w:rPr>
        <w:t>these sessions</w:t>
      </w:r>
      <w:r w:rsidRPr="001A3CA9">
        <w:rPr>
          <w:rFonts w:ascii="Arial" w:hAnsi="Arial" w:cs="Arial"/>
          <w:iCs/>
          <w:sz w:val="22"/>
          <w:szCs w:val="22"/>
        </w:rPr>
        <w:t xml:space="preserve"> for two reasons: 1) to better understand, and learn about your qualitative experience of the ketamine session and 2) to ensure consistency of treatment approach between therapists. </w:t>
      </w:r>
      <w:r w:rsidRPr="001A3CA9">
        <w:rPr>
          <w:rFonts w:ascii="Arial" w:hAnsi="Arial" w:cs="Arial"/>
          <w:sz w:val="22"/>
          <w:szCs w:val="22"/>
          <w:lang w:val="en-GB"/>
        </w:rPr>
        <w:t>Any information you give us</w:t>
      </w:r>
      <w:r>
        <w:rPr>
          <w:rFonts w:ascii="Arial" w:hAnsi="Arial" w:cs="Arial"/>
          <w:sz w:val="22"/>
          <w:szCs w:val="22"/>
          <w:lang w:val="en-GB"/>
        </w:rPr>
        <w:t xml:space="preserve"> during and after</w:t>
      </w:r>
      <w:r w:rsidRPr="001A3CA9">
        <w:rPr>
          <w:rFonts w:ascii="Arial" w:hAnsi="Arial" w:cs="Arial"/>
          <w:sz w:val="22"/>
          <w:szCs w:val="22"/>
          <w:lang w:val="en-GB"/>
        </w:rPr>
        <w:t xml:space="preserve"> the </w:t>
      </w:r>
      <w:r>
        <w:rPr>
          <w:rFonts w:ascii="Arial" w:hAnsi="Arial" w:cs="Arial"/>
          <w:sz w:val="22"/>
          <w:szCs w:val="22"/>
          <w:lang w:val="en-GB"/>
        </w:rPr>
        <w:t xml:space="preserve">ketamine experience </w:t>
      </w:r>
      <w:r w:rsidRPr="001A3CA9">
        <w:rPr>
          <w:rFonts w:ascii="Arial" w:hAnsi="Arial" w:cs="Arial"/>
          <w:sz w:val="22"/>
          <w:szCs w:val="22"/>
          <w:lang w:val="en-GB"/>
        </w:rPr>
        <w:t xml:space="preserve"> and at any other time of the study will remain private and confidential. You may request a copy of your audio and video recordings. </w:t>
      </w:r>
      <w:r w:rsidRPr="001A3CA9">
        <w:rPr>
          <w:rFonts w:ascii="Arial" w:hAnsi="Arial" w:cs="Arial"/>
          <w:sz w:val="22"/>
          <w:szCs w:val="22"/>
        </w:rPr>
        <w:t>Further details about how your privacy and confidentiality will be protected is outlined in the data management plan which is available to review as part of the consent process.</w:t>
      </w:r>
      <w:r>
        <w:rPr>
          <w:rFonts w:ascii="Arial" w:hAnsi="Arial" w:cs="Arial"/>
          <w:sz w:val="22"/>
          <w:szCs w:val="22"/>
        </w:rPr>
        <w:t xml:space="preserve"> </w:t>
      </w:r>
    </w:p>
    <w:p w14:paraId="3440F7C3" w14:textId="77777777" w:rsidR="00075696" w:rsidRPr="009A33E6" w:rsidRDefault="00075696" w:rsidP="00075696">
      <w:pPr>
        <w:numPr>
          <w:ilvl w:val="0"/>
          <w:numId w:val="2"/>
        </w:numPr>
        <w:spacing w:line="300" w:lineRule="exact"/>
        <w:jc w:val="both"/>
        <w:rPr>
          <w:rFonts w:ascii="Arial" w:hAnsi="Arial" w:cs="Arial"/>
          <w:iCs/>
          <w:color w:val="000000" w:themeColor="text1"/>
          <w:sz w:val="22"/>
          <w:szCs w:val="22"/>
        </w:rPr>
      </w:pPr>
      <w:r>
        <w:rPr>
          <w:rFonts w:ascii="Arial" w:hAnsi="Arial" w:cs="Arial"/>
          <w:iCs/>
          <w:sz w:val="22"/>
          <w:szCs w:val="22"/>
        </w:rPr>
        <w:t xml:space="preserve">During the ketamine experience, you may have access to information typically outside your conscious awareness (in your subconscious) and/or you may have an experience of yourself beyond your personal identity, for example, feeling connected to the wider universe. You may experience an increase in positive feelings, such as peacefulness or joy, or an increase in negative feelings such as fear or sadness, and/or neutral emotional states, </w:t>
      </w:r>
      <w:r>
        <w:rPr>
          <w:rFonts w:ascii="Arial" w:hAnsi="Arial" w:cs="Arial"/>
          <w:iCs/>
          <w:sz w:val="22"/>
          <w:szCs w:val="22"/>
        </w:rPr>
        <w:lastRenderedPageBreak/>
        <w:t xml:space="preserve">all of which are temporary. Clinicians and researchers do not consider any particular type of experience as more important than another, or that positive feeling states are more beneficial than negative ones. Although ketamine is a safe and approved medicine, you may experience brief unpleasant side effects. </w:t>
      </w:r>
      <w:r w:rsidRPr="00D75480">
        <w:rPr>
          <w:rFonts w:ascii="Arial" w:hAnsi="Arial" w:cs="Arial"/>
          <w:b/>
          <w:iCs/>
          <w:sz w:val="22"/>
          <w:szCs w:val="22"/>
        </w:rPr>
        <w:t>These can include feeling “spaced out” or drunk, nausea, vomiting, increased or decreased blood pressure, double vision</w:t>
      </w:r>
      <w:r>
        <w:rPr>
          <w:rFonts w:ascii="Arial" w:hAnsi="Arial" w:cs="Arial"/>
          <w:b/>
          <w:iCs/>
          <w:sz w:val="22"/>
          <w:szCs w:val="22"/>
        </w:rPr>
        <w:t>,</w:t>
      </w:r>
      <w:r w:rsidRPr="00D75480">
        <w:rPr>
          <w:rFonts w:ascii="Arial" w:hAnsi="Arial" w:cs="Arial"/>
          <w:b/>
          <w:iCs/>
          <w:sz w:val="22"/>
          <w:szCs w:val="22"/>
        </w:rPr>
        <w:t xml:space="preserve"> irregular heartbea</w:t>
      </w:r>
      <w:r>
        <w:rPr>
          <w:rFonts w:ascii="Arial" w:hAnsi="Arial" w:cs="Arial"/>
          <w:b/>
          <w:iCs/>
          <w:sz w:val="22"/>
          <w:szCs w:val="22"/>
        </w:rPr>
        <w:t xml:space="preserve">t and </w:t>
      </w:r>
      <w:r w:rsidRPr="00D75480">
        <w:rPr>
          <w:rFonts w:ascii="Arial" w:hAnsi="Arial" w:cs="Arial"/>
          <w:b/>
          <w:iCs/>
          <w:sz w:val="22"/>
          <w:szCs w:val="22"/>
        </w:rPr>
        <w:t xml:space="preserve">muscle rigidity. These side effects should wear </w:t>
      </w:r>
      <w:r>
        <w:rPr>
          <w:rFonts w:ascii="Arial" w:hAnsi="Arial" w:cs="Arial"/>
          <w:b/>
          <w:iCs/>
          <w:sz w:val="22"/>
          <w:szCs w:val="22"/>
        </w:rPr>
        <w:t xml:space="preserve">off </w:t>
      </w:r>
      <w:r w:rsidRPr="00D75480">
        <w:rPr>
          <w:rFonts w:ascii="Arial" w:hAnsi="Arial" w:cs="Arial"/>
          <w:b/>
          <w:iCs/>
          <w:sz w:val="22"/>
          <w:szCs w:val="22"/>
        </w:rPr>
        <w:t>within an hour of receiving the medication</w:t>
      </w:r>
      <w:r>
        <w:rPr>
          <w:rFonts w:ascii="Arial" w:hAnsi="Arial" w:cs="Arial"/>
          <w:iCs/>
          <w:sz w:val="22"/>
          <w:szCs w:val="22"/>
        </w:rPr>
        <w:t>. Given the ketamine doses we will be using, it is very unlikely that you will experience more severe side effects.</w:t>
      </w:r>
    </w:p>
    <w:p w14:paraId="3B6DB806" w14:textId="77777777" w:rsidR="00075696" w:rsidRDefault="00075696" w:rsidP="00075696">
      <w:pPr>
        <w:numPr>
          <w:ilvl w:val="0"/>
          <w:numId w:val="2"/>
        </w:numPr>
        <w:spacing w:line="300" w:lineRule="exact"/>
        <w:jc w:val="both"/>
        <w:rPr>
          <w:rFonts w:ascii="Arial" w:hAnsi="Arial" w:cs="Arial"/>
          <w:iCs/>
          <w:sz w:val="22"/>
          <w:szCs w:val="22"/>
        </w:rPr>
      </w:pPr>
      <w:r w:rsidRPr="00166AF1">
        <w:rPr>
          <w:rFonts w:ascii="Arial" w:hAnsi="Arial" w:cs="Arial"/>
          <w:iCs/>
          <w:color w:val="000000" w:themeColor="text1"/>
          <w:sz w:val="22"/>
          <w:szCs w:val="22"/>
        </w:rPr>
        <w:t xml:space="preserve">You should not drive to </w:t>
      </w:r>
      <w:r>
        <w:rPr>
          <w:rFonts w:ascii="Arial" w:hAnsi="Arial" w:cs="Arial"/>
          <w:iCs/>
          <w:sz w:val="22"/>
          <w:szCs w:val="22"/>
        </w:rPr>
        <w:t xml:space="preserve">our research centre on the Ketamine Experience. Ideally a family member or friend will pick you up and support your return to your residence. </w:t>
      </w:r>
    </w:p>
    <w:p w14:paraId="7B39A341" w14:textId="77777777" w:rsidR="00075696" w:rsidRDefault="00075696" w:rsidP="00075696">
      <w:pPr>
        <w:numPr>
          <w:ilvl w:val="0"/>
          <w:numId w:val="2"/>
        </w:numPr>
        <w:spacing w:line="300" w:lineRule="exact"/>
        <w:jc w:val="both"/>
        <w:rPr>
          <w:rFonts w:ascii="Arial" w:hAnsi="Arial" w:cs="Arial"/>
          <w:iCs/>
          <w:sz w:val="22"/>
          <w:szCs w:val="22"/>
        </w:rPr>
      </w:pPr>
      <w:r>
        <w:rPr>
          <w:rFonts w:ascii="Arial" w:hAnsi="Arial" w:cs="Arial"/>
          <w:iCs/>
          <w:color w:val="000000" w:themeColor="text1"/>
          <w:sz w:val="22"/>
          <w:szCs w:val="22"/>
        </w:rPr>
        <w:t>Each follow-up assessment will be conducted the day following the Ketamine Experience. If possible, this will be conducted at the same time as the Integration Session, however this will be dependent on therapist availability. This follow-up may be done at the research centre or via video.</w:t>
      </w:r>
    </w:p>
    <w:p w14:paraId="6D38F616" w14:textId="77777777" w:rsidR="00075696" w:rsidRDefault="00075696" w:rsidP="00075696">
      <w:pPr>
        <w:pStyle w:val="ListParagraph"/>
        <w:numPr>
          <w:ilvl w:val="0"/>
          <w:numId w:val="2"/>
        </w:numPr>
        <w:spacing w:line="300" w:lineRule="atLeast"/>
        <w:jc w:val="both"/>
        <w:rPr>
          <w:rFonts w:ascii="Arial" w:hAnsi="Arial" w:cs="Arial"/>
          <w:sz w:val="22"/>
          <w:szCs w:val="22"/>
        </w:rPr>
      </w:pPr>
      <w:r>
        <w:rPr>
          <w:rFonts w:ascii="Arial" w:hAnsi="Arial" w:cs="Arial"/>
          <w:iCs/>
          <w:sz w:val="22"/>
          <w:szCs w:val="22"/>
        </w:rPr>
        <w:t>Each Integration</w:t>
      </w:r>
      <w:r w:rsidRPr="001A3CA9">
        <w:rPr>
          <w:rFonts w:ascii="Arial" w:hAnsi="Arial" w:cs="Arial"/>
          <w:iCs/>
          <w:sz w:val="22"/>
          <w:szCs w:val="22"/>
        </w:rPr>
        <w:t xml:space="preserve"> session will take approximately three hours</w:t>
      </w:r>
      <w:r>
        <w:rPr>
          <w:rFonts w:ascii="Arial" w:hAnsi="Arial" w:cs="Arial"/>
          <w:iCs/>
          <w:sz w:val="22"/>
          <w:szCs w:val="22"/>
        </w:rPr>
        <w:t xml:space="preserve"> and</w:t>
      </w:r>
      <w:r w:rsidRPr="001A3CA9">
        <w:rPr>
          <w:rFonts w:ascii="Arial" w:hAnsi="Arial" w:cs="Arial"/>
          <w:iCs/>
          <w:sz w:val="22"/>
          <w:szCs w:val="22"/>
        </w:rPr>
        <w:t xml:space="preserve"> will include an opportunity to share your experiences with a member of the research team as well as an interview about your mental health. We will </w:t>
      </w:r>
      <w:r>
        <w:rPr>
          <w:rFonts w:ascii="Arial" w:hAnsi="Arial" w:cs="Arial"/>
          <w:iCs/>
          <w:sz w:val="22"/>
          <w:szCs w:val="22"/>
        </w:rPr>
        <w:t xml:space="preserve">also </w:t>
      </w:r>
      <w:r w:rsidRPr="001A3CA9">
        <w:rPr>
          <w:rFonts w:ascii="Arial" w:hAnsi="Arial" w:cs="Arial"/>
          <w:iCs/>
          <w:sz w:val="22"/>
          <w:szCs w:val="22"/>
        </w:rPr>
        <w:t xml:space="preserve">audio and videotape </w:t>
      </w:r>
      <w:r>
        <w:rPr>
          <w:rFonts w:ascii="Arial" w:hAnsi="Arial" w:cs="Arial"/>
          <w:iCs/>
          <w:sz w:val="22"/>
          <w:szCs w:val="22"/>
        </w:rPr>
        <w:t>each Integration</w:t>
      </w:r>
      <w:r w:rsidRPr="001A3CA9">
        <w:rPr>
          <w:rFonts w:ascii="Arial" w:hAnsi="Arial" w:cs="Arial"/>
          <w:iCs/>
          <w:sz w:val="22"/>
          <w:szCs w:val="22"/>
        </w:rPr>
        <w:t xml:space="preserve"> session for </w:t>
      </w:r>
      <w:r>
        <w:rPr>
          <w:rFonts w:ascii="Arial" w:hAnsi="Arial" w:cs="Arial"/>
          <w:iCs/>
          <w:sz w:val="22"/>
          <w:szCs w:val="22"/>
        </w:rPr>
        <w:t xml:space="preserve">the reasons as outlined above. </w:t>
      </w:r>
    </w:p>
    <w:p w14:paraId="3D45A566" w14:textId="77777777" w:rsidR="00075696" w:rsidRDefault="00075696" w:rsidP="00075696">
      <w:pPr>
        <w:numPr>
          <w:ilvl w:val="0"/>
          <w:numId w:val="2"/>
        </w:numPr>
        <w:spacing w:line="300" w:lineRule="exact"/>
        <w:jc w:val="both"/>
        <w:rPr>
          <w:rFonts w:ascii="Arial" w:hAnsi="Arial" w:cs="Arial"/>
          <w:iCs/>
          <w:sz w:val="22"/>
          <w:szCs w:val="22"/>
        </w:rPr>
      </w:pPr>
      <w:r>
        <w:rPr>
          <w:rFonts w:ascii="Arial" w:hAnsi="Arial" w:cs="Arial"/>
          <w:iCs/>
          <w:sz w:val="22"/>
          <w:szCs w:val="22"/>
        </w:rPr>
        <w:t xml:space="preserve">We will call you one week, one month, three months and six months after your final treatment with ketamine to check on your health status and do an interview with you on the phone or by video. </w:t>
      </w:r>
    </w:p>
    <w:p w14:paraId="33E71A30" w14:textId="77777777" w:rsidR="00075696" w:rsidRDefault="00075696" w:rsidP="00075696">
      <w:pPr>
        <w:numPr>
          <w:ilvl w:val="0"/>
          <w:numId w:val="2"/>
        </w:numPr>
        <w:spacing w:line="300" w:lineRule="exact"/>
        <w:jc w:val="both"/>
        <w:rPr>
          <w:rFonts w:ascii="Arial" w:hAnsi="Arial" w:cs="Arial"/>
          <w:iCs/>
          <w:sz w:val="22"/>
          <w:szCs w:val="22"/>
        </w:rPr>
      </w:pPr>
      <w:r>
        <w:rPr>
          <w:rFonts w:ascii="Arial" w:hAnsi="Arial" w:cs="Arial"/>
          <w:iCs/>
          <w:sz w:val="22"/>
          <w:szCs w:val="22"/>
        </w:rPr>
        <w:t>You will be required to make a total of seven in-person visits to the research centre, including the Preparation session, three Ketamine Experiences, and three Integration sessions. All other sessions can and will be conducted via phone or video unless it is more practical for the participant and research team to be done in-person.</w:t>
      </w:r>
    </w:p>
    <w:p w14:paraId="43E47F00" w14:textId="77777777" w:rsidR="00075696" w:rsidRPr="004768BC" w:rsidRDefault="00075696" w:rsidP="00075696">
      <w:pPr>
        <w:numPr>
          <w:ilvl w:val="0"/>
          <w:numId w:val="2"/>
        </w:numPr>
        <w:spacing w:line="300" w:lineRule="exact"/>
        <w:jc w:val="both"/>
        <w:rPr>
          <w:rFonts w:ascii="Arial" w:hAnsi="Arial" w:cs="Arial"/>
          <w:iCs/>
          <w:sz w:val="22"/>
          <w:szCs w:val="22"/>
        </w:rPr>
      </w:pPr>
      <w:r w:rsidRPr="00F23E59">
        <w:rPr>
          <w:rFonts w:ascii="Arial" w:hAnsi="Arial" w:cs="Arial"/>
          <w:iCs/>
          <w:sz w:val="22"/>
          <w:szCs w:val="22"/>
        </w:rPr>
        <w:t>If you are of Māori descent, you are encouraged to consult with your whanau, hapu or iwi regarding participation in this project</w:t>
      </w:r>
      <w:r w:rsidRPr="00F23E59">
        <w:rPr>
          <w:rFonts w:ascii="Arial" w:hAnsi="Arial" w:cs="Arial"/>
          <w:i/>
          <w:iCs/>
          <w:sz w:val="22"/>
          <w:szCs w:val="22"/>
        </w:rPr>
        <w:t>.</w:t>
      </w:r>
      <w:r w:rsidRPr="00F23E59">
        <w:rPr>
          <w:rFonts w:asciiTheme="minorHAnsi" w:eastAsiaTheme="minorEastAsia" w:hAnsiTheme="minorHAnsi" w:cstheme="minorBidi"/>
          <w:sz w:val="21"/>
          <w:szCs w:val="21"/>
        </w:rPr>
        <w:t xml:space="preserve"> </w:t>
      </w:r>
    </w:p>
    <w:p w14:paraId="2FE8FB7E" w14:textId="77777777" w:rsidR="00075696" w:rsidRDefault="00075696" w:rsidP="00075696">
      <w:pPr>
        <w:spacing w:line="300" w:lineRule="exact"/>
        <w:jc w:val="both"/>
        <w:rPr>
          <w:rFonts w:ascii="Arial" w:hAnsi="Arial" w:cs="Arial"/>
          <w:iCs/>
          <w:sz w:val="22"/>
          <w:szCs w:val="22"/>
        </w:rPr>
      </w:pPr>
    </w:p>
    <w:p w14:paraId="1804D81C" w14:textId="44808CEB" w:rsidR="00075696" w:rsidRDefault="00CC5F39" w:rsidP="00075696">
      <w:pPr>
        <w:spacing w:line="300" w:lineRule="exact"/>
        <w:jc w:val="both"/>
        <w:rPr>
          <w:rFonts w:ascii="Arial" w:hAnsi="Arial" w:cs="Arial"/>
          <w:iCs/>
          <w:sz w:val="22"/>
          <w:szCs w:val="22"/>
        </w:rPr>
      </w:pPr>
      <w:r>
        <w:rPr>
          <w:rFonts w:ascii="Arial" w:hAnsi="Arial" w:cs="Arial"/>
          <w:iCs/>
          <w:noProof/>
          <w:sz w:val="22"/>
          <w:szCs w:val="22"/>
        </w:rPr>
        <mc:AlternateContent>
          <mc:Choice Requires="wpg">
            <w:drawing>
              <wp:anchor distT="0" distB="0" distL="114300" distR="114300" simplePos="0" relativeHeight="251660288" behindDoc="0" locked="0" layoutInCell="1" allowOverlap="1" wp14:anchorId="39D5D620" wp14:editId="12AAF7B4">
                <wp:simplePos x="0" y="0"/>
                <wp:positionH relativeFrom="margin">
                  <wp:align>center</wp:align>
                </wp:positionH>
                <wp:positionV relativeFrom="paragraph">
                  <wp:posOffset>175895</wp:posOffset>
                </wp:positionV>
                <wp:extent cx="5089525" cy="3620770"/>
                <wp:effectExtent l="0" t="0" r="15875" b="1778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9525" cy="3620770"/>
                          <a:chOff x="1431" y="2517"/>
                          <a:chExt cx="8015" cy="5702"/>
                        </a:xfrm>
                      </wpg:grpSpPr>
                      <wps:wsp>
                        <wps:cNvPr id="61" name="Straight Arrow Connector 198"/>
                        <wps:cNvCnPr>
                          <a:cxnSpLocks noChangeShapeType="1"/>
                        </wps:cNvCnPr>
                        <wps:spPr bwMode="auto">
                          <a:xfrm>
                            <a:off x="5145" y="3952"/>
                            <a:ext cx="567" cy="1"/>
                          </a:xfrm>
                          <a:prstGeom prst="bentConnector3">
                            <a:avLst>
                              <a:gd name="adj1" fmla="val 49912"/>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62" name="Group 219"/>
                        <wpg:cNvGrpSpPr>
                          <a:grpSpLocks/>
                        </wpg:cNvGrpSpPr>
                        <wpg:grpSpPr bwMode="auto">
                          <a:xfrm>
                            <a:off x="1431" y="2517"/>
                            <a:ext cx="8015" cy="5702"/>
                            <a:chOff x="0" y="-504"/>
                            <a:chExt cx="50895" cy="36200"/>
                          </a:xfrm>
                        </wpg:grpSpPr>
                        <wps:wsp>
                          <wps:cNvPr id="66" name="Rectangle 197"/>
                          <wps:cNvSpPr>
                            <a:spLocks noChangeArrowheads="1"/>
                          </wps:cNvSpPr>
                          <wps:spPr bwMode="auto">
                            <a:xfrm>
                              <a:off x="15741" y="4803"/>
                              <a:ext cx="7868" cy="7626"/>
                            </a:xfrm>
                            <a:prstGeom prst="rect">
                              <a:avLst/>
                            </a:prstGeom>
                            <a:solidFill>
                              <a:schemeClr val="accent1">
                                <a:lumMod val="60000"/>
                                <a:lumOff val="40000"/>
                              </a:schemeClr>
                            </a:solidFill>
                            <a:ln w="6350">
                              <a:solidFill>
                                <a:schemeClr val="tx1">
                                  <a:lumMod val="100000"/>
                                  <a:lumOff val="0"/>
                                </a:schemeClr>
                              </a:solidFill>
                              <a:miter lim="800000"/>
                              <a:headEnd/>
                              <a:tailEnd/>
                            </a:ln>
                          </wps:spPr>
                          <wps:txbx>
                            <w:txbxContent>
                              <w:p w14:paraId="2C8DA109" w14:textId="77777777" w:rsidR="00075696" w:rsidRPr="004F498D" w:rsidRDefault="00075696" w:rsidP="00075696">
                                <w:pPr>
                                  <w:spacing w:line="240" w:lineRule="auto"/>
                                  <w:jc w:val="center"/>
                                  <w:rPr>
                                    <w:rFonts w:ascii="Arial" w:hAnsi="Arial" w:cs="Arial"/>
                                    <w:color w:val="FFFFFF" w:themeColor="background1"/>
                                    <w:sz w:val="17"/>
                                    <w:szCs w:val="17"/>
                                  </w:rPr>
                                </w:pPr>
                                <w:r>
                                  <w:rPr>
                                    <w:rFonts w:ascii="Arial" w:hAnsi="Arial" w:cs="Arial"/>
                                    <w:color w:val="FFFFFF" w:themeColor="background1"/>
                                    <w:sz w:val="17"/>
                                    <w:szCs w:val="17"/>
                                  </w:rPr>
                                  <w:t>Preparation</w:t>
                                </w:r>
                              </w:p>
                              <w:p w14:paraId="50679C67" w14:textId="77777777" w:rsidR="00075696" w:rsidRPr="004F498D" w:rsidRDefault="00075696" w:rsidP="00075696">
                                <w:pPr>
                                  <w:spacing w:line="240" w:lineRule="auto"/>
                                  <w:jc w:val="center"/>
                                  <w:rPr>
                                    <w:rFonts w:ascii="Arial" w:hAnsi="Arial" w:cs="Arial"/>
                                    <w:color w:val="FFFFFF" w:themeColor="background1"/>
                                    <w:sz w:val="17"/>
                                    <w:szCs w:val="17"/>
                                  </w:rPr>
                                </w:pPr>
                                <w:r w:rsidRPr="004F498D">
                                  <w:rPr>
                                    <w:rFonts w:ascii="Arial" w:hAnsi="Arial" w:cs="Arial"/>
                                    <w:color w:val="FFFFFF" w:themeColor="background1"/>
                                    <w:sz w:val="17"/>
                                    <w:szCs w:val="17"/>
                                  </w:rPr>
                                  <w:t>+</w:t>
                                </w:r>
                              </w:p>
                              <w:p w14:paraId="31E7F5DC" w14:textId="77777777" w:rsidR="00075696" w:rsidRDefault="00075696" w:rsidP="00075696">
                                <w:pPr>
                                  <w:spacing w:line="240" w:lineRule="auto"/>
                                  <w:jc w:val="center"/>
                                  <w:rPr>
                                    <w:rFonts w:ascii="Arial" w:hAnsi="Arial" w:cs="Arial"/>
                                    <w:color w:val="FFFFFF" w:themeColor="background1"/>
                                    <w:sz w:val="17"/>
                                    <w:szCs w:val="17"/>
                                  </w:rPr>
                                </w:pPr>
                                <w:r w:rsidRPr="004F498D">
                                  <w:rPr>
                                    <w:rFonts w:ascii="Arial" w:hAnsi="Arial" w:cs="Arial"/>
                                    <w:color w:val="FFFFFF" w:themeColor="background1"/>
                                    <w:sz w:val="17"/>
                                    <w:szCs w:val="17"/>
                                  </w:rPr>
                                  <w:t>Screen</w:t>
                                </w:r>
                              </w:p>
                              <w:p w14:paraId="2ACFB59E" w14:textId="77777777" w:rsidR="00075696" w:rsidRPr="004F498D" w:rsidRDefault="00075696" w:rsidP="00075696">
                                <w:pPr>
                                  <w:spacing w:line="240" w:lineRule="auto"/>
                                  <w:jc w:val="center"/>
                                  <w:rPr>
                                    <w:rFonts w:ascii="Arial" w:hAnsi="Arial" w:cs="Arial"/>
                                    <w:color w:val="FFFFFF" w:themeColor="background1"/>
                                    <w:sz w:val="17"/>
                                    <w:szCs w:val="17"/>
                                  </w:rPr>
                                </w:pPr>
                                <w:r>
                                  <w:rPr>
                                    <w:rFonts w:ascii="Arial" w:hAnsi="Arial" w:cs="Arial"/>
                                    <w:color w:val="FFFFFF" w:themeColor="background1"/>
                                    <w:sz w:val="17"/>
                                    <w:szCs w:val="17"/>
                                  </w:rPr>
                                  <w:t xml:space="preserve"> </w:t>
                                </w:r>
                                <w:r w:rsidRPr="00C624BD">
                                  <w:rPr>
                                    <w:rFonts w:ascii="Arial" w:hAnsi="Arial" w:cs="Arial"/>
                                    <w:color w:val="FFFFFF" w:themeColor="background1"/>
                                    <w:sz w:val="12"/>
                                    <w:szCs w:val="12"/>
                                  </w:rPr>
                                  <w:t>(</w:t>
                                </w:r>
                                <w:r>
                                  <w:rPr>
                                    <w:rFonts w:ascii="Arial" w:hAnsi="Arial" w:cs="Arial"/>
                                    <w:color w:val="FFFFFF" w:themeColor="background1"/>
                                    <w:sz w:val="12"/>
                                    <w:szCs w:val="12"/>
                                  </w:rPr>
                                  <w:t>In-person</w:t>
                                </w:r>
                                <w:r w:rsidRPr="00C624BD">
                                  <w:rPr>
                                    <w:rFonts w:ascii="Arial" w:hAnsi="Arial" w:cs="Arial"/>
                                    <w:color w:val="FFFFFF" w:themeColor="background1"/>
                                    <w:sz w:val="12"/>
                                    <w:szCs w:val="12"/>
                                  </w:rPr>
                                  <w:t>)</w:t>
                                </w:r>
                              </w:p>
                            </w:txbxContent>
                          </wps:txbx>
                          <wps:bodyPr rot="0" vert="horz" wrap="square" lIns="91440" tIns="45720" rIns="91440" bIns="45720" anchor="ctr" anchorCtr="0" upright="1">
                            <a:noAutofit/>
                          </wps:bodyPr>
                        </wps:wsp>
                        <wpg:grpSp>
                          <wpg:cNvPr id="67" name="Group 218"/>
                          <wpg:cNvGrpSpPr>
                            <a:grpSpLocks/>
                          </wpg:cNvGrpSpPr>
                          <wpg:grpSpPr bwMode="auto">
                            <a:xfrm>
                              <a:off x="0" y="-504"/>
                              <a:ext cx="50895" cy="36200"/>
                              <a:chOff x="0" y="-447"/>
                              <a:chExt cx="50895" cy="36200"/>
                            </a:xfrm>
                          </wpg:grpSpPr>
                          <wps:wsp>
                            <wps:cNvPr id="68" name="Straight Arrow Connector 211"/>
                            <wps:cNvCnPr>
                              <a:cxnSpLocks noChangeShapeType="1"/>
                            </wps:cNvCnPr>
                            <wps:spPr bwMode="auto">
                              <a:xfrm>
                                <a:off x="7774" y="31861"/>
                                <a:ext cx="6480"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69" name="Group 215"/>
                            <wpg:cNvGrpSpPr>
                              <a:grpSpLocks/>
                            </wpg:cNvGrpSpPr>
                            <wpg:grpSpPr bwMode="auto">
                              <a:xfrm>
                                <a:off x="0" y="-447"/>
                                <a:ext cx="50895" cy="36200"/>
                                <a:chOff x="0" y="-447"/>
                                <a:chExt cx="50895" cy="36199"/>
                              </a:xfrm>
                            </wpg:grpSpPr>
                            <wpg:grpSp>
                              <wpg:cNvPr id="70" name="Group 213"/>
                              <wpg:cNvGrpSpPr>
                                <a:grpSpLocks/>
                              </wpg:cNvGrpSpPr>
                              <wpg:grpSpPr bwMode="auto">
                                <a:xfrm>
                                  <a:off x="0" y="-447"/>
                                  <a:ext cx="50895" cy="36199"/>
                                  <a:chOff x="0" y="-447"/>
                                  <a:chExt cx="50895" cy="36198"/>
                                </a:xfrm>
                              </wpg:grpSpPr>
                              <wpg:grpSp>
                                <wpg:cNvPr id="71" name="Group 210"/>
                                <wpg:cNvGrpSpPr>
                                  <a:grpSpLocks/>
                                </wpg:cNvGrpSpPr>
                                <wpg:grpSpPr bwMode="auto">
                                  <a:xfrm>
                                    <a:off x="0" y="-447"/>
                                    <a:ext cx="50895" cy="36198"/>
                                    <a:chOff x="132" y="-447"/>
                                    <a:chExt cx="50895" cy="36197"/>
                                  </a:xfrm>
                                </wpg:grpSpPr>
                                <wps:wsp>
                                  <wps:cNvPr id="72" name="Text Box 2"/>
                                  <wps:cNvSpPr txBox="1">
                                    <a:spLocks noChangeArrowheads="1"/>
                                  </wps:cNvSpPr>
                                  <wps:spPr bwMode="auto">
                                    <a:xfrm>
                                      <a:off x="8854" y="12186"/>
                                      <a:ext cx="6280" cy="3213"/>
                                    </a:xfrm>
                                    <a:prstGeom prst="rect">
                                      <a:avLst/>
                                    </a:prstGeom>
                                    <a:solidFill>
                                      <a:srgbClr val="FFFFFF"/>
                                    </a:solidFill>
                                    <a:ln w="9525">
                                      <a:solidFill>
                                        <a:schemeClr val="bg1">
                                          <a:lumMod val="100000"/>
                                          <a:lumOff val="0"/>
                                        </a:schemeClr>
                                      </a:solidFill>
                                      <a:miter lim="800000"/>
                                      <a:headEnd/>
                                      <a:tailEnd/>
                                    </a:ln>
                                  </wps:spPr>
                                  <wps:txbx>
                                    <w:txbxContent>
                                      <w:p w14:paraId="5F191782" w14:textId="77777777" w:rsidR="00075696" w:rsidRPr="00F82F34" w:rsidRDefault="00075696" w:rsidP="00075696">
                                        <w:pPr>
                                          <w:jc w:val="center"/>
                                          <w:rPr>
                                            <w:rFonts w:ascii="Arial" w:hAnsi="Arial" w:cs="Arial"/>
                                            <w:sz w:val="17"/>
                                            <w:szCs w:val="17"/>
                                          </w:rPr>
                                        </w:pPr>
                                        <w:r w:rsidRPr="00F82F34">
                                          <w:rPr>
                                            <w:rFonts w:ascii="Arial" w:hAnsi="Arial" w:cs="Arial"/>
                                            <w:sz w:val="17"/>
                                            <w:szCs w:val="17"/>
                                          </w:rPr>
                                          <w:t xml:space="preserve">Week </w:t>
                                        </w:r>
                                        <w:r>
                                          <w:rPr>
                                            <w:rFonts w:ascii="Arial" w:hAnsi="Arial" w:cs="Arial"/>
                                            <w:sz w:val="17"/>
                                            <w:szCs w:val="17"/>
                                          </w:rPr>
                                          <w:t>2</w:t>
                                        </w:r>
                                      </w:p>
                                    </w:txbxContent>
                                  </wps:txbx>
                                  <wps:bodyPr rot="0" vert="horz" wrap="square" lIns="91440" tIns="45720" rIns="91440" bIns="45720" anchor="t" anchorCtr="0" upright="1">
                                    <a:noAutofit/>
                                  </wps:bodyPr>
                                </wps:wsp>
                                <wps:wsp>
                                  <wps:cNvPr id="73" name="Left Brace 206"/>
                                  <wps:cNvSpPr>
                                    <a:spLocks/>
                                  </wps:cNvSpPr>
                                  <wps:spPr bwMode="auto">
                                    <a:xfrm rot="5400000">
                                      <a:off x="10518" y="3880"/>
                                      <a:ext cx="2794" cy="23565"/>
                                    </a:xfrm>
                                    <a:prstGeom prst="leftBrace">
                                      <a:avLst>
                                        <a:gd name="adj1" fmla="val 8317"/>
                                        <a:gd name="adj2" fmla="val 50000"/>
                                      </a:avLst>
                                    </a:prstGeom>
                                    <a:noFill/>
                                    <a:ln w="63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77" name="Group 209"/>
                                  <wpg:cNvGrpSpPr>
                                    <a:grpSpLocks/>
                                  </wpg:cNvGrpSpPr>
                                  <wpg:grpSpPr bwMode="auto">
                                    <a:xfrm>
                                      <a:off x="152" y="-447"/>
                                      <a:ext cx="50875" cy="36197"/>
                                      <a:chOff x="152" y="-447"/>
                                      <a:chExt cx="50874" cy="36196"/>
                                    </a:xfrm>
                                  </wpg:grpSpPr>
                                  <wps:wsp>
                                    <wps:cNvPr id="196" name="Text Box 2"/>
                                    <wps:cNvSpPr txBox="1">
                                      <a:spLocks noChangeArrowheads="1"/>
                                    </wps:cNvSpPr>
                                    <wps:spPr bwMode="auto">
                                      <a:xfrm>
                                        <a:off x="36055" y="12199"/>
                                        <a:ext cx="6280" cy="3213"/>
                                      </a:xfrm>
                                      <a:prstGeom prst="rect">
                                        <a:avLst/>
                                      </a:prstGeom>
                                      <a:solidFill>
                                        <a:srgbClr val="FFFFFF"/>
                                      </a:solidFill>
                                      <a:ln w="9525">
                                        <a:solidFill>
                                          <a:schemeClr val="bg1">
                                            <a:lumMod val="100000"/>
                                            <a:lumOff val="0"/>
                                          </a:schemeClr>
                                        </a:solidFill>
                                        <a:miter lim="800000"/>
                                        <a:headEnd/>
                                        <a:tailEnd/>
                                      </a:ln>
                                    </wps:spPr>
                                    <wps:txbx>
                                      <w:txbxContent>
                                        <w:p w14:paraId="2144925C" w14:textId="77777777" w:rsidR="00075696" w:rsidRPr="00F82F34" w:rsidRDefault="00075696" w:rsidP="00075696">
                                          <w:pPr>
                                            <w:jc w:val="center"/>
                                            <w:rPr>
                                              <w:rFonts w:ascii="Arial" w:hAnsi="Arial" w:cs="Arial"/>
                                              <w:sz w:val="17"/>
                                              <w:szCs w:val="17"/>
                                            </w:rPr>
                                          </w:pPr>
                                          <w:r w:rsidRPr="00F82F34">
                                            <w:rPr>
                                              <w:rFonts w:ascii="Arial" w:hAnsi="Arial" w:cs="Arial"/>
                                              <w:sz w:val="17"/>
                                              <w:szCs w:val="17"/>
                                            </w:rPr>
                                            <w:t xml:space="preserve">Week </w:t>
                                          </w:r>
                                          <w:r>
                                            <w:rPr>
                                              <w:rFonts w:ascii="Arial" w:hAnsi="Arial" w:cs="Arial"/>
                                              <w:sz w:val="17"/>
                                              <w:szCs w:val="17"/>
                                            </w:rPr>
                                            <w:t>3</w:t>
                                          </w:r>
                                        </w:p>
                                      </w:txbxContent>
                                    </wps:txbx>
                                    <wps:bodyPr rot="0" vert="horz" wrap="square" lIns="91440" tIns="45720" rIns="91440" bIns="45720" anchor="t" anchorCtr="0" upright="1">
                                      <a:noAutofit/>
                                    </wps:bodyPr>
                                  </wps:wsp>
                                  <wpg:grpSp>
                                    <wpg:cNvPr id="78" name="Group 204"/>
                                    <wpg:cNvGrpSpPr>
                                      <a:grpSpLocks/>
                                    </wpg:cNvGrpSpPr>
                                    <wpg:grpSpPr bwMode="auto">
                                      <a:xfrm>
                                        <a:off x="152" y="-447"/>
                                        <a:ext cx="50874" cy="36196"/>
                                        <a:chOff x="152" y="-223"/>
                                        <a:chExt cx="50873" cy="36195"/>
                                      </a:xfrm>
                                    </wpg:grpSpPr>
                                    <wps:wsp>
                                      <wps:cNvPr id="90" name="Text Box 2"/>
                                      <wps:cNvSpPr txBox="1">
                                        <a:spLocks noChangeArrowheads="1"/>
                                      </wps:cNvSpPr>
                                      <wps:spPr bwMode="auto">
                                        <a:xfrm>
                                          <a:off x="35981" y="-223"/>
                                          <a:ext cx="6287" cy="3220"/>
                                        </a:xfrm>
                                        <a:prstGeom prst="rect">
                                          <a:avLst/>
                                        </a:prstGeom>
                                        <a:solidFill>
                                          <a:srgbClr val="FFFFFF"/>
                                        </a:solidFill>
                                        <a:ln w="9525">
                                          <a:solidFill>
                                            <a:schemeClr val="bg1">
                                              <a:lumMod val="100000"/>
                                              <a:lumOff val="0"/>
                                            </a:schemeClr>
                                          </a:solidFill>
                                          <a:miter lim="800000"/>
                                          <a:headEnd/>
                                          <a:tailEnd/>
                                        </a:ln>
                                      </wps:spPr>
                                      <wps:txbx>
                                        <w:txbxContent>
                                          <w:p w14:paraId="12241135" w14:textId="77777777" w:rsidR="00075696" w:rsidRPr="00F82F34" w:rsidRDefault="00075696" w:rsidP="00075696">
                                            <w:pPr>
                                              <w:jc w:val="center"/>
                                              <w:rPr>
                                                <w:rFonts w:ascii="Arial" w:hAnsi="Arial" w:cs="Arial"/>
                                                <w:sz w:val="17"/>
                                                <w:szCs w:val="17"/>
                                              </w:rPr>
                                            </w:pPr>
                                            <w:r w:rsidRPr="00F82F34">
                                              <w:rPr>
                                                <w:rFonts w:ascii="Arial" w:hAnsi="Arial" w:cs="Arial"/>
                                                <w:sz w:val="17"/>
                                                <w:szCs w:val="17"/>
                                              </w:rPr>
                                              <w:t>Week 1</w:t>
                                            </w:r>
                                          </w:p>
                                        </w:txbxContent>
                                      </wps:txbx>
                                      <wps:bodyPr rot="0" vert="horz" wrap="square" lIns="91440" tIns="45720" rIns="91440" bIns="45720" anchor="t" anchorCtr="0" upright="1">
                                        <a:noAutofit/>
                                      </wps:bodyPr>
                                    </wps:wsp>
                                    <wpg:grpSp>
                                      <wpg:cNvPr id="91" name="Group 203"/>
                                      <wpg:cNvGrpSpPr>
                                        <a:grpSpLocks/>
                                      </wpg:cNvGrpSpPr>
                                      <wpg:grpSpPr bwMode="auto">
                                        <a:xfrm>
                                          <a:off x="152" y="1920"/>
                                          <a:ext cx="50873" cy="34052"/>
                                          <a:chOff x="152" y="0"/>
                                          <a:chExt cx="50872" cy="34051"/>
                                        </a:xfrm>
                                      </wpg:grpSpPr>
                                      <wpg:grpSp>
                                        <wpg:cNvPr id="92" name="Group 202"/>
                                        <wpg:cNvGrpSpPr>
                                          <a:grpSpLocks/>
                                        </wpg:cNvGrpSpPr>
                                        <wpg:grpSpPr bwMode="auto">
                                          <a:xfrm>
                                            <a:off x="152" y="3093"/>
                                            <a:ext cx="50873" cy="30958"/>
                                            <a:chOff x="152" y="0"/>
                                            <a:chExt cx="50872" cy="30958"/>
                                          </a:xfrm>
                                        </wpg:grpSpPr>
                                        <wpg:grpSp>
                                          <wpg:cNvPr id="108" name="Group 79"/>
                                          <wpg:cNvGrpSpPr>
                                            <a:grpSpLocks/>
                                          </wpg:cNvGrpSpPr>
                                          <wpg:grpSpPr bwMode="auto">
                                            <a:xfrm>
                                              <a:off x="152" y="0"/>
                                              <a:ext cx="50873" cy="30958"/>
                                              <a:chOff x="-39" y="0"/>
                                              <a:chExt cx="50880" cy="30960"/>
                                            </a:xfrm>
                                          </wpg:grpSpPr>
                                          <wpg:grpSp>
                                            <wpg:cNvPr id="111" name="Group 138"/>
                                            <wpg:cNvGrpSpPr>
                                              <a:grpSpLocks/>
                                            </wpg:cNvGrpSpPr>
                                            <wpg:grpSpPr bwMode="auto">
                                              <a:xfrm>
                                                <a:off x="-39" y="0"/>
                                                <a:ext cx="50867" cy="30960"/>
                                                <a:chOff x="-39" y="0"/>
                                                <a:chExt cx="50868" cy="30960"/>
                                              </a:xfrm>
                                            </wpg:grpSpPr>
                                            <wps:wsp>
                                              <wps:cNvPr id="137" name="Rectangle 140"/>
                                              <wps:cNvSpPr>
                                                <a:spLocks noChangeArrowheads="1"/>
                                              </wps:cNvSpPr>
                                              <wps:spPr bwMode="auto">
                                                <a:xfrm>
                                                  <a:off x="15707" y="12461"/>
                                                  <a:ext cx="7874" cy="7627"/>
                                                </a:xfrm>
                                                <a:prstGeom prst="rect">
                                                  <a:avLst/>
                                                </a:prstGeom>
                                                <a:solidFill>
                                                  <a:schemeClr val="accent1">
                                                    <a:lumMod val="75000"/>
                                                    <a:lumOff val="0"/>
                                                  </a:schemeClr>
                                                </a:solidFill>
                                                <a:ln w="6350">
                                                  <a:solidFill>
                                                    <a:schemeClr val="tx1">
                                                      <a:lumMod val="100000"/>
                                                      <a:lumOff val="0"/>
                                                    </a:schemeClr>
                                                  </a:solidFill>
                                                  <a:miter lim="800000"/>
                                                  <a:headEnd/>
                                                  <a:tailEnd/>
                                                </a:ln>
                                              </wps:spPr>
                                              <wps:txbx>
                                                <w:txbxContent>
                                                  <w:p w14:paraId="1234A9B5" w14:textId="77777777" w:rsidR="00075696" w:rsidRPr="003A48EB" w:rsidRDefault="00075696" w:rsidP="00075696">
                                                    <w:pPr>
                                                      <w:spacing w:line="240" w:lineRule="auto"/>
                                                      <w:jc w:val="center"/>
                                                      <w:rPr>
                                                        <w:rFonts w:ascii="Arial" w:hAnsi="Arial" w:cs="Arial"/>
                                                        <w:color w:val="FFFFFF" w:themeColor="background1"/>
                                                        <w:sz w:val="17"/>
                                                        <w:szCs w:val="17"/>
                                                      </w:rPr>
                                                    </w:pPr>
                                                    <w:r w:rsidRPr="003A48EB">
                                                      <w:rPr>
                                                        <w:rFonts w:ascii="Arial" w:hAnsi="Arial" w:cs="Arial"/>
                                                        <w:color w:val="FFFFFF" w:themeColor="background1"/>
                                                        <w:sz w:val="17"/>
                                                        <w:szCs w:val="17"/>
                                                      </w:rPr>
                                                      <w:t>Integration</w:t>
                                                    </w:r>
                                                    <w:r>
                                                      <w:rPr>
                                                        <w:rFonts w:ascii="Arial" w:hAnsi="Arial" w:cs="Arial"/>
                                                        <w:color w:val="FFFFFF" w:themeColor="background1"/>
                                                        <w:sz w:val="17"/>
                                                        <w:szCs w:val="17"/>
                                                      </w:rPr>
                                                      <w:t xml:space="preserve"> Session 2</w:t>
                                                    </w:r>
                                                  </w:p>
                                                  <w:p w14:paraId="095F50F6" w14:textId="77777777" w:rsidR="00075696" w:rsidRPr="003A48EB" w:rsidRDefault="00075696" w:rsidP="00075696">
                                                    <w:pPr>
                                                      <w:spacing w:line="240" w:lineRule="auto"/>
                                                      <w:jc w:val="center"/>
                                                      <w:rPr>
                                                        <w:rFonts w:ascii="Arial" w:hAnsi="Arial" w:cs="Arial"/>
                                                        <w:color w:val="FFFFFF" w:themeColor="background1"/>
                                                        <w:sz w:val="17"/>
                                                        <w:szCs w:val="17"/>
                                                      </w:rPr>
                                                    </w:pPr>
                                                  </w:p>
                                                  <w:p w14:paraId="28B1966E" w14:textId="77777777" w:rsidR="00075696" w:rsidRPr="003A48EB" w:rsidRDefault="00075696" w:rsidP="00075696">
                                                    <w:pPr>
                                                      <w:spacing w:line="240" w:lineRule="auto"/>
                                                      <w:jc w:val="center"/>
                                                      <w:rPr>
                                                        <w:rFonts w:ascii="Arial" w:hAnsi="Arial" w:cs="Arial"/>
                                                        <w:color w:val="FFFFFF" w:themeColor="background1"/>
                                                        <w:sz w:val="17"/>
                                                        <w:szCs w:val="17"/>
                                                      </w:rPr>
                                                    </w:pPr>
                                                  </w:p>
                                                </w:txbxContent>
                                              </wps:txbx>
                                              <wps:bodyPr rot="0" vert="horz" wrap="square" lIns="91440" tIns="45720" rIns="91440" bIns="45720" anchor="ctr" anchorCtr="0" upright="1">
                                                <a:noAutofit/>
                                              </wps:bodyPr>
                                            </wps:wsp>
                                            <wpg:grpSp>
                                              <wpg:cNvPr id="139" name="Group 143"/>
                                              <wpg:cNvGrpSpPr>
                                                <a:grpSpLocks/>
                                              </wpg:cNvGrpSpPr>
                                              <wpg:grpSpPr bwMode="auto">
                                                <a:xfrm>
                                                  <a:off x="-19" y="0"/>
                                                  <a:ext cx="50749" cy="20089"/>
                                                  <a:chOff x="-19" y="0"/>
                                                  <a:chExt cx="50749" cy="20089"/>
                                                </a:xfrm>
                                              </wpg:grpSpPr>
                                              <wpg:grpSp>
                                                <wpg:cNvPr id="141" name="Group 144"/>
                                                <wpg:cNvGrpSpPr>
                                                  <a:grpSpLocks/>
                                                </wpg:cNvGrpSpPr>
                                                <wpg:grpSpPr bwMode="auto">
                                                  <a:xfrm>
                                                    <a:off x="0" y="0"/>
                                                    <a:ext cx="50730" cy="7632"/>
                                                    <a:chOff x="0" y="0"/>
                                                    <a:chExt cx="50730" cy="7632"/>
                                                  </a:xfrm>
                                                </wpg:grpSpPr>
                                                <wpg:grpSp>
                                                  <wpg:cNvPr id="142" name="Group 146"/>
                                                  <wpg:cNvGrpSpPr>
                                                    <a:grpSpLocks/>
                                                  </wpg:cNvGrpSpPr>
                                                  <wpg:grpSpPr bwMode="auto">
                                                    <a:xfrm>
                                                      <a:off x="0" y="0"/>
                                                      <a:ext cx="35019" cy="7632"/>
                                                      <a:chOff x="0" y="0"/>
                                                      <a:chExt cx="35019" cy="7632"/>
                                                    </a:xfrm>
                                                  </wpg:grpSpPr>
                                                  <wps:wsp>
                                                    <wps:cNvPr id="145" name="Rectangle 147"/>
                                                    <wps:cNvSpPr>
                                                      <a:spLocks noChangeArrowheads="1"/>
                                                    </wps:cNvSpPr>
                                                    <wps:spPr bwMode="auto">
                                                      <a:xfrm>
                                                        <a:off x="0" y="0"/>
                                                        <a:ext cx="7874" cy="7632"/>
                                                      </a:xfrm>
                                                      <a:prstGeom prst="rect">
                                                        <a:avLst/>
                                                      </a:prstGeom>
                                                      <a:solidFill>
                                                        <a:schemeClr val="accent1">
                                                          <a:lumMod val="60000"/>
                                                          <a:lumOff val="40000"/>
                                                        </a:schemeClr>
                                                      </a:solidFill>
                                                      <a:ln w="6350">
                                                        <a:solidFill>
                                                          <a:schemeClr val="tx1">
                                                            <a:lumMod val="100000"/>
                                                            <a:lumOff val="0"/>
                                                          </a:schemeClr>
                                                        </a:solidFill>
                                                        <a:miter lim="800000"/>
                                                        <a:headEnd/>
                                                        <a:tailEnd/>
                                                      </a:ln>
                                                    </wps:spPr>
                                                    <wps:txbx>
                                                      <w:txbxContent>
                                                        <w:p w14:paraId="45F7CFAA" w14:textId="77777777" w:rsidR="00075696" w:rsidRPr="004F498D" w:rsidRDefault="00075696" w:rsidP="00075696">
                                                          <w:pPr>
                                                            <w:spacing w:line="240" w:lineRule="auto"/>
                                                            <w:jc w:val="center"/>
                                                            <w:rPr>
                                                              <w:rFonts w:ascii="Arial" w:hAnsi="Arial" w:cs="Arial"/>
                                                              <w:color w:val="FFFFFF" w:themeColor="background1"/>
                                                              <w:sz w:val="17"/>
                                                              <w:szCs w:val="17"/>
                                                            </w:rPr>
                                                          </w:pPr>
                                                          <w:r w:rsidRPr="004F498D">
                                                            <w:rPr>
                                                              <w:rFonts w:ascii="Arial" w:hAnsi="Arial" w:cs="Arial"/>
                                                              <w:color w:val="FFFFFF" w:themeColor="background1"/>
                                                              <w:sz w:val="17"/>
                                                              <w:szCs w:val="17"/>
                                                            </w:rPr>
                                                            <w:t>Consent</w:t>
                                                          </w:r>
                                                        </w:p>
                                                        <w:p w14:paraId="4EE693A2" w14:textId="77777777" w:rsidR="00075696" w:rsidRPr="004F498D" w:rsidRDefault="00075696" w:rsidP="00075696">
                                                          <w:pPr>
                                                            <w:spacing w:line="240" w:lineRule="auto"/>
                                                            <w:jc w:val="center"/>
                                                            <w:rPr>
                                                              <w:rFonts w:ascii="Arial" w:hAnsi="Arial" w:cs="Arial"/>
                                                              <w:color w:val="FFFFFF" w:themeColor="background1"/>
                                                              <w:sz w:val="17"/>
                                                              <w:szCs w:val="17"/>
                                                            </w:rPr>
                                                          </w:pPr>
                                                          <w:r w:rsidRPr="004F498D">
                                                            <w:rPr>
                                                              <w:rFonts w:ascii="Arial" w:hAnsi="Arial" w:cs="Arial"/>
                                                              <w:color w:val="FFFFFF" w:themeColor="background1"/>
                                                              <w:sz w:val="17"/>
                                                              <w:szCs w:val="17"/>
                                                            </w:rPr>
                                                            <w:t>+</w:t>
                                                          </w:r>
                                                        </w:p>
                                                        <w:p w14:paraId="7EBA96BF" w14:textId="77777777" w:rsidR="00075696" w:rsidRDefault="00075696" w:rsidP="00075696">
                                                          <w:pPr>
                                                            <w:spacing w:line="240" w:lineRule="auto"/>
                                                            <w:jc w:val="center"/>
                                                            <w:rPr>
                                                              <w:rFonts w:ascii="Arial" w:hAnsi="Arial" w:cs="Arial"/>
                                                              <w:color w:val="FFFFFF" w:themeColor="background1"/>
                                                              <w:sz w:val="17"/>
                                                              <w:szCs w:val="17"/>
                                                            </w:rPr>
                                                          </w:pPr>
                                                          <w:r w:rsidRPr="004F498D">
                                                            <w:rPr>
                                                              <w:rFonts w:ascii="Arial" w:hAnsi="Arial" w:cs="Arial"/>
                                                              <w:color w:val="FFFFFF" w:themeColor="background1"/>
                                                              <w:sz w:val="17"/>
                                                              <w:szCs w:val="17"/>
                                                            </w:rPr>
                                                            <w:t>Screen</w:t>
                                                          </w:r>
                                                        </w:p>
                                                        <w:p w14:paraId="573628FA" w14:textId="77777777" w:rsidR="00075696" w:rsidRPr="004F498D" w:rsidRDefault="00075696" w:rsidP="00075696">
                                                          <w:pPr>
                                                            <w:spacing w:line="240" w:lineRule="auto"/>
                                                            <w:jc w:val="center"/>
                                                            <w:rPr>
                                                              <w:rFonts w:ascii="Arial" w:hAnsi="Arial" w:cs="Arial"/>
                                                              <w:color w:val="FFFFFF" w:themeColor="background1"/>
                                                              <w:sz w:val="17"/>
                                                              <w:szCs w:val="17"/>
                                                            </w:rPr>
                                                          </w:pPr>
                                                          <w:r>
                                                            <w:rPr>
                                                              <w:rFonts w:ascii="Arial" w:hAnsi="Arial" w:cs="Arial"/>
                                                              <w:color w:val="FFFFFF" w:themeColor="background1"/>
                                                              <w:sz w:val="17"/>
                                                              <w:szCs w:val="17"/>
                                                            </w:rPr>
                                                            <w:t xml:space="preserve"> </w:t>
                                                          </w:r>
                                                          <w:r w:rsidRPr="00C624BD">
                                                            <w:rPr>
                                                              <w:rFonts w:ascii="Arial" w:hAnsi="Arial" w:cs="Arial"/>
                                                              <w:color w:val="FFFFFF" w:themeColor="background1"/>
                                                              <w:sz w:val="12"/>
                                                              <w:szCs w:val="12"/>
                                                            </w:rPr>
                                                            <w:t>(Video or Phone)</w:t>
                                                          </w:r>
                                                        </w:p>
                                                      </w:txbxContent>
                                                    </wps:txbx>
                                                    <wps:bodyPr rot="0" vert="horz" wrap="square" lIns="91440" tIns="45720" rIns="91440" bIns="45720" anchor="ctr" anchorCtr="0" upright="1">
                                                      <a:noAutofit/>
                                                    </wps:bodyPr>
                                                  </wps:wsp>
                                                  <wps:wsp>
                                                    <wps:cNvPr id="150" name="Rectangle 148"/>
                                                    <wps:cNvSpPr>
                                                      <a:spLocks noChangeArrowheads="1"/>
                                                    </wps:cNvSpPr>
                                                    <wps:spPr bwMode="auto">
                                                      <a:xfrm>
                                                        <a:off x="27145" y="0"/>
                                                        <a:ext cx="7874" cy="7632"/>
                                                      </a:xfrm>
                                                      <a:prstGeom prst="rect">
                                                        <a:avLst/>
                                                      </a:prstGeom>
                                                      <a:solidFill>
                                                        <a:schemeClr val="accent1">
                                                          <a:lumMod val="50000"/>
                                                          <a:lumOff val="0"/>
                                                        </a:schemeClr>
                                                      </a:solidFill>
                                                      <a:ln w="6350">
                                                        <a:solidFill>
                                                          <a:schemeClr val="tx1">
                                                            <a:lumMod val="100000"/>
                                                            <a:lumOff val="0"/>
                                                          </a:schemeClr>
                                                        </a:solidFill>
                                                        <a:miter lim="800000"/>
                                                        <a:headEnd/>
                                                        <a:tailEnd/>
                                                      </a:ln>
                                                    </wps:spPr>
                                                    <wps:txbx>
                                                      <w:txbxContent>
                                                        <w:p w14:paraId="43A502AF" w14:textId="77777777" w:rsidR="00075696" w:rsidRPr="003A48EB" w:rsidRDefault="00075696" w:rsidP="00075696">
                                                          <w:pPr>
                                                            <w:spacing w:line="240" w:lineRule="auto"/>
                                                            <w:jc w:val="center"/>
                                                            <w:rPr>
                                                              <w:rFonts w:ascii="Arial" w:hAnsi="Arial" w:cs="Arial"/>
                                                              <w:color w:val="FFFFFF" w:themeColor="background1"/>
                                                              <w:sz w:val="17"/>
                                                              <w:szCs w:val="17"/>
                                                            </w:rPr>
                                                          </w:pPr>
                                                          <w:r>
                                                            <w:rPr>
                                                              <w:rFonts w:ascii="Arial" w:hAnsi="Arial" w:cs="Arial"/>
                                                              <w:color w:val="FFFFFF" w:themeColor="background1"/>
                                                              <w:sz w:val="17"/>
                                                              <w:szCs w:val="17"/>
                                                            </w:rPr>
                                                            <w:t>Ketamine Experience 1</w:t>
                                                          </w:r>
                                                        </w:p>
                                                        <w:p w14:paraId="2C64D043" w14:textId="77777777" w:rsidR="00075696" w:rsidRPr="003A48EB" w:rsidRDefault="00075696" w:rsidP="00075696">
                                                          <w:pPr>
                                                            <w:spacing w:line="240" w:lineRule="auto"/>
                                                            <w:jc w:val="center"/>
                                                            <w:rPr>
                                                              <w:rFonts w:ascii="Arial" w:hAnsi="Arial" w:cs="Arial"/>
                                                              <w:color w:val="FFFFFF" w:themeColor="background1"/>
                                                              <w:sz w:val="17"/>
                                                              <w:szCs w:val="17"/>
                                                            </w:rPr>
                                                          </w:pPr>
                                                        </w:p>
                                                        <w:p w14:paraId="32966844" w14:textId="77777777" w:rsidR="00075696" w:rsidRPr="003A48EB" w:rsidRDefault="00075696" w:rsidP="00075696">
                                                          <w:pPr>
                                                            <w:spacing w:line="240" w:lineRule="auto"/>
                                                            <w:jc w:val="center"/>
                                                            <w:rPr>
                                                              <w:rFonts w:ascii="Arial" w:hAnsi="Arial" w:cs="Arial"/>
                                                              <w:color w:val="FFFFFF" w:themeColor="background1"/>
                                                              <w:sz w:val="17"/>
                                                              <w:szCs w:val="17"/>
                                                            </w:rPr>
                                                          </w:pPr>
                                                        </w:p>
                                                      </w:txbxContent>
                                                    </wps:txbx>
                                                    <wps:bodyPr rot="0" vert="horz" wrap="square" lIns="91440" tIns="45720" rIns="91440" bIns="45720" anchor="ctr" anchorCtr="0" upright="1">
                                                      <a:noAutofit/>
                                                    </wps:bodyPr>
                                                  </wps:wsp>
                                                  <wps:wsp>
                                                    <wps:cNvPr id="151" name="Straight Arrow Connector 149"/>
                                                    <wps:cNvCnPr>
                                                      <a:cxnSpLocks noChangeShapeType="1"/>
                                                    </wps:cNvCnPr>
                                                    <wps:spPr bwMode="auto">
                                                      <a:xfrm flipV="1">
                                                        <a:off x="7872" y="3783"/>
                                                        <a:ext cx="7813" cy="1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grpSp>
                                                  <wpg:cNvPr id="154" name="Group 152"/>
                                                  <wpg:cNvGrpSpPr>
                                                    <a:grpSpLocks/>
                                                  </wpg:cNvGrpSpPr>
                                                  <wpg:grpSpPr bwMode="auto">
                                                    <a:xfrm>
                                                      <a:off x="35001" y="0"/>
                                                      <a:ext cx="15729" cy="7632"/>
                                                      <a:chOff x="17278" y="0"/>
                                                      <a:chExt cx="15728" cy="7632"/>
                                                    </a:xfrm>
                                                  </wpg:grpSpPr>
                                                  <wps:wsp>
                                                    <wps:cNvPr id="155" name="Rectangle 153"/>
                                                    <wps:cNvSpPr>
                                                      <a:spLocks noChangeArrowheads="1"/>
                                                    </wps:cNvSpPr>
                                                    <wps:spPr bwMode="auto">
                                                      <a:xfrm>
                                                        <a:off x="17278" y="0"/>
                                                        <a:ext cx="7874" cy="7632"/>
                                                      </a:xfrm>
                                                      <a:prstGeom prst="rect">
                                                        <a:avLst/>
                                                      </a:prstGeom>
                                                      <a:solidFill>
                                                        <a:schemeClr val="bg2">
                                                          <a:lumMod val="100000"/>
                                                          <a:lumOff val="0"/>
                                                        </a:schemeClr>
                                                      </a:solidFill>
                                                      <a:ln w="6350">
                                                        <a:solidFill>
                                                          <a:schemeClr val="tx1">
                                                            <a:lumMod val="100000"/>
                                                            <a:lumOff val="0"/>
                                                          </a:schemeClr>
                                                        </a:solidFill>
                                                        <a:miter lim="800000"/>
                                                        <a:headEnd/>
                                                        <a:tailEnd/>
                                                      </a:ln>
                                                    </wps:spPr>
                                                    <wps:txbx>
                                                      <w:txbxContent>
                                                        <w:p w14:paraId="3851F660" w14:textId="77777777" w:rsidR="00075696" w:rsidRDefault="00075696" w:rsidP="00075696">
                                                          <w:pPr>
                                                            <w:spacing w:line="240" w:lineRule="auto"/>
                                                            <w:jc w:val="center"/>
                                                            <w:rPr>
                                                              <w:rFonts w:ascii="Arial" w:hAnsi="Arial" w:cs="Arial"/>
                                                              <w:color w:val="000000" w:themeColor="text1"/>
                                                              <w:sz w:val="12"/>
                                                              <w:szCs w:val="12"/>
                                                            </w:rPr>
                                                          </w:pPr>
                                                          <w:r>
                                                            <w:rPr>
                                                              <w:rFonts w:ascii="Arial" w:hAnsi="Arial" w:cs="Arial"/>
                                                              <w:color w:val="000000" w:themeColor="text1"/>
                                                              <w:sz w:val="17"/>
                                                              <w:szCs w:val="17"/>
                                                            </w:rPr>
                                                            <w:t xml:space="preserve">Assessment </w:t>
                                                          </w:r>
                                                          <w:r w:rsidRPr="008028E4">
                                                            <w:rPr>
                                                              <w:rFonts w:ascii="Arial" w:hAnsi="Arial" w:cs="Arial"/>
                                                              <w:color w:val="000000" w:themeColor="text1"/>
                                                              <w:sz w:val="12"/>
                                                              <w:szCs w:val="12"/>
                                                            </w:rPr>
                                                            <w:t>(Video or Phone</w:t>
                                                          </w:r>
                                                          <w:r>
                                                            <w:rPr>
                                                              <w:rFonts w:ascii="Arial" w:hAnsi="Arial" w:cs="Arial"/>
                                                              <w:color w:val="000000" w:themeColor="text1"/>
                                                              <w:sz w:val="12"/>
                                                              <w:szCs w:val="12"/>
                                                            </w:rPr>
                                                            <w:t xml:space="preserve"> or In-person</w:t>
                                                          </w:r>
                                                          <w:r w:rsidRPr="008028E4">
                                                            <w:rPr>
                                                              <w:rFonts w:ascii="Arial" w:hAnsi="Arial" w:cs="Arial"/>
                                                              <w:color w:val="000000" w:themeColor="text1"/>
                                                              <w:sz w:val="12"/>
                                                              <w:szCs w:val="12"/>
                                                            </w:rPr>
                                                            <w:t>)</w:t>
                                                          </w:r>
                                                        </w:p>
                                                        <w:p w14:paraId="3B65A042" w14:textId="77777777" w:rsidR="00075696" w:rsidRDefault="00075696" w:rsidP="00075696">
                                                          <w:pPr>
                                                            <w:spacing w:line="240" w:lineRule="auto"/>
                                                            <w:jc w:val="center"/>
                                                            <w:rPr>
                                                              <w:rFonts w:ascii="Arial" w:hAnsi="Arial" w:cs="Arial"/>
                                                              <w:color w:val="000000" w:themeColor="text1"/>
                                                              <w:sz w:val="17"/>
                                                              <w:szCs w:val="17"/>
                                                            </w:rPr>
                                                          </w:pPr>
                                                        </w:p>
                                                        <w:p w14:paraId="44C1E695" w14:textId="77777777" w:rsidR="00075696" w:rsidRPr="00BB0B53" w:rsidRDefault="00075696" w:rsidP="00075696">
                                                          <w:pPr>
                                                            <w:spacing w:line="240" w:lineRule="auto"/>
                                                            <w:jc w:val="center"/>
                                                            <w:rPr>
                                                              <w:rFonts w:ascii="Arial" w:hAnsi="Arial" w:cs="Arial"/>
                                                              <w:color w:val="000000" w:themeColor="text1"/>
                                                              <w:sz w:val="17"/>
                                                              <w:szCs w:val="17"/>
                                                            </w:rPr>
                                                          </w:pPr>
                                                        </w:p>
                                                      </w:txbxContent>
                                                    </wps:txbx>
                                                    <wps:bodyPr rot="0" vert="horz" wrap="square" lIns="91440" tIns="45720" rIns="91440" bIns="45720" anchor="ctr" anchorCtr="0" upright="1">
                                                      <a:noAutofit/>
                                                    </wps:bodyPr>
                                                  </wps:wsp>
                                                  <wps:wsp>
                                                    <wps:cNvPr id="157" name="Rectangle 156"/>
                                                    <wps:cNvSpPr>
                                                      <a:spLocks noChangeArrowheads="1"/>
                                                    </wps:cNvSpPr>
                                                    <wps:spPr bwMode="auto">
                                                      <a:xfrm>
                                                        <a:off x="25133" y="0"/>
                                                        <a:ext cx="7874" cy="7632"/>
                                                      </a:xfrm>
                                                      <a:prstGeom prst="rect">
                                                        <a:avLst/>
                                                      </a:prstGeom>
                                                      <a:solidFill>
                                                        <a:schemeClr val="accent1">
                                                          <a:lumMod val="75000"/>
                                                          <a:lumOff val="0"/>
                                                        </a:schemeClr>
                                                      </a:solidFill>
                                                      <a:ln w="6350">
                                                        <a:solidFill>
                                                          <a:schemeClr val="tx1">
                                                            <a:lumMod val="100000"/>
                                                            <a:lumOff val="0"/>
                                                          </a:schemeClr>
                                                        </a:solidFill>
                                                        <a:miter lim="800000"/>
                                                        <a:headEnd/>
                                                        <a:tailEnd/>
                                                      </a:ln>
                                                    </wps:spPr>
                                                    <wps:txbx>
                                                      <w:txbxContent>
                                                        <w:p w14:paraId="6CEC682D" w14:textId="77777777" w:rsidR="00075696" w:rsidRPr="003A48EB" w:rsidRDefault="00075696" w:rsidP="00075696">
                                                          <w:pPr>
                                                            <w:spacing w:line="240" w:lineRule="auto"/>
                                                            <w:jc w:val="center"/>
                                                            <w:rPr>
                                                              <w:rFonts w:ascii="Arial" w:hAnsi="Arial" w:cs="Arial"/>
                                                              <w:color w:val="FFFFFF" w:themeColor="background1"/>
                                                              <w:sz w:val="17"/>
                                                              <w:szCs w:val="17"/>
                                                            </w:rPr>
                                                          </w:pPr>
                                                          <w:r w:rsidRPr="003A48EB">
                                                            <w:rPr>
                                                              <w:rFonts w:ascii="Arial" w:hAnsi="Arial" w:cs="Arial"/>
                                                              <w:color w:val="FFFFFF" w:themeColor="background1"/>
                                                              <w:sz w:val="17"/>
                                                              <w:szCs w:val="17"/>
                                                            </w:rPr>
                                                            <w:t>Integration</w:t>
                                                          </w:r>
                                                          <w:r>
                                                            <w:rPr>
                                                              <w:rFonts w:ascii="Arial" w:hAnsi="Arial" w:cs="Arial"/>
                                                              <w:color w:val="FFFFFF" w:themeColor="background1"/>
                                                              <w:sz w:val="17"/>
                                                              <w:szCs w:val="17"/>
                                                            </w:rPr>
                                                            <w:t xml:space="preserve"> Session 1</w:t>
                                                          </w:r>
                                                        </w:p>
                                                        <w:p w14:paraId="44658068" w14:textId="77777777" w:rsidR="00075696" w:rsidRPr="003A48EB" w:rsidRDefault="00075696" w:rsidP="00075696">
                                                          <w:pPr>
                                                            <w:spacing w:line="240" w:lineRule="auto"/>
                                                            <w:jc w:val="center"/>
                                                            <w:rPr>
                                                              <w:rFonts w:ascii="Arial" w:hAnsi="Arial" w:cs="Arial"/>
                                                              <w:color w:val="FFFFFF" w:themeColor="background1"/>
                                                              <w:sz w:val="17"/>
                                                              <w:szCs w:val="17"/>
                                                            </w:rPr>
                                                          </w:pPr>
                                                        </w:p>
                                                        <w:p w14:paraId="04FBEB94" w14:textId="77777777" w:rsidR="00075696" w:rsidRPr="003A48EB" w:rsidRDefault="00075696" w:rsidP="00075696">
                                                          <w:pPr>
                                                            <w:spacing w:line="240" w:lineRule="auto"/>
                                                            <w:jc w:val="center"/>
                                                            <w:rPr>
                                                              <w:rFonts w:ascii="Arial" w:hAnsi="Arial" w:cs="Arial"/>
                                                              <w:color w:val="FFFFFF" w:themeColor="background1"/>
                                                              <w:sz w:val="17"/>
                                                              <w:szCs w:val="17"/>
                                                            </w:rPr>
                                                          </w:pPr>
                                                        </w:p>
                                                      </w:txbxContent>
                                                    </wps:txbx>
                                                    <wps:bodyPr rot="0" vert="horz" wrap="square" lIns="91440" tIns="45720" rIns="91440" bIns="45720" anchor="ctr" anchorCtr="0" upright="1">
                                                      <a:noAutofit/>
                                                    </wps:bodyPr>
                                                  </wps:wsp>
                                                </wpg:grpSp>
                                              </wpg:grpSp>
                                              <wps:wsp>
                                                <wps:cNvPr id="158" name="Rectangle 161"/>
                                                <wps:cNvSpPr>
                                                  <a:spLocks noChangeArrowheads="1"/>
                                                </wps:cNvSpPr>
                                                <wps:spPr bwMode="auto">
                                                  <a:xfrm>
                                                    <a:off x="-19" y="12461"/>
                                                    <a:ext cx="7873" cy="7627"/>
                                                  </a:xfrm>
                                                  <a:prstGeom prst="rect">
                                                    <a:avLst/>
                                                  </a:prstGeom>
                                                  <a:solidFill>
                                                    <a:schemeClr val="accent1">
                                                      <a:lumMod val="50000"/>
                                                      <a:lumOff val="0"/>
                                                    </a:schemeClr>
                                                  </a:solidFill>
                                                  <a:ln w="6350">
                                                    <a:solidFill>
                                                      <a:schemeClr val="tx1">
                                                        <a:lumMod val="100000"/>
                                                        <a:lumOff val="0"/>
                                                      </a:schemeClr>
                                                    </a:solidFill>
                                                    <a:miter lim="800000"/>
                                                    <a:headEnd/>
                                                    <a:tailEnd/>
                                                  </a:ln>
                                                </wps:spPr>
                                                <wps:txbx>
                                                  <w:txbxContent>
                                                    <w:p w14:paraId="5F52BD9E" w14:textId="77777777" w:rsidR="00075696" w:rsidRPr="003A48EB" w:rsidRDefault="00075696" w:rsidP="00075696">
                                                      <w:pPr>
                                                        <w:spacing w:line="240" w:lineRule="auto"/>
                                                        <w:jc w:val="center"/>
                                                        <w:rPr>
                                                          <w:rFonts w:ascii="Arial" w:hAnsi="Arial" w:cs="Arial"/>
                                                          <w:color w:val="FFFFFF" w:themeColor="background1"/>
                                                          <w:sz w:val="17"/>
                                                          <w:szCs w:val="17"/>
                                                        </w:rPr>
                                                      </w:pPr>
                                                      <w:r>
                                                        <w:rPr>
                                                          <w:rFonts w:ascii="Arial" w:hAnsi="Arial" w:cs="Arial"/>
                                                          <w:color w:val="FFFFFF" w:themeColor="background1"/>
                                                          <w:sz w:val="17"/>
                                                          <w:szCs w:val="17"/>
                                                        </w:rPr>
                                                        <w:t>Ketamine Experience 2</w:t>
                                                      </w:r>
                                                    </w:p>
                                                    <w:p w14:paraId="044136C3" w14:textId="77777777" w:rsidR="00075696" w:rsidRPr="003A48EB" w:rsidRDefault="00075696" w:rsidP="00075696">
                                                      <w:pPr>
                                                        <w:spacing w:line="240" w:lineRule="auto"/>
                                                        <w:jc w:val="center"/>
                                                        <w:rPr>
                                                          <w:rFonts w:ascii="Arial" w:hAnsi="Arial" w:cs="Arial"/>
                                                          <w:color w:val="FFFFFF" w:themeColor="background1"/>
                                                          <w:sz w:val="17"/>
                                                          <w:szCs w:val="17"/>
                                                        </w:rPr>
                                                      </w:pPr>
                                                    </w:p>
                                                    <w:p w14:paraId="54DE7A94" w14:textId="77777777" w:rsidR="00075696" w:rsidRPr="003A48EB" w:rsidRDefault="00075696" w:rsidP="00075696">
                                                      <w:pPr>
                                                        <w:spacing w:line="240" w:lineRule="auto"/>
                                                        <w:jc w:val="center"/>
                                                        <w:rPr>
                                                          <w:rFonts w:ascii="Arial" w:hAnsi="Arial" w:cs="Arial"/>
                                                          <w:color w:val="FFFFFF" w:themeColor="background1"/>
                                                          <w:sz w:val="17"/>
                                                          <w:szCs w:val="17"/>
                                                        </w:rPr>
                                                      </w:pPr>
                                                    </w:p>
                                                  </w:txbxContent>
                                                </wps:txbx>
                                                <wps:bodyPr rot="0" vert="horz" wrap="square" lIns="91440" tIns="45720" rIns="91440" bIns="45720" anchor="ctr" anchorCtr="0" upright="1">
                                                  <a:noAutofit/>
                                                </wps:bodyPr>
                                              </wps:wsp>
                                              <wps:wsp>
                                                <wps:cNvPr id="159" name="Rectangle 164"/>
                                                <wps:cNvSpPr>
                                                  <a:spLocks noChangeArrowheads="1"/>
                                                </wps:cNvSpPr>
                                                <wps:spPr bwMode="auto">
                                                  <a:xfrm>
                                                    <a:off x="7834" y="12456"/>
                                                    <a:ext cx="7874" cy="7633"/>
                                                  </a:xfrm>
                                                  <a:prstGeom prst="rect">
                                                    <a:avLst/>
                                                  </a:prstGeom>
                                                  <a:solidFill>
                                                    <a:schemeClr val="bg2">
                                                      <a:lumMod val="100000"/>
                                                      <a:lumOff val="0"/>
                                                    </a:schemeClr>
                                                  </a:solidFill>
                                                  <a:ln w="6350">
                                                    <a:solidFill>
                                                      <a:schemeClr val="tx1">
                                                        <a:lumMod val="100000"/>
                                                        <a:lumOff val="0"/>
                                                      </a:schemeClr>
                                                    </a:solidFill>
                                                    <a:miter lim="800000"/>
                                                    <a:headEnd/>
                                                    <a:tailEnd/>
                                                  </a:ln>
                                                </wps:spPr>
                                                <wps:txbx>
                                                  <w:txbxContent>
                                                    <w:p w14:paraId="1659166F" w14:textId="77777777" w:rsidR="00075696" w:rsidRDefault="00075696" w:rsidP="00075696">
                                                      <w:pPr>
                                                        <w:spacing w:line="240" w:lineRule="auto"/>
                                                        <w:jc w:val="center"/>
                                                        <w:rPr>
                                                          <w:rFonts w:ascii="Arial" w:hAnsi="Arial" w:cs="Arial"/>
                                                          <w:color w:val="000000" w:themeColor="text1"/>
                                                          <w:sz w:val="12"/>
                                                          <w:szCs w:val="12"/>
                                                        </w:rPr>
                                                      </w:pPr>
                                                      <w:r>
                                                        <w:rPr>
                                                          <w:rFonts w:ascii="Arial" w:hAnsi="Arial" w:cs="Arial"/>
                                                          <w:color w:val="000000" w:themeColor="text1"/>
                                                          <w:sz w:val="17"/>
                                                          <w:szCs w:val="17"/>
                                                        </w:rPr>
                                                        <w:t xml:space="preserve">Assessment </w:t>
                                                      </w:r>
                                                      <w:r w:rsidRPr="008028E4">
                                                        <w:rPr>
                                                          <w:rFonts w:ascii="Arial" w:hAnsi="Arial" w:cs="Arial"/>
                                                          <w:color w:val="000000" w:themeColor="text1"/>
                                                          <w:sz w:val="12"/>
                                                          <w:szCs w:val="12"/>
                                                        </w:rPr>
                                                        <w:t>(Video or Phone</w:t>
                                                      </w:r>
                                                      <w:r>
                                                        <w:rPr>
                                                          <w:rFonts w:ascii="Arial" w:hAnsi="Arial" w:cs="Arial"/>
                                                          <w:color w:val="000000" w:themeColor="text1"/>
                                                          <w:sz w:val="12"/>
                                                          <w:szCs w:val="12"/>
                                                        </w:rPr>
                                                        <w:t xml:space="preserve"> or In-person</w:t>
                                                      </w:r>
                                                      <w:r w:rsidRPr="008028E4">
                                                        <w:rPr>
                                                          <w:rFonts w:ascii="Arial" w:hAnsi="Arial" w:cs="Arial"/>
                                                          <w:color w:val="000000" w:themeColor="text1"/>
                                                          <w:sz w:val="12"/>
                                                          <w:szCs w:val="12"/>
                                                        </w:rPr>
                                                        <w:t>)</w:t>
                                                      </w:r>
                                                    </w:p>
                                                    <w:p w14:paraId="72BE6CAC" w14:textId="77777777" w:rsidR="00075696" w:rsidRDefault="00075696" w:rsidP="00075696">
                                                      <w:pPr>
                                                        <w:spacing w:line="240" w:lineRule="auto"/>
                                                        <w:jc w:val="center"/>
                                                        <w:rPr>
                                                          <w:rFonts w:ascii="Arial" w:hAnsi="Arial" w:cs="Arial"/>
                                                          <w:color w:val="000000" w:themeColor="text1"/>
                                                          <w:sz w:val="17"/>
                                                          <w:szCs w:val="17"/>
                                                        </w:rPr>
                                                      </w:pPr>
                                                    </w:p>
                                                    <w:p w14:paraId="0E5C0636" w14:textId="77777777" w:rsidR="00075696" w:rsidRPr="00BB0B53" w:rsidRDefault="00075696" w:rsidP="00075696">
                                                      <w:pPr>
                                                        <w:spacing w:line="240" w:lineRule="auto"/>
                                                        <w:jc w:val="center"/>
                                                        <w:rPr>
                                                          <w:rFonts w:ascii="Arial" w:hAnsi="Arial" w:cs="Arial"/>
                                                          <w:color w:val="000000" w:themeColor="text1"/>
                                                          <w:sz w:val="17"/>
                                                          <w:szCs w:val="17"/>
                                                        </w:rPr>
                                                      </w:pPr>
                                                    </w:p>
                                                  </w:txbxContent>
                                                </wps:txbx>
                                                <wps:bodyPr rot="0" vert="horz" wrap="square" lIns="91440" tIns="45720" rIns="91440" bIns="45720" anchor="ctr" anchorCtr="0" upright="1">
                                                  <a:noAutofit/>
                                                </wps:bodyPr>
                                              </wps:wsp>
                                            </wpg:grpSp>
                                            <wps:wsp>
                                              <wps:cNvPr id="160" name="Rectangle 171"/>
                                              <wps:cNvSpPr>
                                                <a:spLocks noChangeArrowheads="1"/>
                                              </wps:cNvSpPr>
                                              <wps:spPr bwMode="auto">
                                                <a:xfrm>
                                                  <a:off x="27193" y="12356"/>
                                                  <a:ext cx="7874" cy="7627"/>
                                                </a:xfrm>
                                                <a:prstGeom prst="rect">
                                                  <a:avLst/>
                                                </a:prstGeom>
                                                <a:solidFill>
                                                  <a:schemeClr val="accent1">
                                                    <a:lumMod val="50000"/>
                                                    <a:lumOff val="0"/>
                                                  </a:schemeClr>
                                                </a:solidFill>
                                                <a:ln w="6350">
                                                  <a:solidFill>
                                                    <a:schemeClr val="tx1">
                                                      <a:lumMod val="100000"/>
                                                      <a:lumOff val="0"/>
                                                    </a:schemeClr>
                                                  </a:solidFill>
                                                  <a:miter lim="800000"/>
                                                  <a:headEnd/>
                                                  <a:tailEnd/>
                                                </a:ln>
                                              </wps:spPr>
                                              <wps:txbx>
                                                <w:txbxContent>
                                                  <w:p w14:paraId="3A51C9AA" w14:textId="77777777" w:rsidR="00075696" w:rsidRPr="003A48EB" w:rsidRDefault="00075696" w:rsidP="00075696">
                                                    <w:pPr>
                                                      <w:spacing w:line="240" w:lineRule="auto"/>
                                                      <w:jc w:val="center"/>
                                                      <w:rPr>
                                                        <w:rFonts w:ascii="Arial" w:hAnsi="Arial" w:cs="Arial"/>
                                                        <w:color w:val="FFFFFF" w:themeColor="background1"/>
                                                        <w:sz w:val="17"/>
                                                        <w:szCs w:val="17"/>
                                                      </w:rPr>
                                                    </w:pPr>
                                                    <w:r>
                                                      <w:rPr>
                                                        <w:rFonts w:ascii="Arial" w:hAnsi="Arial" w:cs="Arial"/>
                                                        <w:color w:val="FFFFFF" w:themeColor="background1"/>
                                                        <w:sz w:val="17"/>
                                                        <w:szCs w:val="17"/>
                                                      </w:rPr>
                                                      <w:t>Ketamine Experience 3</w:t>
                                                    </w:r>
                                                  </w:p>
                                                  <w:p w14:paraId="6EB2567F" w14:textId="77777777" w:rsidR="00075696" w:rsidRPr="003A48EB" w:rsidRDefault="00075696" w:rsidP="00075696">
                                                    <w:pPr>
                                                      <w:spacing w:line="240" w:lineRule="auto"/>
                                                      <w:jc w:val="center"/>
                                                      <w:rPr>
                                                        <w:rFonts w:ascii="Arial" w:hAnsi="Arial" w:cs="Arial"/>
                                                        <w:color w:val="FFFFFF" w:themeColor="background1"/>
                                                        <w:sz w:val="17"/>
                                                        <w:szCs w:val="17"/>
                                                      </w:rPr>
                                                    </w:pPr>
                                                  </w:p>
                                                  <w:p w14:paraId="4AAD3AE0" w14:textId="77777777" w:rsidR="00075696" w:rsidRPr="003A48EB" w:rsidRDefault="00075696" w:rsidP="00075696">
                                                    <w:pPr>
                                                      <w:spacing w:line="240" w:lineRule="auto"/>
                                                      <w:jc w:val="center"/>
                                                      <w:rPr>
                                                        <w:rFonts w:ascii="Arial" w:hAnsi="Arial" w:cs="Arial"/>
                                                        <w:color w:val="FFFFFF" w:themeColor="background1"/>
                                                        <w:sz w:val="17"/>
                                                        <w:szCs w:val="17"/>
                                                      </w:rPr>
                                                    </w:pPr>
                                                  </w:p>
                                                </w:txbxContent>
                                              </wps:txbx>
                                              <wps:bodyPr rot="0" vert="horz" wrap="square" lIns="91440" tIns="45720" rIns="91440" bIns="45720" anchor="ctr" anchorCtr="0" upright="1">
                                                <a:noAutofit/>
                                              </wps:bodyPr>
                                            </wps:wsp>
                                            <wps:wsp>
                                              <wps:cNvPr id="162" name="Rectangle 174"/>
                                              <wps:cNvSpPr>
                                                <a:spLocks noChangeArrowheads="1"/>
                                              </wps:cNvSpPr>
                                              <wps:spPr bwMode="auto">
                                                <a:xfrm>
                                                  <a:off x="35093" y="12356"/>
                                                  <a:ext cx="7874" cy="7633"/>
                                                </a:xfrm>
                                                <a:prstGeom prst="rect">
                                                  <a:avLst/>
                                                </a:prstGeom>
                                                <a:solidFill>
                                                  <a:schemeClr val="bg2">
                                                    <a:lumMod val="100000"/>
                                                    <a:lumOff val="0"/>
                                                  </a:schemeClr>
                                                </a:solidFill>
                                                <a:ln w="6350">
                                                  <a:solidFill>
                                                    <a:schemeClr val="tx1">
                                                      <a:lumMod val="100000"/>
                                                      <a:lumOff val="0"/>
                                                    </a:schemeClr>
                                                  </a:solidFill>
                                                  <a:miter lim="800000"/>
                                                  <a:headEnd/>
                                                  <a:tailEnd/>
                                                </a:ln>
                                              </wps:spPr>
                                              <wps:txbx>
                                                <w:txbxContent>
                                                  <w:p w14:paraId="2AA878A7" w14:textId="77777777" w:rsidR="00075696" w:rsidRDefault="00075696" w:rsidP="00075696">
                                                    <w:pPr>
                                                      <w:spacing w:line="240" w:lineRule="auto"/>
                                                      <w:jc w:val="center"/>
                                                      <w:rPr>
                                                        <w:rFonts w:ascii="Arial" w:hAnsi="Arial" w:cs="Arial"/>
                                                        <w:color w:val="000000" w:themeColor="text1"/>
                                                        <w:sz w:val="12"/>
                                                        <w:szCs w:val="12"/>
                                                      </w:rPr>
                                                    </w:pPr>
                                                    <w:r>
                                                      <w:rPr>
                                                        <w:rFonts w:ascii="Arial" w:hAnsi="Arial" w:cs="Arial"/>
                                                        <w:color w:val="000000" w:themeColor="text1"/>
                                                        <w:sz w:val="17"/>
                                                        <w:szCs w:val="17"/>
                                                      </w:rPr>
                                                      <w:t xml:space="preserve">Assessment </w:t>
                                                    </w:r>
                                                    <w:r w:rsidRPr="008028E4">
                                                      <w:rPr>
                                                        <w:rFonts w:ascii="Arial" w:hAnsi="Arial" w:cs="Arial"/>
                                                        <w:color w:val="000000" w:themeColor="text1"/>
                                                        <w:sz w:val="12"/>
                                                        <w:szCs w:val="12"/>
                                                      </w:rPr>
                                                      <w:t>(Video</w:t>
                                                    </w:r>
                                                    <w:r>
                                                      <w:rPr>
                                                        <w:rFonts w:ascii="Arial" w:hAnsi="Arial" w:cs="Arial"/>
                                                        <w:color w:val="000000" w:themeColor="text1"/>
                                                        <w:sz w:val="12"/>
                                                        <w:szCs w:val="12"/>
                                                      </w:rPr>
                                                      <w:t xml:space="preserve"> or </w:t>
                                                    </w:r>
                                                    <w:r w:rsidRPr="008028E4">
                                                      <w:rPr>
                                                        <w:rFonts w:ascii="Arial" w:hAnsi="Arial" w:cs="Arial"/>
                                                        <w:color w:val="000000" w:themeColor="text1"/>
                                                        <w:sz w:val="12"/>
                                                        <w:szCs w:val="12"/>
                                                      </w:rPr>
                                                      <w:t>Phone</w:t>
                                                    </w:r>
                                                    <w:r>
                                                      <w:rPr>
                                                        <w:rFonts w:ascii="Arial" w:hAnsi="Arial" w:cs="Arial"/>
                                                        <w:color w:val="000000" w:themeColor="text1"/>
                                                        <w:sz w:val="12"/>
                                                        <w:szCs w:val="12"/>
                                                      </w:rPr>
                                                      <w:t xml:space="preserve"> or In-person</w:t>
                                                    </w:r>
                                                    <w:r w:rsidRPr="008028E4">
                                                      <w:rPr>
                                                        <w:rFonts w:ascii="Arial" w:hAnsi="Arial" w:cs="Arial"/>
                                                        <w:color w:val="000000" w:themeColor="text1"/>
                                                        <w:sz w:val="12"/>
                                                        <w:szCs w:val="12"/>
                                                      </w:rPr>
                                                      <w:t>)</w:t>
                                                    </w:r>
                                                  </w:p>
                                                  <w:p w14:paraId="1C297836" w14:textId="77777777" w:rsidR="00075696" w:rsidRDefault="00075696" w:rsidP="00075696">
                                                    <w:pPr>
                                                      <w:spacing w:line="240" w:lineRule="auto"/>
                                                      <w:jc w:val="center"/>
                                                      <w:rPr>
                                                        <w:rFonts w:ascii="Arial" w:hAnsi="Arial" w:cs="Arial"/>
                                                        <w:color w:val="000000" w:themeColor="text1"/>
                                                        <w:sz w:val="17"/>
                                                        <w:szCs w:val="17"/>
                                                      </w:rPr>
                                                    </w:pPr>
                                                  </w:p>
                                                  <w:p w14:paraId="7DF5656A" w14:textId="77777777" w:rsidR="00075696" w:rsidRPr="00BB0B53" w:rsidRDefault="00075696" w:rsidP="00075696">
                                                    <w:pPr>
                                                      <w:spacing w:line="240" w:lineRule="auto"/>
                                                      <w:jc w:val="center"/>
                                                      <w:rPr>
                                                        <w:rFonts w:ascii="Arial" w:hAnsi="Arial" w:cs="Arial"/>
                                                        <w:color w:val="000000" w:themeColor="text1"/>
                                                        <w:sz w:val="17"/>
                                                        <w:szCs w:val="17"/>
                                                      </w:rPr>
                                                    </w:pPr>
                                                  </w:p>
                                                </w:txbxContent>
                                              </wps:txbx>
                                              <wps:bodyPr rot="0" vert="horz" wrap="square" lIns="91440" tIns="45720" rIns="91440" bIns="45720" anchor="ctr" anchorCtr="0" upright="1">
                                                <a:noAutofit/>
                                              </wps:bodyPr>
                                            </wps:wsp>
                                            <wps:wsp>
                                              <wps:cNvPr id="163" name="Rectangle 177"/>
                                              <wps:cNvSpPr>
                                                <a:spLocks noChangeArrowheads="1"/>
                                              </wps:cNvSpPr>
                                              <wps:spPr bwMode="auto">
                                                <a:xfrm>
                                                  <a:off x="42954" y="12356"/>
                                                  <a:ext cx="7874" cy="7633"/>
                                                </a:xfrm>
                                                <a:prstGeom prst="rect">
                                                  <a:avLst/>
                                                </a:prstGeom>
                                                <a:solidFill>
                                                  <a:schemeClr val="accent1">
                                                    <a:lumMod val="75000"/>
                                                    <a:lumOff val="0"/>
                                                  </a:schemeClr>
                                                </a:solidFill>
                                                <a:ln w="6350">
                                                  <a:solidFill>
                                                    <a:schemeClr val="tx1">
                                                      <a:lumMod val="100000"/>
                                                      <a:lumOff val="0"/>
                                                    </a:schemeClr>
                                                  </a:solidFill>
                                                  <a:miter lim="800000"/>
                                                  <a:headEnd/>
                                                  <a:tailEnd/>
                                                </a:ln>
                                              </wps:spPr>
                                              <wps:txbx>
                                                <w:txbxContent>
                                                  <w:p w14:paraId="2716E568" w14:textId="77777777" w:rsidR="00075696" w:rsidRPr="003A48EB" w:rsidRDefault="00075696" w:rsidP="00075696">
                                                    <w:pPr>
                                                      <w:spacing w:line="240" w:lineRule="auto"/>
                                                      <w:jc w:val="center"/>
                                                      <w:rPr>
                                                        <w:rFonts w:ascii="Arial" w:hAnsi="Arial" w:cs="Arial"/>
                                                        <w:color w:val="FFFFFF" w:themeColor="background1"/>
                                                        <w:sz w:val="17"/>
                                                        <w:szCs w:val="17"/>
                                                      </w:rPr>
                                                    </w:pPr>
                                                    <w:r w:rsidRPr="003A48EB">
                                                      <w:rPr>
                                                        <w:rFonts w:ascii="Arial" w:hAnsi="Arial" w:cs="Arial"/>
                                                        <w:color w:val="FFFFFF" w:themeColor="background1"/>
                                                        <w:sz w:val="17"/>
                                                        <w:szCs w:val="17"/>
                                                      </w:rPr>
                                                      <w:t>Integration</w:t>
                                                    </w:r>
                                                    <w:r>
                                                      <w:rPr>
                                                        <w:rFonts w:ascii="Arial" w:hAnsi="Arial" w:cs="Arial"/>
                                                        <w:color w:val="FFFFFF" w:themeColor="background1"/>
                                                        <w:sz w:val="17"/>
                                                        <w:szCs w:val="17"/>
                                                      </w:rPr>
                                                      <w:t xml:space="preserve"> Session 3</w:t>
                                                    </w:r>
                                                  </w:p>
                                                  <w:p w14:paraId="346B813A" w14:textId="77777777" w:rsidR="00075696" w:rsidRPr="003A48EB" w:rsidRDefault="00075696" w:rsidP="00075696">
                                                    <w:pPr>
                                                      <w:spacing w:line="240" w:lineRule="auto"/>
                                                      <w:jc w:val="center"/>
                                                      <w:rPr>
                                                        <w:rFonts w:ascii="Arial" w:hAnsi="Arial" w:cs="Arial"/>
                                                        <w:color w:val="FFFFFF" w:themeColor="background1"/>
                                                        <w:sz w:val="17"/>
                                                        <w:szCs w:val="17"/>
                                                      </w:rPr>
                                                    </w:pPr>
                                                  </w:p>
                                                  <w:p w14:paraId="1B495BA0" w14:textId="77777777" w:rsidR="00075696" w:rsidRPr="003A48EB" w:rsidRDefault="00075696" w:rsidP="00075696">
                                                    <w:pPr>
                                                      <w:spacing w:line="240" w:lineRule="auto"/>
                                                      <w:jc w:val="center"/>
                                                      <w:rPr>
                                                        <w:rFonts w:ascii="Arial" w:hAnsi="Arial" w:cs="Arial"/>
                                                        <w:color w:val="FFFFFF" w:themeColor="background1"/>
                                                        <w:sz w:val="17"/>
                                                        <w:szCs w:val="17"/>
                                                      </w:rPr>
                                                    </w:pPr>
                                                  </w:p>
                                                </w:txbxContent>
                                              </wps:txbx>
                                              <wps:bodyPr rot="0" vert="horz" wrap="square" lIns="91440" tIns="45720" rIns="91440" bIns="45720" anchor="ctr" anchorCtr="0" upright="1">
                                                <a:noAutofit/>
                                              </wps:bodyPr>
                                            </wps:wsp>
                                            <wpg:grpSp>
                                              <wpg:cNvPr id="165" name="Group 179"/>
                                              <wpg:cNvGrpSpPr>
                                                <a:grpSpLocks/>
                                              </wpg:cNvGrpSpPr>
                                              <wpg:grpSpPr bwMode="auto">
                                                <a:xfrm>
                                                  <a:off x="-39" y="23328"/>
                                                  <a:ext cx="7883" cy="7632"/>
                                                  <a:chOff x="-39475" y="12630"/>
                                                  <a:chExt cx="7883" cy="7632"/>
                                                </a:xfrm>
                                              </wpg:grpSpPr>
                                              <wps:wsp>
                                                <wps:cNvPr id="166" name="Rectangle 180"/>
                                                <wps:cNvSpPr>
                                                  <a:spLocks noChangeArrowheads="1"/>
                                                </wps:cNvSpPr>
                                                <wps:spPr bwMode="auto">
                                                  <a:xfrm>
                                                    <a:off x="-39475" y="12630"/>
                                                    <a:ext cx="7874" cy="7633"/>
                                                  </a:xfrm>
                                                  <a:prstGeom prst="rect">
                                                    <a:avLst/>
                                                  </a:prstGeom>
                                                  <a:solidFill>
                                                    <a:schemeClr val="bg2">
                                                      <a:lumMod val="100000"/>
                                                      <a:lumOff val="0"/>
                                                    </a:schemeClr>
                                                  </a:solidFill>
                                                  <a:ln w="6350">
                                                    <a:solidFill>
                                                      <a:schemeClr val="tx1">
                                                        <a:lumMod val="100000"/>
                                                        <a:lumOff val="0"/>
                                                      </a:schemeClr>
                                                    </a:solidFill>
                                                    <a:miter lim="800000"/>
                                                    <a:headEnd/>
                                                    <a:tailEnd/>
                                                  </a:ln>
                                                </wps:spPr>
                                                <wps:txbx>
                                                  <w:txbxContent>
                                                    <w:p w14:paraId="62E951BF" w14:textId="77777777" w:rsidR="00075696" w:rsidRDefault="00075696" w:rsidP="00075696">
                                                      <w:pPr>
                                                        <w:spacing w:line="240" w:lineRule="auto"/>
                                                        <w:jc w:val="center"/>
                                                        <w:rPr>
                                                          <w:rFonts w:ascii="Arial" w:hAnsi="Arial" w:cs="Arial"/>
                                                          <w:color w:val="000000" w:themeColor="text1"/>
                                                          <w:sz w:val="12"/>
                                                          <w:szCs w:val="12"/>
                                                        </w:rPr>
                                                      </w:pPr>
                                                      <w:r>
                                                        <w:rPr>
                                                          <w:rFonts w:ascii="Arial" w:hAnsi="Arial" w:cs="Arial"/>
                                                          <w:color w:val="000000" w:themeColor="text1"/>
                                                          <w:sz w:val="17"/>
                                                          <w:szCs w:val="17"/>
                                                        </w:rPr>
                                                        <w:t xml:space="preserve">Assessment </w:t>
                                                      </w:r>
                                                      <w:r w:rsidRPr="008028E4">
                                                        <w:rPr>
                                                          <w:rFonts w:ascii="Arial" w:hAnsi="Arial" w:cs="Arial"/>
                                                          <w:color w:val="000000" w:themeColor="text1"/>
                                                          <w:sz w:val="12"/>
                                                          <w:szCs w:val="12"/>
                                                        </w:rPr>
                                                        <w:t>(Video or Phone)</w:t>
                                                      </w:r>
                                                    </w:p>
                                                    <w:p w14:paraId="2BF1E9E6" w14:textId="77777777" w:rsidR="00075696" w:rsidRDefault="00075696" w:rsidP="00075696">
                                                      <w:pPr>
                                                        <w:spacing w:line="240" w:lineRule="auto"/>
                                                        <w:jc w:val="center"/>
                                                        <w:rPr>
                                                          <w:rFonts w:ascii="Arial" w:hAnsi="Arial" w:cs="Arial"/>
                                                          <w:color w:val="000000" w:themeColor="text1"/>
                                                          <w:sz w:val="17"/>
                                                          <w:szCs w:val="17"/>
                                                        </w:rPr>
                                                      </w:pPr>
                                                    </w:p>
                                                    <w:p w14:paraId="7AA6EA67" w14:textId="77777777" w:rsidR="00075696" w:rsidRPr="00BB0B53" w:rsidRDefault="00075696" w:rsidP="00075696">
                                                      <w:pPr>
                                                        <w:spacing w:line="240" w:lineRule="auto"/>
                                                        <w:jc w:val="center"/>
                                                        <w:rPr>
                                                          <w:rFonts w:ascii="Arial" w:hAnsi="Arial" w:cs="Arial"/>
                                                          <w:color w:val="000000" w:themeColor="text1"/>
                                                          <w:sz w:val="17"/>
                                                          <w:szCs w:val="17"/>
                                                        </w:rPr>
                                                      </w:pPr>
                                                    </w:p>
                                                  </w:txbxContent>
                                                </wps:txbx>
                                                <wps:bodyPr rot="0" vert="horz" wrap="square" lIns="91440" tIns="45720" rIns="91440" bIns="45720" anchor="ctr" anchorCtr="0" upright="1">
                                                  <a:noAutofit/>
                                                </wps:bodyPr>
                                              </wps:wsp>
                                              <wps:wsp>
                                                <wps:cNvPr id="167" name="Text Box 181"/>
                                                <wps:cNvSpPr txBox="1">
                                                  <a:spLocks noChangeArrowheads="1"/>
                                                </wps:cNvSpPr>
                                                <wps:spPr bwMode="auto">
                                                  <a:xfrm>
                                                    <a:off x="-39440" y="16478"/>
                                                    <a:ext cx="7849" cy="3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92D64D1" w14:textId="77777777" w:rsidR="00075696" w:rsidRPr="00AF05E1" w:rsidRDefault="00075696" w:rsidP="00075696">
                                                      <w:pPr>
                                                        <w:jc w:val="center"/>
                                                        <w:rPr>
                                                          <w:b/>
                                                          <w:bCs/>
                                                        </w:rPr>
                                                      </w:pPr>
                                                      <w:r>
                                                        <w:rPr>
                                                          <w:rFonts w:ascii="Arial" w:hAnsi="Arial" w:cs="Arial"/>
                                                          <w:b/>
                                                          <w:bCs/>
                                                          <w:color w:val="000000" w:themeColor="text1"/>
                                                          <w:sz w:val="17"/>
                                                          <w:szCs w:val="17"/>
                                                        </w:rPr>
                                                        <w:t>1 WEEK</w:t>
                                                      </w:r>
                                                    </w:p>
                                                  </w:txbxContent>
                                                </wps:txbx>
                                                <wps:bodyPr rot="0" vert="horz" wrap="square" lIns="91440" tIns="45720" rIns="91440" bIns="45720" anchor="b" anchorCtr="0" upright="1">
                                                  <a:noAutofit/>
                                                </wps:bodyPr>
                                              </wps:wsp>
                                            </wpg:grpSp>
                                            <wpg:grpSp>
                                              <wpg:cNvPr id="168" name="Group 182"/>
                                              <wpg:cNvGrpSpPr>
                                                <a:grpSpLocks/>
                                              </wpg:cNvGrpSpPr>
                                              <wpg:grpSpPr bwMode="auto">
                                                <a:xfrm>
                                                  <a:off x="14221" y="23265"/>
                                                  <a:ext cx="7883" cy="7633"/>
                                                  <a:chOff x="-35099" y="12567"/>
                                                  <a:chExt cx="7883" cy="7633"/>
                                                </a:xfrm>
                                              </wpg:grpSpPr>
                                              <wps:wsp>
                                                <wps:cNvPr id="169" name="Rectangle 183"/>
                                                <wps:cNvSpPr>
                                                  <a:spLocks noChangeArrowheads="1"/>
                                                </wps:cNvSpPr>
                                                <wps:spPr bwMode="auto">
                                                  <a:xfrm>
                                                    <a:off x="-35099" y="12567"/>
                                                    <a:ext cx="7874" cy="7633"/>
                                                  </a:xfrm>
                                                  <a:prstGeom prst="rect">
                                                    <a:avLst/>
                                                  </a:prstGeom>
                                                  <a:solidFill>
                                                    <a:schemeClr val="bg2">
                                                      <a:lumMod val="100000"/>
                                                      <a:lumOff val="0"/>
                                                    </a:schemeClr>
                                                  </a:solidFill>
                                                  <a:ln w="6350">
                                                    <a:solidFill>
                                                      <a:schemeClr val="tx1">
                                                        <a:lumMod val="100000"/>
                                                        <a:lumOff val="0"/>
                                                      </a:schemeClr>
                                                    </a:solidFill>
                                                    <a:miter lim="800000"/>
                                                    <a:headEnd/>
                                                    <a:tailEnd/>
                                                  </a:ln>
                                                </wps:spPr>
                                                <wps:txbx>
                                                  <w:txbxContent>
                                                    <w:p w14:paraId="1EEF32C5" w14:textId="77777777" w:rsidR="00075696" w:rsidRDefault="00075696" w:rsidP="00075696">
                                                      <w:pPr>
                                                        <w:spacing w:line="240" w:lineRule="auto"/>
                                                        <w:jc w:val="center"/>
                                                        <w:rPr>
                                                          <w:rFonts w:ascii="Arial" w:hAnsi="Arial" w:cs="Arial"/>
                                                          <w:color w:val="000000" w:themeColor="text1"/>
                                                          <w:sz w:val="12"/>
                                                          <w:szCs w:val="12"/>
                                                        </w:rPr>
                                                      </w:pPr>
                                                      <w:r>
                                                        <w:rPr>
                                                          <w:rFonts w:ascii="Arial" w:hAnsi="Arial" w:cs="Arial"/>
                                                          <w:color w:val="000000" w:themeColor="text1"/>
                                                          <w:sz w:val="17"/>
                                                          <w:szCs w:val="17"/>
                                                        </w:rPr>
                                                        <w:t xml:space="preserve">Assessment </w:t>
                                                      </w:r>
                                                      <w:r w:rsidRPr="008028E4">
                                                        <w:rPr>
                                                          <w:rFonts w:ascii="Arial" w:hAnsi="Arial" w:cs="Arial"/>
                                                          <w:color w:val="000000" w:themeColor="text1"/>
                                                          <w:sz w:val="12"/>
                                                          <w:szCs w:val="12"/>
                                                        </w:rPr>
                                                        <w:t>(Video or Phone)</w:t>
                                                      </w:r>
                                                    </w:p>
                                                    <w:p w14:paraId="597B75EC" w14:textId="77777777" w:rsidR="00075696" w:rsidRDefault="00075696" w:rsidP="00075696">
                                                      <w:pPr>
                                                        <w:spacing w:line="240" w:lineRule="auto"/>
                                                        <w:jc w:val="center"/>
                                                        <w:rPr>
                                                          <w:rFonts w:ascii="Arial" w:hAnsi="Arial" w:cs="Arial"/>
                                                          <w:color w:val="000000" w:themeColor="text1"/>
                                                          <w:sz w:val="12"/>
                                                          <w:szCs w:val="12"/>
                                                        </w:rPr>
                                                      </w:pPr>
                                                    </w:p>
                                                    <w:p w14:paraId="7067CE13" w14:textId="77777777" w:rsidR="00075696" w:rsidRDefault="00075696" w:rsidP="00075696">
                                                      <w:pPr>
                                                        <w:spacing w:line="240" w:lineRule="auto"/>
                                                        <w:jc w:val="center"/>
                                                        <w:rPr>
                                                          <w:rFonts w:ascii="Arial" w:hAnsi="Arial" w:cs="Arial"/>
                                                          <w:color w:val="000000" w:themeColor="text1"/>
                                                          <w:sz w:val="17"/>
                                                          <w:szCs w:val="17"/>
                                                        </w:rPr>
                                                      </w:pPr>
                                                    </w:p>
                                                    <w:p w14:paraId="5959ABF5" w14:textId="77777777" w:rsidR="00075696" w:rsidRPr="00BB0B53" w:rsidRDefault="00075696" w:rsidP="00075696">
                                                      <w:pPr>
                                                        <w:spacing w:line="240" w:lineRule="auto"/>
                                                        <w:jc w:val="center"/>
                                                        <w:rPr>
                                                          <w:rFonts w:ascii="Arial" w:hAnsi="Arial" w:cs="Arial"/>
                                                          <w:color w:val="000000" w:themeColor="text1"/>
                                                          <w:sz w:val="17"/>
                                                          <w:szCs w:val="17"/>
                                                        </w:rPr>
                                                      </w:pPr>
                                                    </w:p>
                                                  </w:txbxContent>
                                                </wps:txbx>
                                                <wps:bodyPr rot="0" vert="horz" wrap="square" lIns="91440" tIns="45720" rIns="91440" bIns="45720" anchor="ctr" anchorCtr="0" upright="1">
                                                  <a:noAutofit/>
                                                </wps:bodyPr>
                                              </wps:wsp>
                                              <wps:wsp>
                                                <wps:cNvPr id="170" name="Text Box 184"/>
                                                <wps:cNvSpPr txBox="1">
                                                  <a:spLocks noChangeArrowheads="1"/>
                                                </wps:cNvSpPr>
                                                <wps:spPr bwMode="auto">
                                                  <a:xfrm>
                                                    <a:off x="-35064" y="16416"/>
                                                    <a:ext cx="7848" cy="3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207889" w14:textId="77777777" w:rsidR="00075696" w:rsidRPr="00AF05E1" w:rsidRDefault="00075696" w:rsidP="00075696">
                                                      <w:pPr>
                                                        <w:jc w:val="center"/>
                                                        <w:rPr>
                                                          <w:b/>
                                                          <w:bCs/>
                                                        </w:rPr>
                                                      </w:pPr>
                                                      <w:r>
                                                        <w:rPr>
                                                          <w:rFonts w:ascii="Arial" w:hAnsi="Arial" w:cs="Arial"/>
                                                          <w:b/>
                                                          <w:bCs/>
                                                          <w:color w:val="000000" w:themeColor="text1"/>
                                                          <w:sz w:val="17"/>
                                                          <w:szCs w:val="17"/>
                                                        </w:rPr>
                                                        <w:t>1 MONTH</w:t>
                                                      </w:r>
                                                    </w:p>
                                                  </w:txbxContent>
                                                </wps:txbx>
                                                <wps:bodyPr rot="0" vert="horz" wrap="square" lIns="91440" tIns="45720" rIns="91440" bIns="45720" anchor="b" anchorCtr="0" upright="1">
                                                  <a:noAutofit/>
                                                </wps:bodyPr>
                                              </wps:wsp>
                                            </wpg:grpSp>
                                          </wpg:grpSp>
                                          <wpg:grpSp>
                                            <wpg:cNvPr id="172" name="Group 188"/>
                                            <wpg:cNvGrpSpPr>
                                              <a:grpSpLocks/>
                                            </wpg:cNvGrpSpPr>
                                            <wpg:grpSpPr bwMode="auto">
                                              <a:xfrm>
                                                <a:off x="28643" y="23233"/>
                                                <a:ext cx="22197" cy="7688"/>
                                                <a:chOff x="28643" y="1838"/>
                                                <a:chExt cx="22197" cy="7687"/>
                                              </a:xfrm>
                                            </wpg:grpSpPr>
                                            <wpg:grpSp>
                                              <wpg:cNvPr id="173" name="Group 189"/>
                                              <wpg:cNvGrpSpPr>
                                                <a:grpSpLocks/>
                                              </wpg:cNvGrpSpPr>
                                              <wpg:grpSpPr bwMode="auto">
                                                <a:xfrm>
                                                  <a:off x="28643" y="1838"/>
                                                  <a:ext cx="7877" cy="7626"/>
                                                  <a:chOff x="28643" y="1838"/>
                                                  <a:chExt cx="7876" cy="7626"/>
                                                </a:xfrm>
                                              </wpg:grpSpPr>
                                              <wps:wsp>
                                                <wps:cNvPr id="175" name="Rectangle 190"/>
                                                <wps:cNvSpPr>
                                                  <a:spLocks noChangeArrowheads="1"/>
                                                </wps:cNvSpPr>
                                                <wps:spPr bwMode="auto">
                                                  <a:xfrm>
                                                    <a:off x="28643" y="1838"/>
                                                    <a:ext cx="7868" cy="7626"/>
                                                  </a:xfrm>
                                                  <a:prstGeom prst="rect">
                                                    <a:avLst/>
                                                  </a:prstGeom>
                                                  <a:solidFill>
                                                    <a:schemeClr val="bg2">
                                                      <a:lumMod val="100000"/>
                                                      <a:lumOff val="0"/>
                                                    </a:schemeClr>
                                                  </a:solidFill>
                                                  <a:ln w="6350">
                                                    <a:solidFill>
                                                      <a:schemeClr val="tx1">
                                                        <a:lumMod val="100000"/>
                                                        <a:lumOff val="0"/>
                                                      </a:schemeClr>
                                                    </a:solidFill>
                                                    <a:miter lim="800000"/>
                                                    <a:headEnd/>
                                                    <a:tailEnd/>
                                                  </a:ln>
                                                </wps:spPr>
                                                <wps:txbx>
                                                  <w:txbxContent>
                                                    <w:p w14:paraId="0DC91B73" w14:textId="77777777" w:rsidR="00075696" w:rsidRDefault="00075696" w:rsidP="00075696">
                                                      <w:pPr>
                                                        <w:spacing w:line="240" w:lineRule="auto"/>
                                                        <w:jc w:val="center"/>
                                                        <w:rPr>
                                                          <w:rFonts w:ascii="Arial" w:hAnsi="Arial" w:cs="Arial"/>
                                                          <w:color w:val="000000" w:themeColor="text1"/>
                                                          <w:sz w:val="12"/>
                                                          <w:szCs w:val="12"/>
                                                        </w:rPr>
                                                      </w:pPr>
                                                      <w:r>
                                                        <w:rPr>
                                                          <w:rFonts w:ascii="Arial" w:hAnsi="Arial" w:cs="Arial"/>
                                                          <w:color w:val="000000" w:themeColor="text1"/>
                                                          <w:sz w:val="17"/>
                                                          <w:szCs w:val="17"/>
                                                        </w:rPr>
                                                        <w:t xml:space="preserve">Assessment </w:t>
                                                      </w:r>
                                                      <w:r w:rsidRPr="008028E4">
                                                        <w:rPr>
                                                          <w:rFonts w:ascii="Arial" w:hAnsi="Arial" w:cs="Arial"/>
                                                          <w:color w:val="000000" w:themeColor="text1"/>
                                                          <w:sz w:val="12"/>
                                                          <w:szCs w:val="12"/>
                                                        </w:rPr>
                                                        <w:t>(Video or Phone)</w:t>
                                                      </w:r>
                                                    </w:p>
                                                    <w:p w14:paraId="772EC24C" w14:textId="77777777" w:rsidR="00075696" w:rsidRDefault="00075696" w:rsidP="00075696">
                                                      <w:pPr>
                                                        <w:spacing w:line="240" w:lineRule="auto"/>
                                                        <w:jc w:val="center"/>
                                                        <w:rPr>
                                                          <w:rFonts w:ascii="Arial" w:hAnsi="Arial" w:cs="Arial"/>
                                                          <w:color w:val="000000" w:themeColor="text1"/>
                                                          <w:sz w:val="17"/>
                                                          <w:szCs w:val="17"/>
                                                        </w:rPr>
                                                      </w:pPr>
                                                    </w:p>
                                                    <w:p w14:paraId="57E0CE4D" w14:textId="77777777" w:rsidR="00075696" w:rsidRPr="00BB0B53" w:rsidRDefault="00075696" w:rsidP="00075696">
                                                      <w:pPr>
                                                        <w:spacing w:line="240" w:lineRule="auto"/>
                                                        <w:jc w:val="center"/>
                                                        <w:rPr>
                                                          <w:rFonts w:ascii="Arial" w:hAnsi="Arial" w:cs="Arial"/>
                                                          <w:color w:val="000000" w:themeColor="text1"/>
                                                          <w:sz w:val="17"/>
                                                          <w:szCs w:val="17"/>
                                                        </w:rPr>
                                                      </w:pPr>
                                                    </w:p>
                                                  </w:txbxContent>
                                                </wps:txbx>
                                                <wps:bodyPr rot="0" vert="horz" wrap="square" lIns="91440" tIns="45720" rIns="91440" bIns="45720" anchor="ctr" anchorCtr="0" upright="1">
                                                  <a:noAutofit/>
                                                </wps:bodyPr>
                                              </wps:wsp>
                                              <wps:wsp>
                                                <wps:cNvPr id="176" name="Text Box 191"/>
                                                <wps:cNvSpPr txBox="1">
                                                  <a:spLocks noChangeArrowheads="1"/>
                                                </wps:cNvSpPr>
                                                <wps:spPr bwMode="auto">
                                                  <a:xfrm>
                                                    <a:off x="28677" y="5686"/>
                                                    <a:ext cx="7843" cy="3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C65A5D2" w14:textId="77777777" w:rsidR="00075696" w:rsidRPr="00AF05E1" w:rsidRDefault="00075696" w:rsidP="00075696">
                                                      <w:pPr>
                                                        <w:jc w:val="center"/>
                                                        <w:rPr>
                                                          <w:b/>
                                                          <w:bCs/>
                                                        </w:rPr>
                                                      </w:pPr>
                                                      <w:r>
                                                        <w:rPr>
                                                          <w:rFonts w:ascii="Arial" w:hAnsi="Arial" w:cs="Arial"/>
                                                          <w:b/>
                                                          <w:bCs/>
                                                          <w:color w:val="000000" w:themeColor="text1"/>
                                                          <w:sz w:val="17"/>
                                                          <w:szCs w:val="17"/>
                                                        </w:rPr>
                                                        <w:t>3 MONTHS</w:t>
                                                      </w:r>
                                                    </w:p>
                                                  </w:txbxContent>
                                                </wps:txbx>
                                                <wps:bodyPr rot="0" vert="horz" wrap="square" lIns="91440" tIns="45720" rIns="91440" bIns="45720" anchor="b" anchorCtr="0" upright="1">
                                                  <a:noAutofit/>
                                                </wps:bodyPr>
                                              </wps:wsp>
                                            </wpg:grpSp>
                                            <wpg:grpSp>
                                              <wpg:cNvPr id="178" name="Group 193"/>
                                              <wpg:cNvGrpSpPr>
                                                <a:grpSpLocks/>
                                              </wpg:cNvGrpSpPr>
                                              <wpg:grpSpPr bwMode="auto">
                                                <a:xfrm>
                                                  <a:off x="42966" y="1893"/>
                                                  <a:ext cx="7874" cy="7633"/>
                                                  <a:chOff x="33116" y="1893"/>
                                                  <a:chExt cx="7874" cy="7632"/>
                                                </a:xfrm>
                                              </wpg:grpSpPr>
                                              <wps:wsp>
                                                <wps:cNvPr id="185" name="Rectangle 194"/>
                                                <wps:cNvSpPr>
                                                  <a:spLocks noChangeArrowheads="1"/>
                                                </wps:cNvSpPr>
                                                <wps:spPr bwMode="auto">
                                                  <a:xfrm>
                                                    <a:off x="33116" y="1893"/>
                                                    <a:ext cx="7874" cy="7633"/>
                                                  </a:xfrm>
                                                  <a:prstGeom prst="rect">
                                                    <a:avLst/>
                                                  </a:prstGeom>
                                                  <a:solidFill>
                                                    <a:schemeClr val="bg2">
                                                      <a:lumMod val="100000"/>
                                                      <a:lumOff val="0"/>
                                                    </a:schemeClr>
                                                  </a:solidFill>
                                                  <a:ln w="6350">
                                                    <a:solidFill>
                                                      <a:schemeClr val="tx1">
                                                        <a:lumMod val="100000"/>
                                                        <a:lumOff val="0"/>
                                                      </a:schemeClr>
                                                    </a:solidFill>
                                                    <a:miter lim="800000"/>
                                                    <a:headEnd/>
                                                    <a:tailEnd/>
                                                  </a:ln>
                                                </wps:spPr>
                                                <wps:txbx>
                                                  <w:txbxContent>
                                                    <w:p w14:paraId="1E19F021" w14:textId="77777777" w:rsidR="00075696" w:rsidRDefault="00075696" w:rsidP="00075696">
                                                      <w:pPr>
                                                        <w:spacing w:line="240" w:lineRule="auto"/>
                                                        <w:jc w:val="center"/>
                                                        <w:rPr>
                                                          <w:rFonts w:ascii="Arial" w:hAnsi="Arial" w:cs="Arial"/>
                                                          <w:color w:val="000000" w:themeColor="text1"/>
                                                          <w:sz w:val="12"/>
                                                          <w:szCs w:val="12"/>
                                                        </w:rPr>
                                                      </w:pPr>
                                                      <w:r w:rsidRPr="008028E4">
                                                        <w:rPr>
                                                          <w:rFonts w:ascii="Arial" w:hAnsi="Arial" w:cs="Arial"/>
                                                          <w:color w:val="000000" w:themeColor="text1"/>
                                                          <w:sz w:val="17"/>
                                                          <w:szCs w:val="17"/>
                                                        </w:rPr>
                                                        <w:t>Final Assessment</w:t>
                                                      </w:r>
                                                      <w:r w:rsidRPr="004F498D">
                                                        <w:rPr>
                                                          <w:rFonts w:ascii="Arial" w:hAnsi="Arial" w:cs="Arial"/>
                                                          <w:color w:val="000000" w:themeColor="text1"/>
                                                          <w:sz w:val="12"/>
                                                          <w:szCs w:val="12"/>
                                                        </w:rPr>
                                                        <w:t>(Video or Phone)</w:t>
                                                      </w:r>
                                                    </w:p>
                                                    <w:p w14:paraId="641DF4EF" w14:textId="77777777" w:rsidR="00075696" w:rsidRDefault="00075696" w:rsidP="00075696">
                                                      <w:pPr>
                                                        <w:spacing w:line="240" w:lineRule="auto"/>
                                                        <w:jc w:val="center"/>
                                                        <w:rPr>
                                                          <w:rFonts w:ascii="Arial" w:hAnsi="Arial" w:cs="Arial"/>
                                                          <w:color w:val="000000" w:themeColor="text1"/>
                                                          <w:sz w:val="17"/>
                                                          <w:szCs w:val="17"/>
                                                        </w:rPr>
                                                      </w:pPr>
                                                    </w:p>
                                                    <w:p w14:paraId="6C4A5195" w14:textId="77777777" w:rsidR="00075696" w:rsidRPr="00BB0B53" w:rsidRDefault="00075696" w:rsidP="00075696">
                                                      <w:pPr>
                                                        <w:spacing w:line="240" w:lineRule="auto"/>
                                                        <w:jc w:val="center"/>
                                                        <w:rPr>
                                                          <w:rFonts w:ascii="Arial" w:hAnsi="Arial" w:cs="Arial"/>
                                                          <w:color w:val="000000" w:themeColor="text1"/>
                                                          <w:sz w:val="17"/>
                                                          <w:szCs w:val="17"/>
                                                        </w:rPr>
                                                      </w:pPr>
                                                    </w:p>
                                                  </w:txbxContent>
                                                </wps:txbx>
                                                <wps:bodyPr rot="0" vert="horz" wrap="square" lIns="91440" tIns="45720" rIns="91440" bIns="45720" anchor="ctr" anchorCtr="0" upright="1">
                                                  <a:noAutofit/>
                                                </wps:bodyPr>
                                              </wps:wsp>
                                              <wps:wsp>
                                                <wps:cNvPr id="186" name="Text Box 195"/>
                                                <wps:cNvSpPr txBox="1">
                                                  <a:spLocks noChangeArrowheads="1"/>
                                                </wps:cNvSpPr>
                                                <wps:spPr bwMode="auto">
                                                  <a:xfrm>
                                                    <a:off x="33116" y="5741"/>
                                                    <a:ext cx="7842" cy="3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CFF42A" w14:textId="77777777" w:rsidR="00075696" w:rsidRPr="00941745" w:rsidRDefault="00075696" w:rsidP="00075696">
                                                      <w:pPr>
                                                        <w:jc w:val="center"/>
                                                        <w:rPr>
                                                          <w:b/>
                                                          <w:bCs/>
                                                        </w:rPr>
                                                      </w:pPr>
                                                      <w:r>
                                                        <w:rPr>
                                                          <w:rFonts w:ascii="Arial" w:hAnsi="Arial" w:cs="Arial"/>
                                                          <w:b/>
                                                          <w:bCs/>
                                                          <w:color w:val="000000" w:themeColor="text1"/>
                                                          <w:sz w:val="17"/>
                                                          <w:szCs w:val="17"/>
                                                        </w:rPr>
                                                        <w:t>6 MONTHS</w:t>
                                                      </w:r>
                                                    </w:p>
                                                  </w:txbxContent>
                                                </wps:txbx>
                                                <wps:bodyPr rot="0" vert="horz" wrap="square" lIns="91440" tIns="45720" rIns="91440" bIns="45720" anchor="b" anchorCtr="0" upright="1">
                                                  <a:noAutofit/>
                                                </wps:bodyPr>
                                              </wps:wsp>
                                            </wpg:grpSp>
                                          </wpg:grpSp>
                                        </wpg:grpSp>
                                        <wps:wsp>
                                          <wps:cNvPr id="187" name="Straight Arrow Connector 199"/>
                                          <wps:cNvCnPr>
                                            <a:cxnSpLocks noChangeShapeType="1"/>
                                          </wps:cNvCnPr>
                                          <wps:spPr bwMode="auto">
                                            <a:xfrm>
                                              <a:off x="23810" y="16145"/>
                                              <a:ext cx="3594"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s:wsp>
                                        <wps:cNvPr id="192" name="Left Brace 201"/>
                                        <wps:cNvSpPr>
                                          <a:spLocks/>
                                        </wps:cNvSpPr>
                                        <wps:spPr bwMode="auto">
                                          <a:xfrm rot="5400000">
                                            <a:off x="37717" y="-10388"/>
                                            <a:ext cx="2798" cy="23573"/>
                                          </a:xfrm>
                                          <a:prstGeom prst="leftBrace">
                                            <a:avLst>
                                              <a:gd name="adj1" fmla="val 8347"/>
                                              <a:gd name="adj2" fmla="val 50000"/>
                                            </a:avLst>
                                          </a:prstGeom>
                                          <a:noFill/>
                                          <a:ln w="63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s:wsp>
                                    <wps:cNvPr id="198" name="Left Brace 208"/>
                                    <wps:cNvSpPr>
                                      <a:spLocks/>
                                    </wps:cNvSpPr>
                                    <wps:spPr bwMode="auto">
                                      <a:xfrm rot="5400000">
                                        <a:off x="37776" y="3822"/>
                                        <a:ext cx="2794" cy="23565"/>
                                      </a:xfrm>
                                      <a:prstGeom prst="leftBrace">
                                        <a:avLst>
                                          <a:gd name="adj1" fmla="val 8317"/>
                                          <a:gd name="adj2" fmla="val 50000"/>
                                        </a:avLst>
                                      </a:prstGeom>
                                      <a:noFill/>
                                      <a:ln w="63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s:wsp>
                                <wps:cNvPr id="200" name="Straight Arrow Connector 212"/>
                                <wps:cNvCnPr>
                                  <a:cxnSpLocks noChangeShapeType="1"/>
                                </wps:cNvCnPr>
                                <wps:spPr bwMode="auto">
                                  <a:xfrm>
                                    <a:off x="22184" y="31900"/>
                                    <a:ext cx="6480"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s:wsp>
                              <wps:cNvPr id="216" name="Straight Arrow Connector 214"/>
                              <wps:cNvCnPr>
                                <a:cxnSpLocks noChangeShapeType="1"/>
                              </wps:cNvCnPr>
                              <wps:spPr bwMode="auto">
                                <a:xfrm>
                                  <a:off x="36576" y="31900"/>
                                  <a:ext cx="6479"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w14:anchorId="39D5D620" id="Group 60" o:spid="_x0000_s1027" style="position:absolute;left:0;text-align:left;margin-left:0;margin-top:13.85pt;width:400.75pt;height:285.1pt;z-index:251660288;mso-position-horizontal:center;mso-position-horizontal-relative:margin" coordorigin="1431,2517" coordsize="8015,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98" o:spid="_x0000_s1028" type="#_x0000_t34" style="position:absolute;left:5145;top:3952;width:567;height: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" adj="10781" strokecolor="black [3200]" strokeweight=".5pt">
                  <v:stroke endarrow="block"/>
                </v:shape>
                <v:group id="Group 219" o:spid="_x0000_s1029" style="position:absolute;left:1431;top:2517;width:8015;height:5702" coordorigin=",-504" coordsize="50895,3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angle 197" o:spid="_x0000_s1030" style="position:absolute;left:15741;top:4803;width:7868;height:7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" fillcolor="#8eaadb [1940]" strokecolor="black [3213]" strokeweight=".5pt">
                    <v:textbox>
                      <w:txbxContent>
                        <w:p w14:paraId="2C8DA109" w14:textId="77777777" w:rsidR="00075696" w:rsidRPr="004F498D" w:rsidRDefault="00075696" w:rsidP="00075696">
                          <w:pPr>
                            <w:spacing w:line="240" w:lineRule="auto"/>
                            <w:jc w:val="center"/>
                            <w:rPr>
                              <w:rFonts w:ascii="Arial" w:hAnsi="Arial" w:cs="Arial"/>
                              <w:color w:val="FFFFFF" w:themeColor="background1"/>
                              <w:sz w:val="17"/>
                              <w:szCs w:val="17"/>
                            </w:rPr>
                          </w:pPr>
                          <w:r>
                            <w:rPr>
                              <w:rFonts w:ascii="Arial" w:hAnsi="Arial" w:cs="Arial"/>
                              <w:color w:val="FFFFFF" w:themeColor="background1"/>
                              <w:sz w:val="17"/>
                              <w:szCs w:val="17"/>
                            </w:rPr>
                            <w:t>Preparation</w:t>
                          </w:r>
                        </w:p>
                        <w:p w14:paraId="50679C67" w14:textId="77777777" w:rsidR="00075696" w:rsidRPr="004F498D" w:rsidRDefault="00075696" w:rsidP="00075696">
                          <w:pPr>
                            <w:spacing w:line="240" w:lineRule="auto"/>
                            <w:jc w:val="center"/>
                            <w:rPr>
                              <w:rFonts w:ascii="Arial" w:hAnsi="Arial" w:cs="Arial"/>
                              <w:color w:val="FFFFFF" w:themeColor="background1"/>
                              <w:sz w:val="17"/>
                              <w:szCs w:val="17"/>
                            </w:rPr>
                          </w:pPr>
                          <w:r w:rsidRPr="004F498D">
                            <w:rPr>
                              <w:rFonts w:ascii="Arial" w:hAnsi="Arial" w:cs="Arial"/>
                              <w:color w:val="FFFFFF" w:themeColor="background1"/>
                              <w:sz w:val="17"/>
                              <w:szCs w:val="17"/>
                            </w:rPr>
                            <w:t>+</w:t>
                          </w:r>
                        </w:p>
                        <w:p w14:paraId="31E7F5DC" w14:textId="77777777" w:rsidR="00075696" w:rsidRDefault="00075696" w:rsidP="00075696">
                          <w:pPr>
                            <w:spacing w:line="240" w:lineRule="auto"/>
                            <w:jc w:val="center"/>
                            <w:rPr>
                              <w:rFonts w:ascii="Arial" w:hAnsi="Arial" w:cs="Arial"/>
                              <w:color w:val="FFFFFF" w:themeColor="background1"/>
                              <w:sz w:val="17"/>
                              <w:szCs w:val="17"/>
                            </w:rPr>
                          </w:pPr>
                          <w:r w:rsidRPr="004F498D">
                            <w:rPr>
                              <w:rFonts w:ascii="Arial" w:hAnsi="Arial" w:cs="Arial"/>
                              <w:color w:val="FFFFFF" w:themeColor="background1"/>
                              <w:sz w:val="17"/>
                              <w:szCs w:val="17"/>
                            </w:rPr>
                            <w:t>Screen</w:t>
                          </w:r>
                        </w:p>
                        <w:p w14:paraId="2ACFB59E" w14:textId="77777777" w:rsidR="00075696" w:rsidRPr="004F498D" w:rsidRDefault="00075696" w:rsidP="00075696">
                          <w:pPr>
                            <w:spacing w:line="240" w:lineRule="auto"/>
                            <w:jc w:val="center"/>
                            <w:rPr>
                              <w:rFonts w:ascii="Arial" w:hAnsi="Arial" w:cs="Arial"/>
                              <w:color w:val="FFFFFF" w:themeColor="background1"/>
                              <w:sz w:val="17"/>
                              <w:szCs w:val="17"/>
                            </w:rPr>
                          </w:pPr>
                          <w:r>
                            <w:rPr>
                              <w:rFonts w:ascii="Arial" w:hAnsi="Arial" w:cs="Arial"/>
                              <w:color w:val="FFFFFF" w:themeColor="background1"/>
                              <w:sz w:val="17"/>
                              <w:szCs w:val="17"/>
                            </w:rPr>
                            <w:t xml:space="preserve"> </w:t>
                          </w:r>
                          <w:r w:rsidRPr="00C624BD">
                            <w:rPr>
                              <w:rFonts w:ascii="Arial" w:hAnsi="Arial" w:cs="Arial"/>
                              <w:color w:val="FFFFFF" w:themeColor="background1"/>
                              <w:sz w:val="12"/>
                              <w:szCs w:val="12"/>
                            </w:rPr>
                            <w:t>(</w:t>
                          </w:r>
                          <w:r>
                            <w:rPr>
                              <w:rFonts w:ascii="Arial" w:hAnsi="Arial" w:cs="Arial"/>
                              <w:color w:val="FFFFFF" w:themeColor="background1"/>
                              <w:sz w:val="12"/>
                              <w:szCs w:val="12"/>
                            </w:rPr>
                            <w:t>In-person</w:t>
                          </w:r>
                          <w:r w:rsidRPr="00C624BD">
                            <w:rPr>
                              <w:rFonts w:ascii="Arial" w:hAnsi="Arial" w:cs="Arial"/>
                              <w:color w:val="FFFFFF" w:themeColor="background1"/>
                              <w:sz w:val="12"/>
                              <w:szCs w:val="12"/>
                            </w:rPr>
                            <w:t>)</w:t>
                          </w:r>
                        </w:p>
                      </w:txbxContent>
                    </v:textbox>
                  </v:rect>
                  <v:group id="Group 218" o:spid="_x0000_s1031" style="position:absolute;top:-504;width:50895;height:36200" coordorigin=",-447" coordsize="50895,3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211" o:spid="_x0000_s1032" type="#_x0000_t32" style="position:absolute;left:7774;top:31861;width:6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" strokecolor="black [3200]" strokeweight=".5pt">
                      <v:stroke endarrow="block" joinstyle="miter"/>
                    </v:shape>
                    <v:group id="Group 215" o:spid="_x0000_s1033" style="position:absolute;top:-447;width:50895;height:36200" coordorigin=",-447" coordsize="50895,3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Group 213" o:spid="_x0000_s1034" style="position:absolute;top:-447;width:50895;height:36199" coordorigin=",-447" coordsize="50895,3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Group 210" o:spid="_x0000_s1035" style="position:absolute;top:-447;width:50895;height:36198" coordorigin="132,-447" coordsize="50895,3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Text Box 2" o:spid="_x0000_s1036" type="#_x0000_t202" style="position:absolute;left:8854;top:12186;width:6280;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" strokecolor="white [3212]">
                            <v:textbox>
                              <w:txbxContent>
                                <w:p w14:paraId="5F191782" w14:textId="77777777" w:rsidR="00075696" w:rsidRPr="00F82F34" w:rsidRDefault="00075696" w:rsidP="00075696">
                                  <w:pPr>
                                    <w:jc w:val="center"/>
                                    <w:rPr>
                                      <w:rFonts w:ascii="Arial" w:hAnsi="Arial" w:cs="Arial"/>
                                      <w:sz w:val="17"/>
                                      <w:szCs w:val="17"/>
                                    </w:rPr>
                                  </w:pPr>
                                  <w:r w:rsidRPr="00F82F34">
                                    <w:rPr>
                                      <w:rFonts w:ascii="Arial" w:hAnsi="Arial" w:cs="Arial"/>
                                      <w:sz w:val="17"/>
                                      <w:szCs w:val="17"/>
                                    </w:rPr>
                                    <w:t xml:space="preserve">Week </w:t>
                                  </w:r>
                                  <w:r>
                                    <w:rPr>
                                      <w:rFonts w:ascii="Arial" w:hAnsi="Arial" w:cs="Arial"/>
                                      <w:sz w:val="17"/>
                                      <w:szCs w:val="17"/>
                                    </w:rPr>
                                    <w:t>2</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06" o:spid="_x0000_s1037" type="#_x0000_t87" style="position:absolute;left:10518;top:3880;width:2794;height:235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" adj="213" strokecolor="black [3200]" strokeweight=".5pt">
                            <v:stroke joinstyle="miter"/>
                          </v:shape>
                          <v:group id="Group 209" o:spid="_x0000_s1038" style="position:absolute;left:152;top:-447;width:50875;height:36197" coordorigin="152,-447" coordsize="50874,3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Text Box 2" o:spid="_x0000_s1039" type="#_x0000_t202" style="position:absolute;left:36055;top:12199;width:6280;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" strokecolor="white [3212]">
                              <v:textbox>
                                <w:txbxContent>
                                  <w:p w14:paraId="2144925C" w14:textId="77777777" w:rsidR="00075696" w:rsidRPr="00F82F34" w:rsidRDefault="00075696" w:rsidP="00075696">
                                    <w:pPr>
                                      <w:jc w:val="center"/>
                                      <w:rPr>
                                        <w:rFonts w:ascii="Arial" w:hAnsi="Arial" w:cs="Arial"/>
                                        <w:sz w:val="17"/>
                                        <w:szCs w:val="17"/>
                                      </w:rPr>
                                    </w:pPr>
                                    <w:r w:rsidRPr="00F82F34">
                                      <w:rPr>
                                        <w:rFonts w:ascii="Arial" w:hAnsi="Arial" w:cs="Arial"/>
                                        <w:sz w:val="17"/>
                                        <w:szCs w:val="17"/>
                                      </w:rPr>
                                      <w:t xml:space="preserve">Week </w:t>
                                    </w:r>
                                    <w:r>
                                      <w:rPr>
                                        <w:rFonts w:ascii="Arial" w:hAnsi="Arial" w:cs="Arial"/>
                                        <w:sz w:val="17"/>
                                        <w:szCs w:val="17"/>
                                      </w:rPr>
                                      <w:t>3</w:t>
                                    </w:r>
                                  </w:p>
                                </w:txbxContent>
                              </v:textbox>
                            </v:shape>
                            <v:group id="Group 204" o:spid="_x0000_s1040" style="position:absolute;left:152;top:-447;width:50874;height:36196" coordorigin="152,-223" coordsize="50873,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 Box 2" o:spid="_x0000_s1041" type="#_x0000_t202" style="position:absolute;left:35981;top:-223;width:6287;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" strokecolor="white [3212]">
                                <v:textbox>
                                  <w:txbxContent>
                                    <w:p w14:paraId="12241135" w14:textId="77777777" w:rsidR="00075696" w:rsidRPr="00F82F34" w:rsidRDefault="00075696" w:rsidP="00075696">
                                      <w:pPr>
                                        <w:jc w:val="center"/>
                                        <w:rPr>
                                          <w:rFonts w:ascii="Arial" w:hAnsi="Arial" w:cs="Arial"/>
                                          <w:sz w:val="17"/>
                                          <w:szCs w:val="17"/>
                                        </w:rPr>
                                      </w:pPr>
                                      <w:r w:rsidRPr="00F82F34">
                                        <w:rPr>
                                          <w:rFonts w:ascii="Arial" w:hAnsi="Arial" w:cs="Arial"/>
                                          <w:sz w:val="17"/>
                                          <w:szCs w:val="17"/>
                                        </w:rPr>
                                        <w:t>Week 1</w:t>
                                      </w:r>
                                    </w:p>
                                  </w:txbxContent>
                                </v:textbox>
                              </v:shape>
                              <v:group id="Group 203" o:spid="_x0000_s1042" style="position:absolute;left:152;top:1920;width:50873;height:34052" coordorigin="152" coordsize="50872,34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Group 202" o:spid="_x0000_s1043" style="position:absolute;left:152;top:3093;width:50873;height:30958" coordorigin="152" coordsize="50872,30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group id="Group 79" o:spid="_x0000_s1044" style="position:absolute;left:152;width:50873;height:30958" coordorigin="-39" coordsize="50880,3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Group 138" o:spid="_x0000_s1045" style="position:absolute;left:-39;width:50867;height:30960" coordorigin="-39" coordsize="50868,3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rect id="Rectangle 140" o:spid="_x0000_s1046" style="position:absolute;left:15707;top:12461;width:7874;height:7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" fillcolor="#2f5496 [2404]" strokecolor="black [3213]" strokeweight=".5pt">
                                        <v:textbox>
                                          <w:txbxContent>
                                            <w:p w14:paraId="1234A9B5" w14:textId="77777777" w:rsidR="00075696" w:rsidRPr="003A48EB" w:rsidRDefault="00075696" w:rsidP="00075696">
                                              <w:pPr>
                                                <w:spacing w:line="240" w:lineRule="auto"/>
                                                <w:jc w:val="center"/>
                                                <w:rPr>
                                                  <w:rFonts w:ascii="Arial" w:hAnsi="Arial" w:cs="Arial"/>
                                                  <w:color w:val="FFFFFF" w:themeColor="background1"/>
                                                  <w:sz w:val="17"/>
                                                  <w:szCs w:val="17"/>
                                                </w:rPr>
                                              </w:pPr>
                                              <w:r w:rsidRPr="003A48EB">
                                                <w:rPr>
                                                  <w:rFonts w:ascii="Arial" w:hAnsi="Arial" w:cs="Arial"/>
                                                  <w:color w:val="FFFFFF" w:themeColor="background1"/>
                                                  <w:sz w:val="17"/>
                                                  <w:szCs w:val="17"/>
                                                </w:rPr>
                                                <w:t>Integration</w:t>
                                              </w:r>
                                              <w:r>
                                                <w:rPr>
                                                  <w:rFonts w:ascii="Arial" w:hAnsi="Arial" w:cs="Arial"/>
                                                  <w:color w:val="FFFFFF" w:themeColor="background1"/>
                                                  <w:sz w:val="17"/>
                                                  <w:szCs w:val="17"/>
                                                </w:rPr>
                                                <w:t xml:space="preserve"> Session 2</w:t>
                                              </w:r>
                                            </w:p>
                                            <w:p w14:paraId="095F50F6" w14:textId="77777777" w:rsidR="00075696" w:rsidRPr="003A48EB" w:rsidRDefault="00075696" w:rsidP="00075696">
                                              <w:pPr>
                                                <w:spacing w:line="240" w:lineRule="auto"/>
                                                <w:jc w:val="center"/>
                                                <w:rPr>
                                                  <w:rFonts w:ascii="Arial" w:hAnsi="Arial" w:cs="Arial"/>
                                                  <w:color w:val="FFFFFF" w:themeColor="background1"/>
                                                  <w:sz w:val="17"/>
                                                  <w:szCs w:val="17"/>
                                                </w:rPr>
                                              </w:pPr>
                                            </w:p>
                                            <w:p w14:paraId="28B1966E" w14:textId="77777777" w:rsidR="00075696" w:rsidRPr="003A48EB" w:rsidRDefault="00075696" w:rsidP="00075696">
                                              <w:pPr>
                                                <w:spacing w:line="240" w:lineRule="auto"/>
                                                <w:jc w:val="center"/>
                                                <w:rPr>
                                                  <w:rFonts w:ascii="Arial" w:hAnsi="Arial" w:cs="Arial"/>
                                                  <w:color w:val="FFFFFF" w:themeColor="background1"/>
                                                  <w:sz w:val="17"/>
                                                  <w:szCs w:val="17"/>
                                                </w:rPr>
                                              </w:pPr>
                                            </w:p>
                                          </w:txbxContent>
                                        </v:textbox>
                                      </v:rect>
                                      <v:group id="Group 143" o:spid="_x0000_s1047" style="position:absolute;left:-19;width:50749;height:20089" coordorigin="-19" coordsize="50749,20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group id="Group 144" o:spid="_x0000_s1048" style="position:absolute;width:50730;height:7632" coordsize="5073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group id="Group 146" o:spid="_x0000_s1049" style="position:absolute;width:35019;height:7632" coordsize="35019,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rect id="Rectangle 147" o:spid="_x0000_s1050" style="position:absolute;width:7874;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" fillcolor="#8eaadb [1940]" strokecolor="black [3213]" strokeweight=".5pt">
                                              <v:textbox>
                                                <w:txbxContent>
                                                  <w:p w14:paraId="45F7CFAA" w14:textId="77777777" w:rsidR="00075696" w:rsidRPr="004F498D" w:rsidRDefault="00075696" w:rsidP="00075696">
                                                    <w:pPr>
                                                      <w:spacing w:line="240" w:lineRule="auto"/>
                                                      <w:jc w:val="center"/>
                                                      <w:rPr>
                                                        <w:rFonts w:ascii="Arial" w:hAnsi="Arial" w:cs="Arial"/>
                                                        <w:color w:val="FFFFFF" w:themeColor="background1"/>
                                                        <w:sz w:val="17"/>
                                                        <w:szCs w:val="17"/>
                                                      </w:rPr>
                                                    </w:pPr>
                                                    <w:r w:rsidRPr="004F498D">
                                                      <w:rPr>
                                                        <w:rFonts w:ascii="Arial" w:hAnsi="Arial" w:cs="Arial"/>
                                                        <w:color w:val="FFFFFF" w:themeColor="background1"/>
                                                        <w:sz w:val="17"/>
                                                        <w:szCs w:val="17"/>
                                                      </w:rPr>
                                                      <w:t>Consent</w:t>
                                                    </w:r>
                                                  </w:p>
                                                  <w:p w14:paraId="4EE693A2" w14:textId="77777777" w:rsidR="00075696" w:rsidRPr="004F498D" w:rsidRDefault="00075696" w:rsidP="00075696">
                                                    <w:pPr>
                                                      <w:spacing w:line="240" w:lineRule="auto"/>
                                                      <w:jc w:val="center"/>
                                                      <w:rPr>
                                                        <w:rFonts w:ascii="Arial" w:hAnsi="Arial" w:cs="Arial"/>
                                                        <w:color w:val="FFFFFF" w:themeColor="background1"/>
                                                        <w:sz w:val="17"/>
                                                        <w:szCs w:val="17"/>
                                                      </w:rPr>
                                                    </w:pPr>
                                                    <w:r w:rsidRPr="004F498D">
                                                      <w:rPr>
                                                        <w:rFonts w:ascii="Arial" w:hAnsi="Arial" w:cs="Arial"/>
                                                        <w:color w:val="FFFFFF" w:themeColor="background1"/>
                                                        <w:sz w:val="17"/>
                                                        <w:szCs w:val="17"/>
                                                      </w:rPr>
                                                      <w:t>+</w:t>
                                                    </w:r>
                                                  </w:p>
                                                  <w:p w14:paraId="7EBA96BF" w14:textId="77777777" w:rsidR="00075696" w:rsidRDefault="00075696" w:rsidP="00075696">
                                                    <w:pPr>
                                                      <w:spacing w:line="240" w:lineRule="auto"/>
                                                      <w:jc w:val="center"/>
                                                      <w:rPr>
                                                        <w:rFonts w:ascii="Arial" w:hAnsi="Arial" w:cs="Arial"/>
                                                        <w:color w:val="FFFFFF" w:themeColor="background1"/>
                                                        <w:sz w:val="17"/>
                                                        <w:szCs w:val="17"/>
                                                      </w:rPr>
                                                    </w:pPr>
                                                    <w:r w:rsidRPr="004F498D">
                                                      <w:rPr>
                                                        <w:rFonts w:ascii="Arial" w:hAnsi="Arial" w:cs="Arial"/>
                                                        <w:color w:val="FFFFFF" w:themeColor="background1"/>
                                                        <w:sz w:val="17"/>
                                                        <w:szCs w:val="17"/>
                                                      </w:rPr>
                                                      <w:t>Screen</w:t>
                                                    </w:r>
                                                  </w:p>
                                                  <w:p w14:paraId="573628FA" w14:textId="77777777" w:rsidR="00075696" w:rsidRPr="004F498D" w:rsidRDefault="00075696" w:rsidP="00075696">
                                                    <w:pPr>
                                                      <w:spacing w:line="240" w:lineRule="auto"/>
                                                      <w:jc w:val="center"/>
                                                      <w:rPr>
                                                        <w:rFonts w:ascii="Arial" w:hAnsi="Arial" w:cs="Arial"/>
                                                        <w:color w:val="FFFFFF" w:themeColor="background1"/>
                                                        <w:sz w:val="17"/>
                                                        <w:szCs w:val="17"/>
                                                      </w:rPr>
                                                    </w:pPr>
                                                    <w:r>
                                                      <w:rPr>
                                                        <w:rFonts w:ascii="Arial" w:hAnsi="Arial" w:cs="Arial"/>
                                                        <w:color w:val="FFFFFF" w:themeColor="background1"/>
                                                        <w:sz w:val="17"/>
                                                        <w:szCs w:val="17"/>
                                                      </w:rPr>
                                                      <w:t xml:space="preserve"> </w:t>
                                                    </w:r>
                                                    <w:r w:rsidRPr="00C624BD">
                                                      <w:rPr>
                                                        <w:rFonts w:ascii="Arial" w:hAnsi="Arial" w:cs="Arial"/>
                                                        <w:color w:val="FFFFFF" w:themeColor="background1"/>
                                                        <w:sz w:val="12"/>
                                                        <w:szCs w:val="12"/>
                                                      </w:rPr>
                                                      <w:t>(Video or Phone)</w:t>
                                                    </w:r>
                                                  </w:p>
                                                </w:txbxContent>
                                              </v:textbox>
                                            </v:rect>
                                            <v:rect id="Rectangle 148" o:spid="_x0000_s1051" style="position:absolute;left:27145;width:7874;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" fillcolor="#1f3763 [1604]" strokecolor="black [3213]" strokeweight=".5pt">
                                              <v:textbox>
                                                <w:txbxContent>
                                                  <w:p w14:paraId="43A502AF" w14:textId="77777777" w:rsidR="00075696" w:rsidRPr="003A48EB" w:rsidRDefault="00075696" w:rsidP="00075696">
                                                    <w:pPr>
                                                      <w:spacing w:line="240" w:lineRule="auto"/>
                                                      <w:jc w:val="center"/>
                                                      <w:rPr>
                                                        <w:rFonts w:ascii="Arial" w:hAnsi="Arial" w:cs="Arial"/>
                                                        <w:color w:val="FFFFFF" w:themeColor="background1"/>
                                                        <w:sz w:val="17"/>
                                                        <w:szCs w:val="17"/>
                                                      </w:rPr>
                                                    </w:pPr>
                                                    <w:r>
                                                      <w:rPr>
                                                        <w:rFonts w:ascii="Arial" w:hAnsi="Arial" w:cs="Arial"/>
                                                        <w:color w:val="FFFFFF" w:themeColor="background1"/>
                                                        <w:sz w:val="17"/>
                                                        <w:szCs w:val="17"/>
                                                      </w:rPr>
                                                      <w:t>Ketamine Experience 1</w:t>
                                                    </w:r>
                                                  </w:p>
                                                  <w:p w14:paraId="2C64D043" w14:textId="77777777" w:rsidR="00075696" w:rsidRPr="003A48EB" w:rsidRDefault="00075696" w:rsidP="00075696">
                                                    <w:pPr>
                                                      <w:spacing w:line="240" w:lineRule="auto"/>
                                                      <w:jc w:val="center"/>
                                                      <w:rPr>
                                                        <w:rFonts w:ascii="Arial" w:hAnsi="Arial" w:cs="Arial"/>
                                                        <w:color w:val="FFFFFF" w:themeColor="background1"/>
                                                        <w:sz w:val="17"/>
                                                        <w:szCs w:val="17"/>
                                                      </w:rPr>
                                                    </w:pPr>
                                                  </w:p>
                                                  <w:p w14:paraId="32966844" w14:textId="77777777" w:rsidR="00075696" w:rsidRPr="003A48EB" w:rsidRDefault="00075696" w:rsidP="00075696">
                                                    <w:pPr>
                                                      <w:spacing w:line="240" w:lineRule="auto"/>
                                                      <w:jc w:val="center"/>
                                                      <w:rPr>
                                                        <w:rFonts w:ascii="Arial" w:hAnsi="Arial" w:cs="Arial"/>
                                                        <w:color w:val="FFFFFF" w:themeColor="background1"/>
                                                        <w:sz w:val="17"/>
                                                        <w:szCs w:val="17"/>
                                                      </w:rPr>
                                                    </w:pPr>
                                                  </w:p>
                                                </w:txbxContent>
                                              </v:textbox>
                                            </v:rect>
                                            <v:shape id="Straight Arrow Connector 149" o:spid="_x0000_s1052" type="#_x0000_t32" style="position:absolute;left:7872;top:3783;width:7813;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" strokecolor="black [3200]" strokeweight=".5pt">
                                              <v:stroke endarrow="block" joinstyle="miter"/>
                                            </v:shape>
                                          </v:group>
                                          <v:group id="Group 152" o:spid="_x0000_s1053" style="position:absolute;left:35001;width:15729;height:7632" coordorigin="17278" coordsize="15728,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rect id="Rectangle 153" o:spid="_x0000_s1054" style="position:absolute;left:17278;width:7874;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" fillcolor="#e7e6e6 [3214]" strokecolor="black [3213]" strokeweight=".5pt">
                                              <v:textbox>
                                                <w:txbxContent>
                                                  <w:p w14:paraId="3851F660" w14:textId="77777777" w:rsidR="00075696" w:rsidRDefault="00075696" w:rsidP="00075696">
                                                    <w:pPr>
                                                      <w:spacing w:line="240" w:lineRule="auto"/>
                                                      <w:jc w:val="center"/>
                                                      <w:rPr>
                                                        <w:rFonts w:ascii="Arial" w:hAnsi="Arial" w:cs="Arial"/>
                                                        <w:color w:val="000000" w:themeColor="text1"/>
                                                        <w:sz w:val="12"/>
                                                        <w:szCs w:val="12"/>
                                                      </w:rPr>
                                                    </w:pPr>
                                                    <w:r>
                                                      <w:rPr>
                                                        <w:rFonts w:ascii="Arial" w:hAnsi="Arial" w:cs="Arial"/>
                                                        <w:color w:val="000000" w:themeColor="text1"/>
                                                        <w:sz w:val="17"/>
                                                        <w:szCs w:val="17"/>
                                                      </w:rPr>
                                                      <w:t xml:space="preserve">Assessment </w:t>
                                                    </w:r>
                                                    <w:r w:rsidRPr="008028E4">
                                                      <w:rPr>
                                                        <w:rFonts w:ascii="Arial" w:hAnsi="Arial" w:cs="Arial"/>
                                                        <w:color w:val="000000" w:themeColor="text1"/>
                                                        <w:sz w:val="12"/>
                                                        <w:szCs w:val="12"/>
                                                      </w:rPr>
                                                      <w:t>(Video or Phone</w:t>
                                                    </w:r>
                                                    <w:r>
                                                      <w:rPr>
                                                        <w:rFonts w:ascii="Arial" w:hAnsi="Arial" w:cs="Arial"/>
                                                        <w:color w:val="000000" w:themeColor="text1"/>
                                                        <w:sz w:val="12"/>
                                                        <w:szCs w:val="12"/>
                                                      </w:rPr>
                                                      <w:t xml:space="preserve"> or In-person</w:t>
                                                    </w:r>
                                                    <w:r w:rsidRPr="008028E4">
                                                      <w:rPr>
                                                        <w:rFonts w:ascii="Arial" w:hAnsi="Arial" w:cs="Arial"/>
                                                        <w:color w:val="000000" w:themeColor="text1"/>
                                                        <w:sz w:val="12"/>
                                                        <w:szCs w:val="12"/>
                                                      </w:rPr>
                                                      <w:t>)</w:t>
                                                    </w:r>
                                                  </w:p>
                                                  <w:p w14:paraId="3B65A042" w14:textId="77777777" w:rsidR="00075696" w:rsidRDefault="00075696" w:rsidP="00075696">
                                                    <w:pPr>
                                                      <w:spacing w:line="240" w:lineRule="auto"/>
                                                      <w:jc w:val="center"/>
                                                      <w:rPr>
                                                        <w:rFonts w:ascii="Arial" w:hAnsi="Arial" w:cs="Arial"/>
                                                        <w:color w:val="000000" w:themeColor="text1"/>
                                                        <w:sz w:val="17"/>
                                                        <w:szCs w:val="17"/>
                                                      </w:rPr>
                                                    </w:pPr>
                                                  </w:p>
                                                  <w:p w14:paraId="44C1E695" w14:textId="77777777" w:rsidR="00075696" w:rsidRPr="00BB0B53" w:rsidRDefault="00075696" w:rsidP="00075696">
                                                    <w:pPr>
                                                      <w:spacing w:line="240" w:lineRule="auto"/>
                                                      <w:jc w:val="center"/>
                                                      <w:rPr>
                                                        <w:rFonts w:ascii="Arial" w:hAnsi="Arial" w:cs="Arial"/>
                                                        <w:color w:val="000000" w:themeColor="text1"/>
                                                        <w:sz w:val="17"/>
                                                        <w:szCs w:val="17"/>
                                                      </w:rPr>
                                                    </w:pPr>
                                                  </w:p>
                                                </w:txbxContent>
                                              </v:textbox>
                                            </v:rect>
                                            <v:rect id="Rectangle 156" o:spid="_x0000_s1055" style="position:absolute;left:25133;width:7874;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" fillcolor="#2f5496 [2404]" strokecolor="black [3213]" strokeweight=".5pt">
                                              <v:textbox>
                                                <w:txbxContent>
                                                  <w:p w14:paraId="6CEC682D" w14:textId="77777777" w:rsidR="00075696" w:rsidRPr="003A48EB" w:rsidRDefault="00075696" w:rsidP="00075696">
                                                    <w:pPr>
                                                      <w:spacing w:line="240" w:lineRule="auto"/>
                                                      <w:jc w:val="center"/>
                                                      <w:rPr>
                                                        <w:rFonts w:ascii="Arial" w:hAnsi="Arial" w:cs="Arial"/>
                                                        <w:color w:val="FFFFFF" w:themeColor="background1"/>
                                                        <w:sz w:val="17"/>
                                                        <w:szCs w:val="17"/>
                                                      </w:rPr>
                                                    </w:pPr>
                                                    <w:r w:rsidRPr="003A48EB">
                                                      <w:rPr>
                                                        <w:rFonts w:ascii="Arial" w:hAnsi="Arial" w:cs="Arial"/>
                                                        <w:color w:val="FFFFFF" w:themeColor="background1"/>
                                                        <w:sz w:val="17"/>
                                                        <w:szCs w:val="17"/>
                                                      </w:rPr>
                                                      <w:t>Integration</w:t>
                                                    </w:r>
                                                    <w:r>
                                                      <w:rPr>
                                                        <w:rFonts w:ascii="Arial" w:hAnsi="Arial" w:cs="Arial"/>
                                                        <w:color w:val="FFFFFF" w:themeColor="background1"/>
                                                        <w:sz w:val="17"/>
                                                        <w:szCs w:val="17"/>
                                                      </w:rPr>
                                                      <w:t xml:space="preserve"> Session 1</w:t>
                                                    </w:r>
                                                  </w:p>
                                                  <w:p w14:paraId="44658068" w14:textId="77777777" w:rsidR="00075696" w:rsidRPr="003A48EB" w:rsidRDefault="00075696" w:rsidP="00075696">
                                                    <w:pPr>
                                                      <w:spacing w:line="240" w:lineRule="auto"/>
                                                      <w:jc w:val="center"/>
                                                      <w:rPr>
                                                        <w:rFonts w:ascii="Arial" w:hAnsi="Arial" w:cs="Arial"/>
                                                        <w:color w:val="FFFFFF" w:themeColor="background1"/>
                                                        <w:sz w:val="17"/>
                                                        <w:szCs w:val="17"/>
                                                      </w:rPr>
                                                    </w:pPr>
                                                  </w:p>
                                                  <w:p w14:paraId="04FBEB94" w14:textId="77777777" w:rsidR="00075696" w:rsidRPr="003A48EB" w:rsidRDefault="00075696" w:rsidP="00075696">
                                                    <w:pPr>
                                                      <w:spacing w:line="240" w:lineRule="auto"/>
                                                      <w:jc w:val="center"/>
                                                      <w:rPr>
                                                        <w:rFonts w:ascii="Arial" w:hAnsi="Arial" w:cs="Arial"/>
                                                        <w:color w:val="FFFFFF" w:themeColor="background1"/>
                                                        <w:sz w:val="17"/>
                                                        <w:szCs w:val="17"/>
                                                      </w:rPr>
                                                    </w:pPr>
                                                  </w:p>
                                                </w:txbxContent>
                                              </v:textbox>
                                            </v:rect>
                                          </v:group>
                                        </v:group>
                                        <v:rect id="Rectangle 161" o:spid="_x0000_s1056" style="position:absolute;left:-19;top:12461;width:7873;height:7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" fillcolor="#1f3763 [1604]" strokecolor="black [3213]" strokeweight=".5pt">
                                          <v:textbox>
                                            <w:txbxContent>
                                              <w:p w14:paraId="5F52BD9E" w14:textId="77777777" w:rsidR="00075696" w:rsidRPr="003A48EB" w:rsidRDefault="00075696" w:rsidP="00075696">
                                                <w:pPr>
                                                  <w:spacing w:line="240" w:lineRule="auto"/>
                                                  <w:jc w:val="center"/>
                                                  <w:rPr>
                                                    <w:rFonts w:ascii="Arial" w:hAnsi="Arial" w:cs="Arial"/>
                                                    <w:color w:val="FFFFFF" w:themeColor="background1"/>
                                                    <w:sz w:val="17"/>
                                                    <w:szCs w:val="17"/>
                                                  </w:rPr>
                                                </w:pPr>
                                                <w:r>
                                                  <w:rPr>
                                                    <w:rFonts w:ascii="Arial" w:hAnsi="Arial" w:cs="Arial"/>
                                                    <w:color w:val="FFFFFF" w:themeColor="background1"/>
                                                    <w:sz w:val="17"/>
                                                    <w:szCs w:val="17"/>
                                                  </w:rPr>
                                                  <w:t>Ketamine Experience 2</w:t>
                                                </w:r>
                                              </w:p>
                                              <w:p w14:paraId="044136C3" w14:textId="77777777" w:rsidR="00075696" w:rsidRPr="003A48EB" w:rsidRDefault="00075696" w:rsidP="00075696">
                                                <w:pPr>
                                                  <w:spacing w:line="240" w:lineRule="auto"/>
                                                  <w:jc w:val="center"/>
                                                  <w:rPr>
                                                    <w:rFonts w:ascii="Arial" w:hAnsi="Arial" w:cs="Arial"/>
                                                    <w:color w:val="FFFFFF" w:themeColor="background1"/>
                                                    <w:sz w:val="17"/>
                                                    <w:szCs w:val="17"/>
                                                  </w:rPr>
                                                </w:pPr>
                                              </w:p>
                                              <w:p w14:paraId="54DE7A94" w14:textId="77777777" w:rsidR="00075696" w:rsidRPr="003A48EB" w:rsidRDefault="00075696" w:rsidP="00075696">
                                                <w:pPr>
                                                  <w:spacing w:line="240" w:lineRule="auto"/>
                                                  <w:jc w:val="center"/>
                                                  <w:rPr>
                                                    <w:rFonts w:ascii="Arial" w:hAnsi="Arial" w:cs="Arial"/>
                                                    <w:color w:val="FFFFFF" w:themeColor="background1"/>
                                                    <w:sz w:val="17"/>
                                                    <w:szCs w:val="17"/>
                                                  </w:rPr>
                                                </w:pPr>
                                              </w:p>
                                            </w:txbxContent>
                                          </v:textbox>
                                        </v:rect>
                                        <v:rect id="Rectangle 164" o:spid="_x0000_s1057" style="position:absolute;left:7834;top:12456;width:7874;height:7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" fillcolor="#e7e6e6 [3214]" strokecolor="black [3213]" strokeweight=".5pt">
                                          <v:textbox>
                                            <w:txbxContent>
                                              <w:p w14:paraId="1659166F" w14:textId="77777777" w:rsidR="00075696" w:rsidRDefault="00075696" w:rsidP="00075696">
                                                <w:pPr>
                                                  <w:spacing w:line="240" w:lineRule="auto"/>
                                                  <w:jc w:val="center"/>
                                                  <w:rPr>
                                                    <w:rFonts w:ascii="Arial" w:hAnsi="Arial" w:cs="Arial"/>
                                                    <w:color w:val="000000" w:themeColor="text1"/>
                                                    <w:sz w:val="12"/>
                                                    <w:szCs w:val="12"/>
                                                  </w:rPr>
                                                </w:pPr>
                                                <w:r>
                                                  <w:rPr>
                                                    <w:rFonts w:ascii="Arial" w:hAnsi="Arial" w:cs="Arial"/>
                                                    <w:color w:val="000000" w:themeColor="text1"/>
                                                    <w:sz w:val="17"/>
                                                    <w:szCs w:val="17"/>
                                                  </w:rPr>
                                                  <w:t xml:space="preserve">Assessment </w:t>
                                                </w:r>
                                                <w:r w:rsidRPr="008028E4">
                                                  <w:rPr>
                                                    <w:rFonts w:ascii="Arial" w:hAnsi="Arial" w:cs="Arial"/>
                                                    <w:color w:val="000000" w:themeColor="text1"/>
                                                    <w:sz w:val="12"/>
                                                    <w:szCs w:val="12"/>
                                                  </w:rPr>
                                                  <w:t>(Video or Phone</w:t>
                                                </w:r>
                                                <w:r>
                                                  <w:rPr>
                                                    <w:rFonts w:ascii="Arial" w:hAnsi="Arial" w:cs="Arial"/>
                                                    <w:color w:val="000000" w:themeColor="text1"/>
                                                    <w:sz w:val="12"/>
                                                    <w:szCs w:val="12"/>
                                                  </w:rPr>
                                                  <w:t xml:space="preserve"> or In-person</w:t>
                                                </w:r>
                                                <w:r w:rsidRPr="008028E4">
                                                  <w:rPr>
                                                    <w:rFonts w:ascii="Arial" w:hAnsi="Arial" w:cs="Arial"/>
                                                    <w:color w:val="000000" w:themeColor="text1"/>
                                                    <w:sz w:val="12"/>
                                                    <w:szCs w:val="12"/>
                                                  </w:rPr>
                                                  <w:t>)</w:t>
                                                </w:r>
                                              </w:p>
                                              <w:p w14:paraId="72BE6CAC" w14:textId="77777777" w:rsidR="00075696" w:rsidRDefault="00075696" w:rsidP="00075696">
                                                <w:pPr>
                                                  <w:spacing w:line="240" w:lineRule="auto"/>
                                                  <w:jc w:val="center"/>
                                                  <w:rPr>
                                                    <w:rFonts w:ascii="Arial" w:hAnsi="Arial" w:cs="Arial"/>
                                                    <w:color w:val="000000" w:themeColor="text1"/>
                                                    <w:sz w:val="17"/>
                                                    <w:szCs w:val="17"/>
                                                  </w:rPr>
                                                </w:pPr>
                                              </w:p>
                                              <w:p w14:paraId="0E5C0636" w14:textId="77777777" w:rsidR="00075696" w:rsidRPr="00BB0B53" w:rsidRDefault="00075696" w:rsidP="00075696">
                                                <w:pPr>
                                                  <w:spacing w:line="240" w:lineRule="auto"/>
                                                  <w:jc w:val="center"/>
                                                  <w:rPr>
                                                    <w:rFonts w:ascii="Arial" w:hAnsi="Arial" w:cs="Arial"/>
                                                    <w:color w:val="000000" w:themeColor="text1"/>
                                                    <w:sz w:val="17"/>
                                                    <w:szCs w:val="17"/>
                                                  </w:rPr>
                                                </w:pPr>
                                              </w:p>
                                            </w:txbxContent>
                                          </v:textbox>
                                        </v:rect>
                                      </v:group>
                                      <v:rect id="Rectangle 171" o:spid="_x0000_s1058" style="position:absolute;left:27193;top:12356;width:7874;height:7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" fillcolor="#1f3763 [1604]" strokecolor="black [3213]" strokeweight=".5pt">
                                        <v:textbox>
                                          <w:txbxContent>
                                            <w:p w14:paraId="3A51C9AA" w14:textId="77777777" w:rsidR="00075696" w:rsidRPr="003A48EB" w:rsidRDefault="00075696" w:rsidP="00075696">
                                              <w:pPr>
                                                <w:spacing w:line="240" w:lineRule="auto"/>
                                                <w:jc w:val="center"/>
                                                <w:rPr>
                                                  <w:rFonts w:ascii="Arial" w:hAnsi="Arial" w:cs="Arial"/>
                                                  <w:color w:val="FFFFFF" w:themeColor="background1"/>
                                                  <w:sz w:val="17"/>
                                                  <w:szCs w:val="17"/>
                                                </w:rPr>
                                              </w:pPr>
                                              <w:r>
                                                <w:rPr>
                                                  <w:rFonts w:ascii="Arial" w:hAnsi="Arial" w:cs="Arial"/>
                                                  <w:color w:val="FFFFFF" w:themeColor="background1"/>
                                                  <w:sz w:val="17"/>
                                                  <w:szCs w:val="17"/>
                                                </w:rPr>
                                                <w:t>Ketamine Experience 3</w:t>
                                              </w:r>
                                            </w:p>
                                            <w:p w14:paraId="6EB2567F" w14:textId="77777777" w:rsidR="00075696" w:rsidRPr="003A48EB" w:rsidRDefault="00075696" w:rsidP="00075696">
                                              <w:pPr>
                                                <w:spacing w:line="240" w:lineRule="auto"/>
                                                <w:jc w:val="center"/>
                                                <w:rPr>
                                                  <w:rFonts w:ascii="Arial" w:hAnsi="Arial" w:cs="Arial"/>
                                                  <w:color w:val="FFFFFF" w:themeColor="background1"/>
                                                  <w:sz w:val="17"/>
                                                  <w:szCs w:val="17"/>
                                                </w:rPr>
                                              </w:pPr>
                                            </w:p>
                                            <w:p w14:paraId="4AAD3AE0" w14:textId="77777777" w:rsidR="00075696" w:rsidRPr="003A48EB" w:rsidRDefault="00075696" w:rsidP="00075696">
                                              <w:pPr>
                                                <w:spacing w:line="240" w:lineRule="auto"/>
                                                <w:jc w:val="center"/>
                                                <w:rPr>
                                                  <w:rFonts w:ascii="Arial" w:hAnsi="Arial" w:cs="Arial"/>
                                                  <w:color w:val="FFFFFF" w:themeColor="background1"/>
                                                  <w:sz w:val="17"/>
                                                  <w:szCs w:val="17"/>
                                                </w:rPr>
                                              </w:pPr>
                                            </w:p>
                                          </w:txbxContent>
                                        </v:textbox>
                                      </v:rect>
                                      <v:rect id="Rectangle 174" o:spid="_x0000_s1059" style="position:absolute;left:35093;top:12356;width:7874;height:7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" fillcolor="#e7e6e6 [3214]" strokecolor="black [3213]" strokeweight=".5pt">
                                        <v:textbox>
                                          <w:txbxContent>
                                            <w:p w14:paraId="2AA878A7" w14:textId="77777777" w:rsidR="00075696" w:rsidRDefault="00075696" w:rsidP="00075696">
                                              <w:pPr>
                                                <w:spacing w:line="240" w:lineRule="auto"/>
                                                <w:jc w:val="center"/>
                                                <w:rPr>
                                                  <w:rFonts w:ascii="Arial" w:hAnsi="Arial" w:cs="Arial"/>
                                                  <w:color w:val="000000" w:themeColor="text1"/>
                                                  <w:sz w:val="12"/>
                                                  <w:szCs w:val="12"/>
                                                </w:rPr>
                                              </w:pPr>
                                              <w:r>
                                                <w:rPr>
                                                  <w:rFonts w:ascii="Arial" w:hAnsi="Arial" w:cs="Arial"/>
                                                  <w:color w:val="000000" w:themeColor="text1"/>
                                                  <w:sz w:val="17"/>
                                                  <w:szCs w:val="17"/>
                                                </w:rPr>
                                                <w:t xml:space="preserve">Assessment </w:t>
                                              </w:r>
                                              <w:r w:rsidRPr="008028E4">
                                                <w:rPr>
                                                  <w:rFonts w:ascii="Arial" w:hAnsi="Arial" w:cs="Arial"/>
                                                  <w:color w:val="000000" w:themeColor="text1"/>
                                                  <w:sz w:val="12"/>
                                                  <w:szCs w:val="12"/>
                                                </w:rPr>
                                                <w:t>(Video</w:t>
                                              </w:r>
                                              <w:r>
                                                <w:rPr>
                                                  <w:rFonts w:ascii="Arial" w:hAnsi="Arial" w:cs="Arial"/>
                                                  <w:color w:val="000000" w:themeColor="text1"/>
                                                  <w:sz w:val="12"/>
                                                  <w:szCs w:val="12"/>
                                                </w:rPr>
                                                <w:t xml:space="preserve"> or </w:t>
                                              </w:r>
                                              <w:r w:rsidRPr="008028E4">
                                                <w:rPr>
                                                  <w:rFonts w:ascii="Arial" w:hAnsi="Arial" w:cs="Arial"/>
                                                  <w:color w:val="000000" w:themeColor="text1"/>
                                                  <w:sz w:val="12"/>
                                                  <w:szCs w:val="12"/>
                                                </w:rPr>
                                                <w:t>Phone</w:t>
                                              </w:r>
                                              <w:r>
                                                <w:rPr>
                                                  <w:rFonts w:ascii="Arial" w:hAnsi="Arial" w:cs="Arial"/>
                                                  <w:color w:val="000000" w:themeColor="text1"/>
                                                  <w:sz w:val="12"/>
                                                  <w:szCs w:val="12"/>
                                                </w:rPr>
                                                <w:t xml:space="preserve"> or In-person</w:t>
                                              </w:r>
                                              <w:r w:rsidRPr="008028E4">
                                                <w:rPr>
                                                  <w:rFonts w:ascii="Arial" w:hAnsi="Arial" w:cs="Arial"/>
                                                  <w:color w:val="000000" w:themeColor="text1"/>
                                                  <w:sz w:val="12"/>
                                                  <w:szCs w:val="12"/>
                                                </w:rPr>
                                                <w:t>)</w:t>
                                              </w:r>
                                            </w:p>
                                            <w:p w14:paraId="1C297836" w14:textId="77777777" w:rsidR="00075696" w:rsidRDefault="00075696" w:rsidP="00075696">
                                              <w:pPr>
                                                <w:spacing w:line="240" w:lineRule="auto"/>
                                                <w:jc w:val="center"/>
                                                <w:rPr>
                                                  <w:rFonts w:ascii="Arial" w:hAnsi="Arial" w:cs="Arial"/>
                                                  <w:color w:val="000000" w:themeColor="text1"/>
                                                  <w:sz w:val="17"/>
                                                  <w:szCs w:val="17"/>
                                                </w:rPr>
                                              </w:pPr>
                                            </w:p>
                                            <w:p w14:paraId="7DF5656A" w14:textId="77777777" w:rsidR="00075696" w:rsidRPr="00BB0B53" w:rsidRDefault="00075696" w:rsidP="00075696">
                                              <w:pPr>
                                                <w:spacing w:line="240" w:lineRule="auto"/>
                                                <w:jc w:val="center"/>
                                                <w:rPr>
                                                  <w:rFonts w:ascii="Arial" w:hAnsi="Arial" w:cs="Arial"/>
                                                  <w:color w:val="000000" w:themeColor="text1"/>
                                                  <w:sz w:val="17"/>
                                                  <w:szCs w:val="17"/>
                                                </w:rPr>
                                              </w:pPr>
                                            </w:p>
                                          </w:txbxContent>
                                        </v:textbox>
                                      </v:rect>
                                      <v:rect id="Rectangle 177" o:spid="_x0000_s1060" style="position:absolute;left:42954;top:12356;width:7874;height:7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" fillcolor="#2f5496 [2404]" strokecolor="black [3213]" strokeweight=".5pt">
                                        <v:textbox>
                                          <w:txbxContent>
                                            <w:p w14:paraId="2716E568" w14:textId="77777777" w:rsidR="00075696" w:rsidRPr="003A48EB" w:rsidRDefault="00075696" w:rsidP="00075696">
                                              <w:pPr>
                                                <w:spacing w:line="240" w:lineRule="auto"/>
                                                <w:jc w:val="center"/>
                                                <w:rPr>
                                                  <w:rFonts w:ascii="Arial" w:hAnsi="Arial" w:cs="Arial"/>
                                                  <w:color w:val="FFFFFF" w:themeColor="background1"/>
                                                  <w:sz w:val="17"/>
                                                  <w:szCs w:val="17"/>
                                                </w:rPr>
                                              </w:pPr>
                                              <w:r w:rsidRPr="003A48EB">
                                                <w:rPr>
                                                  <w:rFonts w:ascii="Arial" w:hAnsi="Arial" w:cs="Arial"/>
                                                  <w:color w:val="FFFFFF" w:themeColor="background1"/>
                                                  <w:sz w:val="17"/>
                                                  <w:szCs w:val="17"/>
                                                </w:rPr>
                                                <w:t>Integration</w:t>
                                              </w:r>
                                              <w:r>
                                                <w:rPr>
                                                  <w:rFonts w:ascii="Arial" w:hAnsi="Arial" w:cs="Arial"/>
                                                  <w:color w:val="FFFFFF" w:themeColor="background1"/>
                                                  <w:sz w:val="17"/>
                                                  <w:szCs w:val="17"/>
                                                </w:rPr>
                                                <w:t xml:space="preserve"> Session 3</w:t>
                                              </w:r>
                                            </w:p>
                                            <w:p w14:paraId="346B813A" w14:textId="77777777" w:rsidR="00075696" w:rsidRPr="003A48EB" w:rsidRDefault="00075696" w:rsidP="00075696">
                                              <w:pPr>
                                                <w:spacing w:line="240" w:lineRule="auto"/>
                                                <w:jc w:val="center"/>
                                                <w:rPr>
                                                  <w:rFonts w:ascii="Arial" w:hAnsi="Arial" w:cs="Arial"/>
                                                  <w:color w:val="FFFFFF" w:themeColor="background1"/>
                                                  <w:sz w:val="17"/>
                                                  <w:szCs w:val="17"/>
                                                </w:rPr>
                                              </w:pPr>
                                            </w:p>
                                            <w:p w14:paraId="1B495BA0" w14:textId="77777777" w:rsidR="00075696" w:rsidRPr="003A48EB" w:rsidRDefault="00075696" w:rsidP="00075696">
                                              <w:pPr>
                                                <w:spacing w:line="240" w:lineRule="auto"/>
                                                <w:jc w:val="center"/>
                                                <w:rPr>
                                                  <w:rFonts w:ascii="Arial" w:hAnsi="Arial" w:cs="Arial"/>
                                                  <w:color w:val="FFFFFF" w:themeColor="background1"/>
                                                  <w:sz w:val="17"/>
                                                  <w:szCs w:val="17"/>
                                                </w:rPr>
                                              </w:pPr>
                                            </w:p>
                                          </w:txbxContent>
                                        </v:textbox>
                                      </v:rect>
                                      <v:group id="Group 179" o:spid="_x0000_s1061" style="position:absolute;left:-39;top:23328;width:7883;height:7632" coordorigin="-39475,12630" coordsize="7883,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rect id="Rectangle 180" o:spid="_x0000_s1062" style="position:absolute;left:-39475;top:12630;width:7874;height:7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" fillcolor="#e7e6e6 [3214]" strokecolor="black [3213]" strokeweight=".5pt">
                                          <v:textbox>
                                            <w:txbxContent>
                                              <w:p w14:paraId="62E951BF" w14:textId="77777777" w:rsidR="00075696" w:rsidRDefault="00075696" w:rsidP="00075696">
                                                <w:pPr>
                                                  <w:spacing w:line="240" w:lineRule="auto"/>
                                                  <w:jc w:val="center"/>
                                                  <w:rPr>
                                                    <w:rFonts w:ascii="Arial" w:hAnsi="Arial" w:cs="Arial"/>
                                                    <w:color w:val="000000" w:themeColor="text1"/>
                                                    <w:sz w:val="12"/>
                                                    <w:szCs w:val="12"/>
                                                  </w:rPr>
                                                </w:pPr>
                                                <w:r>
                                                  <w:rPr>
                                                    <w:rFonts w:ascii="Arial" w:hAnsi="Arial" w:cs="Arial"/>
                                                    <w:color w:val="000000" w:themeColor="text1"/>
                                                    <w:sz w:val="17"/>
                                                    <w:szCs w:val="17"/>
                                                  </w:rPr>
                                                  <w:t xml:space="preserve">Assessment </w:t>
                                                </w:r>
                                                <w:r w:rsidRPr="008028E4">
                                                  <w:rPr>
                                                    <w:rFonts w:ascii="Arial" w:hAnsi="Arial" w:cs="Arial"/>
                                                    <w:color w:val="000000" w:themeColor="text1"/>
                                                    <w:sz w:val="12"/>
                                                    <w:szCs w:val="12"/>
                                                  </w:rPr>
                                                  <w:t>(Video or Phone)</w:t>
                                                </w:r>
                                              </w:p>
                                              <w:p w14:paraId="2BF1E9E6" w14:textId="77777777" w:rsidR="00075696" w:rsidRDefault="00075696" w:rsidP="00075696">
                                                <w:pPr>
                                                  <w:spacing w:line="240" w:lineRule="auto"/>
                                                  <w:jc w:val="center"/>
                                                  <w:rPr>
                                                    <w:rFonts w:ascii="Arial" w:hAnsi="Arial" w:cs="Arial"/>
                                                    <w:color w:val="000000" w:themeColor="text1"/>
                                                    <w:sz w:val="17"/>
                                                    <w:szCs w:val="17"/>
                                                  </w:rPr>
                                                </w:pPr>
                                              </w:p>
                                              <w:p w14:paraId="7AA6EA67" w14:textId="77777777" w:rsidR="00075696" w:rsidRPr="00BB0B53" w:rsidRDefault="00075696" w:rsidP="00075696">
                                                <w:pPr>
                                                  <w:spacing w:line="240" w:lineRule="auto"/>
                                                  <w:jc w:val="center"/>
                                                  <w:rPr>
                                                    <w:rFonts w:ascii="Arial" w:hAnsi="Arial" w:cs="Arial"/>
                                                    <w:color w:val="000000" w:themeColor="text1"/>
                                                    <w:sz w:val="17"/>
                                                    <w:szCs w:val="17"/>
                                                  </w:rPr>
                                                </w:pPr>
                                              </w:p>
                                            </w:txbxContent>
                                          </v:textbox>
                                        </v:rect>
                                        <v:shape id="Text Box 181" o:spid="_x0000_s1063" type="#_x0000_t202" style="position:absolute;left:-39440;top:16478;width:7849;height:378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" filled="f" stroked="f" strokeweight=".5pt">
                                          <v:textbox>
                                            <w:txbxContent>
                                              <w:p w14:paraId="492D64D1" w14:textId="77777777" w:rsidR="00075696" w:rsidRPr="00AF05E1" w:rsidRDefault="00075696" w:rsidP="00075696">
                                                <w:pPr>
                                                  <w:jc w:val="center"/>
                                                  <w:rPr>
                                                    <w:b/>
                                                    <w:bCs/>
                                                  </w:rPr>
                                                </w:pPr>
                                                <w:r>
                                                  <w:rPr>
                                                    <w:rFonts w:ascii="Arial" w:hAnsi="Arial" w:cs="Arial"/>
                                                    <w:b/>
                                                    <w:bCs/>
                                                    <w:color w:val="000000" w:themeColor="text1"/>
                                                    <w:sz w:val="17"/>
                                                    <w:szCs w:val="17"/>
                                                  </w:rPr>
                                                  <w:t>1 WEEK</w:t>
                                                </w:r>
                                              </w:p>
                                            </w:txbxContent>
                                          </v:textbox>
                                        </v:shape>
                                      </v:group>
                                      <v:group id="Group 182" o:spid="_x0000_s1064" style="position:absolute;left:14221;top:23265;width:7883;height:7633" coordorigin="-35099,12567" coordsize="7883,7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83" o:spid="_x0000_s1065" style="position:absolute;left:-35099;top:12567;width:7874;height:7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" fillcolor="#e7e6e6 [3214]" strokecolor="black [3213]" strokeweight=".5pt">
                                          <v:textbox>
                                            <w:txbxContent>
                                              <w:p w14:paraId="1EEF32C5" w14:textId="77777777" w:rsidR="00075696" w:rsidRDefault="00075696" w:rsidP="00075696">
                                                <w:pPr>
                                                  <w:spacing w:line="240" w:lineRule="auto"/>
                                                  <w:jc w:val="center"/>
                                                  <w:rPr>
                                                    <w:rFonts w:ascii="Arial" w:hAnsi="Arial" w:cs="Arial"/>
                                                    <w:color w:val="000000" w:themeColor="text1"/>
                                                    <w:sz w:val="12"/>
                                                    <w:szCs w:val="12"/>
                                                  </w:rPr>
                                                </w:pPr>
                                                <w:r>
                                                  <w:rPr>
                                                    <w:rFonts w:ascii="Arial" w:hAnsi="Arial" w:cs="Arial"/>
                                                    <w:color w:val="000000" w:themeColor="text1"/>
                                                    <w:sz w:val="17"/>
                                                    <w:szCs w:val="17"/>
                                                  </w:rPr>
                                                  <w:t xml:space="preserve">Assessment </w:t>
                                                </w:r>
                                                <w:r w:rsidRPr="008028E4">
                                                  <w:rPr>
                                                    <w:rFonts w:ascii="Arial" w:hAnsi="Arial" w:cs="Arial"/>
                                                    <w:color w:val="000000" w:themeColor="text1"/>
                                                    <w:sz w:val="12"/>
                                                    <w:szCs w:val="12"/>
                                                  </w:rPr>
                                                  <w:t>(Video or Phone)</w:t>
                                                </w:r>
                                              </w:p>
                                              <w:p w14:paraId="597B75EC" w14:textId="77777777" w:rsidR="00075696" w:rsidRDefault="00075696" w:rsidP="00075696">
                                                <w:pPr>
                                                  <w:spacing w:line="240" w:lineRule="auto"/>
                                                  <w:jc w:val="center"/>
                                                  <w:rPr>
                                                    <w:rFonts w:ascii="Arial" w:hAnsi="Arial" w:cs="Arial"/>
                                                    <w:color w:val="000000" w:themeColor="text1"/>
                                                    <w:sz w:val="12"/>
                                                    <w:szCs w:val="12"/>
                                                  </w:rPr>
                                                </w:pPr>
                                              </w:p>
                                              <w:p w14:paraId="7067CE13" w14:textId="77777777" w:rsidR="00075696" w:rsidRDefault="00075696" w:rsidP="00075696">
                                                <w:pPr>
                                                  <w:spacing w:line="240" w:lineRule="auto"/>
                                                  <w:jc w:val="center"/>
                                                  <w:rPr>
                                                    <w:rFonts w:ascii="Arial" w:hAnsi="Arial" w:cs="Arial"/>
                                                    <w:color w:val="000000" w:themeColor="text1"/>
                                                    <w:sz w:val="17"/>
                                                    <w:szCs w:val="17"/>
                                                  </w:rPr>
                                                </w:pPr>
                                              </w:p>
                                              <w:p w14:paraId="5959ABF5" w14:textId="77777777" w:rsidR="00075696" w:rsidRPr="00BB0B53" w:rsidRDefault="00075696" w:rsidP="00075696">
                                                <w:pPr>
                                                  <w:spacing w:line="240" w:lineRule="auto"/>
                                                  <w:jc w:val="center"/>
                                                  <w:rPr>
                                                    <w:rFonts w:ascii="Arial" w:hAnsi="Arial" w:cs="Arial"/>
                                                    <w:color w:val="000000" w:themeColor="text1"/>
                                                    <w:sz w:val="17"/>
                                                    <w:szCs w:val="17"/>
                                                  </w:rPr>
                                                </w:pPr>
                                              </w:p>
                                            </w:txbxContent>
                                          </v:textbox>
                                        </v:rect>
                                        <v:shape id="Text Box 184" o:spid="_x0000_s1066" type="#_x0000_t202" style="position:absolute;left:-35064;top:16416;width:7848;height:378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" filled="f" stroked="f" strokeweight=".5pt">
                                          <v:textbox>
                                            <w:txbxContent>
                                              <w:p w14:paraId="48207889" w14:textId="77777777" w:rsidR="00075696" w:rsidRPr="00AF05E1" w:rsidRDefault="00075696" w:rsidP="00075696">
                                                <w:pPr>
                                                  <w:jc w:val="center"/>
                                                  <w:rPr>
                                                    <w:b/>
                                                    <w:bCs/>
                                                  </w:rPr>
                                                </w:pPr>
                                                <w:r>
                                                  <w:rPr>
                                                    <w:rFonts w:ascii="Arial" w:hAnsi="Arial" w:cs="Arial"/>
                                                    <w:b/>
                                                    <w:bCs/>
                                                    <w:color w:val="000000" w:themeColor="text1"/>
                                                    <w:sz w:val="17"/>
                                                    <w:szCs w:val="17"/>
                                                  </w:rPr>
                                                  <w:t>1 MONTH</w:t>
                                                </w:r>
                                              </w:p>
                                            </w:txbxContent>
                                          </v:textbox>
                                        </v:shape>
                                      </v:group>
                                    </v:group>
                                    <v:group id="Group 188" o:spid="_x0000_s1067" style="position:absolute;left:28643;top:23233;width:22197;height:7688" coordorigin="28643,1838" coordsize="22197,7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group id="Group 189" o:spid="_x0000_s1068" style="position:absolute;left:28643;top:1838;width:7877;height:7626" coordorigin="28643,1838" coordsize="7876,7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rect id="Rectangle 190" o:spid="_x0000_s1069" style="position:absolute;left:28643;top:1838;width:7868;height:7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" fillcolor="#e7e6e6 [3214]" strokecolor="black [3213]" strokeweight=".5pt">
                                          <v:textbox>
                                            <w:txbxContent>
                                              <w:p w14:paraId="0DC91B73" w14:textId="77777777" w:rsidR="00075696" w:rsidRDefault="00075696" w:rsidP="00075696">
                                                <w:pPr>
                                                  <w:spacing w:line="240" w:lineRule="auto"/>
                                                  <w:jc w:val="center"/>
                                                  <w:rPr>
                                                    <w:rFonts w:ascii="Arial" w:hAnsi="Arial" w:cs="Arial"/>
                                                    <w:color w:val="000000" w:themeColor="text1"/>
                                                    <w:sz w:val="12"/>
                                                    <w:szCs w:val="12"/>
                                                  </w:rPr>
                                                </w:pPr>
                                                <w:r>
                                                  <w:rPr>
                                                    <w:rFonts w:ascii="Arial" w:hAnsi="Arial" w:cs="Arial"/>
                                                    <w:color w:val="000000" w:themeColor="text1"/>
                                                    <w:sz w:val="17"/>
                                                    <w:szCs w:val="17"/>
                                                  </w:rPr>
                                                  <w:t xml:space="preserve">Assessment </w:t>
                                                </w:r>
                                                <w:r w:rsidRPr="008028E4">
                                                  <w:rPr>
                                                    <w:rFonts w:ascii="Arial" w:hAnsi="Arial" w:cs="Arial"/>
                                                    <w:color w:val="000000" w:themeColor="text1"/>
                                                    <w:sz w:val="12"/>
                                                    <w:szCs w:val="12"/>
                                                  </w:rPr>
                                                  <w:t>(Video or Phone)</w:t>
                                                </w:r>
                                              </w:p>
                                              <w:p w14:paraId="772EC24C" w14:textId="77777777" w:rsidR="00075696" w:rsidRDefault="00075696" w:rsidP="00075696">
                                                <w:pPr>
                                                  <w:spacing w:line="240" w:lineRule="auto"/>
                                                  <w:jc w:val="center"/>
                                                  <w:rPr>
                                                    <w:rFonts w:ascii="Arial" w:hAnsi="Arial" w:cs="Arial"/>
                                                    <w:color w:val="000000" w:themeColor="text1"/>
                                                    <w:sz w:val="17"/>
                                                    <w:szCs w:val="17"/>
                                                  </w:rPr>
                                                </w:pPr>
                                              </w:p>
                                              <w:p w14:paraId="57E0CE4D" w14:textId="77777777" w:rsidR="00075696" w:rsidRPr="00BB0B53" w:rsidRDefault="00075696" w:rsidP="00075696">
                                                <w:pPr>
                                                  <w:spacing w:line="240" w:lineRule="auto"/>
                                                  <w:jc w:val="center"/>
                                                  <w:rPr>
                                                    <w:rFonts w:ascii="Arial" w:hAnsi="Arial" w:cs="Arial"/>
                                                    <w:color w:val="000000" w:themeColor="text1"/>
                                                    <w:sz w:val="17"/>
                                                    <w:szCs w:val="17"/>
                                                  </w:rPr>
                                                </w:pPr>
                                              </w:p>
                                            </w:txbxContent>
                                          </v:textbox>
                                        </v:rect>
                                        <v:shape id="Text Box 191" o:spid="_x0000_s1070" type="#_x0000_t202" style="position:absolute;left:28677;top:5686;width:7843;height:377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" filled="f" stroked="f" strokeweight=".5pt">
                                          <v:textbox>
                                            <w:txbxContent>
                                              <w:p w14:paraId="3C65A5D2" w14:textId="77777777" w:rsidR="00075696" w:rsidRPr="00AF05E1" w:rsidRDefault="00075696" w:rsidP="00075696">
                                                <w:pPr>
                                                  <w:jc w:val="center"/>
                                                  <w:rPr>
                                                    <w:b/>
                                                    <w:bCs/>
                                                  </w:rPr>
                                                </w:pPr>
                                                <w:r>
                                                  <w:rPr>
                                                    <w:rFonts w:ascii="Arial" w:hAnsi="Arial" w:cs="Arial"/>
                                                    <w:b/>
                                                    <w:bCs/>
                                                    <w:color w:val="000000" w:themeColor="text1"/>
                                                    <w:sz w:val="17"/>
                                                    <w:szCs w:val="17"/>
                                                  </w:rPr>
                                                  <w:t>3 MONTHS</w:t>
                                                </w:r>
                                              </w:p>
                                            </w:txbxContent>
                                          </v:textbox>
                                        </v:shape>
                                      </v:group>
                                      <v:group id="Group 193" o:spid="_x0000_s1071" style="position:absolute;left:42966;top:1893;width:7874;height:7633" coordorigin="33116,1893" coordsize="7874,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rect id="Rectangle 194" o:spid="_x0000_s1072" style="position:absolute;left:33116;top:1893;width:7874;height:7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" fillcolor="#e7e6e6 [3214]" strokecolor="black [3213]" strokeweight=".5pt">
                                          <v:textbox>
                                            <w:txbxContent>
                                              <w:p w14:paraId="1E19F021" w14:textId="77777777" w:rsidR="00075696" w:rsidRDefault="00075696" w:rsidP="00075696">
                                                <w:pPr>
                                                  <w:spacing w:line="240" w:lineRule="auto"/>
                                                  <w:jc w:val="center"/>
                                                  <w:rPr>
                                                    <w:rFonts w:ascii="Arial" w:hAnsi="Arial" w:cs="Arial"/>
                                                    <w:color w:val="000000" w:themeColor="text1"/>
                                                    <w:sz w:val="12"/>
                                                    <w:szCs w:val="12"/>
                                                  </w:rPr>
                                                </w:pPr>
                                                <w:r w:rsidRPr="008028E4">
                                                  <w:rPr>
                                                    <w:rFonts w:ascii="Arial" w:hAnsi="Arial" w:cs="Arial"/>
                                                    <w:color w:val="000000" w:themeColor="text1"/>
                                                    <w:sz w:val="17"/>
                                                    <w:szCs w:val="17"/>
                                                  </w:rPr>
                                                  <w:t>Final Assessment</w:t>
                                                </w:r>
                                                <w:r w:rsidRPr="004F498D">
                                                  <w:rPr>
                                                    <w:rFonts w:ascii="Arial" w:hAnsi="Arial" w:cs="Arial"/>
                                                    <w:color w:val="000000" w:themeColor="text1"/>
                                                    <w:sz w:val="12"/>
                                                    <w:szCs w:val="12"/>
                                                  </w:rPr>
                                                  <w:t>(Video or Phone)</w:t>
                                                </w:r>
                                              </w:p>
                                              <w:p w14:paraId="641DF4EF" w14:textId="77777777" w:rsidR="00075696" w:rsidRDefault="00075696" w:rsidP="00075696">
                                                <w:pPr>
                                                  <w:spacing w:line="240" w:lineRule="auto"/>
                                                  <w:jc w:val="center"/>
                                                  <w:rPr>
                                                    <w:rFonts w:ascii="Arial" w:hAnsi="Arial" w:cs="Arial"/>
                                                    <w:color w:val="000000" w:themeColor="text1"/>
                                                    <w:sz w:val="17"/>
                                                    <w:szCs w:val="17"/>
                                                  </w:rPr>
                                                </w:pPr>
                                              </w:p>
                                              <w:p w14:paraId="6C4A5195" w14:textId="77777777" w:rsidR="00075696" w:rsidRPr="00BB0B53" w:rsidRDefault="00075696" w:rsidP="00075696">
                                                <w:pPr>
                                                  <w:spacing w:line="240" w:lineRule="auto"/>
                                                  <w:jc w:val="center"/>
                                                  <w:rPr>
                                                    <w:rFonts w:ascii="Arial" w:hAnsi="Arial" w:cs="Arial"/>
                                                    <w:color w:val="000000" w:themeColor="text1"/>
                                                    <w:sz w:val="17"/>
                                                    <w:szCs w:val="17"/>
                                                  </w:rPr>
                                                </w:pPr>
                                              </w:p>
                                            </w:txbxContent>
                                          </v:textbox>
                                        </v:rect>
                                        <v:shape id="Text Box 195" o:spid="_x0000_s1073" type="#_x0000_t202" style="position:absolute;left:33116;top:5741;width:7842;height:378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" filled="f" stroked="f" strokeweight=".5pt">
                                          <v:textbox>
                                            <w:txbxContent>
                                              <w:p w14:paraId="07CFF42A" w14:textId="77777777" w:rsidR="00075696" w:rsidRPr="00941745" w:rsidRDefault="00075696" w:rsidP="00075696">
                                                <w:pPr>
                                                  <w:jc w:val="center"/>
                                                  <w:rPr>
                                                    <w:b/>
                                                    <w:bCs/>
                                                  </w:rPr>
                                                </w:pPr>
                                                <w:r>
                                                  <w:rPr>
                                                    <w:rFonts w:ascii="Arial" w:hAnsi="Arial" w:cs="Arial"/>
                                                    <w:b/>
                                                    <w:bCs/>
                                                    <w:color w:val="000000" w:themeColor="text1"/>
                                                    <w:sz w:val="17"/>
                                                    <w:szCs w:val="17"/>
                                                  </w:rPr>
                                                  <w:t>6 MONTHS</w:t>
                                                </w:r>
                                              </w:p>
                                            </w:txbxContent>
                                          </v:textbox>
                                        </v:shape>
                                      </v:group>
                                    </v:group>
                                  </v:group>
                                  <v:shape id="Straight Arrow Connector 199" o:spid="_x0000_s1074" type="#_x0000_t32" style="position:absolute;left:23810;top:16145;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" strokecolor="black [3200]" strokeweight=".5pt">
                                    <v:stroke endarrow="block" joinstyle="miter"/>
                                  </v:shape>
                                </v:group>
                                <v:shape id="Left Brace 201" o:spid="_x0000_s1075" type="#_x0000_t87" style="position:absolute;left:37717;top:-10388;width:2798;height:2357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" adj="214" strokecolor="black [3200]" strokeweight=".5pt">
                                  <v:stroke joinstyle="miter"/>
                                </v:shape>
                              </v:group>
                            </v:group>
                            <v:shape id="Left Brace 208" o:spid="_x0000_s1076" type="#_x0000_t87" style="position:absolute;left:37776;top:3822;width:2794;height:235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" adj="213" strokecolor="black [3200]" strokeweight=".5pt">
                              <v:stroke joinstyle="miter"/>
                            </v:shape>
                          </v:group>
                        </v:group>
                        <v:shape id="Straight Arrow Connector 212" o:spid="_x0000_s1077" type="#_x0000_t32" style="position:absolute;left:22184;top:31900;width:6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" strokecolor="black [3200]" strokeweight=".5pt">
                          <v:stroke endarrow="block" joinstyle="miter"/>
                        </v:shape>
                      </v:group>
                      <v:shape id="Straight Arrow Connector 214" o:spid="_x0000_s1078" type="#_x0000_t32" style="position:absolute;left:36576;top:31900;width:64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" strokecolor="black [3200]" strokeweight=".5pt">
                        <v:stroke endarrow="block" joinstyle="miter"/>
                      </v:shape>
                    </v:group>
                  </v:group>
                </v:group>
                <w10:wrap anchorx="margin"/>
              </v:group>
            </w:pict>
          </mc:Fallback>
        </mc:AlternateContent>
      </w:r>
    </w:p>
    <w:p w14:paraId="0CE35AA7" w14:textId="4CAE675C" w:rsidR="00075696" w:rsidRDefault="00075696" w:rsidP="00075696">
      <w:pPr>
        <w:spacing w:line="300" w:lineRule="exact"/>
        <w:jc w:val="both"/>
        <w:rPr>
          <w:rFonts w:ascii="Arial" w:hAnsi="Arial" w:cs="Arial"/>
          <w:iCs/>
          <w:sz w:val="22"/>
          <w:szCs w:val="22"/>
        </w:rPr>
      </w:pPr>
    </w:p>
    <w:p w14:paraId="09198027" w14:textId="73578DDB" w:rsidR="00075696" w:rsidRDefault="00075696" w:rsidP="00075696">
      <w:pPr>
        <w:spacing w:line="300" w:lineRule="exact"/>
        <w:jc w:val="both"/>
        <w:rPr>
          <w:rFonts w:ascii="Arial" w:hAnsi="Arial" w:cs="Arial"/>
          <w:iCs/>
          <w:sz w:val="22"/>
          <w:szCs w:val="22"/>
        </w:rPr>
      </w:pPr>
    </w:p>
    <w:p w14:paraId="32561696" w14:textId="51D3D9D6" w:rsidR="00075696" w:rsidRDefault="00075696" w:rsidP="00075696">
      <w:pPr>
        <w:spacing w:line="300" w:lineRule="exact"/>
        <w:jc w:val="both"/>
        <w:rPr>
          <w:rFonts w:ascii="Arial" w:hAnsi="Arial" w:cs="Arial"/>
          <w:iCs/>
          <w:sz w:val="22"/>
          <w:szCs w:val="22"/>
        </w:rPr>
      </w:pPr>
    </w:p>
    <w:p w14:paraId="2BAD37BC" w14:textId="698EC524" w:rsidR="00075696" w:rsidRDefault="00075696" w:rsidP="00075696">
      <w:pPr>
        <w:spacing w:line="300" w:lineRule="exact"/>
        <w:jc w:val="both"/>
        <w:rPr>
          <w:rFonts w:ascii="Arial" w:hAnsi="Arial" w:cs="Arial"/>
          <w:iCs/>
          <w:sz w:val="22"/>
          <w:szCs w:val="22"/>
        </w:rPr>
      </w:pPr>
    </w:p>
    <w:p w14:paraId="2F3FE676" w14:textId="77777777" w:rsidR="00075696" w:rsidRDefault="00075696" w:rsidP="00075696">
      <w:pPr>
        <w:spacing w:line="300" w:lineRule="exact"/>
        <w:jc w:val="both"/>
        <w:rPr>
          <w:rFonts w:ascii="Arial" w:hAnsi="Arial" w:cs="Arial"/>
          <w:iCs/>
          <w:sz w:val="22"/>
          <w:szCs w:val="22"/>
        </w:rPr>
      </w:pPr>
    </w:p>
    <w:p w14:paraId="41791B6D" w14:textId="363DA9BE" w:rsidR="00075696" w:rsidRDefault="00075696" w:rsidP="00075696">
      <w:pPr>
        <w:spacing w:line="300" w:lineRule="exact"/>
        <w:jc w:val="both"/>
        <w:rPr>
          <w:rFonts w:ascii="Arial" w:hAnsi="Arial" w:cs="Arial"/>
          <w:iCs/>
          <w:sz w:val="22"/>
          <w:szCs w:val="22"/>
        </w:rPr>
      </w:pPr>
    </w:p>
    <w:p w14:paraId="5E1E0747" w14:textId="77777777" w:rsidR="00075696" w:rsidRDefault="00075696" w:rsidP="00075696">
      <w:pPr>
        <w:spacing w:line="300" w:lineRule="exact"/>
        <w:jc w:val="both"/>
        <w:rPr>
          <w:rFonts w:ascii="Arial" w:hAnsi="Arial" w:cs="Arial"/>
          <w:iCs/>
          <w:sz w:val="22"/>
          <w:szCs w:val="22"/>
        </w:rPr>
      </w:pPr>
    </w:p>
    <w:p w14:paraId="410A1119" w14:textId="21B1FE96" w:rsidR="00075696" w:rsidRDefault="00075696" w:rsidP="00075696">
      <w:pPr>
        <w:spacing w:line="300" w:lineRule="exact"/>
        <w:jc w:val="both"/>
        <w:rPr>
          <w:rFonts w:ascii="Arial" w:hAnsi="Arial" w:cs="Arial"/>
          <w:iCs/>
          <w:sz w:val="22"/>
          <w:szCs w:val="22"/>
        </w:rPr>
      </w:pPr>
    </w:p>
    <w:p w14:paraId="3A3ED1E9" w14:textId="77777777" w:rsidR="00075696" w:rsidRDefault="00075696" w:rsidP="00075696">
      <w:pPr>
        <w:spacing w:line="300" w:lineRule="exact"/>
        <w:jc w:val="both"/>
        <w:rPr>
          <w:rFonts w:ascii="Arial" w:hAnsi="Arial" w:cs="Arial"/>
          <w:iCs/>
          <w:sz w:val="22"/>
          <w:szCs w:val="22"/>
        </w:rPr>
      </w:pPr>
    </w:p>
    <w:p w14:paraId="1707ABB8" w14:textId="77777777" w:rsidR="00075696" w:rsidRDefault="00075696" w:rsidP="00075696">
      <w:pPr>
        <w:spacing w:line="300" w:lineRule="exact"/>
        <w:jc w:val="both"/>
        <w:rPr>
          <w:rFonts w:ascii="Arial" w:hAnsi="Arial" w:cs="Arial"/>
          <w:iCs/>
          <w:sz w:val="22"/>
          <w:szCs w:val="22"/>
        </w:rPr>
      </w:pPr>
    </w:p>
    <w:p w14:paraId="1C535DAE" w14:textId="77777777" w:rsidR="00075696" w:rsidRDefault="00075696" w:rsidP="00075696">
      <w:pPr>
        <w:spacing w:line="300" w:lineRule="exact"/>
        <w:jc w:val="both"/>
        <w:rPr>
          <w:rFonts w:ascii="Arial" w:hAnsi="Arial" w:cs="Arial"/>
          <w:iCs/>
          <w:sz w:val="22"/>
          <w:szCs w:val="22"/>
        </w:rPr>
      </w:pPr>
    </w:p>
    <w:p w14:paraId="453D99A7" w14:textId="77777777" w:rsidR="00075696" w:rsidRPr="00F23E59" w:rsidRDefault="00075696" w:rsidP="00075696">
      <w:pPr>
        <w:spacing w:line="300" w:lineRule="exact"/>
        <w:jc w:val="both"/>
        <w:rPr>
          <w:rFonts w:ascii="Arial" w:hAnsi="Arial" w:cs="Arial"/>
          <w:iCs/>
          <w:sz w:val="22"/>
          <w:szCs w:val="22"/>
        </w:rPr>
      </w:pPr>
    </w:p>
    <w:p w14:paraId="673C7368" w14:textId="77777777" w:rsidR="00075696" w:rsidRDefault="00075696" w:rsidP="00075696">
      <w:pPr>
        <w:spacing w:line="300" w:lineRule="exact"/>
        <w:jc w:val="both"/>
        <w:rPr>
          <w:rFonts w:ascii="Arial" w:hAnsi="Arial" w:cs="Arial"/>
          <w:i/>
          <w:iCs/>
          <w:sz w:val="22"/>
          <w:szCs w:val="22"/>
        </w:rPr>
      </w:pPr>
    </w:p>
    <w:p w14:paraId="15245186" w14:textId="77777777" w:rsidR="00075696" w:rsidRDefault="00075696" w:rsidP="00075696">
      <w:pPr>
        <w:spacing w:line="300" w:lineRule="exact"/>
        <w:jc w:val="both"/>
        <w:rPr>
          <w:rFonts w:ascii="Arial" w:hAnsi="Arial" w:cs="Arial"/>
          <w:i/>
          <w:iCs/>
          <w:sz w:val="22"/>
          <w:szCs w:val="22"/>
        </w:rPr>
      </w:pPr>
    </w:p>
    <w:p w14:paraId="2D583502" w14:textId="77777777" w:rsidR="00075696" w:rsidRDefault="00075696" w:rsidP="00075696">
      <w:pPr>
        <w:spacing w:line="300" w:lineRule="exact"/>
        <w:jc w:val="both"/>
        <w:rPr>
          <w:rFonts w:ascii="Arial" w:hAnsi="Arial" w:cs="Arial"/>
          <w:i/>
          <w:iCs/>
          <w:sz w:val="22"/>
          <w:szCs w:val="22"/>
        </w:rPr>
      </w:pPr>
    </w:p>
    <w:p w14:paraId="2BF65177" w14:textId="77777777" w:rsidR="00075696" w:rsidRDefault="00075696" w:rsidP="00075696">
      <w:pPr>
        <w:spacing w:line="300" w:lineRule="exact"/>
        <w:jc w:val="both"/>
        <w:rPr>
          <w:rFonts w:ascii="Arial" w:hAnsi="Arial" w:cs="Arial"/>
          <w:i/>
          <w:iCs/>
          <w:sz w:val="22"/>
          <w:szCs w:val="22"/>
        </w:rPr>
      </w:pPr>
    </w:p>
    <w:p w14:paraId="239FFD80" w14:textId="77777777" w:rsidR="00075696" w:rsidRDefault="00075696" w:rsidP="00075696">
      <w:pPr>
        <w:spacing w:line="300" w:lineRule="exact"/>
        <w:jc w:val="both"/>
        <w:rPr>
          <w:rFonts w:ascii="Arial" w:hAnsi="Arial" w:cs="Arial"/>
          <w:i/>
          <w:iCs/>
          <w:sz w:val="22"/>
          <w:szCs w:val="22"/>
        </w:rPr>
      </w:pPr>
    </w:p>
    <w:p w14:paraId="78C07041" w14:textId="77777777" w:rsidR="00075696" w:rsidRDefault="00075696" w:rsidP="00075696">
      <w:pPr>
        <w:spacing w:line="300" w:lineRule="exact"/>
        <w:jc w:val="both"/>
        <w:rPr>
          <w:rFonts w:ascii="Arial" w:hAnsi="Arial" w:cs="Arial"/>
          <w:i/>
          <w:iCs/>
          <w:sz w:val="22"/>
          <w:szCs w:val="22"/>
        </w:rPr>
      </w:pPr>
    </w:p>
    <w:p w14:paraId="099F5E3C" w14:textId="77777777" w:rsidR="00075696" w:rsidRDefault="00075696" w:rsidP="00075696">
      <w:pPr>
        <w:spacing w:line="300" w:lineRule="exact"/>
        <w:jc w:val="both"/>
        <w:rPr>
          <w:rFonts w:ascii="Arial" w:hAnsi="Arial" w:cs="Arial"/>
          <w:iCs/>
          <w:sz w:val="22"/>
          <w:szCs w:val="22"/>
        </w:rPr>
      </w:pPr>
      <w:r w:rsidRPr="00D75480">
        <w:rPr>
          <w:rFonts w:ascii="Arial" w:hAnsi="Arial" w:cs="Arial"/>
          <w:i/>
          <w:iCs/>
          <w:sz w:val="22"/>
          <w:szCs w:val="22"/>
        </w:rPr>
        <w:t>Timeline of the study</w:t>
      </w:r>
      <w:r>
        <w:rPr>
          <w:rFonts w:ascii="Arial" w:hAnsi="Arial" w:cs="Arial"/>
          <w:i/>
          <w:iCs/>
          <w:sz w:val="22"/>
          <w:szCs w:val="22"/>
        </w:rPr>
        <w:t xml:space="preserve">: </w:t>
      </w:r>
      <w:r>
        <w:rPr>
          <w:rFonts w:ascii="Arial" w:hAnsi="Arial" w:cs="Arial"/>
          <w:iCs/>
          <w:sz w:val="22"/>
          <w:szCs w:val="22"/>
        </w:rPr>
        <w:t>You will visit our centre up to 7 times (Consent/Preparation Visit, Ketamine Experience 1, Ketamine Experience 2, Study 3 and Integration Sessions 1, 2, and 3. Our study team will also contact you by video or telephone on three occasions, and you will be sent links via email to complete questionnaires one week, four weeks, three months, and six months after the Ketamine Experience 3. The study will take approximately 7 months.</w:t>
      </w:r>
    </w:p>
    <w:p w14:paraId="41EEE31D" w14:textId="77777777" w:rsidR="00075696" w:rsidRDefault="00075696" w:rsidP="00075696"/>
    <w:p w14:paraId="048B95AC" w14:textId="77777777" w:rsidR="00075696" w:rsidRDefault="00075696" w:rsidP="00075696">
      <w:pPr>
        <w:rPr>
          <w:i/>
          <w:iCs/>
          <w:color w:val="000000" w:themeColor="text1"/>
          <w:sz w:val="20"/>
          <w:lang w:val="en-GB"/>
        </w:rPr>
      </w:pPr>
    </w:p>
    <w:p w14:paraId="79F99B8E" w14:textId="77777777" w:rsidR="00075696" w:rsidRPr="00B41703" w:rsidRDefault="00075696" w:rsidP="00075696">
      <w:pPr>
        <w:rPr>
          <w:rFonts w:ascii="Arial" w:hAnsi="Arial" w:cs="Arial"/>
          <w:b/>
          <w:bCs/>
          <w:color w:val="000000" w:themeColor="text1"/>
          <w:lang w:val="en-GB"/>
        </w:rPr>
      </w:pPr>
      <w:r w:rsidRPr="00B41703">
        <w:rPr>
          <w:rFonts w:ascii="Arial" w:hAnsi="Arial" w:cs="Arial"/>
          <w:b/>
          <w:bCs/>
          <w:color w:val="000000" w:themeColor="text1"/>
          <w:sz w:val="22"/>
          <w:szCs w:val="22"/>
          <w:lang w:val="en-GB"/>
        </w:rPr>
        <w:t>Dosing ranges</w:t>
      </w:r>
    </w:p>
    <w:p w14:paraId="77D1A000" w14:textId="77777777" w:rsidR="00075696" w:rsidRDefault="00075696" w:rsidP="00075696"/>
    <w:tbl>
      <w:tblPr>
        <w:tblStyle w:val="TableGrid"/>
        <w:tblW w:w="0" w:type="auto"/>
        <w:tblLook w:val="04A0" w:firstRow="1" w:lastRow="0" w:firstColumn="1" w:lastColumn="0" w:noHBand="0" w:noVBand="1"/>
      </w:tblPr>
      <w:tblGrid>
        <w:gridCol w:w="1903"/>
        <w:gridCol w:w="1897"/>
        <w:gridCol w:w="1897"/>
        <w:gridCol w:w="1893"/>
        <w:gridCol w:w="1897"/>
      </w:tblGrid>
      <w:tr w:rsidR="00075696" w14:paraId="33269227" w14:textId="77777777" w:rsidTr="008632D2">
        <w:tc>
          <w:tcPr>
            <w:tcW w:w="1925" w:type="dxa"/>
          </w:tcPr>
          <w:p w14:paraId="3FF4254C" w14:textId="77777777" w:rsidR="00075696" w:rsidRPr="00B41703" w:rsidRDefault="00075696" w:rsidP="008632D2">
            <w:pPr>
              <w:rPr>
                <w:rFonts w:ascii="Arial" w:hAnsi="Arial" w:cs="Arial"/>
                <w:b/>
                <w:bCs/>
                <w:color w:val="000000" w:themeColor="text1"/>
                <w:sz w:val="22"/>
                <w:szCs w:val="22"/>
                <w:lang w:val="en-GB"/>
              </w:rPr>
            </w:pPr>
          </w:p>
        </w:tc>
        <w:tc>
          <w:tcPr>
            <w:tcW w:w="3851" w:type="dxa"/>
            <w:gridSpan w:val="2"/>
          </w:tcPr>
          <w:p w14:paraId="1447B3D9" w14:textId="77777777" w:rsidR="00075696" w:rsidRDefault="00075696" w:rsidP="008632D2">
            <w:pPr>
              <w:jc w:val="center"/>
              <w:rPr>
                <w:rFonts w:ascii="Arial" w:hAnsi="Arial" w:cs="Arial"/>
                <w:b/>
                <w:bCs/>
                <w:color w:val="000000" w:themeColor="text1"/>
                <w:sz w:val="22"/>
                <w:szCs w:val="22"/>
                <w:lang w:val="en-GB"/>
              </w:rPr>
            </w:pPr>
            <w:r>
              <w:rPr>
                <w:rFonts w:ascii="Arial" w:hAnsi="Arial" w:cs="Arial"/>
                <w:b/>
                <w:bCs/>
                <w:color w:val="000000" w:themeColor="text1"/>
                <w:sz w:val="22"/>
                <w:szCs w:val="22"/>
                <w:lang w:val="en-GB"/>
              </w:rPr>
              <w:t>If you weigh between:</w:t>
            </w:r>
          </w:p>
          <w:p w14:paraId="1DCB3A24" w14:textId="77777777" w:rsidR="00075696" w:rsidRPr="00B41703" w:rsidRDefault="00075696" w:rsidP="008632D2">
            <w:pPr>
              <w:jc w:val="center"/>
              <w:rPr>
                <w:rFonts w:ascii="Arial" w:hAnsi="Arial" w:cs="Arial"/>
                <w:b/>
                <w:bCs/>
                <w:color w:val="000000" w:themeColor="text1"/>
                <w:sz w:val="22"/>
                <w:szCs w:val="22"/>
                <w:lang w:val="en-GB"/>
              </w:rPr>
            </w:pPr>
            <w:r w:rsidRPr="00B41703">
              <w:rPr>
                <w:rFonts w:ascii="Arial" w:hAnsi="Arial" w:cs="Arial"/>
                <w:b/>
                <w:bCs/>
                <w:color w:val="000000" w:themeColor="text1"/>
                <w:sz w:val="22"/>
                <w:szCs w:val="22"/>
                <w:lang w:val="en-GB"/>
              </w:rPr>
              <w:t>50-100kg</w:t>
            </w:r>
          </w:p>
        </w:tc>
        <w:tc>
          <w:tcPr>
            <w:tcW w:w="3852" w:type="dxa"/>
            <w:gridSpan w:val="2"/>
          </w:tcPr>
          <w:p w14:paraId="1882344C" w14:textId="77777777" w:rsidR="00075696" w:rsidRDefault="00075696" w:rsidP="008632D2">
            <w:pPr>
              <w:jc w:val="center"/>
              <w:rPr>
                <w:rFonts w:ascii="Arial" w:hAnsi="Arial" w:cs="Arial"/>
                <w:b/>
                <w:bCs/>
                <w:color w:val="000000" w:themeColor="text1"/>
                <w:sz w:val="22"/>
                <w:szCs w:val="22"/>
                <w:lang w:val="en-GB"/>
              </w:rPr>
            </w:pPr>
            <w:r>
              <w:rPr>
                <w:rFonts w:ascii="Arial" w:hAnsi="Arial" w:cs="Arial"/>
                <w:b/>
                <w:bCs/>
                <w:color w:val="000000" w:themeColor="text1"/>
                <w:sz w:val="22"/>
                <w:szCs w:val="22"/>
                <w:lang w:val="en-GB"/>
              </w:rPr>
              <w:t>If you weigh between:</w:t>
            </w:r>
          </w:p>
          <w:p w14:paraId="561D0A72" w14:textId="77777777" w:rsidR="00075696" w:rsidRPr="00B41703" w:rsidRDefault="00075696" w:rsidP="008632D2">
            <w:pPr>
              <w:jc w:val="center"/>
              <w:rPr>
                <w:rFonts w:ascii="Arial" w:hAnsi="Arial" w:cs="Arial"/>
                <w:b/>
                <w:bCs/>
                <w:color w:val="000000" w:themeColor="text1"/>
                <w:sz w:val="22"/>
                <w:szCs w:val="22"/>
                <w:lang w:val="en-GB"/>
              </w:rPr>
            </w:pPr>
            <w:r w:rsidRPr="00B41703">
              <w:rPr>
                <w:rFonts w:ascii="Arial" w:hAnsi="Arial" w:cs="Arial"/>
                <w:b/>
                <w:bCs/>
                <w:color w:val="000000" w:themeColor="text1"/>
                <w:sz w:val="22"/>
                <w:szCs w:val="22"/>
                <w:lang w:val="en-GB"/>
              </w:rPr>
              <w:t>100-120kg</w:t>
            </w:r>
          </w:p>
        </w:tc>
      </w:tr>
      <w:tr w:rsidR="00075696" w14:paraId="085A0973" w14:textId="77777777" w:rsidTr="008632D2">
        <w:tc>
          <w:tcPr>
            <w:tcW w:w="1925" w:type="dxa"/>
          </w:tcPr>
          <w:p w14:paraId="69C1BABB" w14:textId="77777777" w:rsidR="00075696" w:rsidRPr="00B41703" w:rsidRDefault="00075696" w:rsidP="008632D2">
            <w:pPr>
              <w:rPr>
                <w:rFonts w:ascii="Arial" w:hAnsi="Arial" w:cs="Arial"/>
                <w:b/>
                <w:bCs/>
                <w:color w:val="000000" w:themeColor="text1"/>
                <w:sz w:val="22"/>
                <w:szCs w:val="22"/>
                <w:lang w:val="en-GB"/>
              </w:rPr>
            </w:pPr>
          </w:p>
        </w:tc>
        <w:tc>
          <w:tcPr>
            <w:tcW w:w="1925" w:type="dxa"/>
          </w:tcPr>
          <w:p w14:paraId="48258C99" w14:textId="77777777" w:rsidR="00075696" w:rsidRPr="00B41703" w:rsidRDefault="00075696" w:rsidP="008632D2">
            <w:pPr>
              <w:rPr>
                <w:rFonts w:ascii="Arial" w:hAnsi="Arial" w:cs="Arial"/>
                <w:b/>
                <w:bCs/>
                <w:color w:val="000000" w:themeColor="text1"/>
                <w:sz w:val="22"/>
                <w:szCs w:val="22"/>
                <w:lang w:val="en-GB"/>
              </w:rPr>
            </w:pPr>
            <w:r w:rsidRPr="00B41703">
              <w:rPr>
                <w:rFonts w:ascii="Arial" w:hAnsi="Arial" w:cs="Arial"/>
                <w:b/>
                <w:bCs/>
                <w:color w:val="000000" w:themeColor="text1"/>
                <w:sz w:val="22"/>
                <w:szCs w:val="22"/>
                <w:lang w:val="en-GB"/>
              </w:rPr>
              <w:t>1</w:t>
            </w:r>
            <w:r w:rsidRPr="00B41703">
              <w:rPr>
                <w:rFonts w:ascii="Arial" w:hAnsi="Arial" w:cs="Arial"/>
                <w:b/>
                <w:bCs/>
                <w:color w:val="000000" w:themeColor="text1"/>
                <w:sz w:val="22"/>
                <w:szCs w:val="22"/>
                <w:vertAlign w:val="superscript"/>
                <w:lang w:val="en-GB"/>
              </w:rPr>
              <w:t>st</w:t>
            </w:r>
            <w:r w:rsidRPr="00B41703">
              <w:rPr>
                <w:rFonts w:ascii="Arial" w:hAnsi="Arial" w:cs="Arial"/>
                <w:b/>
                <w:bCs/>
                <w:color w:val="000000" w:themeColor="text1"/>
                <w:sz w:val="22"/>
                <w:szCs w:val="22"/>
                <w:lang w:val="en-GB"/>
              </w:rPr>
              <w:t xml:space="preserve"> dose</w:t>
            </w:r>
          </w:p>
        </w:tc>
        <w:tc>
          <w:tcPr>
            <w:tcW w:w="1926" w:type="dxa"/>
          </w:tcPr>
          <w:p w14:paraId="638F9C4D" w14:textId="77777777" w:rsidR="00075696" w:rsidRPr="00B41703" w:rsidRDefault="00075696" w:rsidP="008632D2">
            <w:pPr>
              <w:rPr>
                <w:rFonts w:ascii="Arial" w:hAnsi="Arial" w:cs="Arial"/>
                <w:b/>
                <w:bCs/>
                <w:color w:val="000000" w:themeColor="text1"/>
                <w:sz w:val="22"/>
                <w:szCs w:val="22"/>
                <w:lang w:val="en-GB"/>
              </w:rPr>
            </w:pPr>
            <w:r w:rsidRPr="00B41703">
              <w:rPr>
                <w:rFonts w:ascii="Arial" w:hAnsi="Arial" w:cs="Arial"/>
                <w:b/>
                <w:bCs/>
                <w:color w:val="000000" w:themeColor="text1"/>
                <w:sz w:val="22"/>
                <w:szCs w:val="22"/>
                <w:lang w:val="en-GB"/>
              </w:rPr>
              <w:t>2</w:t>
            </w:r>
            <w:r w:rsidRPr="00B41703">
              <w:rPr>
                <w:rFonts w:ascii="Arial" w:hAnsi="Arial" w:cs="Arial"/>
                <w:b/>
                <w:bCs/>
                <w:color w:val="000000" w:themeColor="text1"/>
                <w:sz w:val="22"/>
                <w:szCs w:val="22"/>
                <w:vertAlign w:val="superscript"/>
                <w:lang w:val="en-GB"/>
              </w:rPr>
              <w:t>nd</w:t>
            </w:r>
            <w:r w:rsidRPr="00B41703">
              <w:rPr>
                <w:rFonts w:ascii="Arial" w:hAnsi="Arial" w:cs="Arial"/>
                <w:b/>
                <w:bCs/>
                <w:color w:val="000000" w:themeColor="text1"/>
                <w:sz w:val="22"/>
                <w:szCs w:val="22"/>
                <w:lang w:val="en-GB"/>
              </w:rPr>
              <w:t xml:space="preserve"> dose (optional)</w:t>
            </w:r>
          </w:p>
        </w:tc>
        <w:tc>
          <w:tcPr>
            <w:tcW w:w="1926" w:type="dxa"/>
          </w:tcPr>
          <w:p w14:paraId="176C2432" w14:textId="77777777" w:rsidR="00075696" w:rsidRPr="00B41703" w:rsidRDefault="00075696" w:rsidP="008632D2">
            <w:pPr>
              <w:rPr>
                <w:rFonts w:ascii="Arial" w:hAnsi="Arial" w:cs="Arial"/>
                <w:b/>
                <w:bCs/>
                <w:color w:val="000000" w:themeColor="text1"/>
                <w:sz w:val="22"/>
                <w:szCs w:val="22"/>
                <w:lang w:val="en-GB"/>
              </w:rPr>
            </w:pPr>
            <w:r w:rsidRPr="00B41703">
              <w:rPr>
                <w:rFonts w:ascii="Arial" w:hAnsi="Arial" w:cs="Arial"/>
                <w:b/>
                <w:bCs/>
                <w:color w:val="000000" w:themeColor="text1"/>
                <w:sz w:val="22"/>
                <w:szCs w:val="22"/>
                <w:lang w:val="en-GB"/>
              </w:rPr>
              <w:t>1</w:t>
            </w:r>
            <w:r w:rsidRPr="00B41703">
              <w:rPr>
                <w:rFonts w:ascii="Arial" w:hAnsi="Arial" w:cs="Arial"/>
                <w:b/>
                <w:bCs/>
                <w:color w:val="000000" w:themeColor="text1"/>
                <w:sz w:val="22"/>
                <w:szCs w:val="22"/>
                <w:vertAlign w:val="superscript"/>
                <w:lang w:val="en-GB"/>
              </w:rPr>
              <w:t>st</w:t>
            </w:r>
            <w:r w:rsidRPr="00B41703">
              <w:rPr>
                <w:rFonts w:ascii="Arial" w:hAnsi="Arial" w:cs="Arial"/>
                <w:b/>
                <w:bCs/>
                <w:color w:val="000000" w:themeColor="text1"/>
                <w:sz w:val="22"/>
                <w:szCs w:val="22"/>
                <w:lang w:val="en-GB"/>
              </w:rPr>
              <w:t xml:space="preserve"> dose</w:t>
            </w:r>
          </w:p>
        </w:tc>
        <w:tc>
          <w:tcPr>
            <w:tcW w:w="1926" w:type="dxa"/>
          </w:tcPr>
          <w:p w14:paraId="2AB54D0F" w14:textId="77777777" w:rsidR="00075696" w:rsidRPr="00B41703" w:rsidRDefault="00075696" w:rsidP="008632D2">
            <w:pPr>
              <w:rPr>
                <w:rFonts w:ascii="Arial" w:hAnsi="Arial" w:cs="Arial"/>
                <w:b/>
                <w:bCs/>
                <w:color w:val="000000" w:themeColor="text1"/>
                <w:sz w:val="22"/>
                <w:szCs w:val="22"/>
                <w:lang w:val="en-GB"/>
              </w:rPr>
            </w:pPr>
            <w:r w:rsidRPr="00B41703">
              <w:rPr>
                <w:rFonts w:ascii="Arial" w:hAnsi="Arial" w:cs="Arial"/>
                <w:b/>
                <w:bCs/>
                <w:color w:val="000000" w:themeColor="text1"/>
                <w:sz w:val="22"/>
                <w:szCs w:val="22"/>
                <w:lang w:val="en-GB"/>
              </w:rPr>
              <w:t>2</w:t>
            </w:r>
            <w:r w:rsidRPr="00B41703">
              <w:rPr>
                <w:rFonts w:ascii="Arial" w:hAnsi="Arial" w:cs="Arial"/>
                <w:b/>
                <w:bCs/>
                <w:color w:val="000000" w:themeColor="text1"/>
                <w:sz w:val="22"/>
                <w:szCs w:val="22"/>
                <w:vertAlign w:val="superscript"/>
                <w:lang w:val="en-GB"/>
              </w:rPr>
              <w:t>nd</w:t>
            </w:r>
            <w:r w:rsidRPr="00B41703">
              <w:rPr>
                <w:rFonts w:ascii="Arial" w:hAnsi="Arial" w:cs="Arial"/>
                <w:b/>
                <w:bCs/>
                <w:color w:val="000000" w:themeColor="text1"/>
                <w:sz w:val="22"/>
                <w:szCs w:val="22"/>
                <w:lang w:val="en-GB"/>
              </w:rPr>
              <w:t xml:space="preserve"> dose (optional)</w:t>
            </w:r>
          </w:p>
        </w:tc>
      </w:tr>
      <w:tr w:rsidR="00075696" w14:paraId="07964D67" w14:textId="77777777" w:rsidTr="008632D2">
        <w:tc>
          <w:tcPr>
            <w:tcW w:w="1925" w:type="dxa"/>
          </w:tcPr>
          <w:p w14:paraId="012941D2" w14:textId="77777777" w:rsidR="00075696" w:rsidRPr="00B41703" w:rsidRDefault="00075696" w:rsidP="008632D2">
            <w:pPr>
              <w:rPr>
                <w:rFonts w:ascii="Arial" w:hAnsi="Arial" w:cs="Arial"/>
                <w:b/>
                <w:bCs/>
                <w:color w:val="000000" w:themeColor="text1"/>
                <w:sz w:val="22"/>
                <w:szCs w:val="22"/>
                <w:lang w:val="en-GB"/>
              </w:rPr>
            </w:pPr>
            <w:r>
              <w:rPr>
                <w:rFonts w:ascii="Arial" w:hAnsi="Arial" w:cs="Arial"/>
                <w:b/>
                <w:bCs/>
                <w:color w:val="000000" w:themeColor="text1"/>
                <w:sz w:val="22"/>
                <w:szCs w:val="22"/>
                <w:lang w:val="en-GB"/>
              </w:rPr>
              <w:t>Ketamine Experience</w:t>
            </w:r>
            <w:r w:rsidRPr="00B41703">
              <w:rPr>
                <w:rFonts w:ascii="Arial" w:hAnsi="Arial" w:cs="Arial"/>
                <w:b/>
                <w:bCs/>
                <w:color w:val="000000" w:themeColor="text1"/>
                <w:sz w:val="22"/>
                <w:szCs w:val="22"/>
                <w:lang w:val="en-GB"/>
              </w:rPr>
              <w:t xml:space="preserve"> 1</w:t>
            </w:r>
          </w:p>
        </w:tc>
        <w:tc>
          <w:tcPr>
            <w:tcW w:w="1925" w:type="dxa"/>
          </w:tcPr>
          <w:p w14:paraId="26CEBBE1" w14:textId="77777777" w:rsidR="00075696" w:rsidRPr="00B41703" w:rsidRDefault="00075696" w:rsidP="008632D2">
            <w:pPr>
              <w:rPr>
                <w:rFonts w:ascii="Arial" w:hAnsi="Arial" w:cs="Arial"/>
                <w:color w:val="000000" w:themeColor="text1"/>
                <w:sz w:val="22"/>
                <w:szCs w:val="22"/>
                <w:lang w:val="en-GB"/>
              </w:rPr>
            </w:pPr>
            <w:r w:rsidRPr="00B41703">
              <w:rPr>
                <w:rFonts w:ascii="Arial" w:hAnsi="Arial" w:cs="Arial"/>
                <w:color w:val="000000" w:themeColor="text1"/>
                <w:sz w:val="22"/>
                <w:szCs w:val="22"/>
                <w:lang w:val="en-GB"/>
              </w:rPr>
              <w:t>0.5mg/kg</w:t>
            </w:r>
          </w:p>
        </w:tc>
        <w:tc>
          <w:tcPr>
            <w:tcW w:w="1926" w:type="dxa"/>
          </w:tcPr>
          <w:p w14:paraId="640A6F1E" w14:textId="77777777" w:rsidR="00075696" w:rsidRPr="00B41703" w:rsidRDefault="00075696" w:rsidP="008632D2">
            <w:pPr>
              <w:rPr>
                <w:rFonts w:ascii="Arial" w:hAnsi="Arial" w:cs="Arial"/>
                <w:color w:val="000000" w:themeColor="text1"/>
                <w:sz w:val="22"/>
                <w:szCs w:val="22"/>
                <w:lang w:val="en-GB"/>
              </w:rPr>
            </w:pPr>
            <w:r w:rsidRPr="00B41703">
              <w:rPr>
                <w:rFonts w:ascii="Arial" w:hAnsi="Arial" w:cs="Arial"/>
                <w:color w:val="000000" w:themeColor="text1"/>
                <w:sz w:val="22"/>
                <w:szCs w:val="22"/>
                <w:lang w:val="en-GB"/>
              </w:rPr>
              <w:t>20 – 40mg</w:t>
            </w:r>
          </w:p>
        </w:tc>
        <w:tc>
          <w:tcPr>
            <w:tcW w:w="1926" w:type="dxa"/>
          </w:tcPr>
          <w:p w14:paraId="7F55C911" w14:textId="77777777" w:rsidR="00075696" w:rsidRPr="00B41703" w:rsidRDefault="00075696" w:rsidP="008632D2">
            <w:pPr>
              <w:rPr>
                <w:rFonts w:ascii="Arial" w:hAnsi="Arial" w:cs="Arial"/>
                <w:color w:val="000000" w:themeColor="text1"/>
                <w:sz w:val="22"/>
                <w:szCs w:val="22"/>
                <w:lang w:val="en-GB"/>
              </w:rPr>
            </w:pPr>
            <w:r w:rsidRPr="00B41703">
              <w:rPr>
                <w:rFonts w:ascii="Arial" w:hAnsi="Arial" w:cs="Arial"/>
                <w:color w:val="000000" w:themeColor="text1"/>
                <w:sz w:val="22"/>
                <w:szCs w:val="22"/>
                <w:lang w:val="en-GB"/>
              </w:rPr>
              <w:t>0.3mg/kg</w:t>
            </w:r>
          </w:p>
        </w:tc>
        <w:tc>
          <w:tcPr>
            <w:tcW w:w="1926" w:type="dxa"/>
          </w:tcPr>
          <w:p w14:paraId="190FA0BE" w14:textId="77777777" w:rsidR="00075696" w:rsidRPr="00B41703" w:rsidRDefault="00075696" w:rsidP="008632D2">
            <w:pPr>
              <w:rPr>
                <w:rFonts w:ascii="Arial" w:hAnsi="Arial" w:cs="Arial"/>
                <w:color w:val="000000" w:themeColor="text1"/>
                <w:sz w:val="22"/>
                <w:szCs w:val="22"/>
                <w:lang w:val="en-GB"/>
              </w:rPr>
            </w:pPr>
            <w:r w:rsidRPr="00B41703">
              <w:rPr>
                <w:rFonts w:ascii="Arial" w:hAnsi="Arial" w:cs="Arial"/>
                <w:color w:val="000000" w:themeColor="text1"/>
                <w:sz w:val="22"/>
                <w:szCs w:val="22"/>
                <w:lang w:val="en-GB"/>
              </w:rPr>
              <w:t>20 – 40mg</w:t>
            </w:r>
          </w:p>
        </w:tc>
      </w:tr>
      <w:tr w:rsidR="00075696" w14:paraId="0D4969C6" w14:textId="77777777" w:rsidTr="008632D2">
        <w:tc>
          <w:tcPr>
            <w:tcW w:w="1925" w:type="dxa"/>
          </w:tcPr>
          <w:p w14:paraId="2C241A9F" w14:textId="77777777" w:rsidR="00075696" w:rsidRPr="00B41703" w:rsidRDefault="00075696" w:rsidP="008632D2">
            <w:pPr>
              <w:rPr>
                <w:rFonts w:ascii="Arial" w:hAnsi="Arial" w:cs="Arial"/>
                <w:b/>
                <w:bCs/>
                <w:color w:val="000000" w:themeColor="text1"/>
                <w:sz w:val="22"/>
                <w:szCs w:val="22"/>
                <w:lang w:val="en-GB"/>
              </w:rPr>
            </w:pPr>
            <w:r>
              <w:rPr>
                <w:rFonts w:ascii="Arial" w:hAnsi="Arial" w:cs="Arial"/>
                <w:b/>
                <w:bCs/>
                <w:color w:val="000000" w:themeColor="text1"/>
                <w:sz w:val="22"/>
                <w:szCs w:val="22"/>
                <w:lang w:val="en-GB"/>
              </w:rPr>
              <w:t>Ketamine Experience</w:t>
            </w:r>
            <w:r w:rsidRPr="00B41703">
              <w:rPr>
                <w:rFonts w:ascii="Arial" w:hAnsi="Arial" w:cs="Arial"/>
                <w:b/>
                <w:bCs/>
                <w:color w:val="000000" w:themeColor="text1"/>
                <w:sz w:val="22"/>
                <w:szCs w:val="22"/>
                <w:lang w:val="en-GB"/>
              </w:rPr>
              <w:t xml:space="preserve"> 2</w:t>
            </w:r>
          </w:p>
        </w:tc>
        <w:tc>
          <w:tcPr>
            <w:tcW w:w="1925" w:type="dxa"/>
          </w:tcPr>
          <w:p w14:paraId="001E1411" w14:textId="77777777" w:rsidR="00075696" w:rsidRPr="00B41703" w:rsidRDefault="00075696" w:rsidP="008632D2">
            <w:pPr>
              <w:rPr>
                <w:rFonts w:ascii="Arial" w:hAnsi="Arial" w:cs="Arial"/>
                <w:color w:val="000000" w:themeColor="text1"/>
                <w:sz w:val="22"/>
                <w:szCs w:val="22"/>
                <w:lang w:val="en-GB"/>
              </w:rPr>
            </w:pPr>
            <w:r w:rsidRPr="00B41703">
              <w:rPr>
                <w:rFonts w:ascii="Arial" w:hAnsi="Arial" w:cs="Arial"/>
                <w:color w:val="000000" w:themeColor="text1"/>
                <w:sz w:val="22"/>
                <w:szCs w:val="22"/>
                <w:lang w:val="en-GB"/>
              </w:rPr>
              <w:t>0.5 – 0.75mg/kg</w:t>
            </w:r>
          </w:p>
        </w:tc>
        <w:tc>
          <w:tcPr>
            <w:tcW w:w="1926" w:type="dxa"/>
          </w:tcPr>
          <w:p w14:paraId="1CF47C89" w14:textId="77777777" w:rsidR="00075696" w:rsidRPr="00B41703" w:rsidRDefault="00075696" w:rsidP="008632D2">
            <w:pPr>
              <w:rPr>
                <w:rFonts w:ascii="Arial" w:hAnsi="Arial" w:cs="Arial"/>
                <w:color w:val="000000" w:themeColor="text1"/>
                <w:sz w:val="22"/>
                <w:szCs w:val="22"/>
                <w:lang w:val="en-GB"/>
              </w:rPr>
            </w:pPr>
            <w:r w:rsidRPr="00B41703">
              <w:rPr>
                <w:rFonts w:ascii="Arial" w:hAnsi="Arial" w:cs="Arial"/>
                <w:color w:val="000000" w:themeColor="text1"/>
                <w:sz w:val="22"/>
                <w:szCs w:val="22"/>
                <w:lang w:val="en-GB"/>
              </w:rPr>
              <w:t>20 – 40mg</w:t>
            </w:r>
          </w:p>
        </w:tc>
        <w:tc>
          <w:tcPr>
            <w:tcW w:w="1926" w:type="dxa"/>
          </w:tcPr>
          <w:p w14:paraId="6A5A5BA0" w14:textId="77777777" w:rsidR="00075696" w:rsidRPr="00B41703" w:rsidRDefault="00075696" w:rsidP="008632D2">
            <w:pPr>
              <w:rPr>
                <w:rFonts w:ascii="Arial" w:hAnsi="Arial" w:cs="Arial"/>
                <w:color w:val="000000" w:themeColor="text1"/>
                <w:sz w:val="22"/>
                <w:szCs w:val="22"/>
                <w:lang w:val="en-GB"/>
              </w:rPr>
            </w:pPr>
            <w:r w:rsidRPr="00B41703">
              <w:rPr>
                <w:rFonts w:ascii="Arial" w:hAnsi="Arial" w:cs="Arial"/>
                <w:color w:val="000000" w:themeColor="text1"/>
                <w:sz w:val="22"/>
                <w:szCs w:val="22"/>
                <w:lang w:val="en-GB"/>
              </w:rPr>
              <w:t>0.3 – 0.5mg/kg</w:t>
            </w:r>
          </w:p>
        </w:tc>
        <w:tc>
          <w:tcPr>
            <w:tcW w:w="1926" w:type="dxa"/>
          </w:tcPr>
          <w:p w14:paraId="2779F8C5" w14:textId="77777777" w:rsidR="00075696" w:rsidRPr="00B41703" w:rsidRDefault="00075696" w:rsidP="008632D2">
            <w:pPr>
              <w:rPr>
                <w:rFonts w:ascii="Arial" w:hAnsi="Arial" w:cs="Arial"/>
                <w:color w:val="000000" w:themeColor="text1"/>
                <w:sz w:val="22"/>
                <w:szCs w:val="22"/>
                <w:lang w:val="en-GB"/>
              </w:rPr>
            </w:pPr>
            <w:r w:rsidRPr="00B41703">
              <w:rPr>
                <w:rFonts w:ascii="Arial" w:hAnsi="Arial" w:cs="Arial"/>
                <w:color w:val="000000" w:themeColor="text1"/>
                <w:sz w:val="22"/>
                <w:szCs w:val="22"/>
                <w:lang w:val="en-GB"/>
              </w:rPr>
              <w:t>20 – 40mg</w:t>
            </w:r>
          </w:p>
        </w:tc>
      </w:tr>
      <w:tr w:rsidR="00075696" w14:paraId="114E752A" w14:textId="77777777" w:rsidTr="008632D2">
        <w:tc>
          <w:tcPr>
            <w:tcW w:w="1925" w:type="dxa"/>
          </w:tcPr>
          <w:p w14:paraId="546B79FD" w14:textId="77777777" w:rsidR="00075696" w:rsidRPr="00B41703" w:rsidRDefault="00075696" w:rsidP="008632D2">
            <w:pPr>
              <w:rPr>
                <w:rFonts w:ascii="Arial" w:hAnsi="Arial" w:cs="Arial"/>
                <w:b/>
                <w:bCs/>
                <w:color w:val="000000" w:themeColor="text1"/>
                <w:sz w:val="22"/>
                <w:szCs w:val="22"/>
                <w:lang w:val="en-GB"/>
              </w:rPr>
            </w:pPr>
            <w:r>
              <w:rPr>
                <w:rFonts w:ascii="Arial" w:hAnsi="Arial" w:cs="Arial"/>
                <w:b/>
                <w:bCs/>
                <w:color w:val="000000" w:themeColor="text1"/>
                <w:sz w:val="22"/>
                <w:szCs w:val="22"/>
                <w:lang w:val="en-GB"/>
              </w:rPr>
              <w:t>Ketamine Experience</w:t>
            </w:r>
            <w:r w:rsidRPr="00B41703">
              <w:rPr>
                <w:rFonts w:ascii="Arial" w:hAnsi="Arial" w:cs="Arial"/>
                <w:b/>
                <w:bCs/>
                <w:color w:val="000000" w:themeColor="text1"/>
                <w:sz w:val="22"/>
                <w:szCs w:val="22"/>
                <w:lang w:val="en-GB"/>
              </w:rPr>
              <w:t xml:space="preserve"> 3</w:t>
            </w:r>
          </w:p>
        </w:tc>
        <w:tc>
          <w:tcPr>
            <w:tcW w:w="1925" w:type="dxa"/>
          </w:tcPr>
          <w:p w14:paraId="3A33CD6E" w14:textId="77777777" w:rsidR="00075696" w:rsidRPr="00B41703" w:rsidRDefault="00075696" w:rsidP="008632D2">
            <w:pPr>
              <w:rPr>
                <w:rFonts w:ascii="Arial" w:hAnsi="Arial" w:cs="Arial"/>
                <w:color w:val="000000" w:themeColor="text1"/>
                <w:sz w:val="22"/>
                <w:szCs w:val="22"/>
                <w:lang w:val="en-GB"/>
              </w:rPr>
            </w:pPr>
            <w:r w:rsidRPr="00B41703">
              <w:rPr>
                <w:rFonts w:ascii="Arial" w:hAnsi="Arial" w:cs="Arial"/>
                <w:color w:val="000000" w:themeColor="text1"/>
                <w:sz w:val="22"/>
                <w:szCs w:val="22"/>
                <w:lang w:val="en-GB"/>
              </w:rPr>
              <w:t>0.5 – 0.75mg/kg</w:t>
            </w:r>
          </w:p>
        </w:tc>
        <w:tc>
          <w:tcPr>
            <w:tcW w:w="1926" w:type="dxa"/>
          </w:tcPr>
          <w:p w14:paraId="705CCBBA" w14:textId="77777777" w:rsidR="00075696" w:rsidRPr="00B41703" w:rsidRDefault="00075696" w:rsidP="008632D2">
            <w:pPr>
              <w:rPr>
                <w:rFonts w:ascii="Arial" w:hAnsi="Arial" w:cs="Arial"/>
                <w:color w:val="000000" w:themeColor="text1"/>
                <w:sz w:val="22"/>
                <w:szCs w:val="22"/>
                <w:lang w:val="en-GB"/>
              </w:rPr>
            </w:pPr>
            <w:r w:rsidRPr="00B41703">
              <w:rPr>
                <w:rFonts w:ascii="Arial" w:hAnsi="Arial" w:cs="Arial"/>
                <w:color w:val="000000" w:themeColor="text1"/>
                <w:sz w:val="22"/>
                <w:szCs w:val="22"/>
                <w:lang w:val="en-GB"/>
              </w:rPr>
              <w:t>20 – 40mg</w:t>
            </w:r>
          </w:p>
        </w:tc>
        <w:tc>
          <w:tcPr>
            <w:tcW w:w="1926" w:type="dxa"/>
          </w:tcPr>
          <w:p w14:paraId="33008573" w14:textId="77777777" w:rsidR="00075696" w:rsidRPr="00B41703" w:rsidRDefault="00075696" w:rsidP="008632D2">
            <w:pPr>
              <w:rPr>
                <w:rFonts w:ascii="Arial" w:hAnsi="Arial" w:cs="Arial"/>
                <w:color w:val="000000" w:themeColor="text1"/>
                <w:sz w:val="22"/>
                <w:szCs w:val="22"/>
                <w:lang w:val="en-GB"/>
              </w:rPr>
            </w:pPr>
            <w:r w:rsidRPr="00B41703">
              <w:rPr>
                <w:rFonts w:ascii="Arial" w:hAnsi="Arial" w:cs="Arial"/>
                <w:color w:val="000000" w:themeColor="text1"/>
                <w:sz w:val="22"/>
                <w:szCs w:val="22"/>
                <w:lang w:val="en-GB"/>
              </w:rPr>
              <w:t>0.3 – 0.5mg/kg</w:t>
            </w:r>
          </w:p>
        </w:tc>
        <w:tc>
          <w:tcPr>
            <w:tcW w:w="1926" w:type="dxa"/>
          </w:tcPr>
          <w:p w14:paraId="360C4F64" w14:textId="77777777" w:rsidR="00075696" w:rsidRPr="00B41703" w:rsidRDefault="00075696" w:rsidP="008632D2">
            <w:pPr>
              <w:rPr>
                <w:rFonts w:ascii="Arial" w:hAnsi="Arial" w:cs="Arial"/>
                <w:color w:val="000000" w:themeColor="text1"/>
                <w:sz w:val="22"/>
                <w:szCs w:val="22"/>
                <w:lang w:val="en-GB"/>
              </w:rPr>
            </w:pPr>
            <w:r w:rsidRPr="00B41703">
              <w:rPr>
                <w:rFonts w:ascii="Arial" w:hAnsi="Arial" w:cs="Arial"/>
                <w:color w:val="000000" w:themeColor="text1"/>
                <w:sz w:val="22"/>
                <w:szCs w:val="22"/>
                <w:lang w:val="en-GB"/>
              </w:rPr>
              <w:t>20 – 40mg</w:t>
            </w:r>
          </w:p>
        </w:tc>
      </w:tr>
    </w:tbl>
    <w:p w14:paraId="09F18AD4" w14:textId="77777777" w:rsidR="00075696" w:rsidRDefault="00075696" w:rsidP="00075696"/>
    <w:p w14:paraId="12678DD5" w14:textId="77777777" w:rsidR="00075696" w:rsidRDefault="00075696" w:rsidP="00075696"/>
    <w:p w14:paraId="29B8DB4E" w14:textId="77777777" w:rsidR="00075696" w:rsidRDefault="00075696" w:rsidP="00075696">
      <w:pPr>
        <w:spacing w:line="300" w:lineRule="exact"/>
        <w:jc w:val="both"/>
        <w:rPr>
          <w:rFonts w:ascii="Arial" w:hAnsi="Arial" w:cs="Arial"/>
          <w:iCs/>
          <w:sz w:val="22"/>
          <w:szCs w:val="22"/>
        </w:rPr>
      </w:pPr>
    </w:p>
    <w:p w14:paraId="33C1F848" w14:textId="77777777" w:rsidR="00075696" w:rsidRDefault="00075696" w:rsidP="00075696">
      <w:pPr>
        <w:spacing w:line="300" w:lineRule="exact"/>
        <w:jc w:val="both"/>
        <w:rPr>
          <w:rFonts w:ascii="Arial" w:hAnsi="Arial" w:cs="Arial"/>
          <w:iCs/>
          <w:sz w:val="22"/>
          <w:szCs w:val="22"/>
        </w:rPr>
      </w:pPr>
    </w:p>
    <w:p w14:paraId="335EBDCB" w14:textId="77777777" w:rsidR="00075696" w:rsidRDefault="00075696" w:rsidP="00075696">
      <w:pPr>
        <w:pStyle w:val="ICFHeading"/>
      </w:pPr>
      <w:r>
        <w:t>What will happen to my blood and urine samples?</w:t>
      </w:r>
    </w:p>
    <w:p w14:paraId="54A3F434" w14:textId="77777777" w:rsidR="00075696" w:rsidRDefault="00075696" w:rsidP="00075696">
      <w:pPr>
        <w:pStyle w:val="ListParagraph"/>
        <w:numPr>
          <w:ilvl w:val="0"/>
          <w:numId w:val="6"/>
        </w:numPr>
        <w:spacing w:line="300" w:lineRule="exact"/>
        <w:jc w:val="both"/>
        <w:rPr>
          <w:rFonts w:ascii="Arial" w:hAnsi="Arial" w:cs="Arial"/>
          <w:iCs/>
          <w:sz w:val="22"/>
          <w:szCs w:val="22"/>
        </w:rPr>
      </w:pPr>
      <w:r>
        <w:rPr>
          <w:rFonts w:ascii="Arial" w:hAnsi="Arial" w:cs="Arial"/>
          <w:iCs/>
          <w:sz w:val="22"/>
          <w:szCs w:val="22"/>
        </w:rPr>
        <w:t>Urine samples will be collected from you on screening day. The results of the urine drug analysis and pregnancy test will be recorded, and the urine sample will be disposed of as per policy guidelines.</w:t>
      </w:r>
    </w:p>
    <w:p w14:paraId="30DC5877" w14:textId="77777777" w:rsidR="00075696" w:rsidRDefault="00075696" w:rsidP="00075696">
      <w:pPr>
        <w:pStyle w:val="ListParagraph"/>
        <w:numPr>
          <w:ilvl w:val="0"/>
          <w:numId w:val="6"/>
        </w:numPr>
        <w:spacing w:line="300" w:lineRule="exact"/>
        <w:jc w:val="both"/>
        <w:rPr>
          <w:rFonts w:ascii="Arial" w:hAnsi="Arial" w:cs="Arial"/>
          <w:iCs/>
          <w:sz w:val="22"/>
          <w:szCs w:val="22"/>
        </w:rPr>
      </w:pPr>
      <w:r>
        <w:rPr>
          <w:rFonts w:ascii="Arial" w:hAnsi="Arial" w:cs="Arial"/>
          <w:iCs/>
          <w:sz w:val="22"/>
          <w:szCs w:val="22"/>
        </w:rPr>
        <w:t xml:space="preserve">You will be referred to </w:t>
      </w:r>
      <w:proofErr w:type="spellStart"/>
      <w:r>
        <w:rPr>
          <w:rFonts w:ascii="Arial" w:hAnsi="Arial" w:cs="Arial"/>
          <w:iCs/>
          <w:sz w:val="22"/>
          <w:szCs w:val="22"/>
        </w:rPr>
        <w:t>LabTests</w:t>
      </w:r>
      <w:proofErr w:type="spellEnd"/>
      <w:r>
        <w:rPr>
          <w:rFonts w:ascii="Arial" w:hAnsi="Arial" w:cs="Arial"/>
          <w:iCs/>
          <w:sz w:val="22"/>
          <w:szCs w:val="22"/>
        </w:rPr>
        <w:t xml:space="preserve"> for blood testing. The results from these tests will be recorded and the blood collected will be disposed of as per </w:t>
      </w:r>
      <w:proofErr w:type="spellStart"/>
      <w:r>
        <w:rPr>
          <w:rFonts w:ascii="Arial" w:hAnsi="Arial" w:cs="Arial"/>
          <w:iCs/>
          <w:sz w:val="22"/>
          <w:szCs w:val="22"/>
        </w:rPr>
        <w:t>LabTest</w:t>
      </w:r>
      <w:proofErr w:type="spellEnd"/>
      <w:r>
        <w:rPr>
          <w:rFonts w:ascii="Arial" w:hAnsi="Arial" w:cs="Arial"/>
          <w:iCs/>
          <w:sz w:val="22"/>
          <w:szCs w:val="22"/>
        </w:rPr>
        <w:t xml:space="preserve"> policy guidelines.</w:t>
      </w:r>
    </w:p>
    <w:p w14:paraId="103AA473" w14:textId="77777777" w:rsidR="00075696" w:rsidRDefault="00075696" w:rsidP="00075696">
      <w:pPr>
        <w:pStyle w:val="ListParagraph"/>
        <w:numPr>
          <w:ilvl w:val="0"/>
          <w:numId w:val="6"/>
        </w:numPr>
        <w:spacing w:line="300" w:lineRule="exact"/>
        <w:jc w:val="both"/>
        <w:rPr>
          <w:rFonts w:ascii="Arial" w:hAnsi="Arial" w:cs="Arial"/>
          <w:iCs/>
          <w:sz w:val="22"/>
          <w:szCs w:val="22"/>
        </w:rPr>
      </w:pPr>
      <w:r>
        <w:rPr>
          <w:rFonts w:ascii="Arial" w:hAnsi="Arial" w:cs="Arial"/>
          <w:iCs/>
          <w:sz w:val="22"/>
          <w:szCs w:val="22"/>
        </w:rPr>
        <w:t>Blood samples will be collected to screen for deficiencies commonly found in depression. You will be required to complete the following tests: complete blood count, liver function tests, and thyroid stimulating hormone. Abnormal results will not automatically result in exclusion from the study.</w:t>
      </w:r>
    </w:p>
    <w:p w14:paraId="34C393BD" w14:textId="77777777" w:rsidR="00075696" w:rsidRDefault="00075696" w:rsidP="00075696">
      <w:pPr>
        <w:pStyle w:val="ListParagraph"/>
        <w:numPr>
          <w:ilvl w:val="0"/>
          <w:numId w:val="6"/>
        </w:numPr>
        <w:spacing w:line="300" w:lineRule="exact"/>
        <w:jc w:val="both"/>
        <w:rPr>
          <w:rFonts w:ascii="Arial" w:hAnsi="Arial" w:cs="Arial"/>
          <w:iCs/>
          <w:sz w:val="22"/>
          <w:szCs w:val="22"/>
        </w:rPr>
      </w:pPr>
      <w:r>
        <w:rPr>
          <w:rFonts w:ascii="Arial" w:hAnsi="Arial" w:cs="Arial"/>
          <w:iCs/>
          <w:sz w:val="22"/>
          <w:szCs w:val="22"/>
        </w:rPr>
        <w:t xml:space="preserve">Screening and safety tissue samples (and their results) will be labelled with identifiers. The </w:t>
      </w:r>
      <w:proofErr w:type="spellStart"/>
      <w:r>
        <w:rPr>
          <w:rFonts w:ascii="Arial" w:hAnsi="Arial" w:cs="Arial"/>
          <w:iCs/>
          <w:sz w:val="22"/>
          <w:szCs w:val="22"/>
        </w:rPr>
        <w:t>LabTests</w:t>
      </w:r>
      <w:proofErr w:type="spellEnd"/>
      <w:r>
        <w:rPr>
          <w:rFonts w:ascii="Arial" w:hAnsi="Arial" w:cs="Arial"/>
          <w:iCs/>
          <w:sz w:val="22"/>
          <w:szCs w:val="22"/>
        </w:rPr>
        <w:t xml:space="preserve"> laboratory will not be authorised to share your blood and urine sample with third parties.</w:t>
      </w:r>
    </w:p>
    <w:p w14:paraId="4E0789D5" w14:textId="77777777" w:rsidR="00075696" w:rsidRDefault="00075696" w:rsidP="00075696">
      <w:pPr>
        <w:pStyle w:val="ListParagraph"/>
        <w:numPr>
          <w:ilvl w:val="0"/>
          <w:numId w:val="6"/>
        </w:numPr>
        <w:spacing w:line="300" w:lineRule="exact"/>
        <w:jc w:val="both"/>
        <w:rPr>
          <w:rFonts w:ascii="Arial" w:hAnsi="Arial" w:cs="Arial"/>
          <w:iCs/>
          <w:sz w:val="22"/>
          <w:szCs w:val="22"/>
        </w:rPr>
      </w:pPr>
      <w:r>
        <w:rPr>
          <w:rFonts w:ascii="Arial" w:hAnsi="Arial" w:cs="Arial"/>
          <w:iCs/>
          <w:sz w:val="22"/>
          <w:szCs w:val="22"/>
        </w:rPr>
        <w:t>The blood test results are required to be identifiable to ensure that in the event of major abnormalities, your healthcare providers will have access to relevant information.</w:t>
      </w:r>
    </w:p>
    <w:p w14:paraId="123F97DC" w14:textId="77777777" w:rsidR="00075696" w:rsidRDefault="00075696" w:rsidP="00075696">
      <w:pPr>
        <w:pStyle w:val="ListParagraph"/>
        <w:numPr>
          <w:ilvl w:val="0"/>
          <w:numId w:val="6"/>
        </w:numPr>
        <w:spacing w:line="300" w:lineRule="exact"/>
        <w:jc w:val="both"/>
        <w:rPr>
          <w:rFonts w:ascii="Arial" w:hAnsi="Arial" w:cs="Arial"/>
          <w:iCs/>
          <w:sz w:val="22"/>
          <w:szCs w:val="22"/>
        </w:rPr>
      </w:pPr>
      <w:r w:rsidRPr="00FD5393">
        <w:rPr>
          <w:rFonts w:ascii="Arial" w:hAnsi="Arial" w:cs="Arial"/>
          <w:iCs/>
          <w:sz w:val="22"/>
          <w:szCs w:val="22"/>
        </w:rPr>
        <w:t>The laboratory is Good Laboratory Practice (GLP) compliant, meaning that the facilities are secure with tissue access restricted to those staff directly involved in their analysis.</w:t>
      </w:r>
    </w:p>
    <w:p w14:paraId="2CB1807B" w14:textId="77777777" w:rsidR="00075696" w:rsidRDefault="00075696" w:rsidP="00075696">
      <w:pPr>
        <w:pStyle w:val="ListParagraph"/>
        <w:numPr>
          <w:ilvl w:val="0"/>
          <w:numId w:val="6"/>
        </w:numPr>
        <w:spacing w:line="300" w:lineRule="exact"/>
        <w:jc w:val="both"/>
        <w:rPr>
          <w:rFonts w:ascii="Arial" w:hAnsi="Arial" w:cs="Arial"/>
          <w:iCs/>
          <w:sz w:val="22"/>
          <w:szCs w:val="22"/>
        </w:rPr>
      </w:pPr>
      <w:r>
        <w:rPr>
          <w:rFonts w:ascii="Arial" w:hAnsi="Arial" w:cs="Arial"/>
          <w:iCs/>
          <w:sz w:val="22"/>
          <w:szCs w:val="22"/>
        </w:rPr>
        <w:t>T</w:t>
      </w:r>
      <w:r w:rsidRPr="00FD5393">
        <w:rPr>
          <w:rFonts w:ascii="Arial" w:hAnsi="Arial" w:cs="Arial"/>
          <w:iCs/>
          <w:sz w:val="22"/>
          <w:szCs w:val="22"/>
        </w:rPr>
        <w:t xml:space="preserve">he blood and urine samples will be retained for </w:t>
      </w:r>
      <w:r>
        <w:rPr>
          <w:rFonts w:ascii="Arial" w:hAnsi="Arial" w:cs="Arial"/>
          <w:iCs/>
          <w:sz w:val="22"/>
          <w:szCs w:val="22"/>
        </w:rPr>
        <w:t xml:space="preserve">seven days </w:t>
      </w:r>
      <w:r w:rsidRPr="00FD5393">
        <w:rPr>
          <w:rFonts w:ascii="Arial" w:hAnsi="Arial" w:cs="Arial"/>
          <w:iCs/>
          <w:sz w:val="22"/>
          <w:szCs w:val="22"/>
        </w:rPr>
        <w:t xml:space="preserve">and then securely destroyed as per </w:t>
      </w:r>
      <w:proofErr w:type="spellStart"/>
      <w:r w:rsidRPr="00FD5393">
        <w:rPr>
          <w:rFonts w:ascii="Arial" w:hAnsi="Arial" w:cs="Arial"/>
          <w:iCs/>
          <w:sz w:val="22"/>
          <w:szCs w:val="22"/>
        </w:rPr>
        <w:t>LabTests</w:t>
      </w:r>
      <w:proofErr w:type="spellEnd"/>
      <w:r w:rsidRPr="00FD5393">
        <w:rPr>
          <w:rFonts w:ascii="Arial" w:hAnsi="Arial" w:cs="Arial"/>
          <w:iCs/>
          <w:sz w:val="22"/>
          <w:szCs w:val="22"/>
        </w:rPr>
        <w:t xml:space="preserve"> policy (</w:t>
      </w:r>
      <w:hyperlink r:id="rId8" w:history="1">
        <w:r w:rsidRPr="006A155D">
          <w:rPr>
            <w:rStyle w:val="Hyperlink"/>
            <w:rFonts w:ascii="Arial" w:hAnsi="Arial" w:cs="Arial"/>
            <w:iCs/>
            <w:sz w:val="22"/>
            <w:szCs w:val="22"/>
          </w:rPr>
          <w:t>https://www.labtests.co.nz/privacy-and-policy/</w:t>
        </w:r>
      </w:hyperlink>
      <w:r w:rsidRPr="00FD5393">
        <w:rPr>
          <w:rFonts w:ascii="Arial" w:hAnsi="Arial" w:cs="Arial"/>
          <w:iCs/>
          <w:sz w:val="22"/>
          <w:szCs w:val="22"/>
        </w:rPr>
        <w:t>).</w:t>
      </w:r>
    </w:p>
    <w:p w14:paraId="309AB2F2" w14:textId="77777777" w:rsidR="00075696" w:rsidRDefault="00075696" w:rsidP="00075696">
      <w:pPr>
        <w:pStyle w:val="ListParagraph"/>
        <w:numPr>
          <w:ilvl w:val="0"/>
          <w:numId w:val="6"/>
        </w:numPr>
        <w:spacing w:line="300" w:lineRule="exact"/>
        <w:jc w:val="both"/>
        <w:rPr>
          <w:rFonts w:ascii="Arial" w:hAnsi="Arial" w:cs="Arial"/>
          <w:iCs/>
          <w:sz w:val="22"/>
          <w:szCs w:val="22"/>
        </w:rPr>
      </w:pPr>
      <w:r w:rsidRPr="00FD5393">
        <w:rPr>
          <w:rFonts w:ascii="Arial" w:hAnsi="Arial" w:cs="Arial"/>
          <w:iCs/>
          <w:sz w:val="22"/>
          <w:szCs w:val="22"/>
        </w:rPr>
        <w:t>You may withdraw consent for the collection of blood and urine samples at any time, without providing a reason. The samples collected prior to your withdrawal will continue to be used and analysed for the purpo</w:t>
      </w:r>
      <w:r>
        <w:rPr>
          <w:rFonts w:ascii="Arial" w:hAnsi="Arial" w:cs="Arial"/>
          <w:iCs/>
          <w:sz w:val="22"/>
          <w:szCs w:val="22"/>
        </w:rPr>
        <w:t>se</w:t>
      </w:r>
      <w:r w:rsidRPr="00FD5393">
        <w:rPr>
          <w:rFonts w:ascii="Arial" w:hAnsi="Arial" w:cs="Arial"/>
          <w:iCs/>
          <w:sz w:val="22"/>
          <w:szCs w:val="22"/>
        </w:rPr>
        <w:t xml:space="preserve"> of the study.</w:t>
      </w:r>
    </w:p>
    <w:p w14:paraId="39CFB399" w14:textId="77777777" w:rsidR="00075696" w:rsidRDefault="00075696" w:rsidP="00075696">
      <w:pPr>
        <w:spacing w:line="300" w:lineRule="exact"/>
        <w:jc w:val="both"/>
        <w:rPr>
          <w:rFonts w:ascii="Arial" w:hAnsi="Arial" w:cs="Arial"/>
          <w:iCs/>
          <w:sz w:val="22"/>
          <w:szCs w:val="22"/>
        </w:rPr>
      </w:pPr>
    </w:p>
    <w:p w14:paraId="7029CB92" w14:textId="77777777" w:rsidR="00075696" w:rsidRPr="001A3CA9" w:rsidRDefault="00075696" w:rsidP="00075696">
      <w:pPr>
        <w:spacing w:line="300" w:lineRule="exact"/>
        <w:jc w:val="both"/>
        <w:rPr>
          <w:rFonts w:ascii="Arial" w:hAnsi="Arial" w:cs="Arial"/>
          <w:iCs/>
          <w:sz w:val="22"/>
          <w:szCs w:val="22"/>
        </w:rPr>
      </w:pPr>
      <w:r w:rsidRPr="00FD5393">
        <w:rPr>
          <w:rFonts w:ascii="Arial" w:hAnsi="Arial" w:cs="Arial"/>
          <w:iCs/>
          <w:sz w:val="22"/>
          <w:szCs w:val="22"/>
        </w:rPr>
        <w:t xml:space="preserve">Our study requires participants to provide urine and blood samples. We acknowledge that personal and health information is a </w:t>
      </w:r>
      <w:proofErr w:type="spellStart"/>
      <w:r w:rsidRPr="00FD5393">
        <w:rPr>
          <w:rFonts w:ascii="Arial" w:hAnsi="Arial" w:cs="Arial"/>
          <w:iCs/>
          <w:sz w:val="22"/>
          <w:szCs w:val="22"/>
        </w:rPr>
        <w:t>tāonga</w:t>
      </w:r>
      <w:proofErr w:type="spellEnd"/>
      <w:r w:rsidRPr="00FD5393">
        <w:rPr>
          <w:rFonts w:ascii="Arial" w:hAnsi="Arial" w:cs="Arial"/>
          <w:iCs/>
          <w:sz w:val="22"/>
          <w:szCs w:val="22"/>
        </w:rPr>
        <w:t xml:space="preserve"> (treasure) and will be treated accordingly. We will not retain any samples and will ensure culturally appropriate processes regarding data management including maintaining privacy, communication with </w:t>
      </w:r>
      <w:proofErr w:type="spellStart"/>
      <w:r w:rsidRPr="00FD5393">
        <w:rPr>
          <w:rFonts w:ascii="Arial" w:hAnsi="Arial" w:cs="Arial"/>
          <w:iCs/>
          <w:sz w:val="22"/>
          <w:szCs w:val="22"/>
        </w:rPr>
        <w:t>Whānau</w:t>
      </w:r>
      <w:proofErr w:type="spellEnd"/>
      <w:r w:rsidRPr="00FD5393">
        <w:rPr>
          <w:rFonts w:ascii="Arial" w:hAnsi="Arial" w:cs="Arial"/>
          <w:iCs/>
          <w:sz w:val="22"/>
          <w:szCs w:val="22"/>
        </w:rPr>
        <w:t xml:space="preserve"> when appropriate.</w:t>
      </w:r>
    </w:p>
    <w:p w14:paraId="0E739BD3" w14:textId="77777777" w:rsidR="00075696" w:rsidRDefault="00075696" w:rsidP="00075696"/>
    <w:p w14:paraId="042DA3D4" w14:textId="77777777" w:rsidR="00075696" w:rsidRDefault="00075696" w:rsidP="00075696">
      <w:pPr>
        <w:pStyle w:val="ICFHeading"/>
      </w:pPr>
      <w:r>
        <w:t>What are the possible risks of this study?</w:t>
      </w:r>
    </w:p>
    <w:p w14:paraId="65F2BC01" w14:textId="77777777" w:rsidR="00075696" w:rsidRPr="005B0D61" w:rsidRDefault="00075696" w:rsidP="00075696">
      <w:pPr>
        <w:spacing w:line="300" w:lineRule="exact"/>
        <w:jc w:val="both"/>
        <w:rPr>
          <w:rFonts w:ascii="Arial" w:hAnsi="Arial" w:cs="Arial"/>
          <w:iCs/>
          <w:sz w:val="22"/>
          <w:szCs w:val="22"/>
        </w:rPr>
      </w:pPr>
      <w:r>
        <w:rPr>
          <w:rFonts w:ascii="Arial" w:hAnsi="Arial" w:cs="Arial"/>
          <w:iCs/>
          <w:sz w:val="22"/>
          <w:szCs w:val="22"/>
        </w:rPr>
        <w:t xml:space="preserve">It is possible that the ketamine experience may trigger a memory of something distressing from your past. In the event this happens, you will be given instructions on how to cope with the difficult feelings that may arise for you during the experience. You will be given an opportunity to debrief with a clinician afterwards, and will be provided with further monitoring and support if necessary. </w:t>
      </w:r>
    </w:p>
    <w:p w14:paraId="2C2350D9" w14:textId="77777777" w:rsidR="00075696" w:rsidRDefault="00075696" w:rsidP="00075696">
      <w:pPr>
        <w:numPr>
          <w:ilvl w:val="0"/>
          <w:numId w:val="2"/>
        </w:numPr>
        <w:spacing w:line="300" w:lineRule="exact"/>
        <w:jc w:val="both"/>
        <w:rPr>
          <w:rFonts w:ascii="Arial" w:hAnsi="Arial" w:cs="Arial"/>
          <w:iCs/>
          <w:sz w:val="22"/>
          <w:szCs w:val="22"/>
        </w:rPr>
      </w:pPr>
      <w:r>
        <w:rPr>
          <w:rFonts w:ascii="Arial" w:hAnsi="Arial" w:cs="Arial"/>
          <w:iCs/>
          <w:sz w:val="22"/>
          <w:szCs w:val="22"/>
        </w:rPr>
        <w:t>If you are a woman it is preferable that you are using contraception but we will take a urine sample from you to confirm that you are not pregnant on the screening day.</w:t>
      </w:r>
    </w:p>
    <w:p w14:paraId="61E1708B" w14:textId="77777777" w:rsidR="00075696" w:rsidRPr="00FA09FA" w:rsidRDefault="00075696" w:rsidP="00075696">
      <w:pPr>
        <w:numPr>
          <w:ilvl w:val="0"/>
          <w:numId w:val="2"/>
        </w:numPr>
        <w:spacing w:line="300" w:lineRule="exact"/>
        <w:jc w:val="both"/>
        <w:rPr>
          <w:rFonts w:ascii="Arial" w:hAnsi="Arial" w:cs="Arial"/>
          <w:iCs/>
          <w:sz w:val="22"/>
          <w:szCs w:val="22"/>
        </w:rPr>
      </w:pPr>
      <w:r w:rsidRPr="00FA09FA">
        <w:rPr>
          <w:rFonts w:ascii="Arial" w:hAnsi="Arial" w:cs="Arial"/>
          <w:iCs/>
          <w:sz w:val="22"/>
          <w:szCs w:val="22"/>
        </w:rPr>
        <w:t>If you are experiencing difficulties from the study experience you should contact us immediately. We can then arrange appropriate care for you.</w:t>
      </w:r>
    </w:p>
    <w:p w14:paraId="20A76AED" w14:textId="77777777" w:rsidR="00075696" w:rsidRPr="00FA09FA" w:rsidRDefault="00075696" w:rsidP="00075696">
      <w:pPr>
        <w:numPr>
          <w:ilvl w:val="0"/>
          <w:numId w:val="2"/>
        </w:numPr>
        <w:spacing w:line="300" w:lineRule="exact"/>
        <w:jc w:val="both"/>
        <w:rPr>
          <w:rFonts w:ascii="Arial" w:hAnsi="Arial" w:cs="Arial"/>
          <w:iCs/>
          <w:sz w:val="22"/>
          <w:szCs w:val="22"/>
        </w:rPr>
      </w:pPr>
      <w:r w:rsidRPr="00FA09FA">
        <w:rPr>
          <w:rFonts w:ascii="Arial" w:hAnsi="Arial" w:cs="Arial"/>
          <w:iCs/>
          <w:sz w:val="22"/>
          <w:szCs w:val="22"/>
        </w:rPr>
        <w:t>People with liver or kidney problems, with cardiovascular problems, with a history of psychosis or who take certain other medications, should not take ketamine. During the screening visit our medical staff will check to make sure it is safe for you to participate in the study.</w:t>
      </w:r>
    </w:p>
    <w:p w14:paraId="51BDC530" w14:textId="77777777" w:rsidR="00075696" w:rsidRPr="001A3CA9" w:rsidRDefault="00075696" w:rsidP="00075696">
      <w:pPr>
        <w:pStyle w:val="ListParagraph"/>
        <w:numPr>
          <w:ilvl w:val="0"/>
          <w:numId w:val="2"/>
        </w:numPr>
        <w:tabs>
          <w:tab w:val="left" w:pos="1080"/>
        </w:tabs>
        <w:ind w:right="-1"/>
        <w:jc w:val="both"/>
        <w:rPr>
          <w:rFonts w:ascii="Arial" w:hAnsi="Arial" w:cs="Arial"/>
          <w:sz w:val="22"/>
          <w:szCs w:val="22"/>
        </w:rPr>
      </w:pPr>
      <w:r w:rsidRPr="001A3CA9">
        <w:rPr>
          <w:rFonts w:ascii="Arial" w:hAnsi="Arial" w:cs="Arial"/>
          <w:sz w:val="22"/>
          <w:szCs w:val="22"/>
        </w:rPr>
        <w:t>In the event that a condition which is assessed to be a clinical abnormality is detected through lab tests or clinical examination you will be informed of this and will be advised to consult your general practitioner or other health professional of your choice. You should be aware that once you have been informed that a clinical abnormality has been detected this could affect your ability to obtain insurance whether or not you take the matter further</w:t>
      </w:r>
      <w:r w:rsidRPr="001A3CA9">
        <w:rPr>
          <w:rFonts w:ascii="Arial" w:hAnsi="Arial" w:cs="Arial"/>
          <w:i/>
          <w:sz w:val="22"/>
          <w:szCs w:val="22"/>
        </w:rPr>
        <w:t>.</w:t>
      </w:r>
    </w:p>
    <w:p w14:paraId="78429A07" w14:textId="77777777" w:rsidR="00075696" w:rsidRDefault="00075696" w:rsidP="00075696">
      <w:pPr>
        <w:spacing w:line="300" w:lineRule="exact"/>
        <w:jc w:val="both"/>
        <w:rPr>
          <w:rFonts w:ascii="Arial" w:hAnsi="Arial" w:cs="Arial"/>
          <w:b/>
          <w:bCs/>
          <w:sz w:val="22"/>
          <w:szCs w:val="22"/>
        </w:rPr>
      </w:pPr>
    </w:p>
    <w:p w14:paraId="2E1BE559" w14:textId="77777777" w:rsidR="00075696" w:rsidRPr="001A3CA9" w:rsidRDefault="00075696" w:rsidP="00075696">
      <w:pPr>
        <w:pStyle w:val="ICFHeading"/>
        <w:rPr>
          <w:b w:val="0"/>
        </w:rPr>
      </w:pPr>
      <w:r>
        <w:t>What are the possible benefits of this study?</w:t>
      </w:r>
    </w:p>
    <w:p w14:paraId="7F3A42E6" w14:textId="77777777" w:rsidR="00075696" w:rsidRPr="00671320" w:rsidRDefault="00075696" w:rsidP="00075696">
      <w:r>
        <w:rPr>
          <w:rFonts w:ascii="Arial" w:hAnsi="Arial" w:cs="Arial"/>
          <w:iCs/>
          <w:sz w:val="22"/>
          <w:szCs w:val="22"/>
        </w:rPr>
        <w:t>Initial research suggests that after participating in  ketamine experiences like the ones in this study, you may experience a reduction in depressive symptoms for up to two weeks, although some people may not respond at all and others may experience improvements in their mood for longer. If you experience this benefit, this is likely due to the neurobiological effects of ketamine.  You may also experience psychological benefits in the form of greater insight and clarity in relation to your depression; its causes, factors keeping low mood going, and things you would like to address to move forward.</w:t>
      </w:r>
    </w:p>
    <w:p w14:paraId="79255AE7" w14:textId="77777777" w:rsidR="00075696" w:rsidRPr="002D7F6A" w:rsidRDefault="00075696" w:rsidP="00075696">
      <w:pPr>
        <w:spacing w:line="300" w:lineRule="exact"/>
        <w:jc w:val="both"/>
        <w:rPr>
          <w:rFonts w:ascii="Arial" w:hAnsi="Arial" w:cs="Arial"/>
          <w:b/>
          <w:bCs/>
          <w:sz w:val="22"/>
          <w:szCs w:val="22"/>
        </w:rPr>
      </w:pPr>
    </w:p>
    <w:p w14:paraId="291D38BF" w14:textId="77777777" w:rsidR="00075696" w:rsidRDefault="00075696" w:rsidP="00075696">
      <w:pPr>
        <w:pStyle w:val="ICFHeading"/>
      </w:pPr>
      <w:r>
        <w:t>Will any costs be reimbursed?</w:t>
      </w:r>
    </w:p>
    <w:p w14:paraId="6116AF5B" w14:textId="77777777" w:rsidR="00075696" w:rsidRPr="00062C45" w:rsidRDefault="00075696" w:rsidP="00075696">
      <w:pPr>
        <w:spacing w:line="300" w:lineRule="exact"/>
        <w:jc w:val="both"/>
        <w:rPr>
          <w:rFonts w:ascii="Arial" w:hAnsi="Arial" w:cs="Arial"/>
          <w:iCs/>
          <w:sz w:val="22"/>
          <w:szCs w:val="22"/>
        </w:rPr>
      </w:pPr>
      <w:r w:rsidRPr="00DD4AE9">
        <w:rPr>
          <w:rFonts w:ascii="Arial" w:hAnsi="Arial" w:cs="Arial"/>
          <w:iCs/>
          <w:sz w:val="22"/>
          <w:szCs w:val="22"/>
        </w:rPr>
        <w:t xml:space="preserve">We will pay for any costs that you incur taking part in the study. </w:t>
      </w:r>
      <w:r>
        <w:rPr>
          <w:rFonts w:ascii="Arial" w:hAnsi="Arial" w:cs="Arial"/>
          <w:iCs/>
          <w:sz w:val="22"/>
          <w:szCs w:val="22"/>
        </w:rPr>
        <w:t xml:space="preserve">If you require a taxi to get to and from the study then we can arrange and pay for this. We will also provide meal vouchers on the Ketamine Experience. </w:t>
      </w:r>
      <w:r w:rsidRPr="00DD4AE9">
        <w:rPr>
          <w:rFonts w:ascii="Arial" w:hAnsi="Arial" w:cs="Arial"/>
          <w:iCs/>
          <w:sz w:val="22"/>
          <w:szCs w:val="22"/>
        </w:rPr>
        <w:t xml:space="preserve">We will reimburse you for </w:t>
      </w:r>
      <w:r>
        <w:rPr>
          <w:rFonts w:ascii="Arial" w:hAnsi="Arial" w:cs="Arial"/>
          <w:iCs/>
          <w:sz w:val="22"/>
          <w:szCs w:val="22"/>
        </w:rPr>
        <w:t>any other</w:t>
      </w:r>
      <w:r w:rsidRPr="00DD4AE9">
        <w:rPr>
          <w:rFonts w:ascii="Arial" w:hAnsi="Arial" w:cs="Arial"/>
          <w:iCs/>
          <w:sz w:val="22"/>
          <w:szCs w:val="22"/>
        </w:rPr>
        <w:t xml:space="preserve"> costs relating to the study</w:t>
      </w:r>
      <w:r>
        <w:rPr>
          <w:rFonts w:ascii="Arial" w:hAnsi="Arial" w:cs="Arial"/>
          <w:iCs/>
          <w:sz w:val="22"/>
          <w:szCs w:val="22"/>
        </w:rPr>
        <w:t xml:space="preserve">. </w:t>
      </w:r>
      <w:r w:rsidRPr="009F3DE8">
        <w:rPr>
          <w:rFonts w:ascii="Arial" w:hAnsi="Arial" w:cs="Arial"/>
          <w:iCs/>
          <w:sz w:val="22"/>
          <w:szCs w:val="22"/>
        </w:rPr>
        <w:t xml:space="preserve">We recognise that taking </w:t>
      </w:r>
      <w:r>
        <w:rPr>
          <w:rFonts w:ascii="Arial" w:hAnsi="Arial" w:cs="Arial"/>
          <w:iCs/>
          <w:sz w:val="22"/>
          <w:szCs w:val="22"/>
        </w:rPr>
        <w:t>part in the study will take</w:t>
      </w:r>
      <w:r w:rsidRPr="009F3DE8">
        <w:rPr>
          <w:rFonts w:ascii="Arial" w:hAnsi="Arial" w:cs="Arial"/>
          <w:iCs/>
          <w:sz w:val="22"/>
          <w:szCs w:val="22"/>
        </w:rPr>
        <w:t xml:space="preserve"> </w:t>
      </w:r>
      <w:r>
        <w:rPr>
          <w:rFonts w:ascii="Arial" w:hAnsi="Arial" w:cs="Arial"/>
          <w:iCs/>
          <w:sz w:val="22"/>
          <w:szCs w:val="22"/>
        </w:rPr>
        <w:t xml:space="preserve">around thirty </w:t>
      </w:r>
      <w:r w:rsidRPr="009F3DE8">
        <w:rPr>
          <w:rFonts w:ascii="Arial" w:hAnsi="Arial" w:cs="Arial"/>
          <w:iCs/>
          <w:sz w:val="22"/>
          <w:szCs w:val="22"/>
        </w:rPr>
        <w:t xml:space="preserve">hours of your time and will provide you with </w:t>
      </w:r>
      <w:r>
        <w:rPr>
          <w:rFonts w:ascii="Arial" w:hAnsi="Arial" w:cs="Arial"/>
          <w:iCs/>
          <w:sz w:val="22"/>
          <w:szCs w:val="22"/>
        </w:rPr>
        <w:t>$50</w:t>
      </w:r>
      <w:r w:rsidRPr="009F3DE8">
        <w:rPr>
          <w:rFonts w:ascii="Arial" w:hAnsi="Arial" w:cs="Arial"/>
          <w:iCs/>
          <w:sz w:val="22"/>
          <w:szCs w:val="22"/>
        </w:rPr>
        <w:t xml:space="preserve"> of vouchers at the end of the study in recognition of this inconvenience.</w:t>
      </w:r>
    </w:p>
    <w:p w14:paraId="3E522A33" w14:textId="77777777" w:rsidR="00075696" w:rsidRPr="002D7F6A" w:rsidRDefault="00075696" w:rsidP="00075696">
      <w:pPr>
        <w:spacing w:line="300" w:lineRule="exact"/>
        <w:jc w:val="both"/>
        <w:rPr>
          <w:rFonts w:ascii="Arial" w:hAnsi="Arial" w:cs="Arial"/>
          <w:b/>
          <w:bCs/>
          <w:sz w:val="22"/>
          <w:szCs w:val="22"/>
        </w:rPr>
      </w:pPr>
    </w:p>
    <w:p w14:paraId="7129AED5" w14:textId="77777777" w:rsidR="00075696" w:rsidRPr="00374503" w:rsidRDefault="00075696" w:rsidP="00075696">
      <w:pPr>
        <w:pStyle w:val="ICFHeading"/>
      </w:pPr>
      <w:r>
        <w:t>What if something goes wrong?</w:t>
      </w:r>
    </w:p>
    <w:p w14:paraId="67250615" w14:textId="77777777" w:rsidR="00075696" w:rsidRPr="00374503" w:rsidRDefault="00075696" w:rsidP="00075696">
      <w:pPr>
        <w:spacing w:line="300" w:lineRule="exact"/>
        <w:jc w:val="both"/>
        <w:rPr>
          <w:rFonts w:ascii="Arial" w:hAnsi="Arial" w:cs="Arial"/>
          <w:sz w:val="22"/>
          <w:szCs w:val="22"/>
          <w:u w:val="single"/>
        </w:rPr>
      </w:pPr>
      <w:r w:rsidRPr="002D7F6A">
        <w:rPr>
          <w:rFonts w:ascii="Arial" w:hAnsi="Arial" w:cs="Arial"/>
          <w:sz w:val="22"/>
          <w:szCs w:val="22"/>
        </w:rPr>
        <w:t xml:space="preserve">If you were injured in this study, which is unlikely, you </w:t>
      </w:r>
      <w:r>
        <w:rPr>
          <w:rFonts w:ascii="Arial" w:hAnsi="Arial" w:cs="Arial"/>
          <w:sz w:val="22"/>
          <w:szCs w:val="22"/>
        </w:rPr>
        <w:t>may</w:t>
      </w:r>
      <w:r w:rsidRPr="002D7F6A">
        <w:rPr>
          <w:rFonts w:ascii="Arial" w:hAnsi="Arial" w:cs="Arial"/>
          <w:sz w:val="22"/>
          <w:szCs w:val="22"/>
        </w:rPr>
        <w:t xml:space="preserve"> be eligible </w:t>
      </w:r>
      <w:r>
        <w:rPr>
          <w:rFonts w:ascii="Arial" w:hAnsi="Arial" w:cs="Arial"/>
          <w:sz w:val="22"/>
          <w:szCs w:val="22"/>
        </w:rPr>
        <w:t xml:space="preserve">to apply </w:t>
      </w:r>
      <w:r w:rsidRPr="002D7F6A">
        <w:rPr>
          <w:rFonts w:ascii="Arial" w:hAnsi="Arial" w:cs="Arial"/>
          <w:sz w:val="22"/>
          <w:szCs w:val="22"/>
        </w:rPr>
        <w:t xml:space="preserve">for compensation from ACC just as you would be if you were injured in an accident at work or at home. </w:t>
      </w:r>
      <w:r>
        <w:rPr>
          <w:rFonts w:ascii="Arial" w:hAnsi="Arial" w:cs="Arial"/>
          <w:sz w:val="22"/>
          <w:szCs w:val="22"/>
        </w:rPr>
        <w:t xml:space="preserve">This does not </w:t>
      </w:r>
      <w:r>
        <w:rPr>
          <w:rFonts w:ascii="Arial" w:hAnsi="Arial" w:cs="Arial"/>
          <w:sz w:val="22"/>
          <w:szCs w:val="22"/>
        </w:rPr>
        <w:lastRenderedPageBreak/>
        <w:t xml:space="preserve">mean that your claim will automatically be accepted. </w:t>
      </w:r>
      <w:r w:rsidRPr="002D7F6A">
        <w:rPr>
          <w:rFonts w:ascii="Arial" w:hAnsi="Arial" w:cs="Arial"/>
          <w:sz w:val="22"/>
          <w:szCs w:val="22"/>
        </w:rPr>
        <w:t xml:space="preserve">You will have to lodge a claim with ACC, which may take some time to assess. If your claim is accepted, you will receive funding to assist in your recovery.  </w:t>
      </w:r>
    </w:p>
    <w:p w14:paraId="12673244" w14:textId="77777777" w:rsidR="00075696" w:rsidRPr="002D7F6A" w:rsidRDefault="00075696" w:rsidP="00075696">
      <w:pPr>
        <w:tabs>
          <w:tab w:val="left" w:pos="2160"/>
        </w:tabs>
        <w:spacing w:line="300" w:lineRule="exact"/>
        <w:ind w:left="2160" w:hanging="2160"/>
        <w:jc w:val="both"/>
        <w:rPr>
          <w:rFonts w:ascii="Arial" w:hAnsi="Arial" w:cs="Arial"/>
          <w:sz w:val="22"/>
          <w:szCs w:val="22"/>
        </w:rPr>
      </w:pPr>
    </w:p>
    <w:p w14:paraId="1C001DFE" w14:textId="77777777" w:rsidR="00075696" w:rsidRDefault="00075696" w:rsidP="00075696">
      <w:pPr>
        <w:spacing w:line="300" w:lineRule="exact"/>
        <w:jc w:val="both"/>
        <w:rPr>
          <w:rFonts w:ascii="Arial" w:hAnsi="Arial" w:cs="Arial"/>
          <w:sz w:val="22"/>
          <w:szCs w:val="22"/>
        </w:rPr>
      </w:pPr>
      <w:r w:rsidRPr="002D7F6A">
        <w:rPr>
          <w:rFonts w:ascii="Arial" w:hAnsi="Arial" w:cs="Arial"/>
          <w:sz w:val="22"/>
          <w:szCs w:val="22"/>
        </w:rPr>
        <w:t>If you have private health or life insurance, you may wish to check with your insurer that taking part in this study won’t affect your cover.</w:t>
      </w:r>
    </w:p>
    <w:p w14:paraId="4B8B5118" w14:textId="77777777" w:rsidR="00075696" w:rsidRDefault="00075696" w:rsidP="00075696">
      <w:pPr>
        <w:spacing w:line="300" w:lineRule="exact"/>
        <w:jc w:val="both"/>
        <w:rPr>
          <w:rFonts w:ascii="Arial" w:hAnsi="Arial" w:cs="Arial"/>
          <w:sz w:val="22"/>
          <w:szCs w:val="22"/>
        </w:rPr>
      </w:pPr>
    </w:p>
    <w:p w14:paraId="3AB2EBEC" w14:textId="77777777" w:rsidR="00075696" w:rsidRDefault="00075696" w:rsidP="00075696">
      <w:pPr>
        <w:pStyle w:val="ICFHeading"/>
      </w:pPr>
      <w:r>
        <w:t>What will happen to my information?</w:t>
      </w:r>
    </w:p>
    <w:p w14:paraId="7D118D47" w14:textId="77777777" w:rsidR="00075696" w:rsidRDefault="00075696" w:rsidP="00075696">
      <w:pPr>
        <w:spacing w:line="300" w:lineRule="atLeast"/>
        <w:jc w:val="both"/>
        <w:rPr>
          <w:rFonts w:ascii="Arial" w:hAnsi="Arial" w:cs="Arial"/>
          <w:sz w:val="22"/>
          <w:szCs w:val="22"/>
        </w:rPr>
      </w:pPr>
      <w:r w:rsidRPr="00082FB8">
        <w:rPr>
          <w:rFonts w:ascii="Arial" w:hAnsi="Arial" w:cs="Arial"/>
          <w:sz w:val="22"/>
          <w:szCs w:val="22"/>
        </w:rPr>
        <w:t xml:space="preserve">During this study the researchers, nurses and other designated study staff will record information about you and your study participation. This includes </w:t>
      </w:r>
      <w:r>
        <w:rPr>
          <w:rFonts w:ascii="Arial" w:hAnsi="Arial" w:cs="Arial"/>
          <w:sz w:val="22"/>
          <w:szCs w:val="22"/>
        </w:rPr>
        <w:t>results of any study assessments as well as video and audio recordings during the Ketamine Experiences and Integration Sessions. These recordings will be accessed and transcribed by a member of the study team or a contracted transcriber who has signed a confidentiality agreement. The video and audio recordings are unable to be corrected. You are entitled to request copies of your personal recordings. In the event of your withdrawal of consent from the study, the video and audio recordings will be destroyed.</w:t>
      </w:r>
    </w:p>
    <w:p w14:paraId="2565E71D" w14:textId="77777777" w:rsidR="00075696" w:rsidRDefault="00075696" w:rsidP="00075696">
      <w:pPr>
        <w:spacing w:line="300" w:lineRule="atLeast"/>
        <w:jc w:val="both"/>
        <w:rPr>
          <w:rFonts w:ascii="Arial" w:hAnsi="Arial" w:cs="Arial"/>
          <w:sz w:val="22"/>
          <w:szCs w:val="22"/>
        </w:rPr>
      </w:pPr>
      <w:r>
        <w:rPr>
          <w:rFonts w:ascii="Arial" w:hAnsi="Arial" w:cs="Arial"/>
          <w:sz w:val="22"/>
          <w:szCs w:val="22"/>
        </w:rPr>
        <w:t xml:space="preserve">Specific supervisors/therapists will be shown your video footage to assess the quality of the therapy provided by the therapists. The video and audio recordings and any material will be stored securely and de-identified where possible. The footage will only be shown to qualified supervisors and therapists relevant to the study. We will always ask your permission before showing any footage for training or educational purposes outside of the study. </w:t>
      </w:r>
    </w:p>
    <w:p w14:paraId="51600300" w14:textId="77777777" w:rsidR="00075696" w:rsidRDefault="00075696" w:rsidP="00075696">
      <w:pPr>
        <w:spacing w:line="300" w:lineRule="atLeast"/>
        <w:jc w:val="both"/>
        <w:rPr>
          <w:rFonts w:ascii="Arial" w:hAnsi="Arial" w:cs="Arial"/>
          <w:sz w:val="22"/>
          <w:szCs w:val="22"/>
        </w:rPr>
      </w:pPr>
      <w:r w:rsidRPr="00082FB8">
        <w:rPr>
          <w:rFonts w:ascii="Arial" w:hAnsi="Arial" w:cs="Arial"/>
          <w:sz w:val="22"/>
          <w:szCs w:val="22"/>
        </w:rPr>
        <w:t>If needed, information from your hospital records and your GP may also be collected.</w:t>
      </w:r>
      <w:r>
        <w:rPr>
          <w:rFonts w:ascii="Arial" w:hAnsi="Arial" w:cs="Arial"/>
          <w:sz w:val="22"/>
          <w:szCs w:val="22"/>
        </w:rPr>
        <w:t xml:space="preserve">  </w:t>
      </w:r>
      <w:r w:rsidRPr="00082FB8">
        <w:rPr>
          <w:rFonts w:ascii="Arial" w:hAnsi="Arial" w:cs="Arial"/>
          <w:sz w:val="22"/>
          <w:szCs w:val="22"/>
        </w:rPr>
        <w:t>You cannot take part in this study if you do not consent to the collection of this information.</w:t>
      </w:r>
      <w:r>
        <w:rPr>
          <w:rFonts w:ascii="Arial" w:hAnsi="Arial" w:cs="Arial"/>
          <w:sz w:val="22"/>
          <w:szCs w:val="22"/>
        </w:rPr>
        <w:t xml:space="preserve"> Further details about how your privacy and confidentiality will be protected is outlined in the data management plan which is available to review as part of the consent process.</w:t>
      </w:r>
    </w:p>
    <w:p w14:paraId="6B5FEB11" w14:textId="77777777" w:rsidR="00075696" w:rsidRDefault="00075696" w:rsidP="00075696">
      <w:pPr>
        <w:spacing w:line="300" w:lineRule="atLeast"/>
        <w:jc w:val="both"/>
        <w:rPr>
          <w:rFonts w:ascii="Arial" w:hAnsi="Arial" w:cs="Arial"/>
          <w:sz w:val="22"/>
          <w:szCs w:val="22"/>
          <w:u w:val="single"/>
        </w:rPr>
      </w:pPr>
    </w:p>
    <w:p w14:paraId="59C9E3BC" w14:textId="77777777" w:rsidR="00075696" w:rsidRDefault="00075696" w:rsidP="00075696">
      <w:pPr>
        <w:pStyle w:val="ICFHeading"/>
      </w:pPr>
      <w:r>
        <w:t>What happens after the study or if I change my mind?</w:t>
      </w:r>
    </w:p>
    <w:p w14:paraId="3132872D" w14:textId="77777777" w:rsidR="00075696" w:rsidRPr="00D75480" w:rsidRDefault="00075696" w:rsidP="00075696">
      <w:pPr>
        <w:numPr>
          <w:ilvl w:val="0"/>
          <w:numId w:val="1"/>
        </w:numPr>
        <w:spacing w:line="300" w:lineRule="exact"/>
        <w:jc w:val="both"/>
        <w:rPr>
          <w:rFonts w:ascii="Arial" w:hAnsi="Arial" w:cs="Arial"/>
          <w:b/>
          <w:iCs/>
          <w:sz w:val="22"/>
          <w:szCs w:val="22"/>
        </w:rPr>
      </w:pPr>
      <w:r w:rsidRPr="00D75480">
        <w:rPr>
          <w:rFonts w:ascii="Arial" w:hAnsi="Arial" w:cs="Arial"/>
          <w:b/>
          <w:iCs/>
          <w:sz w:val="22"/>
          <w:szCs w:val="22"/>
        </w:rPr>
        <w:t>The medication that you receive during the</w:t>
      </w:r>
      <w:r>
        <w:rPr>
          <w:rFonts w:ascii="Arial" w:hAnsi="Arial" w:cs="Arial"/>
          <w:b/>
          <w:iCs/>
          <w:sz w:val="22"/>
          <w:szCs w:val="22"/>
        </w:rPr>
        <w:t xml:space="preserve"> study will </w:t>
      </w:r>
      <w:r w:rsidRPr="00D75480">
        <w:rPr>
          <w:rFonts w:ascii="Arial" w:hAnsi="Arial" w:cs="Arial"/>
          <w:b/>
          <w:iCs/>
          <w:sz w:val="22"/>
          <w:szCs w:val="22"/>
        </w:rPr>
        <w:t xml:space="preserve">not be available to you after your participation in the study, as </w:t>
      </w:r>
      <w:r>
        <w:rPr>
          <w:rFonts w:ascii="Arial" w:hAnsi="Arial" w:cs="Arial"/>
          <w:b/>
          <w:iCs/>
          <w:sz w:val="22"/>
          <w:szCs w:val="22"/>
        </w:rPr>
        <w:t xml:space="preserve">ketamine is </w:t>
      </w:r>
      <w:r w:rsidRPr="00D75480">
        <w:rPr>
          <w:rFonts w:ascii="Arial" w:hAnsi="Arial" w:cs="Arial"/>
          <w:b/>
          <w:iCs/>
          <w:sz w:val="22"/>
          <w:szCs w:val="22"/>
        </w:rPr>
        <w:t>not approved for the treatment of depression in New Zealand</w:t>
      </w:r>
      <w:r>
        <w:rPr>
          <w:rFonts w:ascii="Arial" w:hAnsi="Arial" w:cs="Arial"/>
          <w:b/>
          <w:iCs/>
          <w:sz w:val="22"/>
          <w:szCs w:val="22"/>
        </w:rPr>
        <w:t>.</w:t>
      </w:r>
    </w:p>
    <w:p w14:paraId="7A78A80E" w14:textId="77777777" w:rsidR="00075696" w:rsidRDefault="00075696" w:rsidP="00075696">
      <w:pPr>
        <w:numPr>
          <w:ilvl w:val="0"/>
          <w:numId w:val="1"/>
        </w:numPr>
        <w:spacing w:line="300" w:lineRule="exact"/>
        <w:jc w:val="both"/>
        <w:rPr>
          <w:rFonts w:ascii="Arial" w:hAnsi="Arial" w:cs="Arial"/>
          <w:iCs/>
          <w:sz w:val="22"/>
          <w:szCs w:val="22"/>
          <w:lang w:val="en-US"/>
        </w:rPr>
      </w:pPr>
      <w:r>
        <w:rPr>
          <w:rFonts w:ascii="Arial" w:hAnsi="Arial" w:cs="Arial"/>
          <w:iCs/>
          <w:sz w:val="22"/>
          <w:szCs w:val="22"/>
        </w:rPr>
        <w:t xml:space="preserve">At the conclusion of the study your personal data will be kept in locked cabinets in secure rooms at the University of Auckland and kept for ten years. They will be shredded after this time. All electronic data files will be kept in a de-identified format such that there is no risk that you could be identified from these data. </w:t>
      </w:r>
      <w:r>
        <w:rPr>
          <w:rFonts w:ascii="Arial" w:hAnsi="Arial" w:cs="Arial"/>
          <w:iCs/>
          <w:sz w:val="22"/>
          <w:szCs w:val="22"/>
          <w:lang w:val="en-US"/>
        </w:rPr>
        <w:t>Your data</w:t>
      </w:r>
      <w:r w:rsidRPr="00A3507F">
        <w:rPr>
          <w:rFonts w:ascii="Arial" w:hAnsi="Arial" w:cs="Arial"/>
          <w:iCs/>
          <w:sz w:val="22"/>
          <w:szCs w:val="22"/>
          <w:lang w:val="en-US"/>
        </w:rPr>
        <w:t xml:space="preserve"> will be identified by a unique tri</w:t>
      </w:r>
      <w:r>
        <w:rPr>
          <w:rFonts w:ascii="Arial" w:hAnsi="Arial" w:cs="Arial"/>
          <w:iCs/>
          <w:sz w:val="22"/>
          <w:szCs w:val="22"/>
          <w:lang w:val="en-US"/>
        </w:rPr>
        <w:t>al specific number</w:t>
      </w:r>
      <w:r w:rsidRPr="00A3507F">
        <w:rPr>
          <w:rFonts w:ascii="Arial" w:hAnsi="Arial" w:cs="Arial"/>
          <w:iCs/>
          <w:sz w:val="22"/>
          <w:szCs w:val="22"/>
          <w:lang w:val="en-US"/>
        </w:rPr>
        <w:t xml:space="preserve"> in any </w:t>
      </w:r>
      <w:r>
        <w:rPr>
          <w:rFonts w:ascii="Arial" w:hAnsi="Arial" w:cs="Arial"/>
          <w:iCs/>
          <w:sz w:val="22"/>
          <w:szCs w:val="22"/>
          <w:lang w:val="en-US"/>
        </w:rPr>
        <w:t>database. Your name and any other identifying detail will not</w:t>
      </w:r>
      <w:r w:rsidRPr="00A3507F">
        <w:rPr>
          <w:rFonts w:ascii="Arial" w:hAnsi="Arial" w:cs="Arial"/>
          <w:iCs/>
          <w:sz w:val="22"/>
          <w:szCs w:val="22"/>
          <w:lang w:val="en-US"/>
        </w:rPr>
        <w:t xml:space="preserve"> be included in any trial data electronic file.</w:t>
      </w:r>
    </w:p>
    <w:p w14:paraId="01D411B5" w14:textId="77777777" w:rsidR="00075696" w:rsidRPr="00D75480" w:rsidRDefault="00075696" w:rsidP="00075696">
      <w:pPr>
        <w:numPr>
          <w:ilvl w:val="0"/>
          <w:numId w:val="1"/>
        </w:numPr>
        <w:spacing w:line="300" w:lineRule="exact"/>
        <w:jc w:val="both"/>
        <w:rPr>
          <w:rFonts w:ascii="Arial" w:hAnsi="Arial" w:cs="Arial"/>
          <w:iCs/>
          <w:sz w:val="22"/>
          <w:szCs w:val="22"/>
          <w:lang w:val="en-US"/>
        </w:rPr>
      </w:pPr>
      <w:r>
        <w:rPr>
          <w:rFonts w:ascii="Arial" w:hAnsi="Arial" w:cs="Arial"/>
          <w:iCs/>
          <w:sz w:val="22"/>
          <w:szCs w:val="22"/>
          <w:lang w:val="en-US"/>
        </w:rPr>
        <w:t>Following open-data guidelines, your de-identified data may be uploaded onto publicly accessible databases. Only members of the study team and appropriate regulatory bodies will be able to access your data and health information.</w:t>
      </w:r>
    </w:p>
    <w:p w14:paraId="3FB80088" w14:textId="77777777" w:rsidR="00075696" w:rsidRDefault="00075696" w:rsidP="00075696">
      <w:pPr>
        <w:spacing w:line="300" w:lineRule="exact"/>
        <w:rPr>
          <w:rFonts w:ascii="Arial" w:hAnsi="Arial" w:cs="Arial"/>
          <w:sz w:val="22"/>
          <w:szCs w:val="22"/>
        </w:rPr>
      </w:pPr>
    </w:p>
    <w:p w14:paraId="10F92898" w14:textId="77777777" w:rsidR="00075696" w:rsidRDefault="00075696" w:rsidP="00075696">
      <w:pPr>
        <w:pStyle w:val="ICFHeading"/>
      </w:pPr>
      <w:r>
        <w:t>Can I find out the results of the study?</w:t>
      </w:r>
    </w:p>
    <w:p w14:paraId="419708C4" w14:textId="77777777" w:rsidR="00075696" w:rsidRDefault="00075696" w:rsidP="00075696">
      <w:pPr>
        <w:spacing w:line="300" w:lineRule="exact"/>
        <w:jc w:val="both"/>
        <w:rPr>
          <w:rFonts w:ascii="Arial" w:hAnsi="Arial" w:cs="Arial"/>
          <w:iCs/>
          <w:sz w:val="22"/>
          <w:szCs w:val="22"/>
        </w:rPr>
      </w:pPr>
      <w:r>
        <w:rPr>
          <w:rFonts w:ascii="Arial" w:hAnsi="Arial" w:cs="Arial"/>
          <w:iCs/>
          <w:sz w:val="22"/>
          <w:szCs w:val="22"/>
        </w:rPr>
        <w:t xml:space="preserve">It can take quite a long time for us to analyse data from these kinds of studies. We hope to be able to tell you the final results one to two years after completion of the study. We plan to publish the results in scientific journals. Please let a member of the study team know if you would like a summary of the results in an easy to read format. </w:t>
      </w:r>
    </w:p>
    <w:p w14:paraId="5A380DDC" w14:textId="77777777" w:rsidR="00075696" w:rsidRDefault="00075696" w:rsidP="00075696">
      <w:pPr>
        <w:spacing w:line="300" w:lineRule="exact"/>
        <w:rPr>
          <w:rFonts w:ascii="Arial" w:hAnsi="Arial" w:cs="Arial"/>
          <w:sz w:val="22"/>
          <w:szCs w:val="22"/>
        </w:rPr>
      </w:pPr>
    </w:p>
    <w:p w14:paraId="337895C7" w14:textId="77777777" w:rsidR="00075696" w:rsidRDefault="00075696" w:rsidP="00075696">
      <w:pPr>
        <w:pStyle w:val="ICFHeading"/>
      </w:pPr>
      <w:r>
        <w:t>Who is funding the study?</w:t>
      </w:r>
    </w:p>
    <w:p w14:paraId="3416B980" w14:textId="77777777" w:rsidR="00075696" w:rsidRDefault="00075696" w:rsidP="00075696">
      <w:pPr>
        <w:spacing w:line="300" w:lineRule="exact"/>
        <w:rPr>
          <w:rFonts w:ascii="Arial" w:hAnsi="Arial" w:cs="Arial"/>
          <w:sz w:val="22"/>
          <w:szCs w:val="22"/>
        </w:rPr>
      </w:pPr>
      <w:r>
        <w:rPr>
          <w:rFonts w:ascii="Arial" w:hAnsi="Arial" w:cs="Arial"/>
          <w:sz w:val="22"/>
          <w:szCs w:val="22"/>
        </w:rPr>
        <w:t xml:space="preserve">This study is funded by a grant from the Oakley Mental Health Foundation. The members of the research team are affiliated with either the University of Auckland or the University of Oregon. </w:t>
      </w:r>
    </w:p>
    <w:p w14:paraId="66D744E8" w14:textId="77777777" w:rsidR="00075696" w:rsidRDefault="00075696" w:rsidP="00075696">
      <w:pPr>
        <w:spacing w:line="300" w:lineRule="exact"/>
        <w:rPr>
          <w:rFonts w:ascii="Arial" w:hAnsi="Arial" w:cs="Arial"/>
          <w:sz w:val="22"/>
          <w:szCs w:val="22"/>
        </w:rPr>
      </w:pPr>
    </w:p>
    <w:p w14:paraId="6B7B5737" w14:textId="77777777" w:rsidR="00075696" w:rsidRDefault="00075696" w:rsidP="00075696">
      <w:pPr>
        <w:pStyle w:val="ICFHeading"/>
      </w:pPr>
      <w:r>
        <w:t>Who has Approved the study?</w:t>
      </w:r>
    </w:p>
    <w:p w14:paraId="75CDB823" w14:textId="77777777" w:rsidR="00075696" w:rsidRDefault="00075696" w:rsidP="00075696">
      <w:pPr>
        <w:spacing w:line="300" w:lineRule="exact"/>
        <w:rPr>
          <w:rFonts w:ascii="Arial" w:hAnsi="Arial" w:cs="Arial"/>
          <w:sz w:val="22"/>
          <w:szCs w:val="22"/>
        </w:rPr>
      </w:pPr>
      <w:r>
        <w:rPr>
          <w:rFonts w:ascii="Arial" w:hAnsi="Arial" w:cs="Arial"/>
          <w:sz w:val="22"/>
          <w:szCs w:val="22"/>
        </w:rPr>
        <w:t>This study has been approved by an independent group of people called a Health and Disability Ethics Committee (HDEC), who check that studies meet established ethical standards.</w:t>
      </w:r>
    </w:p>
    <w:p w14:paraId="701E0AED" w14:textId="77777777" w:rsidR="00075696" w:rsidRPr="002D7F6A" w:rsidRDefault="00075696" w:rsidP="00075696">
      <w:pPr>
        <w:spacing w:line="300" w:lineRule="exact"/>
        <w:rPr>
          <w:rFonts w:ascii="Arial" w:hAnsi="Arial" w:cs="Arial"/>
          <w:sz w:val="22"/>
          <w:szCs w:val="22"/>
        </w:rPr>
      </w:pPr>
    </w:p>
    <w:p w14:paraId="4B961BCF" w14:textId="77777777" w:rsidR="00075696" w:rsidRDefault="00075696" w:rsidP="00075696">
      <w:pPr>
        <w:pStyle w:val="ICFHeading"/>
        <w:pBdr>
          <w:bottom w:val="single" w:sz="4" w:space="0" w:color="auto"/>
        </w:pBdr>
      </w:pPr>
      <w:r>
        <w:t>Who do I contact for more information or if I have concerns?</w:t>
      </w:r>
    </w:p>
    <w:p w14:paraId="58B5BBD3" w14:textId="77777777" w:rsidR="00075696" w:rsidRPr="002D7F6A" w:rsidRDefault="00075696" w:rsidP="00075696">
      <w:pPr>
        <w:spacing w:line="300" w:lineRule="exact"/>
        <w:rPr>
          <w:rFonts w:ascii="Arial" w:hAnsi="Arial" w:cs="Arial"/>
          <w:sz w:val="22"/>
          <w:szCs w:val="22"/>
        </w:rPr>
      </w:pPr>
      <w:r w:rsidRPr="002D7F6A">
        <w:rPr>
          <w:rFonts w:ascii="Arial" w:hAnsi="Arial" w:cs="Arial"/>
          <w:sz w:val="22"/>
          <w:szCs w:val="22"/>
        </w:rPr>
        <w:t xml:space="preserve">If you have any questions, concerns or complaints about the study at any stage, you can contact: </w:t>
      </w:r>
    </w:p>
    <w:p w14:paraId="4EF36F82" w14:textId="77777777" w:rsidR="00075696" w:rsidRPr="002D7F6A" w:rsidRDefault="00075696" w:rsidP="00075696">
      <w:pPr>
        <w:spacing w:line="300" w:lineRule="exact"/>
        <w:rPr>
          <w:rFonts w:ascii="Arial" w:hAnsi="Arial" w:cs="Arial"/>
          <w:sz w:val="22"/>
          <w:szCs w:val="22"/>
        </w:rPr>
      </w:pPr>
    </w:p>
    <w:p w14:paraId="6C09B09B" w14:textId="77777777" w:rsidR="00075696" w:rsidRDefault="00075696" w:rsidP="00075696">
      <w:pPr>
        <w:spacing w:line="300" w:lineRule="exact"/>
        <w:rPr>
          <w:rFonts w:ascii="Arial" w:hAnsi="Arial" w:cs="Arial"/>
          <w:i/>
          <w:sz w:val="22"/>
          <w:szCs w:val="22"/>
        </w:rPr>
      </w:pPr>
      <w:r w:rsidRPr="002D7F6A">
        <w:rPr>
          <w:rFonts w:ascii="Arial" w:hAnsi="Arial" w:cs="Arial"/>
          <w:sz w:val="22"/>
          <w:szCs w:val="22"/>
        </w:rPr>
        <w:tab/>
      </w:r>
      <w:r>
        <w:rPr>
          <w:rFonts w:ascii="Arial" w:hAnsi="Arial" w:cs="Arial"/>
          <w:i/>
          <w:sz w:val="22"/>
          <w:szCs w:val="22"/>
        </w:rPr>
        <w:t xml:space="preserve">Dr Nicholas </w:t>
      </w:r>
      <w:proofErr w:type="spellStart"/>
      <w:r>
        <w:rPr>
          <w:rFonts w:ascii="Arial" w:hAnsi="Arial" w:cs="Arial"/>
          <w:i/>
          <w:sz w:val="22"/>
          <w:szCs w:val="22"/>
        </w:rPr>
        <w:t>Hoeh</w:t>
      </w:r>
      <w:proofErr w:type="spellEnd"/>
      <w:r>
        <w:rPr>
          <w:rFonts w:ascii="Arial" w:hAnsi="Arial" w:cs="Arial"/>
          <w:i/>
          <w:sz w:val="22"/>
          <w:szCs w:val="22"/>
        </w:rPr>
        <w:t xml:space="preserve"> </w:t>
      </w:r>
    </w:p>
    <w:p w14:paraId="4AC9171B" w14:textId="77777777" w:rsidR="00075696" w:rsidRPr="002D7F6A" w:rsidRDefault="00075696" w:rsidP="00075696">
      <w:pPr>
        <w:spacing w:line="300" w:lineRule="exact"/>
        <w:ind w:firstLine="720"/>
        <w:rPr>
          <w:rFonts w:ascii="Arial" w:hAnsi="Arial" w:cs="Arial"/>
          <w:i/>
          <w:sz w:val="22"/>
          <w:szCs w:val="22"/>
        </w:rPr>
      </w:pPr>
      <w:r>
        <w:rPr>
          <w:rFonts w:ascii="Arial" w:hAnsi="Arial" w:cs="Arial"/>
          <w:i/>
          <w:sz w:val="22"/>
          <w:szCs w:val="22"/>
        </w:rPr>
        <w:t>Consultant Psychiatrist</w:t>
      </w:r>
    </w:p>
    <w:p w14:paraId="1F8836C2" w14:textId="77777777" w:rsidR="00075696" w:rsidRPr="002D7F6A" w:rsidRDefault="00075696" w:rsidP="00075696">
      <w:pPr>
        <w:spacing w:line="300" w:lineRule="exact"/>
        <w:rPr>
          <w:rFonts w:ascii="Arial" w:hAnsi="Arial" w:cs="Arial"/>
          <w:i/>
          <w:sz w:val="22"/>
          <w:szCs w:val="22"/>
        </w:rPr>
      </w:pPr>
      <w:r>
        <w:rPr>
          <w:rFonts w:ascii="Arial" w:hAnsi="Arial" w:cs="Arial"/>
          <w:i/>
          <w:sz w:val="22"/>
          <w:szCs w:val="22"/>
        </w:rPr>
        <w:tab/>
        <w:t xml:space="preserve">Phone: </w:t>
      </w:r>
      <w:hyperlink r:id="rId9" w:history="1">
        <w:r w:rsidRPr="000D444D">
          <w:rPr>
            <w:rStyle w:val="Hyperlink"/>
            <w:rFonts w:ascii="Arial" w:hAnsi="Arial" w:cs="Arial"/>
            <w:sz w:val="22"/>
            <w:szCs w:val="22"/>
          </w:rPr>
          <w:t>+64 9 923 7703</w:t>
        </w:r>
      </w:hyperlink>
    </w:p>
    <w:p w14:paraId="47A9830C" w14:textId="77777777" w:rsidR="00075696" w:rsidRPr="002D7F6A" w:rsidRDefault="00075696" w:rsidP="00075696">
      <w:pPr>
        <w:spacing w:line="300" w:lineRule="exact"/>
        <w:rPr>
          <w:rFonts w:ascii="Arial" w:hAnsi="Arial" w:cs="Arial"/>
          <w:i/>
          <w:sz w:val="22"/>
          <w:szCs w:val="22"/>
        </w:rPr>
      </w:pPr>
      <w:r w:rsidRPr="002D7F6A">
        <w:rPr>
          <w:rFonts w:ascii="Arial" w:hAnsi="Arial" w:cs="Arial"/>
          <w:i/>
          <w:sz w:val="22"/>
          <w:szCs w:val="22"/>
        </w:rPr>
        <w:tab/>
        <w:t>Email</w:t>
      </w:r>
      <w:r>
        <w:rPr>
          <w:rFonts w:ascii="Arial" w:hAnsi="Arial" w:cs="Arial"/>
          <w:i/>
          <w:sz w:val="22"/>
          <w:szCs w:val="22"/>
        </w:rPr>
        <w:t>: n.hoeh@auckland.ac.nz</w:t>
      </w:r>
    </w:p>
    <w:p w14:paraId="4D1543A4" w14:textId="77777777" w:rsidR="00075696" w:rsidRDefault="00075696" w:rsidP="00075696">
      <w:pPr>
        <w:pStyle w:val="StyleLatinArial11pt"/>
        <w:spacing w:before="0" w:after="0" w:line="300" w:lineRule="exact"/>
      </w:pPr>
    </w:p>
    <w:p w14:paraId="43D0D414" w14:textId="77777777" w:rsidR="00075696" w:rsidRPr="002D7F6A" w:rsidRDefault="00075696" w:rsidP="00075696">
      <w:pPr>
        <w:pStyle w:val="StyleLatinArial11pt"/>
        <w:spacing w:before="0" w:after="0" w:line="300" w:lineRule="exact"/>
      </w:pPr>
    </w:p>
    <w:p w14:paraId="3D64D384" w14:textId="77777777" w:rsidR="00075696" w:rsidRPr="002D7F6A" w:rsidRDefault="00075696" w:rsidP="00075696">
      <w:pPr>
        <w:pStyle w:val="StyleLatinArial11pt"/>
        <w:spacing w:before="0" w:after="0" w:line="300" w:lineRule="exact"/>
      </w:pPr>
      <w:r w:rsidRPr="002D7F6A">
        <w:t>If you want to talk to someone who isn’t involved with the study, you can contact an independent health and disability advocate on:</w:t>
      </w:r>
    </w:p>
    <w:p w14:paraId="60133708" w14:textId="77777777" w:rsidR="00075696" w:rsidRDefault="00075696" w:rsidP="00075696">
      <w:pPr>
        <w:pStyle w:val="StyleLatinArial11pt"/>
        <w:spacing w:before="0" w:after="0" w:line="300" w:lineRule="exact"/>
        <w:ind w:left="720"/>
        <w:rPr>
          <w:lang w:val="fr-FR"/>
        </w:rPr>
      </w:pPr>
      <w:r w:rsidRPr="002D7F6A">
        <w:rPr>
          <w:lang w:val="fr-FR"/>
        </w:rPr>
        <w:br/>
        <w:t xml:space="preserve">Phone: </w:t>
      </w:r>
      <w:r w:rsidRPr="002D7F6A">
        <w:rPr>
          <w:lang w:val="fr-FR"/>
        </w:rPr>
        <w:tab/>
        <w:t>0800 555 050</w:t>
      </w:r>
      <w:r w:rsidRPr="002D7F6A">
        <w:rPr>
          <w:lang w:val="fr-FR"/>
        </w:rPr>
        <w:br/>
        <w:t xml:space="preserve">Fax: </w:t>
      </w:r>
      <w:r w:rsidRPr="002D7F6A">
        <w:rPr>
          <w:lang w:val="fr-FR"/>
        </w:rPr>
        <w:tab/>
      </w:r>
      <w:r>
        <w:rPr>
          <w:lang w:val="fr-FR"/>
        </w:rPr>
        <w:tab/>
        <w:t>0800 2 SUPPORT (0800 2787 7678)</w:t>
      </w:r>
      <w:r w:rsidRPr="002D7F6A">
        <w:rPr>
          <w:lang w:val="fr-FR"/>
        </w:rPr>
        <w:br/>
        <w:t xml:space="preserve">Email: </w:t>
      </w:r>
      <w:r w:rsidRPr="002D7F6A">
        <w:rPr>
          <w:lang w:val="fr-FR"/>
        </w:rPr>
        <w:tab/>
      </w:r>
      <w:r w:rsidRPr="002D7F6A">
        <w:rPr>
          <w:lang w:val="fr-FR"/>
        </w:rPr>
        <w:tab/>
      </w:r>
      <w:hyperlink r:id="rId10" w:history="1">
        <w:r w:rsidRPr="00895D4E">
          <w:rPr>
            <w:rStyle w:val="Hyperlink"/>
            <w:lang w:val="fr-FR"/>
          </w:rPr>
          <w:t>advocacy@advocacy.org.nz</w:t>
        </w:r>
      </w:hyperlink>
    </w:p>
    <w:p w14:paraId="5C332411" w14:textId="77777777" w:rsidR="00075696" w:rsidRDefault="00075696" w:rsidP="00075696">
      <w:pPr>
        <w:pStyle w:val="StyleLatinArial11pt"/>
        <w:spacing w:before="0" w:after="0" w:line="300" w:lineRule="exact"/>
        <w:ind w:left="720"/>
        <w:rPr>
          <w:lang w:val="fr-FR"/>
        </w:rPr>
      </w:pPr>
      <w:proofErr w:type="spellStart"/>
      <w:r>
        <w:rPr>
          <w:lang w:val="fr-FR"/>
        </w:rPr>
        <w:t>Website</w:t>
      </w:r>
      <w:proofErr w:type="spellEnd"/>
      <w:r>
        <w:rPr>
          <w:lang w:val="fr-FR"/>
        </w:rPr>
        <w:t> :</w:t>
      </w:r>
      <w:r>
        <w:rPr>
          <w:lang w:val="fr-FR"/>
        </w:rPr>
        <w:tab/>
        <w:t>https://www.advocacy.org.nz/</w:t>
      </w:r>
    </w:p>
    <w:p w14:paraId="30FB8B2D" w14:textId="77777777" w:rsidR="00075696" w:rsidRDefault="00075696" w:rsidP="00075696">
      <w:pPr>
        <w:pStyle w:val="StyleLatinArial11pt"/>
        <w:spacing w:before="0" w:after="0" w:line="300" w:lineRule="exact"/>
        <w:rPr>
          <w:lang w:val="fr-FR"/>
        </w:rPr>
      </w:pPr>
    </w:p>
    <w:p w14:paraId="3D16FF83" w14:textId="77777777" w:rsidR="00075696" w:rsidRDefault="00075696" w:rsidP="00075696">
      <w:pPr>
        <w:pStyle w:val="StyleLatinArial11pt"/>
        <w:spacing w:before="0" w:after="0" w:line="300" w:lineRule="exact"/>
        <w:rPr>
          <w:lang w:val="fr-FR"/>
        </w:rPr>
      </w:pPr>
      <w:r w:rsidRPr="00713B3F">
        <w:rPr>
          <w:rStyle w:val="markedcontent"/>
        </w:rPr>
        <w:t xml:space="preserve">If you require cultural support please contact the administrator for He </w:t>
      </w:r>
      <w:proofErr w:type="spellStart"/>
      <w:r w:rsidRPr="00713B3F">
        <w:rPr>
          <w:rStyle w:val="markedcontent"/>
        </w:rPr>
        <w:t>Kamaka</w:t>
      </w:r>
      <w:proofErr w:type="spellEnd"/>
      <w:r w:rsidRPr="00713B3F">
        <w:rPr>
          <w:rStyle w:val="markedcontent"/>
        </w:rPr>
        <w:t xml:space="preserve"> </w:t>
      </w:r>
      <w:proofErr w:type="spellStart"/>
      <w:r w:rsidRPr="00713B3F">
        <w:rPr>
          <w:rStyle w:val="markedcontent"/>
        </w:rPr>
        <w:t>Waiora</w:t>
      </w:r>
      <w:proofErr w:type="spellEnd"/>
      <w:r w:rsidRPr="00713B3F">
        <w:rPr>
          <w:rStyle w:val="markedcontent"/>
        </w:rPr>
        <w:t xml:space="preserve"> Māori Health Team on 09 486 8324 </w:t>
      </w:r>
      <w:proofErr w:type="spellStart"/>
      <w:r w:rsidRPr="00713B3F">
        <w:rPr>
          <w:rStyle w:val="markedcontent"/>
        </w:rPr>
        <w:t>ext</w:t>
      </w:r>
      <w:proofErr w:type="spellEnd"/>
      <w:r w:rsidRPr="00713B3F">
        <w:rPr>
          <w:rStyle w:val="markedcontent"/>
        </w:rPr>
        <w:t xml:space="preserve"> 42324.</w:t>
      </w:r>
    </w:p>
    <w:p w14:paraId="365506FA" w14:textId="77777777" w:rsidR="00075696" w:rsidRPr="002D7F6A" w:rsidRDefault="00075696" w:rsidP="00075696">
      <w:pPr>
        <w:rPr>
          <w:rFonts w:ascii="Arial" w:hAnsi="Arial" w:cs="Arial"/>
          <w:sz w:val="22"/>
          <w:szCs w:val="22"/>
          <w:lang w:val="fr-FR"/>
        </w:rPr>
      </w:pPr>
    </w:p>
    <w:p w14:paraId="76F97C1C" w14:textId="77777777" w:rsidR="00075696" w:rsidRPr="002D7F6A" w:rsidRDefault="00075696" w:rsidP="00075696">
      <w:pPr>
        <w:rPr>
          <w:rFonts w:ascii="Arial" w:hAnsi="Arial" w:cs="Arial"/>
          <w:sz w:val="22"/>
          <w:szCs w:val="22"/>
        </w:rPr>
      </w:pPr>
      <w:r w:rsidRPr="002D7F6A">
        <w:rPr>
          <w:rFonts w:ascii="Arial" w:hAnsi="Arial" w:cs="Arial"/>
          <w:sz w:val="22"/>
          <w:szCs w:val="22"/>
        </w:rPr>
        <w:t>You can also contact the health and disability ethics committee (HDEC) that approved this study on:</w:t>
      </w:r>
    </w:p>
    <w:p w14:paraId="5C1B2F76" w14:textId="77777777" w:rsidR="00075696" w:rsidRPr="002D7F6A" w:rsidRDefault="00075696" w:rsidP="00075696">
      <w:pPr>
        <w:rPr>
          <w:rFonts w:ascii="Arial" w:hAnsi="Arial" w:cs="Arial"/>
          <w:sz w:val="22"/>
          <w:szCs w:val="22"/>
        </w:rPr>
      </w:pPr>
    </w:p>
    <w:p w14:paraId="19F8B449" w14:textId="77777777" w:rsidR="00075696" w:rsidRPr="002D7F6A" w:rsidRDefault="00075696" w:rsidP="00075696">
      <w:pPr>
        <w:rPr>
          <w:rFonts w:ascii="Arial" w:hAnsi="Arial" w:cs="Arial"/>
          <w:sz w:val="22"/>
          <w:szCs w:val="22"/>
        </w:rPr>
      </w:pPr>
      <w:r w:rsidRPr="002D7F6A">
        <w:rPr>
          <w:rFonts w:ascii="Arial" w:hAnsi="Arial" w:cs="Arial"/>
          <w:sz w:val="22"/>
          <w:szCs w:val="22"/>
        </w:rPr>
        <w:tab/>
        <w:t>Phone:</w:t>
      </w:r>
      <w:r w:rsidRPr="002D7F6A">
        <w:rPr>
          <w:rFonts w:ascii="Arial" w:hAnsi="Arial" w:cs="Arial"/>
          <w:sz w:val="22"/>
          <w:szCs w:val="22"/>
        </w:rPr>
        <w:tab/>
      </w:r>
      <w:r w:rsidRPr="002D7F6A">
        <w:rPr>
          <w:rFonts w:ascii="Arial" w:hAnsi="Arial" w:cs="Arial"/>
          <w:sz w:val="22"/>
          <w:szCs w:val="22"/>
        </w:rPr>
        <w:tab/>
        <w:t>0800 4 ETHICS</w:t>
      </w:r>
    </w:p>
    <w:p w14:paraId="75291601" w14:textId="77777777" w:rsidR="00075696" w:rsidRDefault="00075696" w:rsidP="00075696">
      <w:pPr>
        <w:spacing w:line="240" w:lineRule="auto"/>
        <w:rPr>
          <w:rFonts w:ascii="Arial" w:hAnsi="Arial" w:cs="Arial"/>
          <w:sz w:val="22"/>
          <w:szCs w:val="22"/>
        </w:rPr>
      </w:pPr>
      <w:r w:rsidRPr="002D7F6A">
        <w:rPr>
          <w:rFonts w:ascii="Arial" w:hAnsi="Arial" w:cs="Arial"/>
          <w:sz w:val="22"/>
          <w:szCs w:val="22"/>
        </w:rPr>
        <w:tab/>
        <w:t>Email:</w:t>
      </w:r>
      <w:r w:rsidRPr="002D7F6A">
        <w:rPr>
          <w:rFonts w:ascii="Arial" w:hAnsi="Arial" w:cs="Arial"/>
          <w:sz w:val="22"/>
          <w:szCs w:val="22"/>
        </w:rPr>
        <w:tab/>
      </w:r>
      <w:r w:rsidRPr="002D7F6A">
        <w:rPr>
          <w:rFonts w:ascii="Arial" w:hAnsi="Arial" w:cs="Arial"/>
          <w:sz w:val="22"/>
          <w:szCs w:val="22"/>
        </w:rPr>
        <w:tab/>
      </w:r>
      <w:hyperlink r:id="rId11" w:history="1">
        <w:r w:rsidRPr="006A155D">
          <w:rPr>
            <w:rStyle w:val="Hyperlink"/>
            <w:rFonts w:ascii="Arial" w:hAnsi="Arial" w:cs="Arial"/>
            <w:sz w:val="22"/>
            <w:szCs w:val="22"/>
          </w:rPr>
          <w:t>hdecs@health.govt.nz</w:t>
        </w:r>
      </w:hyperlink>
      <w:r>
        <w:rPr>
          <w:rFonts w:ascii="Arial" w:hAnsi="Arial" w:cs="Arial"/>
          <w:sz w:val="22"/>
          <w:szCs w:val="22"/>
        </w:rPr>
        <w:br w:type="page"/>
      </w:r>
    </w:p>
    <w:tbl>
      <w:tblPr>
        <w:tblW w:w="9468" w:type="dxa"/>
        <w:tblLook w:val="00A0" w:firstRow="1" w:lastRow="0" w:firstColumn="1" w:lastColumn="0" w:noHBand="0" w:noVBand="0"/>
      </w:tblPr>
      <w:tblGrid>
        <w:gridCol w:w="7308"/>
        <w:gridCol w:w="2160"/>
      </w:tblGrid>
      <w:tr w:rsidR="00075696" w:rsidRPr="00797B34" w14:paraId="2228115F" w14:textId="77777777" w:rsidTr="008632D2">
        <w:trPr>
          <w:trHeight w:val="1134"/>
        </w:trPr>
        <w:tc>
          <w:tcPr>
            <w:tcW w:w="7308" w:type="dxa"/>
            <w:vAlign w:val="center"/>
          </w:tcPr>
          <w:p w14:paraId="443E1B20" w14:textId="77777777" w:rsidR="00075696" w:rsidRPr="003D2C92" w:rsidRDefault="00075696" w:rsidP="008632D2">
            <w:pPr>
              <w:spacing w:line="300" w:lineRule="exact"/>
              <w:outlineLvl w:val="0"/>
              <w:rPr>
                <w:rFonts w:ascii="Arial" w:hAnsi="Arial" w:cs="Arial"/>
                <w:b/>
                <w:bCs/>
                <w:sz w:val="36"/>
                <w:szCs w:val="36"/>
              </w:rPr>
            </w:pPr>
            <w:r w:rsidRPr="003D2C92">
              <w:rPr>
                <w:rFonts w:ascii="Arial" w:hAnsi="Arial" w:cs="Arial"/>
                <w:b/>
                <w:bCs/>
                <w:sz w:val="36"/>
                <w:szCs w:val="36"/>
              </w:rPr>
              <w:lastRenderedPageBreak/>
              <w:t>Consent Form</w:t>
            </w:r>
          </w:p>
        </w:tc>
        <w:tc>
          <w:tcPr>
            <w:tcW w:w="2160" w:type="dxa"/>
            <w:vAlign w:val="center"/>
          </w:tcPr>
          <w:p w14:paraId="1DA370B8" w14:textId="77777777" w:rsidR="00075696" w:rsidRDefault="00075696" w:rsidP="008632D2">
            <w:pPr>
              <w:spacing w:line="300" w:lineRule="exact"/>
              <w:jc w:val="center"/>
              <w:rPr>
                <w:rFonts w:ascii="Arial" w:hAnsi="Arial" w:cs="Arial"/>
                <w:i/>
                <w:iCs/>
                <w:sz w:val="18"/>
                <w:szCs w:val="18"/>
              </w:rPr>
            </w:pPr>
          </w:p>
        </w:tc>
      </w:tr>
    </w:tbl>
    <w:p w14:paraId="762F2AC5" w14:textId="77777777" w:rsidR="00075696" w:rsidRDefault="00075696" w:rsidP="00075696">
      <w:pPr>
        <w:jc w:val="both"/>
        <w:rPr>
          <w:rFonts w:ascii="Arial" w:hAnsi="Arial" w:cs="Arial"/>
          <w:i/>
          <w:sz w:val="22"/>
          <w:szCs w:val="22"/>
        </w:rPr>
      </w:pPr>
      <w:r w:rsidRPr="00FF09F8">
        <w:rPr>
          <w:rFonts w:ascii="Arial" w:hAnsi="Arial" w:cs="Arial"/>
          <w:b/>
          <w:sz w:val="22"/>
          <w:szCs w:val="22"/>
        </w:rPr>
        <w:t>Please tick to in</w:t>
      </w:r>
      <w:r>
        <w:rPr>
          <w:rFonts w:ascii="Arial" w:hAnsi="Arial" w:cs="Arial"/>
          <w:b/>
          <w:sz w:val="22"/>
          <w:szCs w:val="22"/>
        </w:rPr>
        <w:t>dicate you consent to the following</w:t>
      </w:r>
    </w:p>
    <w:p w14:paraId="0A88CFCA" w14:textId="77777777" w:rsidR="00075696" w:rsidRPr="00FF09F8" w:rsidRDefault="00075696" w:rsidP="00075696">
      <w:pPr>
        <w:jc w:val="both"/>
        <w:rPr>
          <w:rFonts w:ascii="Arial" w:hAnsi="Arial" w:cs="Arial"/>
          <w:b/>
          <w:sz w:val="22"/>
          <w:szCs w:val="22"/>
        </w:rPr>
      </w:pPr>
    </w:p>
    <w:tbl>
      <w:tblPr>
        <w:tblW w:w="9810" w:type="dxa"/>
        <w:tblInd w:w="-72" w:type="dxa"/>
        <w:tblBorders>
          <w:top w:val="single" w:sz="4" w:space="0" w:color="000000"/>
          <w:insideH w:val="single" w:sz="4" w:space="0" w:color="000000"/>
        </w:tblBorders>
        <w:tblLook w:val="01E0" w:firstRow="1" w:lastRow="1" w:firstColumn="1" w:lastColumn="1" w:noHBand="0" w:noVBand="0"/>
      </w:tblPr>
      <w:tblGrid>
        <w:gridCol w:w="6843"/>
        <w:gridCol w:w="1275"/>
        <w:gridCol w:w="1692"/>
      </w:tblGrid>
      <w:tr w:rsidR="00075696" w:rsidRPr="00FF09F8" w14:paraId="61524E6B" w14:textId="77777777" w:rsidTr="008632D2">
        <w:trPr>
          <w:trHeight w:val="422"/>
        </w:trPr>
        <w:tc>
          <w:tcPr>
            <w:tcW w:w="6843" w:type="dxa"/>
            <w:shd w:val="clear" w:color="auto" w:fill="auto"/>
            <w:vAlign w:val="center"/>
          </w:tcPr>
          <w:p w14:paraId="3D98348D" w14:textId="77777777" w:rsidR="00075696" w:rsidRPr="00FF09F8" w:rsidRDefault="00075696" w:rsidP="008632D2">
            <w:pPr>
              <w:spacing w:before="120" w:after="120"/>
              <w:rPr>
                <w:rFonts w:ascii="Arial" w:hAnsi="Arial" w:cs="Arial"/>
                <w:sz w:val="22"/>
                <w:szCs w:val="22"/>
              </w:rPr>
            </w:pPr>
            <w:r w:rsidRPr="00FF09F8">
              <w:rPr>
                <w:rFonts w:ascii="Arial" w:hAnsi="Arial" w:cs="Arial"/>
                <w:sz w:val="22"/>
                <w:szCs w:val="22"/>
              </w:rPr>
              <w:t xml:space="preserve">I have read, or have had read to me in my first language, and I understand the Participant Information Sheet.  </w:t>
            </w:r>
          </w:p>
        </w:tc>
        <w:tc>
          <w:tcPr>
            <w:tcW w:w="1275" w:type="dxa"/>
            <w:shd w:val="clear" w:color="auto" w:fill="auto"/>
            <w:vAlign w:val="center"/>
          </w:tcPr>
          <w:p w14:paraId="1324D998" w14:textId="77777777" w:rsidR="00075696" w:rsidRPr="00FF09F8" w:rsidRDefault="00075696" w:rsidP="008632D2">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692" w:type="dxa"/>
            <w:vAlign w:val="center"/>
          </w:tcPr>
          <w:p w14:paraId="07BC63EE" w14:textId="77777777" w:rsidR="00075696" w:rsidRPr="00FF09F8" w:rsidRDefault="00075696" w:rsidP="008632D2">
            <w:pPr>
              <w:jc w:val="center"/>
              <w:rPr>
                <w:rFonts w:ascii="Arial" w:hAnsi="Arial" w:cs="Arial"/>
                <w:sz w:val="22"/>
                <w:szCs w:val="22"/>
              </w:rPr>
            </w:pPr>
          </w:p>
        </w:tc>
      </w:tr>
      <w:tr w:rsidR="00075696" w:rsidRPr="00FF09F8" w14:paraId="0A0F0589" w14:textId="77777777" w:rsidTr="008632D2">
        <w:trPr>
          <w:trHeight w:val="422"/>
        </w:trPr>
        <w:tc>
          <w:tcPr>
            <w:tcW w:w="6843" w:type="dxa"/>
            <w:shd w:val="clear" w:color="auto" w:fill="auto"/>
            <w:vAlign w:val="center"/>
          </w:tcPr>
          <w:p w14:paraId="2D97381D" w14:textId="77777777" w:rsidR="00075696" w:rsidRPr="00FF09F8" w:rsidRDefault="00075696" w:rsidP="008632D2">
            <w:pPr>
              <w:spacing w:before="120" w:after="120"/>
              <w:rPr>
                <w:rFonts w:ascii="Arial" w:hAnsi="Arial" w:cs="Arial"/>
                <w:sz w:val="22"/>
                <w:szCs w:val="22"/>
              </w:rPr>
            </w:pPr>
            <w:r w:rsidRPr="00FF09F8">
              <w:rPr>
                <w:rFonts w:ascii="Arial" w:hAnsi="Arial" w:cs="Arial"/>
                <w:sz w:val="22"/>
                <w:szCs w:val="22"/>
              </w:rPr>
              <w:t>I have been given sufficient time to consider whether or not to participate in this study.</w:t>
            </w:r>
          </w:p>
        </w:tc>
        <w:tc>
          <w:tcPr>
            <w:tcW w:w="1275" w:type="dxa"/>
            <w:shd w:val="clear" w:color="auto" w:fill="auto"/>
            <w:vAlign w:val="center"/>
          </w:tcPr>
          <w:p w14:paraId="1D5070D3" w14:textId="77777777" w:rsidR="00075696" w:rsidRPr="00FF09F8" w:rsidRDefault="00075696" w:rsidP="008632D2">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692" w:type="dxa"/>
            <w:vAlign w:val="center"/>
          </w:tcPr>
          <w:p w14:paraId="320522A6" w14:textId="77777777" w:rsidR="00075696" w:rsidRPr="00FF09F8" w:rsidRDefault="00075696" w:rsidP="008632D2">
            <w:pPr>
              <w:jc w:val="center"/>
              <w:rPr>
                <w:rFonts w:ascii="Arial" w:hAnsi="Arial" w:cs="Arial"/>
                <w:sz w:val="22"/>
                <w:szCs w:val="22"/>
              </w:rPr>
            </w:pPr>
          </w:p>
        </w:tc>
      </w:tr>
      <w:tr w:rsidR="00075696" w:rsidRPr="00FF09F8" w14:paraId="6A6056B1" w14:textId="77777777" w:rsidTr="008632D2">
        <w:tc>
          <w:tcPr>
            <w:tcW w:w="6843" w:type="dxa"/>
            <w:shd w:val="clear" w:color="auto" w:fill="auto"/>
            <w:vAlign w:val="center"/>
          </w:tcPr>
          <w:p w14:paraId="7D541A54" w14:textId="77777777" w:rsidR="00075696" w:rsidRPr="00FF09F8" w:rsidRDefault="00075696" w:rsidP="008632D2">
            <w:pPr>
              <w:spacing w:before="120" w:after="120"/>
              <w:rPr>
                <w:rFonts w:ascii="Arial" w:hAnsi="Arial" w:cs="Arial"/>
                <w:sz w:val="22"/>
                <w:szCs w:val="22"/>
              </w:rPr>
            </w:pPr>
            <w:r w:rsidRPr="00FF09F8">
              <w:rPr>
                <w:rFonts w:ascii="Arial" w:hAnsi="Arial" w:cs="Arial"/>
                <w:sz w:val="22"/>
                <w:szCs w:val="22"/>
              </w:rPr>
              <w:t>I have had the opportunity to use a legal representative, whanau/ family support or a friend to help me ask questions and understand the study.</w:t>
            </w:r>
          </w:p>
        </w:tc>
        <w:tc>
          <w:tcPr>
            <w:tcW w:w="1275" w:type="dxa"/>
            <w:shd w:val="clear" w:color="auto" w:fill="auto"/>
            <w:vAlign w:val="center"/>
          </w:tcPr>
          <w:p w14:paraId="1E83063F" w14:textId="77777777" w:rsidR="00075696" w:rsidRPr="00FF09F8" w:rsidRDefault="00075696" w:rsidP="008632D2">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692" w:type="dxa"/>
            <w:vAlign w:val="center"/>
          </w:tcPr>
          <w:p w14:paraId="239370EF" w14:textId="77777777" w:rsidR="00075696" w:rsidRPr="00FF09F8" w:rsidRDefault="00075696" w:rsidP="008632D2">
            <w:pPr>
              <w:jc w:val="center"/>
              <w:rPr>
                <w:rFonts w:ascii="Arial" w:hAnsi="Arial" w:cs="Arial"/>
                <w:sz w:val="22"/>
                <w:szCs w:val="22"/>
              </w:rPr>
            </w:pPr>
          </w:p>
        </w:tc>
      </w:tr>
      <w:tr w:rsidR="00075696" w:rsidRPr="00FF09F8" w14:paraId="786C22ED" w14:textId="77777777" w:rsidTr="008632D2">
        <w:tc>
          <w:tcPr>
            <w:tcW w:w="6843" w:type="dxa"/>
            <w:shd w:val="clear" w:color="auto" w:fill="auto"/>
            <w:vAlign w:val="center"/>
          </w:tcPr>
          <w:p w14:paraId="0CEAA44A" w14:textId="77777777" w:rsidR="00075696" w:rsidRPr="00FF09F8" w:rsidRDefault="00075696" w:rsidP="008632D2">
            <w:pPr>
              <w:spacing w:before="120" w:after="120"/>
              <w:rPr>
                <w:rFonts w:ascii="Arial" w:hAnsi="Arial" w:cs="Arial"/>
                <w:sz w:val="22"/>
                <w:szCs w:val="22"/>
              </w:rPr>
            </w:pPr>
            <w:r w:rsidRPr="00FF09F8">
              <w:rPr>
                <w:rFonts w:ascii="Arial" w:hAnsi="Arial" w:cs="Arial"/>
                <w:sz w:val="22"/>
                <w:szCs w:val="22"/>
              </w:rPr>
              <w:t>I am satisfied with the answers I have been given regarding the study and I have a copy of this consent form and information sheet.</w:t>
            </w:r>
          </w:p>
        </w:tc>
        <w:tc>
          <w:tcPr>
            <w:tcW w:w="1275" w:type="dxa"/>
            <w:shd w:val="clear" w:color="auto" w:fill="auto"/>
            <w:vAlign w:val="center"/>
          </w:tcPr>
          <w:p w14:paraId="20AD5226" w14:textId="77777777" w:rsidR="00075696" w:rsidRPr="00FF09F8" w:rsidRDefault="00075696" w:rsidP="008632D2">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692" w:type="dxa"/>
            <w:vAlign w:val="center"/>
          </w:tcPr>
          <w:p w14:paraId="3435362D" w14:textId="77777777" w:rsidR="00075696" w:rsidRPr="00FF09F8" w:rsidRDefault="00075696" w:rsidP="008632D2">
            <w:pPr>
              <w:jc w:val="center"/>
              <w:rPr>
                <w:rFonts w:ascii="Arial" w:hAnsi="Arial" w:cs="Arial"/>
                <w:sz w:val="22"/>
                <w:szCs w:val="22"/>
              </w:rPr>
            </w:pPr>
          </w:p>
        </w:tc>
      </w:tr>
      <w:tr w:rsidR="00075696" w:rsidRPr="00FF09F8" w14:paraId="1F480FF2" w14:textId="77777777" w:rsidTr="008632D2">
        <w:tc>
          <w:tcPr>
            <w:tcW w:w="6843" w:type="dxa"/>
            <w:shd w:val="clear" w:color="auto" w:fill="auto"/>
            <w:vAlign w:val="center"/>
          </w:tcPr>
          <w:p w14:paraId="6784E258" w14:textId="77777777" w:rsidR="00075696" w:rsidRPr="00FF09F8" w:rsidRDefault="00075696" w:rsidP="008632D2">
            <w:pPr>
              <w:spacing w:before="120" w:after="120"/>
              <w:rPr>
                <w:rFonts w:ascii="Arial" w:hAnsi="Arial" w:cs="Arial"/>
                <w:sz w:val="22"/>
                <w:szCs w:val="22"/>
              </w:rPr>
            </w:pPr>
            <w:r w:rsidRPr="00FF09F8">
              <w:rPr>
                <w:rFonts w:ascii="Arial" w:hAnsi="Arial" w:cs="Arial"/>
                <w:sz w:val="22"/>
                <w:szCs w:val="22"/>
              </w:rPr>
              <w:t>I understand that taking part in this study is voluntary (my choice) and that I may withdraw from the study at any time without this affecting my medical care.</w:t>
            </w:r>
          </w:p>
        </w:tc>
        <w:tc>
          <w:tcPr>
            <w:tcW w:w="1275" w:type="dxa"/>
            <w:shd w:val="clear" w:color="auto" w:fill="auto"/>
            <w:vAlign w:val="center"/>
          </w:tcPr>
          <w:p w14:paraId="6FEC3ABC" w14:textId="77777777" w:rsidR="00075696" w:rsidRPr="00FF09F8" w:rsidRDefault="00075696" w:rsidP="008632D2">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692" w:type="dxa"/>
            <w:vAlign w:val="center"/>
          </w:tcPr>
          <w:p w14:paraId="5496264C" w14:textId="77777777" w:rsidR="00075696" w:rsidRPr="00FF09F8" w:rsidRDefault="00075696" w:rsidP="008632D2">
            <w:pPr>
              <w:jc w:val="center"/>
              <w:rPr>
                <w:rFonts w:ascii="Arial" w:hAnsi="Arial" w:cs="Arial"/>
                <w:sz w:val="22"/>
                <w:szCs w:val="22"/>
              </w:rPr>
            </w:pPr>
          </w:p>
        </w:tc>
      </w:tr>
    </w:tbl>
    <w:p w14:paraId="2A9884B1" w14:textId="77777777" w:rsidR="00075696" w:rsidRDefault="00075696" w:rsidP="00075696">
      <w:pPr>
        <w:spacing w:before="120" w:after="120"/>
        <w:rPr>
          <w:rFonts w:ascii="Arial" w:hAnsi="Arial" w:cs="Arial"/>
          <w:sz w:val="22"/>
          <w:szCs w:val="22"/>
        </w:rPr>
        <w:sectPr w:rsidR="00075696" w:rsidSect="00D75480">
          <w:headerReference w:type="default" r:id="rId12"/>
          <w:footerReference w:type="even" r:id="rId13"/>
          <w:footerReference w:type="default" r:id="rId14"/>
          <w:headerReference w:type="first" r:id="rId15"/>
          <w:footerReference w:type="first" r:id="rId16"/>
          <w:pgSz w:w="11907" w:h="16840" w:code="9"/>
          <w:pgMar w:top="1701" w:right="1134" w:bottom="2" w:left="1276" w:header="567" w:footer="882" w:gutter="0"/>
          <w:cols w:space="720"/>
        </w:sectPr>
      </w:pPr>
    </w:p>
    <w:tbl>
      <w:tblPr>
        <w:tblW w:w="9810" w:type="dxa"/>
        <w:tblInd w:w="-72" w:type="dxa"/>
        <w:tblBorders>
          <w:top w:val="single" w:sz="4" w:space="0" w:color="000000"/>
          <w:insideH w:val="single" w:sz="4" w:space="0" w:color="000000"/>
        </w:tblBorders>
        <w:tblLook w:val="01E0" w:firstRow="1" w:lastRow="1" w:firstColumn="1" w:lastColumn="1" w:noHBand="0" w:noVBand="0"/>
      </w:tblPr>
      <w:tblGrid>
        <w:gridCol w:w="6843"/>
        <w:gridCol w:w="1275"/>
        <w:gridCol w:w="1692"/>
      </w:tblGrid>
      <w:tr w:rsidR="00075696" w:rsidRPr="00FF09F8" w14:paraId="628E2239" w14:textId="77777777" w:rsidTr="008632D2">
        <w:tc>
          <w:tcPr>
            <w:tcW w:w="6843" w:type="dxa"/>
            <w:shd w:val="clear" w:color="auto" w:fill="auto"/>
            <w:vAlign w:val="center"/>
          </w:tcPr>
          <w:p w14:paraId="3827429B" w14:textId="77777777" w:rsidR="00075696" w:rsidRPr="00FF09F8" w:rsidRDefault="00075696" w:rsidP="008632D2">
            <w:pPr>
              <w:spacing w:before="120" w:after="120"/>
              <w:rPr>
                <w:rFonts w:ascii="Arial" w:hAnsi="Arial" w:cs="Arial"/>
                <w:sz w:val="22"/>
                <w:szCs w:val="22"/>
                <w:highlight w:val="yellow"/>
              </w:rPr>
            </w:pPr>
            <w:r w:rsidRPr="00FF09F8">
              <w:rPr>
                <w:rFonts w:ascii="Arial" w:hAnsi="Arial" w:cs="Arial"/>
                <w:sz w:val="22"/>
                <w:szCs w:val="22"/>
              </w:rPr>
              <w:t>I consent to the research staff collecting and processing my information, including information about my health.</w:t>
            </w:r>
          </w:p>
        </w:tc>
        <w:tc>
          <w:tcPr>
            <w:tcW w:w="1275" w:type="dxa"/>
            <w:shd w:val="clear" w:color="auto" w:fill="auto"/>
            <w:vAlign w:val="center"/>
          </w:tcPr>
          <w:p w14:paraId="55331903" w14:textId="77777777" w:rsidR="00075696" w:rsidRPr="00FF09F8" w:rsidRDefault="00075696" w:rsidP="008632D2">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692" w:type="dxa"/>
            <w:vAlign w:val="center"/>
          </w:tcPr>
          <w:p w14:paraId="245366BA" w14:textId="77777777" w:rsidR="00075696" w:rsidRDefault="00075696" w:rsidP="008632D2">
            <w:pPr>
              <w:jc w:val="center"/>
              <w:rPr>
                <w:rFonts w:ascii="Arial" w:hAnsi="Arial" w:cs="Arial"/>
                <w:sz w:val="22"/>
                <w:szCs w:val="22"/>
              </w:rPr>
            </w:pPr>
          </w:p>
          <w:p w14:paraId="2E98B0DB" w14:textId="77777777" w:rsidR="00075696" w:rsidRDefault="00075696" w:rsidP="008632D2">
            <w:pPr>
              <w:jc w:val="center"/>
              <w:rPr>
                <w:rFonts w:ascii="Arial" w:hAnsi="Arial" w:cs="Arial"/>
                <w:sz w:val="22"/>
                <w:szCs w:val="22"/>
              </w:rPr>
            </w:pPr>
          </w:p>
          <w:p w14:paraId="32C59FBF" w14:textId="77777777" w:rsidR="00075696" w:rsidRPr="00FF09F8" w:rsidRDefault="00075696" w:rsidP="008632D2">
            <w:pPr>
              <w:rPr>
                <w:rFonts w:ascii="Arial" w:hAnsi="Arial" w:cs="Arial"/>
                <w:sz w:val="22"/>
                <w:szCs w:val="22"/>
              </w:rPr>
            </w:pPr>
          </w:p>
        </w:tc>
      </w:tr>
      <w:tr w:rsidR="00075696" w:rsidRPr="00FF09F8" w14:paraId="68EAFA02" w14:textId="77777777" w:rsidTr="008632D2">
        <w:tc>
          <w:tcPr>
            <w:tcW w:w="6843" w:type="dxa"/>
            <w:shd w:val="clear" w:color="auto" w:fill="auto"/>
            <w:vAlign w:val="center"/>
          </w:tcPr>
          <w:p w14:paraId="01C3DB9F" w14:textId="77777777" w:rsidR="00075696" w:rsidRPr="00FF09F8" w:rsidRDefault="00075696" w:rsidP="008632D2">
            <w:pPr>
              <w:spacing w:before="120" w:after="120"/>
              <w:rPr>
                <w:rFonts w:ascii="Arial" w:hAnsi="Arial" w:cs="Arial"/>
                <w:sz w:val="22"/>
                <w:szCs w:val="22"/>
              </w:rPr>
            </w:pPr>
            <w:r>
              <w:rPr>
                <w:rFonts w:ascii="Arial" w:hAnsi="Arial" w:cs="Arial"/>
                <w:sz w:val="22"/>
                <w:szCs w:val="22"/>
              </w:rPr>
              <w:t xml:space="preserve">I consent to the research staff sending me questionnaires to my email address to enable me to complete these online at the assessment points. I understand that my answers to these questionnaires will be stored on a secure University of Auckland server, and will only be accessible to the research staff.        </w:t>
            </w:r>
          </w:p>
        </w:tc>
        <w:tc>
          <w:tcPr>
            <w:tcW w:w="1275" w:type="dxa"/>
            <w:shd w:val="clear" w:color="auto" w:fill="auto"/>
            <w:vAlign w:val="center"/>
          </w:tcPr>
          <w:p w14:paraId="51CD205A" w14:textId="77777777" w:rsidR="00075696" w:rsidRDefault="00075696" w:rsidP="008632D2">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692" w:type="dxa"/>
            <w:vAlign w:val="center"/>
          </w:tcPr>
          <w:p w14:paraId="455F0260" w14:textId="77777777" w:rsidR="00075696" w:rsidRDefault="00075696" w:rsidP="008632D2">
            <w:pPr>
              <w:jc w:val="center"/>
              <w:rPr>
                <w:rFonts w:ascii="Arial" w:hAnsi="Arial" w:cs="Arial"/>
                <w:sz w:val="22"/>
                <w:szCs w:val="22"/>
              </w:rPr>
            </w:pPr>
          </w:p>
        </w:tc>
      </w:tr>
      <w:tr w:rsidR="00075696" w:rsidRPr="00FF09F8" w14:paraId="4F705F56" w14:textId="77777777" w:rsidTr="008632D2">
        <w:tc>
          <w:tcPr>
            <w:tcW w:w="6843" w:type="dxa"/>
            <w:shd w:val="clear" w:color="auto" w:fill="auto"/>
            <w:vAlign w:val="center"/>
          </w:tcPr>
          <w:p w14:paraId="19861677" w14:textId="77777777" w:rsidR="00075696" w:rsidRDefault="00075696" w:rsidP="008632D2">
            <w:pPr>
              <w:spacing w:before="120" w:after="120"/>
              <w:rPr>
                <w:rFonts w:ascii="Arial" w:hAnsi="Arial" w:cs="Arial"/>
                <w:sz w:val="22"/>
                <w:szCs w:val="22"/>
              </w:rPr>
            </w:pPr>
            <w:r>
              <w:rPr>
                <w:rFonts w:ascii="Arial" w:hAnsi="Arial" w:cs="Arial"/>
                <w:sz w:val="22"/>
                <w:szCs w:val="22"/>
              </w:rPr>
              <w:t xml:space="preserve">I consent to the research staff texting me on my personal mobile to notify me of study visits and assessment points.  I understand that my mobile number will not be available to anyone other than the research staff.  </w:t>
            </w:r>
          </w:p>
        </w:tc>
        <w:tc>
          <w:tcPr>
            <w:tcW w:w="1275" w:type="dxa"/>
            <w:shd w:val="clear" w:color="auto" w:fill="auto"/>
            <w:vAlign w:val="center"/>
          </w:tcPr>
          <w:p w14:paraId="481890BF" w14:textId="77777777" w:rsidR="00075696" w:rsidRDefault="00075696" w:rsidP="008632D2">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692" w:type="dxa"/>
            <w:vAlign w:val="center"/>
          </w:tcPr>
          <w:p w14:paraId="7175CE18" w14:textId="77777777" w:rsidR="00075696" w:rsidRDefault="00075696" w:rsidP="008632D2">
            <w:pPr>
              <w:jc w:val="center"/>
              <w:rPr>
                <w:rFonts w:ascii="Arial" w:hAnsi="Arial" w:cs="Arial"/>
                <w:sz w:val="22"/>
                <w:szCs w:val="22"/>
              </w:rPr>
            </w:pPr>
          </w:p>
        </w:tc>
      </w:tr>
      <w:tr w:rsidR="00075696" w:rsidRPr="00FF09F8" w14:paraId="4BDD24E5" w14:textId="77777777" w:rsidTr="008632D2">
        <w:tc>
          <w:tcPr>
            <w:tcW w:w="6843" w:type="dxa"/>
            <w:shd w:val="clear" w:color="auto" w:fill="auto"/>
            <w:vAlign w:val="center"/>
          </w:tcPr>
          <w:p w14:paraId="25064062" w14:textId="77777777" w:rsidR="00075696" w:rsidRPr="00FF09F8" w:rsidRDefault="00075696" w:rsidP="008632D2">
            <w:pPr>
              <w:spacing w:before="120" w:after="120"/>
              <w:rPr>
                <w:rFonts w:ascii="Arial" w:hAnsi="Arial" w:cs="Arial"/>
                <w:sz w:val="22"/>
                <w:szCs w:val="22"/>
              </w:rPr>
            </w:pPr>
            <w:r w:rsidRPr="00FF09F8">
              <w:rPr>
                <w:rFonts w:ascii="Arial" w:hAnsi="Arial" w:cs="Arial"/>
                <w:sz w:val="22"/>
                <w:szCs w:val="22"/>
              </w:rPr>
              <w:t>If I decide to withdraw from the study, I agree that the information collected about me up to the point when I withdraw may continue to be processed.</w:t>
            </w:r>
          </w:p>
        </w:tc>
        <w:tc>
          <w:tcPr>
            <w:tcW w:w="1275" w:type="dxa"/>
            <w:shd w:val="clear" w:color="auto" w:fill="auto"/>
            <w:vAlign w:val="center"/>
          </w:tcPr>
          <w:p w14:paraId="7BE0B6C8" w14:textId="77777777" w:rsidR="00075696" w:rsidRPr="00FF09F8" w:rsidRDefault="00075696" w:rsidP="008632D2">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692" w:type="dxa"/>
            <w:vAlign w:val="center"/>
          </w:tcPr>
          <w:p w14:paraId="76D105EC" w14:textId="77777777" w:rsidR="00075696" w:rsidRPr="00FF09F8" w:rsidRDefault="00075696" w:rsidP="008632D2">
            <w:pPr>
              <w:jc w:val="center"/>
              <w:rPr>
                <w:rFonts w:ascii="Arial" w:hAnsi="Arial" w:cs="Arial"/>
                <w:sz w:val="22"/>
                <w:szCs w:val="22"/>
              </w:rPr>
            </w:pPr>
          </w:p>
        </w:tc>
      </w:tr>
      <w:tr w:rsidR="00075696" w:rsidRPr="00FF09F8" w14:paraId="6EE5C564" w14:textId="77777777" w:rsidTr="008632D2">
        <w:tc>
          <w:tcPr>
            <w:tcW w:w="6843" w:type="dxa"/>
            <w:shd w:val="clear" w:color="auto" w:fill="auto"/>
            <w:vAlign w:val="center"/>
          </w:tcPr>
          <w:p w14:paraId="7DDD5043" w14:textId="77777777" w:rsidR="00075696" w:rsidRPr="00FF09F8" w:rsidRDefault="00075696" w:rsidP="008632D2">
            <w:pPr>
              <w:spacing w:before="120" w:after="120"/>
              <w:rPr>
                <w:rFonts w:ascii="Arial" w:hAnsi="Arial" w:cs="Arial"/>
                <w:sz w:val="22"/>
                <w:szCs w:val="22"/>
              </w:rPr>
            </w:pPr>
            <w:r w:rsidRPr="00FF09F8">
              <w:rPr>
                <w:rFonts w:ascii="Arial" w:hAnsi="Arial" w:cs="Arial"/>
                <w:sz w:val="22"/>
                <w:szCs w:val="22"/>
              </w:rPr>
              <w:t>I consent to my GP or current provider being informed about my participation in the study and of any significant abnormal results obtained during the study.</w:t>
            </w:r>
          </w:p>
        </w:tc>
        <w:tc>
          <w:tcPr>
            <w:tcW w:w="1275" w:type="dxa"/>
            <w:shd w:val="clear" w:color="auto" w:fill="auto"/>
            <w:vAlign w:val="center"/>
          </w:tcPr>
          <w:p w14:paraId="2E5D09D6" w14:textId="77777777" w:rsidR="00075696" w:rsidRPr="00FF09F8" w:rsidRDefault="00075696" w:rsidP="008632D2">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692" w:type="dxa"/>
            <w:vAlign w:val="center"/>
          </w:tcPr>
          <w:p w14:paraId="424F1502" w14:textId="77777777" w:rsidR="00075696" w:rsidRPr="00FF09F8" w:rsidRDefault="00075696" w:rsidP="008632D2">
            <w:pPr>
              <w:jc w:val="center"/>
              <w:rPr>
                <w:rFonts w:ascii="Arial" w:hAnsi="Arial" w:cs="Arial"/>
                <w:sz w:val="22"/>
                <w:szCs w:val="22"/>
              </w:rPr>
            </w:pPr>
          </w:p>
        </w:tc>
      </w:tr>
      <w:tr w:rsidR="00075696" w:rsidRPr="00FF09F8" w14:paraId="1DE87724" w14:textId="77777777" w:rsidTr="008632D2">
        <w:tc>
          <w:tcPr>
            <w:tcW w:w="6843" w:type="dxa"/>
            <w:shd w:val="clear" w:color="auto" w:fill="auto"/>
            <w:vAlign w:val="center"/>
          </w:tcPr>
          <w:p w14:paraId="7FD27B18" w14:textId="77777777" w:rsidR="00075696" w:rsidRPr="00FF09F8" w:rsidRDefault="00075696" w:rsidP="008632D2">
            <w:pPr>
              <w:spacing w:before="120" w:after="120"/>
              <w:rPr>
                <w:rFonts w:ascii="Arial" w:hAnsi="Arial" w:cs="Arial"/>
                <w:sz w:val="22"/>
                <w:szCs w:val="22"/>
              </w:rPr>
            </w:pPr>
            <w:r w:rsidRPr="000717ED">
              <w:rPr>
                <w:rFonts w:ascii="Arial" w:hAnsi="Arial" w:cs="Arial"/>
                <w:sz w:val="22"/>
                <w:szCs w:val="22"/>
              </w:rPr>
              <w:t xml:space="preserve">I understand that there may be risks associated with the treatment in the event of myself or my partner becoming pregnant. I undertake </w:t>
            </w:r>
            <w:r w:rsidRPr="000717ED">
              <w:rPr>
                <w:rFonts w:ascii="Arial" w:hAnsi="Arial" w:cs="Arial"/>
                <w:sz w:val="22"/>
                <w:szCs w:val="22"/>
              </w:rPr>
              <w:lastRenderedPageBreak/>
              <w:t>to inform my partner of the risks and to take responsibility for the prevention of pregnancy</w:t>
            </w:r>
            <w:r>
              <w:rPr>
                <w:rFonts w:ascii="Arial" w:hAnsi="Arial" w:cs="Arial"/>
                <w:sz w:val="22"/>
                <w:szCs w:val="22"/>
              </w:rPr>
              <w:t>.</w:t>
            </w:r>
          </w:p>
        </w:tc>
        <w:tc>
          <w:tcPr>
            <w:tcW w:w="1275" w:type="dxa"/>
            <w:shd w:val="clear" w:color="auto" w:fill="auto"/>
            <w:vAlign w:val="center"/>
          </w:tcPr>
          <w:p w14:paraId="48C94BF8" w14:textId="77777777" w:rsidR="00075696" w:rsidRPr="00FF09F8" w:rsidRDefault="00075696" w:rsidP="008632D2">
            <w:pPr>
              <w:jc w:val="center"/>
              <w:rPr>
                <w:rFonts w:ascii="Arial" w:hAnsi="Arial" w:cs="Arial"/>
                <w:sz w:val="22"/>
                <w:szCs w:val="22"/>
              </w:rPr>
            </w:pPr>
            <w:r>
              <w:rPr>
                <w:rFonts w:ascii="Arial" w:hAnsi="Arial" w:cs="Arial"/>
                <w:sz w:val="22"/>
                <w:szCs w:val="22"/>
              </w:rPr>
              <w:lastRenderedPageBreak/>
              <w:t xml:space="preserve">Yes </w:t>
            </w:r>
            <w:r w:rsidRPr="00FF09F8">
              <w:rPr>
                <w:rFonts w:ascii="Arial" w:hAnsi="Arial" w:cs="Arial"/>
                <w:sz w:val="22"/>
                <w:szCs w:val="22"/>
              </w:rPr>
              <w:sym w:font="Wingdings" w:char="F06F"/>
            </w:r>
          </w:p>
        </w:tc>
        <w:tc>
          <w:tcPr>
            <w:tcW w:w="1692" w:type="dxa"/>
            <w:vAlign w:val="center"/>
          </w:tcPr>
          <w:p w14:paraId="6D74337F" w14:textId="77777777" w:rsidR="00075696" w:rsidRPr="00FF09F8" w:rsidRDefault="00075696" w:rsidP="008632D2">
            <w:pPr>
              <w:jc w:val="center"/>
              <w:rPr>
                <w:rFonts w:ascii="Arial" w:hAnsi="Arial" w:cs="Arial"/>
                <w:sz w:val="22"/>
                <w:szCs w:val="22"/>
              </w:rPr>
            </w:pPr>
          </w:p>
        </w:tc>
      </w:tr>
      <w:tr w:rsidR="00075696" w:rsidRPr="00FF09F8" w14:paraId="7E535947" w14:textId="77777777" w:rsidTr="008632D2">
        <w:tc>
          <w:tcPr>
            <w:tcW w:w="6843" w:type="dxa"/>
            <w:shd w:val="clear" w:color="auto" w:fill="auto"/>
            <w:vAlign w:val="center"/>
          </w:tcPr>
          <w:p w14:paraId="7A2F580C" w14:textId="77777777" w:rsidR="00075696" w:rsidRPr="00FF09F8" w:rsidRDefault="00075696" w:rsidP="008632D2">
            <w:pPr>
              <w:spacing w:before="120" w:after="120"/>
              <w:rPr>
                <w:rFonts w:ascii="Arial" w:hAnsi="Arial" w:cs="Arial"/>
                <w:sz w:val="22"/>
                <w:szCs w:val="22"/>
              </w:rPr>
            </w:pPr>
            <w:r w:rsidRPr="00FF09F8">
              <w:rPr>
                <w:rFonts w:ascii="Arial" w:hAnsi="Arial" w:cs="Arial"/>
                <w:sz w:val="22"/>
                <w:szCs w:val="22"/>
              </w:rPr>
              <w:t xml:space="preserve">I </w:t>
            </w:r>
            <w:r>
              <w:rPr>
                <w:rFonts w:ascii="Arial" w:hAnsi="Arial" w:cs="Arial"/>
                <w:sz w:val="22"/>
                <w:szCs w:val="22"/>
              </w:rPr>
              <w:t xml:space="preserve">consent to the video and audio recording of my ketamine sessions </w:t>
            </w:r>
            <w:r w:rsidRPr="00B41703">
              <w:rPr>
                <w:rFonts w:ascii="Arial" w:hAnsi="Arial" w:cs="Arial"/>
                <w:b/>
                <w:bCs/>
                <w:sz w:val="22"/>
                <w:szCs w:val="22"/>
              </w:rPr>
              <w:t>experience</w:t>
            </w:r>
            <w:r>
              <w:rPr>
                <w:rFonts w:ascii="Arial" w:hAnsi="Arial" w:cs="Arial"/>
                <w:sz w:val="22"/>
                <w:szCs w:val="22"/>
              </w:rPr>
              <w:t xml:space="preserve">(delete) and Integration sessions . </w:t>
            </w:r>
          </w:p>
        </w:tc>
        <w:tc>
          <w:tcPr>
            <w:tcW w:w="1275" w:type="dxa"/>
            <w:shd w:val="clear" w:color="auto" w:fill="auto"/>
            <w:vAlign w:val="center"/>
          </w:tcPr>
          <w:p w14:paraId="0551B881" w14:textId="77777777" w:rsidR="00075696" w:rsidRPr="00FF09F8" w:rsidRDefault="00075696" w:rsidP="008632D2">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692" w:type="dxa"/>
            <w:vAlign w:val="center"/>
          </w:tcPr>
          <w:p w14:paraId="2B1FCEF5" w14:textId="3DC80DFB" w:rsidR="00075696" w:rsidRPr="00FF09F8" w:rsidRDefault="00075696" w:rsidP="008632D2">
            <w:pPr>
              <w:rPr>
                <w:rFonts w:ascii="Arial" w:hAnsi="Arial" w:cs="Arial"/>
                <w:sz w:val="22"/>
                <w:szCs w:val="22"/>
              </w:rPr>
            </w:pPr>
          </w:p>
        </w:tc>
      </w:tr>
      <w:tr w:rsidR="00075696" w:rsidRPr="00FF09F8" w14:paraId="165A5126" w14:textId="77777777" w:rsidTr="008632D2">
        <w:tc>
          <w:tcPr>
            <w:tcW w:w="6843" w:type="dxa"/>
            <w:shd w:val="clear" w:color="auto" w:fill="auto"/>
            <w:vAlign w:val="center"/>
          </w:tcPr>
          <w:p w14:paraId="5E94F58C" w14:textId="77777777" w:rsidR="00075696" w:rsidRPr="00FF09F8" w:rsidRDefault="00075696" w:rsidP="008632D2">
            <w:pPr>
              <w:spacing w:before="120" w:after="120"/>
              <w:rPr>
                <w:rFonts w:ascii="Arial" w:hAnsi="Arial" w:cs="Arial"/>
                <w:sz w:val="22"/>
                <w:szCs w:val="22"/>
              </w:rPr>
            </w:pPr>
            <w:r w:rsidRPr="00FF09F8">
              <w:rPr>
                <w:rFonts w:ascii="Arial" w:hAnsi="Arial" w:cs="Arial"/>
                <w:sz w:val="22"/>
                <w:szCs w:val="22"/>
              </w:rPr>
              <w:t>I agree to an approved auditor appointed by the New Zealand Health and Disability Ethic Committees, or any relevant regulatory authority or their approved representative reviewing my relevant medical records for the sole purpose of checking the accuracy of the information recorded for the study.</w:t>
            </w:r>
          </w:p>
        </w:tc>
        <w:tc>
          <w:tcPr>
            <w:tcW w:w="1275" w:type="dxa"/>
            <w:shd w:val="clear" w:color="auto" w:fill="auto"/>
            <w:vAlign w:val="center"/>
          </w:tcPr>
          <w:p w14:paraId="139CE656" w14:textId="77777777" w:rsidR="00075696" w:rsidRPr="00FF09F8" w:rsidRDefault="00075696" w:rsidP="008632D2">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692" w:type="dxa"/>
            <w:vAlign w:val="center"/>
          </w:tcPr>
          <w:p w14:paraId="053D28FE" w14:textId="77777777" w:rsidR="00075696" w:rsidRPr="00FF09F8" w:rsidRDefault="00075696" w:rsidP="008632D2">
            <w:pPr>
              <w:jc w:val="center"/>
              <w:rPr>
                <w:rFonts w:ascii="Arial" w:hAnsi="Arial" w:cs="Arial"/>
                <w:sz w:val="22"/>
                <w:szCs w:val="22"/>
              </w:rPr>
            </w:pPr>
          </w:p>
        </w:tc>
      </w:tr>
      <w:tr w:rsidR="00075696" w:rsidRPr="00FF09F8" w14:paraId="69C2F903" w14:textId="77777777" w:rsidTr="008632D2">
        <w:tc>
          <w:tcPr>
            <w:tcW w:w="6843" w:type="dxa"/>
            <w:shd w:val="clear" w:color="auto" w:fill="auto"/>
            <w:vAlign w:val="center"/>
          </w:tcPr>
          <w:p w14:paraId="21E7CD1D" w14:textId="77777777" w:rsidR="00075696" w:rsidRPr="00FF09F8" w:rsidRDefault="00075696" w:rsidP="008632D2">
            <w:pPr>
              <w:spacing w:before="120" w:after="120"/>
              <w:rPr>
                <w:rFonts w:ascii="Arial" w:hAnsi="Arial" w:cs="Arial"/>
                <w:sz w:val="22"/>
                <w:szCs w:val="22"/>
              </w:rPr>
            </w:pPr>
            <w:r w:rsidRPr="00FF09F8">
              <w:rPr>
                <w:rFonts w:ascii="Arial" w:hAnsi="Arial" w:cs="Arial"/>
                <w:sz w:val="22"/>
                <w:szCs w:val="22"/>
              </w:rPr>
              <w:t>I understand that my participation in this study is confidential and that no material, which could identify me personally, will be used in any reports on this study.</w:t>
            </w:r>
          </w:p>
        </w:tc>
        <w:tc>
          <w:tcPr>
            <w:tcW w:w="1275" w:type="dxa"/>
            <w:shd w:val="clear" w:color="auto" w:fill="auto"/>
            <w:vAlign w:val="center"/>
          </w:tcPr>
          <w:p w14:paraId="54B48EC0" w14:textId="77777777" w:rsidR="00075696" w:rsidRPr="00FF09F8" w:rsidRDefault="00075696" w:rsidP="008632D2">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692" w:type="dxa"/>
            <w:vAlign w:val="center"/>
          </w:tcPr>
          <w:p w14:paraId="2DD544F3" w14:textId="77777777" w:rsidR="00075696" w:rsidRPr="00FF09F8" w:rsidRDefault="00075696" w:rsidP="008632D2">
            <w:pPr>
              <w:jc w:val="center"/>
              <w:rPr>
                <w:rFonts w:ascii="Arial" w:hAnsi="Arial" w:cs="Arial"/>
                <w:sz w:val="22"/>
                <w:szCs w:val="22"/>
              </w:rPr>
            </w:pPr>
          </w:p>
        </w:tc>
      </w:tr>
      <w:tr w:rsidR="00075696" w:rsidRPr="00FF09F8" w14:paraId="1CA1E97E" w14:textId="77777777" w:rsidTr="008632D2">
        <w:tc>
          <w:tcPr>
            <w:tcW w:w="6843" w:type="dxa"/>
            <w:shd w:val="clear" w:color="auto" w:fill="auto"/>
            <w:vAlign w:val="center"/>
          </w:tcPr>
          <w:p w14:paraId="77D7E704" w14:textId="77777777" w:rsidR="00075696" w:rsidRPr="00FF09F8" w:rsidRDefault="00075696" w:rsidP="008632D2">
            <w:pPr>
              <w:spacing w:before="120" w:after="120"/>
              <w:rPr>
                <w:rFonts w:ascii="Arial" w:hAnsi="Arial" w:cs="Arial"/>
                <w:sz w:val="22"/>
                <w:szCs w:val="22"/>
              </w:rPr>
            </w:pPr>
            <w:r w:rsidRPr="00FF09F8">
              <w:rPr>
                <w:rFonts w:ascii="Arial" w:hAnsi="Arial" w:cs="Arial"/>
                <w:sz w:val="22"/>
                <w:szCs w:val="22"/>
              </w:rPr>
              <w:t>I understand the compensation provisions in case of injury during the study.</w:t>
            </w:r>
          </w:p>
        </w:tc>
        <w:tc>
          <w:tcPr>
            <w:tcW w:w="1275" w:type="dxa"/>
            <w:shd w:val="clear" w:color="auto" w:fill="auto"/>
            <w:vAlign w:val="center"/>
          </w:tcPr>
          <w:p w14:paraId="30C6791E" w14:textId="77777777" w:rsidR="00075696" w:rsidRPr="00FF09F8" w:rsidRDefault="00075696" w:rsidP="008632D2">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692" w:type="dxa"/>
            <w:vAlign w:val="center"/>
          </w:tcPr>
          <w:p w14:paraId="492146B2" w14:textId="77777777" w:rsidR="00075696" w:rsidRPr="00FF09F8" w:rsidRDefault="00075696" w:rsidP="008632D2">
            <w:pPr>
              <w:jc w:val="center"/>
              <w:rPr>
                <w:rFonts w:ascii="Arial" w:hAnsi="Arial" w:cs="Arial"/>
                <w:sz w:val="22"/>
                <w:szCs w:val="22"/>
              </w:rPr>
            </w:pPr>
          </w:p>
        </w:tc>
      </w:tr>
      <w:tr w:rsidR="00075696" w:rsidRPr="00FF09F8" w14:paraId="443127C6" w14:textId="77777777" w:rsidTr="008632D2">
        <w:tc>
          <w:tcPr>
            <w:tcW w:w="6843" w:type="dxa"/>
            <w:shd w:val="clear" w:color="auto" w:fill="auto"/>
            <w:vAlign w:val="center"/>
          </w:tcPr>
          <w:p w14:paraId="0A873D8D" w14:textId="77777777" w:rsidR="00075696" w:rsidRPr="00FF09F8" w:rsidRDefault="00075696" w:rsidP="008632D2">
            <w:pPr>
              <w:spacing w:before="120" w:after="120"/>
              <w:rPr>
                <w:rFonts w:ascii="Arial" w:hAnsi="Arial" w:cs="Arial"/>
                <w:sz w:val="22"/>
                <w:szCs w:val="22"/>
              </w:rPr>
            </w:pPr>
            <w:r w:rsidRPr="00FF09F8">
              <w:rPr>
                <w:rFonts w:ascii="Arial" w:hAnsi="Arial" w:cs="Arial"/>
                <w:sz w:val="22"/>
                <w:szCs w:val="22"/>
              </w:rPr>
              <w:t>I know who to contact if I have any questions about the study in general.</w:t>
            </w:r>
          </w:p>
        </w:tc>
        <w:tc>
          <w:tcPr>
            <w:tcW w:w="1275" w:type="dxa"/>
            <w:shd w:val="clear" w:color="auto" w:fill="auto"/>
            <w:vAlign w:val="center"/>
          </w:tcPr>
          <w:p w14:paraId="0150F53C" w14:textId="77777777" w:rsidR="00075696" w:rsidRPr="00FF09F8" w:rsidRDefault="00075696" w:rsidP="008632D2">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692" w:type="dxa"/>
            <w:vAlign w:val="center"/>
          </w:tcPr>
          <w:p w14:paraId="19DCBC51" w14:textId="77777777" w:rsidR="00075696" w:rsidRPr="00FF09F8" w:rsidRDefault="00075696" w:rsidP="008632D2">
            <w:pPr>
              <w:jc w:val="center"/>
              <w:rPr>
                <w:rFonts w:ascii="Arial" w:hAnsi="Arial" w:cs="Arial"/>
                <w:sz w:val="22"/>
                <w:szCs w:val="22"/>
              </w:rPr>
            </w:pPr>
          </w:p>
        </w:tc>
      </w:tr>
      <w:tr w:rsidR="00075696" w:rsidRPr="00FF09F8" w14:paraId="2A18B958" w14:textId="77777777" w:rsidTr="008632D2">
        <w:tc>
          <w:tcPr>
            <w:tcW w:w="6843" w:type="dxa"/>
            <w:shd w:val="clear" w:color="auto" w:fill="auto"/>
            <w:vAlign w:val="center"/>
          </w:tcPr>
          <w:p w14:paraId="2CCFACB0" w14:textId="77777777" w:rsidR="00075696" w:rsidRPr="00FF09F8" w:rsidRDefault="00075696" w:rsidP="008632D2">
            <w:pPr>
              <w:spacing w:before="120" w:after="120"/>
              <w:rPr>
                <w:rFonts w:ascii="Arial" w:hAnsi="Arial" w:cs="Arial"/>
                <w:sz w:val="22"/>
                <w:szCs w:val="22"/>
              </w:rPr>
            </w:pPr>
            <w:r w:rsidRPr="00FF09F8">
              <w:rPr>
                <w:rFonts w:ascii="Arial" w:hAnsi="Arial" w:cs="Arial"/>
                <w:sz w:val="22"/>
                <w:szCs w:val="22"/>
              </w:rPr>
              <w:t>I understand my responsibilities as a study participant.</w:t>
            </w:r>
          </w:p>
        </w:tc>
        <w:tc>
          <w:tcPr>
            <w:tcW w:w="1275" w:type="dxa"/>
            <w:shd w:val="clear" w:color="auto" w:fill="auto"/>
            <w:vAlign w:val="center"/>
          </w:tcPr>
          <w:p w14:paraId="36209E53" w14:textId="77777777" w:rsidR="00075696" w:rsidRPr="00FF09F8" w:rsidRDefault="00075696" w:rsidP="008632D2">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692" w:type="dxa"/>
            <w:vAlign w:val="center"/>
          </w:tcPr>
          <w:p w14:paraId="1C66AD72" w14:textId="77777777" w:rsidR="00075696" w:rsidRPr="00FF09F8" w:rsidRDefault="00075696" w:rsidP="008632D2">
            <w:pPr>
              <w:jc w:val="center"/>
              <w:rPr>
                <w:rFonts w:ascii="Arial" w:hAnsi="Arial" w:cs="Arial"/>
                <w:sz w:val="22"/>
                <w:szCs w:val="22"/>
              </w:rPr>
            </w:pPr>
          </w:p>
        </w:tc>
      </w:tr>
      <w:tr w:rsidR="00075696" w:rsidRPr="00FF09F8" w14:paraId="10BA8856" w14:textId="77777777" w:rsidTr="008632D2">
        <w:tc>
          <w:tcPr>
            <w:tcW w:w="6843" w:type="dxa"/>
            <w:shd w:val="clear" w:color="auto" w:fill="auto"/>
            <w:vAlign w:val="center"/>
          </w:tcPr>
          <w:p w14:paraId="118B3106" w14:textId="77777777" w:rsidR="00075696" w:rsidRPr="00FF09F8" w:rsidRDefault="00075696" w:rsidP="008632D2">
            <w:pPr>
              <w:spacing w:before="120" w:after="120"/>
              <w:rPr>
                <w:rFonts w:ascii="Arial" w:hAnsi="Arial" w:cs="Arial"/>
                <w:sz w:val="22"/>
                <w:szCs w:val="22"/>
              </w:rPr>
            </w:pPr>
            <w:r w:rsidRPr="00FF09F8">
              <w:rPr>
                <w:rFonts w:ascii="Arial" w:hAnsi="Arial" w:cs="Arial"/>
                <w:sz w:val="22"/>
                <w:szCs w:val="22"/>
              </w:rPr>
              <w:t>I wish to receive a summary of the results from the study.</w:t>
            </w:r>
          </w:p>
        </w:tc>
        <w:tc>
          <w:tcPr>
            <w:tcW w:w="1275" w:type="dxa"/>
            <w:shd w:val="clear" w:color="auto" w:fill="auto"/>
            <w:vAlign w:val="center"/>
          </w:tcPr>
          <w:p w14:paraId="23E474AB" w14:textId="77777777" w:rsidR="00075696" w:rsidRPr="00FF09F8" w:rsidRDefault="00075696" w:rsidP="008632D2">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692" w:type="dxa"/>
            <w:vAlign w:val="center"/>
          </w:tcPr>
          <w:p w14:paraId="0E5C9486" w14:textId="77777777" w:rsidR="00075696" w:rsidRPr="00FF09F8" w:rsidRDefault="00075696" w:rsidP="008632D2">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bl>
    <w:p w14:paraId="5F0D12CC" w14:textId="77777777" w:rsidR="00075696" w:rsidRDefault="00075696" w:rsidP="00075696">
      <w:pPr>
        <w:pStyle w:val="listssp"/>
        <w:spacing w:after="240"/>
        <w:rPr>
          <w:rFonts w:ascii="Arial" w:hAnsi="Arial" w:cs="Arial"/>
          <w:sz w:val="22"/>
          <w:szCs w:val="22"/>
          <w:lang w:val="en-NZ"/>
        </w:rPr>
      </w:pPr>
      <w:r>
        <w:rPr>
          <w:rFonts w:ascii="Arial" w:hAnsi="Arial" w:cs="Arial"/>
          <w:sz w:val="22"/>
          <w:szCs w:val="22"/>
          <w:lang w:val="en-NZ"/>
        </w:rPr>
        <w:t>If yes provide contact details (email)</w:t>
      </w:r>
    </w:p>
    <w:p w14:paraId="139707DC" w14:textId="77777777" w:rsidR="00075696" w:rsidRPr="00FF09F8" w:rsidRDefault="00075696" w:rsidP="00075696">
      <w:pPr>
        <w:jc w:val="both"/>
        <w:rPr>
          <w:rFonts w:ascii="Arial" w:hAnsi="Arial" w:cs="Arial"/>
          <w:b/>
          <w:sz w:val="22"/>
          <w:szCs w:val="22"/>
        </w:rPr>
      </w:pPr>
    </w:p>
    <w:p w14:paraId="24153E0B" w14:textId="77777777" w:rsidR="00075696" w:rsidRPr="00FF09F8" w:rsidRDefault="00075696" w:rsidP="00075696">
      <w:pPr>
        <w:outlineLvl w:val="0"/>
        <w:rPr>
          <w:rFonts w:ascii="Arial" w:hAnsi="Arial" w:cs="Arial"/>
          <w:b/>
          <w:sz w:val="22"/>
          <w:szCs w:val="22"/>
        </w:rPr>
      </w:pPr>
      <w:r w:rsidRPr="00FF09F8">
        <w:rPr>
          <w:rFonts w:ascii="Arial" w:hAnsi="Arial" w:cs="Arial"/>
          <w:b/>
          <w:sz w:val="22"/>
          <w:szCs w:val="22"/>
        </w:rPr>
        <w:t>Declaration by participant:</w:t>
      </w:r>
    </w:p>
    <w:p w14:paraId="5DF9EB89" w14:textId="77777777" w:rsidR="00075696" w:rsidRPr="00FF09F8" w:rsidRDefault="00075696" w:rsidP="00075696">
      <w:pPr>
        <w:jc w:val="both"/>
        <w:rPr>
          <w:rFonts w:ascii="Arial" w:hAnsi="Arial" w:cs="Arial"/>
          <w:sz w:val="22"/>
          <w:szCs w:val="22"/>
        </w:rPr>
      </w:pPr>
      <w:r w:rsidRPr="00FF09F8">
        <w:rPr>
          <w:rFonts w:ascii="Arial" w:hAnsi="Arial" w:cs="Arial"/>
          <w:sz w:val="22"/>
          <w:szCs w:val="22"/>
        </w:rPr>
        <w:t>I hereby consent to take part in this study.</w:t>
      </w:r>
    </w:p>
    <w:p w14:paraId="57CDC1CE" w14:textId="77777777" w:rsidR="00075696" w:rsidRPr="00FF09F8" w:rsidRDefault="00075696" w:rsidP="00075696">
      <w:pPr>
        <w:jc w:val="both"/>
        <w:rPr>
          <w:rFonts w:ascii="Arial" w:hAnsi="Arial" w:cs="Arial"/>
          <w:b/>
          <w:sz w:val="22"/>
          <w:szCs w:val="22"/>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075696" w:rsidRPr="00FF09F8" w14:paraId="525E919C" w14:textId="77777777" w:rsidTr="008632D2">
        <w:trPr>
          <w:trHeight w:val="567"/>
        </w:trPr>
        <w:tc>
          <w:tcPr>
            <w:tcW w:w="8516" w:type="dxa"/>
            <w:gridSpan w:val="2"/>
            <w:vAlign w:val="bottom"/>
          </w:tcPr>
          <w:p w14:paraId="0B90F047" w14:textId="77777777" w:rsidR="00075696" w:rsidRPr="00FF09F8" w:rsidRDefault="00075696" w:rsidP="008632D2">
            <w:pPr>
              <w:rPr>
                <w:rFonts w:ascii="Arial" w:hAnsi="Arial" w:cs="Arial"/>
                <w:sz w:val="22"/>
                <w:szCs w:val="22"/>
              </w:rPr>
            </w:pPr>
            <w:r w:rsidRPr="00FF09F8">
              <w:rPr>
                <w:rFonts w:ascii="Arial" w:hAnsi="Arial" w:cs="Arial"/>
                <w:sz w:val="22"/>
                <w:szCs w:val="22"/>
              </w:rPr>
              <w:t>Participant’s name:</w:t>
            </w:r>
          </w:p>
        </w:tc>
      </w:tr>
      <w:tr w:rsidR="00075696" w:rsidRPr="00FF09F8" w14:paraId="4CB603EE" w14:textId="77777777" w:rsidTr="008632D2">
        <w:trPr>
          <w:trHeight w:val="567"/>
        </w:trPr>
        <w:tc>
          <w:tcPr>
            <w:tcW w:w="4786" w:type="dxa"/>
            <w:vAlign w:val="bottom"/>
          </w:tcPr>
          <w:p w14:paraId="1104E1E5" w14:textId="77777777" w:rsidR="00075696" w:rsidRPr="00FF09F8" w:rsidRDefault="00075696" w:rsidP="008632D2">
            <w:pPr>
              <w:rPr>
                <w:rFonts w:ascii="Arial" w:hAnsi="Arial" w:cs="Arial"/>
                <w:sz w:val="22"/>
                <w:szCs w:val="22"/>
              </w:rPr>
            </w:pPr>
            <w:r w:rsidRPr="00FF09F8">
              <w:rPr>
                <w:rFonts w:ascii="Arial" w:hAnsi="Arial" w:cs="Arial"/>
                <w:sz w:val="22"/>
                <w:szCs w:val="22"/>
              </w:rPr>
              <w:t>Signature:</w:t>
            </w:r>
          </w:p>
        </w:tc>
        <w:tc>
          <w:tcPr>
            <w:tcW w:w="3730" w:type="dxa"/>
            <w:vAlign w:val="bottom"/>
          </w:tcPr>
          <w:p w14:paraId="035AC7F7" w14:textId="77777777" w:rsidR="00075696" w:rsidRPr="00FF09F8" w:rsidRDefault="00075696" w:rsidP="008632D2">
            <w:pPr>
              <w:rPr>
                <w:rFonts w:ascii="Arial" w:hAnsi="Arial" w:cs="Arial"/>
                <w:sz w:val="22"/>
                <w:szCs w:val="22"/>
              </w:rPr>
            </w:pPr>
            <w:r w:rsidRPr="00FF09F8">
              <w:rPr>
                <w:rFonts w:ascii="Arial" w:hAnsi="Arial" w:cs="Arial"/>
                <w:sz w:val="22"/>
                <w:szCs w:val="22"/>
              </w:rPr>
              <w:t>Date:</w:t>
            </w:r>
          </w:p>
        </w:tc>
      </w:tr>
    </w:tbl>
    <w:p w14:paraId="7DC199F3" w14:textId="77777777" w:rsidR="00075696" w:rsidRPr="00FF09F8" w:rsidRDefault="00075696" w:rsidP="00075696">
      <w:pPr>
        <w:rPr>
          <w:rFonts w:ascii="Arial" w:hAnsi="Arial" w:cs="Arial"/>
          <w:sz w:val="22"/>
          <w:szCs w:val="22"/>
        </w:rPr>
      </w:pPr>
    </w:p>
    <w:p w14:paraId="073BECFA" w14:textId="77777777" w:rsidR="00075696" w:rsidRPr="00FF09F8" w:rsidRDefault="00075696" w:rsidP="00075696">
      <w:pPr>
        <w:rPr>
          <w:rFonts w:ascii="Arial" w:hAnsi="Arial" w:cs="Arial"/>
          <w:sz w:val="22"/>
          <w:szCs w:val="22"/>
        </w:rPr>
      </w:pPr>
    </w:p>
    <w:p w14:paraId="20FEE34D" w14:textId="77777777" w:rsidR="00075696" w:rsidRPr="00FF09F8" w:rsidRDefault="00075696" w:rsidP="00075696">
      <w:pPr>
        <w:outlineLvl w:val="0"/>
        <w:rPr>
          <w:rFonts w:ascii="Arial" w:hAnsi="Arial" w:cs="Arial"/>
          <w:b/>
          <w:sz w:val="22"/>
          <w:szCs w:val="22"/>
        </w:rPr>
      </w:pPr>
      <w:r w:rsidRPr="00FF09F8">
        <w:rPr>
          <w:rFonts w:ascii="Arial" w:hAnsi="Arial" w:cs="Arial"/>
          <w:b/>
          <w:sz w:val="22"/>
          <w:szCs w:val="22"/>
        </w:rPr>
        <w:t>Declaration by member of research team:</w:t>
      </w:r>
    </w:p>
    <w:p w14:paraId="6D62C874" w14:textId="77777777" w:rsidR="00075696" w:rsidRPr="00FF09F8" w:rsidRDefault="00075696" w:rsidP="00075696">
      <w:pPr>
        <w:rPr>
          <w:rFonts w:ascii="Arial" w:hAnsi="Arial" w:cs="Arial"/>
          <w:sz w:val="22"/>
          <w:szCs w:val="22"/>
        </w:rPr>
      </w:pPr>
    </w:p>
    <w:p w14:paraId="01B0EEEC" w14:textId="77777777" w:rsidR="00075696" w:rsidRPr="00FF09F8" w:rsidRDefault="00075696" w:rsidP="00075696">
      <w:pPr>
        <w:rPr>
          <w:rFonts w:ascii="Arial" w:hAnsi="Arial" w:cs="Arial"/>
          <w:sz w:val="22"/>
          <w:szCs w:val="22"/>
        </w:rPr>
      </w:pPr>
      <w:r w:rsidRPr="00FF09F8">
        <w:rPr>
          <w:rFonts w:ascii="Arial" w:hAnsi="Arial" w:cs="Arial"/>
          <w:sz w:val="22"/>
          <w:szCs w:val="22"/>
        </w:rPr>
        <w:t xml:space="preserve">I have given a verbal explanation of the research project to the participant, and have answered the participant’s questions about it.  </w:t>
      </w:r>
    </w:p>
    <w:p w14:paraId="7BCA930C" w14:textId="77777777" w:rsidR="00075696" w:rsidRPr="00FF09F8" w:rsidRDefault="00075696" w:rsidP="00075696">
      <w:pPr>
        <w:rPr>
          <w:rFonts w:ascii="Arial" w:hAnsi="Arial" w:cs="Arial"/>
          <w:sz w:val="22"/>
          <w:szCs w:val="22"/>
        </w:rPr>
      </w:pPr>
    </w:p>
    <w:p w14:paraId="25781FDC" w14:textId="77777777" w:rsidR="00075696" w:rsidRPr="00FF09F8" w:rsidRDefault="00075696" w:rsidP="00075696">
      <w:pPr>
        <w:rPr>
          <w:rFonts w:ascii="Arial" w:hAnsi="Arial" w:cs="Arial"/>
          <w:sz w:val="22"/>
          <w:szCs w:val="22"/>
        </w:rPr>
      </w:pPr>
      <w:r w:rsidRPr="00FF09F8">
        <w:rPr>
          <w:rFonts w:ascii="Arial" w:hAnsi="Arial" w:cs="Arial"/>
          <w:sz w:val="22"/>
          <w:szCs w:val="22"/>
        </w:rPr>
        <w:t>I believe that the participant understands the study and has given informed consent to participate.</w:t>
      </w:r>
    </w:p>
    <w:p w14:paraId="0C6B0614" w14:textId="77777777" w:rsidR="00075696" w:rsidRPr="00FF09F8" w:rsidRDefault="00075696" w:rsidP="00075696">
      <w:pPr>
        <w:rPr>
          <w:rFonts w:ascii="Arial" w:hAnsi="Arial" w:cs="Arial"/>
          <w:sz w:val="22"/>
          <w:szCs w:val="22"/>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075696" w:rsidRPr="00FF09F8" w14:paraId="02CFBE6A" w14:textId="77777777" w:rsidTr="008632D2">
        <w:trPr>
          <w:trHeight w:val="567"/>
        </w:trPr>
        <w:tc>
          <w:tcPr>
            <w:tcW w:w="8516" w:type="dxa"/>
            <w:gridSpan w:val="2"/>
            <w:vAlign w:val="bottom"/>
          </w:tcPr>
          <w:p w14:paraId="00D4E7DD" w14:textId="77777777" w:rsidR="00075696" w:rsidRPr="00FF09F8" w:rsidRDefault="00075696" w:rsidP="008632D2">
            <w:pPr>
              <w:rPr>
                <w:rFonts w:ascii="Arial" w:hAnsi="Arial" w:cs="Arial"/>
                <w:sz w:val="22"/>
                <w:szCs w:val="22"/>
              </w:rPr>
            </w:pPr>
            <w:r w:rsidRPr="00FF09F8">
              <w:rPr>
                <w:rFonts w:ascii="Arial" w:hAnsi="Arial" w:cs="Arial"/>
                <w:sz w:val="22"/>
                <w:szCs w:val="22"/>
              </w:rPr>
              <w:t>Researcher’s name:</w:t>
            </w:r>
          </w:p>
        </w:tc>
      </w:tr>
      <w:tr w:rsidR="00075696" w:rsidRPr="00FF09F8" w14:paraId="32B54D0E" w14:textId="77777777" w:rsidTr="008632D2">
        <w:trPr>
          <w:trHeight w:val="567"/>
        </w:trPr>
        <w:tc>
          <w:tcPr>
            <w:tcW w:w="4786" w:type="dxa"/>
            <w:vAlign w:val="bottom"/>
          </w:tcPr>
          <w:p w14:paraId="76C893AA" w14:textId="77777777" w:rsidR="00075696" w:rsidRPr="00FF09F8" w:rsidRDefault="00075696" w:rsidP="008632D2">
            <w:pPr>
              <w:rPr>
                <w:rFonts w:ascii="Arial" w:hAnsi="Arial" w:cs="Arial"/>
                <w:sz w:val="22"/>
                <w:szCs w:val="22"/>
              </w:rPr>
            </w:pPr>
            <w:r w:rsidRPr="00FF09F8">
              <w:rPr>
                <w:rFonts w:ascii="Arial" w:hAnsi="Arial" w:cs="Arial"/>
                <w:sz w:val="22"/>
                <w:szCs w:val="22"/>
              </w:rPr>
              <w:t>Signature:</w:t>
            </w:r>
          </w:p>
        </w:tc>
        <w:tc>
          <w:tcPr>
            <w:tcW w:w="3730" w:type="dxa"/>
            <w:vAlign w:val="bottom"/>
          </w:tcPr>
          <w:p w14:paraId="07D5DE14" w14:textId="77777777" w:rsidR="00075696" w:rsidRPr="00FF09F8" w:rsidRDefault="00075696" w:rsidP="008632D2">
            <w:pPr>
              <w:rPr>
                <w:rFonts w:ascii="Arial" w:hAnsi="Arial" w:cs="Arial"/>
                <w:sz w:val="22"/>
                <w:szCs w:val="22"/>
              </w:rPr>
            </w:pPr>
            <w:r w:rsidRPr="00FF09F8">
              <w:rPr>
                <w:rFonts w:ascii="Arial" w:hAnsi="Arial" w:cs="Arial"/>
                <w:sz w:val="22"/>
                <w:szCs w:val="22"/>
              </w:rPr>
              <w:t>Date:</w:t>
            </w:r>
          </w:p>
        </w:tc>
      </w:tr>
      <w:bookmarkEnd w:id="0"/>
    </w:tbl>
    <w:p w14:paraId="7F010DA6" w14:textId="77777777" w:rsidR="00075696" w:rsidRDefault="00075696"/>
    <w:sectPr w:rsidR="00075696" w:rsidSect="004C3F82">
      <w:type w:val="continuous"/>
      <w:pgSz w:w="11907" w:h="16840" w:code="9"/>
      <w:pgMar w:top="1701" w:right="1134" w:bottom="2" w:left="1276" w:header="567" w:footer="8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80243" w14:textId="77777777" w:rsidR="00CD1959" w:rsidRDefault="00CD1959">
      <w:pPr>
        <w:spacing w:line="240" w:lineRule="auto"/>
      </w:pPr>
      <w:r>
        <w:separator/>
      </w:r>
    </w:p>
  </w:endnote>
  <w:endnote w:type="continuationSeparator" w:id="0">
    <w:p w14:paraId="617828E9" w14:textId="77777777" w:rsidR="00CD1959" w:rsidRDefault="00CD19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RWGroteskT-ExtrLigh">
    <w:altName w:val="Times New Roman"/>
    <w:charset w:val="4D"/>
    <w:family w:val="auto"/>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6619" w14:textId="77777777" w:rsidR="00C522A1" w:rsidRDefault="00AC12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33A19A" w14:textId="77777777" w:rsidR="00C522A1" w:rsidRDefault="00CD1959" w:rsidP="00D754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79F0" w14:textId="77777777" w:rsidR="00C522A1" w:rsidRDefault="00AC12F0" w:rsidP="00A35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56F19FF6" w14:textId="77777777" w:rsidR="00C522A1" w:rsidRDefault="00CD1959" w:rsidP="00D75480">
    <w:pPr>
      <w:pStyle w:val="Subhead"/>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CA38" w14:textId="77777777" w:rsidR="00C522A1" w:rsidRDefault="00CD1959">
    <w:pPr>
      <w:pStyle w:val="Subhead"/>
      <w:jc w:val="center"/>
    </w:pPr>
    <w:r>
      <w:rPr>
        <w:noProof/>
      </w:rPr>
      <w:pict w14:anchorId="607B8964">
        <v:rect id="_x0000_i1025" style="width:0;height:1.5pt" o:hralign="center" o:hrstd="t" o:hr="t" fillcolor="#aca899" stroked="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CB3DB" w14:textId="77777777" w:rsidR="00CD1959" w:rsidRDefault="00CD1959">
      <w:pPr>
        <w:spacing w:line="240" w:lineRule="auto"/>
      </w:pPr>
      <w:r>
        <w:separator/>
      </w:r>
    </w:p>
  </w:footnote>
  <w:footnote w:type="continuationSeparator" w:id="0">
    <w:p w14:paraId="4140C6BD" w14:textId="77777777" w:rsidR="00CD1959" w:rsidRDefault="00CD19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7D9A" w14:textId="77777777" w:rsidR="00C522A1" w:rsidRDefault="00CD1959" w:rsidP="00D256F1">
    <w:pPr>
      <w:pStyle w:val="Header"/>
      <w:tabs>
        <w:tab w:val="clear" w:pos="4320"/>
        <w:tab w:val="clear" w:pos="8640"/>
        <w:tab w:val="left" w:pos="6237"/>
      </w:tabs>
      <w:spacing w:line="180" w:lineRule="exact"/>
    </w:pPr>
  </w:p>
  <w:p w14:paraId="0E704B2C" w14:textId="77777777" w:rsidR="00C522A1" w:rsidRDefault="00CD1959" w:rsidP="00D256F1">
    <w:pPr>
      <w:pStyle w:val="Header"/>
      <w:tabs>
        <w:tab w:val="clear" w:pos="4320"/>
        <w:tab w:val="clear" w:pos="8640"/>
        <w:tab w:val="left" w:pos="6237"/>
      </w:tabs>
      <w:spacing w:line="180" w:lineRule="exact"/>
    </w:pPr>
  </w:p>
  <w:p w14:paraId="0500A2BE" w14:textId="77777777" w:rsidR="00C522A1" w:rsidRPr="00B41703" w:rsidRDefault="00AC12F0">
    <w:pPr>
      <w:pStyle w:val="Header"/>
      <w:rPr>
        <w:b/>
        <w:bCs/>
      </w:rPr>
    </w:pPr>
    <w:r w:rsidRPr="00B41703">
      <w:rPr>
        <w:b/>
        <w:bCs/>
        <w:noProof/>
        <w:lang w:val="en-US"/>
      </w:rPr>
      <w:drawing>
        <wp:anchor distT="0" distB="0" distL="114300" distR="114300" simplePos="0" relativeHeight="251662336" behindDoc="0" locked="0" layoutInCell="1" allowOverlap="1" wp14:anchorId="44037903" wp14:editId="544643BA">
          <wp:simplePos x="0" y="0"/>
          <wp:positionH relativeFrom="page">
            <wp:posOffset>5501640</wp:posOffset>
          </wp:positionH>
          <wp:positionV relativeFrom="page">
            <wp:posOffset>385445</wp:posOffset>
          </wp:positionV>
          <wp:extent cx="1619885" cy="615950"/>
          <wp:effectExtent l="0" t="0" r="5715" b="0"/>
          <wp:wrapNone/>
          <wp:docPr id="6" name="Picture 6" descr="UOA_Logo_RGB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OA_Logo_RGB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1703">
      <w:rPr>
        <w:b/>
        <w:bCs/>
      </w:rPr>
      <w:t>Participant Information Sheet v10.0; 8 December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12EA" w14:textId="77777777" w:rsidR="00C522A1" w:rsidRDefault="00AC12F0">
    <w:pPr>
      <w:pStyle w:val="Header"/>
      <w:tabs>
        <w:tab w:val="clear" w:pos="4320"/>
        <w:tab w:val="clear" w:pos="8640"/>
        <w:tab w:val="left" w:pos="6237"/>
      </w:tabs>
      <w:spacing w:line="180" w:lineRule="exact"/>
      <w:rPr>
        <w:rFonts w:ascii="Verdana" w:hAnsi="Verdana"/>
        <w:sz w:val="12"/>
      </w:rPr>
    </w:pPr>
    <w:r>
      <w:rPr>
        <w:noProof/>
        <w:spacing w:val="8"/>
        <w:sz w:val="15"/>
        <w:lang w:val="en-US"/>
      </w:rPr>
      <w:drawing>
        <wp:anchor distT="0" distB="0" distL="114300" distR="114300" simplePos="0" relativeHeight="251659264" behindDoc="0" locked="0" layoutInCell="1" allowOverlap="1" wp14:anchorId="26A11608" wp14:editId="0CD6F41F">
          <wp:simplePos x="0" y="0"/>
          <wp:positionH relativeFrom="page">
            <wp:posOffset>4904740</wp:posOffset>
          </wp:positionH>
          <wp:positionV relativeFrom="page">
            <wp:posOffset>372110</wp:posOffset>
          </wp:positionV>
          <wp:extent cx="1619885" cy="615950"/>
          <wp:effectExtent l="0" t="0" r="5715" b="0"/>
          <wp:wrapNone/>
          <wp:docPr id="8" name="Picture 8" descr="UOA_Logo_RGB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OA_Logo_RGB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615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13"/>
        <w:lang w:val="en-US"/>
      </w:rPr>
      <mc:AlternateContent>
        <mc:Choice Requires="wps">
          <w:drawing>
            <wp:anchor distT="0" distB="0" distL="114300" distR="114300" simplePos="0" relativeHeight="251661312" behindDoc="0" locked="0" layoutInCell="1" allowOverlap="1" wp14:anchorId="2D5FFA1E" wp14:editId="560B14DB">
              <wp:simplePos x="0" y="0"/>
              <wp:positionH relativeFrom="column">
                <wp:posOffset>-89535</wp:posOffset>
              </wp:positionH>
              <wp:positionV relativeFrom="paragraph">
                <wp:posOffset>-14605</wp:posOffset>
              </wp:positionV>
              <wp:extent cx="2376170" cy="75692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7569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E52B52A" w14:textId="77777777" w:rsidR="00C522A1" w:rsidRPr="00194BBA" w:rsidRDefault="00AC12F0">
                          <w:pPr>
                            <w:pStyle w:val="Header"/>
                            <w:tabs>
                              <w:tab w:val="clear" w:pos="4320"/>
                              <w:tab w:val="clear" w:pos="8640"/>
                              <w:tab w:val="left" w:pos="7184"/>
                            </w:tabs>
                            <w:spacing w:line="200" w:lineRule="exact"/>
                            <w:rPr>
                              <w:rFonts w:ascii="Arial" w:hAnsi="Arial" w:cs="Arial"/>
                              <w:b/>
                              <w:sz w:val="19"/>
                              <w:szCs w:val="19"/>
                            </w:rPr>
                          </w:pPr>
                          <w:r w:rsidRPr="00194BBA">
                            <w:rPr>
                              <w:rFonts w:ascii="Arial" w:hAnsi="Arial" w:cs="Arial"/>
                              <w:b/>
                              <w:sz w:val="19"/>
                              <w:szCs w:val="19"/>
                            </w:rPr>
                            <w:t>Faculty of Medical and Health Sciences</w:t>
                          </w:r>
                        </w:p>
                        <w:p w14:paraId="45FD056B" w14:textId="77777777" w:rsidR="00C522A1" w:rsidRPr="00194BBA" w:rsidRDefault="00AC12F0">
                          <w:pPr>
                            <w:pStyle w:val="Header"/>
                            <w:tabs>
                              <w:tab w:val="clear" w:pos="4320"/>
                              <w:tab w:val="clear" w:pos="8640"/>
                              <w:tab w:val="left" w:pos="7184"/>
                            </w:tabs>
                            <w:spacing w:line="200" w:lineRule="exact"/>
                            <w:rPr>
                              <w:rFonts w:ascii="Arial" w:hAnsi="Arial" w:cs="Arial"/>
                              <w:b/>
                              <w:sz w:val="19"/>
                              <w:szCs w:val="19"/>
                            </w:rPr>
                          </w:pPr>
                          <w:r w:rsidRPr="00194BBA">
                            <w:rPr>
                              <w:rFonts w:ascii="Arial" w:hAnsi="Arial" w:cs="Arial"/>
                              <w:b/>
                              <w:sz w:val="19"/>
                              <w:szCs w:val="19"/>
                            </w:rPr>
                            <w:t>School of Pharmacy</w:t>
                          </w:r>
                        </w:p>
                        <w:p w14:paraId="16C5A8C6" w14:textId="77777777" w:rsidR="00C522A1" w:rsidRPr="00194BBA" w:rsidRDefault="00CD1959">
                          <w:pPr>
                            <w:pStyle w:val="Header"/>
                            <w:tabs>
                              <w:tab w:val="clear" w:pos="4320"/>
                              <w:tab w:val="clear" w:pos="8640"/>
                              <w:tab w:val="left" w:pos="7184"/>
                            </w:tabs>
                            <w:spacing w:line="200" w:lineRule="exact"/>
                            <w:rPr>
                              <w:rFonts w:ascii="Arial" w:hAnsi="Arial" w:cs="Arial"/>
                              <w:b/>
                              <w:sz w:val="19"/>
                              <w:szCs w:val="19"/>
                            </w:rPr>
                          </w:pPr>
                        </w:p>
                        <w:p w14:paraId="37E871AC" w14:textId="77777777" w:rsidR="00C522A1" w:rsidRPr="00194BBA" w:rsidRDefault="00AC12F0" w:rsidP="001A3713">
                          <w:pPr>
                            <w:pStyle w:val="Header"/>
                            <w:tabs>
                              <w:tab w:val="clear" w:pos="4320"/>
                              <w:tab w:val="clear" w:pos="8640"/>
                              <w:tab w:val="left" w:pos="7212"/>
                            </w:tabs>
                            <w:spacing w:line="160" w:lineRule="exact"/>
                            <w:rPr>
                              <w:rFonts w:ascii="Arial" w:hAnsi="Arial" w:cs="Arial"/>
                              <w:b/>
                              <w:sz w:val="16"/>
                              <w:szCs w:val="16"/>
                            </w:rPr>
                          </w:pPr>
                          <w:r>
                            <w:rPr>
                              <w:rFonts w:ascii="Arial" w:hAnsi="Arial" w:cs="Arial"/>
                              <w:b/>
                              <w:sz w:val="16"/>
                              <w:szCs w:val="16"/>
                            </w:rPr>
                            <w:t>Dr Suresh Muthukumaraswamy</w:t>
                          </w:r>
                        </w:p>
                        <w:p w14:paraId="6B5DA0BC" w14:textId="77777777" w:rsidR="00C522A1" w:rsidRDefault="00AC12F0">
                          <w:pPr>
                            <w:pStyle w:val="Header"/>
                            <w:tabs>
                              <w:tab w:val="clear" w:pos="4320"/>
                              <w:tab w:val="clear" w:pos="8640"/>
                              <w:tab w:val="left" w:pos="7212"/>
                            </w:tabs>
                            <w:spacing w:line="240" w:lineRule="exact"/>
                            <w:rPr>
                              <w:rFonts w:ascii="Arial" w:hAnsi="Arial" w:cs="Arial"/>
                              <w:b/>
                              <w:sz w:val="16"/>
                              <w:szCs w:val="16"/>
                            </w:rPr>
                          </w:pPr>
                          <w:r>
                            <w:rPr>
                              <w:rFonts w:ascii="Arial" w:hAnsi="Arial" w:cs="Arial"/>
                              <w:b/>
                              <w:sz w:val="16"/>
                              <w:szCs w:val="16"/>
                            </w:rPr>
                            <w:t>Senior Research Fellow</w:t>
                          </w:r>
                        </w:p>
                        <w:p w14:paraId="01EC308E" w14:textId="77777777" w:rsidR="00C522A1" w:rsidRDefault="00CD1959">
                          <w:pPr>
                            <w:pStyle w:val="Header"/>
                            <w:tabs>
                              <w:tab w:val="clear" w:pos="4320"/>
                              <w:tab w:val="clear" w:pos="8640"/>
                              <w:tab w:val="left" w:pos="7212"/>
                            </w:tabs>
                            <w:spacing w:line="240" w:lineRule="exact"/>
                            <w:rPr>
                              <w:rFonts w:ascii="Arial" w:hAnsi="Arial" w:cs="Arial"/>
                              <w:b/>
                              <w:sz w:val="16"/>
                              <w:szCs w:val="16"/>
                            </w:rPr>
                          </w:pPr>
                        </w:p>
                        <w:p w14:paraId="5D0F6C8F" w14:textId="77777777" w:rsidR="00C522A1" w:rsidRDefault="00AC12F0">
                          <w:pPr>
                            <w:pStyle w:val="Header"/>
                            <w:tabs>
                              <w:tab w:val="clear" w:pos="4320"/>
                              <w:tab w:val="clear" w:pos="8640"/>
                              <w:tab w:val="left" w:pos="7212"/>
                            </w:tabs>
                            <w:spacing w:line="240" w:lineRule="exact"/>
                            <w:rPr>
                              <w:rFonts w:ascii="Arial" w:hAnsi="Arial" w:cs="Arial"/>
                              <w:b/>
                              <w:sz w:val="16"/>
                              <w:szCs w:val="16"/>
                            </w:rPr>
                          </w:pPr>
                          <w:r>
                            <w:rPr>
                              <w:rFonts w:ascii="Arial" w:hAnsi="Arial" w:cs="Arial"/>
                              <w:b/>
                              <w:sz w:val="16"/>
                              <w:szCs w:val="16"/>
                            </w:rPr>
                            <w:t>Participant Information Sheet</w:t>
                          </w:r>
                        </w:p>
                        <w:p w14:paraId="33C493E7" w14:textId="77777777" w:rsidR="00C522A1" w:rsidRDefault="00CD1959">
                          <w:pPr>
                            <w:pStyle w:val="Header"/>
                            <w:tabs>
                              <w:tab w:val="clear" w:pos="4320"/>
                              <w:tab w:val="clear" w:pos="8640"/>
                              <w:tab w:val="left" w:pos="7212"/>
                            </w:tabs>
                            <w:spacing w:line="240" w:lineRule="exact"/>
                            <w:rPr>
                              <w:rFonts w:ascii="Arial" w:hAnsi="Arial" w:cs="Arial"/>
                              <w:b/>
                              <w:sz w:val="16"/>
                              <w:szCs w:val="16"/>
                            </w:rPr>
                          </w:pPr>
                        </w:p>
                        <w:p w14:paraId="176AC941" w14:textId="77777777" w:rsidR="00C522A1" w:rsidRPr="00194BBA" w:rsidRDefault="00CD1959">
                          <w:pPr>
                            <w:pStyle w:val="Header"/>
                            <w:tabs>
                              <w:tab w:val="clear" w:pos="4320"/>
                              <w:tab w:val="clear" w:pos="8640"/>
                              <w:tab w:val="left" w:pos="7212"/>
                            </w:tabs>
                            <w:spacing w:line="240" w:lineRule="exact"/>
                            <w:rPr>
                              <w:rFonts w:ascii="Arial" w:hAnsi="Arial" w:cs="Arial"/>
                              <w:b/>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FFA1E" id="_x0000_t202" coordsize="21600,21600" o:spt="202" path="m,l,21600r21600,l21600,xe">
              <v:stroke joinstyle="miter"/>
              <v:path gradientshapeok="t" o:connecttype="rect"/>
            </v:shapetype>
            <v:shape id="Text Box 22" o:spid="_x0000_s1079" type="#_x0000_t202" style="position:absolute;margin-left:-7.05pt;margin-top:-1.15pt;width:187.1pt;height:5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" stroked="f">
              <v:textbox inset="0,0,0,0">
                <w:txbxContent>
                  <w:p w14:paraId="7E52B52A" w14:textId="77777777" w:rsidR="00C522A1" w:rsidRPr="00194BBA" w:rsidRDefault="00AC12F0">
                    <w:pPr>
                      <w:pStyle w:val="Header"/>
                      <w:tabs>
                        <w:tab w:val="clear" w:pos="4320"/>
                        <w:tab w:val="clear" w:pos="8640"/>
                        <w:tab w:val="left" w:pos="7184"/>
                      </w:tabs>
                      <w:spacing w:line="200" w:lineRule="exact"/>
                      <w:rPr>
                        <w:rFonts w:ascii="Arial" w:hAnsi="Arial" w:cs="Arial"/>
                        <w:b/>
                        <w:sz w:val="19"/>
                        <w:szCs w:val="19"/>
                      </w:rPr>
                    </w:pPr>
                    <w:r w:rsidRPr="00194BBA">
                      <w:rPr>
                        <w:rFonts w:ascii="Arial" w:hAnsi="Arial" w:cs="Arial"/>
                        <w:b/>
                        <w:sz w:val="19"/>
                        <w:szCs w:val="19"/>
                      </w:rPr>
                      <w:t>Faculty of Medical and Health Sciences</w:t>
                    </w:r>
                  </w:p>
                  <w:p w14:paraId="45FD056B" w14:textId="77777777" w:rsidR="00C522A1" w:rsidRPr="00194BBA" w:rsidRDefault="00AC12F0">
                    <w:pPr>
                      <w:pStyle w:val="Header"/>
                      <w:tabs>
                        <w:tab w:val="clear" w:pos="4320"/>
                        <w:tab w:val="clear" w:pos="8640"/>
                        <w:tab w:val="left" w:pos="7184"/>
                      </w:tabs>
                      <w:spacing w:line="200" w:lineRule="exact"/>
                      <w:rPr>
                        <w:rFonts w:ascii="Arial" w:hAnsi="Arial" w:cs="Arial"/>
                        <w:b/>
                        <w:sz w:val="19"/>
                        <w:szCs w:val="19"/>
                      </w:rPr>
                    </w:pPr>
                    <w:r w:rsidRPr="00194BBA">
                      <w:rPr>
                        <w:rFonts w:ascii="Arial" w:hAnsi="Arial" w:cs="Arial"/>
                        <w:b/>
                        <w:sz w:val="19"/>
                        <w:szCs w:val="19"/>
                      </w:rPr>
                      <w:t>School of Pharmacy</w:t>
                    </w:r>
                  </w:p>
                  <w:p w14:paraId="16C5A8C6" w14:textId="77777777" w:rsidR="00C522A1" w:rsidRPr="00194BBA" w:rsidRDefault="00CD1959">
                    <w:pPr>
                      <w:pStyle w:val="Header"/>
                      <w:tabs>
                        <w:tab w:val="clear" w:pos="4320"/>
                        <w:tab w:val="clear" w:pos="8640"/>
                        <w:tab w:val="left" w:pos="7184"/>
                      </w:tabs>
                      <w:spacing w:line="200" w:lineRule="exact"/>
                      <w:rPr>
                        <w:rFonts w:ascii="Arial" w:hAnsi="Arial" w:cs="Arial"/>
                        <w:b/>
                        <w:sz w:val="19"/>
                        <w:szCs w:val="19"/>
                      </w:rPr>
                    </w:pPr>
                  </w:p>
                  <w:p w14:paraId="37E871AC" w14:textId="77777777" w:rsidR="00C522A1" w:rsidRPr="00194BBA" w:rsidRDefault="00AC12F0" w:rsidP="001A3713">
                    <w:pPr>
                      <w:pStyle w:val="Header"/>
                      <w:tabs>
                        <w:tab w:val="clear" w:pos="4320"/>
                        <w:tab w:val="clear" w:pos="8640"/>
                        <w:tab w:val="left" w:pos="7212"/>
                      </w:tabs>
                      <w:spacing w:line="160" w:lineRule="exact"/>
                      <w:rPr>
                        <w:rFonts w:ascii="Arial" w:hAnsi="Arial" w:cs="Arial"/>
                        <w:b/>
                        <w:sz w:val="16"/>
                        <w:szCs w:val="16"/>
                      </w:rPr>
                    </w:pPr>
                    <w:r>
                      <w:rPr>
                        <w:rFonts w:ascii="Arial" w:hAnsi="Arial" w:cs="Arial"/>
                        <w:b/>
                        <w:sz w:val="16"/>
                        <w:szCs w:val="16"/>
                      </w:rPr>
                      <w:t>Dr Suresh Muthukumaraswamy</w:t>
                    </w:r>
                  </w:p>
                  <w:p w14:paraId="6B5DA0BC" w14:textId="77777777" w:rsidR="00C522A1" w:rsidRDefault="00AC12F0">
                    <w:pPr>
                      <w:pStyle w:val="Header"/>
                      <w:tabs>
                        <w:tab w:val="clear" w:pos="4320"/>
                        <w:tab w:val="clear" w:pos="8640"/>
                        <w:tab w:val="left" w:pos="7212"/>
                      </w:tabs>
                      <w:spacing w:line="240" w:lineRule="exact"/>
                      <w:rPr>
                        <w:rFonts w:ascii="Arial" w:hAnsi="Arial" w:cs="Arial"/>
                        <w:b/>
                        <w:sz w:val="16"/>
                        <w:szCs w:val="16"/>
                      </w:rPr>
                    </w:pPr>
                    <w:r>
                      <w:rPr>
                        <w:rFonts w:ascii="Arial" w:hAnsi="Arial" w:cs="Arial"/>
                        <w:b/>
                        <w:sz w:val="16"/>
                        <w:szCs w:val="16"/>
                      </w:rPr>
                      <w:t>Senior Research Fellow</w:t>
                    </w:r>
                  </w:p>
                  <w:p w14:paraId="01EC308E" w14:textId="77777777" w:rsidR="00C522A1" w:rsidRDefault="00CD1959">
                    <w:pPr>
                      <w:pStyle w:val="Header"/>
                      <w:tabs>
                        <w:tab w:val="clear" w:pos="4320"/>
                        <w:tab w:val="clear" w:pos="8640"/>
                        <w:tab w:val="left" w:pos="7212"/>
                      </w:tabs>
                      <w:spacing w:line="240" w:lineRule="exact"/>
                      <w:rPr>
                        <w:rFonts w:ascii="Arial" w:hAnsi="Arial" w:cs="Arial"/>
                        <w:b/>
                        <w:sz w:val="16"/>
                        <w:szCs w:val="16"/>
                      </w:rPr>
                    </w:pPr>
                  </w:p>
                  <w:p w14:paraId="5D0F6C8F" w14:textId="77777777" w:rsidR="00C522A1" w:rsidRDefault="00AC12F0">
                    <w:pPr>
                      <w:pStyle w:val="Header"/>
                      <w:tabs>
                        <w:tab w:val="clear" w:pos="4320"/>
                        <w:tab w:val="clear" w:pos="8640"/>
                        <w:tab w:val="left" w:pos="7212"/>
                      </w:tabs>
                      <w:spacing w:line="240" w:lineRule="exact"/>
                      <w:rPr>
                        <w:rFonts w:ascii="Arial" w:hAnsi="Arial" w:cs="Arial"/>
                        <w:b/>
                        <w:sz w:val="16"/>
                        <w:szCs w:val="16"/>
                      </w:rPr>
                    </w:pPr>
                    <w:r>
                      <w:rPr>
                        <w:rFonts w:ascii="Arial" w:hAnsi="Arial" w:cs="Arial"/>
                        <w:b/>
                        <w:sz w:val="16"/>
                        <w:szCs w:val="16"/>
                      </w:rPr>
                      <w:t>Participant Information Sheet</w:t>
                    </w:r>
                  </w:p>
                  <w:p w14:paraId="33C493E7" w14:textId="77777777" w:rsidR="00C522A1" w:rsidRDefault="00CD1959">
                    <w:pPr>
                      <w:pStyle w:val="Header"/>
                      <w:tabs>
                        <w:tab w:val="clear" w:pos="4320"/>
                        <w:tab w:val="clear" w:pos="8640"/>
                        <w:tab w:val="left" w:pos="7212"/>
                      </w:tabs>
                      <w:spacing w:line="240" w:lineRule="exact"/>
                      <w:rPr>
                        <w:rFonts w:ascii="Arial" w:hAnsi="Arial" w:cs="Arial"/>
                        <w:b/>
                        <w:sz w:val="16"/>
                        <w:szCs w:val="16"/>
                      </w:rPr>
                    </w:pPr>
                  </w:p>
                  <w:p w14:paraId="176AC941" w14:textId="77777777" w:rsidR="00C522A1" w:rsidRPr="00194BBA" w:rsidRDefault="00CD1959">
                    <w:pPr>
                      <w:pStyle w:val="Header"/>
                      <w:tabs>
                        <w:tab w:val="clear" w:pos="4320"/>
                        <w:tab w:val="clear" w:pos="8640"/>
                        <w:tab w:val="left" w:pos="7212"/>
                      </w:tabs>
                      <w:spacing w:line="240" w:lineRule="exact"/>
                      <w:rPr>
                        <w:rFonts w:ascii="Arial" w:hAnsi="Arial" w:cs="Arial"/>
                        <w:b/>
                        <w:sz w:val="16"/>
                        <w:szCs w:val="16"/>
                      </w:rPr>
                    </w:pPr>
                  </w:p>
                </w:txbxContent>
              </v:textbox>
            </v:shape>
          </w:pict>
        </mc:Fallback>
      </mc:AlternateContent>
    </w:r>
  </w:p>
  <w:p w14:paraId="6BF16ABB" w14:textId="77777777" w:rsidR="00C522A1" w:rsidRDefault="00CD1959">
    <w:pPr>
      <w:pStyle w:val="Header"/>
      <w:tabs>
        <w:tab w:val="clear" w:pos="4320"/>
        <w:tab w:val="clear" w:pos="8640"/>
        <w:tab w:val="left" w:pos="6237"/>
      </w:tabs>
      <w:spacing w:line="180" w:lineRule="exact"/>
      <w:rPr>
        <w:rFonts w:ascii="Verdana" w:hAnsi="Verdana"/>
        <w:sz w:val="12"/>
      </w:rPr>
    </w:pPr>
  </w:p>
  <w:p w14:paraId="27986BF7" w14:textId="77777777" w:rsidR="00C522A1" w:rsidRDefault="00CD1959">
    <w:pPr>
      <w:pStyle w:val="Header"/>
      <w:tabs>
        <w:tab w:val="clear" w:pos="4320"/>
        <w:tab w:val="clear" w:pos="8640"/>
        <w:tab w:val="left" w:pos="6237"/>
      </w:tabs>
      <w:spacing w:line="180" w:lineRule="exact"/>
      <w:rPr>
        <w:rFonts w:ascii="Verdana" w:hAnsi="Verdana"/>
        <w:sz w:val="12"/>
      </w:rPr>
    </w:pPr>
  </w:p>
  <w:p w14:paraId="1D72A917" w14:textId="77777777" w:rsidR="00C522A1" w:rsidRDefault="00AC12F0" w:rsidP="00D256F1">
    <w:pPr>
      <w:pStyle w:val="Header"/>
    </w:pPr>
    <w:r>
      <w:t>t Information Sheet v1.2; May 1 2015</w:t>
    </w:r>
  </w:p>
  <w:p w14:paraId="52CDA056" w14:textId="77777777" w:rsidR="00C522A1" w:rsidRDefault="00CD1959" w:rsidP="001A3713">
    <w:pPr>
      <w:pStyle w:val="Header"/>
      <w:tabs>
        <w:tab w:val="clear" w:pos="4320"/>
        <w:tab w:val="clear" w:pos="8640"/>
        <w:tab w:val="left" w:pos="6237"/>
      </w:tabs>
      <w:spacing w:line="180" w:lineRule="exact"/>
      <w:rPr>
        <w:rFonts w:ascii="Verdana" w:hAnsi="Verdana"/>
        <w:sz w:val="12"/>
      </w:rPr>
    </w:pPr>
  </w:p>
  <w:p w14:paraId="358CD9EF" w14:textId="77777777" w:rsidR="00C522A1" w:rsidRDefault="00AC12F0" w:rsidP="00AA37C1">
    <w:pPr>
      <w:pStyle w:val="Header"/>
      <w:tabs>
        <w:tab w:val="clear" w:pos="4320"/>
        <w:tab w:val="clear" w:pos="8640"/>
        <w:tab w:val="left" w:pos="6237"/>
      </w:tabs>
      <w:spacing w:line="180" w:lineRule="exact"/>
      <w:rPr>
        <w:rFonts w:ascii="Verdana" w:hAnsi="Verdana"/>
        <w:sz w:val="12"/>
      </w:rPr>
    </w:pPr>
    <w:r>
      <w:rPr>
        <w:noProof/>
        <w:sz w:val="14"/>
        <w:lang w:val="en-US"/>
      </w:rPr>
      <mc:AlternateContent>
        <mc:Choice Requires="wps">
          <w:drawing>
            <wp:anchor distT="0" distB="0" distL="114300" distR="114300" simplePos="0" relativeHeight="251660288" behindDoc="0" locked="0" layoutInCell="1" allowOverlap="1" wp14:anchorId="022C0C19" wp14:editId="6ED8DC31">
              <wp:simplePos x="0" y="0"/>
              <wp:positionH relativeFrom="column">
                <wp:posOffset>4094480</wp:posOffset>
              </wp:positionH>
              <wp:positionV relativeFrom="paragraph">
                <wp:posOffset>56515</wp:posOffset>
              </wp:positionV>
              <wp:extent cx="2134235" cy="1748155"/>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235" cy="17481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FFF692" w14:textId="77777777" w:rsidR="00C522A1" w:rsidRDefault="00CD1959">
                          <w:pPr>
                            <w:spacing w:line="200" w:lineRule="exact"/>
                            <w:rPr>
                              <w:rFonts w:ascii="Verdana" w:hAnsi="Verdana"/>
                              <w:color w:val="000000"/>
                              <w:sz w:val="14"/>
                            </w:rPr>
                          </w:pPr>
                        </w:p>
                        <w:p w14:paraId="48A33B58" w14:textId="77777777" w:rsidR="00C522A1" w:rsidRPr="00B85AFE" w:rsidRDefault="00AC12F0">
                          <w:pPr>
                            <w:spacing w:line="200" w:lineRule="exact"/>
                            <w:rPr>
                              <w:rFonts w:ascii="Arial" w:hAnsi="Arial" w:cs="Arial"/>
                              <w:color w:val="000000"/>
                              <w:sz w:val="14"/>
                              <w:szCs w:val="14"/>
                            </w:rPr>
                          </w:pPr>
                          <w:r w:rsidRPr="00B85AFE">
                            <w:rPr>
                              <w:rFonts w:ascii="Arial" w:hAnsi="Arial" w:cs="Arial"/>
                              <w:color w:val="000000"/>
                              <w:sz w:val="14"/>
                              <w:szCs w:val="14"/>
                            </w:rPr>
                            <w:t>The University of Auckland</w:t>
                          </w:r>
                        </w:p>
                        <w:p w14:paraId="392885FF" w14:textId="77777777" w:rsidR="00C522A1" w:rsidRPr="00B85AFE" w:rsidRDefault="00AC12F0">
                          <w:pPr>
                            <w:spacing w:line="200" w:lineRule="exact"/>
                            <w:rPr>
                              <w:rFonts w:ascii="Arial" w:hAnsi="Arial" w:cs="Arial"/>
                              <w:color w:val="000000"/>
                              <w:sz w:val="14"/>
                              <w:szCs w:val="14"/>
                            </w:rPr>
                          </w:pPr>
                          <w:r w:rsidRPr="00B85AFE">
                            <w:rPr>
                              <w:rFonts w:ascii="Arial" w:hAnsi="Arial" w:cs="Arial"/>
                              <w:color w:val="000000"/>
                              <w:sz w:val="14"/>
                              <w:szCs w:val="14"/>
                            </w:rPr>
                            <w:t>Private Bag 92019</w:t>
                          </w:r>
                        </w:p>
                        <w:p w14:paraId="62A9581C" w14:textId="77777777" w:rsidR="00C522A1" w:rsidRPr="00B85AFE" w:rsidRDefault="00AC12F0">
                          <w:pPr>
                            <w:spacing w:line="200" w:lineRule="exact"/>
                            <w:rPr>
                              <w:rFonts w:ascii="Arial" w:hAnsi="Arial" w:cs="Arial"/>
                              <w:color w:val="000000"/>
                              <w:sz w:val="14"/>
                              <w:szCs w:val="14"/>
                            </w:rPr>
                          </w:pPr>
                          <w:r w:rsidRPr="00B85AFE">
                            <w:rPr>
                              <w:rFonts w:ascii="Arial" w:hAnsi="Arial" w:cs="Arial"/>
                              <w:color w:val="000000"/>
                              <w:sz w:val="14"/>
                              <w:szCs w:val="14"/>
                            </w:rPr>
                            <w:t>Auckland</w:t>
                          </w:r>
                        </w:p>
                        <w:p w14:paraId="15A60729" w14:textId="77777777" w:rsidR="00C522A1" w:rsidRPr="00B85AFE" w:rsidRDefault="00AC12F0">
                          <w:pPr>
                            <w:spacing w:line="200" w:lineRule="exact"/>
                            <w:rPr>
                              <w:rFonts w:ascii="Arial" w:hAnsi="Arial" w:cs="Arial"/>
                              <w:color w:val="000000"/>
                              <w:sz w:val="14"/>
                              <w:szCs w:val="14"/>
                            </w:rPr>
                          </w:pPr>
                          <w:r w:rsidRPr="00B85AFE">
                            <w:rPr>
                              <w:rFonts w:ascii="Arial" w:hAnsi="Arial" w:cs="Arial"/>
                              <w:color w:val="000000"/>
                              <w:sz w:val="14"/>
                              <w:szCs w:val="14"/>
                            </w:rPr>
                            <w:t>New Zealand</w:t>
                          </w:r>
                        </w:p>
                        <w:p w14:paraId="1D6D7355" w14:textId="77777777" w:rsidR="00C522A1" w:rsidRPr="00B85AFE" w:rsidRDefault="00CD1959">
                          <w:pPr>
                            <w:spacing w:line="200" w:lineRule="exact"/>
                            <w:rPr>
                              <w:rFonts w:ascii="Arial" w:hAnsi="Arial" w:cs="Arial"/>
                              <w:color w:val="000000"/>
                              <w:sz w:val="14"/>
                              <w:szCs w:val="14"/>
                            </w:rPr>
                          </w:pPr>
                        </w:p>
                        <w:p w14:paraId="0AEE49A4" w14:textId="77777777" w:rsidR="00C522A1" w:rsidRPr="00B85AFE" w:rsidRDefault="00AC12F0">
                          <w:pPr>
                            <w:spacing w:line="200" w:lineRule="exact"/>
                            <w:rPr>
                              <w:rFonts w:ascii="Arial" w:hAnsi="Arial" w:cs="Arial"/>
                              <w:color w:val="000000"/>
                              <w:sz w:val="14"/>
                              <w:szCs w:val="14"/>
                            </w:rPr>
                          </w:pPr>
                          <w:r>
                            <w:rPr>
                              <w:rFonts w:ascii="Arial" w:hAnsi="Arial" w:cs="Arial"/>
                              <w:color w:val="000000"/>
                              <w:sz w:val="14"/>
                              <w:szCs w:val="14"/>
                            </w:rPr>
                            <w:t xml:space="preserve">Building 505, </w:t>
                          </w:r>
                          <w:r w:rsidRPr="00B85AFE">
                            <w:rPr>
                              <w:rFonts w:ascii="Arial" w:hAnsi="Arial" w:cs="Arial"/>
                              <w:color w:val="000000"/>
                              <w:sz w:val="14"/>
                              <w:szCs w:val="14"/>
                            </w:rPr>
                            <w:t>Level 3</w:t>
                          </w:r>
                          <w:r>
                            <w:rPr>
                              <w:rFonts w:ascii="Arial" w:hAnsi="Arial" w:cs="Arial"/>
                              <w:color w:val="000000"/>
                              <w:sz w:val="14"/>
                              <w:szCs w:val="14"/>
                            </w:rPr>
                            <w:t xml:space="preserve">, </w:t>
                          </w:r>
                          <w:r w:rsidRPr="00B85AFE">
                            <w:rPr>
                              <w:rFonts w:ascii="Arial" w:hAnsi="Arial" w:cs="Arial"/>
                              <w:color w:val="000000"/>
                              <w:sz w:val="14"/>
                              <w:szCs w:val="14"/>
                            </w:rPr>
                            <w:t xml:space="preserve">85 </w:t>
                          </w:r>
                          <w:r>
                            <w:rPr>
                              <w:rFonts w:ascii="Arial" w:hAnsi="Arial" w:cs="Arial"/>
                              <w:color w:val="000000"/>
                              <w:sz w:val="14"/>
                              <w:szCs w:val="14"/>
                            </w:rPr>
                            <w:t>Park Road,</w:t>
                          </w:r>
                          <w:r w:rsidRPr="00B85AFE">
                            <w:rPr>
                              <w:rFonts w:ascii="Arial" w:hAnsi="Arial" w:cs="Arial"/>
                              <w:color w:val="000000"/>
                              <w:sz w:val="14"/>
                              <w:szCs w:val="14"/>
                            </w:rPr>
                            <w:t xml:space="preserve"> Grafton</w:t>
                          </w:r>
                        </w:p>
                        <w:p w14:paraId="728BD02C" w14:textId="77777777" w:rsidR="00C522A1" w:rsidRPr="00B85AFE" w:rsidRDefault="00AC12F0">
                          <w:pPr>
                            <w:spacing w:line="200" w:lineRule="exact"/>
                            <w:rPr>
                              <w:rFonts w:ascii="Arial" w:hAnsi="Arial" w:cs="Arial"/>
                              <w:color w:val="000000"/>
                              <w:sz w:val="14"/>
                              <w:szCs w:val="14"/>
                            </w:rPr>
                          </w:pPr>
                          <w:r w:rsidRPr="00B85AFE">
                            <w:rPr>
                              <w:rFonts w:ascii="Arial" w:hAnsi="Arial" w:cs="Arial"/>
                              <w:color w:val="000000"/>
                              <w:sz w:val="14"/>
                              <w:szCs w:val="14"/>
                            </w:rPr>
                            <w:t>Auckland 1142, New Zealand</w:t>
                          </w:r>
                        </w:p>
                        <w:p w14:paraId="78BE1FA4" w14:textId="77777777" w:rsidR="00C522A1" w:rsidRPr="00B85AFE" w:rsidRDefault="00CD1959">
                          <w:pPr>
                            <w:spacing w:line="200" w:lineRule="exact"/>
                            <w:rPr>
                              <w:rFonts w:ascii="Arial" w:hAnsi="Arial" w:cs="Arial"/>
                              <w:color w:val="000000"/>
                              <w:sz w:val="14"/>
                              <w:szCs w:val="14"/>
                            </w:rPr>
                          </w:pPr>
                        </w:p>
                        <w:p w14:paraId="30D0D9EE" w14:textId="77777777" w:rsidR="00C522A1" w:rsidRPr="00B85AFE" w:rsidRDefault="00AC12F0" w:rsidP="00586D96">
                          <w:pPr>
                            <w:spacing w:line="200" w:lineRule="exact"/>
                            <w:rPr>
                              <w:rFonts w:ascii="Arial" w:hAnsi="Arial" w:cs="Arial"/>
                              <w:color w:val="000000"/>
                              <w:sz w:val="14"/>
                              <w:szCs w:val="14"/>
                            </w:rPr>
                          </w:pPr>
                          <w:r>
                            <w:rPr>
                              <w:rFonts w:ascii="Arial" w:hAnsi="Arial" w:cs="Arial"/>
                              <w:color w:val="000000"/>
                              <w:sz w:val="14"/>
                              <w:szCs w:val="14"/>
                            </w:rPr>
                            <w:t>Telephone: 6</w:t>
                          </w:r>
                          <w:r w:rsidRPr="00B85AFE">
                            <w:rPr>
                              <w:rFonts w:ascii="Arial" w:hAnsi="Arial" w:cs="Arial"/>
                              <w:color w:val="000000"/>
                              <w:sz w:val="14"/>
                              <w:szCs w:val="14"/>
                            </w:rPr>
                            <w:t xml:space="preserve">4 9 373 7599 </w:t>
                          </w:r>
                          <w:r>
                            <w:rPr>
                              <w:rFonts w:ascii="Arial" w:hAnsi="Arial" w:cs="Arial"/>
                              <w:color w:val="000000"/>
                              <w:sz w:val="14"/>
                              <w:szCs w:val="14"/>
                            </w:rPr>
                            <w:t>E</w:t>
                          </w:r>
                          <w:r w:rsidRPr="00B85AFE">
                            <w:rPr>
                              <w:rFonts w:ascii="Arial" w:hAnsi="Arial" w:cs="Arial"/>
                              <w:color w:val="000000"/>
                              <w:sz w:val="14"/>
                              <w:szCs w:val="14"/>
                            </w:rPr>
                            <w:t xml:space="preserve">xt </w:t>
                          </w:r>
                          <w:r>
                            <w:rPr>
                              <w:rFonts w:ascii="Arial" w:hAnsi="Arial" w:cs="Arial"/>
                              <w:color w:val="000000"/>
                              <w:sz w:val="14"/>
                              <w:szCs w:val="14"/>
                            </w:rPr>
                            <w:t>85398</w:t>
                          </w:r>
                        </w:p>
                        <w:p w14:paraId="574542F8" w14:textId="77777777" w:rsidR="00C522A1" w:rsidRDefault="00AC12F0">
                          <w:pPr>
                            <w:spacing w:line="200" w:lineRule="exact"/>
                            <w:rPr>
                              <w:rFonts w:ascii="Arial" w:hAnsi="Arial" w:cs="Arial"/>
                              <w:sz w:val="14"/>
                              <w:szCs w:val="14"/>
                            </w:rPr>
                          </w:pPr>
                          <w:r>
                            <w:rPr>
                              <w:rFonts w:ascii="Arial" w:hAnsi="Arial" w:cs="Arial"/>
                              <w:sz w:val="14"/>
                              <w:szCs w:val="14"/>
                            </w:rPr>
                            <w:t>Facsimile: 64 9 367 7192</w:t>
                          </w:r>
                        </w:p>
                        <w:p w14:paraId="17271730" w14:textId="77777777" w:rsidR="00C522A1" w:rsidRPr="00B85AFE" w:rsidRDefault="00AC12F0">
                          <w:pPr>
                            <w:spacing w:line="200" w:lineRule="exact"/>
                            <w:rPr>
                              <w:rStyle w:val="Hyperlink"/>
                              <w:rFonts w:ascii="Arial" w:hAnsi="Arial" w:cs="Arial"/>
                              <w:sz w:val="14"/>
                              <w:szCs w:val="14"/>
                            </w:rPr>
                          </w:pPr>
                          <w:r w:rsidRPr="00B85AFE">
                            <w:rPr>
                              <w:rFonts w:ascii="Arial" w:hAnsi="Arial" w:cs="Arial"/>
                              <w:sz w:val="14"/>
                              <w:szCs w:val="14"/>
                            </w:rPr>
                            <w:t xml:space="preserve">Email: </w:t>
                          </w:r>
                          <w:hyperlink r:id="rId2" w:history="1">
                            <w:r w:rsidRPr="00160844">
                              <w:rPr>
                                <w:rFonts w:ascii="Arial" w:hAnsi="Arial" w:cs="Arial"/>
                                <w:sz w:val="14"/>
                                <w:szCs w:val="14"/>
                              </w:rPr>
                              <w:t>sd.muthu</w:t>
                            </w:r>
                          </w:hyperlink>
                          <w:r w:rsidRPr="00B85AFE">
                            <w:rPr>
                              <w:rFonts w:ascii="Arial" w:hAnsi="Arial" w:cs="Arial"/>
                              <w:sz w:val="14"/>
                              <w:szCs w:val="14"/>
                            </w:rPr>
                            <w:t>@auckland.ac.nz</w:t>
                          </w:r>
                        </w:p>
                        <w:p w14:paraId="51B13FEA" w14:textId="77777777" w:rsidR="00C522A1" w:rsidRPr="00B85AFE" w:rsidRDefault="00AC12F0">
                          <w:pPr>
                            <w:spacing w:line="200" w:lineRule="exact"/>
                            <w:rPr>
                              <w:rStyle w:val="Hyperlink"/>
                              <w:rFonts w:ascii="Arial" w:hAnsi="Arial" w:cs="Arial"/>
                              <w:sz w:val="14"/>
                              <w:szCs w:val="14"/>
                            </w:rPr>
                          </w:pPr>
                          <w:r w:rsidRPr="00B85AFE">
                            <w:rPr>
                              <w:rFonts w:ascii="Arial" w:hAnsi="Arial" w:cs="Arial"/>
                              <w:sz w:val="14"/>
                              <w:szCs w:val="14"/>
                            </w:rPr>
                            <w:t xml:space="preserve"> www.fmhs.auckland.ac.nz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C0C19" id="_x0000_s1080" type="#_x0000_t202" style="position:absolute;margin-left:322.4pt;margin-top:4.45pt;width:168.05pt;height:13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" filled="f" stroked="f">
              <v:textbox inset="0,0,0,0">
                <w:txbxContent>
                  <w:p w14:paraId="7AFFF692" w14:textId="77777777" w:rsidR="00C522A1" w:rsidRDefault="00CD1959">
                    <w:pPr>
                      <w:spacing w:line="200" w:lineRule="exact"/>
                      <w:rPr>
                        <w:rFonts w:ascii="Verdana" w:hAnsi="Verdana"/>
                        <w:color w:val="000000"/>
                        <w:sz w:val="14"/>
                      </w:rPr>
                    </w:pPr>
                  </w:p>
                  <w:p w14:paraId="48A33B58" w14:textId="77777777" w:rsidR="00C522A1" w:rsidRPr="00B85AFE" w:rsidRDefault="00AC12F0">
                    <w:pPr>
                      <w:spacing w:line="200" w:lineRule="exact"/>
                      <w:rPr>
                        <w:rFonts w:ascii="Arial" w:hAnsi="Arial" w:cs="Arial"/>
                        <w:color w:val="000000"/>
                        <w:sz w:val="14"/>
                        <w:szCs w:val="14"/>
                      </w:rPr>
                    </w:pPr>
                    <w:r w:rsidRPr="00B85AFE">
                      <w:rPr>
                        <w:rFonts w:ascii="Arial" w:hAnsi="Arial" w:cs="Arial"/>
                        <w:color w:val="000000"/>
                        <w:sz w:val="14"/>
                        <w:szCs w:val="14"/>
                      </w:rPr>
                      <w:t>The University of Auckland</w:t>
                    </w:r>
                  </w:p>
                  <w:p w14:paraId="392885FF" w14:textId="77777777" w:rsidR="00C522A1" w:rsidRPr="00B85AFE" w:rsidRDefault="00AC12F0">
                    <w:pPr>
                      <w:spacing w:line="200" w:lineRule="exact"/>
                      <w:rPr>
                        <w:rFonts w:ascii="Arial" w:hAnsi="Arial" w:cs="Arial"/>
                        <w:color w:val="000000"/>
                        <w:sz w:val="14"/>
                        <w:szCs w:val="14"/>
                      </w:rPr>
                    </w:pPr>
                    <w:r w:rsidRPr="00B85AFE">
                      <w:rPr>
                        <w:rFonts w:ascii="Arial" w:hAnsi="Arial" w:cs="Arial"/>
                        <w:color w:val="000000"/>
                        <w:sz w:val="14"/>
                        <w:szCs w:val="14"/>
                      </w:rPr>
                      <w:t>Private Bag 92019</w:t>
                    </w:r>
                  </w:p>
                  <w:p w14:paraId="62A9581C" w14:textId="77777777" w:rsidR="00C522A1" w:rsidRPr="00B85AFE" w:rsidRDefault="00AC12F0">
                    <w:pPr>
                      <w:spacing w:line="200" w:lineRule="exact"/>
                      <w:rPr>
                        <w:rFonts w:ascii="Arial" w:hAnsi="Arial" w:cs="Arial"/>
                        <w:color w:val="000000"/>
                        <w:sz w:val="14"/>
                        <w:szCs w:val="14"/>
                      </w:rPr>
                    </w:pPr>
                    <w:r w:rsidRPr="00B85AFE">
                      <w:rPr>
                        <w:rFonts w:ascii="Arial" w:hAnsi="Arial" w:cs="Arial"/>
                        <w:color w:val="000000"/>
                        <w:sz w:val="14"/>
                        <w:szCs w:val="14"/>
                      </w:rPr>
                      <w:t>Auckland</w:t>
                    </w:r>
                  </w:p>
                  <w:p w14:paraId="15A60729" w14:textId="77777777" w:rsidR="00C522A1" w:rsidRPr="00B85AFE" w:rsidRDefault="00AC12F0">
                    <w:pPr>
                      <w:spacing w:line="200" w:lineRule="exact"/>
                      <w:rPr>
                        <w:rFonts w:ascii="Arial" w:hAnsi="Arial" w:cs="Arial"/>
                        <w:color w:val="000000"/>
                        <w:sz w:val="14"/>
                        <w:szCs w:val="14"/>
                      </w:rPr>
                    </w:pPr>
                    <w:r w:rsidRPr="00B85AFE">
                      <w:rPr>
                        <w:rFonts w:ascii="Arial" w:hAnsi="Arial" w:cs="Arial"/>
                        <w:color w:val="000000"/>
                        <w:sz w:val="14"/>
                        <w:szCs w:val="14"/>
                      </w:rPr>
                      <w:t>New Zealand</w:t>
                    </w:r>
                  </w:p>
                  <w:p w14:paraId="1D6D7355" w14:textId="77777777" w:rsidR="00C522A1" w:rsidRPr="00B85AFE" w:rsidRDefault="00CD1959">
                    <w:pPr>
                      <w:spacing w:line="200" w:lineRule="exact"/>
                      <w:rPr>
                        <w:rFonts w:ascii="Arial" w:hAnsi="Arial" w:cs="Arial"/>
                        <w:color w:val="000000"/>
                        <w:sz w:val="14"/>
                        <w:szCs w:val="14"/>
                      </w:rPr>
                    </w:pPr>
                  </w:p>
                  <w:p w14:paraId="0AEE49A4" w14:textId="77777777" w:rsidR="00C522A1" w:rsidRPr="00B85AFE" w:rsidRDefault="00AC12F0">
                    <w:pPr>
                      <w:spacing w:line="200" w:lineRule="exact"/>
                      <w:rPr>
                        <w:rFonts w:ascii="Arial" w:hAnsi="Arial" w:cs="Arial"/>
                        <w:color w:val="000000"/>
                        <w:sz w:val="14"/>
                        <w:szCs w:val="14"/>
                      </w:rPr>
                    </w:pPr>
                    <w:r>
                      <w:rPr>
                        <w:rFonts w:ascii="Arial" w:hAnsi="Arial" w:cs="Arial"/>
                        <w:color w:val="000000"/>
                        <w:sz w:val="14"/>
                        <w:szCs w:val="14"/>
                      </w:rPr>
                      <w:t xml:space="preserve">Building 505, </w:t>
                    </w:r>
                    <w:r w:rsidRPr="00B85AFE">
                      <w:rPr>
                        <w:rFonts w:ascii="Arial" w:hAnsi="Arial" w:cs="Arial"/>
                        <w:color w:val="000000"/>
                        <w:sz w:val="14"/>
                        <w:szCs w:val="14"/>
                      </w:rPr>
                      <w:t>Level 3</w:t>
                    </w:r>
                    <w:r>
                      <w:rPr>
                        <w:rFonts w:ascii="Arial" w:hAnsi="Arial" w:cs="Arial"/>
                        <w:color w:val="000000"/>
                        <w:sz w:val="14"/>
                        <w:szCs w:val="14"/>
                      </w:rPr>
                      <w:t xml:space="preserve">, </w:t>
                    </w:r>
                    <w:r w:rsidRPr="00B85AFE">
                      <w:rPr>
                        <w:rFonts w:ascii="Arial" w:hAnsi="Arial" w:cs="Arial"/>
                        <w:color w:val="000000"/>
                        <w:sz w:val="14"/>
                        <w:szCs w:val="14"/>
                      </w:rPr>
                      <w:t xml:space="preserve">85 </w:t>
                    </w:r>
                    <w:r>
                      <w:rPr>
                        <w:rFonts w:ascii="Arial" w:hAnsi="Arial" w:cs="Arial"/>
                        <w:color w:val="000000"/>
                        <w:sz w:val="14"/>
                        <w:szCs w:val="14"/>
                      </w:rPr>
                      <w:t>Park Road,</w:t>
                    </w:r>
                    <w:r w:rsidRPr="00B85AFE">
                      <w:rPr>
                        <w:rFonts w:ascii="Arial" w:hAnsi="Arial" w:cs="Arial"/>
                        <w:color w:val="000000"/>
                        <w:sz w:val="14"/>
                        <w:szCs w:val="14"/>
                      </w:rPr>
                      <w:t xml:space="preserve"> Grafton</w:t>
                    </w:r>
                  </w:p>
                  <w:p w14:paraId="728BD02C" w14:textId="77777777" w:rsidR="00C522A1" w:rsidRPr="00B85AFE" w:rsidRDefault="00AC12F0">
                    <w:pPr>
                      <w:spacing w:line="200" w:lineRule="exact"/>
                      <w:rPr>
                        <w:rFonts w:ascii="Arial" w:hAnsi="Arial" w:cs="Arial"/>
                        <w:color w:val="000000"/>
                        <w:sz w:val="14"/>
                        <w:szCs w:val="14"/>
                      </w:rPr>
                    </w:pPr>
                    <w:r w:rsidRPr="00B85AFE">
                      <w:rPr>
                        <w:rFonts w:ascii="Arial" w:hAnsi="Arial" w:cs="Arial"/>
                        <w:color w:val="000000"/>
                        <w:sz w:val="14"/>
                        <w:szCs w:val="14"/>
                      </w:rPr>
                      <w:t>Auckland 1142, New Zealand</w:t>
                    </w:r>
                  </w:p>
                  <w:p w14:paraId="78BE1FA4" w14:textId="77777777" w:rsidR="00C522A1" w:rsidRPr="00B85AFE" w:rsidRDefault="00CD1959">
                    <w:pPr>
                      <w:spacing w:line="200" w:lineRule="exact"/>
                      <w:rPr>
                        <w:rFonts w:ascii="Arial" w:hAnsi="Arial" w:cs="Arial"/>
                        <w:color w:val="000000"/>
                        <w:sz w:val="14"/>
                        <w:szCs w:val="14"/>
                      </w:rPr>
                    </w:pPr>
                  </w:p>
                  <w:p w14:paraId="30D0D9EE" w14:textId="77777777" w:rsidR="00C522A1" w:rsidRPr="00B85AFE" w:rsidRDefault="00AC12F0" w:rsidP="00586D96">
                    <w:pPr>
                      <w:spacing w:line="200" w:lineRule="exact"/>
                      <w:rPr>
                        <w:rFonts w:ascii="Arial" w:hAnsi="Arial" w:cs="Arial"/>
                        <w:color w:val="000000"/>
                        <w:sz w:val="14"/>
                        <w:szCs w:val="14"/>
                      </w:rPr>
                    </w:pPr>
                    <w:r>
                      <w:rPr>
                        <w:rFonts w:ascii="Arial" w:hAnsi="Arial" w:cs="Arial"/>
                        <w:color w:val="000000"/>
                        <w:sz w:val="14"/>
                        <w:szCs w:val="14"/>
                      </w:rPr>
                      <w:t>Telephone: 6</w:t>
                    </w:r>
                    <w:r w:rsidRPr="00B85AFE">
                      <w:rPr>
                        <w:rFonts w:ascii="Arial" w:hAnsi="Arial" w:cs="Arial"/>
                        <w:color w:val="000000"/>
                        <w:sz w:val="14"/>
                        <w:szCs w:val="14"/>
                      </w:rPr>
                      <w:t xml:space="preserve">4 9 373 7599 </w:t>
                    </w:r>
                    <w:r>
                      <w:rPr>
                        <w:rFonts w:ascii="Arial" w:hAnsi="Arial" w:cs="Arial"/>
                        <w:color w:val="000000"/>
                        <w:sz w:val="14"/>
                        <w:szCs w:val="14"/>
                      </w:rPr>
                      <w:t>E</w:t>
                    </w:r>
                    <w:r w:rsidRPr="00B85AFE">
                      <w:rPr>
                        <w:rFonts w:ascii="Arial" w:hAnsi="Arial" w:cs="Arial"/>
                        <w:color w:val="000000"/>
                        <w:sz w:val="14"/>
                        <w:szCs w:val="14"/>
                      </w:rPr>
                      <w:t xml:space="preserve">xt </w:t>
                    </w:r>
                    <w:r>
                      <w:rPr>
                        <w:rFonts w:ascii="Arial" w:hAnsi="Arial" w:cs="Arial"/>
                        <w:color w:val="000000"/>
                        <w:sz w:val="14"/>
                        <w:szCs w:val="14"/>
                      </w:rPr>
                      <w:t>85398</w:t>
                    </w:r>
                  </w:p>
                  <w:p w14:paraId="574542F8" w14:textId="77777777" w:rsidR="00C522A1" w:rsidRDefault="00AC12F0">
                    <w:pPr>
                      <w:spacing w:line="200" w:lineRule="exact"/>
                      <w:rPr>
                        <w:rFonts w:ascii="Arial" w:hAnsi="Arial" w:cs="Arial"/>
                        <w:sz w:val="14"/>
                        <w:szCs w:val="14"/>
                      </w:rPr>
                    </w:pPr>
                    <w:r>
                      <w:rPr>
                        <w:rFonts w:ascii="Arial" w:hAnsi="Arial" w:cs="Arial"/>
                        <w:sz w:val="14"/>
                        <w:szCs w:val="14"/>
                      </w:rPr>
                      <w:t>Facsimile: 64 9 367 7192</w:t>
                    </w:r>
                  </w:p>
                  <w:p w14:paraId="17271730" w14:textId="77777777" w:rsidR="00C522A1" w:rsidRPr="00B85AFE" w:rsidRDefault="00AC12F0">
                    <w:pPr>
                      <w:spacing w:line="200" w:lineRule="exact"/>
                      <w:rPr>
                        <w:rStyle w:val="Hyperlink"/>
                        <w:rFonts w:ascii="Arial" w:hAnsi="Arial" w:cs="Arial"/>
                        <w:sz w:val="14"/>
                        <w:szCs w:val="14"/>
                      </w:rPr>
                    </w:pPr>
                    <w:r w:rsidRPr="00B85AFE">
                      <w:rPr>
                        <w:rFonts w:ascii="Arial" w:hAnsi="Arial" w:cs="Arial"/>
                        <w:sz w:val="14"/>
                        <w:szCs w:val="14"/>
                      </w:rPr>
                      <w:t xml:space="preserve">Email: </w:t>
                    </w:r>
                    <w:hyperlink r:id="rId3" w:history="1">
                      <w:r w:rsidRPr="00160844">
                        <w:rPr>
                          <w:rFonts w:ascii="Arial" w:hAnsi="Arial" w:cs="Arial"/>
                          <w:sz w:val="14"/>
                          <w:szCs w:val="14"/>
                        </w:rPr>
                        <w:t>sd.muthu</w:t>
                      </w:r>
                    </w:hyperlink>
                    <w:r w:rsidRPr="00B85AFE">
                      <w:rPr>
                        <w:rFonts w:ascii="Arial" w:hAnsi="Arial" w:cs="Arial"/>
                        <w:sz w:val="14"/>
                        <w:szCs w:val="14"/>
                      </w:rPr>
                      <w:t>@auckland.ac.nz</w:t>
                    </w:r>
                  </w:p>
                  <w:p w14:paraId="51B13FEA" w14:textId="77777777" w:rsidR="00C522A1" w:rsidRPr="00B85AFE" w:rsidRDefault="00AC12F0">
                    <w:pPr>
                      <w:spacing w:line="200" w:lineRule="exact"/>
                      <w:rPr>
                        <w:rStyle w:val="Hyperlink"/>
                        <w:rFonts w:ascii="Arial" w:hAnsi="Arial" w:cs="Arial"/>
                        <w:sz w:val="14"/>
                        <w:szCs w:val="14"/>
                      </w:rPr>
                    </w:pPr>
                    <w:r w:rsidRPr="00B85AFE">
                      <w:rPr>
                        <w:rFonts w:ascii="Arial" w:hAnsi="Arial" w:cs="Arial"/>
                        <w:sz w:val="14"/>
                        <w:szCs w:val="14"/>
                      </w:rPr>
                      <w:t xml:space="preserve"> www.fmhs.auckland.ac.nz</w:t>
                    </w:r>
                  </w:p>
                </w:txbxContent>
              </v:textbox>
            </v:shape>
          </w:pict>
        </mc:Fallback>
      </mc:AlternateContent>
    </w:r>
  </w:p>
  <w:p w14:paraId="779185BB" w14:textId="77777777" w:rsidR="00C522A1" w:rsidRDefault="00AC12F0" w:rsidP="00D75480">
    <w:pPr>
      <w:pStyle w:val="Header"/>
      <w:tabs>
        <w:tab w:val="clear" w:pos="4320"/>
        <w:tab w:val="clear" w:pos="8640"/>
        <w:tab w:val="left" w:pos="6237"/>
      </w:tabs>
      <w:spacing w:line="180" w:lineRule="exact"/>
    </w:pPr>
    <w:r>
      <w:t>Participant Information Sheet v1.2; May 1 2015</w:t>
    </w:r>
  </w:p>
  <w:p w14:paraId="24C443F5" w14:textId="77777777" w:rsidR="00C522A1" w:rsidRPr="00AA37C1" w:rsidRDefault="00CD1959" w:rsidP="00AA37C1">
    <w:pPr>
      <w:pStyle w:val="Header"/>
      <w:tabs>
        <w:tab w:val="clear" w:pos="4320"/>
        <w:tab w:val="clear" w:pos="8640"/>
        <w:tab w:val="left" w:pos="6237"/>
      </w:tabs>
      <w:spacing w:line="180" w:lineRule="exact"/>
      <w:rPr>
        <w:rFonts w:ascii="Verdana" w:hAnsi="Verdana"/>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8AE"/>
    <w:multiLevelType w:val="hybridMultilevel"/>
    <w:tmpl w:val="F954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83F1B"/>
    <w:multiLevelType w:val="hybridMultilevel"/>
    <w:tmpl w:val="F24C1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730F57"/>
    <w:multiLevelType w:val="hybridMultilevel"/>
    <w:tmpl w:val="698CA8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7364161"/>
    <w:multiLevelType w:val="hybridMultilevel"/>
    <w:tmpl w:val="646E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35A89"/>
    <w:multiLevelType w:val="hybridMultilevel"/>
    <w:tmpl w:val="FE7EB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C212D7"/>
    <w:multiLevelType w:val="hybridMultilevel"/>
    <w:tmpl w:val="861A1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696"/>
    <w:rsid w:val="0005666E"/>
    <w:rsid w:val="00075696"/>
    <w:rsid w:val="00144AB8"/>
    <w:rsid w:val="005D249A"/>
    <w:rsid w:val="00A44CCA"/>
    <w:rsid w:val="00AC12F0"/>
    <w:rsid w:val="00CC5F39"/>
    <w:rsid w:val="00CD19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79237"/>
  <w15:chartTrackingRefBased/>
  <w15:docId w15:val="{44E2DCE4-3894-4553-B9A0-E06411DF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696"/>
    <w:pPr>
      <w:spacing w:after="0" w:line="280" w:lineRule="atLeas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5696"/>
    <w:pPr>
      <w:tabs>
        <w:tab w:val="center" w:pos="4320"/>
        <w:tab w:val="right" w:pos="8640"/>
      </w:tabs>
    </w:pPr>
  </w:style>
  <w:style w:type="character" w:customStyle="1" w:styleId="HeaderChar">
    <w:name w:val="Header Char"/>
    <w:basedOn w:val="DefaultParagraphFont"/>
    <w:link w:val="Header"/>
    <w:rsid w:val="00075696"/>
    <w:rPr>
      <w:rFonts w:ascii="Times New Roman" w:eastAsia="Times New Roman" w:hAnsi="Times New Roman" w:cs="Times New Roman"/>
      <w:sz w:val="24"/>
      <w:szCs w:val="20"/>
    </w:rPr>
  </w:style>
  <w:style w:type="paragraph" w:styleId="Footer">
    <w:name w:val="footer"/>
    <w:basedOn w:val="Normal"/>
    <w:link w:val="FooterChar"/>
    <w:rsid w:val="00075696"/>
    <w:pPr>
      <w:tabs>
        <w:tab w:val="center" w:pos="4320"/>
        <w:tab w:val="right" w:pos="8640"/>
      </w:tabs>
    </w:pPr>
  </w:style>
  <w:style w:type="character" w:customStyle="1" w:styleId="FooterChar">
    <w:name w:val="Footer Char"/>
    <w:basedOn w:val="DefaultParagraphFont"/>
    <w:link w:val="Footer"/>
    <w:rsid w:val="00075696"/>
    <w:rPr>
      <w:rFonts w:ascii="Times New Roman" w:eastAsia="Times New Roman" w:hAnsi="Times New Roman" w:cs="Times New Roman"/>
      <w:sz w:val="24"/>
      <w:szCs w:val="20"/>
    </w:rPr>
  </w:style>
  <w:style w:type="character" w:styleId="Hyperlink">
    <w:name w:val="Hyperlink"/>
    <w:rsid w:val="00075696"/>
    <w:rPr>
      <w:dstrike w:val="0"/>
      <w:color w:val="000000"/>
      <w:u w:val="none"/>
      <w:vertAlign w:val="baseline"/>
    </w:rPr>
  </w:style>
  <w:style w:type="paragraph" w:customStyle="1" w:styleId="Subhead">
    <w:name w:val="Subhead"/>
    <w:basedOn w:val="Normal"/>
    <w:rsid w:val="00075696"/>
    <w:pPr>
      <w:widowControl w:val="0"/>
      <w:tabs>
        <w:tab w:val="left" w:pos="283"/>
        <w:tab w:val="right" w:pos="2891"/>
      </w:tabs>
      <w:suppressAutoHyphens/>
      <w:autoSpaceDE w:val="0"/>
      <w:autoSpaceDN w:val="0"/>
      <w:adjustRightInd w:val="0"/>
      <w:spacing w:line="220" w:lineRule="atLeast"/>
      <w:textAlignment w:val="center"/>
    </w:pPr>
    <w:rPr>
      <w:rFonts w:ascii="URWGroteskT-ExtrLigh" w:hAnsi="URWGroteskT-ExtrLigh"/>
      <w:color w:val="000000"/>
      <w:sz w:val="17"/>
      <w:szCs w:val="17"/>
      <w:lang w:val="en-GB"/>
    </w:rPr>
  </w:style>
  <w:style w:type="paragraph" w:customStyle="1" w:styleId="StyleLatinArial11pt">
    <w:name w:val="Style (Latin) Arial 11 pt"/>
    <w:basedOn w:val="Normal"/>
    <w:link w:val="StyleLatinArial11ptChar"/>
    <w:uiPriority w:val="99"/>
    <w:rsid w:val="00075696"/>
    <w:pPr>
      <w:spacing w:before="40" w:after="40" w:line="240" w:lineRule="auto"/>
    </w:pPr>
    <w:rPr>
      <w:rFonts w:ascii="Arial" w:eastAsia="Cambria" w:hAnsi="Arial" w:cs="Arial"/>
      <w:sz w:val="22"/>
      <w:szCs w:val="22"/>
      <w:lang w:val="en-US"/>
    </w:rPr>
  </w:style>
  <w:style w:type="character" w:customStyle="1" w:styleId="StyleLatinArial11ptChar">
    <w:name w:val="Style (Latin) Arial 11 pt Char"/>
    <w:link w:val="StyleLatinArial11pt"/>
    <w:uiPriority w:val="99"/>
    <w:locked/>
    <w:rsid w:val="00075696"/>
    <w:rPr>
      <w:rFonts w:ascii="Arial" w:eastAsia="Cambria" w:hAnsi="Arial" w:cs="Arial"/>
      <w:lang w:val="en-US"/>
    </w:rPr>
  </w:style>
  <w:style w:type="paragraph" w:customStyle="1" w:styleId="listssp">
    <w:name w:val="list:ssp"/>
    <w:basedOn w:val="Normal"/>
    <w:rsid w:val="00075696"/>
    <w:pPr>
      <w:spacing w:line="240" w:lineRule="auto"/>
    </w:pPr>
    <w:rPr>
      <w:lang w:val="en-GB" w:eastAsia="en-GB"/>
    </w:rPr>
  </w:style>
  <w:style w:type="paragraph" w:customStyle="1" w:styleId="ICFHeading">
    <w:name w:val="ICF Heading"/>
    <w:next w:val="Normal"/>
    <w:rsid w:val="00075696"/>
    <w:pPr>
      <w:keepNext/>
      <w:pBdr>
        <w:top w:val="single" w:sz="4" w:space="1" w:color="auto"/>
        <w:left w:val="single" w:sz="4" w:space="4" w:color="auto"/>
        <w:bottom w:val="single" w:sz="4" w:space="1" w:color="auto"/>
        <w:right w:val="single" w:sz="4" w:space="4" w:color="auto"/>
      </w:pBdr>
      <w:shd w:val="clear" w:color="auto" w:fill="000080"/>
      <w:spacing w:after="200" w:line="240" w:lineRule="auto"/>
    </w:pPr>
    <w:rPr>
      <w:rFonts w:ascii="Arial" w:eastAsia="Times New Roman" w:hAnsi="Arial" w:cs="Times New Roman"/>
      <w:b/>
      <w:smallCaps/>
      <w:sz w:val="24"/>
      <w:szCs w:val="20"/>
      <w:lang w:val="en-US"/>
    </w:rPr>
  </w:style>
  <w:style w:type="paragraph" w:styleId="ListParagraph">
    <w:name w:val="List Paragraph"/>
    <w:basedOn w:val="Normal"/>
    <w:uiPriority w:val="34"/>
    <w:qFormat/>
    <w:rsid w:val="00075696"/>
    <w:pPr>
      <w:ind w:left="720"/>
      <w:contextualSpacing/>
    </w:pPr>
  </w:style>
  <w:style w:type="table" w:styleId="TableGrid">
    <w:name w:val="Table Grid"/>
    <w:basedOn w:val="TableNormal"/>
    <w:uiPriority w:val="59"/>
    <w:rsid w:val="00075696"/>
    <w:pPr>
      <w:spacing w:after="0" w:line="240" w:lineRule="auto"/>
    </w:pPr>
    <w:rPr>
      <w:rFonts w:ascii="Times New Roman" w:eastAsia="Times New Roman" w:hAnsi="Times New Roman" w:cs="Times New Roman"/>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75696"/>
  </w:style>
  <w:style w:type="character" w:styleId="CommentReference">
    <w:name w:val="annotation reference"/>
    <w:basedOn w:val="DefaultParagraphFont"/>
    <w:unhideWhenUsed/>
    <w:rsid w:val="00075696"/>
    <w:rPr>
      <w:sz w:val="16"/>
      <w:szCs w:val="16"/>
    </w:rPr>
  </w:style>
  <w:style w:type="paragraph" w:styleId="CommentText">
    <w:name w:val="annotation text"/>
    <w:basedOn w:val="Normal"/>
    <w:link w:val="CommentTextChar"/>
    <w:unhideWhenUsed/>
    <w:rsid w:val="00075696"/>
    <w:pPr>
      <w:spacing w:line="240" w:lineRule="auto"/>
    </w:pPr>
    <w:rPr>
      <w:sz w:val="20"/>
    </w:rPr>
  </w:style>
  <w:style w:type="character" w:customStyle="1" w:styleId="CommentTextChar">
    <w:name w:val="Comment Text Char"/>
    <w:basedOn w:val="DefaultParagraphFont"/>
    <w:link w:val="CommentText"/>
    <w:rsid w:val="00075696"/>
    <w:rPr>
      <w:rFonts w:ascii="Times New Roman" w:eastAsia="Times New Roman" w:hAnsi="Times New Roman" w:cs="Times New Roman"/>
      <w:sz w:val="20"/>
      <w:szCs w:val="20"/>
    </w:rPr>
  </w:style>
  <w:style w:type="character" w:customStyle="1" w:styleId="markedcontent">
    <w:name w:val="markedcontent"/>
    <w:basedOn w:val="DefaultParagraphFont"/>
    <w:rsid w:val="00075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tests.co.nz/privacy-and-polic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6499237703"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decs@health.govt.n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advocacy@advocacy.org.nz" TargetMode="External"/><Relationship Id="rId4" Type="http://schemas.openxmlformats.org/officeDocument/2006/relationships/webSettings" Target="webSettings.xml"/><Relationship Id="rId9" Type="http://schemas.openxmlformats.org/officeDocument/2006/relationships/hyperlink" Target="tel:+649923770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sd.muthu" TargetMode="External"/><Relationship Id="rId2" Type="http://schemas.openxmlformats.org/officeDocument/2006/relationships/hyperlink" Target="mailto:sd.muth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4712</Words>
  <Characters>26863</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Hill</dc:creator>
  <cp:keywords/>
  <dc:description/>
  <cp:lastModifiedBy>Mitch Hill</cp:lastModifiedBy>
  <cp:revision>7</cp:revision>
  <dcterms:created xsi:type="dcterms:W3CDTF">2022-01-18T02:07:00Z</dcterms:created>
  <dcterms:modified xsi:type="dcterms:W3CDTF">2022-02-11T02:16:00Z</dcterms:modified>
  <cp:contentStatus/>
</cp:coreProperties>
</file>