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3C3D" w14:textId="40516DFE" w:rsidR="00D3151C" w:rsidRDefault="00D3151C" w:rsidP="00794118">
      <w:pPr>
        <w:spacing w:line="240" w:lineRule="auto"/>
        <w:rPr>
          <w:rFonts w:ascii="Times New Roman" w:hAnsi="Times New Roman" w:cs="Times New Roman"/>
          <w:b/>
          <w:iCs/>
          <w:bdr w:val="none" w:sz="0" w:space="0" w:color="auto" w:frame="1"/>
        </w:rPr>
      </w:pPr>
      <w:r>
        <w:rPr>
          <w:rFonts w:ascii="Times New Roman" w:hAnsi="Times New Roman" w:cs="Times New Roman"/>
          <w:b/>
          <w:iCs/>
          <w:u w:val="single"/>
          <w:bdr w:val="none" w:sz="0" w:space="0" w:color="auto" w:frame="1"/>
        </w:rPr>
        <w:t>Why does pain spread? An investigation of inhibition in the human brain</w:t>
      </w:r>
    </w:p>
    <w:p w14:paraId="6AE0631C" w14:textId="018870CE" w:rsidR="00530898" w:rsidRPr="00D3151C" w:rsidRDefault="00A12981" w:rsidP="00794118">
      <w:pPr>
        <w:spacing w:line="240" w:lineRule="auto"/>
        <w:rPr>
          <w:rFonts w:ascii="Times New Roman" w:hAnsi="Times New Roman" w:cs="Times New Roman"/>
          <w:b/>
          <w:iCs/>
          <w:bdr w:val="none" w:sz="0" w:space="0" w:color="auto" w:frame="1"/>
        </w:rPr>
      </w:pPr>
      <w:r w:rsidRPr="00D3151C">
        <w:rPr>
          <w:rFonts w:ascii="Times New Roman" w:hAnsi="Times New Roman" w:cs="Times New Roman"/>
          <w:b/>
          <w:iCs/>
          <w:bdr w:val="none" w:sz="0" w:space="0" w:color="auto" w:frame="1"/>
        </w:rPr>
        <w:t>Protocol</w:t>
      </w:r>
    </w:p>
    <w:p w14:paraId="4D7D3725" w14:textId="75563845" w:rsidR="00A12981" w:rsidRPr="000B613B" w:rsidRDefault="00A12981" w:rsidP="00794118">
      <w:pPr>
        <w:spacing w:line="240" w:lineRule="auto"/>
        <w:rPr>
          <w:rFonts w:ascii="Times New Roman" w:hAnsi="Times New Roman" w:cs="Times New Roman"/>
          <w:iCs/>
          <w:u w:val="single"/>
          <w:bdr w:val="none" w:sz="0" w:space="0" w:color="auto" w:frame="1"/>
        </w:rPr>
      </w:pPr>
      <w:r w:rsidRPr="000B613B">
        <w:rPr>
          <w:rFonts w:ascii="Times New Roman" w:hAnsi="Times New Roman" w:cs="Times New Roman"/>
          <w:iCs/>
          <w:u w:val="single"/>
          <w:bdr w:val="none" w:sz="0" w:space="0" w:color="auto" w:frame="1"/>
        </w:rPr>
        <w:t>Background</w:t>
      </w:r>
    </w:p>
    <w:p w14:paraId="5543D4AE" w14:textId="7087A718" w:rsidR="002009F1" w:rsidRPr="000B613B" w:rsidRDefault="0027422A" w:rsidP="00794118">
      <w:pPr>
        <w:spacing w:line="240" w:lineRule="auto"/>
        <w:rPr>
          <w:rFonts w:ascii="Times New Roman" w:hAnsi="Times New Roman" w:cs="Times New Roman"/>
        </w:rPr>
      </w:pPr>
      <w:r w:rsidRPr="000B613B">
        <w:rPr>
          <w:rFonts w:ascii="Times New Roman" w:hAnsi="Times New Roman" w:cs="Times New Roman"/>
        </w:rPr>
        <w:t xml:space="preserve">Defined as pain that lasts longer than three months, chronic pain is one of the leading causes of years lived with disability in the world today </w:t>
      </w:r>
      <w:r w:rsidRPr="000B613B">
        <w:rPr>
          <w:rFonts w:ascii="Times New Roman" w:hAnsi="Times New Roman" w:cs="Times New Roman"/>
        </w:rPr>
        <w:fldChar w:fldCharType="begin">
          <w:fldData xml:space="preserve">PEVuZE5vdGU+PENpdGU+PEF1dGhvcj5Wb3M8L0F1dGhvcj48WWVhcj4yMDEzPC9ZZWFyPjxSZWNO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==
</w:fldData>
        </w:fldChar>
      </w:r>
      <w:r w:rsidR="000C4286" w:rsidRPr="000B613B">
        <w:rPr>
          <w:rFonts w:ascii="Times New Roman" w:hAnsi="Times New Roman" w:cs="Times New Roman"/>
        </w:rPr>
        <w:instrText xml:space="preserve"> ADDIN EN.CITE </w:instrText>
      </w:r>
      <w:r w:rsidR="000C4286" w:rsidRPr="000B613B">
        <w:rPr>
          <w:rFonts w:ascii="Times New Roman" w:hAnsi="Times New Roman" w:cs="Times New Roman"/>
        </w:rPr>
        <w:fldChar w:fldCharType="begin">
          <w:fldData xml:space="preserve">PEVuZE5vdGU+PENpdGU+PEF1dGhvcj5Wb3M8L0F1dGhvcj48WWVhcj4yMDEzPC9ZZWFyPjxSZWNO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==
</w:fldData>
        </w:fldChar>
      </w:r>
      <w:r w:rsidR="000C4286" w:rsidRPr="000B613B">
        <w:rPr>
          <w:rFonts w:ascii="Times New Roman" w:hAnsi="Times New Roman" w:cs="Times New Roman"/>
        </w:rPr>
        <w:instrText xml:space="preserve"> ADDIN EN.CITE.DATA </w:instrText>
      </w:r>
      <w:r w:rsidR="000C4286" w:rsidRPr="000B613B">
        <w:rPr>
          <w:rFonts w:ascii="Times New Roman" w:hAnsi="Times New Roman" w:cs="Times New Roman"/>
        </w:rPr>
      </w:r>
      <w:r w:rsidR="000C4286" w:rsidRPr="000B613B">
        <w:rPr>
          <w:rFonts w:ascii="Times New Roman" w:hAnsi="Times New Roman" w:cs="Times New Roman"/>
        </w:rPr>
        <w:fldChar w:fldCharType="end"/>
      </w:r>
      <w:r w:rsidRPr="000B613B">
        <w:rPr>
          <w:rFonts w:ascii="Times New Roman" w:hAnsi="Times New Roman" w:cs="Times New Roman"/>
        </w:rPr>
      </w:r>
      <w:r w:rsidRPr="000B613B">
        <w:rPr>
          <w:rFonts w:ascii="Times New Roman" w:hAnsi="Times New Roman" w:cs="Times New Roman"/>
        </w:rPr>
        <w:fldChar w:fldCharType="separate"/>
      </w:r>
      <w:r w:rsidR="000C4286" w:rsidRPr="000B613B">
        <w:rPr>
          <w:rFonts w:ascii="Times New Roman" w:hAnsi="Times New Roman" w:cs="Times New Roman"/>
          <w:noProof/>
        </w:rPr>
        <w:t>[1]</w:t>
      </w:r>
      <w:r w:rsidRPr="000B613B">
        <w:rPr>
          <w:rFonts w:ascii="Times New Roman" w:hAnsi="Times New Roman" w:cs="Times New Roman"/>
        </w:rPr>
        <w:fldChar w:fldCharType="end"/>
      </w:r>
      <w:r w:rsidRPr="000B613B">
        <w:rPr>
          <w:rFonts w:ascii="Times New Roman" w:hAnsi="Times New Roman" w:cs="Times New Roman"/>
        </w:rPr>
        <w:t>. A perplexing dimension of pain is the spatial dimension: why is it that pain so often becomes widespread across the body? The spread of pain to adjacent locations and unaffected body sites may reflect an impairment in the spatial tuning of sensory processing. Until now the intensity of pain has been the focus of investigation: “rate your pain on a scale out of 10”. The spatial dimension of pain, the spread of pain that someone may mark in a body diagram in the waiting room or in a research study questionnaire, has been neglected in comparison. What ought we to do with this important in</w:t>
      </w:r>
      <w:r w:rsidR="004E687D" w:rsidRPr="000B613B">
        <w:rPr>
          <w:rFonts w:ascii="Times New Roman" w:hAnsi="Times New Roman" w:cs="Times New Roman"/>
        </w:rPr>
        <w:t>formation, and what ca</w:t>
      </w:r>
      <w:r w:rsidRPr="000B613B">
        <w:rPr>
          <w:rFonts w:ascii="Times New Roman" w:hAnsi="Times New Roman" w:cs="Times New Roman"/>
        </w:rPr>
        <w:t>n it</w:t>
      </w:r>
      <w:r w:rsidR="004E687D" w:rsidRPr="000B613B">
        <w:rPr>
          <w:rFonts w:ascii="Times New Roman" w:hAnsi="Times New Roman" w:cs="Times New Roman"/>
        </w:rPr>
        <w:t xml:space="preserve"> tell us about the function of a patient’s</w:t>
      </w:r>
      <w:r w:rsidRPr="000B613B">
        <w:rPr>
          <w:rFonts w:ascii="Times New Roman" w:hAnsi="Times New Roman" w:cs="Times New Roman"/>
        </w:rPr>
        <w:t xml:space="preserve"> nervous system?</w:t>
      </w:r>
      <w:r w:rsidR="00095AA3" w:rsidRPr="000B613B">
        <w:rPr>
          <w:rFonts w:ascii="Times New Roman" w:hAnsi="Times New Roman" w:cs="Times New Roman"/>
        </w:rPr>
        <w:t xml:space="preserve"> </w:t>
      </w:r>
    </w:p>
    <w:p w14:paraId="10FCAECD" w14:textId="7383D15D" w:rsidR="0027422A" w:rsidRPr="000B613B" w:rsidRDefault="00A900F7" w:rsidP="00794118">
      <w:pPr>
        <w:spacing w:line="240" w:lineRule="auto"/>
        <w:rPr>
          <w:rFonts w:ascii="Times New Roman" w:hAnsi="Times New Roman" w:cs="Times New Roman"/>
        </w:rPr>
      </w:pPr>
      <w:r w:rsidRPr="000B613B">
        <w:rPr>
          <w:rFonts w:ascii="Times New Roman" w:hAnsi="Times New Roman" w:cs="Times New Roman"/>
        </w:rPr>
        <w:t>Pain is defined a</w:t>
      </w:r>
      <w:r w:rsidR="0027422A" w:rsidRPr="000B613B">
        <w:rPr>
          <w:rFonts w:ascii="Times New Roman" w:hAnsi="Times New Roman" w:cs="Times New Roman"/>
        </w:rPr>
        <w:t xml:space="preserve">s an unpleasant sensory and emotional experience </w:t>
      </w:r>
      <w:r w:rsidR="0027422A"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&lt;EndNote&gt;&lt;Cite&gt;&lt;Author&gt;Merksey&lt;/Author&gt;&lt;Year&gt;1994&lt;/Year&gt;&lt;RecNum&gt;395&lt;/RecNum&gt;&lt;DisplayText&gt;[2]&lt;/DisplayText&gt;&lt;record&gt;&lt;rec-number&gt;395&lt;/rec-number&gt;&lt;foreign-keys&gt;&lt;key app="EN" db-id="axszs0rwazsa5ge5a0h5p52m2eatrse0raav" timestamp="0"&gt;395&lt;/key&gt;&lt;/foreign-keys&gt;&lt;ref-type name="Edited Book"&gt;28&lt;/ref-type&gt;&lt;contributors&gt;&lt;authors&gt;&lt;author&gt;Merksey, H&lt;/author&gt;&lt;author&gt;Bogduk, N&lt;/author&gt;&lt;/authors&gt;&lt;/contributors&gt;&lt;titles&gt;&lt;title&gt;Classification of chronic pain: Descriptions of chronic pain syndromes and definitions of pain terms&lt;/title&gt;&lt;/titles&gt;&lt;edition&gt;2nd&lt;/edition&gt;&lt;dates&gt;&lt;year&gt;1994&lt;/year&gt;&lt;/dates&gt;&lt;pub-location&gt;Seattle&lt;/pub-location&gt;&lt;publisher&gt;IASP Press&lt;/publisher&gt;&lt;urls&gt;&lt;/urls&gt;&lt;/record&gt;&lt;/Cite&gt;&lt;/EndNote&gt;</w:instrText>
      </w:r>
      <w:r w:rsidR="0027422A" w:rsidRPr="000B613B">
        <w:rPr>
          <w:rFonts w:ascii="Times New Roman" w:hAnsi="Times New Roman" w:cs="Times New Roman"/>
        </w:rPr>
        <w:fldChar w:fldCharType="separate"/>
      </w:r>
      <w:r w:rsidR="000C4286" w:rsidRPr="000B613B">
        <w:rPr>
          <w:rFonts w:ascii="Times New Roman" w:hAnsi="Times New Roman" w:cs="Times New Roman"/>
          <w:noProof/>
        </w:rPr>
        <w:t>[2]</w:t>
      </w:r>
      <w:r w:rsidR="0027422A" w:rsidRPr="000B613B">
        <w:rPr>
          <w:rFonts w:ascii="Times New Roman" w:hAnsi="Times New Roman" w:cs="Times New Roman"/>
        </w:rPr>
        <w:fldChar w:fldCharType="end"/>
      </w:r>
      <w:r w:rsidR="0027422A" w:rsidRPr="000B613B">
        <w:rPr>
          <w:rFonts w:ascii="Times New Roman" w:hAnsi="Times New Roman" w:cs="Times New Roman"/>
        </w:rPr>
        <w:t xml:space="preserve">. </w:t>
      </w:r>
      <w:r w:rsidR="002009F1" w:rsidRPr="000B613B">
        <w:rPr>
          <w:rFonts w:ascii="Times New Roman" w:hAnsi="Times New Roman" w:cs="Times New Roman"/>
        </w:rPr>
        <w:t xml:space="preserve">In this research project </w:t>
      </w:r>
      <w:r w:rsidR="0027422A" w:rsidRPr="000B613B">
        <w:rPr>
          <w:rFonts w:ascii="Times New Roman" w:hAnsi="Times New Roman" w:cs="Times New Roman"/>
        </w:rPr>
        <w:t xml:space="preserve">we are interested in </w:t>
      </w:r>
      <w:r w:rsidR="00E62EB7" w:rsidRPr="000B613B">
        <w:rPr>
          <w:rFonts w:ascii="Times New Roman" w:hAnsi="Times New Roman" w:cs="Times New Roman"/>
        </w:rPr>
        <w:t xml:space="preserve">the sensory component in particular – how </w:t>
      </w:r>
      <w:r w:rsidR="0027422A" w:rsidRPr="000B613B">
        <w:rPr>
          <w:rFonts w:ascii="Times New Roman" w:hAnsi="Times New Roman" w:cs="Times New Roman"/>
        </w:rPr>
        <w:t>the human nervous system processes and spatially tunes incoming sensory information. No matter the location of the injury, pain is produced by the central nervous system – the brain and spinal cord. (In fact it is crucial to remember that pain can arise in the absence of obvious injury or trauma</w:t>
      </w:r>
      <w:r w:rsidR="0027422A"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&lt;EndNote&gt;&lt;Cite&gt;&lt;Author&gt;Bennett&lt;/Author&gt;&lt;Year&gt;2012&lt;/Year&gt;&lt;RecNum&gt;916&lt;/RecNum&gt;&lt;DisplayText&gt;[3]&lt;/DisplayText&gt;&lt;record&gt;&lt;rec-number&gt;916&lt;/rec-number&gt;&lt;foreign-keys&gt;&lt;key app="EN" db-id="axszs0rwazsa5ge5a0h5p52m2eatrse0raav" timestamp="0"&gt;916&lt;/key&gt;&lt;/foreign-keys&gt;&lt;ref-type name="Journal Article"&gt;17&lt;/ref-type&gt;&lt;contributors&gt;&lt;authors&gt;&lt;author&gt;Bennett, Gary J.&lt;/author&gt;&lt;/authors&gt;&lt;/contributors&gt;&lt;titles&gt;&lt;title&gt;What Is Spontaneous Pain and Who Has It?&lt;/title&gt;&lt;secondary-title&gt;The Journal of Pain&lt;/secondary-title&gt;&lt;/titles&gt;&lt;pages&gt;921-929&lt;/pages&gt;&lt;volume&gt;13&lt;/volume&gt;&lt;number&gt;10&lt;/number&gt;&lt;keywords&gt;&lt;keyword&gt;Allodynia&lt;/keyword&gt;&lt;keyword&gt;central sensitization&lt;/keyword&gt;&lt;keyword&gt;hyperalgesia&lt;/keyword&gt;&lt;keyword&gt;inflammatory pain&lt;/keyword&gt;&lt;keyword&gt;ongoing pain&lt;/keyword&gt;&lt;keyword&gt;spontaneous pain&lt;/keyword&gt;&lt;keyword&gt;summated pain&lt;/keyword&gt;&lt;/keywords&gt;&lt;dates&gt;&lt;year&gt;2012&lt;/year&gt;&lt;pub-dates&gt;&lt;date&gt;2012/10/01/&lt;/date&gt;&lt;/pub-dates&gt;&lt;/dates&gt;&lt;isbn&gt;1526-5900&lt;/isbn&gt;&lt;urls&gt;&lt;related-urls&gt;&lt;url&gt;http://www.sciencedirect.com/science/article/pii/S1526590012006608&lt;/url&gt;&lt;/related-urls&gt;&lt;/urls&gt;&lt;electronic-resource-num&gt;https://doi.org/10.1016/j.jpain.2012.05.008&lt;/electronic-resource-num&gt;&lt;/record&gt;&lt;/Cite&gt;&lt;/EndNote&gt;</w:instrText>
      </w:r>
      <w:r w:rsidR="0027422A" w:rsidRPr="000B613B">
        <w:rPr>
          <w:rFonts w:ascii="Times New Roman" w:hAnsi="Times New Roman" w:cs="Times New Roman"/>
        </w:rPr>
        <w:fldChar w:fldCharType="separate"/>
      </w:r>
      <w:r w:rsidR="000C4286" w:rsidRPr="000B613B">
        <w:rPr>
          <w:rFonts w:ascii="Times New Roman" w:hAnsi="Times New Roman" w:cs="Times New Roman"/>
          <w:noProof/>
        </w:rPr>
        <w:t>[3]</w:t>
      </w:r>
      <w:r w:rsidR="0027422A" w:rsidRPr="000B613B">
        <w:rPr>
          <w:rFonts w:ascii="Times New Roman" w:hAnsi="Times New Roman" w:cs="Times New Roman"/>
        </w:rPr>
        <w:fldChar w:fldCharType="end"/>
      </w:r>
      <w:r w:rsidR="0027422A" w:rsidRPr="000B613B">
        <w:rPr>
          <w:rFonts w:ascii="Times New Roman" w:hAnsi="Times New Roman" w:cs="Times New Roman"/>
        </w:rPr>
        <w:t xml:space="preserve">.) </w:t>
      </w:r>
      <w:proofErr w:type="gramStart"/>
      <w:r w:rsidR="0027422A" w:rsidRPr="000B613B">
        <w:rPr>
          <w:rFonts w:ascii="Times New Roman" w:hAnsi="Times New Roman" w:cs="Times New Roman"/>
        </w:rPr>
        <w:t>Certainly</w:t>
      </w:r>
      <w:proofErr w:type="gramEnd"/>
      <w:r w:rsidR="0027422A" w:rsidRPr="000B613B">
        <w:rPr>
          <w:rFonts w:ascii="Times New Roman" w:hAnsi="Times New Roman" w:cs="Times New Roman"/>
        </w:rPr>
        <w:t xml:space="preserve"> as pain becomes chronic, the relationship between pain and any injury that may have occurred becomes more tenuous. And there are common features across different chronic pain conditions, irrespective of where the pain is felt. These features highlight the crucial role of the brain in chronic pain. For instance, the more traditional physiotherapy treatments – aimed at reducing pain and disability in the affected body part – are not always effective</w:t>
      </w:r>
      <w:r w:rsidRPr="000B613B">
        <w:rPr>
          <w:rFonts w:ascii="Times New Roman" w:hAnsi="Times New Roman" w:cs="Times New Roman"/>
        </w:rPr>
        <w:t xml:space="preserve"> </w:t>
      </w:r>
      <w:r w:rsidR="0027422A"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&lt;EndNote&gt;&lt;Cite&gt;&lt;Author&gt;Smart&lt;/Author&gt;&lt;Year&gt;2016&lt;/Year&gt;&lt;RecNum&gt;918&lt;/RecNum&gt;&lt;DisplayText&gt;[4]&lt;/DisplayText&gt;&lt;record&gt;&lt;rec-number&gt;918&lt;/rec-number&gt;&lt;foreign-keys&gt;&lt;key app="EN" db-id="axszs0rwazsa5ge5a0h5p52m2eatrse0raav" timestamp="0"&gt;918&lt;/key&gt;&lt;/foreign-keys&gt;&lt;ref-type name="Journal Article"&gt;17&lt;/ref-type&gt;&lt;contributors&gt;&lt;authors&gt;&lt;author&gt;Smart, K. M.&lt;/author&gt;&lt;author&gt;Wand, B. M.&lt;/author&gt;&lt;author&gt;O&amp;apos;Connell, N. E.&lt;/author&gt;&lt;/authors&gt;&lt;/contributors&gt;&lt;titles&gt;&lt;title&gt;Physiotherapy for pain and disability in adults with complex regional pain syndrome (CRPS) types I and II&lt;/title&gt;&lt;secondary-title&gt;Cochrane Database of Systematic Reviews&lt;/secondary-title&gt;&lt;/titles&gt;&lt;number&gt;2&lt;/number&gt;&lt;keywords&gt;&lt;keyword&gt;*Physical Therapy Modalities&lt;/keyword&gt;&lt;keyword&gt;Adult&lt;/keyword&gt;&lt;keyword&gt;Complex Regional Pain Syndromes [classification, *therapy]&lt;/keyword&gt;&lt;keyword&gt;Humans&lt;/keyword&gt;&lt;keyword&gt;Pain Measurement [methods]&lt;/keyword&gt;&lt;keyword&gt;Randomized Controlled Trials as Topic&lt;/keyword&gt;&lt;/keywords&gt;&lt;dates&gt;&lt;year&gt;2016&lt;/year&gt;&lt;/dates&gt;&lt;publisher&gt;John Wiley &amp;amp; Sons, Ltd&lt;/publisher&gt;&lt;isbn&gt;1465-1858&lt;/isbn&gt;&lt;accession-num&gt;CD010853&lt;/accession-num&gt;&lt;urls&gt;&lt;related-urls&gt;&lt;url&gt;https://doi.org//10.1002/14651858.CD010853.pub2&lt;/url&gt;&lt;/related-urls&gt;&lt;/urls&gt;&lt;electronic-resource-num&gt;10.1002/14651858.CD010853.pub2&lt;/electronic-resource-num&gt;&lt;/record&gt;&lt;/Cite&gt;&lt;/EndNote&gt;</w:instrText>
      </w:r>
      <w:r w:rsidR="0027422A" w:rsidRPr="000B613B">
        <w:rPr>
          <w:rFonts w:ascii="Times New Roman" w:hAnsi="Times New Roman" w:cs="Times New Roman"/>
        </w:rPr>
        <w:fldChar w:fldCharType="separate"/>
      </w:r>
      <w:r w:rsidR="000C4286" w:rsidRPr="000B613B">
        <w:rPr>
          <w:rFonts w:ascii="Times New Roman" w:hAnsi="Times New Roman" w:cs="Times New Roman"/>
          <w:noProof/>
        </w:rPr>
        <w:t>[4]</w:t>
      </w:r>
      <w:r w:rsidR="0027422A" w:rsidRPr="000B613B">
        <w:rPr>
          <w:rFonts w:ascii="Times New Roman" w:hAnsi="Times New Roman" w:cs="Times New Roman"/>
        </w:rPr>
        <w:fldChar w:fldCharType="end"/>
      </w:r>
      <w:r w:rsidR="0027422A" w:rsidRPr="000B613B">
        <w:rPr>
          <w:rFonts w:ascii="Times New Roman" w:hAnsi="Times New Roman" w:cs="Times New Roman"/>
        </w:rPr>
        <w:t xml:space="preserve">. Second, the spread of pain does not always follow predictable nerve territories but instead occurs in intriguing patterns, for instance in mirroring to the opposite side of the body </w:t>
      </w:r>
      <w:r w:rsidR="0027422A" w:rsidRPr="000B613B">
        <w:rPr>
          <w:rFonts w:ascii="Times New Roman" w:hAnsi="Times New Roman" w:cs="Times New Roman"/>
        </w:rPr>
        <w:fldChar w:fldCharType="begin">
          <w:fldData xml:space="preserve">PEVuZE5vdGU+PENpdGU+PEF1dGhvcj5Gb3JzczwvQXV0aG9yPjxZZWFyPjIwMDU8L1llYXI+PFJl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</w:fldData>
        </w:fldChar>
      </w:r>
      <w:r w:rsidR="000C4286" w:rsidRPr="000B613B">
        <w:rPr>
          <w:rFonts w:ascii="Times New Roman" w:hAnsi="Times New Roman" w:cs="Times New Roman"/>
        </w:rPr>
        <w:instrText xml:space="preserve"> ADDIN EN.CITE </w:instrText>
      </w:r>
      <w:r w:rsidR="000C4286" w:rsidRPr="000B613B">
        <w:rPr>
          <w:rFonts w:ascii="Times New Roman" w:hAnsi="Times New Roman" w:cs="Times New Roman"/>
        </w:rPr>
        <w:fldChar w:fldCharType="begin">
          <w:fldData xml:space="preserve">PEVuZE5vdGU+PENpdGU+PEF1dGhvcj5Gb3JzczwvQXV0aG9yPjxZZWFyPjIwMDU8L1llYXI+PFJl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</w:fldData>
        </w:fldChar>
      </w:r>
      <w:r w:rsidR="000C4286" w:rsidRPr="000B613B">
        <w:rPr>
          <w:rFonts w:ascii="Times New Roman" w:hAnsi="Times New Roman" w:cs="Times New Roman"/>
        </w:rPr>
        <w:instrText xml:space="preserve"> ADDIN EN.CITE.DATA </w:instrText>
      </w:r>
      <w:r w:rsidR="000C4286" w:rsidRPr="000B613B">
        <w:rPr>
          <w:rFonts w:ascii="Times New Roman" w:hAnsi="Times New Roman" w:cs="Times New Roman"/>
        </w:rPr>
      </w:r>
      <w:r w:rsidR="000C4286" w:rsidRPr="000B613B">
        <w:rPr>
          <w:rFonts w:ascii="Times New Roman" w:hAnsi="Times New Roman" w:cs="Times New Roman"/>
        </w:rPr>
        <w:fldChar w:fldCharType="end"/>
      </w:r>
      <w:r w:rsidR="0027422A" w:rsidRPr="000B613B">
        <w:rPr>
          <w:rFonts w:ascii="Times New Roman" w:hAnsi="Times New Roman" w:cs="Times New Roman"/>
        </w:rPr>
      </w:r>
      <w:r w:rsidR="0027422A" w:rsidRPr="000B613B">
        <w:rPr>
          <w:rFonts w:ascii="Times New Roman" w:hAnsi="Times New Roman" w:cs="Times New Roman"/>
        </w:rPr>
        <w:fldChar w:fldCharType="separate"/>
      </w:r>
      <w:r w:rsidR="000C4286" w:rsidRPr="000B613B">
        <w:rPr>
          <w:rFonts w:ascii="Times New Roman" w:hAnsi="Times New Roman" w:cs="Times New Roman"/>
          <w:noProof/>
        </w:rPr>
        <w:t>[5]</w:t>
      </w:r>
      <w:r w:rsidR="0027422A" w:rsidRPr="000B613B">
        <w:rPr>
          <w:rFonts w:ascii="Times New Roman" w:hAnsi="Times New Roman" w:cs="Times New Roman"/>
        </w:rPr>
        <w:fldChar w:fldCharType="end"/>
      </w:r>
      <w:r w:rsidR="0027422A" w:rsidRPr="000B613B">
        <w:rPr>
          <w:rFonts w:ascii="Times New Roman" w:hAnsi="Times New Roman" w:cs="Times New Roman"/>
        </w:rPr>
        <w:t xml:space="preserve">. Third, pain sufferers have fascinating deficits in their perceptions, not least of all their perception of touch </w:t>
      </w:r>
      <w:r w:rsidR="0027422A"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&lt;EndNote&gt;&lt;Cite&gt;&lt;Author&gt;Catley&lt;/Author&gt;&lt;Year&gt;2014&lt;/Year&gt;&lt;RecNum&gt;919&lt;/RecNum&gt;&lt;DisplayText&gt;[6]&lt;/DisplayText&gt;&lt;record&gt;&lt;rec-number&gt;919&lt;/rec-number&gt;&lt;foreign-keys&gt;&lt;key app="EN" db-id="axszs0rwazsa5ge5a0h5p52m2eatrse0raav" timestamp="0"&gt;919&lt;/key&gt;&lt;/foreign-keys&gt;&lt;ref-type name="Journal Article"&gt;17&lt;/ref-type&gt;&lt;contributors&gt;&lt;authors&gt;&lt;author&gt;Catley, Mark J.&lt;/author&gt;&lt;author&gt;O&amp;apos;Connell, Neil E.&lt;/author&gt;&lt;author&gt;Berryman, Carolyn&lt;/author&gt;&lt;author&gt;Ayhan, F. Figen&lt;/author&gt;&lt;author&gt;Moseley, G. Lorimer&lt;/author&gt;&lt;/authors&gt;&lt;/contributors&gt;&lt;titles&gt;&lt;title&gt;Is Tactile Acuity Altered in People With Chronic Pain? A Systematic Review and Meta-analysis&lt;/title&gt;&lt;secondary-title&gt;The Journal of Pain&lt;/secondary-title&gt;&lt;/titles&gt;&lt;pages&gt;985-1000&lt;/pages&gt;&lt;volume&gt;15&lt;/volume&gt;&lt;number&gt;10&lt;/number&gt;&lt;keywords&gt;&lt;keyword&gt;Tactile acuity&lt;/keyword&gt;&lt;keyword&gt;2-point discrimination&lt;/keyword&gt;&lt;keyword&gt;chronic pain&lt;/keyword&gt;&lt;keyword&gt;sensory training&lt;/keyword&gt;&lt;keyword&gt;reorganization&lt;/keyword&gt;&lt;/keywords&gt;&lt;dates&gt;&lt;year&gt;2014&lt;/year&gt;&lt;pub-dates&gt;&lt;date&gt;2014/10/01/&lt;/date&gt;&lt;/pub-dates&gt;&lt;/dates&gt;&lt;isbn&gt;1526-5900&lt;/isbn&gt;&lt;urls&gt;&lt;related-urls&gt;&lt;url&gt;http://www.sciencedirect.com/science/article/pii/S1526590014007925&lt;/url&gt;&lt;/related-urls&gt;&lt;/urls&gt;&lt;electronic-resource-num&gt;https://doi.org/10.1016/j.jpain.2014.06.009&lt;/electronic-resource-num&gt;&lt;/record&gt;&lt;/Cite&gt;&lt;/EndNote&gt;</w:instrText>
      </w:r>
      <w:r w:rsidR="0027422A" w:rsidRPr="000B613B">
        <w:rPr>
          <w:rFonts w:ascii="Times New Roman" w:hAnsi="Times New Roman" w:cs="Times New Roman"/>
        </w:rPr>
        <w:fldChar w:fldCharType="separate"/>
      </w:r>
      <w:r w:rsidR="000C4286" w:rsidRPr="000B613B">
        <w:rPr>
          <w:rFonts w:ascii="Times New Roman" w:hAnsi="Times New Roman" w:cs="Times New Roman"/>
          <w:noProof/>
        </w:rPr>
        <w:t>[6]</w:t>
      </w:r>
      <w:r w:rsidR="0027422A" w:rsidRPr="000B613B">
        <w:rPr>
          <w:rFonts w:ascii="Times New Roman" w:hAnsi="Times New Roman" w:cs="Times New Roman"/>
        </w:rPr>
        <w:fldChar w:fldCharType="end"/>
      </w:r>
      <w:r w:rsidR="0027422A" w:rsidRPr="000B613B">
        <w:rPr>
          <w:rFonts w:ascii="Times New Roman" w:hAnsi="Times New Roman" w:cs="Times New Roman"/>
        </w:rPr>
        <w:t>. They are hyper-sensitive – the feeling of their clothing touching their skin elicits pain – and yet at the same time they report that they are clumsy with their sense of touch. They may be poor at recognising something touching their skin; this concept is termed tactile acuity.</w:t>
      </w:r>
    </w:p>
    <w:p w14:paraId="1FFEA119" w14:textId="14C26F81" w:rsidR="0027422A" w:rsidRPr="000B613B" w:rsidRDefault="0027422A" w:rsidP="00794118">
      <w:pPr>
        <w:spacing w:line="240" w:lineRule="auto"/>
        <w:rPr>
          <w:rFonts w:ascii="Times New Roman" w:hAnsi="Times New Roman" w:cs="Times New Roman"/>
        </w:rPr>
      </w:pPr>
      <w:r w:rsidRPr="000B613B">
        <w:rPr>
          <w:rFonts w:ascii="Times New Roman" w:hAnsi="Times New Roman" w:cs="Times New Roman"/>
        </w:rPr>
        <w:t xml:space="preserve">Tactile acuity, the ability to precisely interpret touch information on the skin, is commonly measured, in the clinic and in neuroscience research, with the two-point discrimination threshold (TPD). TPD refers to the shortest distance between two points that someone can recognise as two points, and not one, touching the skin. This is a test of so much more than the function of the peripheral nerves or their receptive fields, as investigated extensively by </w:t>
      </w:r>
      <w:r w:rsidR="00A900F7" w:rsidRPr="000B613B">
        <w:rPr>
          <w:rFonts w:ascii="Times New Roman" w:hAnsi="Times New Roman" w:cs="Times New Roman"/>
        </w:rPr>
        <w:t>our</w:t>
      </w:r>
      <w:r w:rsidRPr="000B613B">
        <w:rPr>
          <w:rFonts w:ascii="Times New Roman" w:hAnsi="Times New Roman" w:cs="Times New Roman"/>
        </w:rPr>
        <w:t xml:space="preserve"> collaborator Professor Bob Coghill in the USA </w:t>
      </w:r>
      <w:r w:rsidRPr="000B613B">
        <w:rPr>
          <w:rFonts w:ascii="Times New Roman" w:hAnsi="Times New Roman" w:cs="Times New Roman"/>
        </w:rPr>
        <w:fldChar w:fldCharType="begin">
          <w:fldData xml:space="preserve">PEVuZE5vdGU+PENpdGU+PEF1dGhvcj5RdWV2ZWRvPC9BdXRob3I+PFllYXI+MjAwNzwvWWVhcj48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</w:fldData>
        </w:fldChar>
      </w:r>
      <w:r w:rsidR="000C4286" w:rsidRPr="000B613B">
        <w:rPr>
          <w:rFonts w:ascii="Times New Roman" w:hAnsi="Times New Roman" w:cs="Times New Roman"/>
        </w:rPr>
        <w:instrText xml:space="preserve"> ADDIN EN.CITE </w:instrText>
      </w:r>
      <w:r w:rsidR="000C4286" w:rsidRPr="000B613B">
        <w:rPr>
          <w:rFonts w:ascii="Times New Roman" w:hAnsi="Times New Roman" w:cs="Times New Roman"/>
        </w:rPr>
        <w:fldChar w:fldCharType="begin">
          <w:fldData xml:space="preserve">PEVuZE5vdGU+PENpdGU+PEF1dGhvcj5RdWV2ZWRvPC9BdXRob3I+PFllYXI+MjAwNzwvWWVhcj48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</w:fldData>
        </w:fldChar>
      </w:r>
      <w:r w:rsidR="000C4286" w:rsidRPr="000B613B">
        <w:rPr>
          <w:rFonts w:ascii="Times New Roman" w:hAnsi="Times New Roman" w:cs="Times New Roman"/>
        </w:rPr>
        <w:instrText xml:space="preserve"> ADDIN EN.CITE.DATA </w:instrText>
      </w:r>
      <w:r w:rsidR="000C4286" w:rsidRPr="000B613B">
        <w:rPr>
          <w:rFonts w:ascii="Times New Roman" w:hAnsi="Times New Roman" w:cs="Times New Roman"/>
        </w:rPr>
      </w:r>
      <w:r w:rsidR="000C4286" w:rsidRPr="000B613B">
        <w:rPr>
          <w:rFonts w:ascii="Times New Roman" w:hAnsi="Times New Roman" w:cs="Times New Roman"/>
        </w:rPr>
        <w:fldChar w:fldCharType="end"/>
      </w:r>
      <w:r w:rsidRPr="000B613B">
        <w:rPr>
          <w:rFonts w:ascii="Times New Roman" w:hAnsi="Times New Roman" w:cs="Times New Roman"/>
        </w:rPr>
      </w:r>
      <w:r w:rsidRPr="000B613B">
        <w:rPr>
          <w:rFonts w:ascii="Times New Roman" w:hAnsi="Times New Roman" w:cs="Times New Roman"/>
        </w:rPr>
        <w:fldChar w:fldCharType="separate"/>
      </w:r>
      <w:r w:rsidR="000C4286" w:rsidRPr="000B613B">
        <w:rPr>
          <w:rFonts w:ascii="Times New Roman" w:hAnsi="Times New Roman" w:cs="Times New Roman"/>
          <w:noProof/>
        </w:rPr>
        <w:t>[7, 8]</w:t>
      </w:r>
      <w:r w:rsidRPr="000B613B">
        <w:rPr>
          <w:rFonts w:ascii="Times New Roman" w:hAnsi="Times New Roman" w:cs="Times New Roman"/>
        </w:rPr>
        <w:fldChar w:fldCharType="end"/>
      </w:r>
      <w:r w:rsidRPr="000B613B">
        <w:rPr>
          <w:rFonts w:ascii="Times New Roman" w:hAnsi="Times New Roman" w:cs="Times New Roman"/>
        </w:rPr>
        <w:t xml:space="preserve">. After all, simple detection of touch in pain patients is normal, as </w:t>
      </w:r>
      <w:r w:rsidR="00A900F7" w:rsidRPr="000B613B">
        <w:rPr>
          <w:rFonts w:ascii="Times New Roman" w:hAnsi="Times New Roman" w:cs="Times New Roman"/>
        </w:rPr>
        <w:t>demonstrated by our research into</w:t>
      </w:r>
      <w:r w:rsidRPr="000B613B">
        <w:rPr>
          <w:rFonts w:ascii="Times New Roman" w:hAnsi="Times New Roman" w:cs="Times New Roman"/>
        </w:rPr>
        <w:t xml:space="preserve"> chronic low back pain (when no interpretation or discrimination of the touch is needed </w:t>
      </w:r>
      <w:r w:rsidRPr="000B613B">
        <w:rPr>
          <w:rFonts w:ascii="Times New Roman" w:hAnsi="Times New Roman" w:cs="Times New Roman"/>
        </w:rPr>
        <w:fldChar w:fldCharType="begin">
          <w:fldData xml:space="preserve">PEVuZE5vdGU+PENpdGU+PEF1dGhvcj5XYW5kPC9BdXRob3I+PFllYXI+MjAxMDwvWWVhcj48UmVj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</w:fldData>
        </w:fldChar>
      </w:r>
      <w:r w:rsidR="000C4286" w:rsidRPr="000B613B">
        <w:rPr>
          <w:rFonts w:ascii="Times New Roman" w:hAnsi="Times New Roman" w:cs="Times New Roman"/>
        </w:rPr>
        <w:instrText xml:space="preserve"> ADDIN EN.CITE </w:instrText>
      </w:r>
      <w:r w:rsidR="000C4286" w:rsidRPr="000B613B">
        <w:rPr>
          <w:rFonts w:ascii="Times New Roman" w:hAnsi="Times New Roman" w:cs="Times New Roman"/>
        </w:rPr>
        <w:fldChar w:fldCharType="begin">
          <w:fldData xml:space="preserve">PEVuZE5vdGU+PENpdGU+PEF1dGhvcj5XYW5kPC9BdXRob3I+PFllYXI+MjAxMDwvWWVhcj48UmVj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</w:fldData>
        </w:fldChar>
      </w:r>
      <w:r w:rsidR="000C4286" w:rsidRPr="000B613B">
        <w:rPr>
          <w:rFonts w:ascii="Times New Roman" w:hAnsi="Times New Roman" w:cs="Times New Roman"/>
        </w:rPr>
        <w:instrText xml:space="preserve"> ADDIN EN.CITE.DATA </w:instrText>
      </w:r>
      <w:r w:rsidR="000C4286" w:rsidRPr="000B613B">
        <w:rPr>
          <w:rFonts w:ascii="Times New Roman" w:hAnsi="Times New Roman" w:cs="Times New Roman"/>
        </w:rPr>
      </w:r>
      <w:r w:rsidR="000C4286" w:rsidRPr="000B613B">
        <w:rPr>
          <w:rFonts w:ascii="Times New Roman" w:hAnsi="Times New Roman" w:cs="Times New Roman"/>
        </w:rPr>
        <w:fldChar w:fldCharType="end"/>
      </w:r>
      <w:r w:rsidRPr="000B613B">
        <w:rPr>
          <w:rFonts w:ascii="Times New Roman" w:hAnsi="Times New Roman" w:cs="Times New Roman"/>
        </w:rPr>
      </w:r>
      <w:r w:rsidRPr="000B613B">
        <w:rPr>
          <w:rFonts w:ascii="Times New Roman" w:hAnsi="Times New Roman" w:cs="Times New Roman"/>
        </w:rPr>
        <w:fldChar w:fldCharType="separate"/>
      </w:r>
      <w:r w:rsidR="000C4286" w:rsidRPr="000B613B">
        <w:rPr>
          <w:rFonts w:ascii="Times New Roman" w:hAnsi="Times New Roman" w:cs="Times New Roman"/>
          <w:noProof/>
        </w:rPr>
        <w:t>[9]</w:t>
      </w:r>
      <w:r w:rsidRPr="000B613B">
        <w:rPr>
          <w:rFonts w:ascii="Times New Roman" w:hAnsi="Times New Roman" w:cs="Times New Roman"/>
        </w:rPr>
        <w:fldChar w:fldCharType="end"/>
      </w:r>
      <w:r w:rsidRPr="000B613B">
        <w:rPr>
          <w:rFonts w:ascii="Times New Roman" w:hAnsi="Times New Roman" w:cs="Times New Roman"/>
        </w:rPr>
        <w:t xml:space="preserve">). Furthermore, the latency, i.e. the time taken for the touch message to relay to the central nervous system, is also normal, as we reported in our meta-analysis of chronic limb pain </w:t>
      </w:r>
      <w:r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&lt;EndNote&gt;&lt;Cite&gt;&lt;Author&gt;Di Pietro&lt;/Author&gt;&lt;Year&gt;2013&lt;/Year&gt;&lt;RecNum&gt;536&lt;/RecNum&gt;&lt;DisplayText&gt;[10]&lt;/DisplayText&gt;&lt;record&gt;&lt;rec-number&gt;536&lt;/rec-number&gt;&lt;foreign-keys&gt;&lt;key app="EN" db-id="axszs0rwazsa5ge5a0h5p52m2eatrse0raav" timestamp="0"&gt;536&lt;/key&gt;&lt;/foreign-keys&gt;&lt;ref-type name="Journal Article"&gt;17&lt;/ref-type&gt;&lt;contributors&gt;&lt;authors&gt;&lt;author&gt;Di Pietro, Flavia&lt;/author&gt;&lt;author&gt;McAuley, James H.&lt;/author&gt;&lt;author&gt;Parkitny, Luke&lt;/author&gt;&lt;author&gt;Lotze, Martin&lt;/author&gt;&lt;author&gt;Wand, Benedict M.&lt;/author&gt;&lt;author&gt;Moseley, G. Lorimer&lt;/author&gt;&lt;author&gt;Stanton, Tasha R.&lt;/author&gt;&lt;/authors&gt;&lt;/contributors&gt;&lt;titles&gt;&lt;title&gt;Primary somatosensory cortex function in Complex Regional Pain Syndrome: a systematic review and meta-analysis&lt;/title&gt;&lt;secondary-title&gt;The Journal of Pain&lt;/secondary-title&gt;&lt;/titles&gt;&lt;pages&gt;1001-1018&lt;/pages&gt;&lt;volume&gt;14&lt;/volume&gt;&lt;number&gt;10&lt;/number&gt;&lt;keywords&gt;&lt;keyword&gt;Complex regional pain syndrome&lt;/keyword&gt;&lt;keyword&gt;neuroimaging&lt;/keyword&gt;&lt;keyword&gt;primary somatosensory cortex&lt;/keyword&gt;&lt;keyword&gt;cortical reorganization&lt;/keyword&gt;&lt;keyword&gt;S1&lt;/keyword&gt;&lt;/keywords&gt;&lt;dates&gt;&lt;year&gt;2013&lt;/year&gt;&lt;/dates&gt;&lt;isbn&gt;1526-5900&lt;/isbn&gt;&lt;urls&gt;&lt;related-urls&gt;&lt;url&gt;http://www.sciencedirect.com/science/article/pii/S1526590013009371&lt;/url&gt;&lt;/related-urls&gt;&lt;/urls&gt;&lt;electronic-resource-num&gt;http://dx.doi.org/10.1016/j.jpain.2013.04.001&lt;/electronic-resource-num&gt;&lt;/record&gt;&lt;/Cite&gt;&lt;/EndNote&gt;</w:instrText>
      </w:r>
      <w:r w:rsidRPr="000B613B">
        <w:rPr>
          <w:rFonts w:ascii="Times New Roman" w:hAnsi="Times New Roman" w:cs="Times New Roman"/>
        </w:rPr>
        <w:fldChar w:fldCharType="separate"/>
      </w:r>
      <w:r w:rsidR="000C4286" w:rsidRPr="000B613B">
        <w:rPr>
          <w:rFonts w:ascii="Times New Roman" w:hAnsi="Times New Roman" w:cs="Times New Roman"/>
          <w:noProof/>
        </w:rPr>
        <w:t>[10]</w:t>
      </w:r>
      <w:r w:rsidRPr="000B613B">
        <w:rPr>
          <w:rFonts w:ascii="Times New Roman" w:hAnsi="Times New Roman" w:cs="Times New Roman"/>
        </w:rPr>
        <w:fldChar w:fldCharType="end"/>
      </w:r>
      <w:r w:rsidRPr="000B613B">
        <w:rPr>
          <w:rFonts w:ascii="Times New Roman" w:hAnsi="Times New Roman" w:cs="Times New Roman"/>
        </w:rPr>
        <w:t xml:space="preserve">. Poor tactile acuity, the inability to recognise two points close together in space, indicates a problem with the spatial tuning of sensory information further up the neuroaxis – here we discuss the brain. </w:t>
      </w:r>
    </w:p>
    <w:p w14:paraId="73364AD6" w14:textId="22D29CF6" w:rsidR="0027422A" w:rsidRPr="000B613B" w:rsidRDefault="0027422A" w:rsidP="00794118">
      <w:pPr>
        <w:spacing w:line="240" w:lineRule="auto"/>
        <w:rPr>
          <w:rFonts w:ascii="Times New Roman" w:hAnsi="Times New Roman" w:cs="Times New Roman"/>
        </w:rPr>
      </w:pPr>
      <w:r w:rsidRPr="000B613B">
        <w:rPr>
          <w:rFonts w:ascii="Times New Roman" w:hAnsi="Times New Roman" w:cs="Times New Roman"/>
        </w:rPr>
        <w:t xml:space="preserve">TPD is known to be poor across painful conditions </w:t>
      </w:r>
      <w:r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&lt;EndNote&gt;&lt;Cite&gt;&lt;Author&gt;Catley&lt;/Author&gt;&lt;Year&gt;2014&lt;/Year&gt;&lt;RecNum&gt;919&lt;/RecNum&gt;&lt;DisplayText&gt;[6]&lt;/DisplayText&gt;&lt;record&gt;&lt;rec-number&gt;919&lt;/rec-number&gt;&lt;foreign-keys&gt;&lt;key app="EN" db-id="axszs0rwazsa5ge5a0h5p52m2eatrse0raav" timestamp="0"&gt;919&lt;/key&gt;&lt;/foreign-keys&gt;&lt;ref-type name="Journal Article"&gt;17&lt;/ref-type&gt;&lt;contributors&gt;&lt;authors&gt;&lt;author&gt;Catley, Mark J.&lt;/author&gt;&lt;author&gt;O&amp;apos;Connell, Neil E.&lt;/author&gt;&lt;author&gt;Berryman, Carolyn&lt;/author&gt;&lt;author&gt;Ayhan, F. Figen&lt;/author&gt;&lt;author&gt;Moseley, G. Lorimer&lt;/author&gt;&lt;/authors&gt;&lt;/contributors&gt;&lt;titles&gt;&lt;title&gt;Is Tactile Acuity Altered in People With Chronic Pain? A Systematic Review and Meta-analysis&lt;/title&gt;&lt;secondary-title&gt;The Journal of Pain&lt;/secondary-title&gt;&lt;/titles&gt;&lt;pages&gt;985-1000&lt;/pages&gt;&lt;volume&gt;15&lt;/volume&gt;&lt;number&gt;10&lt;/number&gt;&lt;keywords&gt;&lt;keyword&gt;Tactile acuity&lt;/keyword&gt;&lt;keyword&gt;2-point discrimination&lt;/keyword&gt;&lt;keyword&gt;chronic pain&lt;/keyword&gt;&lt;keyword&gt;sensory training&lt;/keyword&gt;&lt;keyword&gt;reorganization&lt;/keyword&gt;&lt;/keywords&gt;&lt;dates&gt;&lt;year&gt;2014&lt;/year&gt;&lt;pub-dates&gt;&lt;date&gt;2014/10/01/&lt;/date&gt;&lt;/pub-dates&gt;&lt;/dates&gt;&lt;isbn&gt;1526-5900&lt;/isbn&gt;&lt;urls&gt;&lt;related-urls&gt;&lt;url&gt;http://www.sciencedirect.com/science/article/pii/S1526590014007925&lt;/url&gt;&lt;/related-urls&gt;&lt;/urls&gt;&lt;electronic-resource-num&gt;https://doi.org/10.1016/j.jpain.2014.06.009&lt;/electronic-resource-num&gt;&lt;/record&gt;&lt;/Cite&gt;&lt;/EndNote&gt;</w:instrText>
      </w:r>
      <w:r w:rsidRPr="000B613B">
        <w:rPr>
          <w:rFonts w:ascii="Times New Roman" w:hAnsi="Times New Roman" w:cs="Times New Roman"/>
        </w:rPr>
        <w:fldChar w:fldCharType="separate"/>
      </w:r>
      <w:r w:rsidR="000C4286" w:rsidRPr="000B613B">
        <w:rPr>
          <w:rFonts w:ascii="Times New Roman" w:hAnsi="Times New Roman" w:cs="Times New Roman"/>
          <w:noProof/>
        </w:rPr>
        <w:t>[6]</w:t>
      </w:r>
      <w:r w:rsidRPr="000B613B">
        <w:rPr>
          <w:rFonts w:ascii="Times New Roman" w:hAnsi="Times New Roman" w:cs="Times New Roman"/>
        </w:rPr>
        <w:fldChar w:fldCharType="end"/>
      </w:r>
      <w:r w:rsidRPr="000B613B">
        <w:rPr>
          <w:rFonts w:ascii="Times New Roman" w:hAnsi="Times New Roman" w:cs="Times New Roman"/>
        </w:rPr>
        <w:t xml:space="preserve">, indicating an abnormality in the nervous system’s ability to inhibit spatial information. Crucially, TPD can be improved with training. An important randomised trial in phantom limb pain trained patients’ tactile acuity with repeated tactile training over the stump </w:t>
      </w:r>
      <w:r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&lt;EndNote&gt;&lt;Cite&gt;&lt;Author&gt;Moseley&lt;/Author&gt;&lt;Year&gt;2009&lt;/Year&gt;&lt;RecNum&gt;54&lt;/RecNum&gt;&lt;DisplayText&gt;[11]&lt;/DisplayText&gt;&lt;record&gt;&lt;rec-number&gt;54&lt;/rec-number&gt;&lt;foreign-keys&gt;&lt;key app="EN" db-id="axszs0rwazsa5ge5a0h5p52m2eatrse0raav" timestamp="0"&gt;54&lt;/key&gt;&lt;/foreign-keys&gt;&lt;ref-type name="Journal Article"&gt;17&lt;/ref-type&gt;&lt;contributors&gt;&lt;authors&gt;&lt;author&gt;Moseley, G. L.&lt;/author&gt;&lt;author&gt;Wiech, K.&lt;/author&gt;&lt;/authors&gt;&lt;/contributors&gt;&lt;auth-address&gt;Department of Physiology, Anatomy and Genetics, University of Oxford, Oxford, United Kingdom&amp;#xD;Oxford Centre for fMRI of the Brain, University of Oxford, Oxford, United Kingdom&amp;#xD;Prince of Wales Medical Research Institute, Cnr Easy and Barker Streets, Randwick, NSW 2031, Australia&lt;/auth-address&gt;&lt;titles&gt;&lt;title&gt;The effect of tactile discrimination training is enhanced when patients watch the reflected image of their unaffected limb during training&lt;/title&gt;&lt;secondary-title&gt;Pain&lt;/secondary-title&gt;&lt;/titles&gt;&lt;periodical&gt;&lt;full-title&gt;Pain&lt;/full-title&gt;&lt;abbr-1&gt;Pain&lt;/abbr-1&gt;&lt;/periodical&gt;&lt;pages&gt;314-319&lt;/pages&gt;&lt;volume&gt;144&lt;/volume&gt;&lt;number&gt;3&lt;/number&gt;&lt;keywords&gt;&lt;keyword&gt;CRPS&lt;/keyword&gt;&lt;keyword&gt;Physiotherapy&lt;/keyword&gt;&lt;keyword&gt;Rehabilitation&lt;/keyword&gt;&lt;keyword&gt;RSD&lt;/keyword&gt;&lt;keyword&gt;Sensation&lt;/keyword&gt;&lt;keyword&gt;Sudeck&amp;apos;s atrophy&lt;/keyword&gt;&lt;/keywords&gt;&lt;dates&gt;&lt;year&gt;2009&lt;/year&gt;&lt;/dates&gt;&lt;urls&gt;&lt;related-urls&gt;&lt;url&gt;http://www.scopus.com/inward/record.url?eid=2-s2.0-67649823403&amp;amp;partnerID=40&amp;amp;md5=a530c9d06a550808dee7c96939c2d221&lt;/url&gt;&lt;/related-urls&gt;&lt;/urls&gt;&lt;/record&gt;&lt;/Cite&gt;&lt;/EndNote&gt;</w:instrText>
      </w:r>
      <w:r w:rsidRPr="000B613B">
        <w:rPr>
          <w:rFonts w:ascii="Times New Roman" w:hAnsi="Times New Roman" w:cs="Times New Roman"/>
        </w:rPr>
        <w:fldChar w:fldCharType="separate"/>
      </w:r>
      <w:r w:rsidR="000C4286" w:rsidRPr="000B613B">
        <w:rPr>
          <w:rFonts w:ascii="Times New Roman" w:hAnsi="Times New Roman" w:cs="Times New Roman"/>
          <w:noProof/>
        </w:rPr>
        <w:t>[11]</w:t>
      </w:r>
      <w:r w:rsidRPr="000B613B">
        <w:rPr>
          <w:rFonts w:ascii="Times New Roman" w:hAnsi="Times New Roman" w:cs="Times New Roman"/>
        </w:rPr>
        <w:fldChar w:fldCharType="end"/>
      </w:r>
      <w:r w:rsidRPr="000B613B">
        <w:rPr>
          <w:rFonts w:ascii="Times New Roman" w:hAnsi="Times New Roman" w:cs="Times New Roman"/>
        </w:rPr>
        <w:t xml:space="preserve">. The TPD training led to improved TPD thresholds and importantly a reduction in pain – and reversal of the abnormal brain activation patterns. Importantly, the training program involved instructions on attending to and evaluating the nature of the touch. Tactile stimulation alone did not have the same effects. </w:t>
      </w:r>
    </w:p>
    <w:p w14:paraId="04E1DFDE" w14:textId="33C0531D" w:rsidR="0027422A" w:rsidRPr="000B613B" w:rsidRDefault="0027422A" w:rsidP="00794118">
      <w:pPr>
        <w:spacing w:line="240" w:lineRule="auto"/>
        <w:rPr>
          <w:rFonts w:ascii="Times New Roman" w:hAnsi="Times New Roman" w:cs="Times New Roman"/>
        </w:rPr>
      </w:pPr>
      <w:r w:rsidRPr="000B613B">
        <w:rPr>
          <w:rFonts w:ascii="Times New Roman" w:hAnsi="Times New Roman" w:cs="Times New Roman"/>
        </w:rPr>
        <w:t xml:space="preserve">If tactile acuity, and arguably the spatial tuning of sensory information, has been found to improve with training, along with a reduction in pain, why then have no therapies been designed specifically to stop the spread of pain across the body? </w:t>
      </w:r>
      <w:r w:rsidR="00602669" w:rsidRPr="000B613B">
        <w:rPr>
          <w:rFonts w:ascii="Times New Roman" w:hAnsi="Times New Roman" w:cs="Times New Roman"/>
        </w:rPr>
        <w:t>This proposal asks: c</w:t>
      </w:r>
      <w:r w:rsidRPr="000B613B">
        <w:rPr>
          <w:rFonts w:ascii="Times New Roman" w:hAnsi="Times New Roman" w:cs="Times New Roman"/>
        </w:rPr>
        <w:t>an TPD be used as a training tool to retune sensory processing and reduce the debilitating spread of pain? And what are the brain mechanisms of this effect?</w:t>
      </w:r>
    </w:p>
    <w:p w14:paraId="401DAE95" w14:textId="4475766E" w:rsidR="0027422A" w:rsidRPr="000B613B" w:rsidRDefault="0027422A" w:rsidP="00794118">
      <w:pPr>
        <w:spacing w:line="240" w:lineRule="auto"/>
        <w:rPr>
          <w:rFonts w:ascii="Times New Roman" w:hAnsi="Times New Roman" w:cs="Times New Roman"/>
        </w:rPr>
      </w:pPr>
      <w:r w:rsidRPr="000B613B">
        <w:rPr>
          <w:rFonts w:ascii="Times New Roman" w:hAnsi="Times New Roman" w:cs="Times New Roman"/>
        </w:rPr>
        <w:lastRenderedPageBreak/>
        <w:t xml:space="preserve">In trying to understand </w:t>
      </w:r>
      <w:r w:rsidR="00602669" w:rsidRPr="000B613B">
        <w:rPr>
          <w:rFonts w:ascii="Times New Roman" w:hAnsi="Times New Roman" w:cs="Times New Roman"/>
        </w:rPr>
        <w:t xml:space="preserve">the role of the brain in </w:t>
      </w:r>
      <w:r w:rsidRPr="000B613B">
        <w:rPr>
          <w:rFonts w:ascii="Times New Roman" w:hAnsi="Times New Roman" w:cs="Times New Roman"/>
        </w:rPr>
        <w:t xml:space="preserve">chronic pain, </w:t>
      </w:r>
      <w:r w:rsidR="00F96359" w:rsidRPr="000B613B">
        <w:rPr>
          <w:rFonts w:ascii="Times New Roman" w:hAnsi="Times New Roman" w:cs="Times New Roman"/>
        </w:rPr>
        <w:t>it is crucial that we</w:t>
      </w:r>
      <w:r w:rsidRPr="000B613B">
        <w:rPr>
          <w:rFonts w:ascii="Times New Roman" w:hAnsi="Times New Roman" w:cs="Times New Roman"/>
        </w:rPr>
        <w:t xml:space="preserve"> investigate the brain p</w:t>
      </w:r>
      <w:r w:rsidR="00E62EB7" w:rsidRPr="000B613B">
        <w:rPr>
          <w:rFonts w:ascii="Times New Roman" w:hAnsi="Times New Roman" w:cs="Times New Roman"/>
        </w:rPr>
        <w:t xml:space="preserve">athway that </w:t>
      </w:r>
      <w:r w:rsidRPr="000B613B">
        <w:rPr>
          <w:rFonts w:ascii="Times New Roman" w:hAnsi="Times New Roman" w:cs="Times New Roman"/>
        </w:rPr>
        <w:t>information must take before it reaches the cortex. A key gatekeeper in this pathway is the thalamus, a structure deep in the brain, where all incoming sensory information, and pain, must pass through. Thalamocortical rhythm describes the recurrent loops of sensory information between the thalamus and the cortex, and this can be read with electroencephalography (EEG). Once simply regarded as a ‘relay centre’, the thalamus is crucial in controlling the incom</w:t>
      </w:r>
      <w:r w:rsidR="00E62EB7" w:rsidRPr="000B613B">
        <w:rPr>
          <w:rFonts w:ascii="Times New Roman" w:hAnsi="Times New Roman" w:cs="Times New Roman"/>
        </w:rPr>
        <w:t xml:space="preserve">ing information to the cortex </w:t>
      </w:r>
      <w:r w:rsidRPr="000B613B">
        <w:rPr>
          <w:rFonts w:ascii="Times New Roman" w:hAnsi="Times New Roman" w:cs="Times New Roman"/>
        </w:rPr>
        <w:t xml:space="preserve">and in determining brain rhythms. The importance of the thalamus as a gateway to the cortex has long been known </w:t>
      </w:r>
      <w:r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&lt;EndNote&gt;&lt;Cite&gt;&lt;Author&gt;HOLMES&lt;/Author&gt;&lt;Year&gt;1911&lt;/Year&gt;&lt;RecNum&gt;920&lt;/RecNum&gt;&lt;DisplayText&gt;[12]&lt;/DisplayText&gt;&lt;record&gt;&lt;rec-number&gt;920&lt;/rec-number&gt;&lt;foreign-keys&gt;&lt;key app="EN" db-id="axszs0rwazsa5ge5a0h5p52m2eatrse0raav" timestamp="0"&gt;920&lt;/key&gt;&lt;/foreign-keys&gt;&lt;ref-type name="Journal Article"&gt;17&lt;/ref-type&gt;&lt;contributors&gt;&lt;authors&gt;&lt;author&gt;HOLMES, GORDON&lt;/author&gt;&lt;author&gt;HEAD, HENRY&lt;/author&gt;&lt;/authors&gt;&lt;/contributors&gt;&lt;titles&gt;&lt;title&gt;A CASE OF LESION OF THE OPTIC THALAMUS WITH AUTOPSY&lt;/title&gt;&lt;secondary-title&gt;Brain&lt;/secondary-title&gt;&lt;/titles&gt;&lt;pages&gt;255-271&lt;/pages&gt;&lt;volume&gt;34&lt;/volume&gt;&lt;number&gt;2-3&lt;/number&gt;&lt;dates&gt;&lt;year&gt;1911&lt;/year&gt;&lt;/dates&gt;&lt;isbn&gt;0006-8950&lt;/isbn&gt;&lt;urls&gt;&lt;related-urls&gt;&lt;url&gt;https://doi.org/10.1093/brain/34.2-3.255&lt;/url&gt;&lt;/related-urls&gt;&lt;/urls&gt;&lt;electronic-resource-num&gt;10.1093/brain/34.2-3.255&lt;/electronic-resource-num&gt;&lt;access-date&gt;3/14/2020&lt;/access-date&gt;&lt;/record&gt;&lt;/Cite&gt;&lt;/EndNote&gt;</w:instrText>
      </w:r>
      <w:r w:rsidRPr="000B613B">
        <w:rPr>
          <w:rFonts w:ascii="Times New Roman" w:hAnsi="Times New Roman" w:cs="Times New Roman"/>
        </w:rPr>
        <w:fldChar w:fldCharType="separate"/>
      </w:r>
      <w:r w:rsidR="000C4286" w:rsidRPr="000B613B">
        <w:rPr>
          <w:rFonts w:ascii="Times New Roman" w:hAnsi="Times New Roman" w:cs="Times New Roman"/>
          <w:noProof/>
        </w:rPr>
        <w:t>[12]</w:t>
      </w:r>
      <w:r w:rsidRPr="000B613B">
        <w:rPr>
          <w:rFonts w:ascii="Times New Roman" w:hAnsi="Times New Roman" w:cs="Times New Roman"/>
        </w:rPr>
        <w:fldChar w:fldCharType="end"/>
      </w:r>
      <w:r w:rsidRPr="000B613B">
        <w:rPr>
          <w:rFonts w:ascii="Times New Roman" w:hAnsi="Times New Roman" w:cs="Times New Roman"/>
        </w:rPr>
        <w:t xml:space="preserve">. More recently, we and others have found thalamocortical rhythms to be altered in several chronic pain states </w:t>
      </w:r>
      <w:r w:rsidRPr="000B613B">
        <w:rPr>
          <w:rFonts w:ascii="Times New Roman" w:hAnsi="Times New Roman" w:cs="Times New Roman"/>
        </w:rPr>
        <w:fldChar w:fldCharType="begin">
          <w:fldData xml:space="preserve">PEVuZE5vdGU+PENpdGU+PEF1dGhvcj5EaSBQaWV0cm88L0F1dGhvcj48WWVhcj4yMDE4PC9ZZWFy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==
</w:fldData>
        </w:fldChar>
      </w:r>
      <w:r w:rsidR="000C4286" w:rsidRPr="000B613B">
        <w:rPr>
          <w:rFonts w:ascii="Times New Roman" w:hAnsi="Times New Roman" w:cs="Times New Roman"/>
        </w:rPr>
        <w:instrText xml:space="preserve"> ADDIN EN.CITE </w:instrText>
      </w:r>
      <w:r w:rsidR="000C4286" w:rsidRPr="000B613B">
        <w:rPr>
          <w:rFonts w:ascii="Times New Roman" w:hAnsi="Times New Roman" w:cs="Times New Roman"/>
        </w:rPr>
        <w:fldChar w:fldCharType="begin">
          <w:fldData xml:space="preserve">PEVuZE5vdGU+PENpdGU+PEF1dGhvcj5EaSBQaWV0cm88L0F1dGhvcj48WWVhcj4yMDE4PC9ZZWFy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==
</w:fldData>
        </w:fldChar>
      </w:r>
      <w:r w:rsidR="000C4286" w:rsidRPr="000B613B">
        <w:rPr>
          <w:rFonts w:ascii="Times New Roman" w:hAnsi="Times New Roman" w:cs="Times New Roman"/>
        </w:rPr>
        <w:instrText xml:space="preserve"> ADDIN EN.CITE.DATA </w:instrText>
      </w:r>
      <w:r w:rsidR="000C4286" w:rsidRPr="000B613B">
        <w:rPr>
          <w:rFonts w:ascii="Times New Roman" w:hAnsi="Times New Roman" w:cs="Times New Roman"/>
        </w:rPr>
      </w:r>
      <w:r w:rsidR="000C4286" w:rsidRPr="000B613B">
        <w:rPr>
          <w:rFonts w:ascii="Times New Roman" w:hAnsi="Times New Roman" w:cs="Times New Roman"/>
        </w:rPr>
        <w:fldChar w:fldCharType="end"/>
      </w:r>
      <w:r w:rsidRPr="000B613B">
        <w:rPr>
          <w:rFonts w:ascii="Times New Roman" w:hAnsi="Times New Roman" w:cs="Times New Roman"/>
        </w:rPr>
      </w:r>
      <w:r w:rsidRPr="000B613B">
        <w:rPr>
          <w:rFonts w:ascii="Times New Roman" w:hAnsi="Times New Roman" w:cs="Times New Roman"/>
        </w:rPr>
        <w:fldChar w:fldCharType="separate"/>
      </w:r>
      <w:r w:rsidR="000C4286" w:rsidRPr="000B613B">
        <w:rPr>
          <w:rFonts w:ascii="Times New Roman" w:hAnsi="Times New Roman" w:cs="Times New Roman"/>
          <w:noProof/>
        </w:rPr>
        <w:t>[13-15]</w:t>
      </w:r>
      <w:r w:rsidRPr="000B613B">
        <w:rPr>
          <w:rFonts w:ascii="Times New Roman" w:hAnsi="Times New Roman" w:cs="Times New Roman"/>
        </w:rPr>
        <w:fldChar w:fldCharType="end"/>
      </w:r>
      <w:r w:rsidRPr="000B613B">
        <w:rPr>
          <w:rFonts w:ascii="Times New Roman" w:hAnsi="Times New Roman" w:cs="Times New Roman"/>
        </w:rPr>
        <w:t>.</w:t>
      </w:r>
    </w:p>
    <w:p w14:paraId="4DBF507C" w14:textId="52AFD23C" w:rsidR="0027422A" w:rsidRPr="000B613B" w:rsidRDefault="00E62EB7" w:rsidP="00794118">
      <w:pPr>
        <w:spacing w:line="240" w:lineRule="auto"/>
        <w:rPr>
          <w:rFonts w:ascii="Times New Roman" w:hAnsi="Times New Roman" w:cs="Times New Roman"/>
        </w:rPr>
      </w:pPr>
      <w:r w:rsidRPr="000B613B">
        <w:rPr>
          <w:rFonts w:ascii="Times New Roman" w:hAnsi="Times New Roman" w:cs="Times New Roman"/>
        </w:rPr>
        <w:t>W</w:t>
      </w:r>
      <w:r w:rsidR="0027422A" w:rsidRPr="000B613B">
        <w:rPr>
          <w:rFonts w:ascii="Times New Roman" w:hAnsi="Times New Roman" w:cs="Times New Roman"/>
        </w:rPr>
        <w:t xml:space="preserve">e were the first to investigate </w:t>
      </w:r>
      <w:r w:rsidRPr="000B613B">
        <w:rPr>
          <w:rFonts w:ascii="Times New Roman" w:hAnsi="Times New Roman" w:cs="Times New Roman"/>
        </w:rPr>
        <w:t>the chemical mechanisms of thalamocortical</w:t>
      </w:r>
      <w:r w:rsidR="0027422A" w:rsidRPr="000B613B">
        <w:rPr>
          <w:rFonts w:ascii="Times New Roman" w:hAnsi="Times New Roman" w:cs="Times New Roman"/>
        </w:rPr>
        <w:t xml:space="preserve"> rhythms. We used EEG, which offers optimal time resolution, to read the rhythms of the brain over the cortex. In an effort to understand the basis of the EEG thalamocortical rhythms, we used magnetic resonance spectroscopy (MRS), the only direct measurement of neurochemistry in vivo, to study the neurochemical levels of the thalamus. Specifically we were interested in the thalamic concentration of gamma-aminobutyric acid, GABA, the human brain’s major inhibitory neurochemical. </w:t>
      </w:r>
      <w:r w:rsidR="00A900F7" w:rsidRPr="000B613B">
        <w:rPr>
          <w:rFonts w:ascii="Times New Roman" w:hAnsi="Times New Roman" w:cs="Times New Roman"/>
        </w:rPr>
        <w:t>For</w:t>
      </w:r>
      <w:r w:rsidR="0027422A" w:rsidRPr="000B613B">
        <w:rPr>
          <w:rFonts w:ascii="Times New Roman" w:hAnsi="Times New Roman" w:cs="Times New Roman"/>
        </w:rPr>
        <w:t xml:space="preserve"> the first time we were able to show a relationship between the concentration of GABA in the thalamus and brain rhythms over the cortex in people with pain </w:t>
      </w:r>
      <w:r w:rsidR="0027422A"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&lt;EndNote&gt;&lt;Cite&gt;&lt;Author&gt;Di Pietro&lt;/Author&gt;&lt;Year&gt;2018&lt;/Year&gt;&lt;RecNum&gt;923&lt;/RecNum&gt;&lt;DisplayText&gt;[13]&lt;/DisplayText&gt;&lt;record&gt;&lt;rec-number&gt;923&lt;/rec-number&gt;&lt;foreign-keys&gt;&lt;key app="EN" db-id="axszs0rwazsa5ge5a0h5p52m2eatrse0raav" timestamp="0"&gt;923&lt;/key&gt;&lt;/foreign-keys&gt;&lt;ref-type name="Journal Article"&gt;17&lt;/ref-type&gt;&lt;contributors&gt;&lt;authors&gt;&lt;author&gt;Di Pietro, Flavia&lt;/author&gt;&lt;author&gt;Macey, Paul M.&lt;/author&gt;&lt;author&gt;Rae, Caroline D.&lt;/author&gt;&lt;author&gt;Alshelh, Zeynab&lt;/author&gt;&lt;author&gt;Macefield, Vaughan G.&lt;/author&gt;&lt;author&gt;Vickers, E. Russell&lt;/author&gt;&lt;author&gt;Henderson, Luke A.&lt;/author&gt;&lt;/authors&gt;&lt;/contributors&gt;&lt;titles&gt;&lt;title&gt;The relationship between thalamic GABA content and resting cortical rhythm in neuropathic pain&lt;/title&gt;&lt;secondary-title&gt;Human Brain Mapping&lt;/secondary-title&gt;&lt;/titles&gt;&lt;periodical&gt;&lt;full-title&gt;Human Brain Mapping&lt;/full-title&gt;&lt;/periodical&gt;&lt;pages&gt;1945-1956&lt;/pages&gt;&lt;volume&gt;39&lt;/volume&gt;&lt;number&gt;5&lt;/number&gt;&lt;dates&gt;&lt;year&gt;2018&lt;/year&gt;&lt;/dates&gt;&lt;isbn&gt;1065-9471&lt;/isbn&gt;&lt;urls&gt;&lt;related-urls&gt;&lt;url&gt;https://onlinelibrary.wiley.com/doi/abs/10.1002/hbm.23973&lt;/url&gt;&lt;/related-urls&gt;&lt;/urls&gt;&lt;electronic-resource-num&gt;10.1002/hbm.23973&lt;/electronic-resource-num&gt;&lt;/record&gt;&lt;/Cite&gt;&lt;/EndNote&gt;</w:instrText>
      </w:r>
      <w:r w:rsidR="0027422A" w:rsidRPr="000B613B">
        <w:rPr>
          <w:rFonts w:ascii="Times New Roman" w:hAnsi="Times New Roman" w:cs="Times New Roman"/>
        </w:rPr>
        <w:fldChar w:fldCharType="separate"/>
      </w:r>
      <w:r w:rsidR="000C4286" w:rsidRPr="000B613B">
        <w:rPr>
          <w:rFonts w:ascii="Times New Roman" w:hAnsi="Times New Roman" w:cs="Times New Roman"/>
          <w:noProof/>
        </w:rPr>
        <w:t>[13]</w:t>
      </w:r>
      <w:r w:rsidR="0027422A" w:rsidRPr="000B613B">
        <w:rPr>
          <w:rFonts w:ascii="Times New Roman" w:hAnsi="Times New Roman" w:cs="Times New Roman"/>
        </w:rPr>
        <w:fldChar w:fldCharType="end"/>
      </w:r>
      <w:r w:rsidR="0027422A" w:rsidRPr="000B613B">
        <w:rPr>
          <w:rFonts w:ascii="Times New Roman" w:hAnsi="Times New Roman" w:cs="Times New Roman"/>
        </w:rPr>
        <w:t xml:space="preserve">. The relationship between GABA and the cortical spatial distribution of </w:t>
      </w:r>
      <w:r w:rsidR="00A900F7" w:rsidRPr="000B613B">
        <w:rPr>
          <w:rFonts w:ascii="Times New Roman" w:hAnsi="Times New Roman" w:cs="Times New Roman"/>
        </w:rPr>
        <w:t xml:space="preserve">the rhythms </w:t>
      </w:r>
      <w:r w:rsidR="0027422A" w:rsidRPr="000B613B">
        <w:rPr>
          <w:rFonts w:ascii="Times New Roman" w:hAnsi="Times New Roman" w:cs="Times New Roman"/>
        </w:rPr>
        <w:t xml:space="preserve">was also different in pain. One of the cortical regions was the sensorimotor region, where the rhythms correlated with pain intensity and pain duration. But the most fascinating thing about this relationship? The relationship did not exist in controls. It seems there is something different about the thalamocortical pathway, this highway for sensory information, when someone is in pain. </w:t>
      </w:r>
      <w:r w:rsidR="00E859C0" w:rsidRPr="000B613B">
        <w:rPr>
          <w:rFonts w:ascii="Times New Roman" w:hAnsi="Times New Roman" w:cs="Times New Roman"/>
        </w:rPr>
        <w:t>We now</w:t>
      </w:r>
      <w:r w:rsidR="0027422A" w:rsidRPr="000B613B">
        <w:rPr>
          <w:rFonts w:ascii="Times New Roman" w:hAnsi="Times New Roman" w:cs="Times New Roman"/>
        </w:rPr>
        <w:t xml:space="preserve"> want to look into this further: what does this relationship between thalamic </w:t>
      </w:r>
      <w:r w:rsidR="003277E1" w:rsidRPr="000B613B">
        <w:rPr>
          <w:rFonts w:ascii="Times New Roman" w:hAnsi="Times New Roman" w:cs="Times New Roman"/>
        </w:rPr>
        <w:t>neurotransmitter content (</w:t>
      </w:r>
      <w:proofErr w:type="gramStart"/>
      <w:r w:rsidR="003277E1" w:rsidRPr="000B613B">
        <w:rPr>
          <w:rFonts w:ascii="Times New Roman" w:hAnsi="Times New Roman" w:cs="Times New Roman"/>
        </w:rPr>
        <w:t>e.g.</w:t>
      </w:r>
      <w:proofErr w:type="gramEnd"/>
      <w:r w:rsidR="003277E1" w:rsidRPr="000B613B">
        <w:rPr>
          <w:rFonts w:ascii="Times New Roman" w:hAnsi="Times New Roman" w:cs="Times New Roman"/>
        </w:rPr>
        <w:t xml:space="preserve"> </w:t>
      </w:r>
      <w:r w:rsidR="0027422A" w:rsidRPr="000B613B">
        <w:rPr>
          <w:rFonts w:ascii="Times New Roman" w:hAnsi="Times New Roman" w:cs="Times New Roman"/>
        </w:rPr>
        <w:t>GABA</w:t>
      </w:r>
      <w:r w:rsidR="003277E1" w:rsidRPr="000B613B">
        <w:rPr>
          <w:rFonts w:ascii="Times New Roman" w:hAnsi="Times New Roman" w:cs="Times New Roman"/>
        </w:rPr>
        <w:t>)</w:t>
      </w:r>
      <w:r w:rsidR="0027422A" w:rsidRPr="000B613B">
        <w:rPr>
          <w:rFonts w:ascii="Times New Roman" w:hAnsi="Times New Roman" w:cs="Times New Roman"/>
        </w:rPr>
        <w:t xml:space="preserve"> and EEG rhythms mean in terms of the spread of pain? Does this relationship change with targeted tactile training aimed at restoring normal inhibition and spatial tuning?</w:t>
      </w:r>
    </w:p>
    <w:p w14:paraId="1C6C9706" w14:textId="589B2E77" w:rsidR="0027422A" w:rsidRPr="000B613B" w:rsidRDefault="0027422A" w:rsidP="00794118">
      <w:pPr>
        <w:spacing w:line="240" w:lineRule="auto"/>
        <w:rPr>
          <w:rFonts w:ascii="Times New Roman" w:hAnsi="Times New Roman" w:cs="Times New Roman"/>
        </w:rPr>
      </w:pPr>
      <w:r w:rsidRPr="000B613B">
        <w:rPr>
          <w:rFonts w:ascii="Times New Roman" w:hAnsi="Times New Roman" w:cs="Times New Roman"/>
        </w:rPr>
        <w:t xml:space="preserve">Inhibitory neurons are responsible for far more than simply providing stop signals for activity in the human brain </w:t>
      </w:r>
      <w:r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&lt;EndNote&gt;&lt;Cite&gt;&lt;Author&gt;Buzsáki&lt;/Author&gt;&lt;Year&gt;2007&lt;/Year&gt;&lt;RecNum&gt;922&lt;/RecNum&gt;&lt;DisplayText&gt;[16]&lt;/DisplayText&gt;&lt;record&gt;&lt;rec-number&gt;922&lt;/rec-number&gt;&lt;foreign-keys&gt;&lt;key app="EN" db-id="axszs0rwazsa5ge5a0h5p52m2eatrse0raav" timestamp="0"&gt;922&lt;/key&gt;&lt;/foreign-keys&gt;&lt;ref-type name="Journal Article"&gt;17&lt;/ref-type&gt;&lt;contributors&gt;&lt;authors&gt;&lt;author&gt;Buzsáki, György&lt;/author&gt;&lt;author&gt;Kaila, Kai&lt;/author&gt;&lt;author&gt;Raichle, Marcus&lt;/author&gt;&lt;/authors&gt;&lt;/contributors&gt;&lt;titles&gt;&lt;title&gt;Inhibition and Brain Work&lt;/title&gt;&lt;secondary-title&gt;Neuron&lt;/secondary-title&gt;&lt;/titles&gt;&lt;pages&gt;771-783&lt;/pages&gt;&lt;volume&gt;56&lt;/volume&gt;&lt;number&gt;5&lt;/number&gt;&lt;dates&gt;&lt;year&gt;2007&lt;/year&gt;&lt;pub-dates&gt;&lt;date&gt;2007/12/06/&lt;/date&gt;&lt;/pub-dates&gt;&lt;/dates&gt;&lt;isbn&gt;0896-6273&lt;/isbn&gt;&lt;urls&gt;&lt;related-urls&gt;&lt;url&gt;http://www.sciencedirect.com/science/article/pii/S0896627307009270&lt;/url&gt;&lt;/related-urls&gt;&lt;/urls&gt;&lt;electronic-resource-num&gt;https://doi.org/10.1016/j.neuron.2007.11.008&lt;/electronic-resource-num&gt;&lt;/record&gt;&lt;/Cite&gt;&lt;/EndNote&gt;</w:instrText>
      </w:r>
      <w:r w:rsidRPr="000B613B">
        <w:rPr>
          <w:rFonts w:ascii="Times New Roman" w:hAnsi="Times New Roman" w:cs="Times New Roman"/>
        </w:rPr>
        <w:fldChar w:fldCharType="separate"/>
      </w:r>
      <w:r w:rsidR="000C4286" w:rsidRPr="000B613B">
        <w:rPr>
          <w:rFonts w:ascii="Times New Roman" w:hAnsi="Times New Roman" w:cs="Times New Roman"/>
          <w:noProof/>
        </w:rPr>
        <w:t>[16]</w:t>
      </w:r>
      <w:r w:rsidRPr="000B613B">
        <w:rPr>
          <w:rFonts w:ascii="Times New Roman" w:hAnsi="Times New Roman" w:cs="Times New Roman"/>
        </w:rPr>
        <w:fldChar w:fldCharType="end"/>
      </w:r>
      <w:r w:rsidRPr="000B613B">
        <w:rPr>
          <w:rFonts w:ascii="Times New Roman" w:hAnsi="Times New Roman" w:cs="Times New Roman"/>
        </w:rPr>
        <w:t xml:space="preserve">. Inhibitory processes allow for the ‘sculpting’ of neural activity along the pathways of the central nervous system </w:t>
      </w:r>
      <w:r w:rsidRPr="000B613B">
        <w:rPr>
          <w:rFonts w:ascii="Times New Roman" w:hAnsi="Times New Roman" w:cs="Times New Roman"/>
        </w:rPr>
        <w:fldChar w:fldCharType="begin"/>
      </w:r>
      <w:r w:rsidR="000C4286" w:rsidRPr="000B613B">
        <w:rPr>
          <w:rFonts w:ascii="Times New Roman" w:hAnsi="Times New Roman" w:cs="Times New Roman"/>
        </w:rPr>
        <w:instrText xml:space="preserve"> ADDIN EN.CITE &lt;EndNote&gt;&lt;Cite&gt;&lt;Author&gt;Thayer&lt;/Author&gt;&lt;Year&gt;2006&lt;/Year&gt;&lt;RecNum&gt;921&lt;/RecNum&gt;&lt;DisplayText&gt;[17]&lt;/DisplayText&gt;&lt;record&gt;&lt;rec-number&gt;921&lt;/rec-number&gt;&lt;foreign-keys&gt;&lt;key app="EN" db-id="axszs0rwazsa5ge5a0h5p52m2eatrse0raav" timestamp="0"&gt;921&lt;/key&gt;&lt;/foreign-keys&gt;&lt;ref-type name="Journal Article"&gt;17&lt;/ref-type&gt;&lt;contributors&gt;&lt;authors&gt;&lt;author&gt;Thayer, Julian F.&lt;/author&gt;&lt;/authors&gt;&lt;/contributors&gt;&lt;titles&gt;&lt;title&gt;On the importance of inhibition: central and peripheral manifestations of nonlinear inhibitory processes in neural systems&lt;/title&gt;&lt;secondary-title&gt;Dose-response : a publication of International Hormesis Society&lt;/secondary-title&gt;&lt;alt-title&gt;Dose Response&lt;/alt-title&gt;&lt;/titles&gt;&lt;pages&gt;2-21&lt;/pages&gt;&lt;volume&gt;4&lt;/volume&gt;&lt;number&gt;1&lt;/number&gt;&lt;dates&gt;&lt;year&gt;2006&lt;/year&gt;&lt;/dates&gt;&lt;publisher&gt;International Hormesis Society&lt;/publisher&gt;&lt;isbn&gt;1559-3258&lt;/isbn&gt;&lt;accession-num&gt;18648636&lt;/accession-num&gt;&lt;urls&gt;&lt;related-urls&gt;&lt;url&gt;https://pubmed.ncbi.nlm.nih.gov/18648636&lt;/url&gt;&lt;url&gt;https://www.ncbi.nlm.nih.gov/pmc/articles/PMC2477656/&lt;/url&gt;&lt;/related-urls&gt;&lt;/urls&gt;&lt;electronic-resource-num&gt;10.2203/dose-response.004.01.002.Thayer&lt;/electronic-resource-num&gt;&lt;remote-database-name&gt;PubMed&lt;/remote-database-name&gt;&lt;language&gt;eng&lt;/language&gt;&lt;/record&gt;&lt;/Cite&gt;&lt;/EndNote&gt;</w:instrText>
      </w:r>
      <w:r w:rsidRPr="000B613B">
        <w:rPr>
          <w:rFonts w:ascii="Times New Roman" w:hAnsi="Times New Roman" w:cs="Times New Roman"/>
        </w:rPr>
        <w:fldChar w:fldCharType="separate"/>
      </w:r>
      <w:r w:rsidR="000C4286" w:rsidRPr="000B613B">
        <w:rPr>
          <w:rFonts w:ascii="Times New Roman" w:hAnsi="Times New Roman" w:cs="Times New Roman"/>
          <w:noProof/>
        </w:rPr>
        <w:t>[17]</w:t>
      </w:r>
      <w:r w:rsidRPr="000B613B">
        <w:rPr>
          <w:rFonts w:ascii="Times New Roman" w:hAnsi="Times New Roman" w:cs="Times New Roman"/>
        </w:rPr>
        <w:fldChar w:fldCharType="end"/>
      </w:r>
      <w:r w:rsidRPr="000B613B">
        <w:rPr>
          <w:rFonts w:ascii="Times New Roman" w:hAnsi="Times New Roman" w:cs="Times New Roman"/>
        </w:rPr>
        <w:t>. Such a concept is critical for the sensory system. Accurate recognition of touch on the skin is heavily reliant on an intact system of inhibition. It follows that pain – and its spread – would be heavily reliant on an intact system of inhibition. But this is not known.</w:t>
      </w:r>
    </w:p>
    <w:p w14:paraId="51D2B4B4" w14:textId="7DA2680A" w:rsidR="00A900F7" w:rsidRPr="000B613B" w:rsidRDefault="00A900F7"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Rationale and objective</w:t>
      </w:r>
    </w:p>
    <w:p w14:paraId="47A9ADEC" w14:textId="77777777" w:rsidR="0027422A" w:rsidRPr="000B613B" w:rsidRDefault="0027422A" w:rsidP="00794118">
      <w:pPr>
        <w:pStyle w:val="ListParagraph"/>
        <w:numPr>
          <w:ilvl w:val="0"/>
          <w:numId w:val="1"/>
        </w:numPr>
        <w:spacing w:line="240" w:lineRule="auto"/>
        <w:rPr>
          <w:rFonts w:ascii="Times New Roman" w:hAnsi="Times New Roman" w:cs="Times New Roman"/>
        </w:rPr>
      </w:pPr>
      <w:r w:rsidRPr="000B613B">
        <w:rPr>
          <w:rFonts w:ascii="Times New Roman" w:hAnsi="Times New Roman" w:cs="Times New Roman"/>
        </w:rPr>
        <w:t xml:space="preserve">A common complaint in chronic pain is its spread. This spatial dimension of pain, the fact that pain spreads unpredictably, is very poorly understood and under-investigated. </w:t>
      </w:r>
    </w:p>
    <w:p w14:paraId="5382234E" w14:textId="77777777" w:rsidR="0027422A" w:rsidRPr="000B613B" w:rsidRDefault="0027422A" w:rsidP="00794118">
      <w:pPr>
        <w:pStyle w:val="ListParagraph"/>
        <w:numPr>
          <w:ilvl w:val="0"/>
          <w:numId w:val="1"/>
        </w:numPr>
        <w:spacing w:line="240" w:lineRule="auto"/>
        <w:rPr>
          <w:rFonts w:ascii="Times New Roman" w:hAnsi="Times New Roman" w:cs="Times New Roman"/>
        </w:rPr>
      </w:pPr>
      <w:r w:rsidRPr="000B613B">
        <w:rPr>
          <w:rFonts w:ascii="Times New Roman" w:hAnsi="Times New Roman" w:cs="Times New Roman"/>
        </w:rPr>
        <w:t xml:space="preserve">Tactile acuity is poor in people with pain. We know that tactile acuity is reliant on inhibition; tactile acuity can be trained; and improved tactile acuity relates to improved pain levels. </w:t>
      </w:r>
    </w:p>
    <w:p w14:paraId="429148BE" w14:textId="77777777" w:rsidR="0027422A" w:rsidRPr="000B613B" w:rsidRDefault="0027422A" w:rsidP="00794118">
      <w:pPr>
        <w:pStyle w:val="ListParagraph"/>
        <w:numPr>
          <w:ilvl w:val="0"/>
          <w:numId w:val="1"/>
        </w:numPr>
        <w:spacing w:line="240" w:lineRule="auto"/>
        <w:rPr>
          <w:rFonts w:ascii="Times New Roman" w:hAnsi="Times New Roman" w:cs="Times New Roman"/>
        </w:rPr>
      </w:pPr>
      <w:r w:rsidRPr="000B613B">
        <w:rPr>
          <w:rFonts w:ascii="Times New Roman" w:hAnsi="Times New Roman" w:cs="Times New Roman"/>
        </w:rPr>
        <w:t>Pain and touch must travel via the thalamus, which exerts inhibition on incoming information before it reaches the cortex for processing.</w:t>
      </w:r>
    </w:p>
    <w:p w14:paraId="5AA07FF5" w14:textId="737A8B12" w:rsidR="0027422A" w:rsidRPr="000B613B" w:rsidRDefault="0027422A" w:rsidP="00794118">
      <w:pPr>
        <w:pStyle w:val="ListParagraph"/>
        <w:numPr>
          <w:ilvl w:val="0"/>
          <w:numId w:val="1"/>
        </w:numPr>
        <w:spacing w:line="240" w:lineRule="auto"/>
        <w:rPr>
          <w:rFonts w:ascii="Times New Roman" w:hAnsi="Times New Roman" w:cs="Times New Roman"/>
        </w:rPr>
      </w:pPr>
      <w:r w:rsidRPr="000B613B">
        <w:rPr>
          <w:rFonts w:ascii="Times New Roman" w:hAnsi="Times New Roman" w:cs="Times New Roman"/>
        </w:rPr>
        <w:t xml:space="preserve">Our work has shown an intriguing relationship between </w:t>
      </w:r>
      <w:r w:rsidR="003277E1" w:rsidRPr="000B613B">
        <w:rPr>
          <w:rFonts w:ascii="Times New Roman" w:hAnsi="Times New Roman" w:cs="Times New Roman"/>
        </w:rPr>
        <w:t>neurotransmitter levels</w:t>
      </w:r>
      <w:r w:rsidRPr="000B613B">
        <w:rPr>
          <w:rFonts w:ascii="Times New Roman" w:hAnsi="Times New Roman" w:cs="Times New Roman"/>
        </w:rPr>
        <w:t xml:space="preserve"> in the thalamus and thalamocortical rhythms – in pain only. </w:t>
      </w:r>
    </w:p>
    <w:p w14:paraId="5A59B929" w14:textId="77777777" w:rsidR="0027422A" w:rsidRPr="000B613B" w:rsidRDefault="0027422A" w:rsidP="00794118">
      <w:pPr>
        <w:pStyle w:val="ListParagraph"/>
        <w:numPr>
          <w:ilvl w:val="0"/>
          <w:numId w:val="1"/>
        </w:numPr>
        <w:spacing w:line="240" w:lineRule="auto"/>
        <w:rPr>
          <w:rFonts w:ascii="Times New Roman" w:hAnsi="Times New Roman" w:cs="Times New Roman"/>
        </w:rPr>
      </w:pPr>
      <w:r w:rsidRPr="000B613B">
        <w:rPr>
          <w:rFonts w:ascii="Times New Roman" w:hAnsi="Times New Roman" w:cs="Times New Roman"/>
        </w:rPr>
        <w:t>To date no one has investigated such neuroimaging relationship as a basis for sensory inhibition or spatial tuning, nor are there therapies designed to diminish or eliminate the spread of pain.</w:t>
      </w:r>
    </w:p>
    <w:p w14:paraId="0867ADDB" w14:textId="2241866C" w:rsidR="00A900F7" w:rsidRPr="000B613B" w:rsidRDefault="00A900F7" w:rsidP="00794118">
      <w:pPr>
        <w:spacing w:line="240" w:lineRule="auto"/>
        <w:rPr>
          <w:rFonts w:ascii="Times New Roman" w:hAnsi="Times New Roman" w:cs="Times New Roman"/>
        </w:rPr>
      </w:pPr>
      <w:r w:rsidRPr="000B613B">
        <w:rPr>
          <w:rFonts w:ascii="Times New Roman" w:hAnsi="Times New Roman" w:cs="Times New Roman"/>
        </w:rPr>
        <w:t>We aim to test the efficacy of a tactile discrimination training program on the spread of</w:t>
      </w:r>
      <w:r w:rsidR="004369AE" w:rsidRPr="000B613B">
        <w:rPr>
          <w:rFonts w:ascii="Times New Roman" w:hAnsi="Times New Roman" w:cs="Times New Roman"/>
        </w:rPr>
        <w:t xml:space="preserve"> back</w:t>
      </w:r>
      <w:r w:rsidRPr="000B613B">
        <w:rPr>
          <w:rFonts w:ascii="Times New Roman" w:hAnsi="Times New Roman" w:cs="Times New Roman"/>
        </w:rPr>
        <w:t xml:space="preserve"> pain. We hypothesise that the training program will reduce the spread of pain (boundaries indicated on a </w:t>
      </w:r>
      <w:r w:rsidR="003277E1" w:rsidRPr="000B613B">
        <w:rPr>
          <w:rFonts w:ascii="Times New Roman" w:hAnsi="Times New Roman" w:cs="Times New Roman"/>
        </w:rPr>
        <w:t>body map/</w:t>
      </w:r>
      <w:r w:rsidRPr="000B613B">
        <w:rPr>
          <w:rFonts w:ascii="Times New Roman" w:hAnsi="Times New Roman" w:cs="Times New Roman"/>
        </w:rPr>
        <w:t>photo by participants)</w:t>
      </w:r>
      <w:r w:rsidR="004B7819" w:rsidRPr="000B613B">
        <w:rPr>
          <w:rFonts w:ascii="Times New Roman" w:hAnsi="Times New Roman" w:cs="Times New Roman"/>
        </w:rPr>
        <w:t>. We will also assess the efficacy of the training program by reductions in the intensity and u</w:t>
      </w:r>
      <w:r w:rsidR="00FB7495" w:rsidRPr="000B613B">
        <w:rPr>
          <w:rFonts w:ascii="Times New Roman" w:hAnsi="Times New Roman" w:cs="Times New Roman"/>
        </w:rPr>
        <w:t xml:space="preserve">npleasantness of pain, </w:t>
      </w:r>
      <w:r w:rsidR="004B7819" w:rsidRPr="000B613B">
        <w:rPr>
          <w:rFonts w:ascii="Times New Roman" w:hAnsi="Times New Roman" w:cs="Times New Roman"/>
        </w:rPr>
        <w:t>pain-related disability</w:t>
      </w:r>
      <w:r w:rsidR="00FB7495" w:rsidRPr="000B613B">
        <w:rPr>
          <w:rFonts w:ascii="Times New Roman" w:hAnsi="Times New Roman" w:cs="Times New Roman"/>
        </w:rPr>
        <w:t xml:space="preserve"> and perceptual abnormalities</w:t>
      </w:r>
      <w:r w:rsidR="00786F3B" w:rsidRPr="000B613B">
        <w:rPr>
          <w:rFonts w:ascii="Times New Roman" w:hAnsi="Times New Roman" w:cs="Times New Roman"/>
        </w:rPr>
        <w:t xml:space="preserve"> of the back</w:t>
      </w:r>
      <w:r w:rsidR="000E608D" w:rsidRPr="000B613B">
        <w:rPr>
          <w:rFonts w:ascii="Times New Roman" w:hAnsi="Times New Roman" w:cs="Times New Roman"/>
        </w:rPr>
        <w:t>, and improvements in tactile acuity</w:t>
      </w:r>
      <w:r w:rsidR="004B7819" w:rsidRPr="000B613B">
        <w:rPr>
          <w:rFonts w:ascii="Times New Roman" w:hAnsi="Times New Roman" w:cs="Times New Roman"/>
        </w:rPr>
        <w:t xml:space="preserve">. We hypothesise that pain </w:t>
      </w:r>
      <w:r w:rsidRPr="000B613B">
        <w:rPr>
          <w:rFonts w:ascii="Times New Roman" w:hAnsi="Times New Roman" w:cs="Times New Roman"/>
        </w:rPr>
        <w:t>will be associated with the neuroimaging</w:t>
      </w:r>
      <w:r w:rsidR="004B7819" w:rsidRPr="000B613B">
        <w:rPr>
          <w:rFonts w:ascii="Times New Roman" w:hAnsi="Times New Roman" w:cs="Times New Roman"/>
        </w:rPr>
        <w:t xml:space="preserve"> measures</w:t>
      </w:r>
      <w:r w:rsidRPr="000B613B">
        <w:rPr>
          <w:rFonts w:ascii="Times New Roman" w:hAnsi="Times New Roman" w:cs="Times New Roman"/>
        </w:rPr>
        <w:t xml:space="preserve"> (</w:t>
      </w:r>
      <w:proofErr w:type="spellStart"/>
      <w:proofErr w:type="gramStart"/>
      <w:r w:rsidR="003277E1" w:rsidRPr="000B613B">
        <w:rPr>
          <w:rFonts w:ascii="Times New Roman" w:hAnsi="Times New Roman" w:cs="Times New Roman"/>
        </w:rPr>
        <w:t>eg</w:t>
      </w:r>
      <w:proofErr w:type="spellEnd"/>
      <w:proofErr w:type="gramEnd"/>
      <w:r w:rsidRPr="000B613B">
        <w:rPr>
          <w:rFonts w:ascii="Times New Roman" w:hAnsi="Times New Roman" w:cs="Times New Roman"/>
        </w:rPr>
        <w:t xml:space="preserve"> the thalamic </w:t>
      </w:r>
      <w:r w:rsidR="003277E1" w:rsidRPr="000B613B">
        <w:rPr>
          <w:rFonts w:ascii="Times New Roman" w:hAnsi="Times New Roman" w:cs="Times New Roman"/>
        </w:rPr>
        <w:t>neurotransmitter</w:t>
      </w:r>
      <w:r w:rsidRPr="000B613B">
        <w:rPr>
          <w:rFonts w:ascii="Times New Roman" w:hAnsi="Times New Roman" w:cs="Times New Roman"/>
        </w:rPr>
        <w:t xml:space="preserve">/thalamocortical rhythm relationship). </w:t>
      </w:r>
    </w:p>
    <w:p w14:paraId="274C1186" w14:textId="485EF52D" w:rsidR="004A7721" w:rsidRPr="000B613B" w:rsidRDefault="001C1FC2"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Piloting</w:t>
      </w:r>
    </w:p>
    <w:p w14:paraId="2C490484" w14:textId="3CAE8F47" w:rsidR="004A7721" w:rsidRPr="000B613B" w:rsidRDefault="004A7721"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 xml:space="preserve">Prior to commencing this investigation, we will optimise the tactile acuity testing and/or training </w:t>
      </w:r>
      <w:r w:rsidR="00FA6A6C" w:rsidRPr="000B613B">
        <w:rPr>
          <w:rFonts w:ascii="Times New Roman" w:hAnsi="Times New Roman" w:cs="Times New Roman"/>
          <w:iCs/>
          <w:bdr w:val="none" w:sz="0" w:space="0" w:color="auto" w:frame="1"/>
        </w:rPr>
        <w:t xml:space="preserve">program </w:t>
      </w:r>
      <w:r w:rsidRPr="000B613B">
        <w:rPr>
          <w:rFonts w:ascii="Times New Roman" w:hAnsi="Times New Roman" w:cs="Times New Roman"/>
          <w:iCs/>
          <w:bdr w:val="none" w:sz="0" w:space="0" w:color="auto" w:frame="1"/>
        </w:rPr>
        <w:t xml:space="preserve">conditions in up to 10 participants. This will serve as a pilot to refine operational aspects of </w:t>
      </w:r>
      <w:r w:rsidRPr="000B613B">
        <w:rPr>
          <w:rFonts w:ascii="Times New Roman" w:hAnsi="Times New Roman" w:cs="Times New Roman"/>
          <w:iCs/>
          <w:bdr w:val="none" w:sz="0" w:space="0" w:color="auto" w:frame="1"/>
        </w:rPr>
        <w:lastRenderedPageBreak/>
        <w:t>the study procedures before we commence the investigation detailed herein. This is important given the novelty of this experiment.</w:t>
      </w:r>
    </w:p>
    <w:p w14:paraId="1DC60668" w14:textId="1E074E83" w:rsidR="00A12981" w:rsidRPr="000B613B" w:rsidRDefault="00A12981" w:rsidP="00794118">
      <w:pPr>
        <w:spacing w:line="240" w:lineRule="auto"/>
        <w:rPr>
          <w:rFonts w:ascii="Times New Roman" w:hAnsi="Times New Roman" w:cs="Times New Roman"/>
          <w:iCs/>
          <w:u w:val="single"/>
          <w:bdr w:val="none" w:sz="0" w:space="0" w:color="auto" w:frame="1"/>
        </w:rPr>
      </w:pPr>
      <w:r w:rsidRPr="000B613B">
        <w:rPr>
          <w:rFonts w:ascii="Times New Roman" w:hAnsi="Times New Roman" w:cs="Times New Roman"/>
          <w:iCs/>
          <w:u w:val="single"/>
          <w:bdr w:val="none" w:sz="0" w:space="0" w:color="auto" w:frame="1"/>
        </w:rPr>
        <w:t>Methods</w:t>
      </w:r>
    </w:p>
    <w:p w14:paraId="3D4717EB" w14:textId="0819BD57" w:rsidR="00530898" w:rsidRPr="000B613B" w:rsidRDefault="001C1FC2"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Participants</w:t>
      </w:r>
    </w:p>
    <w:p w14:paraId="59C25D4D" w14:textId="6E03CEE4" w:rsidR="00FB7495" w:rsidRPr="009A4CAA" w:rsidRDefault="00FB7495" w:rsidP="00FB7495">
      <w:pPr>
        <w:spacing w:line="240" w:lineRule="auto"/>
        <w:rPr>
          <w:rFonts w:ascii="Times New Roman" w:hAnsi="Times New Roman" w:cs="Times New Roman"/>
        </w:rPr>
      </w:pPr>
      <w:r w:rsidRPr="000B613B">
        <w:rPr>
          <w:rFonts w:ascii="Times New Roman" w:hAnsi="Times New Roman" w:cs="Times New Roman"/>
        </w:rPr>
        <w:t xml:space="preserve">This exploration will recruit up to 40 participants with chronic </w:t>
      </w:r>
      <w:r w:rsidR="003277E1" w:rsidRPr="000B613B">
        <w:rPr>
          <w:rFonts w:ascii="Times New Roman" w:hAnsi="Times New Roman" w:cs="Times New Roman"/>
        </w:rPr>
        <w:t xml:space="preserve">low </w:t>
      </w:r>
      <w:r w:rsidRPr="000B613B">
        <w:rPr>
          <w:rFonts w:ascii="Times New Roman" w:hAnsi="Times New Roman" w:cs="Times New Roman"/>
        </w:rPr>
        <w:t>back pain (</w:t>
      </w:r>
      <w:proofErr w:type="gramStart"/>
      <w:r w:rsidRPr="000B613B">
        <w:rPr>
          <w:rFonts w:ascii="Times New Roman" w:hAnsi="Times New Roman" w:cs="Times New Roman"/>
        </w:rPr>
        <w:t>i.e.</w:t>
      </w:r>
      <w:proofErr w:type="gramEnd"/>
      <w:r w:rsidRPr="000B613B">
        <w:rPr>
          <w:rFonts w:ascii="Times New Roman" w:hAnsi="Times New Roman" w:cs="Times New Roman"/>
        </w:rPr>
        <w:t xml:space="preserve"> pain duration of 3 months or more). </w:t>
      </w:r>
      <w:r w:rsidRPr="009A4CAA">
        <w:rPr>
          <w:rFonts w:ascii="Times New Roman" w:hAnsi="Times New Roman" w:cs="Times New Roman"/>
        </w:rPr>
        <w:t xml:space="preserve">This sample size includes up to 10 participants for piloting. Participants must be aged between 18 and </w:t>
      </w:r>
      <w:r w:rsidR="00132CFC" w:rsidRPr="009A4CAA">
        <w:rPr>
          <w:rFonts w:ascii="Times New Roman" w:hAnsi="Times New Roman" w:cs="Times New Roman"/>
        </w:rPr>
        <w:t>7</w:t>
      </w:r>
      <w:r w:rsidR="003277E1" w:rsidRPr="009A4CAA">
        <w:rPr>
          <w:rFonts w:ascii="Times New Roman" w:hAnsi="Times New Roman" w:cs="Times New Roman"/>
        </w:rPr>
        <w:t>0</w:t>
      </w:r>
      <w:r w:rsidRPr="009A4CAA">
        <w:rPr>
          <w:rFonts w:ascii="Times New Roman" w:hAnsi="Times New Roman" w:cs="Times New Roman"/>
        </w:rPr>
        <w:t xml:space="preserve"> years and be fluent in both written and verbal English language. </w:t>
      </w:r>
    </w:p>
    <w:p w14:paraId="77AB18E2" w14:textId="7B33821E" w:rsidR="00FB7495" w:rsidRPr="000B613B" w:rsidRDefault="00FB7495" w:rsidP="00FB7495">
      <w:pPr>
        <w:spacing w:line="240" w:lineRule="auto"/>
        <w:rPr>
          <w:rFonts w:ascii="Times New Roman" w:hAnsi="Times New Roman" w:cs="Times New Roman"/>
        </w:rPr>
      </w:pPr>
      <w:r w:rsidRPr="009A4CAA">
        <w:rPr>
          <w:rFonts w:ascii="Times New Roman" w:hAnsi="Times New Roman" w:cs="Times New Roman"/>
        </w:rPr>
        <w:t>Participants will be excluded if: their</w:t>
      </w:r>
      <w:r w:rsidRPr="000B613B">
        <w:rPr>
          <w:rFonts w:ascii="Times New Roman" w:hAnsi="Times New Roman" w:cs="Times New Roman"/>
        </w:rPr>
        <w:t xml:space="preserve"> pain is primarily visceral in origin; </w:t>
      </w:r>
      <w:r w:rsidRPr="00683D25">
        <w:rPr>
          <w:rFonts w:ascii="Times New Roman" w:hAnsi="Times New Roman" w:cs="Times New Roman"/>
        </w:rPr>
        <w:t>they have signs or symptoms of nerve root pain</w:t>
      </w:r>
      <w:r w:rsidR="006A60D4" w:rsidRPr="00683D25">
        <w:rPr>
          <w:rFonts w:ascii="Times New Roman" w:hAnsi="Times New Roman" w:cs="Times New Roman"/>
        </w:rPr>
        <w:t xml:space="preserve"> (according to routine clinical assessment)</w:t>
      </w:r>
      <w:r w:rsidRPr="00683D25">
        <w:rPr>
          <w:rFonts w:ascii="Times New Roman" w:hAnsi="Times New Roman" w:cs="Times New Roman"/>
        </w:rPr>
        <w:t xml:space="preserve">; they have evidence of </w:t>
      </w:r>
      <w:r w:rsidR="009A4CAA" w:rsidRPr="00683D25">
        <w:rPr>
          <w:rFonts w:ascii="Times New Roman" w:hAnsi="Times New Roman" w:cs="Times New Roman"/>
        </w:rPr>
        <w:t xml:space="preserve">current </w:t>
      </w:r>
      <w:r w:rsidRPr="00683D25">
        <w:rPr>
          <w:rFonts w:ascii="Times New Roman" w:hAnsi="Times New Roman" w:cs="Times New Roman"/>
        </w:rPr>
        <w:t>specific spinal pathology (</w:t>
      </w:r>
      <w:proofErr w:type="spellStart"/>
      <w:proofErr w:type="gramStart"/>
      <w:r w:rsidRPr="00683D25">
        <w:rPr>
          <w:rFonts w:ascii="Times New Roman" w:hAnsi="Times New Roman" w:cs="Times New Roman"/>
        </w:rPr>
        <w:t>eg</w:t>
      </w:r>
      <w:proofErr w:type="spellEnd"/>
      <w:proofErr w:type="gramEnd"/>
      <w:r w:rsidRPr="00683D25">
        <w:rPr>
          <w:rFonts w:ascii="Times New Roman" w:hAnsi="Times New Roman" w:cs="Times New Roman"/>
        </w:rPr>
        <w:t xml:space="preserve"> malignancy, fracture, infection, inflammatory joint or bone disease); they are pregnant or less than 6 months post-partum; or they have undergone </w:t>
      </w:r>
      <w:r w:rsidR="009A4CAA" w:rsidRPr="00683D25">
        <w:rPr>
          <w:rFonts w:ascii="Times New Roman" w:hAnsi="Times New Roman" w:cs="Times New Roman"/>
        </w:rPr>
        <w:t xml:space="preserve">recent </w:t>
      </w:r>
      <w:r w:rsidRPr="00683D25">
        <w:rPr>
          <w:rFonts w:ascii="Times New Roman" w:hAnsi="Times New Roman" w:cs="Times New Roman"/>
        </w:rPr>
        <w:t>spinal surgery. Participants will be excluded if they suffer a significant mental health disorder and/or health impairment that would interfere with their safe participation and adherence to stu</w:t>
      </w:r>
      <w:r w:rsidRPr="000B613B">
        <w:rPr>
          <w:rFonts w:ascii="Times New Roman" w:hAnsi="Times New Roman" w:cs="Times New Roman"/>
        </w:rPr>
        <w:t>dy requirements. Magnetic Resonance Imaging (MRI) safety contraindications (</w:t>
      </w:r>
      <w:proofErr w:type="gramStart"/>
      <w:r w:rsidRPr="000B613B">
        <w:rPr>
          <w:rFonts w:ascii="Times New Roman" w:hAnsi="Times New Roman" w:cs="Times New Roman"/>
        </w:rPr>
        <w:t>i.e.</w:t>
      </w:r>
      <w:proofErr w:type="gramEnd"/>
      <w:r w:rsidRPr="000B613B">
        <w:rPr>
          <w:rFonts w:ascii="Times New Roman" w:hAnsi="Times New Roman" w:cs="Times New Roman"/>
        </w:rPr>
        <w:t xml:space="preserve"> pregnancy, metal implants, cardiac pacemaker) </w:t>
      </w:r>
      <w:r w:rsidR="000D5C25" w:rsidRPr="000B613B">
        <w:rPr>
          <w:rFonts w:ascii="Times New Roman" w:hAnsi="Times New Roman" w:cs="Times New Roman"/>
        </w:rPr>
        <w:t xml:space="preserve">and electroencephalography (EEG) safety considerations </w:t>
      </w:r>
      <w:r w:rsidRPr="000B613B">
        <w:rPr>
          <w:rFonts w:ascii="Times New Roman" w:hAnsi="Times New Roman" w:cs="Times New Roman"/>
        </w:rPr>
        <w:t>will apply.</w:t>
      </w:r>
      <w:r w:rsidR="000A5C3C" w:rsidRPr="000B613B">
        <w:rPr>
          <w:rFonts w:ascii="Times New Roman" w:hAnsi="Times New Roman" w:cs="Times New Roman"/>
        </w:rPr>
        <w:t xml:space="preserve"> For the MRI component of the study, we will require that participants have a general practitioner (GP) who they see on a regular basis. This is a requirement of the MRI</w:t>
      </w:r>
      <w:r w:rsidR="000D5C25" w:rsidRPr="000B613B">
        <w:rPr>
          <w:rFonts w:ascii="Times New Roman" w:hAnsi="Times New Roman" w:cs="Times New Roman"/>
        </w:rPr>
        <w:t xml:space="preserve"> facility. T</w:t>
      </w:r>
      <w:r w:rsidR="000A5C3C" w:rsidRPr="000B613B">
        <w:rPr>
          <w:rFonts w:ascii="Times New Roman" w:hAnsi="Times New Roman" w:cs="Times New Roman"/>
        </w:rPr>
        <w:t xml:space="preserve">he Doctor in our team will refer participants for scanning and then liaise with the participant’s own GP – notifying </w:t>
      </w:r>
      <w:r w:rsidR="000D5C25" w:rsidRPr="000B613B">
        <w:rPr>
          <w:rFonts w:ascii="Times New Roman" w:hAnsi="Times New Roman" w:cs="Times New Roman"/>
        </w:rPr>
        <w:t>the GP</w:t>
      </w:r>
      <w:r w:rsidR="000A5C3C" w:rsidRPr="000B613B">
        <w:rPr>
          <w:rFonts w:ascii="Times New Roman" w:hAnsi="Times New Roman" w:cs="Times New Roman"/>
        </w:rPr>
        <w:t xml:space="preserve"> of the</w:t>
      </w:r>
      <w:r w:rsidR="000D5C25" w:rsidRPr="000B613B">
        <w:rPr>
          <w:rFonts w:ascii="Times New Roman" w:hAnsi="Times New Roman" w:cs="Times New Roman"/>
        </w:rPr>
        <w:t>ir patient’s</w:t>
      </w:r>
      <w:r w:rsidR="001B18DC" w:rsidRPr="000B613B">
        <w:rPr>
          <w:rFonts w:ascii="Times New Roman" w:hAnsi="Times New Roman" w:cs="Times New Roman"/>
        </w:rPr>
        <w:t xml:space="preserve"> </w:t>
      </w:r>
      <w:r w:rsidR="000A5C3C" w:rsidRPr="000B613B">
        <w:rPr>
          <w:rFonts w:ascii="Times New Roman" w:hAnsi="Times New Roman" w:cs="Times New Roman"/>
        </w:rPr>
        <w:t xml:space="preserve">involvement </w:t>
      </w:r>
      <w:r w:rsidR="001B18DC" w:rsidRPr="000B613B">
        <w:rPr>
          <w:rFonts w:ascii="Times New Roman" w:hAnsi="Times New Roman" w:cs="Times New Roman"/>
        </w:rPr>
        <w:t xml:space="preserve">in our research </w:t>
      </w:r>
      <w:r w:rsidR="000A5C3C" w:rsidRPr="000B613B">
        <w:rPr>
          <w:rFonts w:ascii="Times New Roman" w:hAnsi="Times New Roman" w:cs="Times New Roman"/>
        </w:rPr>
        <w:t xml:space="preserve">and communicating any incidental </w:t>
      </w:r>
      <w:r w:rsidR="001B18DC" w:rsidRPr="000B613B">
        <w:rPr>
          <w:rFonts w:ascii="Times New Roman" w:hAnsi="Times New Roman" w:cs="Times New Roman"/>
        </w:rPr>
        <w:t xml:space="preserve">brain </w:t>
      </w:r>
      <w:r w:rsidR="000A5C3C" w:rsidRPr="000B613B">
        <w:rPr>
          <w:rFonts w:ascii="Times New Roman" w:hAnsi="Times New Roman" w:cs="Times New Roman"/>
        </w:rPr>
        <w:t>imaging findings to the GP for further care.</w:t>
      </w:r>
    </w:p>
    <w:p w14:paraId="216FBD5D" w14:textId="73809690" w:rsidR="00B33083" w:rsidRPr="000B613B" w:rsidRDefault="00602669"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rPr>
        <w:t>The s</w:t>
      </w:r>
      <w:r w:rsidR="00B33083" w:rsidRPr="000B613B">
        <w:rPr>
          <w:rFonts w:ascii="Times New Roman" w:hAnsi="Times New Roman" w:cs="Times New Roman"/>
        </w:rPr>
        <w:t xml:space="preserve">ample size </w:t>
      </w:r>
      <w:r w:rsidRPr="000B613B">
        <w:rPr>
          <w:rFonts w:ascii="Times New Roman" w:hAnsi="Times New Roman" w:cs="Times New Roman"/>
        </w:rPr>
        <w:t xml:space="preserve">of n = 30 </w:t>
      </w:r>
      <w:r w:rsidR="00B33083" w:rsidRPr="000B613B">
        <w:rPr>
          <w:rFonts w:ascii="Times New Roman" w:hAnsi="Times New Roman" w:cs="Times New Roman"/>
        </w:rPr>
        <w:t>has been estimated based on (is larger than most</w:t>
      </w:r>
      <w:r w:rsidR="00786F3B" w:rsidRPr="000B613B">
        <w:rPr>
          <w:rFonts w:ascii="Times New Roman" w:hAnsi="Times New Roman" w:cs="Times New Roman"/>
        </w:rPr>
        <w:t xml:space="preserve"> [10]</w:t>
      </w:r>
      <w:r w:rsidR="00B33083" w:rsidRPr="000B613B">
        <w:rPr>
          <w:rFonts w:ascii="Times New Roman" w:hAnsi="Times New Roman" w:cs="Times New Roman"/>
        </w:rPr>
        <w:t>) other pain and neuroimaging studies. The data collected will form a proposal to investigate broader questions on sensory and motor systems in chronic pain, with a larger NHMRC grant.</w:t>
      </w:r>
      <w:r w:rsidR="003F5EFE" w:rsidRPr="000B613B">
        <w:rPr>
          <w:rFonts w:ascii="Times New Roman" w:hAnsi="Times New Roman" w:cs="Times New Roman"/>
        </w:rPr>
        <w:t xml:space="preserve"> (Application for Category One fun</w:t>
      </w:r>
      <w:r w:rsidR="00065717" w:rsidRPr="000B613B">
        <w:rPr>
          <w:rFonts w:ascii="Times New Roman" w:hAnsi="Times New Roman" w:cs="Times New Roman"/>
        </w:rPr>
        <w:t xml:space="preserve">ding with these </w:t>
      </w:r>
      <w:r w:rsidR="003F5EFE" w:rsidRPr="000B613B">
        <w:rPr>
          <w:rFonts w:ascii="Times New Roman" w:hAnsi="Times New Roman" w:cs="Times New Roman"/>
        </w:rPr>
        <w:t>data is a requirement of</w:t>
      </w:r>
      <w:r w:rsidR="00065717" w:rsidRPr="000B613B">
        <w:rPr>
          <w:rFonts w:ascii="Times New Roman" w:hAnsi="Times New Roman" w:cs="Times New Roman"/>
        </w:rPr>
        <w:t xml:space="preserve"> the</w:t>
      </w:r>
      <w:r w:rsidR="003F5EFE" w:rsidRPr="000B613B">
        <w:rPr>
          <w:rFonts w:ascii="Times New Roman" w:hAnsi="Times New Roman" w:cs="Times New Roman"/>
        </w:rPr>
        <w:t xml:space="preserve"> Raine Grant funding</w:t>
      </w:r>
      <w:r w:rsidR="00E62EB7" w:rsidRPr="000B613B">
        <w:rPr>
          <w:rFonts w:ascii="Times New Roman" w:hAnsi="Times New Roman" w:cs="Times New Roman"/>
        </w:rPr>
        <w:t xml:space="preserve"> of this current proposal</w:t>
      </w:r>
      <w:r w:rsidR="003F5EFE" w:rsidRPr="000B613B">
        <w:rPr>
          <w:rFonts w:ascii="Times New Roman" w:hAnsi="Times New Roman" w:cs="Times New Roman"/>
        </w:rPr>
        <w:t>).</w:t>
      </w:r>
      <w:r w:rsidR="00B33083" w:rsidRPr="000B613B">
        <w:rPr>
          <w:rFonts w:ascii="Times New Roman" w:hAnsi="Times New Roman" w:cs="Times New Roman"/>
        </w:rPr>
        <w:t xml:space="preserve"> </w:t>
      </w:r>
    </w:p>
    <w:p w14:paraId="38E9A726" w14:textId="23F8969F" w:rsidR="00B33083" w:rsidRPr="000B613B" w:rsidRDefault="00E859C0"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D</w:t>
      </w:r>
      <w:r w:rsidR="001C1FC2" w:rsidRPr="000B613B">
        <w:rPr>
          <w:rFonts w:ascii="Times New Roman" w:hAnsi="Times New Roman" w:cs="Times New Roman"/>
          <w:iCs/>
          <w:bdr w:val="none" w:sz="0" w:space="0" w:color="auto" w:frame="1"/>
        </w:rPr>
        <w:t>esign</w:t>
      </w:r>
    </w:p>
    <w:p w14:paraId="6FAA9AF1" w14:textId="5277F7BC" w:rsidR="00E14F01" w:rsidRPr="000906F7" w:rsidRDefault="00095AA3" w:rsidP="00794118">
      <w:pPr>
        <w:spacing w:line="240" w:lineRule="auto"/>
        <w:rPr>
          <w:rFonts w:ascii="Times New Roman" w:hAnsi="Times New Roman" w:cs="Times New Roman"/>
        </w:rPr>
      </w:pPr>
      <w:r w:rsidRPr="000B613B">
        <w:rPr>
          <w:rFonts w:ascii="Times New Roman" w:hAnsi="Times New Roman" w:cs="Times New Roman"/>
        </w:rPr>
        <w:t xml:space="preserve">“Scan sessions” (EEG and MRS) </w:t>
      </w:r>
      <w:r w:rsidR="00D31155" w:rsidRPr="000B613B">
        <w:rPr>
          <w:rFonts w:ascii="Times New Roman" w:hAnsi="Times New Roman" w:cs="Times New Roman"/>
        </w:rPr>
        <w:t>may</w:t>
      </w:r>
      <w:r w:rsidRPr="000B613B">
        <w:rPr>
          <w:rFonts w:ascii="Times New Roman" w:hAnsi="Times New Roman" w:cs="Times New Roman"/>
        </w:rPr>
        <w:t xml:space="preserve"> be conducted before and after the tactile training program. Scan sessions will </w:t>
      </w:r>
      <w:r w:rsidR="00F51A3A" w:rsidRPr="000B613B">
        <w:rPr>
          <w:rFonts w:ascii="Times New Roman" w:hAnsi="Times New Roman" w:cs="Times New Roman"/>
        </w:rPr>
        <w:t>include assessment of pain spread, pain in</w:t>
      </w:r>
      <w:r w:rsidR="00C019F6" w:rsidRPr="000B613B">
        <w:rPr>
          <w:rFonts w:ascii="Times New Roman" w:hAnsi="Times New Roman" w:cs="Times New Roman"/>
        </w:rPr>
        <w:t>tensity and pain unpleasantness</w:t>
      </w:r>
      <w:r w:rsidR="000B3EE7" w:rsidRPr="000B613B">
        <w:rPr>
          <w:rFonts w:ascii="Times New Roman" w:hAnsi="Times New Roman" w:cs="Times New Roman"/>
        </w:rPr>
        <w:t xml:space="preserve">. Participants will undergo assessment of </w:t>
      </w:r>
      <w:r w:rsidR="000B3EE7" w:rsidRPr="000906F7">
        <w:rPr>
          <w:rFonts w:ascii="Times New Roman" w:hAnsi="Times New Roman" w:cs="Times New Roman"/>
        </w:rPr>
        <w:t>two-point and single-point discrimination thresholds, and complete questionnaires</w:t>
      </w:r>
      <w:r w:rsidR="00C019F6" w:rsidRPr="000906F7">
        <w:rPr>
          <w:rFonts w:ascii="Times New Roman" w:hAnsi="Times New Roman" w:cs="Times New Roman"/>
        </w:rPr>
        <w:t xml:space="preserve">. </w:t>
      </w:r>
      <w:r w:rsidR="00741DA2" w:rsidRPr="000906F7">
        <w:rPr>
          <w:rFonts w:ascii="Times New Roman" w:hAnsi="Times New Roman" w:cs="Times New Roman"/>
        </w:rPr>
        <w:t>In the first scan session p</w:t>
      </w:r>
      <w:r w:rsidR="00E8069A" w:rsidRPr="000906F7">
        <w:rPr>
          <w:rFonts w:ascii="Times New Roman" w:hAnsi="Times New Roman" w:cs="Times New Roman"/>
        </w:rPr>
        <w:t xml:space="preserve">articipants will be randomised into either the </w:t>
      </w:r>
      <w:r w:rsidR="00FA6A6C" w:rsidRPr="000906F7">
        <w:rPr>
          <w:rFonts w:ascii="Times New Roman" w:hAnsi="Times New Roman" w:cs="Times New Roman"/>
        </w:rPr>
        <w:t xml:space="preserve">two-point </w:t>
      </w:r>
      <w:r w:rsidR="00E8069A" w:rsidRPr="000906F7">
        <w:rPr>
          <w:rFonts w:ascii="Times New Roman" w:hAnsi="Times New Roman" w:cs="Times New Roman"/>
        </w:rPr>
        <w:t xml:space="preserve">tactile training program or the one-point tactile training program (control). </w:t>
      </w:r>
      <w:proofErr w:type="gramStart"/>
      <w:r w:rsidR="00E8069A" w:rsidRPr="000906F7">
        <w:rPr>
          <w:rFonts w:ascii="Times New Roman" w:hAnsi="Times New Roman" w:cs="Times New Roman"/>
        </w:rPr>
        <w:t>Both of these</w:t>
      </w:r>
      <w:proofErr w:type="gramEnd"/>
      <w:r w:rsidR="00E8069A" w:rsidRPr="000906F7">
        <w:rPr>
          <w:rFonts w:ascii="Times New Roman" w:hAnsi="Times New Roman" w:cs="Times New Roman"/>
        </w:rPr>
        <w:t xml:space="preserve"> will comprise up to </w:t>
      </w:r>
      <w:r w:rsidR="00AA4F9C" w:rsidRPr="000906F7">
        <w:rPr>
          <w:rFonts w:ascii="Times New Roman" w:hAnsi="Times New Roman" w:cs="Times New Roman"/>
        </w:rPr>
        <w:t xml:space="preserve">8 </w:t>
      </w:r>
      <w:r w:rsidR="00E8069A" w:rsidRPr="000906F7">
        <w:rPr>
          <w:rFonts w:ascii="Times New Roman" w:hAnsi="Times New Roman" w:cs="Times New Roman"/>
        </w:rPr>
        <w:t>training sessions in total.</w:t>
      </w:r>
      <w:r w:rsidR="00F52457" w:rsidRPr="000906F7">
        <w:rPr>
          <w:rFonts w:ascii="Times New Roman" w:hAnsi="Times New Roman" w:cs="Times New Roman"/>
        </w:rPr>
        <w:t xml:space="preserve"> </w:t>
      </w:r>
      <w:r w:rsidR="002C5BED" w:rsidRPr="000906F7">
        <w:rPr>
          <w:rFonts w:ascii="Times New Roman" w:hAnsi="Times New Roman" w:cs="Times New Roman"/>
        </w:rPr>
        <w:t>The scan sessions</w:t>
      </w:r>
      <w:r w:rsidR="00ED3CEC" w:rsidRPr="000906F7">
        <w:rPr>
          <w:rFonts w:ascii="Times New Roman" w:hAnsi="Times New Roman" w:cs="Times New Roman"/>
        </w:rPr>
        <w:t>, where possible, will</w:t>
      </w:r>
      <w:r w:rsidR="002C5BED" w:rsidRPr="000906F7">
        <w:rPr>
          <w:rFonts w:ascii="Times New Roman" w:hAnsi="Times New Roman" w:cs="Times New Roman"/>
        </w:rPr>
        <w:t xml:space="preserve"> </w:t>
      </w:r>
      <w:r w:rsidR="00ED3CEC" w:rsidRPr="000906F7">
        <w:rPr>
          <w:rFonts w:ascii="Times New Roman" w:hAnsi="Times New Roman" w:cs="Times New Roman"/>
        </w:rPr>
        <w:t>be</w:t>
      </w:r>
      <w:r w:rsidR="000C2D2A" w:rsidRPr="000906F7">
        <w:rPr>
          <w:rFonts w:ascii="Times New Roman" w:hAnsi="Times New Roman" w:cs="Times New Roman"/>
        </w:rPr>
        <w:t xml:space="preserve"> conducted</w:t>
      </w:r>
      <w:r w:rsidR="00ED3CEC" w:rsidRPr="000906F7">
        <w:rPr>
          <w:rFonts w:ascii="Times New Roman" w:hAnsi="Times New Roman" w:cs="Times New Roman"/>
        </w:rPr>
        <w:t xml:space="preserve"> </w:t>
      </w:r>
      <w:r w:rsidR="00355CDD" w:rsidRPr="000906F7">
        <w:rPr>
          <w:rFonts w:ascii="Times New Roman" w:hAnsi="Times New Roman" w:cs="Times New Roman"/>
        </w:rPr>
        <w:t>within a short time frame</w:t>
      </w:r>
      <w:r w:rsidR="00ED3CEC" w:rsidRPr="000906F7">
        <w:rPr>
          <w:rFonts w:ascii="Times New Roman" w:hAnsi="Times New Roman" w:cs="Times New Roman"/>
        </w:rPr>
        <w:t xml:space="preserve"> (or at least the second scanning session will, where possible, be conducted within a</w:t>
      </w:r>
      <w:r w:rsidR="000C2D2A" w:rsidRPr="000906F7">
        <w:rPr>
          <w:rFonts w:ascii="Times New Roman" w:hAnsi="Times New Roman" w:cs="Times New Roman"/>
        </w:rPr>
        <w:t>pproximately a</w:t>
      </w:r>
      <w:r w:rsidR="00ED3CEC" w:rsidRPr="000906F7">
        <w:rPr>
          <w:rFonts w:ascii="Times New Roman" w:hAnsi="Times New Roman" w:cs="Times New Roman"/>
        </w:rPr>
        <w:t xml:space="preserve"> week of training completion)</w:t>
      </w:r>
      <w:r w:rsidR="00103BE6" w:rsidRPr="000906F7">
        <w:rPr>
          <w:rFonts w:ascii="Times New Roman" w:hAnsi="Times New Roman" w:cs="Times New Roman"/>
        </w:rPr>
        <w:t xml:space="preserve">, </w:t>
      </w:r>
      <w:proofErr w:type="gramStart"/>
      <w:r w:rsidR="00103BE6" w:rsidRPr="000906F7">
        <w:rPr>
          <w:rFonts w:ascii="Times New Roman" w:hAnsi="Times New Roman" w:cs="Times New Roman"/>
        </w:rPr>
        <w:t>in order to</w:t>
      </w:r>
      <w:proofErr w:type="gramEnd"/>
      <w:r w:rsidR="00103BE6" w:rsidRPr="000906F7">
        <w:rPr>
          <w:rFonts w:ascii="Times New Roman" w:hAnsi="Times New Roman" w:cs="Times New Roman"/>
        </w:rPr>
        <w:t xml:space="preserve"> maximise chances of a positive training effect on pain (and detection of its effects with neuroimaging). </w:t>
      </w:r>
      <w:r w:rsidR="00683D25" w:rsidRPr="000906F7">
        <w:rPr>
          <w:rFonts w:ascii="Times New Roman" w:hAnsi="Times New Roman" w:cs="Times New Roman"/>
        </w:rPr>
        <w:t xml:space="preserve">A </w:t>
      </w:r>
      <w:r w:rsidR="00103BE6" w:rsidRPr="000906F7">
        <w:rPr>
          <w:rFonts w:ascii="Times New Roman" w:hAnsi="Times New Roman" w:cs="Times New Roman"/>
        </w:rPr>
        <w:t>consiste</w:t>
      </w:r>
      <w:r w:rsidR="00683D25" w:rsidRPr="000906F7">
        <w:rPr>
          <w:rFonts w:ascii="Times New Roman" w:hAnsi="Times New Roman" w:cs="Times New Roman"/>
        </w:rPr>
        <w:t>nt</w:t>
      </w:r>
      <w:r w:rsidR="00103BE6" w:rsidRPr="000906F7">
        <w:rPr>
          <w:rFonts w:ascii="Times New Roman" w:hAnsi="Times New Roman" w:cs="Times New Roman"/>
        </w:rPr>
        <w:t xml:space="preserve"> number of training sessions </w:t>
      </w:r>
      <w:r w:rsidR="00683D25" w:rsidRPr="000906F7">
        <w:rPr>
          <w:rFonts w:ascii="Times New Roman" w:hAnsi="Times New Roman" w:cs="Times New Roman"/>
        </w:rPr>
        <w:t xml:space="preserve">is </w:t>
      </w:r>
      <w:r w:rsidR="00103BE6" w:rsidRPr="000906F7">
        <w:rPr>
          <w:rFonts w:ascii="Times New Roman" w:hAnsi="Times New Roman" w:cs="Times New Roman"/>
        </w:rPr>
        <w:t xml:space="preserve">administered to the participants, </w:t>
      </w:r>
      <w:r w:rsidR="00683D25" w:rsidRPr="000906F7">
        <w:rPr>
          <w:rFonts w:ascii="Times New Roman" w:hAnsi="Times New Roman" w:cs="Times New Roman"/>
        </w:rPr>
        <w:t>which will involve a progression in difficulty</w:t>
      </w:r>
      <w:r w:rsidR="00DA5BAD" w:rsidRPr="000906F7">
        <w:rPr>
          <w:rFonts w:ascii="Times New Roman" w:hAnsi="Times New Roman" w:cs="Times New Roman"/>
        </w:rPr>
        <w:t>;</w:t>
      </w:r>
      <w:r w:rsidR="00103BE6" w:rsidRPr="000906F7">
        <w:rPr>
          <w:rFonts w:ascii="Times New Roman" w:hAnsi="Times New Roman" w:cs="Times New Roman"/>
        </w:rPr>
        <w:t xml:space="preserve"> see below.</w:t>
      </w:r>
    </w:p>
    <w:p w14:paraId="3FA41668" w14:textId="375169F1" w:rsidR="00095AA3" w:rsidRPr="000906F7" w:rsidRDefault="00E859C0" w:rsidP="00794118">
      <w:pPr>
        <w:spacing w:line="240" w:lineRule="auto"/>
        <w:rPr>
          <w:rFonts w:ascii="Times New Roman" w:hAnsi="Times New Roman" w:cs="Times New Roman"/>
        </w:rPr>
      </w:pPr>
      <w:r w:rsidRPr="000906F7">
        <w:rPr>
          <w:rFonts w:ascii="Times New Roman" w:hAnsi="Times New Roman" w:cs="Times New Roman"/>
        </w:rPr>
        <w:t>Electroencephalography (EEG)</w:t>
      </w:r>
    </w:p>
    <w:p w14:paraId="120804D0" w14:textId="190681D7" w:rsidR="00620C95" w:rsidRPr="000906F7" w:rsidRDefault="00F96359" w:rsidP="00794118">
      <w:pPr>
        <w:spacing w:line="240" w:lineRule="auto"/>
        <w:rPr>
          <w:rFonts w:ascii="Times New Roman" w:hAnsi="Times New Roman" w:cs="Times New Roman"/>
        </w:rPr>
      </w:pPr>
      <w:r w:rsidRPr="000906F7">
        <w:rPr>
          <w:rFonts w:ascii="Times New Roman" w:hAnsi="Times New Roman" w:cs="Times New Roman"/>
        </w:rPr>
        <w:t>Participants will be seated comfortably at a table</w:t>
      </w:r>
      <w:r w:rsidR="00AC5EC9" w:rsidRPr="000906F7">
        <w:rPr>
          <w:rFonts w:ascii="Times New Roman" w:hAnsi="Times New Roman" w:cs="Times New Roman"/>
        </w:rPr>
        <w:t xml:space="preserve"> so that an EEG cap can be fitted to their heads, to measure resting brain rhythms</w:t>
      </w:r>
      <w:r w:rsidRPr="000906F7">
        <w:rPr>
          <w:rFonts w:ascii="Times New Roman" w:hAnsi="Times New Roman" w:cs="Times New Roman"/>
        </w:rPr>
        <w:t xml:space="preserve">. </w:t>
      </w:r>
      <w:r w:rsidR="00653C5F" w:rsidRPr="000906F7">
        <w:rPr>
          <w:rFonts w:ascii="Times New Roman" w:hAnsi="Times New Roman" w:cs="Times New Roman"/>
        </w:rPr>
        <w:t xml:space="preserve">An </w:t>
      </w:r>
      <w:r w:rsidR="00E859C0" w:rsidRPr="000906F7">
        <w:rPr>
          <w:rFonts w:ascii="Times New Roman" w:hAnsi="Times New Roman" w:cs="Times New Roman"/>
        </w:rPr>
        <w:t xml:space="preserve">EEG cap containing premeasured electrode sites according to the 10–20 system will be fitted to each participant. Chest and eye electrodes </w:t>
      </w:r>
      <w:r w:rsidR="00620C95" w:rsidRPr="000906F7">
        <w:rPr>
          <w:rFonts w:ascii="Times New Roman" w:hAnsi="Times New Roman" w:cs="Times New Roman"/>
        </w:rPr>
        <w:t>may</w:t>
      </w:r>
      <w:r w:rsidR="00E859C0" w:rsidRPr="000906F7">
        <w:rPr>
          <w:rFonts w:ascii="Times New Roman" w:hAnsi="Times New Roman" w:cs="Times New Roman"/>
        </w:rPr>
        <w:t xml:space="preserve"> be fitted to monitor cardiac activity, and eye/facial muscle contractions, respectively. EEG da</w:t>
      </w:r>
      <w:r w:rsidR="00620C95" w:rsidRPr="000906F7">
        <w:rPr>
          <w:rFonts w:ascii="Times New Roman" w:hAnsi="Times New Roman" w:cs="Times New Roman"/>
        </w:rPr>
        <w:t xml:space="preserve">ta will be acquired in a quiet </w:t>
      </w:r>
      <w:r w:rsidR="00E859C0" w:rsidRPr="000906F7">
        <w:rPr>
          <w:rFonts w:ascii="Times New Roman" w:hAnsi="Times New Roman" w:cs="Times New Roman"/>
        </w:rPr>
        <w:t>room for a period</w:t>
      </w:r>
      <w:r w:rsidR="00C64A1B" w:rsidRPr="000906F7">
        <w:rPr>
          <w:rFonts w:ascii="Times New Roman" w:hAnsi="Times New Roman" w:cs="Times New Roman"/>
        </w:rPr>
        <w:t xml:space="preserve"> of up to ten minutes</w:t>
      </w:r>
      <w:r w:rsidR="00E859C0" w:rsidRPr="000906F7">
        <w:rPr>
          <w:rFonts w:ascii="Times New Roman" w:hAnsi="Times New Roman" w:cs="Times New Roman"/>
        </w:rPr>
        <w:t xml:space="preserve">, with the subject relaxed. </w:t>
      </w:r>
      <w:r w:rsidR="00AC5EC9" w:rsidRPr="000906F7">
        <w:rPr>
          <w:rFonts w:ascii="Times New Roman" w:hAnsi="Times New Roman" w:cs="Times New Roman"/>
        </w:rPr>
        <w:t xml:space="preserve">The CI is experienced in EEG data acquisition and analysis. The procedure is safe and pain-free. </w:t>
      </w:r>
    </w:p>
    <w:p w14:paraId="5BA02694" w14:textId="380C1AFE" w:rsidR="00AE65E4" w:rsidRPr="000906F7" w:rsidRDefault="00AC5EC9" w:rsidP="00794118">
      <w:pPr>
        <w:spacing w:line="240" w:lineRule="auto"/>
        <w:rPr>
          <w:rFonts w:ascii="Times New Roman" w:hAnsi="Times New Roman" w:cs="Times New Roman"/>
        </w:rPr>
      </w:pPr>
      <w:r w:rsidRPr="000906F7">
        <w:rPr>
          <w:rFonts w:ascii="Times New Roman" w:hAnsi="Times New Roman" w:cs="Times New Roman"/>
        </w:rPr>
        <w:t xml:space="preserve">Magnetic Resonance </w:t>
      </w:r>
      <w:r w:rsidR="001C1FC2" w:rsidRPr="000906F7">
        <w:rPr>
          <w:rFonts w:ascii="Times New Roman" w:hAnsi="Times New Roman" w:cs="Times New Roman"/>
        </w:rPr>
        <w:t>Spectroscopy (MRS)</w:t>
      </w:r>
    </w:p>
    <w:p w14:paraId="4DD58DF8" w14:textId="5DDF2F7E" w:rsidR="00AE65E4" w:rsidRPr="000B613B" w:rsidRDefault="00A46F2B" w:rsidP="00794118">
      <w:pPr>
        <w:spacing w:line="240" w:lineRule="auto"/>
        <w:rPr>
          <w:rFonts w:ascii="Times New Roman" w:hAnsi="Times New Roman" w:cs="Times New Roman"/>
        </w:rPr>
      </w:pPr>
      <w:r w:rsidRPr="000906F7">
        <w:rPr>
          <w:rFonts w:ascii="Times New Roman" w:hAnsi="Times New Roman" w:cs="Times New Roman"/>
        </w:rPr>
        <w:t>An</w:t>
      </w:r>
      <w:r w:rsidR="00AE65E4" w:rsidRPr="000906F7">
        <w:rPr>
          <w:rFonts w:ascii="Times New Roman" w:hAnsi="Times New Roman" w:cs="Times New Roman"/>
        </w:rPr>
        <w:t xml:space="preserve"> MRI scanner will be used to conduct spectroscopy to assess neurochemistry. </w:t>
      </w:r>
      <w:r w:rsidR="00FA4C25" w:rsidRPr="000906F7">
        <w:rPr>
          <w:rFonts w:ascii="Times New Roman" w:hAnsi="Times New Roman" w:cs="Times New Roman"/>
        </w:rPr>
        <w:t>M</w:t>
      </w:r>
      <w:r w:rsidR="00FA4C25" w:rsidRPr="000B613B">
        <w:rPr>
          <w:rFonts w:ascii="Times New Roman" w:hAnsi="Times New Roman" w:cs="Times New Roman"/>
        </w:rPr>
        <w:t>RI will take place at Perth Radiological Clinic (</w:t>
      </w:r>
      <w:r w:rsidR="00E24BF8" w:rsidRPr="000B613B">
        <w:rPr>
          <w:rFonts w:ascii="Times New Roman" w:hAnsi="Times New Roman" w:cs="Times New Roman"/>
        </w:rPr>
        <w:t>Subiaco</w:t>
      </w:r>
      <w:r w:rsidR="00FA4C25" w:rsidRPr="000B613B">
        <w:rPr>
          <w:rFonts w:ascii="Times New Roman" w:hAnsi="Times New Roman" w:cs="Times New Roman"/>
        </w:rPr>
        <w:t xml:space="preserve">). </w:t>
      </w:r>
      <w:r w:rsidR="00AE65E4" w:rsidRPr="000B613B">
        <w:rPr>
          <w:rFonts w:ascii="Times New Roman" w:hAnsi="Times New Roman" w:cs="Times New Roman"/>
        </w:rPr>
        <w:t xml:space="preserve">With each subject relaxed and at rest, </w:t>
      </w:r>
      <w:r w:rsidR="00FA4C25" w:rsidRPr="000B613B">
        <w:rPr>
          <w:rFonts w:ascii="Times New Roman" w:hAnsi="Times New Roman" w:cs="Times New Roman"/>
        </w:rPr>
        <w:t xml:space="preserve">a head coil and ear protection (ear plugs and/or </w:t>
      </w:r>
      <w:proofErr w:type="gramStart"/>
      <w:r w:rsidR="00FA4C25" w:rsidRPr="000B613B">
        <w:rPr>
          <w:rFonts w:ascii="Times New Roman" w:hAnsi="Times New Roman" w:cs="Times New Roman"/>
        </w:rPr>
        <w:t>ear muffs</w:t>
      </w:r>
      <w:proofErr w:type="gramEnd"/>
      <w:r w:rsidR="00FA4C25" w:rsidRPr="000B613B">
        <w:rPr>
          <w:rFonts w:ascii="Times New Roman" w:hAnsi="Times New Roman" w:cs="Times New Roman"/>
        </w:rPr>
        <w:t>) will be fitted to the participant. A whole-brain</w:t>
      </w:r>
      <w:r w:rsidR="00AE65E4" w:rsidRPr="000B613B">
        <w:rPr>
          <w:rFonts w:ascii="Times New Roman" w:hAnsi="Times New Roman" w:cs="Times New Roman"/>
        </w:rPr>
        <w:t xml:space="preserve"> high resolution anatomical scan will be acquired for each participant. A </w:t>
      </w:r>
      <w:proofErr w:type="gramStart"/>
      <w:r w:rsidR="00AE65E4" w:rsidRPr="000B613B">
        <w:rPr>
          <w:rFonts w:ascii="Times New Roman" w:hAnsi="Times New Roman" w:cs="Times New Roman"/>
        </w:rPr>
        <w:t>whole-brain</w:t>
      </w:r>
      <w:proofErr w:type="gramEnd"/>
      <w:r w:rsidR="00AE65E4" w:rsidRPr="000B613B">
        <w:rPr>
          <w:rFonts w:ascii="Times New Roman" w:hAnsi="Times New Roman" w:cs="Times New Roman"/>
        </w:rPr>
        <w:t xml:space="preserve"> resting state functional scan </w:t>
      </w:r>
      <w:r w:rsidR="00AE65E4" w:rsidRPr="000B613B">
        <w:rPr>
          <w:rFonts w:ascii="Times New Roman" w:hAnsi="Times New Roman" w:cs="Times New Roman"/>
        </w:rPr>
        <w:lastRenderedPageBreak/>
        <w:t>(fMRI)</w:t>
      </w:r>
      <w:r w:rsidR="00211991" w:rsidRPr="000B613B">
        <w:rPr>
          <w:rFonts w:ascii="Times New Roman" w:hAnsi="Times New Roman" w:cs="Times New Roman"/>
        </w:rPr>
        <w:t xml:space="preserve"> or conductivity map</w:t>
      </w:r>
      <w:r w:rsidR="00AE65E4" w:rsidRPr="000B613B">
        <w:rPr>
          <w:rFonts w:ascii="Times New Roman" w:hAnsi="Times New Roman" w:cs="Times New Roman"/>
        </w:rPr>
        <w:t xml:space="preserve"> may be collected. For the MRS, the anatomical scan will be used as a guide, </w:t>
      </w:r>
      <w:r w:rsidR="00FA4C25" w:rsidRPr="000B613B">
        <w:rPr>
          <w:rFonts w:ascii="Times New Roman" w:hAnsi="Times New Roman" w:cs="Times New Roman"/>
        </w:rPr>
        <w:t>such that</w:t>
      </w:r>
      <w:r w:rsidR="00AE65E4" w:rsidRPr="000B613B">
        <w:rPr>
          <w:rFonts w:ascii="Times New Roman" w:hAnsi="Times New Roman" w:cs="Times New Roman"/>
        </w:rPr>
        <w:t xml:space="preserve"> a single voxel (3D pixel) </w:t>
      </w:r>
      <w:r w:rsidR="00FA4C25" w:rsidRPr="000B613B">
        <w:rPr>
          <w:rFonts w:ascii="Times New Roman" w:hAnsi="Times New Roman" w:cs="Times New Roman"/>
        </w:rPr>
        <w:t>can</w:t>
      </w:r>
      <w:r w:rsidR="00AE65E4" w:rsidRPr="000B613B">
        <w:rPr>
          <w:rFonts w:ascii="Times New Roman" w:hAnsi="Times New Roman" w:cs="Times New Roman"/>
        </w:rPr>
        <w:t xml:space="preserve"> be placed on the </w:t>
      </w:r>
      <w:r w:rsidR="00FA4C25" w:rsidRPr="000B613B">
        <w:rPr>
          <w:rFonts w:ascii="Times New Roman" w:hAnsi="Times New Roman" w:cs="Times New Roman"/>
        </w:rPr>
        <w:t xml:space="preserve">region of the </w:t>
      </w:r>
      <w:r w:rsidR="00AE65E4" w:rsidRPr="000B613B">
        <w:rPr>
          <w:rFonts w:ascii="Times New Roman" w:hAnsi="Times New Roman" w:cs="Times New Roman"/>
        </w:rPr>
        <w:t xml:space="preserve">thalamus contralateral to the site of the participant’s (most severe) pain. </w:t>
      </w:r>
      <w:r w:rsidR="00D70D29" w:rsidRPr="000B613B">
        <w:rPr>
          <w:rFonts w:ascii="Times New Roman" w:hAnsi="Times New Roman" w:cs="Times New Roman"/>
        </w:rPr>
        <w:t>S</w:t>
      </w:r>
      <w:r w:rsidR="00AE65E4" w:rsidRPr="000B613B">
        <w:rPr>
          <w:rFonts w:ascii="Times New Roman" w:hAnsi="Times New Roman" w:cs="Times New Roman"/>
        </w:rPr>
        <w:t>pectroscopy w</w:t>
      </w:r>
      <w:r w:rsidR="00D70D29" w:rsidRPr="000B613B">
        <w:rPr>
          <w:rFonts w:ascii="Times New Roman" w:hAnsi="Times New Roman" w:cs="Times New Roman"/>
        </w:rPr>
        <w:t>ill be performed on this voxel, t</w:t>
      </w:r>
      <w:r w:rsidR="00AE65E4" w:rsidRPr="000B613B">
        <w:rPr>
          <w:rFonts w:ascii="Times New Roman" w:hAnsi="Times New Roman" w:cs="Times New Roman"/>
        </w:rPr>
        <w:t xml:space="preserve">o </w:t>
      </w:r>
      <w:r w:rsidR="00015EE0" w:rsidRPr="000B613B">
        <w:rPr>
          <w:rFonts w:ascii="Times New Roman" w:hAnsi="Times New Roman" w:cs="Times New Roman"/>
        </w:rPr>
        <w:t>quantify</w:t>
      </w:r>
      <w:r w:rsidR="00AE65E4" w:rsidRPr="000B613B">
        <w:rPr>
          <w:rFonts w:ascii="Times New Roman" w:hAnsi="Times New Roman" w:cs="Times New Roman"/>
        </w:rPr>
        <w:t xml:space="preserve"> </w:t>
      </w:r>
      <w:r w:rsidR="00D70D29" w:rsidRPr="000B613B">
        <w:rPr>
          <w:rFonts w:ascii="Times New Roman" w:hAnsi="Times New Roman" w:cs="Times New Roman"/>
        </w:rPr>
        <w:t>neurochemistry</w:t>
      </w:r>
      <w:r w:rsidR="00FA4C25" w:rsidRPr="000B613B">
        <w:rPr>
          <w:rFonts w:ascii="Times New Roman" w:hAnsi="Times New Roman" w:cs="Times New Roman"/>
        </w:rPr>
        <w:t>, for instance glutamate, a major excitatory neurotransmitter</w:t>
      </w:r>
      <w:r w:rsidR="00AE65E4" w:rsidRPr="000B613B">
        <w:rPr>
          <w:rFonts w:ascii="Times New Roman" w:hAnsi="Times New Roman" w:cs="Times New Roman"/>
        </w:rPr>
        <w:t>.</w:t>
      </w:r>
      <w:r w:rsidR="00C64A1B" w:rsidRPr="000B613B">
        <w:rPr>
          <w:rFonts w:ascii="Times New Roman" w:hAnsi="Times New Roman" w:cs="Times New Roman"/>
        </w:rPr>
        <w:t xml:space="preserve"> The CI is experienced with the process of MRS acquisition and analysis.</w:t>
      </w:r>
    </w:p>
    <w:p w14:paraId="637278E6" w14:textId="34B76FB7" w:rsidR="00AE65E4" w:rsidRPr="000B613B" w:rsidRDefault="00AE65E4" w:rsidP="00794118">
      <w:pPr>
        <w:spacing w:line="240" w:lineRule="auto"/>
        <w:rPr>
          <w:rFonts w:ascii="Times New Roman" w:hAnsi="Times New Roman" w:cs="Times New Roman"/>
        </w:rPr>
      </w:pPr>
      <w:r w:rsidRPr="000B613B">
        <w:rPr>
          <w:rFonts w:ascii="Times New Roman" w:hAnsi="Times New Roman" w:cs="Times New Roman"/>
        </w:rPr>
        <w:t xml:space="preserve">Total scan time should not exceed 60 minutes. </w:t>
      </w:r>
      <w:r w:rsidR="00DB7ED1" w:rsidRPr="000B613B">
        <w:rPr>
          <w:rFonts w:ascii="Times New Roman" w:hAnsi="Times New Roman" w:cs="Times New Roman"/>
        </w:rPr>
        <w:t>Scans</w:t>
      </w:r>
      <w:r w:rsidRPr="000B613B">
        <w:rPr>
          <w:rFonts w:ascii="Times New Roman" w:hAnsi="Times New Roman" w:cs="Times New Roman"/>
        </w:rPr>
        <w:t xml:space="preserve"> may be omitted if it is deemed as appropriate by the investigator or the participant (</w:t>
      </w:r>
      <w:proofErr w:type="spellStart"/>
      <w:proofErr w:type="gramStart"/>
      <w:r w:rsidRPr="000B613B">
        <w:rPr>
          <w:rFonts w:ascii="Times New Roman" w:hAnsi="Times New Roman" w:cs="Times New Roman"/>
        </w:rPr>
        <w:t>eg</w:t>
      </w:r>
      <w:proofErr w:type="spellEnd"/>
      <w:proofErr w:type="gramEnd"/>
      <w:r w:rsidRPr="000B613B">
        <w:rPr>
          <w:rFonts w:ascii="Times New Roman" w:hAnsi="Times New Roman" w:cs="Times New Roman"/>
        </w:rPr>
        <w:t xml:space="preserve"> if the participant experiences discomfort). Omission of any of the procedures does not impact participant safety or risk.</w:t>
      </w:r>
    </w:p>
    <w:p w14:paraId="25D1BC8C" w14:textId="057C2A67" w:rsidR="00AC5EC9" w:rsidRPr="000B613B" w:rsidRDefault="00AC5EC9" w:rsidP="00794118">
      <w:pPr>
        <w:spacing w:line="240" w:lineRule="auto"/>
        <w:rPr>
          <w:rFonts w:ascii="Times New Roman" w:hAnsi="Times New Roman" w:cs="Times New Roman"/>
        </w:rPr>
      </w:pPr>
      <w:r w:rsidRPr="000B613B">
        <w:rPr>
          <w:rFonts w:ascii="Times New Roman" w:hAnsi="Times New Roman" w:cs="Times New Roman"/>
        </w:rPr>
        <w:t xml:space="preserve">As for MRI scanning, EEG procedures may be omitted if deemed optimal by investigators or participants, </w:t>
      </w:r>
      <w:proofErr w:type="spellStart"/>
      <w:proofErr w:type="gramStart"/>
      <w:r w:rsidRPr="000B613B">
        <w:rPr>
          <w:rFonts w:ascii="Times New Roman" w:hAnsi="Times New Roman" w:cs="Times New Roman"/>
        </w:rPr>
        <w:t>eg</w:t>
      </w:r>
      <w:proofErr w:type="spellEnd"/>
      <w:proofErr w:type="gramEnd"/>
      <w:r w:rsidRPr="000B613B">
        <w:rPr>
          <w:rFonts w:ascii="Times New Roman" w:hAnsi="Times New Roman" w:cs="Times New Roman"/>
        </w:rPr>
        <w:t xml:space="preserve"> for patient comfort. Such an omission would not impact participant safety or risk.</w:t>
      </w:r>
    </w:p>
    <w:p w14:paraId="38BD702F" w14:textId="0455049B" w:rsidR="006E7E17" w:rsidRPr="000B613B" w:rsidRDefault="0058547C"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Two-point t</w:t>
      </w:r>
      <w:r w:rsidR="006E7E17" w:rsidRPr="000B613B">
        <w:rPr>
          <w:rFonts w:ascii="Times New Roman" w:hAnsi="Times New Roman" w:cs="Times New Roman"/>
          <w:iCs/>
          <w:bdr w:val="none" w:sz="0" w:space="0" w:color="auto" w:frame="1"/>
        </w:rPr>
        <w:t>actile training program</w:t>
      </w:r>
    </w:p>
    <w:p w14:paraId="234D113F" w14:textId="1395CA08" w:rsidR="00530898" w:rsidRPr="000B613B" w:rsidRDefault="00012D13"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 xml:space="preserve">Testing </w:t>
      </w:r>
      <w:r w:rsidR="006E7E17" w:rsidRPr="000B613B">
        <w:rPr>
          <w:rFonts w:ascii="Times New Roman" w:hAnsi="Times New Roman" w:cs="Times New Roman"/>
          <w:iCs/>
          <w:bdr w:val="none" w:sz="0" w:space="0" w:color="auto" w:frame="1"/>
        </w:rPr>
        <w:t xml:space="preserve">and training </w:t>
      </w:r>
      <w:r w:rsidRPr="000B613B">
        <w:rPr>
          <w:rFonts w:ascii="Times New Roman" w:hAnsi="Times New Roman" w:cs="Times New Roman"/>
          <w:iCs/>
          <w:bdr w:val="none" w:sz="0" w:space="0" w:color="auto" w:frame="1"/>
        </w:rPr>
        <w:t xml:space="preserve">may take place at spatial locations remote from the pain, at spatial locations adjacent to the region of pain, and/or at spatial locations in the site of pain if the participant will tolerate it. </w:t>
      </w:r>
      <w:r w:rsidR="00B6495C" w:rsidRPr="000B613B">
        <w:rPr>
          <w:rFonts w:ascii="Times New Roman" w:hAnsi="Times New Roman" w:cs="Times New Roman"/>
          <w:iCs/>
          <w:bdr w:val="none" w:sz="0" w:space="0" w:color="auto" w:frame="1"/>
        </w:rPr>
        <w:t>TPD is the smallest distance between two points that someone can recognise</w:t>
      </w:r>
      <w:r w:rsidR="00C62A9D" w:rsidRPr="000B613B">
        <w:rPr>
          <w:rFonts w:ascii="Times New Roman" w:hAnsi="Times New Roman" w:cs="Times New Roman"/>
          <w:iCs/>
          <w:bdr w:val="none" w:sz="0" w:space="0" w:color="auto" w:frame="1"/>
        </w:rPr>
        <w:t xml:space="preserve"> as</w:t>
      </w:r>
      <w:r w:rsidR="00B6495C" w:rsidRPr="000B613B">
        <w:rPr>
          <w:rFonts w:ascii="Times New Roman" w:hAnsi="Times New Roman" w:cs="Times New Roman"/>
          <w:iCs/>
          <w:bdr w:val="none" w:sz="0" w:space="0" w:color="auto" w:frame="1"/>
        </w:rPr>
        <w:t xml:space="preserve"> two points touching their skin, and not one. </w:t>
      </w:r>
      <w:proofErr w:type="gramStart"/>
      <w:r w:rsidR="00B6495C" w:rsidRPr="000B613B">
        <w:rPr>
          <w:rFonts w:ascii="Times New Roman" w:hAnsi="Times New Roman" w:cs="Times New Roman"/>
          <w:iCs/>
          <w:bdr w:val="none" w:sz="0" w:space="0" w:color="auto" w:frame="1"/>
        </w:rPr>
        <w:t>Thus</w:t>
      </w:r>
      <w:proofErr w:type="gramEnd"/>
      <w:r w:rsidR="00B6495C" w:rsidRPr="000B613B">
        <w:rPr>
          <w:rFonts w:ascii="Times New Roman" w:hAnsi="Times New Roman" w:cs="Times New Roman"/>
          <w:iCs/>
          <w:bdr w:val="none" w:sz="0" w:space="0" w:color="auto" w:frame="1"/>
        </w:rPr>
        <w:t xml:space="preserve"> this test of one’</w:t>
      </w:r>
      <w:r w:rsidR="00C62A9D" w:rsidRPr="000B613B">
        <w:rPr>
          <w:rFonts w:ascii="Times New Roman" w:hAnsi="Times New Roman" w:cs="Times New Roman"/>
          <w:iCs/>
          <w:bdr w:val="none" w:sz="0" w:space="0" w:color="auto" w:frame="1"/>
        </w:rPr>
        <w:t>s</w:t>
      </w:r>
      <w:r w:rsidR="00B6495C" w:rsidRPr="000B613B">
        <w:rPr>
          <w:rFonts w:ascii="Times New Roman" w:hAnsi="Times New Roman" w:cs="Times New Roman"/>
          <w:iCs/>
          <w:bdr w:val="none" w:sz="0" w:space="0" w:color="auto" w:frame="1"/>
        </w:rPr>
        <w:t xml:space="preserve"> ability to identify separate stimulus areas relies heavily on inhibition. </w:t>
      </w:r>
      <w:r w:rsidR="00FA6A6C" w:rsidRPr="000B613B">
        <w:rPr>
          <w:rFonts w:ascii="Times New Roman" w:hAnsi="Times New Roman" w:cs="Times New Roman"/>
          <w:iCs/>
          <w:bdr w:val="none" w:sz="0" w:space="0" w:color="auto" w:frame="1"/>
        </w:rPr>
        <w:t xml:space="preserve">Stimulation will be conducted using highly precise, pain-free callipers placed on the skin until the very first blanching of the skin appears </w:t>
      </w:r>
      <w:r w:rsidR="00FA6A6C" w:rsidRPr="000B613B">
        <w:rPr>
          <w:rFonts w:ascii="Times New Roman" w:hAnsi="Times New Roman" w:cs="Times New Roman"/>
          <w:iCs/>
          <w:bdr w:val="none" w:sz="0" w:space="0" w:color="auto" w:frame="1"/>
        </w:rPr>
        <w:fldChar w:fldCharType="begin"/>
      </w:r>
      <w:r w:rsidR="000C4286" w:rsidRPr="000B613B">
        <w:rPr>
          <w:rFonts w:ascii="Times New Roman" w:hAnsi="Times New Roman" w:cs="Times New Roman"/>
          <w:iCs/>
          <w:bdr w:val="none" w:sz="0" w:space="0" w:color="auto" w:frame="1"/>
        </w:rPr>
        <w:instrText xml:space="preserve"> ADDIN EN.CITE &lt;EndNote&gt;&lt;Cite&gt;&lt;Author&gt;Moberg&lt;/Author&gt;&lt;Year&gt;1990&lt;/Year&gt;&lt;RecNum&gt;956&lt;/RecNum&gt;&lt;DisplayText&gt;[18]&lt;/DisplayText&gt;&lt;record&gt;&lt;rec-number&gt;956&lt;/rec-number&gt;&lt;foreign-keys&gt;&lt;key app="EN" db-id="axszs0rwazsa5ge5a0h5p52m2eatrse0raav" timestamp="1609988498"&gt;956&lt;/key&gt;&lt;/foreign-keys&gt;&lt;ref-type name="Journal Article"&gt;17&lt;/ref-type&gt;&lt;contributors&gt;&lt;authors&gt;&lt;author&gt;Moberg, E.&lt;/author&gt;&lt;/authors&gt;&lt;/contributors&gt;&lt;auth-address&gt;Orthopedic and Hand Surgery Department, Sahlgrenska University Hospital, Göteborg, Sweden.&lt;/auth-address&gt;&lt;titles&gt;&lt;title&gt;Two-point discrimination test. A valuable part of hand surgical rehabilitation, e.g. in tetraplegia&lt;/title&gt;&lt;secondary-title&gt;Scand J Rehabil Med&lt;/secondary-title&gt;&lt;alt-title&gt;Scandinavian journal of rehabilitation medicine&lt;/alt-title&gt;&lt;/titles&gt;&lt;periodical&gt;&lt;full-title&gt;Scand J Rehabil Med&lt;/full-title&gt;&lt;abbr-1&gt;Scandinavian journal of rehabilitation medicine&lt;/abbr-1&gt;&lt;/periodical&gt;&lt;alt-periodical&gt;&lt;full-title&gt;Scand J Rehabil Med&lt;/full-title&gt;&lt;abbr-1&gt;Scandinavian journal of rehabilitation medicine&lt;/abbr-1&gt;&lt;/alt-periodical&gt;&lt;pages&gt;127-34&lt;/pages&gt;&lt;volume&gt;22&lt;/volume&gt;&lt;number&gt;3&lt;/number&gt;&lt;edition&gt;1990/01/01&lt;/edition&gt;&lt;keywords&gt;&lt;keyword&gt;Differential Threshold&lt;/keyword&gt;&lt;keyword&gt;Fingers/innervation/physiopathology&lt;/keyword&gt;&lt;keyword&gt;Hand/*surgery&lt;/keyword&gt;&lt;keyword&gt;Humans&lt;/keyword&gt;&lt;keyword&gt;Male&lt;/keyword&gt;&lt;keyword&gt;Proprioception/*physiology&lt;/keyword&gt;&lt;keyword&gt;Quadriplegia/physiopathology/*rehabilitation&lt;/keyword&gt;&lt;keyword&gt;Sensory Thresholds/physiology&lt;/keyword&gt;&lt;/keywords&gt;&lt;dates&gt;&lt;year&gt;1990&lt;/year&gt;&lt;/dates&gt;&lt;isbn&gt;0036-5505 (Print)&amp;#xD;0036-5505&lt;/isbn&gt;&lt;accession-num&gt;2244189&lt;/accession-num&gt;&lt;urls&gt;&lt;/urls&gt;&lt;remote-database-provider&gt;NLM&lt;/remote-database-provider&gt;&lt;language&gt;eng&lt;/language&gt;&lt;/record&gt;&lt;/Cite&gt;&lt;/EndNote&gt;</w:instrText>
      </w:r>
      <w:r w:rsidR="00FA6A6C" w:rsidRPr="000B613B">
        <w:rPr>
          <w:rFonts w:ascii="Times New Roman" w:hAnsi="Times New Roman" w:cs="Times New Roman"/>
          <w:iCs/>
          <w:bdr w:val="none" w:sz="0" w:space="0" w:color="auto" w:frame="1"/>
        </w:rPr>
        <w:fldChar w:fldCharType="separate"/>
      </w:r>
      <w:r w:rsidR="000C4286" w:rsidRPr="000B613B">
        <w:rPr>
          <w:rFonts w:ascii="Times New Roman" w:hAnsi="Times New Roman" w:cs="Times New Roman"/>
          <w:iCs/>
          <w:noProof/>
          <w:bdr w:val="none" w:sz="0" w:space="0" w:color="auto" w:frame="1"/>
        </w:rPr>
        <w:t>[18]</w:t>
      </w:r>
      <w:r w:rsidR="00FA6A6C" w:rsidRPr="000B613B">
        <w:rPr>
          <w:rFonts w:ascii="Times New Roman" w:hAnsi="Times New Roman" w:cs="Times New Roman"/>
          <w:iCs/>
          <w:bdr w:val="none" w:sz="0" w:space="0" w:color="auto" w:frame="1"/>
        </w:rPr>
        <w:fldChar w:fldCharType="end"/>
      </w:r>
      <w:r w:rsidR="00FA6A6C" w:rsidRPr="000B613B">
        <w:rPr>
          <w:rFonts w:ascii="Times New Roman" w:hAnsi="Times New Roman" w:cs="Times New Roman"/>
          <w:iCs/>
          <w:bdr w:val="none" w:sz="0" w:space="0" w:color="auto" w:frame="1"/>
        </w:rPr>
        <w:t>. The distance between the two calliper tips will be gradually increased and decreased</w:t>
      </w:r>
      <w:r w:rsidR="00754952" w:rsidRPr="000B613B">
        <w:rPr>
          <w:rFonts w:ascii="Times New Roman" w:hAnsi="Times New Roman" w:cs="Times New Roman"/>
          <w:iCs/>
          <w:bdr w:val="none" w:sz="0" w:space="0" w:color="auto" w:frame="1"/>
        </w:rPr>
        <w:t xml:space="preserve"> repeatedly, and </w:t>
      </w:r>
      <w:r w:rsidR="00FA6A6C" w:rsidRPr="000B613B">
        <w:rPr>
          <w:rFonts w:ascii="Times New Roman" w:hAnsi="Times New Roman" w:cs="Times New Roman"/>
          <w:iCs/>
          <w:bdr w:val="none" w:sz="0" w:space="0" w:color="auto" w:frame="1"/>
        </w:rPr>
        <w:t>the two-point discrimination threshold will be deemed as the distance at which</w:t>
      </w:r>
      <w:r w:rsidR="0038259F" w:rsidRPr="000B613B">
        <w:rPr>
          <w:rFonts w:ascii="Times New Roman" w:hAnsi="Times New Roman" w:cs="Times New Roman"/>
          <w:iCs/>
          <w:bdr w:val="none" w:sz="0" w:space="0" w:color="auto" w:frame="1"/>
        </w:rPr>
        <w:t xml:space="preserve"> participants consistently report two points instead of one touching the skin. One-point stimuli trials will be used to serve as a control </w:t>
      </w:r>
      <w:r w:rsidR="00754952" w:rsidRPr="000B613B">
        <w:rPr>
          <w:rFonts w:ascii="Times New Roman" w:hAnsi="Times New Roman" w:cs="Times New Roman"/>
          <w:iCs/>
          <w:bdr w:val="none" w:sz="0" w:space="0" w:color="auto" w:frame="1"/>
        </w:rPr>
        <w:t>condition</w:t>
      </w:r>
      <w:r w:rsidR="0038259F" w:rsidRPr="000B613B">
        <w:rPr>
          <w:rFonts w:ascii="Times New Roman" w:hAnsi="Times New Roman" w:cs="Times New Roman"/>
          <w:iCs/>
          <w:bdr w:val="none" w:sz="0" w:space="0" w:color="auto" w:frame="1"/>
        </w:rPr>
        <w:t>. Participants will be informed of correct and incorrect responses to each stimulus.</w:t>
      </w:r>
    </w:p>
    <w:p w14:paraId="747459D6" w14:textId="515AD2BC" w:rsidR="00045F9A" w:rsidRPr="000B613B" w:rsidRDefault="00045F9A"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 xml:space="preserve">We have introduced criterion-based progression to the training program, for consistency across participants, and </w:t>
      </w:r>
      <w:r w:rsidR="00867BAA" w:rsidRPr="000B613B">
        <w:rPr>
          <w:rFonts w:ascii="Times New Roman" w:hAnsi="Times New Roman" w:cs="Times New Roman"/>
          <w:iCs/>
          <w:bdr w:val="none" w:sz="0" w:space="0" w:color="auto" w:frame="1"/>
        </w:rPr>
        <w:t xml:space="preserve">importantly </w:t>
      </w:r>
      <w:r w:rsidRPr="000B613B">
        <w:rPr>
          <w:rFonts w:ascii="Times New Roman" w:hAnsi="Times New Roman" w:cs="Times New Roman"/>
          <w:iCs/>
          <w:bdr w:val="none" w:sz="0" w:space="0" w:color="auto" w:frame="1"/>
        </w:rPr>
        <w:t>to increase participants’ motivation and interest in the program – and ultimately improve the likelihood of an improvement in pain. Progression is through stages, as indicated below.</w:t>
      </w:r>
    </w:p>
    <w:p w14:paraId="2EDEB258" w14:textId="77777777" w:rsidR="00045F9A" w:rsidRPr="000B613B" w:rsidRDefault="00045F9A" w:rsidP="00E14F01">
      <w:pPr>
        <w:spacing w:after="0"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 xml:space="preserve">Stage 1: </w:t>
      </w:r>
    </w:p>
    <w:p w14:paraId="77F67E0C" w14:textId="1037F062" w:rsidR="00045F9A" w:rsidRPr="000B613B" w:rsidRDefault="00045F9A" w:rsidP="00E14F01">
      <w:pPr>
        <w:pStyle w:val="ListParagraph"/>
        <w:numPr>
          <w:ilvl w:val="0"/>
          <w:numId w:val="4"/>
        </w:numPr>
        <w:spacing w:after="0"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delivery of sets of two-point stimuli (approximately 25 stimuli per set</w:t>
      </w:r>
      <w:r w:rsidR="00867BAA" w:rsidRPr="000B613B">
        <w:rPr>
          <w:rFonts w:ascii="Times New Roman" w:hAnsi="Times New Roman" w:cs="Times New Roman"/>
          <w:iCs/>
          <w:bdr w:val="none" w:sz="0" w:space="0" w:color="auto" w:frame="1"/>
        </w:rPr>
        <w:t>; sets containing pre-determined, pseudo-randomised lists of stimuli</w:t>
      </w:r>
      <w:r w:rsidRPr="000B613B">
        <w:rPr>
          <w:rFonts w:ascii="Times New Roman" w:hAnsi="Times New Roman" w:cs="Times New Roman"/>
          <w:iCs/>
          <w:bdr w:val="none" w:sz="0" w:space="0" w:color="auto" w:frame="1"/>
        </w:rPr>
        <w:t>)</w:t>
      </w:r>
    </w:p>
    <w:p w14:paraId="4366C85A" w14:textId="4D572E9B" w:rsidR="00045F9A" w:rsidRPr="000B613B" w:rsidRDefault="00045F9A" w:rsidP="00E14F01">
      <w:pPr>
        <w:pStyle w:val="ListParagraph"/>
        <w:numPr>
          <w:ilvl w:val="0"/>
          <w:numId w:val="4"/>
        </w:numPr>
        <w:spacing w:after="0"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 xml:space="preserve">the distances delivered will be based on the individual’s own TPD </w:t>
      </w:r>
      <w:proofErr w:type="gramStart"/>
      <w:r w:rsidRPr="000B613B">
        <w:rPr>
          <w:rFonts w:ascii="Times New Roman" w:hAnsi="Times New Roman" w:cs="Times New Roman"/>
          <w:iCs/>
          <w:bdr w:val="none" w:sz="0" w:space="0" w:color="auto" w:frame="1"/>
        </w:rPr>
        <w:t>threshold</w:t>
      </w:r>
      <w:proofErr w:type="gramEnd"/>
    </w:p>
    <w:p w14:paraId="1365B19A" w14:textId="312E7048" w:rsidR="00045F9A" w:rsidRPr="000B613B" w:rsidRDefault="00045F9A" w:rsidP="00E14F01">
      <w:pPr>
        <w:pStyle w:val="ListParagraph"/>
        <w:numPr>
          <w:ilvl w:val="0"/>
          <w:numId w:val="4"/>
        </w:numPr>
        <w:spacing w:after="0"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 xml:space="preserve">as well as judging whether one or two points are felt on the skin, participants will be asked to judge whether two-point stimuli are wider or narrower than the preceding </w:t>
      </w:r>
      <w:proofErr w:type="gramStart"/>
      <w:r w:rsidRPr="000B613B">
        <w:rPr>
          <w:rFonts w:ascii="Times New Roman" w:hAnsi="Times New Roman" w:cs="Times New Roman"/>
          <w:iCs/>
          <w:bdr w:val="none" w:sz="0" w:space="0" w:color="auto" w:frame="1"/>
        </w:rPr>
        <w:t>stimuli</w:t>
      </w:r>
      <w:proofErr w:type="gramEnd"/>
    </w:p>
    <w:p w14:paraId="0DC585FE" w14:textId="1413FCC8" w:rsidR="00045F9A" w:rsidRPr="00ED3CEC" w:rsidRDefault="00045F9A" w:rsidP="00E14F01">
      <w:pPr>
        <w:pStyle w:val="ListParagraph"/>
        <w:numPr>
          <w:ilvl w:val="0"/>
          <w:numId w:val="4"/>
        </w:numPr>
        <w:spacing w:after="0"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 xml:space="preserve">all </w:t>
      </w:r>
      <w:r w:rsidRPr="00ED3CEC">
        <w:rPr>
          <w:rFonts w:ascii="Times New Roman" w:hAnsi="Times New Roman" w:cs="Times New Roman"/>
          <w:iCs/>
          <w:bdr w:val="none" w:sz="0" w:space="0" w:color="auto" w:frame="1"/>
        </w:rPr>
        <w:t xml:space="preserve">responses by the participants will be met with feedback from the </w:t>
      </w:r>
      <w:proofErr w:type="gramStart"/>
      <w:r w:rsidRPr="00ED3CEC">
        <w:rPr>
          <w:rFonts w:ascii="Times New Roman" w:hAnsi="Times New Roman" w:cs="Times New Roman"/>
          <w:iCs/>
          <w:bdr w:val="none" w:sz="0" w:space="0" w:color="auto" w:frame="1"/>
        </w:rPr>
        <w:t>researcher</w:t>
      </w:r>
      <w:proofErr w:type="gramEnd"/>
    </w:p>
    <w:p w14:paraId="356284FF" w14:textId="100786AC" w:rsidR="007748C1" w:rsidRPr="00ED3CEC" w:rsidRDefault="00683D25" w:rsidP="00E14F01">
      <w:pPr>
        <w:pStyle w:val="ListParagraph"/>
        <w:numPr>
          <w:ilvl w:val="0"/>
          <w:numId w:val="4"/>
        </w:numPr>
        <w:spacing w:after="0" w:line="240" w:lineRule="auto"/>
        <w:rPr>
          <w:rFonts w:ascii="Times New Roman" w:hAnsi="Times New Roman" w:cs="Times New Roman"/>
          <w:iCs/>
          <w:bdr w:val="none" w:sz="0" w:space="0" w:color="auto" w:frame="1"/>
        </w:rPr>
      </w:pPr>
      <w:r w:rsidRPr="00ED3CEC">
        <w:rPr>
          <w:rFonts w:ascii="Times New Roman" w:hAnsi="Times New Roman" w:cs="Times New Roman"/>
          <w:iCs/>
          <w:bdr w:val="none" w:sz="0" w:space="0" w:color="auto" w:frame="1"/>
        </w:rPr>
        <w:t>p</w:t>
      </w:r>
      <w:r w:rsidR="007748C1" w:rsidRPr="00ED3CEC">
        <w:rPr>
          <w:rFonts w:ascii="Times New Roman" w:hAnsi="Times New Roman" w:cs="Times New Roman"/>
          <w:iCs/>
          <w:bdr w:val="none" w:sz="0" w:space="0" w:color="auto" w:frame="1"/>
        </w:rPr>
        <w:t xml:space="preserve">rogress to Stage 2 – </w:t>
      </w:r>
      <w:r w:rsidR="00867BAA" w:rsidRPr="00ED3CEC">
        <w:rPr>
          <w:rFonts w:ascii="Times New Roman" w:hAnsi="Times New Roman" w:cs="Times New Roman"/>
          <w:iCs/>
          <w:bdr w:val="none" w:sz="0" w:space="0" w:color="auto" w:frame="1"/>
        </w:rPr>
        <w:t>after a minimum</w:t>
      </w:r>
      <w:r w:rsidR="007748C1" w:rsidRPr="00ED3CEC">
        <w:rPr>
          <w:rFonts w:ascii="Times New Roman" w:hAnsi="Times New Roman" w:cs="Times New Roman"/>
          <w:iCs/>
          <w:bdr w:val="none" w:sz="0" w:space="0" w:color="auto" w:frame="1"/>
        </w:rPr>
        <w:t xml:space="preserve"> of two sessions in Stage 1.</w:t>
      </w:r>
    </w:p>
    <w:p w14:paraId="54B2DCBB" w14:textId="1783327E" w:rsidR="007748C1" w:rsidRPr="00ED3CEC" w:rsidRDefault="007748C1" w:rsidP="00E14F01">
      <w:pPr>
        <w:spacing w:after="0" w:line="240" w:lineRule="auto"/>
        <w:rPr>
          <w:rFonts w:ascii="Times New Roman" w:hAnsi="Times New Roman" w:cs="Times New Roman"/>
          <w:iCs/>
          <w:bdr w:val="none" w:sz="0" w:space="0" w:color="auto" w:frame="1"/>
        </w:rPr>
      </w:pPr>
      <w:r w:rsidRPr="00ED3CEC">
        <w:rPr>
          <w:rFonts w:ascii="Times New Roman" w:hAnsi="Times New Roman" w:cs="Times New Roman"/>
          <w:iCs/>
          <w:bdr w:val="none" w:sz="0" w:space="0" w:color="auto" w:frame="1"/>
        </w:rPr>
        <w:t>Stage 2</w:t>
      </w:r>
    </w:p>
    <w:p w14:paraId="3CBE4951" w14:textId="597A735C" w:rsidR="007748C1" w:rsidRPr="00ED3CEC" w:rsidRDefault="007748C1" w:rsidP="00E14F01">
      <w:pPr>
        <w:pStyle w:val="ListParagraph"/>
        <w:numPr>
          <w:ilvl w:val="0"/>
          <w:numId w:val="5"/>
        </w:numPr>
        <w:spacing w:after="0" w:line="240" w:lineRule="auto"/>
        <w:rPr>
          <w:rFonts w:ascii="Times New Roman" w:hAnsi="Times New Roman" w:cs="Times New Roman"/>
          <w:iCs/>
          <w:bdr w:val="none" w:sz="0" w:space="0" w:color="auto" w:frame="1"/>
        </w:rPr>
      </w:pPr>
      <w:r w:rsidRPr="00ED3CEC">
        <w:rPr>
          <w:rFonts w:ascii="Times New Roman" w:hAnsi="Times New Roman" w:cs="Times New Roman"/>
          <w:iCs/>
          <w:bdr w:val="none" w:sz="0" w:space="0" w:color="auto" w:frame="1"/>
        </w:rPr>
        <w:t xml:space="preserve">-as well as judging whether one or two points are felt on the skin, participants will </w:t>
      </w:r>
      <w:r w:rsidR="00867BAA" w:rsidRPr="00ED3CEC">
        <w:rPr>
          <w:rFonts w:ascii="Times New Roman" w:hAnsi="Times New Roman" w:cs="Times New Roman"/>
          <w:iCs/>
          <w:bdr w:val="none" w:sz="0" w:space="0" w:color="auto" w:frame="1"/>
        </w:rPr>
        <w:t xml:space="preserve">now </w:t>
      </w:r>
      <w:r w:rsidRPr="00ED3CEC">
        <w:rPr>
          <w:rFonts w:ascii="Times New Roman" w:hAnsi="Times New Roman" w:cs="Times New Roman"/>
          <w:iCs/>
          <w:bdr w:val="none" w:sz="0" w:space="0" w:color="auto" w:frame="1"/>
        </w:rPr>
        <w:t xml:space="preserve">be asked to </w:t>
      </w:r>
      <w:r w:rsidRPr="00ED3CEC">
        <w:rPr>
          <w:rFonts w:ascii="Times New Roman" w:hAnsi="Times New Roman" w:cs="Times New Roman"/>
        </w:rPr>
        <w:t xml:space="preserve">show the researcher the distance they believed they received. They will be presented with a </w:t>
      </w:r>
      <w:r w:rsidR="00867BAA" w:rsidRPr="00ED3CEC">
        <w:rPr>
          <w:rFonts w:ascii="Times New Roman" w:hAnsi="Times New Roman" w:cs="Times New Roman"/>
        </w:rPr>
        <w:t xml:space="preserve">(visual) </w:t>
      </w:r>
      <w:r w:rsidRPr="00ED3CEC">
        <w:rPr>
          <w:rFonts w:ascii="Times New Roman" w:hAnsi="Times New Roman" w:cs="Times New Roman"/>
        </w:rPr>
        <w:t>choice of the distances they are receiving in the set</w:t>
      </w:r>
      <w:r w:rsidRPr="00ED3CEC">
        <w:rPr>
          <w:rFonts w:ascii="Times New Roman" w:hAnsi="Times New Roman" w:cs="Times New Roman"/>
          <w:iCs/>
          <w:bdr w:val="none" w:sz="0" w:space="0" w:color="auto" w:frame="1"/>
        </w:rPr>
        <w:t>.</w:t>
      </w:r>
    </w:p>
    <w:p w14:paraId="0F7195D2" w14:textId="663395A3" w:rsidR="007748C1" w:rsidRPr="00ED3CEC" w:rsidRDefault="007748C1" w:rsidP="00E14F01">
      <w:pPr>
        <w:pStyle w:val="ListParagraph"/>
        <w:numPr>
          <w:ilvl w:val="0"/>
          <w:numId w:val="5"/>
        </w:numPr>
        <w:spacing w:after="0" w:line="240" w:lineRule="auto"/>
        <w:rPr>
          <w:rFonts w:ascii="Times New Roman" w:hAnsi="Times New Roman" w:cs="Times New Roman"/>
          <w:iCs/>
          <w:bdr w:val="none" w:sz="0" w:space="0" w:color="auto" w:frame="1"/>
        </w:rPr>
      </w:pPr>
      <w:r w:rsidRPr="00ED3CEC">
        <w:rPr>
          <w:rFonts w:ascii="Times New Roman" w:hAnsi="Times New Roman" w:cs="Times New Roman"/>
          <w:iCs/>
          <w:bdr w:val="none" w:sz="0" w:space="0" w:color="auto" w:frame="1"/>
        </w:rPr>
        <w:t xml:space="preserve">all responses by the participants will be met with feedback from the </w:t>
      </w:r>
      <w:proofErr w:type="gramStart"/>
      <w:r w:rsidRPr="00ED3CEC">
        <w:rPr>
          <w:rFonts w:ascii="Times New Roman" w:hAnsi="Times New Roman" w:cs="Times New Roman"/>
          <w:iCs/>
          <w:bdr w:val="none" w:sz="0" w:space="0" w:color="auto" w:frame="1"/>
        </w:rPr>
        <w:t>researcher</w:t>
      </w:r>
      <w:proofErr w:type="gramEnd"/>
    </w:p>
    <w:p w14:paraId="4D0C67FA" w14:textId="44A819DB" w:rsidR="007748C1" w:rsidRPr="000B613B" w:rsidRDefault="00683D25" w:rsidP="00E14F01">
      <w:pPr>
        <w:pStyle w:val="ListParagraph"/>
        <w:numPr>
          <w:ilvl w:val="0"/>
          <w:numId w:val="5"/>
        </w:numPr>
        <w:spacing w:after="0" w:line="240" w:lineRule="auto"/>
        <w:rPr>
          <w:rFonts w:ascii="Times New Roman" w:hAnsi="Times New Roman" w:cs="Times New Roman"/>
          <w:iCs/>
          <w:bdr w:val="none" w:sz="0" w:space="0" w:color="auto" w:frame="1"/>
        </w:rPr>
      </w:pPr>
      <w:r w:rsidRPr="00ED3CEC">
        <w:rPr>
          <w:rFonts w:ascii="Times New Roman" w:hAnsi="Times New Roman" w:cs="Times New Roman"/>
          <w:iCs/>
          <w:bdr w:val="none" w:sz="0" w:space="0" w:color="auto" w:frame="1"/>
        </w:rPr>
        <w:t xml:space="preserve">after a minimum </w:t>
      </w:r>
      <w:r w:rsidR="00A9439D" w:rsidRPr="00ED3CEC">
        <w:rPr>
          <w:rFonts w:ascii="Times New Roman" w:hAnsi="Times New Roman" w:cs="Times New Roman"/>
          <w:iCs/>
          <w:bdr w:val="none" w:sz="0" w:space="0" w:color="auto" w:frame="1"/>
        </w:rPr>
        <w:t>of</w:t>
      </w:r>
      <w:r w:rsidRPr="00ED3CEC">
        <w:rPr>
          <w:rFonts w:ascii="Times New Roman" w:hAnsi="Times New Roman" w:cs="Times New Roman"/>
          <w:iCs/>
          <w:bdr w:val="none" w:sz="0" w:space="0" w:color="auto" w:frame="1"/>
        </w:rPr>
        <w:t xml:space="preserve"> two sessions</w:t>
      </w:r>
      <w:r w:rsidR="007748C1" w:rsidRPr="00ED3CEC">
        <w:rPr>
          <w:rFonts w:ascii="Times New Roman" w:hAnsi="Times New Roman" w:cs="Times New Roman"/>
          <w:iCs/>
          <w:bdr w:val="none" w:sz="0" w:space="0" w:color="auto" w:frame="1"/>
        </w:rPr>
        <w:t>, progress</w:t>
      </w:r>
      <w:r w:rsidR="007748C1" w:rsidRPr="000B613B">
        <w:rPr>
          <w:rFonts w:ascii="Times New Roman" w:hAnsi="Times New Roman" w:cs="Times New Roman"/>
          <w:iCs/>
          <w:bdr w:val="none" w:sz="0" w:space="0" w:color="auto" w:frame="1"/>
        </w:rPr>
        <w:t xml:space="preserve"> to smaller increments of distance between the two points.</w:t>
      </w:r>
    </w:p>
    <w:p w14:paraId="184109FA" w14:textId="77777777" w:rsidR="00E14F01" w:rsidRPr="000B613B" w:rsidRDefault="00E14F01" w:rsidP="00E14F01">
      <w:pPr>
        <w:pStyle w:val="ListParagraph"/>
        <w:spacing w:after="0" w:line="240" w:lineRule="auto"/>
        <w:rPr>
          <w:rFonts w:ascii="Times New Roman" w:hAnsi="Times New Roman" w:cs="Times New Roman"/>
          <w:iCs/>
          <w:bdr w:val="none" w:sz="0" w:space="0" w:color="auto" w:frame="1"/>
        </w:rPr>
      </w:pPr>
    </w:p>
    <w:p w14:paraId="5E9B6032" w14:textId="0DFFE1CA" w:rsidR="00530898" w:rsidRPr="000B613B" w:rsidRDefault="0058547C" w:rsidP="00794118">
      <w:pPr>
        <w:spacing w:line="240" w:lineRule="auto"/>
        <w:rPr>
          <w:rFonts w:ascii="Times New Roman" w:hAnsi="Times New Roman" w:cs="Times New Roman"/>
          <w:iCs/>
          <w:bdr w:val="none" w:sz="0" w:space="0" w:color="auto" w:frame="1"/>
        </w:rPr>
      </w:pPr>
      <w:r w:rsidRPr="000B613B">
        <w:rPr>
          <w:rFonts w:ascii="Times New Roman" w:hAnsi="Times New Roman" w:cs="Times New Roman"/>
          <w:iCs/>
          <w:bdr w:val="none" w:sz="0" w:space="0" w:color="auto" w:frame="1"/>
        </w:rPr>
        <w:t>One-point (c</w:t>
      </w:r>
      <w:r w:rsidR="00B6495C" w:rsidRPr="000B613B">
        <w:rPr>
          <w:rFonts w:ascii="Times New Roman" w:hAnsi="Times New Roman" w:cs="Times New Roman"/>
          <w:iCs/>
          <w:bdr w:val="none" w:sz="0" w:space="0" w:color="auto" w:frame="1"/>
        </w:rPr>
        <w:t>ontrol</w:t>
      </w:r>
      <w:r w:rsidRPr="000B613B">
        <w:rPr>
          <w:rFonts w:ascii="Times New Roman" w:hAnsi="Times New Roman" w:cs="Times New Roman"/>
          <w:iCs/>
          <w:bdr w:val="none" w:sz="0" w:space="0" w:color="auto" w:frame="1"/>
        </w:rPr>
        <w:t>)</w:t>
      </w:r>
      <w:r w:rsidR="00741DA2" w:rsidRPr="000B613B">
        <w:rPr>
          <w:rFonts w:ascii="Times New Roman" w:hAnsi="Times New Roman" w:cs="Times New Roman"/>
          <w:iCs/>
          <w:bdr w:val="none" w:sz="0" w:space="0" w:color="auto" w:frame="1"/>
        </w:rPr>
        <w:t xml:space="preserve"> tactile training program</w:t>
      </w:r>
    </w:p>
    <w:p w14:paraId="214A8AF1" w14:textId="4DA43B18" w:rsidR="00827BE2" w:rsidRPr="00ED3CEC" w:rsidRDefault="00B6495C" w:rsidP="00794118">
      <w:pPr>
        <w:spacing w:line="240" w:lineRule="auto"/>
        <w:rPr>
          <w:rFonts w:ascii="Times New Roman" w:hAnsi="Times New Roman" w:cs="Times New Roman"/>
          <w:iCs/>
          <w:bdr w:val="none" w:sz="0" w:space="0" w:color="auto" w:frame="1"/>
        </w:rPr>
      </w:pPr>
      <w:r w:rsidRPr="00132CFC">
        <w:rPr>
          <w:rFonts w:ascii="Times New Roman" w:hAnsi="Times New Roman" w:cs="Times New Roman"/>
          <w:iCs/>
          <w:bdr w:val="none" w:sz="0" w:space="0" w:color="auto" w:frame="1"/>
        </w:rPr>
        <w:t>Participants will undergo a single-point training program at the same sites</w:t>
      </w:r>
      <w:r w:rsidR="00602316" w:rsidRPr="00132CFC">
        <w:rPr>
          <w:rFonts w:ascii="Times New Roman" w:hAnsi="Times New Roman" w:cs="Times New Roman"/>
          <w:iCs/>
          <w:bdr w:val="none" w:sz="0" w:space="0" w:color="auto" w:frame="1"/>
        </w:rPr>
        <w:t>, and with consistent timings</w:t>
      </w:r>
      <w:r w:rsidR="00827BE2" w:rsidRPr="00132CFC">
        <w:rPr>
          <w:rFonts w:ascii="Times New Roman" w:hAnsi="Times New Roman" w:cs="Times New Roman"/>
          <w:iCs/>
          <w:bdr w:val="none" w:sz="0" w:space="0" w:color="auto" w:frame="1"/>
        </w:rPr>
        <w:t xml:space="preserve"> of stimulation</w:t>
      </w:r>
      <w:r w:rsidR="00602316" w:rsidRPr="00132CFC">
        <w:rPr>
          <w:rFonts w:ascii="Times New Roman" w:hAnsi="Times New Roman" w:cs="Times New Roman"/>
          <w:iCs/>
          <w:bdr w:val="none" w:sz="0" w:space="0" w:color="auto" w:frame="1"/>
        </w:rPr>
        <w:t>,</w:t>
      </w:r>
      <w:r w:rsidRPr="00132CFC">
        <w:rPr>
          <w:rFonts w:ascii="Times New Roman" w:hAnsi="Times New Roman" w:cs="Times New Roman"/>
          <w:iCs/>
          <w:bdr w:val="none" w:sz="0" w:space="0" w:color="auto" w:frame="1"/>
        </w:rPr>
        <w:t xml:space="preserve"> as </w:t>
      </w:r>
      <w:r w:rsidR="00602316" w:rsidRPr="00132CFC">
        <w:rPr>
          <w:rFonts w:ascii="Times New Roman" w:hAnsi="Times New Roman" w:cs="Times New Roman"/>
          <w:iCs/>
          <w:bdr w:val="none" w:sz="0" w:space="0" w:color="auto" w:frame="1"/>
        </w:rPr>
        <w:t xml:space="preserve">the condition </w:t>
      </w:r>
      <w:r w:rsidRPr="00132CFC">
        <w:rPr>
          <w:rFonts w:ascii="Times New Roman" w:hAnsi="Times New Roman" w:cs="Times New Roman"/>
          <w:iCs/>
          <w:bdr w:val="none" w:sz="0" w:space="0" w:color="auto" w:frame="1"/>
        </w:rPr>
        <w:t xml:space="preserve">above. Probes of different sizes will be used: a small diameter probe (approx. 1 – 5 mm) and a large diameter probe (approx. 6 – 50 mm). </w:t>
      </w:r>
      <w:r w:rsidR="00602316" w:rsidRPr="00132CFC">
        <w:rPr>
          <w:rFonts w:ascii="Times New Roman" w:hAnsi="Times New Roman" w:cs="Times New Roman"/>
          <w:iCs/>
          <w:bdr w:val="none" w:sz="0" w:space="0" w:color="auto" w:frame="1"/>
        </w:rPr>
        <w:t>Placing the single points of differing diameters will ensure that the stimuli are still novel and changing,</w:t>
      </w:r>
      <w:r w:rsidR="00592E35" w:rsidRPr="00132CFC">
        <w:rPr>
          <w:rFonts w:ascii="Times New Roman" w:hAnsi="Times New Roman" w:cs="Times New Roman"/>
          <w:iCs/>
          <w:bdr w:val="none" w:sz="0" w:space="0" w:color="auto" w:frame="1"/>
        </w:rPr>
        <w:t xml:space="preserve"> and ther</w:t>
      </w:r>
      <w:r w:rsidR="004E0CC6" w:rsidRPr="00132CFC">
        <w:rPr>
          <w:rFonts w:ascii="Times New Roman" w:hAnsi="Times New Roman" w:cs="Times New Roman"/>
          <w:iCs/>
          <w:bdr w:val="none" w:sz="0" w:space="0" w:color="auto" w:frame="1"/>
        </w:rPr>
        <w:t>efore engaging and holding the participants’</w:t>
      </w:r>
      <w:r w:rsidR="00592E35" w:rsidRPr="00132CFC">
        <w:rPr>
          <w:rFonts w:ascii="Times New Roman" w:hAnsi="Times New Roman" w:cs="Times New Roman"/>
          <w:iCs/>
          <w:bdr w:val="none" w:sz="0" w:space="0" w:color="auto" w:frame="1"/>
        </w:rPr>
        <w:t xml:space="preserve"> attention.</w:t>
      </w:r>
      <w:r w:rsidR="00602316" w:rsidRPr="00132CFC">
        <w:rPr>
          <w:rFonts w:ascii="Times New Roman" w:hAnsi="Times New Roman" w:cs="Times New Roman"/>
          <w:iCs/>
          <w:bdr w:val="none" w:sz="0" w:space="0" w:color="auto" w:frame="1"/>
        </w:rPr>
        <w:t xml:space="preserve"> </w:t>
      </w:r>
      <w:r w:rsidR="000B613B" w:rsidRPr="00132CFC">
        <w:rPr>
          <w:rFonts w:ascii="Times New Roman" w:hAnsi="Times New Roman" w:cs="Times New Roman"/>
          <w:iCs/>
          <w:bdr w:val="none" w:sz="0" w:space="0" w:color="auto" w:frame="1"/>
        </w:rPr>
        <w:t xml:space="preserve">Prior to placing any probes on the </w:t>
      </w:r>
      <w:proofErr w:type="gramStart"/>
      <w:r w:rsidR="000B613B" w:rsidRPr="00132CFC">
        <w:rPr>
          <w:rFonts w:ascii="Times New Roman" w:hAnsi="Times New Roman" w:cs="Times New Roman"/>
          <w:iCs/>
          <w:bdr w:val="none" w:sz="0" w:space="0" w:color="auto" w:frame="1"/>
        </w:rPr>
        <w:t>skin</w:t>
      </w:r>
      <w:proofErr w:type="gramEnd"/>
      <w:r w:rsidR="000B613B" w:rsidRPr="00132CFC">
        <w:rPr>
          <w:rFonts w:ascii="Times New Roman" w:hAnsi="Times New Roman" w:cs="Times New Roman"/>
          <w:iCs/>
          <w:bdr w:val="none" w:sz="0" w:space="0" w:color="auto" w:frame="1"/>
        </w:rPr>
        <w:t xml:space="preserve"> a brief instruction will be</w:t>
      </w:r>
      <w:r w:rsidR="00D126B6" w:rsidRPr="00132CFC">
        <w:rPr>
          <w:rFonts w:ascii="Times New Roman" w:hAnsi="Times New Roman" w:cs="Times New Roman"/>
          <w:iCs/>
          <w:bdr w:val="none" w:sz="0" w:space="0" w:color="auto" w:frame="1"/>
        </w:rPr>
        <w:t xml:space="preserve"> given to the participants. Participants</w:t>
      </w:r>
      <w:r w:rsidR="000B613B" w:rsidRPr="00132CFC">
        <w:rPr>
          <w:rFonts w:ascii="Times New Roman" w:hAnsi="Times New Roman" w:cs="Times New Roman"/>
          <w:iCs/>
          <w:bdr w:val="none" w:sz="0" w:space="0" w:color="auto" w:frame="1"/>
        </w:rPr>
        <w:t xml:space="preserve"> will be told the broad concept that the processing of sensory information occurs both at a conscious and a sub-conscious level; and that they are in the 'subconscious processing' arm of the study. The researcher will notify the participants that as the </w:t>
      </w:r>
      <w:r w:rsidR="000B613B" w:rsidRPr="00132CFC">
        <w:rPr>
          <w:rFonts w:ascii="Times New Roman" w:hAnsi="Times New Roman" w:cs="Times New Roman"/>
          <w:iCs/>
          <w:bdr w:val="none" w:sz="0" w:space="0" w:color="auto" w:frame="1"/>
        </w:rPr>
        <w:lastRenderedPageBreak/>
        <w:t xml:space="preserve">objects are placed on their </w:t>
      </w:r>
      <w:proofErr w:type="gramStart"/>
      <w:r w:rsidR="000B613B" w:rsidRPr="00132CFC">
        <w:rPr>
          <w:rFonts w:ascii="Times New Roman" w:hAnsi="Times New Roman" w:cs="Times New Roman"/>
          <w:iCs/>
          <w:bdr w:val="none" w:sz="0" w:space="0" w:color="auto" w:frame="1"/>
        </w:rPr>
        <w:t>skin</w:t>
      </w:r>
      <w:proofErr w:type="gramEnd"/>
      <w:r w:rsidR="000B613B" w:rsidRPr="00132CFC">
        <w:rPr>
          <w:rFonts w:ascii="Times New Roman" w:hAnsi="Times New Roman" w:cs="Times New Roman"/>
          <w:iCs/>
          <w:bdr w:val="none" w:sz="0" w:space="0" w:color="auto" w:frame="1"/>
        </w:rPr>
        <w:t xml:space="preserve"> they need to focus their attention on the objects as they touch </w:t>
      </w:r>
      <w:r w:rsidR="00592E35" w:rsidRPr="00132CFC">
        <w:rPr>
          <w:rFonts w:ascii="Times New Roman" w:hAnsi="Times New Roman" w:cs="Times New Roman"/>
          <w:iCs/>
          <w:bdr w:val="none" w:sz="0" w:space="0" w:color="auto" w:frame="1"/>
        </w:rPr>
        <w:t>their skin,</w:t>
      </w:r>
      <w:r w:rsidR="000B613B" w:rsidRPr="00132CFC">
        <w:rPr>
          <w:rFonts w:ascii="Times New Roman" w:hAnsi="Times New Roman" w:cs="Times New Roman"/>
          <w:iCs/>
          <w:bdr w:val="none" w:sz="0" w:space="0" w:color="auto" w:frame="1"/>
        </w:rPr>
        <w:t xml:space="preserve"> even though in this condition the participants are not asked to discriminate or make any judgements, </w:t>
      </w:r>
      <w:r w:rsidR="000B613B" w:rsidRPr="00ED3CEC">
        <w:rPr>
          <w:rFonts w:ascii="Times New Roman" w:hAnsi="Times New Roman" w:cs="Times New Roman"/>
          <w:iCs/>
          <w:bdr w:val="none" w:sz="0" w:space="0" w:color="auto" w:frame="1"/>
        </w:rPr>
        <w:t>and they will therefore receive no feedback.</w:t>
      </w:r>
      <w:r w:rsidR="00592E35" w:rsidRPr="00ED3CEC">
        <w:rPr>
          <w:rFonts w:ascii="Times New Roman" w:hAnsi="Times New Roman" w:cs="Times New Roman"/>
          <w:iCs/>
          <w:bdr w:val="none" w:sz="0" w:space="0" w:color="auto" w:frame="1"/>
        </w:rPr>
        <w:t xml:space="preserve"> This brief instruction is intended to increase the credibility of the control arm</w:t>
      </w:r>
      <w:r w:rsidR="004E0CC6" w:rsidRPr="00ED3CEC">
        <w:rPr>
          <w:rFonts w:ascii="Times New Roman" w:hAnsi="Times New Roman" w:cs="Times New Roman"/>
          <w:iCs/>
          <w:bdr w:val="none" w:sz="0" w:space="0" w:color="auto" w:frame="1"/>
        </w:rPr>
        <w:t xml:space="preserve"> and make it more engaging for the participants in this group</w:t>
      </w:r>
      <w:r w:rsidR="00592E35" w:rsidRPr="00ED3CEC">
        <w:rPr>
          <w:rFonts w:ascii="Times New Roman" w:hAnsi="Times New Roman" w:cs="Times New Roman"/>
          <w:iCs/>
          <w:bdr w:val="none" w:sz="0" w:space="0" w:color="auto" w:frame="1"/>
        </w:rPr>
        <w:t>.</w:t>
      </w:r>
      <w:r w:rsidR="00E078AA" w:rsidRPr="00ED3CEC">
        <w:rPr>
          <w:rFonts w:ascii="Times New Roman" w:hAnsi="Times New Roman" w:cs="Times New Roman"/>
          <w:iCs/>
          <w:bdr w:val="none" w:sz="0" w:space="0" w:color="auto" w:frame="1"/>
        </w:rPr>
        <w:t xml:space="preserve"> In the control program there is also the equivalent of the 'stages' as per the training program - </w:t>
      </w:r>
      <w:proofErr w:type="gramStart"/>
      <w:r w:rsidR="00E078AA" w:rsidRPr="00ED3CEC">
        <w:rPr>
          <w:rFonts w:ascii="Times New Roman" w:hAnsi="Times New Roman" w:cs="Times New Roman"/>
          <w:iCs/>
          <w:bdr w:val="none" w:sz="0" w:space="0" w:color="auto" w:frame="1"/>
        </w:rPr>
        <w:t>i.e.</w:t>
      </w:r>
      <w:proofErr w:type="gramEnd"/>
      <w:r w:rsidR="00E078AA" w:rsidRPr="00ED3CEC">
        <w:rPr>
          <w:rFonts w:ascii="Times New Roman" w:hAnsi="Times New Roman" w:cs="Times New Roman"/>
          <w:iCs/>
          <w:bdr w:val="none" w:sz="0" w:space="0" w:color="auto" w:frame="1"/>
        </w:rPr>
        <w:t xml:space="preserve"> participants may be visually shown the probes that are being placed on their skin. Importantly however no responses will be sought from them.</w:t>
      </w:r>
    </w:p>
    <w:p w14:paraId="0A0663D3" w14:textId="5536031D" w:rsidR="00733D70" w:rsidRPr="00ED3CEC" w:rsidRDefault="00733D70" w:rsidP="00794118">
      <w:pPr>
        <w:spacing w:line="240" w:lineRule="auto"/>
        <w:rPr>
          <w:rFonts w:ascii="Times New Roman" w:hAnsi="Times New Roman" w:cs="Times New Roman"/>
          <w:iCs/>
          <w:bdr w:val="none" w:sz="0" w:space="0" w:color="auto" w:frame="1"/>
        </w:rPr>
      </w:pPr>
      <w:r w:rsidRPr="00ED3CEC">
        <w:rPr>
          <w:rFonts w:ascii="Times New Roman" w:hAnsi="Times New Roman" w:cs="Times New Roman"/>
          <w:iCs/>
          <w:bdr w:val="none" w:sz="0" w:space="0" w:color="auto" w:frame="1"/>
        </w:rPr>
        <w:t>Pain assessments</w:t>
      </w:r>
    </w:p>
    <w:p w14:paraId="7F056497" w14:textId="6A0A6936" w:rsidR="00733D70" w:rsidRPr="00132CFC" w:rsidRDefault="00E74AEB" w:rsidP="00794118">
      <w:pPr>
        <w:spacing w:line="240" w:lineRule="auto"/>
        <w:rPr>
          <w:rFonts w:ascii="Times New Roman" w:hAnsi="Times New Roman" w:cs="Times New Roman"/>
          <w:iCs/>
          <w:bdr w:val="none" w:sz="0" w:space="0" w:color="auto" w:frame="1"/>
        </w:rPr>
      </w:pPr>
      <w:r w:rsidRPr="00ED3CEC">
        <w:rPr>
          <w:rFonts w:ascii="Times New Roman" w:hAnsi="Times New Roman" w:cs="Times New Roman"/>
          <w:iCs/>
          <w:bdr w:val="none" w:sz="0" w:space="0" w:color="auto" w:frame="1"/>
        </w:rPr>
        <w:t>Pain intensity and unpleasantness will be assessed by</w:t>
      </w:r>
      <w:r w:rsidRPr="00132CFC">
        <w:rPr>
          <w:rFonts w:ascii="Times New Roman" w:hAnsi="Times New Roman" w:cs="Times New Roman"/>
          <w:iCs/>
          <w:bdr w:val="none" w:sz="0" w:space="0" w:color="auto" w:frame="1"/>
        </w:rPr>
        <w:t xml:space="preserve"> mechanical visual analogue scale (VAS)</w:t>
      </w:r>
      <w:r w:rsidRPr="00132CFC">
        <w:rPr>
          <w:rFonts w:ascii="Times New Roman" w:hAnsi="Times New Roman" w:cs="Times New Roman"/>
          <w:iCs/>
          <w:bdr w:val="none" w:sz="0" w:space="0" w:color="auto" w:frame="1"/>
        </w:rPr>
        <w:fldChar w:fldCharType="begin"/>
      </w:r>
      <w:r w:rsidR="000C4286" w:rsidRPr="00132CFC">
        <w:rPr>
          <w:rFonts w:ascii="Times New Roman" w:hAnsi="Times New Roman" w:cs="Times New Roman"/>
          <w:iCs/>
          <w:bdr w:val="none" w:sz="0" w:space="0" w:color="auto" w:frame="1"/>
        </w:rPr>
        <w:instrText xml:space="preserve"> ADDIN EN.CITE &lt;EndNote&gt;&lt;Cite&gt;&lt;Author&gt;Price&lt;/Author&gt;&lt;Year&gt;1994&lt;/Year&gt;&lt;RecNum&gt;954&lt;/RecNum&gt;&lt;DisplayText&gt;[19]&lt;/DisplayText&gt;&lt;record&gt;&lt;rec-number&gt;954&lt;/rec-number&gt;&lt;foreign-keys&gt;&lt;key app="EN" db-id="axszs0rwazsa5ge5a0h5p52m2eatrse0raav" timestamp="1609907924"&gt;954&lt;/key&gt;&lt;/foreign-keys&gt;&lt;ref-type name="Journal Article"&gt;17&lt;/ref-type&gt;&lt;contributors&gt;&lt;authors&gt;&lt;author&gt;Price, D. D.&lt;/author&gt;&lt;author&gt;Bush, F. M.&lt;/author&gt;&lt;author&gt;Long, S.&lt;/author&gt;&lt;author&gt;Harkins, S. W.&lt;/author&gt;&lt;/authors&gt;&lt;/contributors&gt;&lt;auth-address&gt;Department of Anesthesiology, Medical College of Virginia, Richmond 23298.&lt;/auth-address&gt;&lt;titles&gt;&lt;title&gt;A comparison of pain measurement characteristics of mechanical visual analogue and simple numerical rating scales&lt;/title&gt;&lt;secondary-title&gt;Pain&lt;/secondary-title&gt;&lt;alt-title&gt;Pain&lt;/alt-title&gt;&lt;/titles&gt;&lt;periodical&gt;&lt;full-title&gt;Pain&lt;/full-title&gt;&lt;abbr-1&gt;Pain&lt;/abbr-1&gt;&lt;/periodical&gt;&lt;alt-periodical&gt;&lt;full-title&gt;Pain&lt;/full-title&gt;&lt;abbr-1&gt;Pain&lt;/abbr-1&gt;&lt;/alt-periodical&gt;&lt;pages&gt;217-26&lt;/pages&gt;&lt;volume&gt;56&lt;/volume&gt;&lt;number&gt;2&lt;/number&gt;&lt;edition&gt;1994/02/01&lt;/edition&gt;&lt;keywords&gt;&lt;keyword&gt;Adult&lt;/keyword&gt;&lt;keyword&gt;Facial Pain/psychology&lt;/keyword&gt;&lt;keyword&gt;Female&lt;/keyword&gt;&lt;keyword&gt;Humans&lt;/keyword&gt;&lt;keyword&gt;Male&lt;/keyword&gt;&lt;keyword&gt;Myofascial Pain Syndromes/psychology&lt;/keyword&gt;&lt;keyword&gt;Pain/*psychology&lt;/keyword&gt;&lt;keyword&gt;Pain Measurement/*methods&lt;/keyword&gt;&lt;keyword&gt;Temperature&lt;/keyword&gt;&lt;/keywords&gt;&lt;dates&gt;&lt;year&gt;1994&lt;/year&gt;&lt;pub-dates&gt;&lt;date&gt;Feb&lt;/date&gt;&lt;/pub-dates&gt;&lt;/dates&gt;&lt;isbn&gt;0304-3959 (Print)&amp;#xD;0304-3959&lt;/isbn&gt;&lt;accession-num&gt;8008411&lt;/accession-num&gt;&lt;urls&gt;&lt;/urls&gt;&lt;electronic-resource-num&gt;10.1016/0304-3959(94)90097-3&lt;/electronic-resource-num&gt;&lt;remote-database-provider&gt;NLM&lt;/remote-database-provider&gt;&lt;language&gt;eng&lt;/language&gt;&lt;/record&gt;&lt;/Cite&gt;&lt;/EndNote&gt;</w:instrText>
      </w:r>
      <w:r w:rsidRPr="00132CFC">
        <w:rPr>
          <w:rFonts w:ascii="Times New Roman" w:hAnsi="Times New Roman" w:cs="Times New Roman"/>
          <w:iCs/>
          <w:bdr w:val="none" w:sz="0" w:space="0" w:color="auto" w:frame="1"/>
        </w:rPr>
        <w:fldChar w:fldCharType="separate"/>
      </w:r>
      <w:r w:rsidR="000C4286" w:rsidRPr="00132CFC">
        <w:rPr>
          <w:rFonts w:ascii="Times New Roman" w:hAnsi="Times New Roman" w:cs="Times New Roman"/>
          <w:iCs/>
          <w:noProof/>
          <w:bdr w:val="none" w:sz="0" w:space="0" w:color="auto" w:frame="1"/>
        </w:rPr>
        <w:t>[19]</w:t>
      </w:r>
      <w:r w:rsidRPr="00132CFC">
        <w:rPr>
          <w:rFonts w:ascii="Times New Roman" w:hAnsi="Times New Roman" w:cs="Times New Roman"/>
          <w:iCs/>
          <w:bdr w:val="none" w:sz="0" w:space="0" w:color="auto" w:frame="1"/>
        </w:rPr>
        <w:fldChar w:fldCharType="end"/>
      </w:r>
      <w:r w:rsidRPr="00132CFC">
        <w:rPr>
          <w:rFonts w:ascii="Times New Roman" w:hAnsi="Times New Roman" w:cs="Times New Roman"/>
          <w:iCs/>
          <w:bdr w:val="none" w:sz="0" w:space="0" w:color="auto" w:frame="1"/>
        </w:rPr>
        <w:t xml:space="preserve">. These scales have been repeatedly demonstrated to provide reliably separate assessment of intensity and unpleasantness, to be internally consistent, and to approximate ratio scale measurement accuracy </w:t>
      </w:r>
      <w:r w:rsidRPr="00132CFC">
        <w:rPr>
          <w:rFonts w:ascii="Times New Roman" w:hAnsi="Times New Roman" w:cs="Times New Roman"/>
          <w:iCs/>
          <w:bdr w:val="none" w:sz="0" w:space="0" w:color="auto" w:frame="1"/>
        </w:rPr>
        <w:fldChar w:fldCharType="begin"/>
      </w:r>
      <w:r w:rsidR="000C4286" w:rsidRPr="00132CFC">
        <w:rPr>
          <w:rFonts w:ascii="Times New Roman" w:hAnsi="Times New Roman" w:cs="Times New Roman"/>
          <w:iCs/>
          <w:bdr w:val="none" w:sz="0" w:space="0" w:color="auto" w:frame="1"/>
        </w:rPr>
        <w:instrText xml:space="preserve"> ADDIN EN.CITE &lt;EndNote&gt;&lt;Cite&gt;&lt;Author&gt;Price&lt;/Author&gt;&lt;Year&gt;1999&lt;/Year&gt;&lt;RecNum&gt;955&lt;/RecNum&gt;&lt;DisplayText&gt;[20]&lt;/DisplayText&gt;&lt;record&gt;&lt;rec-number&gt;955&lt;/rec-number&gt;&lt;foreign-keys&gt;&lt;key app="EN" db-id="axszs0rwazsa5ge5a0h5p52m2eatrse0raav" timestamp="1609908237"&gt;955&lt;/key&gt;&lt;/foreign-keys&gt;&lt;ref-type name="Book"&gt;6&lt;/ref-type&gt;&lt;contributors&gt;&lt;authors&gt;&lt;author&gt;Price, Donald D.&lt;/author&gt;&lt;/authors&gt;&lt;/contributors&gt;&lt;titles&gt;&lt;title&gt;Psychological mechanisms of pain and analgesia&lt;/title&gt;&lt;secondary-title&gt;Psychological mechanisms of pain and analgesia.&lt;/secondary-title&gt;&lt;/titles&gt;&lt;pages&gt;xiii, 248-xiii, 248&lt;/pages&gt;&lt;keywords&gt;&lt;keyword&gt;*Pain&lt;/keyword&gt;&lt;keyword&gt;*Pain Management&lt;/keyword&gt;&lt;keyword&gt;Analgesia&lt;/keyword&gt;&lt;keyword&gt;Psychological Theories&lt;/keyword&gt;&lt;/keywords&gt;&lt;dates&gt;&lt;year&gt;1999&lt;/year&gt;&lt;/dates&gt;&lt;pub-location&gt;Seattle, WA, US&lt;/pub-location&gt;&lt;publisher&gt;IASP Press&lt;/publisher&gt;&lt;isbn&gt;0-931092-29-9 (Hardcover)&lt;/isbn&gt;&lt;urls&gt;&lt;/urls&gt;&lt;/record&gt;&lt;/Cite&gt;&lt;/EndNote&gt;</w:instrText>
      </w:r>
      <w:r w:rsidRPr="00132CFC">
        <w:rPr>
          <w:rFonts w:ascii="Times New Roman" w:hAnsi="Times New Roman" w:cs="Times New Roman"/>
          <w:iCs/>
          <w:bdr w:val="none" w:sz="0" w:space="0" w:color="auto" w:frame="1"/>
        </w:rPr>
        <w:fldChar w:fldCharType="separate"/>
      </w:r>
      <w:r w:rsidR="000C4286" w:rsidRPr="00132CFC">
        <w:rPr>
          <w:rFonts w:ascii="Times New Roman" w:hAnsi="Times New Roman" w:cs="Times New Roman"/>
          <w:iCs/>
          <w:noProof/>
          <w:bdr w:val="none" w:sz="0" w:space="0" w:color="auto" w:frame="1"/>
        </w:rPr>
        <w:t>[20]</w:t>
      </w:r>
      <w:r w:rsidRPr="00132CFC">
        <w:rPr>
          <w:rFonts w:ascii="Times New Roman" w:hAnsi="Times New Roman" w:cs="Times New Roman"/>
          <w:iCs/>
          <w:bdr w:val="none" w:sz="0" w:space="0" w:color="auto" w:frame="1"/>
        </w:rPr>
        <w:fldChar w:fldCharType="end"/>
      </w:r>
      <w:r w:rsidRPr="00132CFC">
        <w:rPr>
          <w:rFonts w:ascii="Times New Roman" w:hAnsi="Times New Roman" w:cs="Times New Roman"/>
          <w:iCs/>
          <w:bdr w:val="none" w:sz="0" w:space="0" w:color="auto" w:frame="1"/>
        </w:rPr>
        <w:t xml:space="preserve">. </w:t>
      </w:r>
    </w:p>
    <w:p w14:paraId="040A71F4" w14:textId="2F5B4CF4" w:rsidR="00E74AEB" w:rsidRPr="00132CFC" w:rsidRDefault="00E74AEB" w:rsidP="00794118">
      <w:pPr>
        <w:spacing w:line="240" w:lineRule="auto"/>
        <w:rPr>
          <w:rFonts w:ascii="Times New Roman" w:hAnsi="Times New Roman" w:cs="Times New Roman"/>
          <w:iCs/>
          <w:bdr w:val="none" w:sz="0" w:space="0" w:color="auto" w:frame="1"/>
        </w:rPr>
      </w:pPr>
      <w:r w:rsidRPr="00132CFC">
        <w:rPr>
          <w:rFonts w:ascii="Times New Roman" w:hAnsi="Times New Roman" w:cs="Times New Roman"/>
          <w:iCs/>
          <w:bdr w:val="none" w:sz="0" w:space="0" w:color="auto" w:frame="1"/>
        </w:rPr>
        <w:t>Pain location/ spread will be characterised by having the participant draw their regions of pain on a paper or electronic body map or photo of themselves.</w:t>
      </w:r>
    </w:p>
    <w:p w14:paraId="140FC586" w14:textId="02973C93" w:rsidR="00733D70" w:rsidRPr="00132CFC" w:rsidRDefault="00786F3B" w:rsidP="00794118">
      <w:pPr>
        <w:spacing w:line="240" w:lineRule="auto"/>
        <w:rPr>
          <w:rFonts w:ascii="Times New Roman" w:hAnsi="Times New Roman" w:cs="Times New Roman"/>
          <w:iCs/>
          <w:bdr w:val="none" w:sz="0" w:space="0" w:color="auto" w:frame="1"/>
        </w:rPr>
      </w:pPr>
      <w:r w:rsidRPr="00132CFC">
        <w:rPr>
          <w:rFonts w:ascii="Times New Roman" w:hAnsi="Times New Roman" w:cs="Times New Roman"/>
          <w:iCs/>
          <w:bdr w:val="none" w:sz="0" w:space="0" w:color="auto" w:frame="1"/>
        </w:rPr>
        <w:t xml:space="preserve">Pain-related disability will be assessed with the Roland-Morris Disability Questionnaire (attached), and back perceptions will be assessed with the </w:t>
      </w:r>
      <w:proofErr w:type="spellStart"/>
      <w:r w:rsidRPr="00132CFC">
        <w:rPr>
          <w:rFonts w:ascii="Times New Roman" w:hAnsi="Times New Roman" w:cs="Times New Roman"/>
          <w:iCs/>
          <w:bdr w:val="none" w:sz="0" w:space="0" w:color="auto" w:frame="1"/>
        </w:rPr>
        <w:t>FreBAQ</w:t>
      </w:r>
      <w:proofErr w:type="spellEnd"/>
      <w:r w:rsidRPr="00132CFC">
        <w:rPr>
          <w:rFonts w:ascii="Times New Roman" w:hAnsi="Times New Roman" w:cs="Times New Roman"/>
          <w:iCs/>
          <w:bdr w:val="none" w:sz="0" w:space="0" w:color="auto" w:frame="1"/>
        </w:rPr>
        <w:t xml:space="preserve"> questionnaire (attached).</w:t>
      </w:r>
    </w:p>
    <w:p w14:paraId="372FDAA8" w14:textId="77777777" w:rsidR="00733D70" w:rsidRPr="00132CFC" w:rsidRDefault="00733D70" w:rsidP="00794118">
      <w:pPr>
        <w:spacing w:line="240" w:lineRule="auto"/>
        <w:rPr>
          <w:rFonts w:ascii="Times New Roman" w:hAnsi="Times New Roman" w:cs="Times New Roman"/>
          <w:iCs/>
          <w:bdr w:val="none" w:sz="0" w:space="0" w:color="auto" w:frame="1"/>
        </w:rPr>
      </w:pPr>
    </w:p>
    <w:p w14:paraId="09C654DB" w14:textId="20535CBB" w:rsidR="00530898" w:rsidRPr="00132CFC" w:rsidRDefault="00530898" w:rsidP="00794118">
      <w:pPr>
        <w:spacing w:line="240" w:lineRule="auto"/>
        <w:rPr>
          <w:rFonts w:ascii="Times New Roman" w:hAnsi="Times New Roman" w:cs="Times New Roman"/>
          <w:iCs/>
          <w:bdr w:val="none" w:sz="0" w:space="0" w:color="auto" w:frame="1"/>
        </w:rPr>
      </w:pPr>
      <w:r w:rsidRPr="00132CFC">
        <w:rPr>
          <w:rFonts w:ascii="Times New Roman" w:hAnsi="Times New Roman" w:cs="Times New Roman"/>
          <w:iCs/>
          <w:bdr w:val="none" w:sz="0" w:space="0" w:color="auto" w:frame="1"/>
        </w:rPr>
        <w:br w:type="page"/>
      </w:r>
    </w:p>
    <w:p w14:paraId="2329FE2D" w14:textId="07D58D10" w:rsidR="00850688" w:rsidRPr="000B613B" w:rsidRDefault="00850688" w:rsidP="00794118">
      <w:pPr>
        <w:spacing w:line="240" w:lineRule="auto"/>
        <w:rPr>
          <w:rFonts w:ascii="Times New Roman" w:hAnsi="Times New Roman" w:cs="Times New Roman"/>
          <w:b/>
          <w:iCs/>
          <w:bdr w:val="none" w:sz="0" w:space="0" w:color="auto" w:frame="1"/>
        </w:rPr>
      </w:pPr>
      <w:r w:rsidRPr="00132CFC">
        <w:rPr>
          <w:rFonts w:ascii="Times New Roman" w:hAnsi="Times New Roman" w:cs="Times New Roman"/>
          <w:b/>
          <w:iCs/>
          <w:bdr w:val="none" w:sz="0" w:space="0" w:color="auto" w:frame="1"/>
        </w:rPr>
        <w:lastRenderedPageBreak/>
        <w:t>References</w:t>
      </w:r>
    </w:p>
    <w:p w14:paraId="5F0CFD9D" w14:textId="77777777" w:rsidR="000C4286" w:rsidRPr="000B613B" w:rsidRDefault="00057D93"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fldChar w:fldCharType="begin"/>
      </w:r>
      <w:r w:rsidRPr="000B613B">
        <w:rPr>
          <w:rFonts w:ascii="Times New Roman" w:hAnsi="Times New Roman" w:cs="Times New Roman"/>
        </w:rPr>
        <w:instrText xml:space="preserve"> ADDIN EN.REFLIST </w:instrText>
      </w:r>
      <w:r w:rsidRPr="000B613B">
        <w:rPr>
          <w:rFonts w:ascii="Times New Roman" w:hAnsi="Times New Roman" w:cs="Times New Roman"/>
        </w:rPr>
        <w:fldChar w:fldCharType="separate"/>
      </w:r>
      <w:r w:rsidR="000C4286" w:rsidRPr="000B613B">
        <w:rPr>
          <w:rFonts w:ascii="Times New Roman" w:hAnsi="Times New Roman" w:cs="Times New Roman"/>
        </w:rPr>
        <w:t>1.</w:t>
      </w:r>
      <w:r w:rsidR="000C4286" w:rsidRPr="000B613B">
        <w:rPr>
          <w:rFonts w:ascii="Times New Roman" w:hAnsi="Times New Roman" w:cs="Times New Roman"/>
        </w:rPr>
        <w:tab/>
        <w:t xml:space="preserve">Vos, T., et al., </w:t>
      </w:r>
      <w:r w:rsidR="000C4286" w:rsidRPr="000B613B">
        <w:rPr>
          <w:rFonts w:ascii="Times New Roman" w:hAnsi="Times New Roman" w:cs="Times New Roman"/>
          <w:i/>
        </w:rPr>
        <w:t>Years lived with disability (YLDs) for 1160 sequelae of 289 diseases and injuries 1990-2010: a systematic analysis for the Global Burden of Disease Study 2010.</w:t>
      </w:r>
      <w:r w:rsidR="000C4286" w:rsidRPr="000B613B">
        <w:rPr>
          <w:rFonts w:ascii="Times New Roman" w:hAnsi="Times New Roman" w:cs="Times New Roman"/>
        </w:rPr>
        <w:t xml:space="preserve"> The Lancet, 2013. </w:t>
      </w:r>
      <w:r w:rsidR="000C4286" w:rsidRPr="000B613B">
        <w:rPr>
          <w:rFonts w:ascii="Times New Roman" w:hAnsi="Times New Roman" w:cs="Times New Roman"/>
          <w:b/>
        </w:rPr>
        <w:t>380</w:t>
      </w:r>
      <w:r w:rsidR="000C4286" w:rsidRPr="000B613B">
        <w:rPr>
          <w:rFonts w:ascii="Times New Roman" w:hAnsi="Times New Roman" w:cs="Times New Roman"/>
        </w:rPr>
        <w:t>(9859): p. 2163-96.</w:t>
      </w:r>
    </w:p>
    <w:p w14:paraId="60D57385"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2.</w:t>
      </w:r>
      <w:r w:rsidRPr="000B613B">
        <w:rPr>
          <w:rFonts w:ascii="Times New Roman" w:hAnsi="Times New Roman" w:cs="Times New Roman"/>
        </w:rPr>
        <w:tab/>
        <w:t xml:space="preserve">Merksey, H. and N. Bogduk, eds. </w:t>
      </w:r>
      <w:r w:rsidRPr="000B613B">
        <w:rPr>
          <w:rFonts w:ascii="Times New Roman" w:hAnsi="Times New Roman" w:cs="Times New Roman"/>
          <w:i/>
        </w:rPr>
        <w:t>Classification of chronic pain: Descriptions of chronic pain syndromes and definitions of pain terms</w:t>
      </w:r>
      <w:r w:rsidRPr="000B613B">
        <w:rPr>
          <w:rFonts w:ascii="Times New Roman" w:hAnsi="Times New Roman" w:cs="Times New Roman"/>
        </w:rPr>
        <w:t>. 2nd ed. 1994, IASP Press: Seattle.</w:t>
      </w:r>
    </w:p>
    <w:p w14:paraId="410F61D6"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3.</w:t>
      </w:r>
      <w:r w:rsidRPr="000B613B">
        <w:rPr>
          <w:rFonts w:ascii="Times New Roman" w:hAnsi="Times New Roman" w:cs="Times New Roman"/>
        </w:rPr>
        <w:tab/>
        <w:t xml:space="preserve">Bennett, G.J., </w:t>
      </w:r>
      <w:r w:rsidRPr="000B613B">
        <w:rPr>
          <w:rFonts w:ascii="Times New Roman" w:hAnsi="Times New Roman" w:cs="Times New Roman"/>
          <w:i/>
        </w:rPr>
        <w:t>What Is Spontaneous Pain and Who Has It?</w:t>
      </w:r>
      <w:r w:rsidRPr="000B613B">
        <w:rPr>
          <w:rFonts w:ascii="Times New Roman" w:hAnsi="Times New Roman" w:cs="Times New Roman"/>
        </w:rPr>
        <w:t xml:space="preserve"> The Journal of Pain, 2012. </w:t>
      </w:r>
      <w:r w:rsidRPr="000B613B">
        <w:rPr>
          <w:rFonts w:ascii="Times New Roman" w:hAnsi="Times New Roman" w:cs="Times New Roman"/>
          <w:b/>
        </w:rPr>
        <w:t>13</w:t>
      </w:r>
      <w:r w:rsidRPr="000B613B">
        <w:rPr>
          <w:rFonts w:ascii="Times New Roman" w:hAnsi="Times New Roman" w:cs="Times New Roman"/>
        </w:rPr>
        <w:t>(10): p. 921-929.</w:t>
      </w:r>
    </w:p>
    <w:p w14:paraId="0DC8538F"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4.</w:t>
      </w:r>
      <w:r w:rsidRPr="000B613B">
        <w:rPr>
          <w:rFonts w:ascii="Times New Roman" w:hAnsi="Times New Roman" w:cs="Times New Roman"/>
        </w:rPr>
        <w:tab/>
        <w:t xml:space="preserve">Smart, K.M., B.M. Wand, and N.E. O'Connell, </w:t>
      </w:r>
      <w:r w:rsidRPr="000B613B">
        <w:rPr>
          <w:rFonts w:ascii="Times New Roman" w:hAnsi="Times New Roman" w:cs="Times New Roman"/>
          <w:i/>
        </w:rPr>
        <w:t>Physiotherapy for pain and disability in adults with complex regional pain syndrome (CRPS) types I and II.</w:t>
      </w:r>
      <w:r w:rsidRPr="000B613B">
        <w:rPr>
          <w:rFonts w:ascii="Times New Roman" w:hAnsi="Times New Roman" w:cs="Times New Roman"/>
        </w:rPr>
        <w:t xml:space="preserve"> Cochrane Database of Systematic Reviews, 2016(2).</w:t>
      </w:r>
    </w:p>
    <w:p w14:paraId="3BBCF3BD"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5.</w:t>
      </w:r>
      <w:r w:rsidRPr="000B613B">
        <w:rPr>
          <w:rFonts w:ascii="Times New Roman" w:hAnsi="Times New Roman" w:cs="Times New Roman"/>
        </w:rPr>
        <w:tab/>
        <w:t xml:space="preserve">Forss, N., E. Kirveskari, and M. Gockel, </w:t>
      </w:r>
      <w:r w:rsidRPr="000B613B">
        <w:rPr>
          <w:rFonts w:ascii="Times New Roman" w:hAnsi="Times New Roman" w:cs="Times New Roman"/>
          <w:i/>
        </w:rPr>
        <w:t>Mirror-like spread of chronic pain.</w:t>
      </w:r>
      <w:r w:rsidRPr="000B613B">
        <w:rPr>
          <w:rFonts w:ascii="Times New Roman" w:hAnsi="Times New Roman" w:cs="Times New Roman"/>
        </w:rPr>
        <w:t xml:space="preserve"> Neurology, 2005. </w:t>
      </w:r>
      <w:r w:rsidRPr="000B613B">
        <w:rPr>
          <w:rFonts w:ascii="Times New Roman" w:hAnsi="Times New Roman" w:cs="Times New Roman"/>
          <w:b/>
        </w:rPr>
        <w:t>65</w:t>
      </w:r>
      <w:r w:rsidRPr="000B613B">
        <w:rPr>
          <w:rFonts w:ascii="Times New Roman" w:hAnsi="Times New Roman" w:cs="Times New Roman"/>
        </w:rPr>
        <w:t>(5): p. 748-50.</w:t>
      </w:r>
    </w:p>
    <w:p w14:paraId="4989E53B"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6.</w:t>
      </w:r>
      <w:r w:rsidRPr="000B613B">
        <w:rPr>
          <w:rFonts w:ascii="Times New Roman" w:hAnsi="Times New Roman" w:cs="Times New Roman"/>
        </w:rPr>
        <w:tab/>
        <w:t xml:space="preserve">Catley, M.J., et al., </w:t>
      </w:r>
      <w:r w:rsidRPr="000B613B">
        <w:rPr>
          <w:rFonts w:ascii="Times New Roman" w:hAnsi="Times New Roman" w:cs="Times New Roman"/>
          <w:i/>
        </w:rPr>
        <w:t>Is Tactile Acuity Altered in People With Chronic Pain? A Systematic Review and Meta-analysis.</w:t>
      </w:r>
      <w:r w:rsidRPr="000B613B">
        <w:rPr>
          <w:rFonts w:ascii="Times New Roman" w:hAnsi="Times New Roman" w:cs="Times New Roman"/>
        </w:rPr>
        <w:t xml:space="preserve"> The Journal of Pain, 2014. </w:t>
      </w:r>
      <w:r w:rsidRPr="000B613B">
        <w:rPr>
          <w:rFonts w:ascii="Times New Roman" w:hAnsi="Times New Roman" w:cs="Times New Roman"/>
          <w:b/>
        </w:rPr>
        <w:t>15</w:t>
      </w:r>
      <w:r w:rsidRPr="000B613B">
        <w:rPr>
          <w:rFonts w:ascii="Times New Roman" w:hAnsi="Times New Roman" w:cs="Times New Roman"/>
        </w:rPr>
        <w:t>(10): p. 985-1000.</w:t>
      </w:r>
    </w:p>
    <w:p w14:paraId="4BA6B8BB"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7.</w:t>
      </w:r>
      <w:r w:rsidRPr="000B613B">
        <w:rPr>
          <w:rFonts w:ascii="Times New Roman" w:hAnsi="Times New Roman" w:cs="Times New Roman"/>
        </w:rPr>
        <w:tab/>
        <w:t xml:space="preserve">Quevedo, A.S. and R.C. Coghill, </w:t>
      </w:r>
      <w:r w:rsidRPr="000B613B">
        <w:rPr>
          <w:rFonts w:ascii="Times New Roman" w:hAnsi="Times New Roman" w:cs="Times New Roman"/>
          <w:i/>
        </w:rPr>
        <w:t>Attentional modulation of spatial integration of pain: evidence for dynamic spatial tuning.</w:t>
      </w:r>
      <w:r w:rsidRPr="000B613B">
        <w:rPr>
          <w:rFonts w:ascii="Times New Roman" w:hAnsi="Times New Roman" w:cs="Times New Roman"/>
        </w:rPr>
        <w:t xml:space="preserve"> J Neurosci, 2007. </w:t>
      </w:r>
      <w:r w:rsidRPr="000B613B">
        <w:rPr>
          <w:rFonts w:ascii="Times New Roman" w:hAnsi="Times New Roman" w:cs="Times New Roman"/>
          <w:b/>
        </w:rPr>
        <w:t>27</w:t>
      </w:r>
      <w:r w:rsidRPr="000B613B">
        <w:rPr>
          <w:rFonts w:ascii="Times New Roman" w:hAnsi="Times New Roman" w:cs="Times New Roman"/>
        </w:rPr>
        <w:t>(43): p. 11635-40.</w:t>
      </w:r>
    </w:p>
    <w:p w14:paraId="68D448C0"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8.</w:t>
      </w:r>
      <w:r w:rsidRPr="000B613B">
        <w:rPr>
          <w:rFonts w:ascii="Times New Roman" w:hAnsi="Times New Roman" w:cs="Times New Roman"/>
        </w:rPr>
        <w:tab/>
        <w:t xml:space="preserve">Quevedo, A.S. and R.C. Coghill, </w:t>
      </w:r>
      <w:r w:rsidRPr="000B613B">
        <w:rPr>
          <w:rFonts w:ascii="Times New Roman" w:hAnsi="Times New Roman" w:cs="Times New Roman"/>
          <w:i/>
        </w:rPr>
        <w:t>Filling-in, spatial summation, and radiation of pain: evidence for a neural population code in the nociceptive system.</w:t>
      </w:r>
      <w:r w:rsidRPr="000B613B">
        <w:rPr>
          <w:rFonts w:ascii="Times New Roman" w:hAnsi="Times New Roman" w:cs="Times New Roman"/>
        </w:rPr>
        <w:t xml:space="preserve"> J Neurophysiol, 2009. </w:t>
      </w:r>
      <w:r w:rsidRPr="000B613B">
        <w:rPr>
          <w:rFonts w:ascii="Times New Roman" w:hAnsi="Times New Roman" w:cs="Times New Roman"/>
          <w:b/>
        </w:rPr>
        <w:t>102</w:t>
      </w:r>
      <w:r w:rsidRPr="000B613B">
        <w:rPr>
          <w:rFonts w:ascii="Times New Roman" w:hAnsi="Times New Roman" w:cs="Times New Roman"/>
        </w:rPr>
        <w:t>(6): p. 3544-53.</w:t>
      </w:r>
    </w:p>
    <w:p w14:paraId="1CEE616E"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9.</w:t>
      </w:r>
      <w:r w:rsidRPr="000B613B">
        <w:rPr>
          <w:rFonts w:ascii="Times New Roman" w:hAnsi="Times New Roman" w:cs="Times New Roman"/>
        </w:rPr>
        <w:tab/>
        <w:t xml:space="preserve">Wand, B.M., et al., </w:t>
      </w:r>
      <w:r w:rsidRPr="000B613B">
        <w:rPr>
          <w:rFonts w:ascii="Times New Roman" w:hAnsi="Times New Roman" w:cs="Times New Roman"/>
          <w:i/>
        </w:rPr>
        <w:t>Tactile thresholds are preserved yet complex sensory function is impaired over the lumbar spine of chronic non-specific low back pain patients: A preliminary investigation.</w:t>
      </w:r>
      <w:r w:rsidRPr="000B613B">
        <w:rPr>
          <w:rFonts w:ascii="Times New Roman" w:hAnsi="Times New Roman" w:cs="Times New Roman"/>
        </w:rPr>
        <w:t xml:space="preserve"> Physiotherapy, 2010. </w:t>
      </w:r>
      <w:r w:rsidRPr="000B613B">
        <w:rPr>
          <w:rFonts w:ascii="Times New Roman" w:hAnsi="Times New Roman" w:cs="Times New Roman"/>
          <w:b/>
        </w:rPr>
        <w:t>96</w:t>
      </w:r>
      <w:r w:rsidRPr="000B613B">
        <w:rPr>
          <w:rFonts w:ascii="Times New Roman" w:hAnsi="Times New Roman" w:cs="Times New Roman"/>
        </w:rPr>
        <w:t>(4): p. 317-323.</w:t>
      </w:r>
    </w:p>
    <w:p w14:paraId="61B1A5BB"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10.</w:t>
      </w:r>
      <w:r w:rsidRPr="000B613B">
        <w:rPr>
          <w:rFonts w:ascii="Times New Roman" w:hAnsi="Times New Roman" w:cs="Times New Roman"/>
        </w:rPr>
        <w:tab/>
        <w:t xml:space="preserve">Di Pietro, F., et al., </w:t>
      </w:r>
      <w:r w:rsidRPr="000B613B">
        <w:rPr>
          <w:rFonts w:ascii="Times New Roman" w:hAnsi="Times New Roman" w:cs="Times New Roman"/>
          <w:i/>
        </w:rPr>
        <w:t>Primary somatosensory cortex function in Complex Regional Pain Syndrome: a systematic review and meta-analysis.</w:t>
      </w:r>
      <w:r w:rsidRPr="000B613B">
        <w:rPr>
          <w:rFonts w:ascii="Times New Roman" w:hAnsi="Times New Roman" w:cs="Times New Roman"/>
        </w:rPr>
        <w:t xml:space="preserve"> The Journal of Pain, 2013. </w:t>
      </w:r>
      <w:r w:rsidRPr="000B613B">
        <w:rPr>
          <w:rFonts w:ascii="Times New Roman" w:hAnsi="Times New Roman" w:cs="Times New Roman"/>
          <w:b/>
        </w:rPr>
        <w:t>14</w:t>
      </w:r>
      <w:r w:rsidRPr="000B613B">
        <w:rPr>
          <w:rFonts w:ascii="Times New Roman" w:hAnsi="Times New Roman" w:cs="Times New Roman"/>
        </w:rPr>
        <w:t>(10): p. 1001-1018.</w:t>
      </w:r>
    </w:p>
    <w:p w14:paraId="2B8E200C"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11.</w:t>
      </w:r>
      <w:r w:rsidRPr="000B613B">
        <w:rPr>
          <w:rFonts w:ascii="Times New Roman" w:hAnsi="Times New Roman" w:cs="Times New Roman"/>
        </w:rPr>
        <w:tab/>
        <w:t xml:space="preserve">Moseley, G.L. and K. Wiech, </w:t>
      </w:r>
      <w:r w:rsidRPr="000B613B">
        <w:rPr>
          <w:rFonts w:ascii="Times New Roman" w:hAnsi="Times New Roman" w:cs="Times New Roman"/>
          <w:i/>
        </w:rPr>
        <w:t>The effect of tactile discrimination training is enhanced when patients watch the reflected image of their unaffected limb during training.</w:t>
      </w:r>
      <w:r w:rsidRPr="000B613B">
        <w:rPr>
          <w:rFonts w:ascii="Times New Roman" w:hAnsi="Times New Roman" w:cs="Times New Roman"/>
        </w:rPr>
        <w:t xml:space="preserve"> Pain, 2009. </w:t>
      </w:r>
      <w:r w:rsidRPr="000B613B">
        <w:rPr>
          <w:rFonts w:ascii="Times New Roman" w:hAnsi="Times New Roman" w:cs="Times New Roman"/>
          <w:b/>
        </w:rPr>
        <w:t>144</w:t>
      </w:r>
      <w:r w:rsidRPr="000B613B">
        <w:rPr>
          <w:rFonts w:ascii="Times New Roman" w:hAnsi="Times New Roman" w:cs="Times New Roman"/>
        </w:rPr>
        <w:t>(3): p. 314-319.</w:t>
      </w:r>
    </w:p>
    <w:p w14:paraId="01632488"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12.</w:t>
      </w:r>
      <w:r w:rsidRPr="000B613B">
        <w:rPr>
          <w:rFonts w:ascii="Times New Roman" w:hAnsi="Times New Roman" w:cs="Times New Roman"/>
        </w:rPr>
        <w:tab/>
        <w:t xml:space="preserve">HOLMES, G. and H. HEAD, </w:t>
      </w:r>
      <w:r w:rsidRPr="000B613B">
        <w:rPr>
          <w:rFonts w:ascii="Times New Roman" w:hAnsi="Times New Roman" w:cs="Times New Roman"/>
          <w:i/>
        </w:rPr>
        <w:t>A CASE OF LESION OF THE OPTIC THALAMUS WITH AUTOPSY.</w:t>
      </w:r>
      <w:r w:rsidRPr="000B613B">
        <w:rPr>
          <w:rFonts w:ascii="Times New Roman" w:hAnsi="Times New Roman" w:cs="Times New Roman"/>
        </w:rPr>
        <w:t xml:space="preserve"> Brain, 1911. </w:t>
      </w:r>
      <w:r w:rsidRPr="000B613B">
        <w:rPr>
          <w:rFonts w:ascii="Times New Roman" w:hAnsi="Times New Roman" w:cs="Times New Roman"/>
          <w:b/>
        </w:rPr>
        <w:t>34</w:t>
      </w:r>
      <w:r w:rsidRPr="000B613B">
        <w:rPr>
          <w:rFonts w:ascii="Times New Roman" w:hAnsi="Times New Roman" w:cs="Times New Roman"/>
        </w:rPr>
        <w:t>(2-3): p. 255-271.</w:t>
      </w:r>
    </w:p>
    <w:p w14:paraId="039637C7"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13.</w:t>
      </w:r>
      <w:r w:rsidRPr="000B613B">
        <w:rPr>
          <w:rFonts w:ascii="Times New Roman" w:hAnsi="Times New Roman" w:cs="Times New Roman"/>
        </w:rPr>
        <w:tab/>
        <w:t xml:space="preserve">Di Pietro, F., et al., </w:t>
      </w:r>
      <w:r w:rsidRPr="000B613B">
        <w:rPr>
          <w:rFonts w:ascii="Times New Roman" w:hAnsi="Times New Roman" w:cs="Times New Roman"/>
          <w:i/>
        </w:rPr>
        <w:t>The relationship between thalamic GABA content and resting cortical rhythm in neuropathic pain.</w:t>
      </w:r>
      <w:r w:rsidRPr="000B613B">
        <w:rPr>
          <w:rFonts w:ascii="Times New Roman" w:hAnsi="Times New Roman" w:cs="Times New Roman"/>
        </w:rPr>
        <w:t xml:space="preserve"> Human Brain Mapping, 2018. </w:t>
      </w:r>
      <w:r w:rsidRPr="000B613B">
        <w:rPr>
          <w:rFonts w:ascii="Times New Roman" w:hAnsi="Times New Roman" w:cs="Times New Roman"/>
          <w:b/>
        </w:rPr>
        <w:t>39</w:t>
      </w:r>
      <w:r w:rsidRPr="000B613B">
        <w:rPr>
          <w:rFonts w:ascii="Times New Roman" w:hAnsi="Times New Roman" w:cs="Times New Roman"/>
        </w:rPr>
        <w:t>(5): p. 1945-1956.</w:t>
      </w:r>
    </w:p>
    <w:p w14:paraId="4A4AE67A"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14.</w:t>
      </w:r>
      <w:r w:rsidRPr="000B613B">
        <w:rPr>
          <w:rFonts w:ascii="Times New Roman" w:hAnsi="Times New Roman" w:cs="Times New Roman"/>
        </w:rPr>
        <w:tab/>
        <w:t xml:space="preserve">Sarnthein, J., et al., </w:t>
      </w:r>
      <w:r w:rsidRPr="000B613B">
        <w:rPr>
          <w:rFonts w:ascii="Times New Roman" w:hAnsi="Times New Roman" w:cs="Times New Roman"/>
          <w:i/>
        </w:rPr>
        <w:t>Increased EEG power and slowed dominant frequency in patients with neurogenic pain.</w:t>
      </w:r>
      <w:r w:rsidRPr="000B613B">
        <w:rPr>
          <w:rFonts w:ascii="Times New Roman" w:hAnsi="Times New Roman" w:cs="Times New Roman"/>
        </w:rPr>
        <w:t xml:space="preserve"> Brain, 2006. </w:t>
      </w:r>
      <w:r w:rsidRPr="000B613B">
        <w:rPr>
          <w:rFonts w:ascii="Times New Roman" w:hAnsi="Times New Roman" w:cs="Times New Roman"/>
          <w:b/>
        </w:rPr>
        <w:t>129</w:t>
      </w:r>
      <w:r w:rsidRPr="000B613B">
        <w:rPr>
          <w:rFonts w:ascii="Times New Roman" w:hAnsi="Times New Roman" w:cs="Times New Roman"/>
        </w:rPr>
        <w:t>(1): p. 55-64.</w:t>
      </w:r>
    </w:p>
    <w:p w14:paraId="3AF042A2"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15.</w:t>
      </w:r>
      <w:r w:rsidRPr="000B613B">
        <w:rPr>
          <w:rFonts w:ascii="Times New Roman" w:hAnsi="Times New Roman" w:cs="Times New Roman"/>
        </w:rPr>
        <w:tab/>
        <w:t xml:space="preserve">Walton, K.D., M. Dubois, and R.R. Llinas, </w:t>
      </w:r>
      <w:r w:rsidRPr="000B613B">
        <w:rPr>
          <w:rFonts w:ascii="Times New Roman" w:hAnsi="Times New Roman" w:cs="Times New Roman"/>
          <w:i/>
        </w:rPr>
        <w:t>Abnormal thalamocortical activity in patients with Complex Regional Pain Syndrome (CRPS) type I.</w:t>
      </w:r>
      <w:r w:rsidRPr="000B613B">
        <w:rPr>
          <w:rFonts w:ascii="Times New Roman" w:hAnsi="Times New Roman" w:cs="Times New Roman"/>
        </w:rPr>
        <w:t xml:space="preserve"> Pain, 2010. </w:t>
      </w:r>
      <w:r w:rsidRPr="000B613B">
        <w:rPr>
          <w:rFonts w:ascii="Times New Roman" w:hAnsi="Times New Roman" w:cs="Times New Roman"/>
          <w:b/>
        </w:rPr>
        <w:t>150</w:t>
      </w:r>
      <w:r w:rsidRPr="000B613B">
        <w:rPr>
          <w:rFonts w:ascii="Times New Roman" w:hAnsi="Times New Roman" w:cs="Times New Roman"/>
        </w:rPr>
        <w:t>(1): p. 41-51.</w:t>
      </w:r>
    </w:p>
    <w:p w14:paraId="5C15D443"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16.</w:t>
      </w:r>
      <w:r w:rsidRPr="000B613B">
        <w:rPr>
          <w:rFonts w:ascii="Times New Roman" w:hAnsi="Times New Roman" w:cs="Times New Roman"/>
        </w:rPr>
        <w:tab/>
        <w:t xml:space="preserve">Buzsáki, G., K. Kaila, and M. Raichle, </w:t>
      </w:r>
      <w:r w:rsidRPr="000B613B">
        <w:rPr>
          <w:rFonts w:ascii="Times New Roman" w:hAnsi="Times New Roman" w:cs="Times New Roman"/>
          <w:i/>
        </w:rPr>
        <w:t>Inhibition and Brain Work.</w:t>
      </w:r>
      <w:r w:rsidRPr="000B613B">
        <w:rPr>
          <w:rFonts w:ascii="Times New Roman" w:hAnsi="Times New Roman" w:cs="Times New Roman"/>
        </w:rPr>
        <w:t xml:space="preserve"> Neuron, 2007. </w:t>
      </w:r>
      <w:r w:rsidRPr="000B613B">
        <w:rPr>
          <w:rFonts w:ascii="Times New Roman" w:hAnsi="Times New Roman" w:cs="Times New Roman"/>
          <w:b/>
        </w:rPr>
        <w:t>56</w:t>
      </w:r>
      <w:r w:rsidRPr="000B613B">
        <w:rPr>
          <w:rFonts w:ascii="Times New Roman" w:hAnsi="Times New Roman" w:cs="Times New Roman"/>
        </w:rPr>
        <w:t>(5): p. 771-783.</w:t>
      </w:r>
    </w:p>
    <w:p w14:paraId="25DD368B"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17.</w:t>
      </w:r>
      <w:r w:rsidRPr="000B613B">
        <w:rPr>
          <w:rFonts w:ascii="Times New Roman" w:hAnsi="Times New Roman" w:cs="Times New Roman"/>
        </w:rPr>
        <w:tab/>
        <w:t xml:space="preserve">Thayer, J.F., </w:t>
      </w:r>
      <w:r w:rsidRPr="000B613B">
        <w:rPr>
          <w:rFonts w:ascii="Times New Roman" w:hAnsi="Times New Roman" w:cs="Times New Roman"/>
          <w:i/>
        </w:rPr>
        <w:t>On the importance of inhibition: central and peripheral manifestations of nonlinear inhibitory processes in neural systems.</w:t>
      </w:r>
      <w:r w:rsidRPr="000B613B">
        <w:rPr>
          <w:rFonts w:ascii="Times New Roman" w:hAnsi="Times New Roman" w:cs="Times New Roman"/>
        </w:rPr>
        <w:t xml:space="preserve"> Dose-response : a publication of International Hormesis Society, 2006. </w:t>
      </w:r>
      <w:r w:rsidRPr="000B613B">
        <w:rPr>
          <w:rFonts w:ascii="Times New Roman" w:hAnsi="Times New Roman" w:cs="Times New Roman"/>
          <w:b/>
        </w:rPr>
        <w:t>4</w:t>
      </w:r>
      <w:r w:rsidRPr="000B613B">
        <w:rPr>
          <w:rFonts w:ascii="Times New Roman" w:hAnsi="Times New Roman" w:cs="Times New Roman"/>
        </w:rPr>
        <w:t>(1): p. 2-21.</w:t>
      </w:r>
    </w:p>
    <w:p w14:paraId="14561B13"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18.</w:t>
      </w:r>
      <w:r w:rsidRPr="000B613B">
        <w:rPr>
          <w:rFonts w:ascii="Times New Roman" w:hAnsi="Times New Roman" w:cs="Times New Roman"/>
        </w:rPr>
        <w:tab/>
        <w:t xml:space="preserve">Moberg, E., </w:t>
      </w:r>
      <w:r w:rsidRPr="000B613B">
        <w:rPr>
          <w:rFonts w:ascii="Times New Roman" w:hAnsi="Times New Roman" w:cs="Times New Roman"/>
          <w:i/>
        </w:rPr>
        <w:t>Two-point discrimination test. A valuable part of hand surgical rehabilitation, e.g. in tetraplegia.</w:t>
      </w:r>
      <w:r w:rsidRPr="000B613B">
        <w:rPr>
          <w:rFonts w:ascii="Times New Roman" w:hAnsi="Times New Roman" w:cs="Times New Roman"/>
        </w:rPr>
        <w:t xml:space="preserve"> Scand J Rehabil Med, 1990. </w:t>
      </w:r>
      <w:r w:rsidRPr="000B613B">
        <w:rPr>
          <w:rFonts w:ascii="Times New Roman" w:hAnsi="Times New Roman" w:cs="Times New Roman"/>
          <w:b/>
        </w:rPr>
        <w:t>22</w:t>
      </w:r>
      <w:r w:rsidRPr="000B613B">
        <w:rPr>
          <w:rFonts w:ascii="Times New Roman" w:hAnsi="Times New Roman" w:cs="Times New Roman"/>
        </w:rPr>
        <w:t>(3): p. 127-34.</w:t>
      </w:r>
    </w:p>
    <w:p w14:paraId="6D7245A4" w14:textId="77777777" w:rsidR="000C4286" w:rsidRPr="000B613B" w:rsidRDefault="000C4286" w:rsidP="000C4286">
      <w:pPr>
        <w:pStyle w:val="EndNoteBibliography"/>
        <w:spacing w:after="0"/>
        <w:ind w:left="720" w:hanging="720"/>
        <w:rPr>
          <w:rFonts w:ascii="Times New Roman" w:hAnsi="Times New Roman" w:cs="Times New Roman"/>
        </w:rPr>
      </w:pPr>
      <w:r w:rsidRPr="000B613B">
        <w:rPr>
          <w:rFonts w:ascii="Times New Roman" w:hAnsi="Times New Roman" w:cs="Times New Roman"/>
        </w:rPr>
        <w:t>19.</w:t>
      </w:r>
      <w:r w:rsidRPr="000B613B">
        <w:rPr>
          <w:rFonts w:ascii="Times New Roman" w:hAnsi="Times New Roman" w:cs="Times New Roman"/>
        </w:rPr>
        <w:tab/>
        <w:t xml:space="preserve">Price, D.D., et al., </w:t>
      </w:r>
      <w:r w:rsidRPr="000B613B">
        <w:rPr>
          <w:rFonts w:ascii="Times New Roman" w:hAnsi="Times New Roman" w:cs="Times New Roman"/>
          <w:i/>
        </w:rPr>
        <w:t>A comparison of pain measurement characteristics of mechanical visual analogue and simple numerical rating scales.</w:t>
      </w:r>
      <w:r w:rsidRPr="000B613B">
        <w:rPr>
          <w:rFonts w:ascii="Times New Roman" w:hAnsi="Times New Roman" w:cs="Times New Roman"/>
        </w:rPr>
        <w:t xml:space="preserve"> Pain, 1994. </w:t>
      </w:r>
      <w:r w:rsidRPr="000B613B">
        <w:rPr>
          <w:rFonts w:ascii="Times New Roman" w:hAnsi="Times New Roman" w:cs="Times New Roman"/>
          <w:b/>
        </w:rPr>
        <w:t>56</w:t>
      </w:r>
      <w:r w:rsidRPr="000B613B">
        <w:rPr>
          <w:rFonts w:ascii="Times New Roman" w:hAnsi="Times New Roman" w:cs="Times New Roman"/>
        </w:rPr>
        <w:t>(2): p. 217-26.</w:t>
      </w:r>
    </w:p>
    <w:p w14:paraId="126D72CF" w14:textId="77777777" w:rsidR="000C4286" w:rsidRPr="000B613B" w:rsidRDefault="000C4286" w:rsidP="000C4286">
      <w:pPr>
        <w:pStyle w:val="EndNoteBibliography"/>
        <w:ind w:left="720" w:hanging="720"/>
        <w:rPr>
          <w:rFonts w:ascii="Times New Roman" w:hAnsi="Times New Roman" w:cs="Times New Roman"/>
        </w:rPr>
      </w:pPr>
      <w:r w:rsidRPr="000B613B">
        <w:rPr>
          <w:rFonts w:ascii="Times New Roman" w:hAnsi="Times New Roman" w:cs="Times New Roman"/>
        </w:rPr>
        <w:t>20.</w:t>
      </w:r>
      <w:r w:rsidRPr="000B613B">
        <w:rPr>
          <w:rFonts w:ascii="Times New Roman" w:hAnsi="Times New Roman" w:cs="Times New Roman"/>
        </w:rPr>
        <w:tab/>
        <w:t xml:space="preserve">Price, D.D., </w:t>
      </w:r>
      <w:r w:rsidRPr="000B613B">
        <w:rPr>
          <w:rFonts w:ascii="Times New Roman" w:hAnsi="Times New Roman" w:cs="Times New Roman"/>
          <w:i/>
        </w:rPr>
        <w:t>Psychological mechanisms of pain and analgesia</w:t>
      </w:r>
      <w:r w:rsidRPr="000B613B">
        <w:rPr>
          <w:rFonts w:ascii="Times New Roman" w:hAnsi="Times New Roman" w:cs="Times New Roman"/>
        </w:rPr>
        <w:t>. Psychological mechanisms of pain and analgesia. 1999, Seattle, WA, US: IASP Press. xiii, 248-xiii, 248.</w:t>
      </w:r>
    </w:p>
    <w:p w14:paraId="18B1FE3F" w14:textId="3DFC4C43" w:rsidR="00530898" w:rsidRPr="001C1FC2" w:rsidRDefault="00057D93" w:rsidP="00794118">
      <w:pPr>
        <w:spacing w:line="240" w:lineRule="auto"/>
        <w:rPr>
          <w:rFonts w:ascii="Times New Roman" w:hAnsi="Times New Roman" w:cs="Times New Roman"/>
        </w:rPr>
      </w:pPr>
      <w:r w:rsidRPr="000B613B">
        <w:rPr>
          <w:rFonts w:ascii="Times New Roman" w:hAnsi="Times New Roman" w:cs="Times New Roman"/>
        </w:rPr>
        <w:fldChar w:fldCharType="end"/>
      </w:r>
    </w:p>
    <w:sectPr w:rsidR="00530898" w:rsidRPr="001C1FC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0C76" w14:textId="77777777" w:rsidR="00D3151C" w:rsidRDefault="00D3151C" w:rsidP="00D3151C">
      <w:pPr>
        <w:spacing w:after="0" w:line="240" w:lineRule="auto"/>
      </w:pPr>
      <w:r>
        <w:separator/>
      </w:r>
    </w:p>
  </w:endnote>
  <w:endnote w:type="continuationSeparator" w:id="0">
    <w:p w14:paraId="33DC3E11" w14:textId="77777777" w:rsidR="00D3151C" w:rsidRDefault="00D3151C" w:rsidP="00D3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827890"/>
      <w:docPartObj>
        <w:docPartGallery w:val="Page Numbers (Bottom of Page)"/>
        <w:docPartUnique/>
      </w:docPartObj>
    </w:sdtPr>
    <w:sdtEndPr>
      <w:rPr>
        <w:noProof/>
      </w:rPr>
    </w:sdtEndPr>
    <w:sdtContent>
      <w:p w14:paraId="7C192329" w14:textId="6D6C73AE" w:rsidR="003813E9" w:rsidRDefault="003813E9">
        <w:pPr>
          <w:pStyle w:val="Footer"/>
          <w:jc w:val="center"/>
        </w:pPr>
        <w:r>
          <w:fldChar w:fldCharType="begin"/>
        </w:r>
        <w:r>
          <w:instrText xml:space="preserve"> PAGE   \* MERGEFORMAT </w:instrText>
        </w:r>
        <w:r>
          <w:fldChar w:fldCharType="separate"/>
        </w:r>
        <w:r w:rsidR="00CA4512">
          <w:rPr>
            <w:noProof/>
          </w:rPr>
          <w:t>4</w:t>
        </w:r>
        <w:r>
          <w:rPr>
            <w:noProof/>
          </w:rPr>
          <w:fldChar w:fldCharType="end"/>
        </w:r>
      </w:p>
    </w:sdtContent>
  </w:sdt>
  <w:p w14:paraId="7EE03E58" w14:textId="77777777" w:rsidR="003813E9" w:rsidRDefault="00381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04F1" w14:textId="77777777" w:rsidR="00D3151C" w:rsidRDefault="00D3151C" w:rsidP="00D3151C">
      <w:pPr>
        <w:spacing w:after="0" w:line="240" w:lineRule="auto"/>
      </w:pPr>
      <w:r>
        <w:separator/>
      </w:r>
    </w:p>
  </w:footnote>
  <w:footnote w:type="continuationSeparator" w:id="0">
    <w:p w14:paraId="7BAFDE84" w14:textId="77777777" w:rsidR="00D3151C" w:rsidRDefault="00D3151C" w:rsidP="00D31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10CD" w14:textId="122D7B06" w:rsidR="00D3151C" w:rsidRDefault="00D3151C">
    <w:pPr>
      <w:pStyle w:val="Header"/>
    </w:pPr>
    <w:r>
      <w:t>HREC Number 74019</w:t>
    </w:r>
  </w:p>
  <w:p w14:paraId="75D55D08" w14:textId="2013AFAE" w:rsidR="00D3151C" w:rsidRDefault="00D3151C">
    <w:pPr>
      <w:pStyle w:val="Header"/>
    </w:pPr>
    <w:r>
      <w:t>Di Pietro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98E"/>
    <w:multiLevelType w:val="hybridMultilevel"/>
    <w:tmpl w:val="28A4A6BE"/>
    <w:lvl w:ilvl="0" w:tplc="F238E3B6">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0C1CCA"/>
    <w:multiLevelType w:val="hybridMultilevel"/>
    <w:tmpl w:val="7BA84B74"/>
    <w:lvl w:ilvl="0" w:tplc="F238E3B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621074"/>
    <w:multiLevelType w:val="hybridMultilevel"/>
    <w:tmpl w:val="AC5E0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531685"/>
    <w:multiLevelType w:val="hybridMultilevel"/>
    <w:tmpl w:val="5C9C2906"/>
    <w:lvl w:ilvl="0" w:tplc="F238E3B6">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3031097"/>
    <w:multiLevelType w:val="hybridMultilevel"/>
    <w:tmpl w:val="5840E632"/>
    <w:lvl w:ilvl="0" w:tplc="F238E3B6">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2869976">
    <w:abstractNumId w:val="2"/>
  </w:num>
  <w:num w:numId="2" w16cid:durableId="2128307985">
    <w:abstractNumId w:val="4"/>
  </w:num>
  <w:num w:numId="3" w16cid:durableId="1458180099">
    <w:abstractNumId w:val="3"/>
  </w:num>
  <w:num w:numId="4" w16cid:durableId="184373073">
    <w:abstractNumId w:val="1"/>
  </w:num>
  <w:num w:numId="5" w16cid:durableId="18194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szs0rwazsa5ge5a0h5p52m2eatrse0raav&quot;&gt;FDP 04062012 Copy-C-A0031492&lt;record-ids&gt;&lt;item&gt;54&lt;/item&gt;&lt;item&gt;286&lt;/item&gt;&lt;item&gt;395&lt;/item&gt;&lt;item&gt;478&lt;/item&gt;&lt;item&gt;480&lt;/item&gt;&lt;item&gt;503&lt;/item&gt;&lt;item&gt;536&lt;/item&gt;&lt;item&gt;809&lt;/item&gt;&lt;item&gt;814&lt;/item&gt;&lt;item&gt;916&lt;/item&gt;&lt;item&gt;918&lt;/item&gt;&lt;item&gt;919&lt;/item&gt;&lt;item&gt;920&lt;/item&gt;&lt;item&gt;921&lt;/item&gt;&lt;item&gt;922&lt;/item&gt;&lt;item&gt;923&lt;/item&gt;&lt;item&gt;924&lt;/item&gt;&lt;item&gt;954&lt;/item&gt;&lt;item&gt;955&lt;/item&gt;&lt;item&gt;956&lt;/item&gt;&lt;/record-ids&gt;&lt;/item&gt;&lt;/Libraries&gt;"/>
  </w:docVars>
  <w:rsids>
    <w:rsidRoot w:val="00C2628E"/>
    <w:rsid w:val="00012D13"/>
    <w:rsid w:val="00014644"/>
    <w:rsid w:val="00015EE0"/>
    <w:rsid w:val="00021DFD"/>
    <w:rsid w:val="000324C8"/>
    <w:rsid w:val="00045F9A"/>
    <w:rsid w:val="00057D93"/>
    <w:rsid w:val="00065717"/>
    <w:rsid w:val="00074044"/>
    <w:rsid w:val="000906F7"/>
    <w:rsid w:val="00095AA3"/>
    <w:rsid w:val="000A37F9"/>
    <w:rsid w:val="000A5C3C"/>
    <w:rsid w:val="000B3EE7"/>
    <w:rsid w:val="000B613B"/>
    <w:rsid w:val="000C2D2A"/>
    <w:rsid w:val="000C4286"/>
    <w:rsid w:val="000D0C98"/>
    <w:rsid w:val="000D5C25"/>
    <w:rsid w:val="000E608D"/>
    <w:rsid w:val="000F41C0"/>
    <w:rsid w:val="00103BE6"/>
    <w:rsid w:val="00132CFC"/>
    <w:rsid w:val="0013787E"/>
    <w:rsid w:val="001919B1"/>
    <w:rsid w:val="001A0816"/>
    <w:rsid w:val="001A746D"/>
    <w:rsid w:val="001B18DC"/>
    <w:rsid w:val="001C1FC2"/>
    <w:rsid w:val="001F0E5D"/>
    <w:rsid w:val="001F1816"/>
    <w:rsid w:val="002009F1"/>
    <w:rsid w:val="00207985"/>
    <w:rsid w:val="00211991"/>
    <w:rsid w:val="00234CF8"/>
    <w:rsid w:val="00240176"/>
    <w:rsid w:val="00244113"/>
    <w:rsid w:val="00271B7C"/>
    <w:rsid w:val="0027422A"/>
    <w:rsid w:val="0029206C"/>
    <w:rsid w:val="002B546C"/>
    <w:rsid w:val="002C5BED"/>
    <w:rsid w:val="002D0064"/>
    <w:rsid w:val="002F4F89"/>
    <w:rsid w:val="00313ED5"/>
    <w:rsid w:val="003232B0"/>
    <w:rsid w:val="003277E1"/>
    <w:rsid w:val="00334345"/>
    <w:rsid w:val="00346FE4"/>
    <w:rsid w:val="00355CDD"/>
    <w:rsid w:val="003813E9"/>
    <w:rsid w:val="0038259F"/>
    <w:rsid w:val="0038643C"/>
    <w:rsid w:val="003A4E6F"/>
    <w:rsid w:val="003C65B4"/>
    <w:rsid w:val="003E00FD"/>
    <w:rsid w:val="003E3484"/>
    <w:rsid w:val="003F5EFE"/>
    <w:rsid w:val="00412E15"/>
    <w:rsid w:val="004369AE"/>
    <w:rsid w:val="00474A20"/>
    <w:rsid w:val="0047549B"/>
    <w:rsid w:val="004A22BC"/>
    <w:rsid w:val="004A7721"/>
    <w:rsid w:val="004B7819"/>
    <w:rsid w:val="004E0CC6"/>
    <w:rsid w:val="004E4A44"/>
    <w:rsid w:val="004E687D"/>
    <w:rsid w:val="00513AA9"/>
    <w:rsid w:val="00515E86"/>
    <w:rsid w:val="00530898"/>
    <w:rsid w:val="00533AC1"/>
    <w:rsid w:val="00544A25"/>
    <w:rsid w:val="00550806"/>
    <w:rsid w:val="00557871"/>
    <w:rsid w:val="005602B1"/>
    <w:rsid w:val="00564884"/>
    <w:rsid w:val="00575483"/>
    <w:rsid w:val="00580913"/>
    <w:rsid w:val="0058547C"/>
    <w:rsid w:val="00592E35"/>
    <w:rsid w:val="005C5A8F"/>
    <w:rsid w:val="005F0B31"/>
    <w:rsid w:val="005F3477"/>
    <w:rsid w:val="00602316"/>
    <w:rsid w:val="00602669"/>
    <w:rsid w:val="00620C95"/>
    <w:rsid w:val="00647433"/>
    <w:rsid w:val="00653C5F"/>
    <w:rsid w:val="00665143"/>
    <w:rsid w:val="00683D25"/>
    <w:rsid w:val="006A60D4"/>
    <w:rsid w:val="006D3716"/>
    <w:rsid w:val="006E45F0"/>
    <w:rsid w:val="006E6A7C"/>
    <w:rsid w:val="006E7E17"/>
    <w:rsid w:val="007016DE"/>
    <w:rsid w:val="007203B4"/>
    <w:rsid w:val="007218BB"/>
    <w:rsid w:val="007256F4"/>
    <w:rsid w:val="00733D70"/>
    <w:rsid w:val="00741DA2"/>
    <w:rsid w:val="00754952"/>
    <w:rsid w:val="0077402C"/>
    <w:rsid w:val="007748C1"/>
    <w:rsid w:val="00786F3B"/>
    <w:rsid w:val="00794118"/>
    <w:rsid w:val="007A713A"/>
    <w:rsid w:val="007C298D"/>
    <w:rsid w:val="007D3F72"/>
    <w:rsid w:val="007F3F1F"/>
    <w:rsid w:val="00815DA0"/>
    <w:rsid w:val="00822223"/>
    <w:rsid w:val="00827BE2"/>
    <w:rsid w:val="008318ED"/>
    <w:rsid w:val="00850688"/>
    <w:rsid w:val="00855FBF"/>
    <w:rsid w:val="00867BAA"/>
    <w:rsid w:val="008A6FF2"/>
    <w:rsid w:val="008B032D"/>
    <w:rsid w:val="0091757C"/>
    <w:rsid w:val="0093300A"/>
    <w:rsid w:val="00981828"/>
    <w:rsid w:val="009A4CAA"/>
    <w:rsid w:val="009C171D"/>
    <w:rsid w:val="00A07190"/>
    <w:rsid w:val="00A12981"/>
    <w:rsid w:val="00A46F2B"/>
    <w:rsid w:val="00A70EF4"/>
    <w:rsid w:val="00A717A8"/>
    <w:rsid w:val="00A900F7"/>
    <w:rsid w:val="00A9439D"/>
    <w:rsid w:val="00AA4F9C"/>
    <w:rsid w:val="00AB677F"/>
    <w:rsid w:val="00AC5EC9"/>
    <w:rsid w:val="00AD6E78"/>
    <w:rsid w:val="00AE65E4"/>
    <w:rsid w:val="00B1077A"/>
    <w:rsid w:val="00B20032"/>
    <w:rsid w:val="00B33083"/>
    <w:rsid w:val="00B52644"/>
    <w:rsid w:val="00B6495C"/>
    <w:rsid w:val="00B67A67"/>
    <w:rsid w:val="00BC7A28"/>
    <w:rsid w:val="00C019F6"/>
    <w:rsid w:val="00C2079C"/>
    <w:rsid w:val="00C2628E"/>
    <w:rsid w:val="00C34570"/>
    <w:rsid w:val="00C44294"/>
    <w:rsid w:val="00C62A9D"/>
    <w:rsid w:val="00C64A1B"/>
    <w:rsid w:val="00C81D67"/>
    <w:rsid w:val="00CA2D0E"/>
    <w:rsid w:val="00CA3892"/>
    <w:rsid w:val="00CA4512"/>
    <w:rsid w:val="00CD09DC"/>
    <w:rsid w:val="00D126B6"/>
    <w:rsid w:val="00D20473"/>
    <w:rsid w:val="00D27E89"/>
    <w:rsid w:val="00D31155"/>
    <w:rsid w:val="00D3151C"/>
    <w:rsid w:val="00D33BC4"/>
    <w:rsid w:val="00D42B6C"/>
    <w:rsid w:val="00D43CB5"/>
    <w:rsid w:val="00D70D29"/>
    <w:rsid w:val="00D75BE4"/>
    <w:rsid w:val="00D76153"/>
    <w:rsid w:val="00D83230"/>
    <w:rsid w:val="00DA5BAD"/>
    <w:rsid w:val="00DB7ED1"/>
    <w:rsid w:val="00DC505E"/>
    <w:rsid w:val="00DF4A60"/>
    <w:rsid w:val="00E078AA"/>
    <w:rsid w:val="00E14F01"/>
    <w:rsid w:val="00E24BF8"/>
    <w:rsid w:val="00E26FB4"/>
    <w:rsid w:val="00E62EB7"/>
    <w:rsid w:val="00E723FE"/>
    <w:rsid w:val="00E74AEB"/>
    <w:rsid w:val="00E77C95"/>
    <w:rsid w:val="00E8069A"/>
    <w:rsid w:val="00E859C0"/>
    <w:rsid w:val="00EB7282"/>
    <w:rsid w:val="00EC791E"/>
    <w:rsid w:val="00ED3CEC"/>
    <w:rsid w:val="00EE2B82"/>
    <w:rsid w:val="00F03C3F"/>
    <w:rsid w:val="00F273C3"/>
    <w:rsid w:val="00F3028A"/>
    <w:rsid w:val="00F51A3A"/>
    <w:rsid w:val="00F52457"/>
    <w:rsid w:val="00F63E79"/>
    <w:rsid w:val="00F64920"/>
    <w:rsid w:val="00F85EDE"/>
    <w:rsid w:val="00F870B6"/>
    <w:rsid w:val="00F96359"/>
    <w:rsid w:val="00FA4C25"/>
    <w:rsid w:val="00FA6A6C"/>
    <w:rsid w:val="00FB5158"/>
    <w:rsid w:val="00FB7495"/>
    <w:rsid w:val="00FD53DD"/>
    <w:rsid w:val="00FE2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08C8"/>
  <w15:chartTrackingRefBased/>
  <w15:docId w15:val="{E55E4046-3CA3-4812-9E86-EB9773F7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0898"/>
    <w:rPr>
      <w:color w:val="0000FF"/>
      <w:u w:val="single"/>
    </w:rPr>
  </w:style>
  <w:style w:type="paragraph" w:styleId="ListParagraph">
    <w:name w:val="List Paragraph"/>
    <w:basedOn w:val="Normal"/>
    <w:uiPriority w:val="34"/>
    <w:qFormat/>
    <w:rsid w:val="0027422A"/>
    <w:pPr>
      <w:ind w:left="720"/>
      <w:contextualSpacing/>
    </w:pPr>
  </w:style>
  <w:style w:type="paragraph" w:customStyle="1" w:styleId="EndNoteBibliographyTitle">
    <w:name w:val="EndNote Bibliography Title"/>
    <w:basedOn w:val="Normal"/>
    <w:link w:val="EndNoteBibliographyTitleChar"/>
    <w:rsid w:val="00057D9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057D93"/>
    <w:rPr>
      <w:rFonts w:ascii="Calibri" w:hAnsi="Calibri" w:cs="Calibri"/>
      <w:noProof/>
      <w:lang w:val="en-US"/>
    </w:rPr>
  </w:style>
  <w:style w:type="paragraph" w:customStyle="1" w:styleId="EndNoteBibliography">
    <w:name w:val="EndNote Bibliography"/>
    <w:basedOn w:val="Normal"/>
    <w:link w:val="EndNoteBibliographyChar"/>
    <w:rsid w:val="00057D93"/>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057D93"/>
    <w:rPr>
      <w:rFonts w:ascii="Calibri" w:hAnsi="Calibri" w:cs="Calibri"/>
      <w:noProof/>
      <w:lang w:val="en-US"/>
    </w:rPr>
  </w:style>
  <w:style w:type="paragraph" w:styleId="BalloonText">
    <w:name w:val="Balloon Text"/>
    <w:basedOn w:val="Normal"/>
    <w:link w:val="BalloonTextChar"/>
    <w:uiPriority w:val="99"/>
    <w:semiHidden/>
    <w:unhideWhenUsed/>
    <w:rsid w:val="000E6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08D"/>
    <w:rPr>
      <w:rFonts w:ascii="Segoe UI" w:hAnsi="Segoe UI" w:cs="Segoe UI"/>
      <w:sz w:val="18"/>
      <w:szCs w:val="18"/>
    </w:rPr>
  </w:style>
  <w:style w:type="character" w:styleId="CommentReference">
    <w:name w:val="annotation reference"/>
    <w:basedOn w:val="DefaultParagraphFont"/>
    <w:uiPriority w:val="99"/>
    <w:semiHidden/>
    <w:unhideWhenUsed/>
    <w:rsid w:val="00741DA2"/>
    <w:rPr>
      <w:sz w:val="16"/>
      <w:szCs w:val="16"/>
    </w:rPr>
  </w:style>
  <w:style w:type="paragraph" w:styleId="CommentText">
    <w:name w:val="annotation text"/>
    <w:basedOn w:val="Normal"/>
    <w:link w:val="CommentTextChar"/>
    <w:uiPriority w:val="99"/>
    <w:semiHidden/>
    <w:unhideWhenUsed/>
    <w:rsid w:val="00741DA2"/>
    <w:pPr>
      <w:spacing w:line="240" w:lineRule="auto"/>
    </w:pPr>
    <w:rPr>
      <w:sz w:val="20"/>
      <w:szCs w:val="20"/>
    </w:rPr>
  </w:style>
  <w:style w:type="character" w:customStyle="1" w:styleId="CommentTextChar">
    <w:name w:val="Comment Text Char"/>
    <w:basedOn w:val="DefaultParagraphFont"/>
    <w:link w:val="CommentText"/>
    <w:uiPriority w:val="99"/>
    <w:semiHidden/>
    <w:rsid w:val="00741DA2"/>
    <w:rPr>
      <w:sz w:val="20"/>
      <w:szCs w:val="20"/>
    </w:rPr>
  </w:style>
  <w:style w:type="paragraph" w:styleId="CommentSubject">
    <w:name w:val="annotation subject"/>
    <w:basedOn w:val="CommentText"/>
    <w:next w:val="CommentText"/>
    <w:link w:val="CommentSubjectChar"/>
    <w:uiPriority w:val="99"/>
    <w:semiHidden/>
    <w:unhideWhenUsed/>
    <w:rsid w:val="00741DA2"/>
    <w:rPr>
      <w:b/>
      <w:bCs/>
    </w:rPr>
  </w:style>
  <w:style w:type="character" w:customStyle="1" w:styleId="CommentSubjectChar">
    <w:name w:val="Comment Subject Char"/>
    <w:basedOn w:val="CommentTextChar"/>
    <w:link w:val="CommentSubject"/>
    <w:uiPriority w:val="99"/>
    <w:semiHidden/>
    <w:rsid w:val="00741DA2"/>
    <w:rPr>
      <w:b/>
      <w:bCs/>
      <w:sz w:val="20"/>
      <w:szCs w:val="20"/>
    </w:rPr>
  </w:style>
  <w:style w:type="paragraph" w:styleId="Header">
    <w:name w:val="header"/>
    <w:basedOn w:val="Normal"/>
    <w:link w:val="HeaderChar"/>
    <w:uiPriority w:val="99"/>
    <w:unhideWhenUsed/>
    <w:rsid w:val="00D31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51C"/>
  </w:style>
  <w:style w:type="paragraph" w:styleId="Footer">
    <w:name w:val="footer"/>
    <w:basedOn w:val="Normal"/>
    <w:link w:val="FooterChar"/>
    <w:uiPriority w:val="99"/>
    <w:unhideWhenUsed/>
    <w:rsid w:val="00D31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3BF85AB0C8449BCEB16D8B27FA780" ma:contentTypeVersion="13" ma:contentTypeDescription="Create a new document." ma:contentTypeScope="" ma:versionID="9935abdd757a48ed1c701861105c75d1">
  <xsd:schema xmlns:xsd="http://www.w3.org/2001/XMLSchema" xmlns:xs="http://www.w3.org/2001/XMLSchema" xmlns:p="http://schemas.microsoft.com/office/2006/metadata/properties" xmlns:ns3="0aa3b8a2-d07e-4f02-9b38-9e8a7eb8ecda" xmlns:ns4="da440167-f4d5-4a1c-b3d2-085190de9022" targetNamespace="http://schemas.microsoft.com/office/2006/metadata/properties" ma:root="true" ma:fieldsID="dc3858f2b1bd84ed128b5bb95ed8b75a" ns3:_="" ns4:_="">
    <xsd:import namespace="0aa3b8a2-d07e-4f02-9b38-9e8a7eb8ecda"/>
    <xsd:import namespace="da440167-f4d5-4a1c-b3d2-085190de90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3b8a2-d07e-4f02-9b38-9e8a7eb8e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40167-f4d5-4a1c-b3d2-085190de902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7D2ED-8026-4ED8-A5FD-491E08F13D91}">
  <ds:schemaRefs>
    <ds:schemaRef ds:uri="http://schemas.openxmlformats.org/officeDocument/2006/bibliography"/>
  </ds:schemaRefs>
</ds:datastoreItem>
</file>

<file path=customXml/itemProps2.xml><?xml version="1.0" encoding="utf-8"?>
<ds:datastoreItem xmlns:ds="http://schemas.openxmlformats.org/officeDocument/2006/customXml" ds:itemID="{BAC810DC-DF0A-486B-B7F6-DA9CA080CB6A}">
  <ds:schemaRefs>
    <ds:schemaRef ds:uri="http://schemas.microsoft.com/sharepoint/v3/contenttype/forms"/>
  </ds:schemaRefs>
</ds:datastoreItem>
</file>

<file path=customXml/itemProps3.xml><?xml version="1.0" encoding="utf-8"?>
<ds:datastoreItem xmlns:ds="http://schemas.openxmlformats.org/officeDocument/2006/customXml" ds:itemID="{4AECFA5F-9AF9-4535-BDCF-1EFEA4321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3b8a2-d07e-4f02-9b38-9e8a7eb8ecda"/>
    <ds:schemaRef ds:uri="da440167-f4d5-4a1c-b3d2-085190de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2629A-2B0F-4A44-8932-3608210B22BE}">
  <ds:schemaRefs>
    <ds:schemaRef ds:uri="http://schemas.microsoft.com/office/2006/documentManagement/types"/>
    <ds:schemaRef ds:uri="http://purl.org/dc/terms/"/>
    <ds:schemaRef ds:uri="http://schemas.openxmlformats.org/package/2006/metadata/core-properties"/>
    <ds:schemaRef ds:uri="da440167-f4d5-4a1c-b3d2-085190de9022"/>
    <ds:schemaRef ds:uri="http://purl.org/dc/dcmitype/"/>
    <ds:schemaRef ds:uri="0aa3b8a2-d07e-4f02-9b38-9e8a7eb8ecda"/>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5909</Words>
  <Characters>33686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Curtin University</Company>
  <LinksUpToDate>false</LinksUpToDate>
  <CharactersWithSpaces>39516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Flavia Di Pietro</dc:creator>
  <cp:keywords/>
  <dc:description/>
  <cp:lastModifiedBy>Flavia Di Pietro</cp:lastModifiedBy>
  <cp:revision>3</cp:revision>
  <cp:lastPrinted>2021-01-22T05:49:00Z</cp:lastPrinted>
  <dcterms:created xsi:type="dcterms:W3CDTF">2023-03-27T06:14:00Z</dcterms:created>
  <dcterms:modified xsi:type="dcterms:W3CDTF">2023-03-27T06:14:00Z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0x010100E5D3BF85AB0C8449BCEB16D8B27FA780</vt:lpwstr>
  </property>
</Properties>
</file>