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76961" w14:textId="4029BFDF" w:rsidR="00884804" w:rsidRPr="00D52614" w:rsidRDefault="00884804" w:rsidP="00884804">
      <w:pPr>
        <w:spacing w:line="360" w:lineRule="auto"/>
        <w:rPr>
          <w:rFonts w:asciiTheme="majorHAnsi" w:hAnsiTheme="majorHAnsi" w:cstheme="majorHAnsi"/>
          <w:color w:val="2F5496" w:themeColor="accent1" w:themeShade="BF"/>
          <w:sz w:val="28"/>
          <w:szCs w:val="28"/>
        </w:rPr>
      </w:pPr>
      <w:bookmarkStart w:id="0" w:name="_Hlk56677048"/>
      <w:r w:rsidRPr="00D52614">
        <w:rPr>
          <w:rFonts w:asciiTheme="majorHAnsi" w:hAnsiTheme="majorHAnsi" w:cstheme="majorHAnsi"/>
          <w:b/>
          <w:color w:val="2F5496" w:themeColor="accent1" w:themeShade="BF"/>
          <w:sz w:val="28"/>
          <w:szCs w:val="28"/>
        </w:rPr>
        <w:t>PISTACHIO</w:t>
      </w:r>
      <w:r w:rsidRPr="00D52614">
        <w:rPr>
          <w:rFonts w:asciiTheme="majorHAnsi" w:hAnsiTheme="majorHAnsi" w:cstheme="majorHAnsi"/>
          <w:color w:val="2F5496" w:themeColor="accent1" w:themeShade="BF"/>
          <w:sz w:val="28"/>
          <w:szCs w:val="28"/>
        </w:rPr>
        <w:t xml:space="preserve">-The </w:t>
      </w:r>
      <w:r w:rsidRPr="00CC497F">
        <w:rPr>
          <w:rFonts w:asciiTheme="majorHAnsi" w:hAnsiTheme="majorHAnsi" w:cstheme="majorHAnsi"/>
          <w:b/>
          <w:bCs/>
          <w:color w:val="2F5496" w:themeColor="accent1" w:themeShade="BF"/>
          <w:sz w:val="28"/>
          <w:szCs w:val="28"/>
        </w:rPr>
        <w:t>P</w:t>
      </w:r>
      <w:r w:rsidRPr="00D52614">
        <w:rPr>
          <w:rFonts w:asciiTheme="majorHAnsi" w:hAnsiTheme="majorHAnsi" w:cstheme="majorHAnsi"/>
          <w:color w:val="2F5496" w:themeColor="accent1" w:themeShade="BF"/>
          <w:sz w:val="28"/>
          <w:szCs w:val="28"/>
        </w:rPr>
        <w:t>r</w:t>
      </w:r>
      <w:r w:rsidRPr="00CC497F">
        <w:rPr>
          <w:rFonts w:asciiTheme="majorHAnsi" w:hAnsiTheme="majorHAnsi" w:cstheme="majorHAnsi"/>
          <w:b/>
          <w:bCs/>
          <w:color w:val="2F5496" w:themeColor="accent1" w:themeShade="BF"/>
          <w:sz w:val="28"/>
          <w:szCs w:val="28"/>
        </w:rPr>
        <w:t>i</w:t>
      </w:r>
      <w:r w:rsidRPr="00D52614">
        <w:rPr>
          <w:rFonts w:asciiTheme="majorHAnsi" w:hAnsiTheme="majorHAnsi" w:cstheme="majorHAnsi"/>
          <w:color w:val="2F5496" w:themeColor="accent1" w:themeShade="BF"/>
          <w:sz w:val="28"/>
          <w:szCs w:val="28"/>
        </w:rPr>
        <w:t xml:space="preserve">mary </w:t>
      </w:r>
      <w:r w:rsidRPr="00CC497F">
        <w:rPr>
          <w:rFonts w:asciiTheme="majorHAnsi" w:hAnsiTheme="majorHAnsi" w:cstheme="majorHAnsi"/>
          <w:b/>
          <w:bCs/>
          <w:color w:val="2F5496" w:themeColor="accent1" w:themeShade="BF"/>
          <w:sz w:val="28"/>
          <w:szCs w:val="28"/>
        </w:rPr>
        <w:t>T</w:t>
      </w:r>
      <w:r w:rsidRPr="00D52614">
        <w:rPr>
          <w:rFonts w:asciiTheme="majorHAnsi" w:hAnsiTheme="majorHAnsi" w:cstheme="majorHAnsi"/>
          <w:color w:val="2F5496" w:themeColor="accent1" w:themeShade="BF"/>
          <w:sz w:val="28"/>
          <w:szCs w:val="28"/>
        </w:rPr>
        <w:t>r</w:t>
      </w:r>
      <w:r w:rsidRPr="00CC497F">
        <w:rPr>
          <w:rFonts w:asciiTheme="majorHAnsi" w:hAnsiTheme="majorHAnsi" w:cstheme="majorHAnsi"/>
          <w:b/>
          <w:bCs/>
          <w:color w:val="2F5496" w:themeColor="accent1" w:themeShade="BF"/>
          <w:sz w:val="28"/>
          <w:szCs w:val="28"/>
        </w:rPr>
        <w:t>a</w:t>
      </w:r>
      <w:r w:rsidRPr="00D52614">
        <w:rPr>
          <w:rFonts w:asciiTheme="majorHAnsi" w:hAnsiTheme="majorHAnsi" w:cstheme="majorHAnsi"/>
          <w:color w:val="2F5496" w:themeColor="accent1" w:themeShade="BF"/>
          <w:sz w:val="28"/>
          <w:szCs w:val="28"/>
        </w:rPr>
        <w:t xml:space="preserve">uma Care </w:t>
      </w:r>
      <w:r w:rsidRPr="00CC497F">
        <w:rPr>
          <w:rFonts w:asciiTheme="majorHAnsi" w:hAnsiTheme="majorHAnsi" w:cstheme="majorHAnsi"/>
          <w:b/>
          <w:bCs/>
          <w:color w:val="2F5496" w:themeColor="accent1" w:themeShade="BF"/>
          <w:sz w:val="28"/>
          <w:szCs w:val="28"/>
        </w:rPr>
        <w:t>C</w:t>
      </w:r>
      <w:r w:rsidRPr="00D52614">
        <w:rPr>
          <w:rFonts w:asciiTheme="majorHAnsi" w:hAnsiTheme="majorHAnsi" w:cstheme="majorHAnsi"/>
          <w:color w:val="2F5496" w:themeColor="accent1" w:themeShade="BF"/>
          <w:sz w:val="28"/>
          <w:szCs w:val="28"/>
        </w:rPr>
        <w:t xml:space="preserve">ourse </w:t>
      </w:r>
      <w:r w:rsidRPr="00CC497F">
        <w:rPr>
          <w:rFonts w:asciiTheme="majorHAnsi" w:hAnsiTheme="majorHAnsi" w:cstheme="majorHAnsi"/>
          <w:b/>
          <w:bCs/>
          <w:color w:val="2F5496" w:themeColor="accent1" w:themeShade="BF"/>
          <w:sz w:val="28"/>
          <w:szCs w:val="28"/>
        </w:rPr>
        <w:t>I</w:t>
      </w:r>
      <w:r w:rsidRPr="00D52614">
        <w:rPr>
          <w:rFonts w:asciiTheme="majorHAnsi" w:hAnsiTheme="majorHAnsi" w:cstheme="majorHAnsi"/>
          <w:color w:val="2F5496" w:themeColor="accent1" w:themeShade="BF"/>
          <w:sz w:val="28"/>
          <w:szCs w:val="28"/>
        </w:rPr>
        <w:t xml:space="preserve">mpact and </w:t>
      </w:r>
      <w:r w:rsidRPr="00CC497F">
        <w:rPr>
          <w:rFonts w:asciiTheme="majorHAnsi" w:hAnsiTheme="majorHAnsi" w:cstheme="majorHAnsi"/>
          <w:b/>
          <w:bCs/>
          <w:color w:val="2F5496" w:themeColor="accent1" w:themeShade="BF"/>
          <w:sz w:val="28"/>
          <w:szCs w:val="28"/>
        </w:rPr>
        <w:t>O</w:t>
      </w:r>
      <w:r w:rsidRPr="00D52614">
        <w:rPr>
          <w:rFonts w:asciiTheme="majorHAnsi" w:hAnsiTheme="majorHAnsi" w:cstheme="majorHAnsi"/>
          <w:color w:val="2F5496" w:themeColor="accent1" w:themeShade="BF"/>
          <w:sz w:val="28"/>
          <w:szCs w:val="28"/>
        </w:rPr>
        <w:t>utcome study in Vietnam</w:t>
      </w:r>
    </w:p>
    <w:bookmarkEnd w:id="0"/>
    <w:p w14:paraId="1CB2A827" w14:textId="0CE9A75A" w:rsidR="00A86F3E" w:rsidRPr="000D24E7" w:rsidRDefault="00A86F3E" w:rsidP="00884804">
      <w:pPr>
        <w:spacing w:line="360" w:lineRule="auto"/>
        <w:rPr>
          <w:rFonts w:asciiTheme="majorHAnsi" w:hAnsiTheme="majorHAnsi" w:cstheme="majorHAnsi"/>
          <w:sz w:val="28"/>
          <w:szCs w:val="28"/>
        </w:rPr>
      </w:pPr>
      <w:r w:rsidRPr="00942D04">
        <w:rPr>
          <w:rFonts w:asciiTheme="majorHAnsi" w:hAnsiTheme="majorHAnsi" w:cstheme="majorHAnsi"/>
          <w:noProof/>
          <w:sz w:val="28"/>
          <w:szCs w:val="28"/>
          <w:lang w:val="en-US"/>
        </w:rPr>
        <w:drawing>
          <wp:inline distT="0" distB="0" distL="0" distR="0" wp14:anchorId="7AC5F099" wp14:editId="16AC13AC">
            <wp:extent cx="5270500" cy="3924300"/>
            <wp:effectExtent l="0" t="0" r="12700" b="12700"/>
            <wp:docPr id="3" name="Picture 3" descr="Macintosh HD:Users:Dr.Tuân:Desktop:Ảnh chụp Màn hình 2019-04-16 lúc 14.3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r.Tuân:Desktop:Ảnh chụp Màn hình 2019-04-16 lúc 14.34.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924300"/>
                    </a:xfrm>
                    <a:prstGeom prst="rect">
                      <a:avLst/>
                    </a:prstGeom>
                    <a:noFill/>
                    <a:ln>
                      <a:noFill/>
                    </a:ln>
                  </pic:spPr>
                </pic:pic>
              </a:graphicData>
            </a:graphic>
          </wp:inline>
        </w:drawing>
      </w:r>
    </w:p>
    <w:p w14:paraId="78D4C36B" w14:textId="77777777" w:rsidR="00A86F3E" w:rsidRPr="00D52614" w:rsidRDefault="00A86F3E" w:rsidP="00A86F3E">
      <w:pPr>
        <w:rPr>
          <w:rFonts w:asciiTheme="majorHAnsi" w:hAnsiTheme="majorHAnsi" w:cstheme="majorHAnsi"/>
          <w:b/>
          <w:color w:val="2F5496" w:themeColor="accent1" w:themeShade="BF"/>
          <w:sz w:val="28"/>
          <w:szCs w:val="28"/>
        </w:rPr>
      </w:pPr>
      <w:r w:rsidRPr="00D52614">
        <w:rPr>
          <w:rFonts w:asciiTheme="majorHAnsi" w:hAnsiTheme="majorHAnsi" w:cstheme="majorHAnsi"/>
          <w:b/>
          <w:color w:val="2F5496" w:themeColor="accent1" w:themeShade="BF"/>
          <w:sz w:val="28"/>
          <w:szCs w:val="28"/>
        </w:rPr>
        <w:t>Contact:</w:t>
      </w:r>
    </w:p>
    <w:p w14:paraId="1559E9BE" w14:textId="34488F21" w:rsidR="00A86F3E" w:rsidRPr="00F5690F" w:rsidRDefault="00A86F3E" w:rsidP="00A86F3E">
      <w:pPr>
        <w:rPr>
          <w:rFonts w:asciiTheme="majorHAnsi" w:hAnsiTheme="majorHAnsi" w:cstheme="majorHAnsi"/>
          <w:sz w:val="28"/>
          <w:szCs w:val="28"/>
        </w:rPr>
      </w:pPr>
      <w:r w:rsidRPr="00F5690F">
        <w:rPr>
          <w:rFonts w:asciiTheme="majorHAnsi" w:hAnsiTheme="majorHAnsi" w:cstheme="majorHAnsi"/>
          <w:sz w:val="28"/>
          <w:szCs w:val="28"/>
        </w:rPr>
        <w:t>Nguyen Ba Tuan. M.D</w:t>
      </w:r>
    </w:p>
    <w:p w14:paraId="3568D9E4" w14:textId="77777777" w:rsidR="00A86F3E" w:rsidRPr="00F5690F" w:rsidRDefault="00A86F3E" w:rsidP="00A86F3E">
      <w:pPr>
        <w:rPr>
          <w:rFonts w:asciiTheme="majorHAnsi" w:hAnsiTheme="majorHAnsi" w:cstheme="majorHAnsi"/>
          <w:sz w:val="28"/>
          <w:szCs w:val="28"/>
        </w:rPr>
      </w:pPr>
      <w:r w:rsidRPr="00F5690F">
        <w:rPr>
          <w:rFonts w:asciiTheme="majorHAnsi" w:hAnsiTheme="majorHAnsi" w:cstheme="majorHAnsi"/>
          <w:sz w:val="28"/>
          <w:szCs w:val="28"/>
        </w:rPr>
        <w:t>Anaesthesia Department, Hanoi Medical University (HMU)</w:t>
      </w:r>
    </w:p>
    <w:p w14:paraId="127BDEB1" w14:textId="77777777" w:rsidR="00A86F3E" w:rsidRPr="00F5690F" w:rsidRDefault="00A86F3E" w:rsidP="00A86F3E">
      <w:pPr>
        <w:rPr>
          <w:rFonts w:asciiTheme="majorHAnsi" w:hAnsiTheme="majorHAnsi" w:cstheme="majorHAnsi"/>
          <w:sz w:val="28"/>
          <w:szCs w:val="28"/>
        </w:rPr>
      </w:pPr>
      <w:r w:rsidRPr="00F5690F">
        <w:rPr>
          <w:rFonts w:asciiTheme="majorHAnsi" w:hAnsiTheme="majorHAnsi" w:cstheme="majorHAnsi"/>
          <w:sz w:val="28"/>
          <w:szCs w:val="28"/>
        </w:rPr>
        <w:t>N</w:t>
      </w:r>
      <w:r w:rsidRPr="00F5690F">
        <w:rPr>
          <w:rFonts w:asciiTheme="majorHAnsi" w:hAnsiTheme="majorHAnsi" w:cstheme="majorHAnsi"/>
          <w:sz w:val="28"/>
          <w:szCs w:val="28"/>
          <w:vertAlign w:val="superscript"/>
        </w:rPr>
        <w:t>0</w:t>
      </w:r>
      <w:r w:rsidRPr="00F5690F">
        <w:rPr>
          <w:rFonts w:asciiTheme="majorHAnsi" w:hAnsiTheme="majorHAnsi" w:cstheme="majorHAnsi"/>
          <w:sz w:val="28"/>
          <w:szCs w:val="28"/>
        </w:rPr>
        <w:t xml:space="preserve"> 1, Ton That Tung street, Dong Da District, Hanoi, Vietnam</w:t>
      </w:r>
    </w:p>
    <w:p w14:paraId="351ADE21" w14:textId="77777777" w:rsidR="00A86F3E" w:rsidRPr="00F5690F" w:rsidRDefault="00A86F3E" w:rsidP="00A86F3E">
      <w:pPr>
        <w:rPr>
          <w:rFonts w:asciiTheme="majorHAnsi" w:hAnsiTheme="majorHAnsi" w:cstheme="majorHAnsi"/>
          <w:sz w:val="28"/>
          <w:szCs w:val="28"/>
        </w:rPr>
      </w:pPr>
      <w:r w:rsidRPr="00F5690F">
        <w:rPr>
          <w:rFonts w:asciiTheme="majorHAnsi" w:hAnsiTheme="majorHAnsi" w:cstheme="majorHAnsi"/>
          <w:sz w:val="28"/>
          <w:szCs w:val="28"/>
        </w:rPr>
        <w:t>Central of Anaesthesia and Surgical Intensive Care, VietDuc Hospital</w:t>
      </w:r>
    </w:p>
    <w:p w14:paraId="62C869CF" w14:textId="2BC4646E" w:rsidR="00A86F3E" w:rsidRDefault="00A86F3E" w:rsidP="00A86F3E">
      <w:pPr>
        <w:rPr>
          <w:rFonts w:asciiTheme="majorHAnsi" w:hAnsiTheme="majorHAnsi" w:cstheme="majorHAnsi"/>
          <w:sz w:val="28"/>
          <w:szCs w:val="28"/>
        </w:rPr>
      </w:pPr>
      <w:r w:rsidRPr="00F5690F">
        <w:rPr>
          <w:rFonts w:asciiTheme="majorHAnsi" w:hAnsiTheme="majorHAnsi" w:cstheme="majorHAnsi"/>
          <w:sz w:val="28"/>
          <w:szCs w:val="28"/>
        </w:rPr>
        <w:t>40 Trang Thi, Hoan Kiem District, Hanoi, Vietnam</w:t>
      </w:r>
    </w:p>
    <w:p w14:paraId="284D8B15" w14:textId="41DD642B" w:rsidR="002F7B76" w:rsidRDefault="002F7B76" w:rsidP="00A86F3E">
      <w:pPr>
        <w:rPr>
          <w:rFonts w:asciiTheme="majorHAnsi" w:hAnsiTheme="majorHAnsi" w:cstheme="majorHAnsi"/>
          <w:sz w:val="28"/>
          <w:szCs w:val="28"/>
        </w:rPr>
      </w:pPr>
    </w:p>
    <w:p w14:paraId="4DBD4105" w14:textId="77777777" w:rsidR="002F7B76" w:rsidRPr="002F7B76" w:rsidRDefault="002F7B76" w:rsidP="002F7B76">
      <w:pPr>
        <w:rPr>
          <w:rFonts w:asciiTheme="majorHAnsi" w:hAnsiTheme="majorHAnsi" w:cstheme="majorHAnsi"/>
          <w:sz w:val="28"/>
          <w:szCs w:val="28"/>
        </w:rPr>
      </w:pPr>
      <w:r w:rsidRPr="002F7B76">
        <w:rPr>
          <w:rFonts w:asciiTheme="majorHAnsi" w:hAnsiTheme="majorHAnsi" w:cstheme="majorHAnsi"/>
          <w:sz w:val="28"/>
          <w:szCs w:val="28"/>
        </w:rPr>
        <w:t>PhD student</w:t>
      </w:r>
    </w:p>
    <w:p w14:paraId="70742E1C" w14:textId="77777777" w:rsidR="002F7B76" w:rsidRPr="002F7B76" w:rsidRDefault="002F7B76" w:rsidP="002F7B76">
      <w:pPr>
        <w:rPr>
          <w:rFonts w:asciiTheme="majorHAnsi" w:hAnsiTheme="majorHAnsi" w:cstheme="majorHAnsi"/>
          <w:sz w:val="28"/>
          <w:szCs w:val="28"/>
        </w:rPr>
      </w:pPr>
      <w:r w:rsidRPr="002F7B76">
        <w:rPr>
          <w:rFonts w:asciiTheme="majorHAnsi" w:hAnsiTheme="majorHAnsi" w:cstheme="majorHAnsi"/>
          <w:sz w:val="28"/>
          <w:szCs w:val="28"/>
        </w:rPr>
        <w:t>University of Tasmania</w:t>
      </w:r>
    </w:p>
    <w:p w14:paraId="616A573E" w14:textId="072ECF3D" w:rsidR="002F7B76" w:rsidRPr="002F7B76" w:rsidRDefault="002F7B76" w:rsidP="002F7B76">
      <w:pPr>
        <w:rPr>
          <w:rFonts w:asciiTheme="majorHAnsi" w:hAnsiTheme="majorHAnsi" w:cstheme="majorHAnsi"/>
          <w:sz w:val="28"/>
          <w:szCs w:val="28"/>
        </w:rPr>
      </w:pPr>
      <w:r w:rsidRPr="002F7B76">
        <w:rPr>
          <w:rFonts w:asciiTheme="majorHAnsi" w:hAnsiTheme="majorHAnsi" w:cstheme="majorHAnsi"/>
          <w:sz w:val="28"/>
          <w:szCs w:val="28"/>
        </w:rPr>
        <w:t>Room 340-26, MS 2</w:t>
      </w:r>
      <w:r>
        <w:rPr>
          <w:rFonts w:asciiTheme="majorHAnsi" w:hAnsiTheme="majorHAnsi" w:cstheme="majorHAnsi"/>
          <w:sz w:val="28"/>
          <w:szCs w:val="28"/>
          <w:lang w:val="vi-VN"/>
        </w:rPr>
        <w:t xml:space="preserve">, </w:t>
      </w:r>
      <w:r w:rsidRPr="002F7B76">
        <w:rPr>
          <w:rFonts w:asciiTheme="majorHAnsi" w:hAnsiTheme="majorHAnsi" w:cstheme="majorHAnsi"/>
          <w:sz w:val="28"/>
          <w:szCs w:val="28"/>
        </w:rPr>
        <w:t>Menzies Institute</w:t>
      </w:r>
    </w:p>
    <w:p w14:paraId="47A1D5C4" w14:textId="77777777" w:rsidR="002F7B76" w:rsidRPr="002F7B76" w:rsidRDefault="002F7B76" w:rsidP="002F7B76">
      <w:pPr>
        <w:rPr>
          <w:rFonts w:asciiTheme="majorHAnsi" w:hAnsiTheme="majorHAnsi" w:cstheme="majorHAnsi"/>
          <w:sz w:val="28"/>
          <w:szCs w:val="28"/>
        </w:rPr>
      </w:pPr>
      <w:r w:rsidRPr="002F7B76">
        <w:rPr>
          <w:rFonts w:asciiTheme="majorHAnsi" w:hAnsiTheme="majorHAnsi" w:cstheme="majorHAnsi"/>
          <w:sz w:val="28"/>
          <w:szCs w:val="28"/>
        </w:rPr>
        <w:t>17 Liverpool street, Hobart Tasmania</w:t>
      </w:r>
    </w:p>
    <w:p w14:paraId="26929DCA" w14:textId="77777777" w:rsidR="002F7B76" w:rsidRPr="002F7B76" w:rsidRDefault="002F7B76" w:rsidP="002F7B76">
      <w:pPr>
        <w:rPr>
          <w:rFonts w:asciiTheme="majorHAnsi" w:hAnsiTheme="majorHAnsi" w:cstheme="majorHAnsi"/>
          <w:sz w:val="28"/>
          <w:szCs w:val="28"/>
        </w:rPr>
      </w:pPr>
      <w:r w:rsidRPr="002F7B76">
        <w:rPr>
          <w:rFonts w:asciiTheme="majorHAnsi" w:hAnsiTheme="majorHAnsi" w:cstheme="majorHAnsi"/>
          <w:sz w:val="28"/>
          <w:szCs w:val="28"/>
        </w:rPr>
        <w:t>Mail: Batuan.Nguyen@utas.edu.au</w:t>
      </w:r>
    </w:p>
    <w:p w14:paraId="6558A0A8" w14:textId="5EA7B682" w:rsidR="002F7B76" w:rsidRPr="00F5690F" w:rsidRDefault="002F7B76" w:rsidP="002F7B76">
      <w:pPr>
        <w:rPr>
          <w:rFonts w:asciiTheme="majorHAnsi" w:hAnsiTheme="majorHAnsi" w:cstheme="majorHAnsi"/>
          <w:sz w:val="28"/>
          <w:szCs w:val="28"/>
        </w:rPr>
      </w:pPr>
      <w:r w:rsidRPr="002F7B76">
        <w:rPr>
          <w:rFonts w:asciiTheme="majorHAnsi" w:hAnsiTheme="majorHAnsi" w:cstheme="majorHAnsi"/>
          <w:sz w:val="28"/>
          <w:szCs w:val="28"/>
        </w:rPr>
        <w:t>Phone: +61460918919</w:t>
      </w:r>
    </w:p>
    <w:p w14:paraId="42B0B16E" w14:textId="0F9392C5" w:rsidR="00B073BA" w:rsidRDefault="00B073BA" w:rsidP="00884804">
      <w:pPr>
        <w:spacing w:line="360" w:lineRule="auto"/>
        <w:rPr>
          <w:rFonts w:asciiTheme="majorHAnsi" w:hAnsiTheme="majorHAnsi" w:cstheme="majorHAnsi"/>
          <w:b/>
          <w:i/>
          <w:sz w:val="28"/>
          <w:szCs w:val="28"/>
        </w:rPr>
      </w:pPr>
    </w:p>
    <w:sdt>
      <w:sdtPr>
        <w:rPr>
          <w:rFonts w:asciiTheme="minorHAnsi" w:eastAsiaTheme="minorEastAsia" w:hAnsiTheme="minorHAnsi" w:cstheme="minorBidi"/>
          <w:color w:val="auto"/>
          <w:sz w:val="22"/>
          <w:szCs w:val="22"/>
          <w:lang w:val="en-AU" w:eastAsia="en-AU"/>
        </w:rPr>
        <w:id w:val="531928169"/>
        <w:docPartObj>
          <w:docPartGallery w:val="Table of Contents"/>
          <w:docPartUnique/>
        </w:docPartObj>
      </w:sdtPr>
      <w:sdtEndPr>
        <w:rPr>
          <w:b/>
          <w:bCs/>
          <w:noProof/>
        </w:rPr>
      </w:sdtEndPr>
      <w:sdtContent>
        <w:p w14:paraId="0E92E9AE" w14:textId="25B79BA3" w:rsidR="00D52614" w:rsidRDefault="00D52614">
          <w:pPr>
            <w:pStyle w:val="TOCHeading"/>
          </w:pPr>
          <w:r>
            <w:t>Contents</w:t>
          </w:r>
        </w:p>
        <w:p w14:paraId="2EAD1F47" w14:textId="3817BBDA" w:rsidR="00D539F0" w:rsidRDefault="00D52614">
          <w:pPr>
            <w:pStyle w:val="TOC1"/>
            <w:tabs>
              <w:tab w:val="left" w:pos="440"/>
              <w:tab w:val="right" w:leader="dot" w:pos="9631"/>
            </w:tabs>
            <w:rPr>
              <w:rFonts w:cstheme="minorBidi"/>
              <w:noProof/>
              <w:lang w:val="en-AU" w:eastAsia="en-AU"/>
            </w:rPr>
          </w:pPr>
          <w:r>
            <w:fldChar w:fldCharType="begin"/>
          </w:r>
          <w:r>
            <w:instrText xml:space="preserve"> TOC \o "1-3" \h \z \u </w:instrText>
          </w:r>
          <w:r>
            <w:fldChar w:fldCharType="separate"/>
          </w:r>
          <w:hyperlink w:anchor="_Toc59199216" w:history="1">
            <w:r w:rsidR="00D539F0" w:rsidRPr="00082621">
              <w:rPr>
                <w:rStyle w:val="Hyperlink"/>
                <w:b/>
                <w:bCs/>
                <w:noProof/>
              </w:rPr>
              <w:t>1.</w:t>
            </w:r>
            <w:r w:rsidR="00D539F0">
              <w:rPr>
                <w:rFonts w:cstheme="minorBidi"/>
                <w:noProof/>
                <w:lang w:val="en-AU" w:eastAsia="en-AU"/>
              </w:rPr>
              <w:tab/>
            </w:r>
            <w:r w:rsidR="00D539F0" w:rsidRPr="00082621">
              <w:rPr>
                <w:rStyle w:val="Hyperlink"/>
                <w:b/>
                <w:bCs/>
                <w:noProof/>
              </w:rPr>
              <w:t>Background, rationale, and significance</w:t>
            </w:r>
            <w:r w:rsidR="00D539F0">
              <w:rPr>
                <w:noProof/>
                <w:webHidden/>
              </w:rPr>
              <w:tab/>
            </w:r>
            <w:r w:rsidR="00D539F0">
              <w:rPr>
                <w:noProof/>
                <w:webHidden/>
              </w:rPr>
              <w:fldChar w:fldCharType="begin"/>
            </w:r>
            <w:r w:rsidR="00D539F0">
              <w:rPr>
                <w:noProof/>
                <w:webHidden/>
              </w:rPr>
              <w:instrText xml:space="preserve"> PAGEREF _Toc59199216 \h </w:instrText>
            </w:r>
            <w:r w:rsidR="00D539F0">
              <w:rPr>
                <w:noProof/>
                <w:webHidden/>
              </w:rPr>
            </w:r>
            <w:r w:rsidR="00D539F0">
              <w:rPr>
                <w:noProof/>
                <w:webHidden/>
              </w:rPr>
              <w:fldChar w:fldCharType="separate"/>
            </w:r>
            <w:r w:rsidR="00D539F0">
              <w:rPr>
                <w:noProof/>
                <w:webHidden/>
              </w:rPr>
              <w:t>3</w:t>
            </w:r>
            <w:r w:rsidR="00D539F0">
              <w:rPr>
                <w:noProof/>
                <w:webHidden/>
              </w:rPr>
              <w:fldChar w:fldCharType="end"/>
            </w:r>
          </w:hyperlink>
        </w:p>
        <w:p w14:paraId="4295AC7A" w14:textId="2A6C922C" w:rsidR="00D539F0" w:rsidRDefault="00D539F0">
          <w:pPr>
            <w:pStyle w:val="TOC1"/>
            <w:tabs>
              <w:tab w:val="left" w:pos="440"/>
              <w:tab w:val="right" w:leader="dot" w:pos="9631"/>
            </w:tabs>
            <w:rPr>
              <w:rFonts w:cstheme="minorBidi"/>
              <w:noProof/>
              <w:lang w:val="en-AU" w:eastAsia="en-AU"/>
            </w:rPr>
          </w:pPr>
          <w:hyperlink w:anchor="_Toc59199217" w:history="1">
            <w:r w:rsidRPr="00082621">
              <w:rPr>
                <w:rStyle w:val="Hyperlink"/>
                <w:b/>
                <w:bCs/>
                <w:noProof/>
              </w:rPr>
              <w:t>2.</w:t>
            </w:r>
            <w:r>
              <w:rPr>
                <w:rFonts w:cstheme="minorBidi"/>
                <w:noProof/>
                <w:lang w:val="en-AU" w:eastAsia="en-AU"/>
              </w:rPr>
              <w:tab/>
            </w:r>
            <w:r w:rsidRPr="00082621">
              <w:rPr>
                <w:rStyle w:val="Hyperlink"/>
                <w:b/>
                <w:bCs/>
                <w:noProof/>
              </w:rPr>
              <w:t>Objectives</w:t>
            </w:r>
            <w:r>
              <w:rPr>
                <w:noProof/>
                <w:webHidden/>
              </w:rPr>
              <w:tab/>
            </w:r>
            <w:r>
              <w:rPr>
                <w:noProof/>
                <w:webHidden/>
              </w:rPr>
              <w:fldChar w:fldCharType="begin"/>
            </w:r>
            <w:r>
              <w:rPr>
                <w:noProof/>
                <w:webHidden/>
              </w:rPr>
              <w:instrText xml:space="preserve"> PAGEREF _Toc59199217 \h </w:instrText>
            </w:r>
            <w:r>
              <w:rPr>
                <w:noProof/>
                <w:webHidden/>
              </w:rPr>
            </w:r>
            <w:r>
              <w:rPr>
                <w:noProof/>
                <w:webHidden/>
              </w:rPr>
              <w:fldChar w:fldCharType="separate"/>
            </w:r>
            <w:r>
              <w:rPr>
                <w:noProof/>
                <w:webHidden/>
              </w:rPr>
              <w:t>5</w:t>
            </w:r>
            <w:r>
              <w:rPr>
                <w:noProof/>
                <w:webHidden/>
              </w:rPr>
              <w:fldChar w:fldCharType="end"/>
            </w:r>
          </w:hyperlink>
        </w:p>
        <w:p w14:paraId="0306A6D1" w14:textId="44483947" w:rsidR="00D539F0" w:rsidRDefault="00D539F0">
          <w:pPr>
            <w:pStyle w:val="TOC1"/>
            <w:tabs>
              <w:tab w:val="left" w:pos="440"/>
              <w:tab w:val="right" w:leader="dot" w:pos="9631"/>
            </w:tabs>
            <w:rPr>
              <w:rFonts w:cstheme="minorBidi"/>
              <w:noProof/>
              <w:lang w:val="en-AU" w:eastAsia="en-AU"/>
            </w:rPr>
          </w:pPr>
          <w:hyperlink w:anchor="_Toc59199218" w:history="1">
            <w:r w:rsidRPr="00082621">
              <w:rPr>
                <w:rStyle w:val="Hyperlink"/>
                <w:b/>
                <w:bCs/>
                <w:noProof/>
              </w:rPr>
              <w:t>3.</w:t>
            </w:r>
            <w:r>
              <w:rPr>
                <w:rFonts w:cstheme="minorBidi"/>
                <w:noProof/>
                <w:lang w:val="en-AU" w:eastAsia="en-AU"/>
              </w:rPr>
              <w:tab/>
            </w:r>
            <w:r w:rsidRPr="00082621">
              <w:rPr>
                <w:rStyle w:val="Hyperlink"/>
                <w:b/>
                <w:bCs/>
                <w:noProof/>
              </w:rPr>
              <w:t>Study design</w:t>
            </w:r>
            <w:r>
              <w:rPr>
                <w:noProof/>
                <w:webHidden/>
              </w:rPr>
              <w:tab/>
            </w:r>
            <w:r>
              <w:rPr>
                <w:noProof/>
                <w:webHidden/>
              </w:rPr>
              <w:fldChar w:fldCharType="begin"/>
            </w:r>
            <w:r>
              <w:rPr>
                <w:noProof/>
                <w:webHidden/>
              </w:rPr>
              <w:instrText xml:space="preserve"> PAGEREF _Toc59199218 \h </w:instrText>
            </w:r>
            <w:r>
              <w:rPr>
                <w:noProof/>
                <w:webHidden/>
              </w:rPr>
            </w:r>
            <w:r>
              <w:rPr>
                <w:noProof/>
                <w:webHidden/>
              </w:rPr>
              <w:fldChar w:fldCharType="separate"/>
            </w:r>
            <w:r>
              <w:rPr>
                <w:noProof/>
                <w:webHidden/>
              </w:rPr>
              <w:t>5</w:t>
            </w:r>
            <w:r>
              <w:rPr>
                <w:noProof/>
                <w:webHidden/>
              </w:rPr>
              <w:fldChar w:fldCharType="end"/>
            </w:r>
          </w:hyperlink>
        </w:p>
        <w:p w14:paraId="313A5DAB" w14:textId="343E892E" w:rsidR="00D539F0" w:rsidRDefault="00D539F0">
          <w:pPr>
            <w:pStyle w:val="TOC1"/>
            <w:tabs>
              <w:tab w:val="left" w:pos="440"/>
              <w:tab w:val="right" w:leader="dot" w:pos="9631"/>
            </w:tabs>
            <w:rPr>
              <w:rFonts w:cstheme="minorBidi"/>
              <w:noProof/>
              <w:lang w:val="en-AU" w:eastAsia="en-AU"/>
            </w:rPr>
          </w:pPr>
          <w:hyperlink w:anchor="_Toc59199219" w:history="1">
            <w:r w:rsidRPr="00082621">
              <w:rPr>
                <w:rStyle w:val="Hyperlink"/>
                <w:b/>
                <w:bCs/>
                <w:noProof/>
              </w:rPr>
              <w:t>4.</w:t>
            </w:r>
            <w:r>
              <w:rPr>
                <w:rFonts w:cstheme="minorBidi"/>
                <w:noProof/>
                <w:lang w:val="en-AU" w:eastAsia="en-AU"/>
              </w:rPr>
              <w:tab/>
            </w:r>
            <w:r w:rsidRPr="00082621">
              <w:rPr>
                <w:rStyle w:val="Hyperlink"/>
                <w:b/>
                <w:bCs/>
                <w:noProof/>
              </w:rPr>
              <w:t>Hypothesis</w:t>
            </w:r>
            <w:r>
              <w:rPr>
                <w:noProof/>
                <w:webHidden/>
              </w:rPr>
              <w:tab/>
            </w:r>
            <w:r>
              <w:rPr>
                <w:noProof/>
                <w:webHidden/>
              </w:rPr>
              <w:fldChar w:fldCharType="begin"/>
            </w:r>
            <w:r>
              <w:rPr>
                <w:noProof/>
                <w:webHidden/>
              </w:rPr>
              <w:instrText xml:space="preserve"> PAGEREF _Toc59199219 \h </w:instrText>
            </w:r>
            <w:r>
              <w:rPr>
                <w:noProof/>
                <w:webHidden/>
              </w:rPr>
            </w:r>
            <w:r>
              <w:rPr>
                <w:noProof/>
                <w:webHidden/>
              </w:rPr>
              <w:fldChar w:fldCharType="separate"/>
            </w:r>
            <w:r>
              <w:rPr>
                <w:noProof/>
                <w:webHidden/>
              </w:rPr>
              <w:t>5</w:t>
            </w:r>
            <w:r>
              <w:rPr>
                <w:noProof/>
                <w:webHidden/>
              </w:rPr>
              <w:fldChar w:fldCharType="end"/>
            </w:r>
          </w:hyperlink>
        </w:p>
        <w:p w14:paraId="27283660" w14:textId="4347D8C3" w:rsidR="00D539F0" w:rsidRDefault="00D539F0">
          <w:pPr>
            <w:pStyle w:val="TOC2"/>
            <w:tabs>
              <w:tab w:val="left" w:pos="880"/>
              <w:tab w:val="right" w:leader="dot" w:pos="9631"/>
            </w:tabs>
            <w:rPr>
              <w:rFonts w:cstheme="minorBidi"/>
              <w:noProof/>
              <w:lang w:val="en-AU" w:eastAsia="en-AU"/>
            </w:rPr>
          </w:pPr>
          <w:hyperlink w:anchor="_Toc59199220" w:history="1">
            <w:r w:rsidRPr="00082621">
              <w:rPr>
                <w:rStyle w:val="Hyperlink"/>
                <w:rFonts w:cstheme="majorHAnsi"/>
                <w:noProof/>
              </w:rPr>
              <w:t>5.1.</w:t>
            </w:r>
            <w:r>
              <w:rPr>
                <w:rFonts w:cstheme="minorBidi"/>
                <w:noProof/>
                <w:lang w:val="en-AU" w:eastAsia="en-AU"/>
              </w:rPr>
              <w:tab/>
            </w:r>
            <w:r w:rsidRPr="00082621">
              <w:rPr>
                <w:rStyle w:val="Hyperlink"/>
                <w:rFonts w:cstheme="majorHAnsi"/>
                <w:noProof/>
              </w:rPr>
              <w:t>Primary endpoint</w:t>
            </w:r>
            <w:r>
              <w:rPr>
                <w:noProof/>
                <w:webHidden/>
              </w:rPr>
              <w:tab/>
            </w:r>
            <w:r>
              <w:rPr>
                <w:noProof/>
                <w:webHidden/>
              </w:rPr>
              <w:fldChar w:fldCharType="begin"/>
            </w:r>
            <w:r>
              <w:rPr>
                <w:noProof/>
                <w:webHidden/>
              </w:rPr>
              <w:instrText xml:space="preserve"> PAGEREF _Toc59199220 \h </w:instrText>
            </w:r>
            <w:r>
              <w:rPr>
                <w:noProof/>
                <w:webHidden/>
              </w:rPr>
            </w:r>
            <w:r>
              <w:rPr>
                <w:noProof/>
                <w:webHidden/>
              </w:rPr>
              <w:fldChar w:fldCharType="separate"/>
            </w:r>
            <w:r>
              <w:rPr>
                <w:noProof/>
                <w:webHidden/>
              </w:rPr>
              <w:t>6</w:t>
            </w:r>
            <w:r>
              <w:rPr>
                <w:noProof/>
                <w:webHidden/>
              </w:rPr>
              <w:fldChar w:fldCharType="end"/>
            </w:r>
          </w:hyperlink>
        </w:p>
        <w:p w14:paraId="4CBAD5C5" w14:textId="2DB64F6D" w:rsidR="00D539F0" w:rsidRDefault="00D539F0">
          <w:pPr>
            <w:pStyle w:val="TOC2"/>
            <w:tabs>
              <w:tab w:val="left" w:pos="880"/>
              <w:tab w:val="right" w:leader="dot" w:pos="9631"/>
            </w:tabs>
            <w:rPr>
              <w:rFonts w:cstheme="minorBidi"/>
              <w:noProof/>
              <w:lang w:val="en-AU" w:eastAsia="en-AU"/>
            </w:rPr>
          </w:pPr>
          <w:hyperlink w:anchor="_Toc59199224" w:history="1">
            <w:r w:rsidRPr="00082621">
              <w:rPr>
                <w:rStyle w:val="Hyperlink"/>
                <w:rFonts w:cstheme="majorHAnsi"/>
                <w:noProof/>
              </w:rPr>
              <w:t>5.2.</w:t>
            </w:r>
            <w:r>
              <w:rPr>
                <w:rFonts w:cstheme="minorBidi"/>
                <w:noProof/>
                <w:lang w:val="en-AU" w:eastAsia="en-AU"/>
              </w:rPr>
              <w:tab/>
            </w:r>
            <w:r w:rsidRPr="00082621">
              <w:rPr>
                <w:rStyle w:val="Hyperlink"/>
                <w:rFonts w:cstheme="majorHAnsi"/>
                <w:noProof/>
              </w:rPr>
              <w:t>Secondary endpoint</w:t>
            </w:r>
            <w:r>
              <w:rPr>
                <w:noProof/>
                <w:webHidden/>
              </w:rPr>
              <w:tab/>
            </w:r>
            <w:r>
              <w:rPr>
                <w:noProof/>
                <w:webHidden/>
              </w:rPr>
              <w:fldChar w:fldCharType="begin"/>
            </w:r>
            <w:r>
              <w:rPr>
                <w:noProof/>
                <w:webHidden/>
              </w:rPr>
              <w:instrText xml:space="preserve"> PAGEREF _Toc59199224 \h </w:instrText>
            </w:r>
            <w:r>
              <w:rPr>
                <w:noProof/>
                <w:webHidden/>
              </w:rPr>
            </w:r>
            <w:r>
              <w:rPr>
                <w:noProof/>
                <w:webHidden/>
              </w:rPr>
              <w:fldChar w:fldCharType="separate"/>
            </w:r>
            <w:r>
              <w:rPr>
                <w:noProof/>
                <w:webHidden/>
              </w:rPr>
              <w:t>7</w:t>
            </w:r>
            <w:r>
              <w:rPr>
                <w:noProof/>
                <w:webHidden/>
              </w:rPr>
              <w:fldChar w:fldCharType="end"/>
            </w:r>
          </w:hyperlink>
        </w:p>
        <w:p w14:paraId="36A7B8B0" w14:textId="5510E677" w:rsidR="00D539F0" w:rsidRDefault="00D539F0">
          <w:pPr>
            <w:pStyle w:val="TOC2"/>
            <w:tabs>
              <w:tab w:val="left" w:pos="660"/>
              <w:tab w:val="right" w:leader="dot" w:pos="9631"/>
            </w:tabs>
            <w:rPr>
              <w:rFonts w:cstheme="minorBidi"/>
              <w:noProof/>
              <w:lang w:val="en-AU" w:eastAsia="en-AU"/>
            </w:rPr>
          </w:pPr>
          <w:hyperlink w:anchor="_Toc59199225" w:history="1">
            <w:r w:rsidRPr="00082621">
              <w:rPr>
                <w:rStyle w:val="Hyperlink"/>
                <w:b/>
                <w:bCs/>
                <w:noProof/>
              </w:rPr>
              <w:t>6.</w:t>
            </w:r>
            <w:r>
              <w:rPr>
                <w:rFonts w:cstheme="minorBidi"/>
                <w:noProof/>
                <w:lang w:val="en-AU" w:eastAsia="en-AU"/>
              </w:rPr>
              <w:tab/>
            </w:r>
            <w:r w:rsidRPr="00082621">
              <w:rPr>
                <w:rStyle w:val="Hyperlink"/>
                <w:b/>
                <w:bCs/>
                <w:noProof/>
              </w:rPr>
              <w:t>Study population</w:t>
            </w:r>
            <w:r>
              <w:rPr>
                <w:noProof/>
                <w:webHidden/>
              </w:rPr>
              <w:tab/>
            </w:r>
            <w:r>
              <w:rPr>
                <w:noProof/>
                <w:webHidden/>
              </w:rPr>
              <w:fldChar w:fldCharType="begin"/>
            </w:r>
            <w:r>
              <w:rPr>
                <w:noProof/>
                <w:webHidden/>
              </w:rPr>
              <w:instrText xml:space="preserve"> PAGEREF _Toc59199225 \h </w:instrText>
            </w:r>
            <w:r>
              <w:rPr>
                <w:noProof/>
                <w:webHidden/>
              </w:rPr>
            </w:r>
            <w:r>
              <w:rPr>
                <w:noProof/>
                <w:webHidden/>
              </w:rPr>
              <w:fldChar w:fldCharType="separate"/>
            </w:r>
            <w:r>
              <w:rPr>
                <w:noProof/>
                <w:webHidden/>
              </w:rPr>
              <w:t>7</w:t>
            </w:r>
            <w:r>
              <w:rPr>
                <w:noProof/>
                <w:webHidden/>
              </w:rPr>
              <w:fldChar w:fldCharType="end"/>
            </w:r>
          </w:hyperlink>
        </w:p>
        <w:p w14:paraId="5B6514C6" w14:textId="155BCA5B" w:rsidR="00D539F0" w:rsidRDefault="00D539F0">
          <w:pPr>
            <w:pStyle w:val="TOC2"/>
            <w:tabs>
              <w:tab w:val="left" w:pos="660"/>
              <w:tab w:val="right" w:leader="dot" w:pos="9631"/>
            </w:tabs>
            <w:rPr>
              <w:rFonts w:cstheme="minorBidi"/>
              <w:noProof/>
              <w:lang w:val="en-AU" w:eastAsia="en-AU"/>
            </w:rPr>
          </w:pPr>
          <w:hyperlink w:anchor="_Toc59199226" w:history="1">
            <w:r w:rsidRPr="00082621">
              <w:rPr>
                <w:rStyle w:val="Hyperlink"/>
                <w:b/>
                <w:bCs/>
                <w:noProof/>
              </w:rPr>
              <w:t>7.</w:t>
            </w:r>
            <w:r>
              <w:rPr>
                <w:rFonts w:cstheme="minorBidi"/>
                <w:noProof/>
                <w:lang w:val="en-AU" w:eastAsia="en-AU"/>
              </w:rPr>
              <w:tab/>
            </w:r>
            <w:r w:rsidRPr="00082621">
              <w:rPr>
                <w:rStyle w:val="Hyperlink"/>
                <w:b/>
                <w:bCs/>
                <w:noProof/>
              </w:rPr>
              <w:t>Data collection</w:t>
            </w:r>
            <w:r>
              <w:rPr>
                <w:noProof/>
                <w:webHidden/>
              </w:rPr>
              <w:tab/>
            </w:r>
            <w:r>
              <w:rPr>
                <w:noProof/>
                <w:webHidden/>
              </w:rPr>
              <w:fldChar w:fldCharType="begin"/>
            </w:r>
            <w:r>
              <w:rPr>
                <w:noProof/>
                <w:webHidden/>
              </w:rPr>
              <w:instrText xml:space="preserve"> PAGEREF _Toc59199226 \h </w:instrText>
            </w:r>
            <w:r>
              <w:rPr>
                <w:noProof/>
                <w:webHidden/>
              </w:rPr>
            </w:r>
            <w:r>
              <w:rPr>
                <w:noProof/>
                <w:webHidden/>
              </w:rPr>
              <w:fldChar w:fldCharType="separate"/>
            </w:r>
            <w:r>
              <w:rPr>
                <w:noProof/>
                <w:webHidden/>
              </w:rPr>
              <w:t>7</w:t>
            </w:r>
            <w:r>
              <w:rPr>
                <w:noProof/>
                <w:webHidden/>
              </w:rPr>
              <w:fldChar w:fldCharType="end"/>
            </w:r>
          </w:hyperlink>
        </w:p>
        <w:p w14:paraId="4FDACBCB" w14:textId="7C82063B" w:rsidR="00D539F0" w:rsidRDefault="00D539F0">
          <w:pPr>
            <w:pStyle w:val="TOC2"/>
            <w:tabs>
              <w:tab w:val="left" w:pos="660"/>
              <w:tab w:val="right" w:leader="dot" w:pos="9631"/>
            </w:tabs>
            <w:rPr>
              <w:rFonts w:cstheme="minorBidi"/>
              <w:noProof/>
              <w:lang w:val="en-AU" w:eastAsia="en-AU"/>
            </w:rPr>
          </w:pPr>
          <w:hyperlink w:anchor="_Toc59199227" w:history="1">
            <w:r w:rsidRPr="00082621">
              <w:rPr>
                <w:rStyle w:val="Hyperlink"/>
                <w:b/>
                <w:bCs/>
                <w:noProof/>
              </w:rPr>
              <w:t>8.</w:t>
            </w:r>
            <w:r>
              <w:rPr>
                <w:rFonts w:cstheme="minorBidi"/>
                <w:noProof/>
                <w:lang w:val="en-AU" w:eastAsia="en-AU"/>
              </w:rPr>
              <w:tab/>
            </w:r>
            <w:r w:rsidRPr="00082621">
              <w:rPr>
                <w:rStyle w:val="Hyperlink"/>
                <w:b/>
                <w:bCs/>
                <w:noProof/>
              </w:rPr>
              <w:t>Plan for analysis</w:t>
            </w:r>
            <w:r>
              <w:rPr>
                <w:noProof/>
                <w:webHidden/>
              </w:rPr>
              <w:tab/>
            </w:r>
            <w:r>
              <w:rPr>
                <w:noProof/>
                <w:webHidden/>
              </w:rPr>
              <w:fldChar w:fldCharType="begin"/>
            </w:r>
            <w:r>
              <w:rPr>
                <w:noProof/>
                <w:webHidden/>
              </w:rPr>
              <w:instrText xml:space="preserve"> PAGEREF _Toc59199227 \h </w:instrText>
            </w:r>
            <w:r>
              <w:rPr>
                <w:noProof/>
                <w:webHidden/>
              </w:rPr>
            </w:r>
            <w:r>
              <w:rPr>
                <w:noProof/>
                <w:webHidden/>
              </w:rPr>
              <w:fldChar w:fldCharType="separate"/>
            </w:r>
            <w:r>
              <w:rPr>
                <w:noProof/>
                <w:webHidden/>
              </w:rPr>
              <w:t>8</w:t>
            </w:r>
            <w:r>
              <w:rPr>
                <w:noProof/>
                <w:webHidden/>
              </w:rPr>
              <w:fldChar w:fldCharType="end"/>
            </w:r>
          </w:hyperlink>
        </w:p>
        <w:p w14:paraId="17C8F8C0" w14:textId="633745D2" w:rsidR="00D539F0" w:rsidRDefault="00D539F0">
          <w:pPr>
            <w:pStyle w:val="TOC2"/>
            <w:tabs>
              <w:tab w:val="left" w:pos="660"/>
              <w:tab w:val="right" w:leader="dot" w:pos="9631"/>
            </w:tabs>
            <w:rPr>
              <w:rFonts w:cstheme="minorBidi"/>
              <w:noProof/>
              <w:lang w:val="en-AU" w:eastAsia="en-AU"/>
            </w:rPr>
          </w:pPr>
          <w:hyperlink w:anchor="_Toc59199228" w:history="1">
            <w:r w:rsidRPr="00082621">
              <w:rPr>
                <w:rStyle w:val="Hyperlink"/>
                <w:b/>
                <w:bCs/>
                <w:noProof/>
              </w:rPr>
              <w:t>9.</w:t>
            </w:r>
            <w:r>
              <w:rPr>
                <w:rFonts w:cstheme="minorBidi"/>
                <w:noProof/>
                <w:lang w:val="en-AU" w:eastAsia="en-AU"/>
              </w:rPr>
              <w:tab/>
            </w:r>
            <w:r w:rsidRPr="00082621">
              <w:rPr>
                <w:rStyle w:val="Hyperlink"/>
                <w:b/>
                <w:bCs/>
                <w:noProof/>
              </w:rPr>
              <w:t>Health economic evaluation</w:t>
            </w:r>
            <w:r>
              <w:rPr>
                <w:noProof/>
                <w:webHidden/>
              </w:rPr>
              <w:tab/>
            </w:r>
            <w:r>
              <w:rPr>
                <w:noProof/>
                <w:webHidden/>
              </w:rPr>
              <w:fldChar w:fldCharType="begin"/>
            </w:r>
            <w:r>
              <w:rPr>
                <w:noProof/>
                <w:webHidden/>
              </w:rPr>
              <w:instrText xml:space="preserve"> PAGEREF _Toc59199228 \h </w:instrText>
            </w:r>
            <w:r>
              <w:rPr>
                <w:noProof/>
                <w:webHidden/>
              </w:rPr>
            </w:r>
            <w:r>
              <w:rPr>
                <w:noProof/>
                <w:webHidden/>
              </w:rPr>
              <w:fldChar w:fldCharType="separate"/>
            </w:r>
            <w:r>
              <w:rPr>
                <w:noProof/>
                <w:webHidden/>
              </w:rPr>
              <w:t>10</w:t>
            </w:r>
            <w:r>
              <w:rPr>
                <w:noProof/>
                <w:webHidden/>
              </w:rPr>
              <w:fldChar w:fldCharType="end"/>
            </w:r>
          </w:hyperlink>
        </w:p>
        <w:p w14:paraId="13FB949A" w14:textId="76999494" w:rsidR="00D539F0" w:rsidRDefault="00D539F0">
          <w:pPr>
            <w:pStyle w:val="TOC2"/>
            <w:tabs>
              <w:tab w:val="left" w:pos="880"/>
              <w:tab w:val="right" w:leader="dot" w:pos="9631"/>
            </w:tabs>
            <w:rPr>
              <w:rFonts w:cstheme="minorBidi"/>
              <w:noProof/>
              <w:lang w:val="en-AU" w:eastAsia="en-AU"/>
            </w:rPr>
          </w:pPr>
          <w:hyperlink w:anchor="_Toc59199229" w:history="1">
            <w:r w:rsidRPr="00082621">
              <w:rPr>
                <w:rStyle w:val="Hyperlink"/>
                <w:b/>
                <w:bCs/>
                <w:noProof/>
              </w:rPr>
              <w:t>10.</w:t>
            </w:r>
            <w:r>
              <w:rPr>
                <w:rFonts w:cstheme="minorBidi"/>
                <w:noProof/>
                <w:lang w:val="en-AU" w:eastAsia="en-AU"/>
              </w:rPr>
              <w:tab/>
            </w:r>
            <w:r w:rsidRPr="00082621">
              <w:rPr>
                <w:rStyle w:val="Hyperlink"/>
                <w:b/>
                <w:bCs/>
                <w:noProof/>
              </w:rPr>
              <w:t>Ethical consideration</w:t>
            </w:r>
            <w:r>
              <w:rPr>
                <w:noProof/>
                <w:webHidden/>
              </w:rPr>
              <w:tab/>
            </w:r>
            <w:r>
              <w:rPr>
                <w:noProof/>
                <w:webHidden/>
              </w:rPr>
              <w:fldChar w:fldCharType="begin"/>
            </w:r>
            <w:r>
              <w:rPr>
                <w:noProof/>
                <w:webHidden/>
              </w:rPr>
              <w:instrText xml:space="preserve"> PAGEREF _Toc59199229 \h </w:instrText>
            </w:r>
            <w:r>
              <w:rPr>
                <w:noProof/>
                <w:webHidden/>
              </w:rPr>
            </w:r>
            <w:r>
              <w:rPr>
                <w:noProof/>
                <w:webHidden/>
              </w:rPr>
              <w:fldChar w:fldCharType="separate"/>
            </w:r>
            <w:r>
              <w:rPr>
                <w:noProof/>
                <w:webHidden/>
              </w:rPr>
              <w:t>10</w:t>
            </w:r>
            <w:r>
              <w:rPr>
                <w:noProof/>
                <w:webHidden/>
              </w:rPr>
              <w:fldChar w:fldCharType="end"/>
            </w:r>
          </w:hyperlink>
        </w:p>
        <w:p w14:paraId="358089EC" w14:textId="78D6F1C1" w:rsidR="00D539F0" w:rsidRDefault="00D539F0">
          <w:pPr>
            <w:pStyle w:val="TOC2"/>
            <w:tabs>
              <w:tab w:val="left" w:pos="880"/>
              <w:tab w:val="right" w:leader="dot" w:pos="9631"/>
            </w:tabs>
            <w:rPr>
              <w:rFonts w:cstheme="minorBidi"/>
              <w:noProof/>
              <w:lang w:val="en-AU" w:eastAsia="en-AU"/>
            </w:rPr>
          </w:pPr>
          <w:hyperlink w:anchor="_Toc59199230" w:history="1">
            <w:r w:rsidRPr="00082621">
              <w:rPr>
                <w:rStyle w:val="Hyperlink"/>
                <w:b/>
                <w:bCs/>
                <w:noProof/>
              </w:rPr>
              <w:t>11.</w:t>
            </w:r>
            <w:r>
              <w:rPr>
                <w:rFonts w:cstheme="minorBidi"/>
                <w:noProof/>
                <w:lang w:val="en-AU" w:eastAsia="en-AU"/>
              </w:rPr>
              <w:tab/>
            </w:r>
            <w:r w:rsidRPr="00082621">
              <w:rPr>
                <w:rStyle w:val="Hyperlink"/>
                <w:b/>
                <w:bCs/>
                <w:noProof/>
              </w:rPr>
              <w:t>Timeline</w:t>
            </w:r>
            <w:r>
              <w:rPr>
                <w:noProof/>
                <w:webHidden/>
              </w:rPr>
              <w:tab/>
            </w:r>
            <w:r>
              <w:rPr>
                <w:noProof/>
                <w:webHidden/>
              </w:rPr>
              <w:fldChar w:fldCharType="begin"/>
            </w:r>
            <w:r>
              <w:rPr>
                <w:noProof/>
                <w:webHidden/>
              </w:rPr>
              <w:instrText xml:space="preserve"> PAGEREF _Toc59199230 \h </w:instrText>
            </w:r>
            <w:r>
              <w:rPr>
                <w:noProof/>
                <w:webHidden/>
              </w:rPr>
            </w:r>
            <w:r>
              <w:rPr>
                <w:noProof/>
                <w:webHidden/>
              </w:rPr>
              <w:fldChar w:fldCharType="separate"/>
            </w:r>
            <w:r>
              <w:rPr>
                <w:noProof/>
                <w:webHidden/>
              </w:rPr>
              <w:t>10</w:t>
            </w:r>
            <w:r>
              <w:rPr>
                <w:noProof/>
                <w:webHidden/>
              </w:rPr>
              <w:fldChar w:fldCharType="end"/>
            </w:r>
          </w:hyperlink>
        </w:p>
        <w:p w14:paraId="1F38027F" w14:textId="79BB216F" w:rsidR="00D539F0" w:rsidRDefault="00D539F0">
          <w:pPr>
            <w:pStyle w:val="TOC2"/>
            <w:tabs>
              <w:tab w:val="right" w:leader="dot" w:pos="9631"/>
            </w:tabs>
            <w:rPr>
              <w:rFonts w:cstheme="minorBidi"/>
              <w:noProof/>
              <w:lang w:val="en-AU" w:eastAsia="en-AU"/>
            </w:rPr>
          </w:pPr>
          <w:hyperlink w:anchor="_Toc59199231" w:history="1">
            <w:r w:rsidRPr="00082621">
              <w:rPr>
                <w:rStyle w:val="Hyperlink"/>
                <w:b/>
                <w:bCs/>
                <w:noProof/>
              </w:rPr>
              <w:t>References</w:t>
            </w:r>
            <w:r>
              <w:rPr>
                <w:noProof/>
                <w:webHidden/>
              </w:rPr>
              <w:tab/>
            </w:r>
            <w:r>
              <w:rPr>
                <w:noProof/>
                <w:webHidden/>
              </w:rPr>
              <w:fldChar w:fldCharType="begin"/>
            </w:r>
            <w:r>
              <w:rPr>
                <w:noProof/>
                <w:webHidden/>
              </w:rPr>
              <w:instrText xml:space="preserve"> PAGEREF _Toc59199231 \h </w:instrText>
            </w:r>
            <w:r>
              <w:rPr>
                <w:noProof/>
                <w:webHidden/>
              </w:rPr>
            </w:r>
            <w:r>
              <w:rPr>
                <w:noProof/>
                <w:webHidden/>
              </w:rPr>
              <w:fldChar w:fldCharType="separate"/>
            </w:r>
            <w:r>
              <w:rPr>
                <w:noProof/>
                <w:webHidden/>
              </w:rPr>
              <w:t>11</w:t>
            </w:r>
            <w:r>
              <w:rPr>
                <w:noProof/>
                <w:webHidden/>
              </w:rPr>
              <w:fldChar w:fldCharType="end"/>
            </w:r>
          </w:hyperlink>
        </w:p>
        <w:p w14:paraId="42C47ADC" w14:textId="7EDDD2E3" w:rsidR="00D539F0" w:rsidRDefault="00D539F0">
          <w:pPr>
            <w:pStyle w:val="TOC1"/>
            <w:tabs>
              <w:tab w:val="right" w:leader="dot" w:pos="9631"/>
            </w:tabs>
            <w:rPr>
              <w:rFonts w:cstheme="minorBidi"/>
              <w:noProof/>
              <w:lang w:val="en-AU" w:eastAsia="en-AU"/>
            </w:rPr>
          </w:pPr>
          <w:hyperlink w:anchor="_Toc59199232" w:history="1">
            <w:r w:rsidRPr="00082621">
              <w:rPr>
                <w:rStyle w:val="Hyperlink"/>
                <w:noProof/>
              </w:rPr>
              <w:t>Appendices</w:t>
            </w:r>
            <w:r>
              <w:rPr>
                <w:noProof/>
                <w:webHidden/>
              </w:rPr>
              <w:tab/>
            </w:r>
            <w:r>
              <w:rPr>
                <w:noProof/>
                <w:webHidden/>
              </w:rPr>
              <w:fldChar w:fldCharType="begin"/>
            </w:r>
            <w:r>
              <w:rPr>
                <w:noProof/>
                <w:webHidden/>
              </w:rPr>
              <w:instrText xml:space="preserve"> PAGEREF _Toc59199232 \h </w:instrText>
            </w:r>
            <w:r>
              <w:rPr>
                <w:noProof/>
                <w:webHidden/>
              </w:rPr>
            </w:r>
            <w:r>
              <w:rPr>
                <w:noProof/>
                <w:webHidden/>
              </w:rPr>
              <w:fldChar w:fldCharType="separate"/>
            </w:r>
            <w:r>
              <w:rPr>
                <w:noProof/>
                <w:webHidden/>
              </w:rPr>
              <w:t>13</w:t>
            </w:r>
            <w:r>
              <w:rPr>
                <w:noProof/>
                <w:webHidden/>
              </w:rPr>
              <w:fldChar w:fldCharType="end"/>
            </w:r>
          </w:hyperlink>
        </w:p>
        <w:p w14:paraId="06AA10A8" w14:textId="03DB4E46" w:rsidR="00D539F0" w:rsidRDefault="00D539F0">
          <w:pPr>
            <w:pStyle w:val="TOC2"/>
            <w:tabs>
              <w:tab w:val="right" w:leader="dot" w:pos="9631"/>
            </w:tabs>
            <w:rPr>
              <w:rFonts w:cstheme="minorBidi"/>
              <w:noProof/>
              <w:lang w:val="en-AU" w:eastAsia="en-AU"/>
            </w:rPr>
          </w:pPr>
          <w:hyperlink w:anchor="_Toc59199233" w:history="1">
            <w:r w:rsidRPr="00082621">
              <w:rPr>
                <w:rStyle w:val="Hyperlink"/>
                <w:noProof/>
              </w:rPr>
              <w:t>Appendix 1: Participant’s reaction to PTC self-questionnaire</w:t>
            </w:r>
            <w:r>
              <w:rPr>
                <w:noProof/>
                <w:webHidden/>
              </w:rPr>
              <w:tab/>
            </w:r>
            <w:r>
              <w:rPr>
                <w:noProof/>
                <w:webHidden/>
              </w:rPr>
              <w:fldChar w:fldCharType="begin"/>
            </w:r>
            <w:r>
              <w:rPr>
                <w:noProof/>
                <w:webHidden/>
              </w:rPr>
              <w:instrText xml:space="preserve"> PAGEREF _Toc59199233 \h </w:instrText>
            </w:r>
            <w:r>
              <w:rPr>
                <w:noProof/>
                <w:webHidden/>
              </w:rPr>
            </w:r>
            <w:r>
              <w:rPr>
                <w:noProof/>
                <w:webHidden/>
              </w:rPr>
              <w:fldChar w:fldCharType="separate"/>
            </w:r>
            <w:r>
              <w:rPr>
                <w:noProof/>
                <w:webHidden/>
              </w:rPr>
              <w:t>13</w:t>
            </w:r>
            <w:r>
              <w:rPr>
                <w:noProof/>
                <w:webHidden/>
              </w:rPr>
              <w:fldChar w:fldCharType="end"/>
            </w:r>
          </w:hyperlink>
        </w:p>
        <w:p w14:paraId="454DC27D" w14:textId="44AA8A08" w:rsidR="00D539F0" w:rsidRDefault="00D539F0">
          <w:pPr>
            <w:pStyle w:val="TOC2"/>
            <w:tabs>
              <w:tab w:val="right" w:leader="dot" w:pos="9631"/>
            </w:tabs>
            <w:rPr>
              <w:rFonts w:cstheme="minorBidi"/>
              <w:noProof/>
              <w:lang w:val="en-AU" w:eastAsia="en-AU"/>
            </w:rPr>
          </w:pPr>
          <w:hyperlink w:anchor="_Toc59199234" w:history="1">
            <w:r w:rsidRPr="00082621">
              <w:rPr>
                <w:rStyle w:val="Hyperlink"/>
                <w:noProof/>
              </w:rPr>
              <w:t>Appendix 2: MCQ test</w:t>
            </w:r>
            <w:r>
              <w:rPr>
                <w:noProof/>
                <w:webHidden/>
              </w:rPr>
              <w:tab/>
            </w:r>
            <w:r>
              <w:rPr>
                <w:noProof/>
                <w:webHidden/>
              </w:rPr>
              <w:fldChar w:fldCharType="begin"/>
            </w:r>
            <w:r>
              <w:rPr>
                <w:noProof/>
                <w:webHidden/>
              </w:rPr>
              <w:instrText xml:space="preserve"> PAGEREF _Toc59199234 \h </w:instrText>
            </w:r>
            <w:r>
              <w:rPr>
                <w:noProof/>
                <w:webHidden/>
              </w:rPr>
            </w:r>
            <w:r>
              <w:rPr>
                <w:noProof/>
                <w:webHidden/>
              </w:rPr>
              <w:fldChar w:fldCharType="separate"/>
            </w:r>
            <w:r>
              <w:rPr>
                <w:noProof/>
                <w:webHidden/>
              </w:rPr>
              <w:t>14</w:t>
            </w:r>
            <w:r>
              <w:rPr>
                <w:noProof/>
                <w:webHidden/>
              </w:rPr>
              <w:fldChar w:fldCharType="end"/>
            </w:r>
          </w:hyperlink>
        </w:p>
        <w:p w14:paraId="532B1DDC" w14:textId="6F5B7287" w:rsidR="00D539F0" w:rsidRDefault="00D539F0">
          <w:pPr>
            <w:pStyle w:val="TOC2"/>
            <w:tabs>
              <w:tab w:val="right" w:leader="dot" w:pos="9631"/>
            </w:tabs>
            <w:rPr>
              <w:rFonts w:cstheme="minorBidi"/>
              <w:noProof/>
              <w:lang w:val="en-AU" w:eastAsia="en-AU"/>
            </w:rPr>
          </w:pPr>
          <w:hyperlink w:anchor="_Toc59199235" w:history="1">
            <w:r w:rsidRPr="00082621">
              <w:rPr>
                <w:rStyle w:val="Hyperlink"/>
                <w:noProof/>
              </w:rPr>
              <w:t>Appendix 3: pre- and post-course self-confidence form</w:t>
            </w:r>
            <w:r>
              <w:rPr>
                <w:noProof/>
                <w:webHidden/>
              </w:rPr>
              <w:tab/>
            </w:r>
            <w:r>
              <w:rPr>
                <w:noProof/>
                <w:webHidden/>
              </w:rPr>
              <w:fldChar w:fldCharType="begin"/>
            </w:r>
            <w:r>
              <w:rPr>
                <w:noProof/>
                <w:webHidden/>
              </w:rPr>
              <w:instrText xml:space="preserve"> PAGEREF _Toc59199235 \h </w:instrText>
            </w:r>
            <w:r>
              <w:rPr>
                <w:noProof/>
                <w:webHidden/>
              </w:rPr>
            </w:r>
            <w:r>
              <w:rPr>
                <w:noProof/>
                <w:webHidden/>
              </w:rPr>
              <w:fldChar w:fldCharType="separate"/>
            </w:r>
            <w:r>
              <w:rPr>
                <w:noProof/>
                <w:webHidden/>
              </w:rPr>
              <w:t>18</w:t>
            </w:r>
            <w:r>
              <w:rPr>
                <w:noProof/>
                <w:webHidden/>
              </w:rPr>
              <w:fldChar w:fldCharType="end"/>
            </w:r>
          </w:hyperlink>
        </w:p>
        <w:p w14:paraId="382562B4" w14:textId="61660FE2" w:rsidR="00D539F0" w:rsidRDefault="00D539F0">
          <w:pPr>
            <w:pStyle w:val="TOC2"/>
            <w:tabs>
              <w:tab w:val="right" w:leader="dot" w:pos="9631"/>
            </w:tabs>
            <w:rPr>
              <w:rFonts w:cstheme="minorBidi"/>
              <w:noProof/>
              <w:lang w:val="en-AU" w:eastAsia="en-AU"/>
            </w:rPr>
          </w:pPr>
          <w:hyperlink w:anchor="_Toc59199236" w:history="1">
            <w:r w:rsidRPr="00082621">
              <w:rPr>
                <w:rStyle w:val="Hyperlink"/>
                <w:noProof/>
              </w:rPr>
              <w:t>Pre-Course Confidence Matrix</w:t>
            </w:r>
            <w:r>
              <w:rPr>
                <w:noProof/>
                <w:webHidden/>
              </w:rPr>
              <w:tab/>
            </w:r>
            <w:r>
              <w:rPr>
                <w:noProof/>
                <w:webHidden/>
              </w:rPr>
              <w:fldChar w:fldCharType="begin"/>
            </w:r>
            <w:r>
              <w:rPr>
                <w:noProof/>
                <w:webHidden/>
              </w:rPr>
              <w:instrText xml:space="preserve"> PAGEREF _Toc59199236 \h </w:instrText>
            </w:r>
            <w:r>
              <w:rPr>
                <w:noProof/>
                <w:webHidden/>
              </w:rPr>
            </w:r>
            <w:r>
              <w:rPr>
                <w:noProof/>
                <w:webHidden/>
              </w:rPr>
              <w:fldChar w:fldCharType="separate"/>
            </w:r>
            <w:r>
              <w:rPr>
                <w:noProof/>
                <w:webHidden/>
              </w:rPr>
              <w:t>18</w:t>
            </w:r>
            <w:r>
              <w:rPr>
                <w:noProof/>
                <w:webHidden/>
              </w:rPr>
              <w:fldChar w:fldCharType="end"/>
            </w:r>
          </w:hyperlink>
        </w:p>
        <w:p w14:paraId="0D486ECE" w14:textId="562A8A63" w:rsidR="00D539F0" w:rsidRDefault="00D539F0">
          <w:pPr>
            <w:pStyle w:val="TOC2"/>
            <w:tabs>
              <w:tab w:val="right" w:leader="dot" w:pos="9631"/>
            </w:tabs>
            <w:rPr>
              <w:rFonts w:cstheme="minorBidi"/>
              <w:noProof/>
              <w:lang w:val="en-AU" w:eastAsia="en-AU"/>
            </w:rPr>
          </w:pPr>
          <w:hyperlink w:anchor="_Toc59199237" w:history="1">
            <w:r w:rsidRPr="00082621">
              <w:rPr>
                <w:rStyle w:val="Hyperlink"/>
                <w:noProof/>
              </w:rPr>
              <w:t>Pre-course Trauma management questions</w:t>
            </w:r>
            <w:r>
              <w:rPr>
                <w:noProof/>
                <w:webHidden/>
              </w:rPr>
              <w:tab/>
            </w:r>
            <w:r>
              <w:rPr>
                <w:noProof/>
                <w:webHidden/>
              </w:rPr>
              <w:fldChar w:fldCharType="begin"/>
            </w:r>
            <w:r>
              <w:rPr>
                <w:noProof/>
                <w:webHidden/>
              </w:rPr>
              <w:instrText xml:space="preserve"> PAGEREF _Toc59199237 \h </w:instrText>
            </w:r>
            <w:r>
              <w:rPr>
                <w:noProof/>
                <w:webHidden/>
              </w:rPr>
            </w:r>
            <w:r>
              <w:rPr>
                <w:noProof/>
                <w:webHidden/>
              </w:rPr>
              <w:fldChar w:fldCharType="separate"/>
            </w:r>
            <w:r>
              <w:rPr>
                <w:noProof/>
                <w:webHidden/>
              </w:rPr>
              <w:t>18</w:t>
            </w:r>
            <w:r>
              <w:rPr>
                <w:noProof/>
                <w:webHidden/>
              </w:rPr>
              <w:fldChar w:fldCharType="end"/>
            </w:r>
          </w:hyperlink>
        </w:p>
        <w:p w14:paraId="2ECF9F64" w14:textId="3D12975B" w:rsidR="00D539F0" w:rsidRDefault="00D539F0">
          <w:pPr>
            <w:pStyle w:val="TOC2"/>
            <w:tabs>
              <w:tab w:val="right" w:leader="dot" w:pos="9631"/>
            </w:tabs>
            <w:rPr>
              <w:rFonts w:cstheme="minorBidi"/>
              <w:noProof/>
              <w:lang w:val="en-AU" w:eastAsia="en-AU"/>
            </w:rPr>
          </w:pPr>
          <w:hyperlink w:anchor="_Toc59199238" w:history="1">
            <w:r w:rsidRPr="00082621">
              <w:rPr>
                <w:rStyle w:val="Hyperlink"/>
                <w:noProof/>
              </w:rPr>
              <w:t>Post-Course Confidence Matrix</w:t>
            </w:r>
            <w:r>
              <w:rPr>
                <w:noProof/>
                <w:webHidden/>
              </w:rPr>
              <w:tab/>
            </w:r>
            <w:r>
              <w:rPr>
                <w:noProof/>
                <w:webHidden/>
              </w:rPr>
              <w:fldChar w:fldCharType="begin"/>
            </w:r>
            <w:r>
              <w:rPr>
                <w:noProof/>
                <w:webHidden/>
              </w:rPr>
              <w:instrText xml:space="preserve"> PAGEREF _Toc59199238 \h </w:instrText>
            </w:r>
            <w:r>
              <w:rPr>
                <w:noProof/>
                <w:webHidden/>
              </w:rPr>
            </w:r>
            <w:r>
              <w:rPr>
                <w:noProof/>
                <w:webHidden/>
              </w:rPr>
              <w:fldChar w:fldCharType="separate"/>
            </w:r>
            <w:r>
              <w:rPr>
                <w:noProof/>
                <w:webHidden/>
              </w:rPr>
              <w:t>19</w:t>
            </w:r>
            <w:r>
              <w:rPr>
                <w:noProof/>
                <w:webHidden/>
              </w:rPr>
              <w:fldChar w:fldCharType="end"/>
            </w:r>
          </w:hyperlink>
        </w:p>
        <w:p w14:paraId="6E228EE6" w14:textId="6A31E103" w:rsidR="00D539F0" w:rsidRDefault="00D539F0">
          <w:pPr>
            <w:pStyle w:val="TOC2"/>
            <w:tabs>
              <w:tab w:val="right" w:leader="dot" w:pos="9631"/>
            </w:tabs>
            <w:rPr>
              <w:rFonts w:cstheme="minorBidi"/>
              <w:noProof/>
              <w:lang w:val="en-AU" w:eastAsia="en-AU"/>
            </w:rPr>
          </w:pPr>
          <w:hyperlink w:anchor="_Toc59199239" w:history="1">
            <w:r w:rsidRPr="00082621">
              <w:rPr>
                <w:rStyle w:val="Hyperlink"/>
                <w:noProof/>
              </w:rPr>
              <w:t>Post-Course Trauma Management Questions</w:t>
            </w:r>
            <w:r>
              <w:rPr>
                <w:noProof/>
                <w:webHidden/>
              </w:rPr>
              <w:tab/>
            </w:r>
            <w:r>
              <w:rPr>
                <w:noProof/>
                <w:webHidden/>
              </w:rPr>
              <w:fldChar w:fldCharType="begin"/>
            </w:r>
            <w:r>
              <w:rPr>
                <w:noProof/>
                <w:webHidden/>
              </w:rPr>
              <w:instrText xml:space="preserve"> PAGEREF _Toc59199239 \h </w:instrText>
            </w:r>
            <w:r>
              <w:rPr>
                <w:noProof/>
                <w:webHidden/>
              </w:rPr>
            </w:r>
            <w:r>
              <w:rPr>
                <w:noProof/>
                <w:webHidden/>
              </w:rPr>
              <w:fldChar w:fldCharType="separate"/>
            </w:r>
            <w:r>
              <w:rPr>
                <w:noProof/>
                <w:webHidden/>
              </w:rPr>
              <w:t>19</w:t>
            </w:r>
            <w:r>
              <w:rPr>
                <w:noProof/>
                <w:webHidden/>
              </w:rPr>
              <w:fldChar w:fldCharType="end"/>
            </w:r>
          </w:hyperlink>
        </w:p>
        <w:p w14:paraId="3ED10A03" w14:textId="45E2CFD2" w:rsidR="00D539F0" w:rsidRDefault="00D539F0">
          <w:pPr>
            <w:pStyle w:val="TOC2"/>
            <w:tabs>
              <w:tab w:val="right" w:leader="dot" w:pos="9631"/>
            </w:tabs>
            <w:rPr>
              <w:rFonts w:cstheme="minorBidi"/>
              <w:noProof/>
              <w:lang w:val="en-AU" w:eastAsia="en-AU"/>
            </w:rPr>
          </w:pPr>
          <w:hyperlink w:anchor="_Toc59199240" w:history="1">
            <w:r w:rsidRPr="00082621">
              <w:rPr>
                <w:rStyle w:val="Hyperlink"/>
                <w:noProof/>
              </w:rPr>
              <w:t>Appendix 4</w:t>
            </w:r>
            <w:r w:rsidRPr="00082621">
              <w:rPr>
                <w:rStyle w:val="Hyperlink"/>
                <w:noProof/>
                <w:lang w:val="vi-VN"/>
              </w:rPr>
              <w:t xml:space="preserve"> Sc</w:t>
            </w:r>
            <w:r w:rsidRPr="00082621">
              <w:rPr>
                <w:rStyle w:val="Hyperlink"/>
                <w:noProof/>
              </w:rPr>
              <w:t>e</w:t>
            </w:r>
            <w:r w:rsidRPr="00082621">
              <w:rPr>
                <w:rStyle w:val="Hyperlink"/>
                <w:noProof/>
                <w:lang w:val="vi-VN"/>
              </w:rPr>
              <w:t>narios</w:t>
            </w:r>
            <w:r>
              <w:rPr>
                <w:noProof/>
                <w:webHidden/>
              </w:rPr>
              <w:tab/>
            </w:r>
            <w:r>
              <w:rPr>
                <w:noProof/>
                <w:webHidden/>
              </w:rPr>
              <w:fldChar w:fldCharType="begin"/>
            </w:r>
            <w:r>
              <w:rPr>
                <w:noProof/>
                <w:webHidden/>
              </w:rPr>
              <w:instrText xml:space="preserve"> PAGEREF _Toc59199240 \h </w:instrText>
            </w:r>
            <w:r>
              <w:rPr>
                <w:noProof/>
                <w:webHidden/>
              </w:rPr>
            </w:r>
            <w:r>
              <w:rPr>
                <w:noProof/>
                <w:webHidden/>
              </w:rPr>
              <w:fldChar w:fldCharType="separate"/>
            </w:r>
            <w:r>
              <w:rPr>
                <w:noProof/>
                <w:webHidden/>
              </w:rPr>
              <w:t>19</w:t>
            </w:r>
            <w:r>
              <w:rPr>
                <w:noProof/>
                <w:webHidden/>
              </w:rPr>
              <w:fldChar w:fldCharType="end"/>
            </w:r>
          </w:hyperlink>
        </w:p>
        <w:p w14:paraId="7479E3B0" w14:textId="6BA8E829" w:rsidR="00D539F0" w:rsidRDefault="00D539F0">
          <w:pPr>
            <w:pStyle w:val="TOC2"/>
            <w:tabs>
              <w:tab w:val="right" w:leader="dot" w:pos="9631"/>
            </w:tabs>
            <w:rPr>
              <w:rFonts w:cstheme="minorBidi"/>
              <w:noProof/>
              <w:lang w:val="en-AU" w:eastAsia="en-AU"/>
            </w:rPr>
          </w:pPr>
          <w:hyperlink w:anchor="_Toc59199241" w:history="1">
            <w:r w:rsidRPr="00082621">
              <w:rPr>
                <w:rStyle w:val="Hyperlink"/>
                <w:noProof/>
              </w:rPr>
              <w:t>Appendix 5: Checklist for clinical assessment</w:t>
            </w:r>
            <w:r>
              <w:rPr>
                <w:noProof/>
                <w:webHidden/>
              </w:rPr>
              <w:tab/>
            </w:r>
            <w:r>
              <w:rPr>
                <w:noProof/>
                <w:webHidden/>
              </w:rPr>
              <w:fldChar w:fldCharType="begin"/>
            </w:r>
            <w:r>
              <w:rPr>
                <w:noProof/>
                <w:webHidden/>
              </w:rPr>
              <w:instrText xml:space="preserve"> PAGEREF _Toc59199241 \h </w:instrText>
            </w:r>
            <w:r>
              <w:rPr>
                <w:noProof/>
                <w:webHidden/>
              </w:rPr>
            </w:r>
            <w:r>
              <w:rPr>
                <w:noProof/>
                <w:webHidden/>
              </w:rPr>
              <w:fldChar w:fldCharType="separate"/>
            </w:r>
            <w:r>
              <w:rPr>
                <w:noProof/>
                <w:webHidden/>
              </w:rPr>
              <w:t>37</w:t>
            </w:r>
            <w:r>
              <w:rPr>
                <w:noProof/>
                <w:webHidden/>
              </w:rPr>
              <w:fldChar w:fldCharType="end"/>
            </w:r>
          </w:hyperlink>
        </w:p>
        <w:p w14:paraId="0320C589" w14:textId="105E5C4C" w:rsidR="00D539F0" w:rsidRDefault="00D539F0">
          <w:pPr>
            <w:pStyle w:val="TOC2"/>
            <w:tabs>
              <w:tab w:val="right" w:leader="dot" w:pos="9631"/>
            </w:tabs>
            <w:rPr>
              <w:rFonts w:cstheme="minorBidi"/>
              <w:noProof/>
              <w:lang w:val="en-AU" w:eastAsia="en-AU"/>
            </w:rPr>
          </w:pPr>
          <w:hyperlink w:anchor="_Toc59199242" w:history="1">
            <w:r w:rsidRPr="00082621">
              <w:rPr>
                <w:rStyle w:val="Hyperlink"/>
                <w:noProof/>
              </w:rPr>
              <w:t>Appendix 6:  Interview Questionnaire Form</w:t>
            </w:r>
            <w:r>
              <w:rPr>
                <w:noProof/>
                <w:webHidden/>
              </w:rPr>
              <w:tab/>
            </w:r>
            <w:r>
              <w:rPr>
                <w:noProof/>
                <w:webHidden/>
              </w:rPr>
              <w:fldChar w:fldCharType="begin"/>
            </w:r>
            <w:r>
              <w:rPr>
                <w:noProof/>
                <w:webHidden/>
              </w:rPr>
              <w:instrText xml:space="preserve"> PAGEREF _Toc59199242 \h </w:instrText>
            </w:r>
            <w:r>
              <w:rPr>
                <w:noProof/>
                <w:webHidden/>
              </w:rPr>
            </w:r>
            <w:r>
              <w:rPr>
                <w:noProof/>
                <w:webHidden/>
              </w:rPr>
              <w:fldChar w:fldCharType="separate"/>
            </w:r>
            <w:r>
              <w:rPr>
                <w:noProof/>
                <w:webHidden/>
              </w:rPr>
              <w:t>38</w:t>
            </w:r>
            <w:r>
              <w:rPr>
                <w:noProof/>
                <w:webHidden/>
              </w:rPr>
              <w:fldChar w:fldCharType="end"/>
            </w:r>
          </w:hyperlink>
        </w:p>
        <w:p w14:paraId="1B46D025" w14:textId="68F42DA8" w:rsidR="00D539F0" w:rsidRDefault="00D539F0">
          <w:pPr>
            <w:pStyle w:val="TOC2"/>
            <w:tabs>
              <w:tab w:val="right" w:leader="dot" w:pos="9631"/>
            </w:tabs>
            <w:rPr>
              <w:rFonts w:cstheme="minorBidi"/>
              <w:noProof/>
              <w:lang w:val="en-AU" w:eastAsia="en-AU"/>
            </w:rPr>
          </w:pPr>
          <w:hyperlink w:anchor="_Toc59199243" w:history="1">
            <w:r w:rsidRPr="00082621">
              <w:rPr>
                <w:rStyle w:val="Hyperlink"/>
                <w:noProof/>
              </w:rPr>
              <w:t>Appendix 7: Calculation for primary endpoints</w:t>
            </w:r>
            <w:r>
              <w:rPr>
                <w:noProof/>
                <w:webHidden/>
              </w:rPr>
              <w:tab/>
            </w:r>
            <w:r>
              <w:rPr>
                <w:noProof/>
                <w:webHidden/>
              </w:rPr>
              <w:fldChar w:fldCharType="begin"/>
            </w:r>
            <w:r>
              <w:rPr>
                <w:noProof/>
                <w:webHidden/>
              </w:rPr>
              <w:instrText xml:space="preserve"> PAGEREF _Toc59199243 \h </w:instrText>
            </w:r>
            <w:r>
              <w:rPr>
                <w:noProof/>
                <w:webHidden/>
              </w:rPr>
            </w:r>
            <w:r>
              <w:rPr>
                <w:noProof/>
                <w:webHidden/>
              </w:rPr>
              <w:fldChar w:fldCharType="separate"/>
            </w:r>
            <w:r>
              <w:rPr>
                <w:noProof/>
                <w:webHidden/>
              </w:rPr>
              <w:t>41</w:t>
            </w:r>
            <w:r>
              <w:rPr>
                <w:noProof/>
                <w:webHidden/>
              </w:rPr>
              <w:fldChar w:fldCharType="end"/>
            </w:r>
          </w:hyperlink>
        </w:p>
        <w:p w14:paraId="06ABD7D7" w14:textId="4156D04F" w:rsidR="00D539F0" w:rsidRDefault="00D539F0">
          <w:pPr>
            <w:pStyle w:val="TOC2"/>
            <w:tabs>
              <w:tab w:val="right" w:leader="dot" w:pos="9631"/>
            </w:tabs>
            <w:rPr>
              <w:rFonts w:cstheme="minorBidi"/>
              <w:noProof/>
              <w:lang w:val="en-AU" w:eastAsia="en-AU"/>
            </w:rPr>
          </w:pPr>
          <w:hyperlink w:anchor="_Toc59199244" w:history="1">
            <w:r w:rsidRPr="00082621">
              <w:rPr>
                <w:rStyle w:val="Hyperlink"/>
                <w:noProof/>
              </w:rPr>
              <w:t>Appendix 8:</w:t>
            </w:r>
            <w:r w:rsidRPr="00082621">
              <w:rPr>
                <w:rStyle w:val="Hyperlink"/>
                <w:noProof/>
                <w:lang w:val="vi-VN"/>
              </w:rPr>
              <w:t xml:space="preserve">  </w:t>
            </w:r>
            <w:r w:rsidRPr="00082621">
              <w:rPr>
                <w:rStyle w:val="Hyperlink"/>
                <w:noProof/>
              </w:rPr>
              <w:t>Case Record Form A1</w:t>
            </w:r>
            <w:r>
              <w:rPr>
                <w:noProof/>
                <w:webHidden/>
              </w:rPr>
              <w:tab/>
            </w:r>
            <w:r>
              <w:rPr>
                <w:noProof/>
                <w:webHidden/>
              </w:rPr>
              <w:fldChar w:fldCharType="begin"/>
            </w:r>
            <w:r>
              <w:rPr>
                <w:noProof/>
                <w:webHidden/>
              </w:rPr>
              <w:instrText xml:space="preserve"> PAGEREF _Toc59199244 \h </w:instrText>
            </w:r>
            <w:r>
              <w:rPr>
                <w:noProof/>
                <w:webHidden/>
              </w:rPr>
            </w:r>
            <w:r>
              <w:rPr>
                <w:noProof/>
                <w:webHidden/>
              </w:rPr>
              <w:fldChar w:fldCharType="separate"/>
            </w:r>
            <w:r>
              <w:rPr>
                <w:noProof/>
                <w:webHidden/>
              </w:rPr>
              <w:t>44</w:t>
            </w:r>
            <w:r>
              <w:rPr>
                <w:noProof/>
                <w:webHidden/>
              </w:rPr>
              <w:fldChar w:fldCharType="end"/>
            </w:r>
          </w:hyperlink>
        </w:p>
        <w:p w14:paraId="16C3BCE4" w14:textId="1E97ED1F" w:rsidR="00D52614" w:rsidRDefault="00D52614" w:rsidP="00D52614">
          <w:r>
            <w:rPr>
              <w:b/>
              <w:bCs/>
              <w:noProof/>
            </w:rPr>
            <w:fldChar w:fldCharType="end"/>
          </w:r>
        </w:p>
      </w:sdtContent>
    </w:sdt>
    <w:p w14:paraId="16AA5735" w14:textId="77777777" w:rsidR="00D52614" w:rsidRDefault="00D52614" w:rsidP="00D52614">
      <w:pPr>
        <w:pStyle w:val="Heading1"/>
      </w:pPr>
    </w:p>
    <w:p w14:paraId="7B04E311" w14:textId="4477F8F9" w:rsidR="00D52614" w:rsidRDefault="00D52614" w:rsidP="00D52614">
      <w:pPr>
        <w:pStyle w:val="Heading1"/>
      </w:pPr>
    </w:p>
    <w:p w14:paraId="4997503C" w14:textId="4CEDD73A" w:rsidR="00F03F0E" w:rsidRDefault="00F03F0E" w:rsidP="00F03F0E"/>
    <w:p w14:paraId="00020FD1" w14:textId="77777777" w:rsidR="00AE607B" w:rsidRPr="00D52614" w:rsidRDefault="00AE607B" w:rsidP="00D52614"/>
    <w:p w14:paraId="01227E44" w14:textId="1C479830" w:rsidR="00884804" w:rsidRPr="00B073BA" w:rsidRDefault="00884804" w:rsidP="00B073BA">
      <w:pPr>
        <w:pStyle w:val="Heading1"/>
        <w:numPr>
          <w:ilvl w:val="0"/>
          <w:numId w:val="13"/>
        </w:numPr>
        <w:spacing w:before="120" w:after="120" w:line="360" w:lineRule="auto"/>
        <w:rPr>
          <w:b/>
          <w:bCs/>
        </w:rPr>
      </w:pPr>
      <w:bookmarkStart w:id="1" w:name="_Toc59199216"/>
      <w:r w:rsidRPr="00B073BA">
        <w:rPr>
          <w:b/>
          <w:bCs/>
        </w:rPr>
        <w:lastRenderedPageBreak/>
        <w:t xml:space="preserve">Background, </w:t>
      </w:r>
      <w:r w:rsidR="00A86F3E" w:rsidRPr="00B073BA">
        <w:rPr>
          <w:b/>
          <w:bCs/>
        </w:rPr>
        <w:t>rationale,</w:t>
      </w:r>
      <w:r w:rsidRPr="00B073BA">
        <w:rPr>
          <w:b/>
          <w:bCs/>
        </w:rPr>
        <w:t xml:space="preserve"> and significance</w:t>
      </w:r>
      <w:bookmarkEnd w:id="1"/>
    </w:p>
    <w:p w14:paraId="2352A9E2" w14:textId="4911AFB7" w:rsidR="00884804" w:rsidRPr="000D24E7" w:rsidRDefault="00884804" w:rsidP="00B073BA">
      <w:pPr>
        <w:spacing w:line="360" w:lineRule="auto"/>
        <w:jc w:val="both"/>
        <w:rPr>
          <w:rFonts w:asciiTheme="majorHAnsi" w:hAnsiTheme="majorHAnsi" w:cstheme="majorHAnsi"/>
          <w:sz w:val="28"/>
          <w:szCs w:val="28"/>
          <w:lang w:val="en-US"/>
        </w:rPr>
      </w:pPr>
      <w:r w:rsidRPr="000D24E7">
        <w:rPr>
          <w:rFonts w:asciiTheme="majorHAnsi" w:hAnsiTheme="majorHAnsi" w:cstheme="majorHAnsi"/>
          <w:sz w:val="28"/>
          <w:szCs w:val="28"/>
        </w:rPr>
        <w:t>Road trauma is</w:t>
      </w:r>
      <w:r w:rsidRPr="000D24E7">
        <w:rPr>
          <w:rFonts w:asciiTheme="majorHAnsi" w:hAnsiTheme="majorHAnsi" w:cstheme="majorHAnsi"/>
          <w:sz w:val="28"/>
          <w:szCs w:val="28"/>
          <w:lang w:val="en-US"/>
        </w:rPr>
        <w:t xml:space="preserve"> a major public health problem in Vietnam.  In 2018 there w</w:t>
      </w:r>
      <w:r>
        <w:rPr>
          <w:rFonts w:asciiTheme="majorHAnsi" w:hAnsiTheme="majorHAnsi" w:cstheme="majorHAnsi"/>
          <w:sz w:val="28"/>
          <w:szCs w:val="28"/>
          <w:lang w:val="en-US"/>
        </w:rPr>
        <w:t>ere</w:t>
      </w:r>
      <w:r w:rsidRPr="000D24E7">
        <w:rPr>
          <w:rFonts w:asciiTheme="majorHAnsi" w:hAnsiTheme="majorHAnsi" w:cstheme="majorHAnsi"/>
          <w:sz w:val="28"/>
          <w:szCs w:val="28"/>
          <w:lang w:val="en-US"/>
        </w:rPr>
        <w:t xml:space="preserve"> 23,000 </w:t>
      </w:r>
      <w:r>
        <w:rPr>
          <w:rFonts w:asciiTheme="majorHAnsi" w:hAnsiTheme="majorHAnsi" w:cstheme="majorHAnsi"/>
          <w:sz w:val="28"/>
          <w:szCs w:val="28"/>
          <w:lang w:val="en-US"/>
        </w:rPr>
        <w:t>victims</w:t>
      </w:r>
      <w:r w:rsidRPr="000D24E7">
        <w:rPr>
          <w:rFonts w:asciiTheme="majorHAnsi" w:hAnsiTheme="majorHAnsi" w:cstheme="majorHAnsi"/>
          <w:sz w:val="28"/>
          <w:szCs w:val="28"/>
          <w:lang w:val="en-US"/>
        </w:rPr>
        <w:t xml:space="preserve"> of whom 8,200 died </w:t>
      </w:r>
      <w:r w:rsidRPr="000D24E7">
        <w:rPr>
          <w:rFonts w:asciiTheme="majorHAnsi" w:hAnsiTheme="majorHAnsi" w:cstheme="majorHAnsi"/>
          <w:sz w:val="28"/>
          <w:szCs w:val="28"/>
          <w:lang w:val="en-US"/>
        </w:rPr>
        <w:fldChar w:fldCharType="begin"/>
      </w:r>
      <w:r w:rsidR="002A1943">
        <w:rPr>
          <w:rFonts w:asciiTheme="majorHAnsi" w:hAnsiTheme="majorHAnsi" w:cstheme="majorHAnsi"/>
          <w:sz w:val="28"/>
          <w:szCs w:val="28"/>
          <w:lang w:val="en-US"/>
        </w:rPr>
        <w:instrText xml:space="preserve"> ADDIN EN.CITE &lt;EndNote&gt;&lt;Cite&gt;&lt;Author&gt;Vietnamnet&lt;/Author&gt;&lt;Year&gt;2019&lt;/Year&gt;&lt;RecNum&gt;1&lt;/RecNum&gt;&lt;DisplayText&gt;&lt;style face="superscript"&gt;1&lt;/style&gt;&lt;/DisplayText&gt;&lt;record&gt;&lt;rec-number&gt;1&lt;/rec-number&gt;&lt;foreign-keys&gt;&lt;key app="EN" db-id="rvzzeszzn9zwpveezxlv992lzv9fsftvd2rt" timestamp="1600141789"&gt;1&lt;/key&gt;&lt;/foreign-keys&gt;&lt;ref-type name="Web Page"&gt;12&lt;/ref-type&gt;&lt;contributors&gt;&lt;authors&gt;&lt;author&gt;Vietnamnet&lt;/author&gt;&lt;/authors&gt;&lt;/contributors&gt;&lt;titles&gt;&lt;title&gt;Over 20 people die of traffic accidents per day in Vietnam&lt;/title&gt;&lt;/titles&gt;&lt;dates&gt;&lt;year&gt;2019&lt;/year&gt;&lt;/dates&gt;&lt;urls&gt;&lt;/urls&gt;&lt;/record&gt;&lt;/Cite&gt;&lt;/EndNote&gt;</w:instrText>
      </w:r>
      <w:r w:rsidRPr="000D24E7">
        <w:rPr>
          <w:rFonts w:asciiTheme="majorHAnsi" w:hAnsiTheme="majorHAnsi" w:cstheme="majorHAnsi"/>
          <w:sz w:val="28"/>
          <w:szCs w:val="28"/>
          <w:lang w:val="en-US"/>
        </w:rPr>
        <w:fldChar w:fldCharType="separate"/>
      </w:r>
      <w:r w:rsidR="002A1943" w:rsidRPr="002A1943">
        <w:rPr>
          <w:rFonts w:asciiTheme="majorHAnsi" w:hAnsiTheme="majorHAnsi" w:cstheme="majorHAnsi"/>
          <w:noProof/>
          <w:sz w:val="28"/>
          <w:szCs w:val="28"/>
          <w:vertAlign w:val="superscript"/>
          <w:lang w:val="en-US"/>
        </w:rPr>
        <w:t>1</w:t>
      </w:r>
      <w:r w:rsidRPr="000D24E7">
        <w:rPr>
          <w:rFonts w:asciiTheme="majorHAnsi" w:hAnsiTheme="majorHAnsi" w:cstheme="majorHAnsi"/>
          <w:sz w:val="28"/>
          <w:szCs w:val="28"/>
          <w:lang w:val="en-US"/>
        </w:rPr>
        <w:fldChar w:fldCharType="end"/>
      </w:r>
      <w:r w:rsidRPr="000D24E7">
        <w:rPr>
          <w:rFonts w:asciiTheme="majorHAnsi" w:hAnsiTheme="majorHAnsi" w:cstheme="majorHAnsi"/>
          <w:sz w:val="28"/>
          <w:szCs w:val="28"/>
          <w:lang w:val="en-US"/>
        </w:rPr>
        <w:t xml:space="preserve">. It is the leading cause of death in people aged 15 to 44 years </w:t>
      </w:r>
      <w:r w:rsidRPr="000D24E7">
        <w:rPr>
          <w:rFonts w:asciiTheme="majorHAnsi" w:hAnsiTheme="majorHAnsi" w:cstheme="majorHAnsi"/>
          <w:sz w:val="28"/>
          <w:szCs w:val="28"/>
          <w:lang w:val="en-US"/>
        </w:rPr>
        <w:fldChar w:fldCharType="begin"/>
      </w:r>
      <w:r w:rsidR="002A1943">
        <w:rPr>
          <w:rFonts w:asciiTheme="majorHAnsi" w:hAnsiTheme="majorHAnsi" w:cstheme="majorHAnsi"/>
          <w:sz w:val="28"/>
          <w:szCs w:val="28"/>
          <w:lang w:val="en-US"/>
        </w:rPr>
        <w:instrText xml:space="preserve"> ADDIN EN.CITE &lt;EndNote&gt;&lt;Cite&gt;&lt;Author&gt;Passmore&lt;/Author&gt;&lt;Year&gt;2012&lt;/Year&gt;&lt;RecNum&gt;2&lt;/RecNum&gt;&lt;DisplayText&gt;&lt;style face="superscript"&gt;2&lt;/style&gt;&lt;/DisplayText&gt;&lt;record&gt;&lt;rec-number&gt;2&lt;/rec-number&gt;&lt;foreign-keys&gt;&lt;key app="EN" db-id="rvzzeszzn9zwpveezxlv992lzv9fsftvd2rt" timestamp="1600141789"&gt;2&lt;/key&gt;&lt;/foreign-keys&gt;&lt;ref-type name="Conference Paper"&gt;47&lt;/ref-type&gt;&lt;contributors&gt;&lt;authors&gt;&lt;author&gt;Jonathon Passmore&lt;/author&gt;&lt;/authors&gt;&lt;secondary-authors&gt;&lt;author&gt;WHO&lt;/author&gt;&lt;/secondary-authors&gt;&lt;/contributors&gt;&lt;titles&gt;&lt;title&gt;Road Safety in Viet Nam Issues, Successes &amp;amp; Challenges&lt;/title&gt;&lt;secondary-title&gt;BJD Decade World Network Conference&lt;/secondary-title&gt;&lt;/titles&gt;&lt;dates&gt;&lt;year&gt;2012&lt;/year&gt;&lt;/dates&gt;&lt;pub-location&gt;Ho Chi Minh City&lt;/pub-location&gt;&lt;urls&gt;&lt;/urls&gt;&lt;/record&gt;&lt;/Cite&gt;&lt;/EndNote&gt;</w:instrText>
      </w:r>
      <w:r w:rsidRPr="000D24E7">
        <w:rPr>
          <w:rFonts w:asciiTheme="majorHAnsi" w:hAnsiTheme="majorHAnsi" w:cstheme="majorHAnsi"/>
          <w:sz w:val="28"/>
          <w:szCs w:val="28"/>
          <w:lang w:val="en-US"/>
        </w:rPr>
        <w:fldChar w:fldCharType="separate"/>
      </w:r>
      <w:r w:rsidR="002A1943" w:rsidRPr="002A1943">
        <w:rPr>
          <w:rFonts w:asciiTheme="majorHAnsi" w:hAnsiTheme="majorHAnsi" w:cstheme="majorHAnsi"/>
          <w:noProof/>
          <w:sz w:val="28"/>
          <w:szCs w:val="28"/>
          <w:vertAlign w:val="superscript"/>
          <w:lang w:val="en-US"/>
        </w:rPr>
        <w:t>2</w:t>
      </w:r>
      <w:r w:rsidRPr="000D24E7">
        <w:rPr>
          <w:rFonts w:asciiTheme="majorHAnsi" w:hAnsiTheme="majorHAnsi" w:cstheme="majorHAnsi"/>
          <w:sz w:val="28"/>
          <w:szCs w:val="28"/>
          <w:lang w:val="en-US"/>
        </w:rPr>
        <w:fldChar w:fldCharType="end"/>
      </w:r>
      <w:r w:rsidRPr="000D24E7">
        <w:rPr>
          <w:rFonts w:asciiTheme="majorHAnsi" w:hAnsiTheme="majorHAnsi" w:cstheme="majorHAnsi"/>
          <w:sz w:val="28"/>
          <w:szCs w:val="28"/>
          <w:lang w:val="en-US"/>
        </w:rPr>
        <w:t>.</w:t>
      </w:r>
      <w:r w:rsidR="005F787C">
        <w:rPr>
          <w:rFonts w:asciiTheme="majorHAnsi" w:hAnsiTheme="majorHAnsi" w:cstheme="majorHAnsi"/>
          <w:sz w:val="28"/>
          <w:szCs w:val="28"/>
          <w:lang w:val="en-US"/>
        </w:rPr>
        <w:t xml:space="preserve"> T</w:t>
      </w:r>
      <w:r w:rsidRPr="000D24E7">
        <w:rPr>
          <w:rFonts w:asciiTheme="majorHAnsi" w:hAnsiTheme="majorHAnsi" w:cstheme="majorHAnsi"/>
          <w:sz w:val="28"/>
          <w:szCs w:val="28"/>
          <w:lang w:val="en-US"/>
        </w:rPr>
        <w:t xml:space="preserve">he Vietnamese government has tried to remedy this situation. </w:t>
      </w:r>
      <w:r>
        <w:rPr>
          <w:rFonts w:asciiTheme="majorHAnsi" w:hAnsiTheme="majorHAnsi" w:cstheme="majorHAnsi"/>
          <w:sz w:val="28"/>
          <w:szCs w:val="28"/>
          <w:lang w:val="en-US"/>
        </w:rPr>
        <w:t>T</w:t>
      </w:r>
      <w:r w:rsidRPr="000D24E7">
        <w:rPr>
          <w:rFonts w:asciiTheme="majorHAnsi" w:hAnsiTheme="majorHAnsi" w:cstheme="majorHAnsi"/>
          <w:sz w:val="28"/>
          <w:szCs w:val="28"/>
          <w:lang w:val="en-US"/>
        </w:rPr>
        <w:t>he mandatory wearing</w:t>
      </w:r>
      <w:r w:rsidRPr="000D24E7">
        <w:rPr>
          <w:rFonts w:asciiTheme="majorHAnsi" w:hAnsiTheme="majorHAnsi" w:cstheme="majorHAnsi"/>
          <w:bCs/>
          <w:sz w:val="28"/>
          <w:szCs w:val="28"/>
          <w:lang w:val="en-US"/>
        </w:rPr>
        <w:t xml:space="preserve"> of</w:t>
      </w:r>
      <w:r w:rsidRPr="000D24E7">
        <w:rPr>
          <w:rFonts w:asciiTheme="majorHAnsi" w:hAnsiTheme="majorHAnsi" w:cstheme="majorHAnsi"/>
          <w:sz w:val="28"/>
          <w:szCs w:val="28"/>
          <w:lang w:val="en-US"/>
        </w:rPr>
        <w:t xml:space="preserve"> motorcycle helmet</w:t>
      </w:r>
      <w:r w:rsidRPr="000D24E7">
        <w:rPr>
          <w:rFonts w:asciiTheme="majorHAnsi" w:hAnsiTheme="majorHAnsi" w:cstheme="majorHAnsi"/>
          <w:bCs/>
          <w:sz w:val="28"/>
          <w:szCs w:val="28"/>
          <w:lang w:val="en-US"/>
        </w:rPr>
        <w:t>s</w:t>
      </w:r>
      <w:r w:rsidRPr="000D24E7">
        <w:rPr>
          <w:rFonts w:asciiTheme="majorHAnsi" w:hAnsiTheme="majorHAnsi" w:cstheme="majorHAnsi"/>
          <w:sz w:val="28"/>
          <w:szCs w:val="28"/>
          <w:lang w:val="en-US"/>
        </w:rPr>
        <w:t xml:space="preserve"> legislation was implemented </w:t>
      </w:r>
      <w:r>
        <w:rPr>
          <w:rFonts w:asciiTheme="majorHAnsi" w:hAnsiTheme="majorHAnsi" w:cstheme="majorHAnsi"/>
          <w:sz w:val="28"/>
          <w:szCs w:val="28"/>
          <w:lang w:val="en-US"/>
        </w:rPr>
        <w:t>i</w:t>
      </w:r>
      <w:r w:rsidRPr="000D24E7">
        <w:rPr>
          <w:rFonts w:asciiTheme="majorHAnsi" w:hAnsiTheme="majorHAnsi" w:cstheme="majorHAnsi"/>
          <w:sz w:val="28"/>
          <w:szCs w:val="28"/>
          <w:lang w:val="en-US"/>
        </w:rPr>
        <w:t>n 2007</w:t>
      </w:r>
      <w:r>
        <w:rPr>
          <w:rFonts w:asciiTheme="majorHAnsi" w:hAnsiTheme="majorHAnsi" w:cstheme="majorHAnsi"/>
          <w:sz w:val="28"/>
          <w:szCs w:val="28"/>
          <w:lang w:val="en-US"/>
        </w:rPr>
        <w:t xml:space="preserve"> resulting in a</w:t>
      </w:r>
      <w:r w:rsidRPr="000D24E7">
        <w:rPr>
          <w:rFonts w:asciiTheme="majorHAnsi" w:hAnsiTheme="majorHAnsi" w:cstheme="majorHAnsi"/>
          <w:bCs/>
          <w:sz w:val="28"/>
          <w:szCs w:val="28"/>
          <w:lang w:val="en-US"/>
        </w:rPr>
        <w:t xml:space="preserve"> </w:t>
      </w:r>
      <w:r w:rsidRPr="000D24E7">
        <w:rPr>
          <w:rFonts w:asciiTheme="majorHAnsi" w:hAnsiTheme="majorHAnsi" w:cstheme="majorHAnsi"/>
          <w:sz w:val="28"/>
          <w:szCs w:val="28"/>
          <w:lang w:val="en-US"/>
        </w:rPr>
        <w:t>16% reduc</w:t>
      </w:r>
      <w:r w:rsidRPr="000D24E7">
        <w:rPr>
          <w:rFonts w:asciiTheme="majorHAnsi" w:hAnsiTheme="majorHAnsi" w:cstheme="majorHAnsi"/>
          <w:bCs/>
          <w:sz w:val="28"/>
          <w:szCs w:val="28"/>
          <w:lang w:val="en-US"/>
        </w:rPr>
        <w:t xml:space="preserve">tion </w:t>
      </w:r>
      <w:r w:rsidRPr="000D24E7">
        <w:rPr>
          <w:rFonts w:asciiTheme="majorHAnsi" w:hAnsiTheme="majorHAnsi" w:cstheme="majorHAnsi"/>
          <w:sz w:val="28"/>
          <w:szCs w:val="28"/>
          <w:lang w:val="en-US"/>
        </w:rPr>
        <w:t xml:space="preserve">of road traffic head injury over </w:t>
      </w:r>
      <w:r w:rsidRPr="000D24E7">
        <w:rPr>
          <w:rFonts w:asciiTheme="majorHAnsi" w:hAnsiTheme="majorHAnsi" w:cstheme="majorHAnsi"/>
          <w:bCs/>
          <w:sz w:val="28"/>
          <w:szCs w:val="28"/>
          <w:lang w:val="en-US"/>
        </w:rPr>
        <w:t xml:space="preserve">a period of </w:t>
      </w:r>
      <w:r w:rsidRPr="000D24E7">
        <w:rPr>
          <w:rFonts w:asciiTheme="majorHAnsi" w:hAnsiTheme="majorHAnsi" w:cstheme="majorHAnsi"/>
          <w:sz w:val="28"/>
          <w:szCs w:val="28"/>
          <w:lang w:val="en-US"/>
        </w:rPr>
        <w:t xml:space="preserve">3 months in 20 hospitals </w:t>
      </w:r>
      <w:r w:rsidRPr="000D24E7">
        <w:rPr>
          <w:rFonts w:asciiTheme="majorHAnsi" w:hAnsiTheme="majorHAnsi" w:cstheme="majorHAnsi"/>
          <w:bCs/>
          <w:sz w:val="28"/>
          <w:szCs w:val="28"/>
          <w:lang w:val="en-US"/>
        </w:rPr>
        <w:fldChar w:fldCharType="begin"/>
      </w:r>
      <w:r w:rsidR="002A1943">
        <w:rPr>
          <w:rFonts w:asciiTheme="majorHAnsi" w:hAnsiTheme="majorHAnsi" w:cstheme="majorHAnsi"/>
          <w:bCs/>
          <w:sz w:val="28"/>
          <w:szCs w:val="28"/>
          <w:lang w:val="en-US"/>
        </w:rPr>
        <w:instrText xml:space="preserve"> ADDIN EN.CITE &lt;EndNote&gt;&lt;Cite&gt;&lt;Author&gt;Jonathon Passmore&lt;/Author&gt;&lt;Year&gt;2010&lt;/Year&gt;&lt;RecNum&gt;3&lt;/RecNum&gt;&lt;DisplayText&gt;&lt;style face="superscript"&gt;3&lt;/style&gt;&lt;/DisplayText&gt;&lt;record&gt;&lt;rec-number&gt;3&lt;/rec-number&gt;&lt;foreign-keys&gt;&lt;key app="EN" db-id="rvzzeszzn9zwpveezxlv992lzv9fsftvd2rt" timestamp="1600141789"&gt;3&lt;/key&gt;&lt;/foreign-keys&gt;&lt;ref-type name="Journal Article"&gt;17&lt;/ref-type&gt;&lt;contributors&gt;&lt;authors&gt;&lt;author&gt;Jonathon Passmore, Tu NT, Luong MA, Chinh ND, Nam NP.&lt;/author&gt;&lt;/authors&gt;&lt;/contributors&gt;&lt;titles&gt;&lt;title&gt;Impact of mandatory motorcycle helmet wearing legislation on head injuries in Viet Nam: results of a preliminary analysis.&lt;/title&gt;&lt;secondary-title&gt;Traffic Injury Prevention&lt;/secondary-title&gt;&lt;/titles&gt;&lt;periodical&gt;&lt;full-title&gt;Traffic Injury Prevention&lt;/full-title&gt;&lt;/periodical&gt;&lt;pages&gt;202-206&lt;/pages&gt;&lt;volume&gt;11&lt;/volume&gt;&lt;number&gt;2&lt;/number&gt;&lt;dates&gt;&lt;year&gt;2010&lt;/year&gt;&lt;/dates&gt;&lt;urls&gt;&lt;related-urls&gt;&lt;url&gt;https://www.tandfonline.com/doi/abs/10.1080/15389580903497121&lt;/url&gt;&lt;/related-urls&gt;&lt;/urls&gt;&lt;custom2&gt;20373241&lt;/custom2&gt;&lt;electronic-resource-num&gt;10.1080/15389580903497121&lt;/electronic-resource-num&gt;&lt;/record&gt;&lt;/Cite&gt;&lt;/EndNote&gt;</w:instrText>
      </w:r>
      <w:r w:rsidRPr="000D24E7">
        <w:rPr>
          <w:rFonts w:asciiTheme="majorHAnsi" w:hAnsiTheme="majorHAnsi" w:cstheme="majorHAnsi"/>
          <w:bCs/>
          <w:sz w:val="28"/>
          <w:szCs w:val="28"/>
          <w:lang w:val="en-US"/>
        </w:rPr>
        <w:fldChar w:fldCharType="separate"/>
      </w:r>
      <w:r w:rsidR="002A1943" w:rsidRPr="002A1943">
        <w:rPr>
          <w:rFonts w:asciiTheme="majorHAnsi" w:hAnsiTheme="majorHAnsi" w:cstheme="majorHAnsi"/>
          <w:bCs/>
          <w:noProof/>
          <w:sz w:val="28"/>
          <w:szCs w:val="28"/>
          <w:vertAlign w:val="superscript"/>
          <w:lang w:val="en-US"/>
        </w:rPr>
        <w:t>3</w:t>
      </w:r>
      <w:r w:rsidRPr="000D24E7">
        <w:rPr>
          <w:rFonts w:asciiTheme="majorHAnsi" w:hAnsiTheme="majorHAnsi" w:cstheme="majorHAnsi"/>
          <w:bCs/>
          <w:sz w:val="28"/>
          <w:szCs w:val="28"/>
          <w:lang w:val="en-US"/>
        </w:rPr>
        <w:fldChar w:fldCharType="end"/>
      </w:r>
      <w:r w:rsidRPr="000D24E7">
        <w:rPr>
          <w:rFonts w:asciiTheme="majorHAnsi" w:hAnsiTheme="majorHAnsi" w:cstheme="majorHAnsi"/>
          <w:sz w:val="28"/>
          <w:szCs w:val="28"/>
          <w:lang w:val="en-US"/>
        </w:rPr>
        <w:t xml:space="preserve">. </w:t>
      </w:r>
      <w:r w:rsidRPr="000D24E7">
        <w:rPr>
          <w:rFonts w:asciiTheme="majorHAnsi" w:hAnsiTheme="majorHAnsi" w:cstheme="majorHAnsi"/>
          <w:bCs/>
          <w:sz w:val="28"/>
          <w:szCs w:val="28"/>
          <w:lang w:val="en-US"/>
        </w:rPr>
        <w:t>T</w:t>
      </w:r>
      <w:r w:rsidRPr="000D24E7">
        <w:rPr>
          <w:rFonts w:asciiTheme="majorHAnsi" w:hAnsiTheme="majorHAnsi" w:cstheme="majorHAnsi"/>
          <w:sz w:val="28"/>
          <w:szCs w:val="28"/>
          <w:lang w:val="en-US"/>
        </w:rPr>
        <w:t>he penalt</w:t>
      </w:r>
      <w:r w:rsidRPr="000D24E7">
        <w:rPr>
          <w:rFonts w:asciiTheme="majorHAnsi" w:hAnsiTheme="majorHAnsi" w:cstheme="majorHAnsi"/>
          <w:bCs/>
          <w:sz w:val="28"/>
          <w:szCs w:val="28"/>
          <w:lang w:val="en-US"/>
        </w:rPr>
        <w:t>ies</w:t>
      </w:r>
      <w:r w:rsidRPr="000D24E7">
        <w:rPr>
          <w:rFonts w:asciiTheme="majorHAnsi" w:hAnsiTheme="majorHAnsi" w:cstheme="majorHAnsi"/>
          <w:sz w:val="28"/>
          <w:szCs w:val="28"/>
          <w:lang w:val="en-US"/>
        </w:rPr>
        <w:t xml:space="preserve"> for people who were accused of breaking traffic law</w:t>
      </w:r>
      <w:r w:rsidRPr="000D24E7">
        <w:rPr>
          <w:rFonts w:asciiTheme="majorHAnsi" w:hAnsiTheme="majorHAnsi" w:cstheme="majorHAnsi"/>
          <w:bCs/>
          <w:sz w:val="28"/>
          <w:szCs w:val="28"/>
          <w:lang w:val="en-US"/>
        </w:rPr>
        <w:t>s</w:t>
      </w:r>
      <w:r w:rsidRPr="000D24E7">
        <w:rPr>
          <w:rFonts w:asciiTheme="majorHAnsi" w:hAnsiTheme="majorHAnsi" w:cstheme="majorHAnsi"/>
          <w:sz w:val="28"/>
          <w:szCs w:val="28"/>
          <w:lang w:val="en-US"/>
        </w:rPr>
        <w:t xml:space="preserve"> w</w:t>
      </w:r>
      <w:r w:rsidRPr="000D24E7">
        <w:rPr>
          <w:rFonts w:asciiTheme="majorHAnsi" w:hAnsiTheme="majorHAnsi" w:cstheme="majorHAnsi"/>
          <w:bCs/>
          <w:sz w:val="28"/>
          <w:szCs w:val="28"/>
          <w:lang w:val="en-US"/>
        </w:rPr>
        <w:t>ere also</w:t>
      </w:r>
      <w:r w:rsidRPr="000D24E7">
        <w:rPr>
          <w:rFonts w:asciiTheme="majorHAnsi" w:hAnsiTheme="majorHAnsi" w:cstheme="majorHAnsi"/>
          <w:sz w:val="28"/>
          <w:szCs w:val="28"/>
          <w:lang w:val="en-US"/>
        </w:rPr>
        <w:t xml:space="preserve"> increased. </w:t>
      </w:r>
      <w:r w:rsidRPr="000D24E7">
        <w:rPr>
          <w:rFonts w:asciiTheme="majorHAnsi" w:hAnsiTheme="majorHAnsi" w:cstheme="majorHAnsi"/>
          <w:bCs/>
          <w:sz w:val="28"/>
          <w:szCs w:val="28"/>
          <w:lang w:val="en-US"/>
        </w:rPr>
        <w:t>P</w:t>
      </w:r>
      <w:r w:rsidRPr="000D24E7">
        <w:rPr>
          <w:rFonts w:asciiTheme="majorHAnsi" w:hAnsiTheme="majorHAnsi" w:cstheme="majorHAnsi"/>
          <w:sz w:val="28"/>
          <w:szCs w:val="28"/>
          <w:lang w:val="en-US"/>
        </w:rPr>
        <w:t>arliament h</w:t>
      </w:r>
      <w:r w:rsidRPr="000D24E7">
        <w:rPr>
          <w:rFonts w:asciiTheme="majorHAnsi" w:hAnsiTheme="majorHAnsi" w:cstheme="majorHAnsi"/>
          <w:bCs/>
          <w:sz w:val="28"/>
          <w:szCs w:val="28"/>
          <w:lang w:val="en-US"/>
        </w:rPr>
        <w:t>a</w:t>
      </w:r>
      <w:r>
        <w:rPr>
          <w:rFonts w:asciiTheme="majorHAnsi" w:hAnsiTheme="majorHAnsi" w:cstheme="majorHAnsi"/>
          <w:bCs/>
          <w:sz w:val="28"/>
          <w:szCs w:val="28"/>
          <w:lang w:val="en-US"/>
        </w:rPr>
        <w:t>s a</w:t>
      </w:r>
      <w:r w:rsidRPr="000D24E7">
        <w:rPr>
          <w:rFonts w:asciiTheme="majorHAnsi" w:hAnsiTheme="majorHAnsi" w:cstheme="majorHAnsi"/>
          <w:bCs/>
          <w:sz w:val="28"/>
          <w:szCs w:val="28"/>
          <w:lang w:val="en-US"/>
        </w:rPr>
        <w:t xml:space="preserve">lso </w:t>
      </w:r>
      <w:r w:rsidRPr="000D24E7">
        <w:rPr>
          <w:rFonts w:asciiTheme="majorHAnsi" w:hAnsiTheme="majorHAnsi" w:cstheme="majorHAnsi"/>
          <w:sz w:val="28"/>
          <w:szCs w:val="28"/>
          <w:lang w:val="en-US"/>
        </w:rPr>
        <w:t xml:space="preserve">approved </w:t>
      </w:r>
      <w:r w:rsidRPr="000D24E7">
        <w:rPr>
          <w:rFonts w:asciiTheme="majorHAnsi" w:hAnsiTheme="majorHAnsi" w:cstheme="majorHAnsi"/>
          <w:bCs/>
          <w:sz w:val="28"/>
          <w:szCs w:val="28"/>
          <w:lang w:val="en-US"/>
        </w:rPr>
        <w:t xml:space="preserve">a </w:t>
      </w:r>
      <w:r w:rsidRPr="000D24E7">
        <w:rPr>
          <w:rFonts w:asciiTheme="majorHAnsi" w:hAnsiTheme="majorHAnsi" w:cstheme="majorHAnsi"/>
          <w:sz w:val="28"/>
          <w:szCs w:val="28"/>
        </w:rPr>
        <w:t xml:space="preserve">new law to show zero tolerance for alcohol while driving </w:t>
      </w:r>
      <w:r w:rsidRPr="000D24E7">
        <w:rPr>
          <w:rFonts w:asciiTheme="majorHAnsi" w:hAnsiTheme="majorHAnsi" w:cstheme="majorHAnsi"/>
          <w:sz w:val="28"/>
          <w:szCs w:val="28"/>
          <w:lang w:val="en-US"/>
        </w:rPr>
        <w:t xml:space="preserve">which is </w:t>
      </w:r>
      <w:r w:rsidR="005F787C">
        <w:rPr>
          <w:rFonts w:asciiTheme="majorHAnsi" w:hAnsiTheme="majorHAnsi" w:cstheme="majorHAnsi"/>
          <w:sz w:val="28"/>
          <w:szCs w:val="28"/>
          <w:lang w:val="en-US"/>
        </w:rPr>
        <w:t xml:space="preserve">enacted </w:t>
      </w:r>
      <w:r w:rsidRPr="000D24E7">
        <w:rPr>
          <w:rFonts w:asciiTheme="majorHAnsi" w:hAnsiTheme="majorHAnsi" w:cstheme="majorHAnsi"/>
          <w:sz w:val="28"/>
          <w:szCs w:val="28"/>
          <w:lang w:val="en-US"/>
        </w:rPr>
        <w:t xml:space="preserve">in </w:t>
      </w:r>
      <w:r w:rsidR="005F787C">
        <w:rPr>
          <w:rFonts w:asciiTheme="majorHAnsi" w:hAnsiTheme="majorHAnsi" w:cstheme="majorHAnsi"/>
          <w:sz w:val="28"/>
          <w:szCs w:val="28"/>
          <w:lang w:val="en-US"/>
        </w:rPr>
        <w:t xml:space="preserve">January </w:t>
      </w:r>
      <w:r w:rsidRPr="000D24E7">
        <w:rPr>
          <w:rFonts w:asciiTheme="majorHAnsi" w:hAnsiTheme="majorHAnsi" w:cstheme="majorHAnsi"/>
          <w:sz w:val="28"/>
          <w:szCs w:val="28"/>
          <w:lang w:val="en-US"/>
        </w:rPr>
        <w:t xml:space="preserve">2020 </w:t>
      </w:r>
      <w:r w:rsidRPr="000D24E7">
        <w:rPr>
          <w:rFonts w:asciiTheme="majorHAnsi" w:hAnsiTheme="majorHAnsi" w:cstheme="majorHAnsi"/>
          <w:sz w:val="28"/>
          <w:szCs w:val="28"/>
          <w:lang w:val="en-US"/>
        </w:rPr>
        <w:fldChar w:fldCharType="begin"/>
      </w:r>
      <w:r w:rsidR="002A1943">
        <w:rPr>
          <w:rFonts w:asciiTheme="majorHAnsi" w:hAnsiTheme="majorHAnsi" w:cstheme="majorHAnsi"/>
          <w:sz w:val="28"/>
          <w:szCs w:val="28"/>
          <w:lang w:val="en-US"/>
        </w:rPr>
        <w:instrText xml:space="preserve"> ADDIN EN.CITE &lt;EndNote&gt;&lt;Cite&gt;&lt;Author&gt;Vnexpress&lt;/Author&gt;&lt;Year&gt;2019&lt;/Year&gt;&lt;RecNum&gt;4&lt;/RecNum&gt;&lt;DisplayText&gt;&lt;style face="superscript"&gt;4&lt;/style&gt;&lt;/DisplayText&gt;&lt;record&gt;&lt;rec-number&gt;4&lt;/rec-number&gt;&lt;foreign-keys&gt;&lt;key app="EN" db-id="rvzzeszzn9zwpveezxlv992lzv9fsftvd2rt" timestamp="1600141789"&gt;4&lt;/key&gt;&lt;/foreign-keys&gt;&lt;ref-type name="Journal Article"&gt;17&lt;/ref-type&gt;&lt;contributors&gt;&lt;authors&gt;&lt;author&gt;Vnexpress &lt;/author&gt;&lt;/authors&gt;&lt;secondary-authors&gt;&lt;author&gt;Hoang Thuy&lt;/author&gt;&lt;/secondary-authors&gt;&lt;/contributors&gt;&lt;titles&gt;&lt;title&gt;New law to show zero tolerance for alcohol while driving&lt;/title&gt;&lt;secondary-title&gt;https://e.vnexpress.net/news/news/new-law-to-show-zero-tolerance-for-alcohol-while-driving-3938645.html&lt;/secondary-title&gt;&lt;/titles&gt;&lt;periodical&gt;&lt;full-title&gt;https://e.vnexpress.net/news/news/new-law-to-show-zero-tolerance-for-alcohol-while-driving-3938645.html&lt;/full-title&gt;&lt;/periodical&gt;&lt;dates&gt;&lt;year&gt;2019&lt;/year&gt;&lt;/dates&gt;&lt;urls&gt;&lt;/urls&gt;&lt;/record&gt;&lt;/Cite&gt;&lt;/EndNote&gt;</w:instrText>
      </w:r>
      <w:r w:rsidRPr="000D24E7">
        <w:rPr>
          <w:rFonts w:asciiTheme="majorHAnsi" w:hAnsiTheme="majorHAnsi" w:cstheme="majorHAnsi"/>
          <w:sz w:val="28"/>
          <w:szCs w:val="28"/>
          <w:lang w:val="en-US"/>
        </w:rPr>
        <w:fldChar w:fldCharType="separate"/>
      </w:r>
      <w:r w:rsidR="002A1943" w:rsidRPr="002A1943">
        <w:rPr>
          <w:rFonts w:asciiTheme="majorHAnsi" w:hAnsiTheme="majorHAnsi" w:cstheme="majorHAnsi"/>
          <w:noProof/>
          <w:sz w:val="28"/>
          <w:szCs w:val="28"/>
          <w:vertAlign w:val="superscript"/>
          <w:lang w:val="en-US"/>
        </w:rPr>
        <w:t>4</w:t>
      </w:r>
      <w:r w:rsidRPr="000D24E7">
        <w:rPr>
          <w:rFonts w:asciiTheme="majorHAnsi" w:hAnsiTheme="majorHAnsi" w:cstheme="majorHAnsi"/>
          <w:sz w:val="28"/>
          <w:szCs w:val="28"/>
          <w:lang w:val="en-US"/>
        </w:rPr>
        <w:fldChar w:fldCharType="end"/>
      </w:r>
      <w:r w:rsidRPr="000D24E7">
        <w:rPr>
          <w:rFonts w:asciiTheme="majorHAnsi" w:hAnsiTheme="majorHAnsi" w:cstheme="majorHAnsi"/>
          <w:sz w:val="28"/>
          <w:szCs w:val="28"/>
          <w:lang w:val="en-US"/>
        </w:rPr>
        <w:t>.</w:t>
      </w:r>
    </w:p>
    <w:p w14:paraId="354BF8E7" w14:textId="05937314" w:rsidR="00884804" w:rsidRPr="000D24E7" w:rsidRDefault="00884804" w:rsidP="00B073BA">
      <w:pPr>
        <w:spacing w:line="360" w:lineRule="auto"/>
        <w:jc w:val="both"/>
        <w:rPr>
          <w:rFonts w:asciiTheme="majorHAnsi" w:hAnsiTheme="majorHAnsi" w:cstheme="majorHAnsi"/>
          <w:sz w:val="28"/>
          <w:szCs w:val="28"/>
          <w:lang w:val="en-US"/>
        </w:rPr>
      </w:pPr>
      <w:r w:rsidRPr="000D24E7">
        <w:rPr>
          <w:rFonts w:asciiTheme="majorHAnsi" w:hAnsiTheme="majorHAnsi" w:cstheme="majorHAnsi"/>
          <w:sz w:val="28"/>
          <w:szCs w:val="28"/>
          <w:lang w:val="en-US"/>
        </w:rPr>
        <w:t>All the</w:t>
      </w:r>
      <w:r w:rsidR="005F787C">
        <w:rPr>
          <w:rFonts w:asciiTheme="majorHAnsi" w:hAnsiTheme="majorHAnsi" w:cstheme="majorHAnsi"/>
          <w:sz w:val="28"/>
          <w:szCs w:val="28"/>
          <w:lang w:val="en-US"/>
        </w:rPr>
        <w:t>se previous</w:t>
      </w:r>
      <w:r w:rsidRPr="000D24E7">
        <w:rPr>
          <w:rFonts w:asciiTheme="majorHAnsi" w:hAnsiTheme="majorHAnsi" w:cstheme="majorHAnsi"/>
          <w:sz w:val="28"/>
          <w:szCs w:val="28"/>
          <w:lang w:val="en-US"/>
        </w:rPr>
        <w:t xml:space="preserve"> initiatives address the pre-hospital environment.</w:t>
      </w:r>
      <w:r w:rsidR="005F787C" w:rsidRPr="000D24E7">
        <w:rPr>
          <w:rFonts w:asciiTheme="majorHAnsi" w:hAnsiTheme="majorHAnsi" w:cstheme="majorHAnsi"/>
          <w:sz w:val="28"/>
          <w:szCs w:val="28"/>
          <w:lang w:val="en-US"/>
        </w:rPr>
        <w:t xml:space="preserve"> </w:t>
      </w:r>
      <w:r w:rsidR="005F787C">
        <w:rPr>
          <w:rFonts w:asciiTheme="majorHAnsi" w:hAnsiTheme="majorHAnsi" w:cstheme="majorHAnsi"/>
          <w:sz w:val="28"/>
          <w:szCs w:val="28"/>
          <w:lang w:val="en-US"/>
        </w:rPr>
        <w:t xml:space="preserve">As the pre-hospital trauma care system is </w:t>
      </w:r>
      <w:r w:rsidR="00E02C5A">
        <w:rPr>
          <w:rFonts w:asciiTheme="majorHAnsi" w:hAnsiTheme="majorHAnsi" w:cstheme="majorHAnsi"/>
          <w:sz w:val="28"/>
          <w:szCs w:val="28"/>
          <w:lang w:val="en-US"/>
        </w:rPr>
        <w:t>rudimentary,</w:t>
      </w:r>
      <w:r w:rsidR="005F787C">
        <w:rPr>
          <w:rFonts w:asciiTheme="majorHAnsi" w:hAnsiTheme="majorHAnsi" w:cstheme="majorHAnsi"/>
          <w:sz w:val="28"/>
          <w:szCs w:val="28"/>
          <w:lang w:val="en-US"/>
        </w:rPr>
        <w:t xml:space="preserve"> most trauma victims are transport</w:t>
      </w:r>
      <w:r w:rsidR="00E02C5A">
        <w:rPr>
          <w:rFonts w:asciiTheme="majorHAnsi" w:hAnsiTheme="majorHAnsi" w:cstheme="majorHAnsi"/>
          <w:sz w:val="28"/>
          <w:szCs w:val="28"/>
          <w:lang w:val="en-US"/>
        </w:rPr>
        <w:t>ed</w:t>
      </w:r>
      <w:r w:rsidR="005F787C">
        <w:rPr>
          <w:rFonts w:asciiTheme="majorHAnsi" w:hAnsiTheme="majorHAnsi" w:cstheme="majorHAnsi"/>
          <w:sz w:val="28"/>
          <w:szCs w:val="28"/>
          <w:lang w:val="en-US"/>
        </w:rPr>
        <w:t xml:space="preserve"> to </w:t>
      </w:r>
      <w:r w:rsidR="00E02C5A">
        <w:rPr>
          <w:rFonts w:asciiTheme="majorHAnsi" w:hAnsiTheme="majorHAnsi" w:cstheme="majorHAnsi"/>
          <w:sz w:val="28"/>
          <w:szCs w:val="28"/>
          <w:lang w:val="en-US"/>
        </w:rPr>
        <w:t xml:space="preserve">the emergency department (ED) at </w:t>
      </w:r>
      <w:r w:rsidR="005F787C">
        <w:rPr>
          <w:rFonts w:asciiTheme="majorHAnsi" w:hAnsiTheme="majorHAnsi" w:cstheme="majorHAnsi"/>
          <w:sz w:val="28"/>
          <w:szCs w:val="28"/>
          <w:lang w:val="en-US"/>
        </w:rPr>
        <w:t>local hospitals by private vehicles such as</w:t>
      </w:r>
      <w:r w:rsidR="00E02C5A">
        <w:rPr>
          <w:rFonts w:asciiTheme="majorHAnsi" w:hAnsiTheme="majorHAnsi" w:cstheme="majorHAnsi"/>
          <w:sz w:val="28"/>
          <w:szCs w:val="28"/>
          <w:lang w:val="en-US"/>
        </w:rPr>
        <w:t xml:space="preserve"> a</w:t>
      </w:r>
      <w:r w:rsidR="005F787C">
        <w:rPr>
          <w:rFonts w:asciiTheme="majorHAnsi" w:hAnsiTheme="majorHAnsi" w:cstheme="majorHAnsi"/>
          <w:sz w:val="28"/>
          <w:szCs w:val="28"/>
          <w:lang w:val="en-US"/>
        </w:rPr>
        <w:t xml:space="preserve"> motor</w:t>
      </w:r>
      <w:r w:rsidR="00E02C5A">
        <w:rPr>
          <w:rFonts w:asciiTheme="majorHAnsi" w:hAnsiTheme="majorHAnsi" w:cstheme="majorHAnsi"/>
          <w:sz w:val="28"/>
          <w:szCs w:val="28"/>
          <w:lang w:val="en-US"/>
        </w:rPr>
        <w:t>cycle</w:t>
      </w:r>
      <w:r w:rsidR="005F787C">
        <w:rPr>
          <w:rFonts w:asciiTheme="majorHAnsi" w:hAnsiTheme="majorHAnsi" w:cstheme="majorHAnsi"/>
          <w:sz w:val="28"/>
          <w:szCs w:val="28"/>
          <w:lang w:val="en-US"/>
        </w:rPr>
        <w:t xml:space="preserve">, taxi, </w:t>
      </w:r>
      <w:r w:rsidR="00E02C5A">
        <w:rPr>
          <w:rFonts w:asciiTheme="majorHAnsi" w:hAnsiTheme="majorHAnsi" w:cstheme="majorHAnsi"/>
          <w:sz w:val="28"/>
          <w:szCs w:val="28"/>
          <w:lang w:val="en-US"/>
        </w:rPr>
        <w:t xml:space="preserve">or </w:t>
      </w:r>
      <w:r w:rsidR="005F787C">
        <w:rPr>
          <w:rFonts w:asciiTheme="majorHAnsi" w:hAnsiTheme="majorHAnsi" w:cstheme="majorHAnsi"/>
          <w:sz w:val="28"/>
          <w:szCs w:val="28"/>
          <w:lang w:val="en-US"/>
        </w:rPr>
        <w:t>car</w:t>
      </w:r>
      <w:r w:rsidR="00E02C5A">
        <w:rPr>
          <w:rFonts w:asciiTheme="majorHAnsi" w:hAnsiTheme="majorHAnsi" w:cstheme="majorHAnsi"/>
          <w:sz w:val="28"/>
          <w:szCs w:val="28"/>
          <w:lang w:val="en-US"/>
        </w:rPr>
        <w:t>.</w:t>
      </w:r>
      <w:r w:rsidRPr="000D24E7">
        <w:rPr>
          <w:rFonts w:asciiTheme="majorHAnsi" w:hAnsiTheme="majorHAnsi" w:cstheme="majorHAnsi"/>
          <w:sz w:val="28"/>
          <w:szCs w:val="28"/>
          <w:lang w:val="en-US"/>
        </w:rPr>
        <w:t xml:space="preserve"> </w:t>
      </w:r>
      <w:r>
        <w:rPr>
          <w:rFonts w:asciiTheme="majorHAnsi" w:hAnsiTheme="majorHAnsi" w:cstheme="majorHAnsi"/>
          <w:sz w:val="28"/>
          <w:szCs w:val="28"/>
          <w:lang w:val="en-US"/>
        </w:rPr>
        <w:t>T</w:t>
      </w:r>
      <w:r w:rsidR="00E02C5A">
        <w:rPr>
          <w:rFonts w:asciiTheme="majorHAnsi" w:hAnsiTheme="majorHAnsi" w:cstheme="majorHAnsi"/>
          <w:sz w:val="28"/>
          <w:szCs w:val="28"/>
          <w:lang w:val="en-US"/>
        </w:rPr>
        <w:t>herefore, t</w:t>
      </w:r>
      <w:r w:rsidRPr="000D24E7">
        <w:rPr>
          <w:rFonts w:asciiTheme="majorHAnsi" w:hAnsiTheme="majorHAnsi" w:cstheme="majorHAnsi"/>
          <w:sz w:val="28"/>
          <w:szCs w:val="28"/>
          <w:lang w:val="en-US"/>
        </w:rPr>
        <w:t xml:space="preserve">rauma patients receive their initial treatment and triage </w:t>
      </w:r>
      <w:r>
        <w:rPr>
          <w:rFonts w:asciiTheme="majorHAnsi" w:hAnsiTheme="majorHAnsi" w:cstheme="majorHAnsi"/>
          <w:sz w:val="28"/>
          <w:szCs w:val="28"/>
          <w:lang w:val="en-US"/>
        </w:rPr>
        <w:t>o</w:t>
      </w:r>
      <w:r w:rsidRPr="000D24E7">
        <w:rPr>
          <w:rFonts w:asciiTheme="majorHAnsi" w:hAnsiTheme="majorHAnsi" w:cstheme="majorHAnsi"/>
          <w:sz w:val="28"/>
          <w:szCs w:val="28"/>
          <w:lang w:val="en-US"/>
        </w:rPr>
        <w:t>n attendance at a hospital</w:t>
      </w:r>
      <w:r>
        <w:rPr>
          <w:rFonts w:asciiTheme="majorHAnsi" w:hAnsiTheme="majorHAnsi" w:cstheme="majorHAnsi"/>
          <w:sz w:val="28"/>
          <w:szCs w:val="28"/>
          <w:lang w:val="en-US"/>
        </w:rPr>
        <w:t xml:space="preserve"> </w:t>
      </w:r>
      <w:r w:rsidR="00E02C5A">
        <w:rPr>
          <w:rFonts w:asciiTheme="majorHAnsi" w:hAnsiTheme="majorHAnsi" w:cstheme="majorHAnsi"/>
          <w:sz w:val="28"/>
          <w:szCs w:val="28"/>
          <w:lang w:val="en-US"/>
        </w:rPr>
        <w:t>ED</w:t>
      </w:r>
      <w:r w:rsidRPr="000D24E7">
        <w:rPr>
          <w:rFonts w:asciiTheme="majorHAnsi" w:hAnsiTheme="majorHAnsi" w:cstheme="majorHAnsi"/>
          <w:sz w:val="28"/>
          <w:szCs w:val="28"/>
          <w:lang w:val="en-US"/>
        </w:rPr>
        <w:t xml:space="preserve">. If the level of injury is severe and beyond the scope of a </w:t>
      </w:r>
      <w:r w:rsidR="00E02C5A">
        <w:rPr>
          <w:rFonts w:asciiTheme="majorHAnsi" w:hAnsiTheme="majorHAnsi" w:cstheme="majorHAnsi"/>
          <w:sz w:val="28"/>
          <w:szCs w:val="28"/>
          <w:lang w:val="en-US"/>
        </w:rPr>
        <w:t xml:space="preserve">particular </w:t>
      </w:r>
      <w:r w:rsidRPr="000D24E7">
        <w:rPr>
          <w:rFonts w:asciiTheme="majorHAnsi" w:hAnsiTheme="majorHAnsi" w:cstheme="majorHAnsi"/>
          <w:sz w:val="28"/>
          <w:szCs w:val="28"/>
          <w:lang w:val="en-US"/>
        </w:rPr>
        <w:t xml:space="preserve">hospital, the patient </w:t>
      </w:r>
      <w:r w:rsidR="005F787C">
        <w:rPr>
          <w:rFonts w:asciiTheme="majorHAnsi" w:hAnsiTheme="majorHAnsi" w:cstheme="majorHAnsi"/>
          <w:sz w:val="28"/>
          <w:szCs w:val="28"/>
          <w:lang w:val="en-US"/>
        </w:rPr>
        <w:t>is</w:t>
      </w:r>
      <w:r w:rsidRPr="000D24E7">
        <w:rPr>
          <w:rFonts w:asciiTheme="majorHAnsi" w:hAnsiTheme="majorHAnsi" w:cstheme="majorHAnsi"/>
          <w:sz w:val="28"/>
          <w:szCs w:val="28"/>
          <w:lang w:val="en-US"/>
        </w:rPr>
        <w:t xml:space="preserve"> transferred to </w:t>
      </w:r>
      <w:r>
        <w:rPr>
          <w:rFonts w:asciiTheme="majorHAnsi" w:hAnsiTheme="majorHAnsi" w:cstheme="majorHAnsi"/>
          <w:sz w:val="28"/>
          <w:szCs w:val="28"/>
          <w:lang w:val="en-US"/>
        </w:rPr>
        <w:t xml:space="preserve">a </w:t>
      </w:r>
      <w:r w:rsidR="00B073BA">
        <w:rPr>
          <w:rFonts w:asciiTheme="majorHAnsi" w:hAnsiTheme="majorHAnsi" w:cstheme="majorHAnsi"/>
          <w:sz w:val="28"/>
          <w:szCs w:val="28"/>
          <w:lang w:val="en-US"/>
        </w:rPr>
        <w:t>higher-level</w:t>
      </w:r>
      <w:r w:rsidR="00402646" w:rsidRPr="000D24E7">
        <w:rPr>
          <w:rFonts w:asciiTheme="majorHAnsi" w:hAnsiTheme="majorHAnsi" w:cstheme="majorHAnsi"/>
          <w:sz w:val="28"/>
          <w:szCs w:val="28"/>
          <w:lang w:val="en-US"/>
        </w:rPr>
        <w:t xml:space="preserve"> </w:t>
      </w:r>
      <w:r w:rsidRPr="000D24E7">
        <w:rPr>
          <w:rFonts w:asciiTheme="majorHAnsi" w:hAnsiTheme="majorHAnsi" w:cstheme="majorHAnsi"/>
          <w:sz w:val="28"/>
          <w:szCs w:val="28"/>
          <w:lang w:val="en-US"/>
        </w:rPr>
        <w:t xml:space="preserve">healthcare </w:t>
      </w:r>
      <w:r w:rsidR="00D261A3" w:rsidRPr="00CC497F">
        <w:rPr>
          <w:rFonts w:asciiTheme="majorHAnsi" w:hAnsiTheme="majorHAnsi" w:cstheme="majorHAnsi"/>
          <w:sz w:val="28"/>
          <w:szCs w:val="28"/>
        </w:rPr>
        <w:t>cent</w:t>
      </w:r>
      <w:r w:rsidR="00E02C5A" w:rsidRPr="00CC497F">
        <w:rPr>
          <w:rFonts w:asciiTheme="majorHAnsi" w:hAnsiTheme="majorHAnsi" w:cstheme="majorHAnsi"/>
          <w:sz w:val="28"/>
          <w:szCs w:val="28"/>
        </w:rPr>
        <w:t>re</w:t>
      </w:r>
      <w:r w:rsidRPr="000D24E7">
        <w:rPr>
          <w:rFonts w:asciiTheme="majorHAnsi" w:hAnsiTheme="majorHAnsi" w:cstheme="majorHAnsi"/>
          <w:sz w:val="28"/>
          <w:szCs w:val="28"/>
          <w:lang w:val="en-US"/>
        </w:rPr>
        <w:t xml:space="preserve"> with more </w:t>
      </w:r>
      <w:r w:rsidR="001433EE">
        <w:rPr>
          <w:rFonts w:asciiTheme="majorHAnsi" w:hAnsiTheme="majorHAnsi" w:cstheme="majorHAnsi"/>
          <w:sz w:val="28"/>
          <w:szCs w:val="28"/>
          <w:lang w:val="en-US"/>
        </w:rPr>
        <w:t>advanced</w:t>
      </w:r>
      <w:r w:rsidR="001433EE" w:rsidRPr="000D24E7">
        <w:rPr>
          <w:rFonts w:asciiTheme="majorHAnsi" w:hAnsiTheme="majorHAnsi" w:cstheme="majorHAnsi"/>
          <w:sz w:val="28"/>
          <w:szCs w:val="28"/>
          <w:lang w:val="en-US"/>
        </w:rPr>
        <w:t xml:space="preserve"> </w:t>
      </w:r>
      <w:r w:rsidRPr="000D24E7">
        <w:rPr>
          <w:rFonts w:asciiTheme="majorHAnsi" w:hAnsiTheme="majorHAnsi" w:cstheme="majorHAnsi"/>
          <w:sz w:val="28"/>
          <w:szCs w:val="28"/>
          <w:lang w:val="en-US"/>
        </w:rPr>
        <w:t>facilities</w:t>
      </w:r>
      <w:r w:rsidR="00402646">
        <w:rPr>
          <w:rFonts w:asciiTheme="majorHAnsi" w:hAnsiTheme="majorHAnsi" w:cstheme="majorHAnsi"/>
          <w:sz w:val="28"/>
          <w:szCs w:val="28"/>
          <w:lang w:val="en-US"/>
        </w:rPr>
        <w:t xml:space="preserve"> and equipment</w:t>
      </w:r>
      <w:r w:rsidRPr="000D24E7">
        <w:rPr>
          <w:rFonts w:asciiTheme="majorHAnsi" w:hAnsiTheme="majorHAnsi" w:cstheme="majorHAnsi"/>
          <w:sz w:val="28"/>
          <w:szCs w:val="28"/>
          <w:lang w:val="en-US"/>
        </w:rPr>
        <w:t>.</w:t>
      </w:r>
    </w:p>
    <w:p w14:paraId="3E9884EE" w14:textId="04B28A28" w:rsidR="00884804" w:rsidRPr="000D24E7" w:rsidRDefault="00884804" w:rsidP="00B073BA">
      <w:pPr>
        <w:spacing w:line="360" w:lineRule="auto"/>
        <w:jc w:val="both"/>
        <w:rPr>
          <w:rFonts w:asciiTheme="majorHAnsi" w:hAnsiTheme="majorHAnsi" w:cstheme="majorHAnsi"/>
          <w:sz w:val="28"/>
          <w:szCs w:val="28"/>
          <w:lang w:val="en-US"/>
        </w:rPr>
      </w:pPr>
      <w:r w:rsidRPr="000D24E7">
        <w:rPr>
          <w:rFonts w:asciiTheme="majorHAnsi" w:hAnsiTheme="majorHAnsi" w:cstheme="majorHAnsi"/>
          <w:sz w:val="28"/>
          <w:szCs w:val="28"/>
          <w:lang w:val="en-US"/>
        </w:rPr>
        <w:t xml:space="preserve">The Vietnamese healthcare system is built on a ‘pine tree’ model.  A trauma </w:t>
      </w:r>
      <w:r w:rsidR="00E02C5A">
        <w:rPr>
          <w:rFonts w:asciiTheme="majorHAnsi" w:hAnsiTheme="majorHAnsi" w:cstheme="majorHAnsi"/>
          <w:sz w:val="28"/>
          <w:szCs w:val="28"/>
          <w:lang w:val="en-US"/>
        </w:rPr>
        <w:t>centre</w:t>
      </w:r>
      <w:r w:rsidRPr="000D24E7">
        <w:rPr>
          <w:rFonts w:asciiTheme="majorHAnsi" w:hAnsiTheme="majorHAnsi" w:cstheme="majorHAnsi"/>
          <w:sz w:val="28"/>
          <w:szCs w:val="28"/>
          <w:lang w:val="en-US"/>
        </w:rPr>
        <w:t xml:space="preserve"> has responsibility for various ‘satellite’ hospitals and receives severe trauma patients. In a satellite or frontline </w:t>
      </w:r>
      <w:r w:rsidR="005F787C">
        <w:rPr>
          <w:rFonts w:asciiTheme="majorHAnsi" w:hAnsiTheme="majorHAnsi" w:cstheme="majorHAnsi"/>
          <w:sz w:val="28"/>
          <w:szCs w:val="28"/>
          <w:lang w:val="en-US"/>
        </w:rPr>
        <w:t>hospitals,</w:t>
      </w:r>
      <w:r w:rsidRPr="000D24E7">
        <w:rPr>
          <w:rFonts w:asciiTheme="majorHAnsi" w:hAnsiTheme="majorHAnsi" w:cstheme="majorHAnsi"/>
          <w:sz w:val="28"/>
          <w:szCs w:val="28"/>
          <w:lang w:val="en-US"/>
        </w:rPr>
        <w:t xml:space="preserve"> the staff who first treat a trauma patient may be a surgeon, nurse, </w:t>
      </w:r>
      <w:r w:rsidR="005F787C" w:rsidRPr="000D24E7">
        <w:rPr>
          <w:rFonts w:asciiTheme="majorHAnsi" w:hAnsiTheme="majorHAnsi" w:cstheme="majorHAnsi"/>
          <w:sz w:val="28"/>
          <w:szCs w:val="28"/>
          <w:lang w:val="en-US"/>
        </w:rPr>
        <w:t>an</w:t>
      </w:r>
      <w:r w:rsidR="00D0676A">
        <w:rPr>
          <w:rFonts w:asciiTheme="majorHAnsi" w:hAnsiTheme="majorHAnsi" w:cstheme="majorHAnsi"/>
          <w:sz w:val="28"/>
          <w:szCs w:val="28"/>
          <w:lang w:val="en-US"/>
        </w:rPr>
        <w:t>a</w:t>
      </w:r>
      <w:r w:rsidR="005F787C" w:rsidRPr="000D24E7">
        <w:rPr>
          <w:rFonts w:asciiTheme="majorHAnsi" w:hAnsiTheme="majorHAnsi" w:cstheme="majorHAnsi"/>
          <w:sz w:val="28"/>
          <w:szCs w:val="28"/>
          <w:lang w:val="en-US"/>
        </w:rPr>
        <w:t>esthetist,</w:t>
      </w:r>
      <w:r w:rsidRPr="000D24E7">
        <w:rPr>
          <w:rFonts w:asciiTheme="majorHAnsi" w:hAnsiTheme="majorHAnsi" w:cstheme="majorHAnsi"/>
          <w:sz w:val="28"/>
          <w:szCs w:val="28"/>
          <w:lang w:val="en-US"/>
        </w:rPr>
        <w:t xml:space="preserve"> or general practitioner who may not be trained in a trauma subspecialty.</w:t>
      </w:r>
      <w:r w:rsidR="00AE0621">
        <w:rPr>
          <w:rFonts w:asciiTheme="majorHAnsi" w:hAnsiTheme="majorHAnsi" w:cstheme="majorHAnsi"/>
          <w:sz w:val="28"/>
          <w:szCs w:val="28"/>
          <w:lang w:val="en-US"/>
        </w:rPr>
        <w:t xml:space="preserve"> This warrants </w:t>
      </w:r>
      <w:r w:rsidR="005A5F3D">
        <w:rPr>
          <w:rFonts w:asciiTheme="majorHAnsi" w:hAnsiTheme="majorHAnsi" w:cstheme="majorHAnsi"/>
          <w:sz w:val="28"/>
          <w:szCs w:val="28"/>
          <w:lang w:val="en-US"/>
        </w:rPr>
        <w:t xml:space="preserve">the need of </w:t>
      </w:r>
      <w:r w:rsidR="00056787">
        <w:rPr>
          <w:rFonts w:asciiTheme="majorHAnsi" w:hAnsiTheme="majorHAnsi" w:cstheme="majorHAnsi"/>
          <w:sz w:val="28"/>
          <w:szCs w:val="28"/>
          <w:lang w:val="en-US"/>
        </w:rPr>
        <w:t>trauma</w:t>
      </w:r>
      <w:r w:rsidR="00F611E1">
        <w:rPr>
          <w:rFonts w:asciiTheme="majorHAnsi" w:hAnsiTheme="majorHAnsi" w:cstheme="majorHAnsi"/>
          <w:sz w:val="28"/>
          <w:szCs w:val="28"/>
          <w:lang w:val="en-US"/>
        </w:rPr>
        <w:t xml:space="preserve"> care </w:t>
      </w:r>
      <w:r w:rsidR="005A5F3D">
        <w:rPr>
          <w:rFonts w:asciiTheme="majorHAnsi" w:hAnsiTheme="majorHAnsi" w:cstheme="majorHAnsi"/>
          <w:sz w:val="28"/>
          <w:szCs w:val="28"/>
          <w:lang w:val="en-US"/>
        </w:rPr>
        <w:t>training for</w:t>
      </w:r>
      <w:r w:rsidR="00056787">
        <w:rPr>
          <w:rFonts w:asciiTheme="majorHAnsi" w:hAnsiTheme="majorHAnsi" w:cstheme="majorHAnsi"/>
          <w:sz w:val="28"/>
          <w:szCs w:val="28"/>
          <w:lang w:val="en-US"/>
        </w:rPr>
        <w:t xml:space="preserve"> </w:t>
      </w:r>
      <w:r w:rsidR="00F611E1" w:rsidRPr="00EF2FFF">
        <w:rPr>
          <w:rFonts w:asciiTheme="majorHAnsi" w:hAnsiTheme="majorHAnsi" w:cstheme="majorHAnsi"/>
          <w:sz w:val="28"/>
          <w:szCs w:val="28"/>
          <w:lang w:val="vi-VN"/>
        </w:rPr>
        <w:t xml:space="preserve">frontline staff </w:t>
      </w:r>
      <w:r w:rsidR="00F611E1">
        <w:rPr>
          <w:rFonts w:asciiTheme="majorHAnsi" w:hAnsiTheme="majorHAnsi" w:cstheme="majorHAnsi"/>
          <w:sz w:val="28"/>
          <w:szCs w:val="28"/>
          <w:lang w:val="en-US"/>
        </w:rPr>
        <w:t xml:space="preserve">who </w:t>
      </w:r>
      <w:r w:rsidR="00F611E1" w:rsidRPr="00EF2FFF">
        <w:rPr>
          <w:rFonts w:asciiTheme="majorHAnsi" w:hAnsiTheme="majorHAnsi" w:cstheme="majorHAnsi"/>
          <w:sz w:val="28"/>
          <w:szCs w:val="28"/>
          <w:lang w:val="vi-VN"/>
        </w:rPr>
        <w:t>have not yet received formal trauma management trainin</w:t>
      </w:r>
      <w:r w:rsidR="00F611E1">
        <w:rPr>
          <w:rFonts w:asciiTheme="majorHAnsi" w:hAnsiTheme="majorHAnsi" w:cstheme="majorHAnsi"/>
          <w:sz w:val="28"/>
          <w:szCs w:val="28"/>
          <w:lang w:val="en-US"/>
        </w:rPr>
        <w:t>g</w:t>
      </w:r>
      <w:r w:rsidR="00056787">
        <w:rPr>
          <w:rFonts w:asciiTheme="majorHAnsi" w:hAnsiTheme="majorHAnsi" w:cstheme="majorHAnsi"/>
          <w:sz w:val="28"/>
          <w:szCs w:val="28"/>
          <w:lang w:val="en-US"/>
        </w:rPr>
        <w:t xml:space="preserve">.  </w:t>
      </w:r>
    </w:p>
    <w:p w14:paraId="46260C92" w14:textId="2AD5FF1C" w:rsidR="0045226B" w:rsidRDefault="00884804" w:rsidP="00B073BA">
      <w:pPr>
        <w:spacing w:line="360" w:lineRule="auto"/>
        <w:jc w:val="both"/>
        <w:rPr>
          <w:rFonts w:asciiTheme="majorHAnsi" w:hAnsiTheme="majorHAnsi" w:cstheme="majorHAnsi"/>
          <w:sz w:val="28"/>
          <w:szCs w:val="28"/>
          <w:lang w:val="en-US"/>
        </w:rPr>
      </w:pPr>
      <w:r w:rsidRPr="000D24E7">
        <w:rPr>
          <w:rFonts w:asciiTheme="majorHAnsi" w:hAnsiTheme="majorHAnsi" w:cstheme="majorHAnsi"/>
          <w:sz w:val="28"/>
          <w:szCs w:val="28"/>
          <w:lang w:val="en-US"/>
        </w:rPr>
        <w:t xml:space="preserve">Primary Trauma Care (PTC) education program has been developed and offered to emergency staff </w:t>
      </w:r>
      <w:r w:rsidR="00EB5BAB">
        <w:rPr>
          <w:rFonts w:asciiTheme="majorHAnsi" w:hAnsiTheme="majorHAnsi" w:cstheme="majorHAnsi"/>
          <w:sz w:val="28"/>
          <w:szCs w:val="28"/>
          <w:lang w:val="en-US"/>
        </w:rPr>
        <w:t>to improve</w:t>
      </w:r>
      <w:r w:rsidRPr="000D24E7">
        <w:rPr>
          <w:rFonts w:asciiTheme="majorHAnsi" w:hAnsiTheme="majorHAnsi" w:cstheme="majorHAnsi"/>
          <w:sz w:val="28"/>
          <w:szCs w:val="28"/>
          <w:lang w:val="en-US"/>
        </w:rPr>
        <w:t xml:space="preserve"> the quality of management and outcomes for road trauma victims. </w:t>
      </w:r>
      <w:r w:rsidR="00D65179">
        <w:rPr>
          <w:rFonts w:asciiTheme="majorHAnsi" w:hAnsiTheme="majorHAnsi" w:cstheme="majorHAnsi"/>
          <w:sz w:val="28"/>
          <w:szCs w:val="28"/>
          <w:lang w:val="en-US"/>
        </w:rPr>
        <w:t>Globally</w:t>
      </w:r>
      <w:r w:rsidRPr="000D24E7">
        <w:rPr>
          <w:rFonts w:asciiTheme="majorHAnsi" w:hAnsiTheme="majorHAnsi" w:cstheme="majorHAnsi"/>
          <w:sz w:val="28"/>
          <w:szCs w:val="28"/>
          <w:lang w:val="en-US"/>
        </w:rPr>
        <w:t>, PTC has been rolled out in 76 countries</w:t>
      </w:r>
      <w:r w:rsidRPr="00D5483F">
        <w:rPr>
          <w:rFonts w:asciiTheme="majorHAnsi" w:hAnsiTheme="majorHAnsi" w:cstheme="majorHAnsi"/>
          <w:sz w:val="28"/>
          <w:szCs w:val="28"/>
          <w:lang w:val="en-US"/>
        </w:rPr>
        <w:t xml:space="preserve"> </w:t>
      </w:r>
      <w:r w:rsidRPr="00D5483F">
        <w:rPr>
          <w:rFonts w:asciiTheme="majorHAnsi" w:hAnsiTheme="majorHAnsi" w:cstheme="majorHAnsi"/>
          <w:sz w:val="28"/>
          <w:szCs w:val="28"/>
          <w:lang w:val="en-US"/>
        </w:rPr>
        <w:fldChar w:fldCharType="begin"/>
      </w:r>
      <w:r w:rsidR="00E645BF">
        <w:rPr>
          <w:rFonts w:asciiTheme="majorHAnsi" w:hAnsiTheme="majorHAnsi" w:cstheme="majorHAnsi"/>
          <w:sz w:val="28"/>
          <w:szCs w:val="28"/>
          <w:lang w:val="en-US"/>
        </w:rPr>
        <w:instrText xml:space="preserve"> ADDIN EN.CITE &lt;EndNote&gt;&lt;Cite&gt;&lt;Author&gt;D. Wilkinson&lt;/Author&gt;&lt;Year&gt;2007&lt;/Year&gt;&lt;RecNum&gt;8&lt;/RecNum&gt;&lt;DisplayText&gt;&lt;style face="superscript"&gt;5 6&lt;/style&gt;&lt;/DisplayText&gt;&lt;record&gt;&lt;rec-number&gt;8&lt;/rec-number&gt;&lt;foreign-keys&gt;&lt;key app="EN" db-id="rvzzeszzn9zwpveezxlv992lzv9fsftvd2rt" timestamp="1600141789"&gt;8&lt;/key&gt;&lt;/foreign-keys&gt;&lt;ref-type name="Journal Article"&gt;17&lt;/ref-type&gt;&lt;contributors&gt;&lt;authors&gt;&lt;author&gt;D. Wilkinson, R. mcDougall&lt;/author&gt;&lt;/authors&gt;&lt;/contributors&gt;&lt;titles&gt;&lt;title&gt;Primary Trauma Care&lt;/title&gt;&lt;secondary-title&gt;Anaesthesia&lt;/secondary-title&gt;&lt;/titles&gt;&lt;periodical&gt;&lt;full-title&gt;Anaesthesia&lt;/full-title&gt;&lt;/periodical&gt;&lt;pages&gt;61-64&lt;/pages&gt;&lt;volume&gt;62&lt;/volume&gt;&lt;number&gt;1&lt;/number&gt;&lt;dates&gt;&lt;year&gt;2007&lt;/year&gt;&lt;/dates&gt;&lt;urls&gt;&lt;related-urls&gt;&lt;url&gt;https://onlinelibrary.wiley.com/doi/epdf/10.1111/j.1365-2044.2007.05301.x&lt;/url&gt;&lt;/related-urls&gt;&lt;/urls&gt;&lt;custom2&gt;17937716&lt;/custom2&gt;&lt;electronic-resource-num&gt;10.1111/j.1365-2044.2007.05301.x&lt;/electronic-resource-num&gt;&lt;/record&gt;&lt;/Cite&gt;&lt;Cite&gt;&lt;Author&gt;Ley Greaves RA&lt;/Author&gt;&lt;Year&gt;2017&lt;/Year&gt;&lt;RecNum&gt;9&lt;/RecNum&gt;&lt;record&gt;&lt;rec-number&gt;9&lt;/rec-number&gt;&lt;foreign-keys&gt;&lt;key app="EN" db-id="rvzzeszzn9zwpveezxlv992lzv9fsftvd2rt" timestamp="1600141789"&gt;9&lt;/key&gt;&lt;/foreign-keys&gt;&lt;ref-type name="Journal Article"&gt;17&lt;/ref-type&gt;&lt;contributors&gt;&lt;authors&gt;&lt;author&gt;Ley Greaves RA, Wilkinson LF, Wilkinson DA&lt;/author&gt;&lt;/authors&gt;&lt;/contributors&gt;&lt;titles&gt;&lt;title&gt;Primary trauma care: a 20-year review.&lt;/title&gt;&lt;secondary-title&gt;Tropical Doctor &lt;/secondary-title&gt;&lt;/titles&gt;&lt;pages&gt;291-294&lt;/pages&gt;&lt;volume&gt;47&lt;/volume&gt;&lt;number&gt;4&lt;/number&gt;&lt;edition&gt;2017 Apr 19.&lt;/edition&gt;&lt;dates&gt;&lt;year&gt;2017&lt;/year&gt;&lt;/dates&gt;&lt;urls&gt;&lt;/urls&gt;&lt;custom2&gt;28424019&lt;/custom2&gt;&lt;electronic-resource-num&gt;10.1177/0049475517704613&lt;/electronic-resource-num&gt;&lt;/record&gt;&lt;/Cite&gt;&lt;/EndNote&gt;</w:instrText>
      </w:r>
      <w:r w:rsidRPr="00D5483F">
        <w:rPr>
          <w:rFonts w:asciiTheme="majorHAnsi" w:hAnsiTheme="majorHAnsi" w:cstheme="majorHAnsi"/>
          <w:sz w:val="28"/>
          <w:szCs w:val="28"/>
          <w:lang w:val="en-US"/>
        </w:rPr>
        <w:fldChar w:fldCharType="separate"/>
      </w:r>
      <w:r w:rsidR="009B028A" w:rsidRPr="009B028A">
        <w:rPr>
          <w:rFonts w:asciiTheme="majorHAnsi" w:hAnsiTheme="majorHAnsi" w:cstheme="majorHAnsi"/>
          <w:noProof/>
          <w:sz w:val="28"/>
          <w:szCs w:val="28"/>
          <w:vertAlign w:val="superscript"/>
          <w:lang w:val="en-US"/>
        </w:rPr>
        <w:t>5 6</w:t>
      </w:r>
      <w:r w:rsidRPr="00D5483F">
        <w:rPr>
          <w:rFonts w:asciiTheme="majorHAnsi" w:hAnsiTheme="majorHAnsi" w:cstheme="majorHAnsi"/>
          <w:sz w:val="28"/>
          <w:szCs w:val="28"/>
          <w:lang w:val="en-US"/>
        </w:rPr>
        <w:fldChar w:fldCharType="end"/>
      </w:r>
      <w:r w:rsidR="00D65179">
        <w:rPr>
          <w:rFonts w:asciiTheme="majorHAnsi" w:hAnsiTheme="majorHAnsi" w:cstheme="majorHAnsi"/>
          <w:bCs/>
          <w:sz w:val="28"/>
          <w:szCs w:val="28"/>
          <w:lang w:val="en-US"/>
        </w:rPr>
        <w:t xml:space="preserve"> </w:t>
      </w:r>
      <w:r w:rsidR="00D0676A">
        <w:rPr>
          <w:rFonts w:asciiTheme="majorHAnsi" w:hAnsiTheme="majorHAnsi" w:cstheme="majorHAnsi"/>
          <w:bCs/>
          <w:sz w:val="28"/>
          <w:szCs w:val="28"/>
          <w:lang w:val="en-US"/>
        </w:rPr>
        <w:t xml:space="preserve">over the </w:t>
      </w:r>
      <w:r w:rsidR="00D65179">
        <w:rPr>
          <w:rFonts w:asciiTheme="majorHAnsi" w:hAnsiTheme="majorHAnsi" w:cstheme="majorHAnsi"/>
          <w:bCs/>
          <w:sz w:val="28"/>
          <w:szCs w:val="28"/>
          <w:lang w:val="en-US"/>
        </w:rPr>
        <w:t>last two decades</w:t>
      </w:r>
      <w:r w:rsidRPr="000D24E7">
        <w:rPr>
          <w:rFonts w:asciiTheme="majorHAnsi" w:hAnsiTheme="majorHAnsi" w:cstheme="majorHAnsi"/>
          <w:sz w:val="28"/>
          <w:szCs w:val="28"/>
          <w:lang w:val="en-US"/>
        </w:rPr>
        <w:t xml:space="preserve">. In sub-Saharan Africa, Pakistan and Palestine it was shown to improve learner’s knowledge and confidence in trauma management </w:t>
      </w:r>
      <w:r w:rsidRPr="00B073BA">
        <w:rPr>
          <w:rFonts w:asciiTheme="majorHAnsi" w:hAnsiTheme="majorHAnsi" w:cstheme="majorHAnsi"/>
          <w:bCs/>
          <w:sz w:val="28"/>
          <w:szCs w:val="28"/>
          <w:lang w:val="en-US"/>
        </w:rPr>
        <w:fldChar w:fldCharType="begin">
          <w:fldData xml:space="preserve">PEVuZE5vdGU+PENpdGU+PEF1dGhvcj5NYXJpZS1DYXJvbGluZSBOb2dhcm88L0F1dGhvcj48WWVh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</w:fldData>
        </w:fldChar>
      </w:r>
      <w:r w:rsidR="00E645BF">
        <w:rPr>
          <w:rFonts w:asciiTheme="majorHAnsi" w:hAnsiTheme="majorHAnsi" w:cstheme="majorHAnsi"/>
          <w:bCs/>
          <w:sz w:val="28"/>
          <w:szCs w:val="28"/>
          <w:lang w:val="en-US"/>
        </w:rPr>
        <w:instrText xml:space="preserve"> ADDIN EN.CITE </w:instrText>
      </w:r>
      <w:r w:rsidR="00E645BF">
        <w:rPr>
          <w:rFonts w:asciiTheme="majorHAnsi" w:hAnsiTheme="majorHAnsi" w:cstheme="majorHAnsi"/>
          <w:bCs/>
          <w:sz w:val="28"/>
          <w:szCs w:val="28"/>
          <w:lang w:val="en-US"/>
        </w:rPr>
        <w:fldChar w:fldCharType="begin">
          <w:fldData xml:space="preserve">PEVuZE5vdGU+PENpdGU+PEF1dGhvcj5NYXJpZS1DYXJvbGluZSBOb2dhcm88L0F1dGhvcj48WWVh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</w:fldData>
        </w:fldChar>
      </w:r>
      <w:r w:rsidR="00E645BF">
        <w:rPr>
          <w:rFonts w:asciiTheme="majorHAnsi" w:hAnsiTheme="majorHAnsi" w:cstheme="majorHAnsi"/>
          <w:bCs/>
          <w:sz w:val="28"/>
          <w:szCs w:val="28"/>
          <w:lang w:val="en-US"/>
        </w:rPr>
        <w:instrText xml:space="preserve"> ADDIN EN.CITE.DATA </w:instrText>
      </w:r>
      <w:r w:rsidR="00E645BF">
        <w:rPr>
          <w:rFonts w:asciiTheme="majorHAnsi" w:hAnsiTheme="majorHAnsi" w:cstheme="majorHAnsi"/>
          <w:bCs/>
          <w:sz w:val="28"/>
          <w:szCs w:val="28"/>
          <w:lang w:val="en-US"/>
        </w:rPr>
      </w:r>
      <w:r w:rsidR="00E645BF">
        <w:rPr>
          <w:rFonts w:asciiTheme="majorHAnsi" w:hAnsiTheme="majorHAnsi" w:cstheme="majorHAnsi"/>
          <w:bCs/>
          <w:sz w:val="28"/>
          <w:szCs w:val="28"/>
          <w:lang w:val="en-US"/>
        </w:rPr>
        <w:fldChar w:fldCharType="end"/>
      </w:r>
      <w:r w:rsidRPr="00B073BA">
        <w:rPr>
          <w:rFonts w:asciiTheme="majorHAnsi" w:hAnsiTheme="majorHAnsi" w:cstheme="majorHAnsi"/>
          <w:bCs/>
          <w:sz w:val="28"/>
          <w:szCs w:val="28"/>
          <w:lang w:val="en-US"/>
        </w:rPr>
      </w:r>
      <w:r w:rsidRPr="00B073BA">
        <w:rPr>
          <w:rFonts w:asciiTheme="majorHAnsi" w:hAnsiTheme="majorHAnsi" w:cstheme="majorHAnsi"/>
          <w:bCs/>
          <w:sz w:val="28"/>
          <w:szCs w:val="28"/>
          <w:lang w:val="en-US"/>
        </w:rPr>
        <w:fldChar w:fldCharType="separate"/>
      </w:r>
      <w:r w:rsidR="009B028A" w:rsidRPr="009B028A">
        <w:rPr>
          <w:rFonts w:asciiTheme="majorHAnsi" w:hAnsiTheme="majorHAnsi" w:cstheme="majorHAnsi"/>
          <w:bCs/>
          <w:noProof/>
          <w:sz w:val="28"/>
          <w:szCs w:val="28"/>
          <w:vertAlign w:val="superscript"/>
          <w:lang w:val="en-US"/>
        </w:rPr>
        <w:t>7-9</w:t>
      </w:r>
      <w:r w:rsidRPr="00B073BA">
        <w:rPr>
          <w:rFonts w:asciiTheme="majorHAnsi" w:hAnsiTheme="majorHAnsi" w:cstheme="majorHAnsi"/>
          <w:bCs/>
          <w:sz w:val="28"/>
          <w:szCs w:val="28"/>
          <w:lang w:val="en-US"/>
        </w:rPr>
        <w:fldChar w:fldCharType="end"/>
      </w:r>
      <w:r w:rsidRPr="000D24E7">
        <w:rPr>
          <w:rFonts w:asciiTheme="majorHAnsi" w:hAnsiTheme="majorHAnsi" w:cstheme="majorHAnsi"/>
          <w:sz w:val="28"/>
          <w:szCs w:val="28"/>
          <w:lang w:val="en-US"/>
        </w:rPr>
        <w:t xml:space="preserve">. </w:t>
      </w:r>
      <w:r w:rsidR="0045226B">
        <w:rPr>
          <w:rFonts w:asciiTheme="majorHAnsi" w:hAnsiTheme="majorHAnsi" w:cstheme="majorHAnsi"/>
          <w:sz w:val="28"/>
          <w:szCs w:val="28"/>
          <w:lang w:val="en-US"/>
        </w:rPr>
        <w:t xml:space="preserve"> In Vietnam, </w:t>
      </w:r>
      <w:r w:rsidR="0045226B" w:rsidRPr="000D24E7">
        <w:rPr>
          <w:rFonts w:asciiTheme="majorHAnsi" w:hAnsiTheme="majorHAnsi" w:cstheme="majorHAnsi"/>
          <w:sz w:val="28"/>
          <w:szCs w:val="28"/>
          <w:lang w:val="en-US"/>
        </w:rPr>
        <w:t xml:space="preserve">PTC was delivered </w:t>
      </w:r>
      <w:r w:rsidR="0045226B" w:rsidRPr="000D24E7">
        <w:rPr>
          <w:rFonts w:asciiTheme="majorHAnsi" w:hAnsiTheme="majorHAnsi" w:cstheme="majorHAnsi"/>
          <w:sz w:val="28"/>
          <w:szCs w:val="28"/>
          <w:lang w:val="en-US"/>
        </w:rPr>
        <w:lastRenderedPageBreak/>
        <w:t xml:space="preserve">in Viet Duc hospital (the largest trauma </w:t>
      </w:r>
      <w:r w:rsidR="00E02C5A">
        <w:rPr>
          <w:rFonts w:asciiTheme="majorHAnsi" w:hAnsiTheme="majorHAnsi" w:cstheme="majorHAnsi"/>
          <w:sz w:val="28"/>
          <w:szCs w:val="28"/>
          <w:lang w:val="en-US"/>
        </w:rPr>
        <w:t>centre</w:t>
      </w:r>
      <w:r w:rsidR="0045226B" w:rsidRPr="000D24E7">
        <w:rPr>
          <w:rFonts w:asciiTheme="majorHAnsi" w:hAnsiTheme="majorHAnsi" w:cstheme="majorHAnsi"/>
          <w:sz w:val="28"/>
          <w:szCs w:val="28"/>
          <w:lang w:val="en-US"/>
        </w:rPr>
        <w:t xml:space="preserve"> in Vietnam) in 2007 and 2012 by a group of Australian doctors, led by Professor Skinner and Dr. Hayden Perndt. It has also been delivered in other locations including Binh Dinh, Ha Long (2007), Ninh Binh (2012) and Ho Chi Minh City (2018) where it was well received by participants</w:t>
      </w:r>
      <w:r w:rsidR="0045226B">
        <w:rPr>
          <w:rFonts w:asciiTheme="majorHAnsi" w:hAnsiTheme="majorHAnsi" w:cstheme="majorHAnsi"/>
          <w:sz w:val="28"/>
          <w:szCs w:val="28"/>
          <w:lang w:val="en-US"/>
        </w:rPr>
        <w:t xml:space="preserve"> but never rigorously assessed</w:t>
      </w:r>
      <w:r w:rsidR="0045226B" w:rsidRPr="000D24E7">
        <w:rPr>
          <w:rFonts w:asciiTheme="majorHAnsi" w:hAnsiTheme="majorHAnsi" w:cstheme="majorHAnsi"/>
          <w:sz w:val="28"/>
          <w:szCs w:val="28"/>
          <w:lang w:val="en-US"/>
        </w:rPr>
        <w:t xml:space="preserve"> </w:t>
      </w:r>
      <w:r w:rsidR="0045226B" w:rsidRPr="00473806">
        <w:rPr>
          <w:rFonts w:asciiTheme="majorHAnsi" w:hAnsiTheme="majorHAnsi" w:cstheme="majorHAnsi"/>
          <w:bCs/>
          <w:sz w:val="28"/>
          <w:szCs w:val="28"/>
          <w:lang w:val="en-US"/>
        </w:rPr>
        <w:fldChar w:fldCharType="begin"/>
      </w:r>
      <w:r w:rsidR="00E645BF">
        <w:rPr>
          <w:rFonts w:asciiTheme="majorHAnsi" w:hAnsiTheme="majorHAnsi" w:cstheme="majorHAnsi"/>
          <w:bCs/>
          <w:sz w:val="28"/>
          <w:szCs w:val="28"/>
          <w:lang w:val="en-US"/>
        </w:rPr>
        <w:instrText xml:space="preserve"> ADDIN EN.CITE &lt;EndNote&gt;&lt;Cite&gt;&lt;Author&gt;Skinner&lt;/Author&gt;&lt;Year&gt;2007&lt;/Year&gt;&lt;RecNum&gt;5&lt;/RecNum&gt;&lt;DisplayText&gt;&lt;style face="superscript"&gt;10-12&lt;/style&gt;&lt;/DisplayText&gt;&lt;record&gt;&lt;rec-number&gt;5&lt;/rec-number&gt;&lt;foreign-keys&gt;&lt;key app="EN" db-id="rvzzeszzn9zwpveezxlv992lzv9fsftvd2rt" timestamp="1600141789"&gt;5&lt;/key&gt;&lt;/foreign-keys&gt;&lt;ref-type name="Report"&gt;27&lt;/ref-type&gt;&lt;contributors&gt;&lt;authors&gt;&lt;author&gt;Marcus Skinner &lt;/author&gt;&lt;/authors&gt;&lt;/contributors&gt;&lt;titles&gt;&lt;title&gt;Primary Trauma Care Course&amp;#xD;&lt;/title&gt;&lt;/titles&gt;&lt;dates&gt;&lt;year&gt;2007&lt;/year&gt;&lt;/dates&gt;&lt;urls&gt;&lt;/urls&gt;&lt;/record&gt;&lt;/Cite&gt;&lt;Cite&gt;&lt;Author&gt;Skinner&lt;/Author&gt;&lt;Year&gt;2012&lt;/Year&gt;&lt;RecNum&gt;6&lt;/RecNum&gt;&lt;record&gt;&lt;rec-number&gt;6&lt;/rec-number&gt;&lt;foreign-keys&gt;&lt;key app="EN" db-id="rvzzeszzn9zwpveezxlv992lzv9fsftvd2rt" timestamp="1600141789"&gt;6&lt;/key&gt;&lt;/foreign-keys&gt;&lt;ref-type name="Report"&gt;27&lt;/ref-type&gt;&lt;contributors&gt;&lt;authors&gt;&lt;author&gt;Marcus Skinner&lt;/author&gt;&lt;/authors&gt;&lt;/contributors&gt;&lt;titles&gt;&lt;title&gt;Primary Trauma Care Report: hanoi and Ninh Binh province &lt;/title&gt;&lt;/titles&gt;&lt;dates&gt;&lt;year&gt;2012&lt;/year&gt;&lt;/dates&gt;&lt;urls&gt;&lt;/urls&gt;&lt;/record&gt;&lt;/Cite&gt;&lt;Cite&gt;&lt;Author&gt;Skinner&lt;/Author&gt;&lt;Year&gt;2018&lt;/Year&gt;&lt;RecNum&gt;7&lt;/RecNum&gt;&lt;record&gt;&lt;rec-number&gt;7&lt;/rec-number&gt;&lt;foreign-keys&gt;&lt;key app="EN" db-id="rvzzeszzn9zwpveezxlv992lzv9fsftvd2rt" timestamp="1600141789"&gt;7&lt;/key&gt;&lt;/foreign-keys&gt;&lt;ref-type name="Report"&gt;27&lt;/ref-type&gt;&lt;contributors&gt;&lt;authors&gt;&lt;author&gt;Marcus Skinner&lt;/author&gt;&lt;/authors&gt;&lt;/contributors&gt;&lt;titles&gt;&lt;title&gt;Primary Trauma Report at Cho Ray Hospital&lt;/title&gt;&lt;/titles&gt;&lt;dates&gt;&lt;year&gt;2018&lt;/year&gt;&lt;/dates&gt;&lt;urls&gt;&lt;/urls&gt;&lt;/record&gt;&lt;/Cite&gt;&lt;/EndNote&gt;</w:instrText>
      </w:r>
      <w:r w:rsidR="0045226B" w:rsidRPr="00473806">
        <w:rPr>
          <w:rFonts w:asciiTheme="majorHAnsi" w:hAnsiTheme="majorHAnsi" w:cstheme="majorHAnsi"/>
          <w:bCs/>
          <w:sz w:val="28"/>
          <w:szCs w:val="28"/>
          <w:lang w:val="en-US"/>
        </w:rPr>
        <w:fldChar w:fldCharType="separate"/>
      </w:r>
      <w:r w:rsidR="0045226B" w:rsidRPr="0045226B">
        <w:rPr>
          <w:rFonts w:asciiTheme="majorHAnsi" w:hAnsiTheme="majorHAnsi" w:cstheme="majorHAnsi"/>
          <w:bCs/>
          <w:noProof/>
          <w:sz w:val="28"/>
          <w:szCs w:val="28"/>
          <w:vertAlign w:val="superscript"/>
          <w:lang w:val="en-US"/>
        </w:rPr>
        <w:t>10-12</w:t>
      </w:r>
      <w:r w:rsidR="0045226B" w:rsidRPr="00473806">
        <w:rPr>
          <w:rFonts w:asciiTheme="majorHAnsi" w:hAnsiTheme="majorHAnsi" w:cstheme="majorHAnsi"/>
          <w:bCs/>
          <w:sz w:val="28"/>
          <w:szCs w:val="28"/>
          <w:lang w:val="en-US"/>
        </w:rPr>
        <w:fldChar w:fldCharType="end"/>
      </w:r>
      <w:r w:rsidR="0045226B" w:rsidRPr="000D24E7">
        <w:rPr>
          <w:rFonts w:asciiTheme="majorHAnsi" w:hAnsiTheme="majorHAnsi" w:cstheme="majorHAnsi"/>
          <w:sz w:val="28"/>
          <w:szCs w:val="28"/>
          <w:lang w:val="en-US"/>
        </w:rPr>
        <w:t>.</w:t>
      </w:r>
      <w:r w:rsidR="0045226B">
        <w:rPr>
          <w:rFonts w:asciiTheme="majorHAnsi" w:hAnsiTheme="majorHAnsi" w:cstheme="majorHAnsi"/>
          <w:sz w:val="28"/>
          <w:szCs w:val="28"/>
          <w:lang w:val="en-US"/>
        </w:rPr>
        <w:t xml:space="preserve"> </w:t>
      </w:r>
    </w:p>
    <w:p w14:paraId="2380CB84" w14:textId="7E18ECFB" w:rsidR="00D261A3" w:rsidRDefault="00F611E1" w:rsidP="00D261A3">
      <w:pPr>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A recent systematic review highlighted that </w:t>
      </w:r>
      <w:r w:rsidRPr="00353B99">
        <w:rPr>
          <w:rFonts w:asciiTheme="majorHAnsi" w:hAnsiTheme="majorHAnsi" w:cstheme="majorHAnsi"/>
          <w:sz w:val="28"/>
          <w:szCs w:val="28"/>
          <w:lang w:val="en-US"/>
        </w:rPr>
        <w:t>the PTC course is applicable and useful to all health care workers and is of prime importance especially in regions of the world where there is a great shortage of medical personnel</w:t>
      </w:r>
      <w:r>
        <w:rPr>
          <w:rFonts w:asciiTheme="majorHAnsi" w:hAnsiTheme="majorHAnsi" w:cstheme="majorHAnsi"/>
          <w:sz w:val="28"/>
          <w:szCs w:val="28"/>
          <w:lang w:val="en-US"/>
        </w:rPr>
        <w:t xml:space="preserve"> </w:t>
      </w:r>
      <w:r>
        <w:rPr>
          <w:rFonts w:asciiTheme="majorHAnsi" w:hAnsiTheme="majorHAnsi" w:cstheme="majorHAnsi"/>
          <w:sz w:val="28"/>
          <w:szCs w:val="28"/>
          <w:lang w:val="en-US"/>
        </w:rPr>
        <w:fldChar w:fldCharType="begin"/>
      </w:r>
      <w:r w:rsidR="0045226B">
        <w:rPr>
          <w:rFonts w:asciiTheme="majorHAnsi" w:hAnsiTheme="majorHAnsi" w:cstheme="majorHAnsi"/>
          <w:sz w:val="28"/>
          <w:szCs w:val="28"/>
          <w:lang w:val="en-US"/>
        </w:rPr>
        <w:instrText xml:space="preserve"> ADDIN EN.CITE &lt;EndNote&gt;&lt;Cite&gt;&lt;Author&gt;Kadhum&lt;/Author&gt;&lt;Year&gt;2020&lt;/Year&gt;&lt;RecNum&gt;17&lt;/RecNum&gt;&lt;DisplayText&gt;&lt;style face="superscript"&gt;13&lt;/style&gt;&lt;/DisplayText&gt;&lt;record&gt;&lt;rec-number&gt;17&lt;/rec-number&gt;&lt;foreign-keys&gt;&lt;key app="EN" db-id="rvzzeszzn9zwpveezxlv992lzv9fsftvd2rt" timestamp="1600847907"&gt;17&lt;/key&gt;&lt;/foreign-keys&gt;&lt;ref-type name="Journal Article"&gt;17&lt;/ref-type&gt;&lt;contributors&gt;&lt;authors&gt;&lt;author&gt;Kadhum, M.&lt;/author&gt;&lt;author&gt;Sinclair, P.&lt;/author&gt;&lt;author&gt;Lavy, C.&lt;/author&gt;&lt;/authors&gt;&lt;/contributors&gt;&lt;auth-address&gt;Oxford University Clinical Academic Graduate School, Oxford University; Nuffield Department of Orthopaedics, Rheumatology and Musculoskeletal Sciences, Oxford University. Electronic address: Murtaza.kadhum@medsci.ox.ac.uk.&amp;#xD;Nuffield Department of Orthopaedics, Rheumatology and Musculoskeletal Sciences, Oxford University. Electronic address: pierre.sinclair@nhs.net.&amp;#xD;Nuffield Department of Orthopaedics, Rheumatology and Musculoskeletal Sciences, Oxford University. Electronic address: Chris.lavy@ndorms.ox.ac.uk.&lt;/auth-address&gt;&lt;titles&gt;&lt;title&gt;Are Primary Trauma Care (PTC) courses beneficial in low- and middle-income countries - A systematic review&lt;/title&gt;&lt;secondary-title&gt;Injury&lt;/secondary-title&gt;&lt;/titles&gt;&lt;periodical&gt;&lt;full-title&gt;Injury&lt;/full-title&gt;&lt;/periodical&gt;&lt;pages&gt;136-141&lt;/pages&gt;&lt;volume&gt;51&lt;/volume&gt;&lt;number&gt;2&lt;/number&gt;&lt;edition&gt;2019/11/05&lt;/edition&gt;&lt;keywords&gt;&lt;keyword&gt;Course&lt;/keyword&gt;&lt;keyword&gt;Education&lt;/keyword&gt;&lt;keyword&gt;Ptc&lt;/keyword&gt;&lt;keyword&gt;Primary Trauma Care&lt;/keyword&gt;&lt;keyword&gt;Trauma&lt;/keyword&gt;&lt;keyword&gt;reviewed three of the included articles in this review.&lt;/keyword&gt;&lt;/keywords&gt;&lt;dates&gt;&lt;year&gt;2020&lt;/year&gt;&lt;pub-dates&gt;&lt;date&gt;Feb&lt;/date&gt;&lt;/pub-dates&gt;&lt;/dates&gt;&lt;isbn&gt;0020-1383&lt;/isbn&gt;&lt;accession-num&gt;31679834&lt;/accession-num&gt;&lt;urls&gt;&lt;/urls&gt;&lt;electronic-resource-num&gt;10.1016/j.injury.2019.10.084&lt;/electronic-resource-num&gt;&lt;remote-database-provider&gt;NLM&lt;/remote-database-provider&gt;&lt;language&gt;eng&lt;/language&gt;&lt;/record&gt;&lt;/Cite&gt;&lt;/EndNote&gt;</w:instrText>
      </w:r>
      <w:r>
        <w:rPr>
          <w:rFonts w:asciiTheme="majorHAnsi" w:hAnsiTheme="majorHAnsi" w:cstheme="majorHAnsi"/>
          <w:sz w:val="28"/>
          <w:szCs w:val="28"/>
          <w:lang w:val="en-US"/>
        </w:rPr>
        <w:fldChar w:fldCharType="separate"/>
      </w:r>
      <w:r w:rsidR="0045226B" w:rsidRPr="0045226B">
        <w:rPr>
          <w:rFonts w:asciiTheme="majorHAnsi" w:hAnsiTheme="majorHAnsi" w:cstheme="majorHAnsi"/>
          <w:noProof/>
          <w:sz w:val="28"/>
          <w:szCs w:val="28"/>
          <w:vertAlign w:val="superscript"/>
          <w:lang w:val="en-US"/>
        </w:rPr>
        <w:t>13</w:t>
      </w:r>
      <w:r>
        <w:rPr>
          <w:rFonts w:asciiTheme="majorHAnsi" w:hAnsiTheme="majorHAnsi" w:cstheme="majorHAnsi"/>
          <w:sz w:val="28"/>
          <w:szCs w:val="28"/>
          <w:lang w:val="en-US"/>
        </w:rPr>
        <w:fldChar w:fldCharType="end"/>
      </w:r>
      <w:r>
        <w:rPr>
          <w:rFonts w:asciiTheme="majorHAnsi" w:hAnsiTheme="majorHAnsi" w:cstheme="majorHAnsi"/>
          <w:sz w:val="28"/>
          <w:szCs w:val="28"/>
          <w:lang w:val="en-US"/>
        </w:rPr>
        <w:t xml:space="preserve">. </w:t>
      </w:r>
      <w:r>
        <w:rPr>
          <w:rFonts w:asciiTheme="majorHAnsi" w:hAnsiTheme="majorHAnsi" w:cstheme="majorHAnsi"/>
          <w:sz w:val="28"/>
          <w:szCs w:val="28"/>
          <w:lang w:val="vi-VN"/>
        </w:rPr>
        <w:t xml:space="preserve"> </w:t>
      </w:r>
      <w:r>
        <w:rPr>
          <w:rFonts w:asciiTheme="majorHAnsi" w:hAnsiTheme="majorHAnsi" w:cstheme="majorHAnsi"/>
          <w:sz w:val="28"/>
          <w:szCs w:val="28"/>
          <w:lang w:val="en-US"/>
        </w:rPr>
        <w:t>The study also pointed out that almost all existing studies</w:t>
      </w:r>
      <w:r w:rsidRPr="00707383">
        <w:rPr>
          <w:rFonts w:asciiTheme="majorHAnsi" w:hAnsiTheme="majorHAnsi" w:cstheme="majorHAnsi"/>
          <w:sz w:val="28"/>
          <w:szCs w:val="28"/>
          <w:lang w:val="en-US"/>
        </w:rPr>
        <w:t xml:space="preserve"> assessed knowledge and confidence using immediate post course questions</w:t>
      </w:r>
      <w:r>
        <w:rPr>
          <w:rFonts w:asciiTheme="majorHAnsi" w:hAnsiTheme="majorHAnsi" w:cstheme="majorHAnsi"/>
          <w:sz w:val="28"/>
          <w:szCs w:val="28"/>
          <w:lang w:val="en-US"/>
        </w:rPr>
        <w:t xml:space="preserve"> </w:t>
      </w:r>
      <w:r>
        <w:rPr>
          <w:rFonts w:asciiTheme="majorHAnsi" w:hAnsiTheme="majorHAnsi" w:cstheme="majorHAnsi"/>
          <w:sz w:val="28"/>
          <w:szCs w:val="28"/>
          <w:lang w:val="en-US"/>
        </w:rPr>
        <w:fldChar w:fldCharType="begin"/>
      </w:r>
      <w:r w:rsidR="0045226B">
        <w:rPr>
          <w:rFonts w:asciiTheme="majorHAnsi" w:hAnsiTheme="majorHAnsi" w:cstheme="majorHAnsi"/>
          <w:sz w:val="28"/>
          <w:szCs w:val="28"/>
          <w:lang w:val="en-US"/>
        </w:rPr>
        <w:instrText xml:space="preserve"> ADDIN EN.CITE &lt;EndNote&gt;&lt;Cite&gt;&lt;Author&gt;Kadhum&lt;/Author&gt;&lt;Year&gt;2020&lt;/Year&gt;&lt;RecNum&gt;17&lt;/RecNum&gt;&lt;DisplayText&gt;&lt;style face="superscript"&gt;13&lt;/style&gt;&lt;/DisplayText&gt;&lt;record&gt;&lt;rec-number&gt;17&lt;/rec-number&gt;&lt;foreign-keys&gt;&lt;key app="EN" db-id="rvzzeszzn9zwpveezxlv992lzv9fsftvd2rt" timestamp="1600847907"&gt;17&lt;/key&gt;&lt;/foreign-keys&gt;&lt;ref-type name="Journal Article"&gt;17&lt;/ref-type&gt;&lt;contributors&gt;&lt;authors&gt;&lt;author&gt;Kadhum, M.&lt;/author&gt;&lt;author&gt;Sinclair, P.&lt;/author&gt;&lt;author&gt;Lavy, C.&lt;/author&gt;&lt;/authors&gt;&lt;/contributors&gt;&lt;auth-address&gt;Oxford University Clinical Academic Graduate School, Oxford University; Nuffield Department of Orthopaedics, Rheumatology and Musculoskeletal Sciences, Oxford University. Electronic address: Murtaza.kadhum@medsci.ox.ac.uk.&amp;#xD;Nuffield Department of Orthopaedics, Rheumatology and Musculoskeletal Sciences, Oxford University. Electronic address: pierre.sinclair@nhs.net.&amp;#xD;Nuffield Department of Orthopaedics, Rheumatology and Musculoskeletal Sciences, Oxford University. Electronic address: Chris.lavy@ndorms.ox.ac.uk.&lt;/auth-address&gt;&lt;titles&gt;&lt;title&gt;Are Primary Trauma Care (PTC) courses beneficial in low- and middle-income countries - A systematic review&lt;/title&gt;&lt;secondary-title&gt;Injury&lt;/secondary-title&gt;&lt;/titles&gt;&lt;periodical&gt;&lt;full-title&gt;Injury&lt;/full-title&gt;&lt;/periodical&gt;&lt;pages&gt;136-141&lt;/pages&gt;&lt;volume&gt;51&lt;/volume&gt;&lt;number&gt;2&lt;/number&gt;&lt;edition&gt;2019/11/05&lt;/edition&gt;&lt;keywords&gt;&lt;keyword&gt;Course&lt;/keyword&gt;&lt;keyword&gt;Education&lt;/keyword&gt;&lt;keyword&gt;Ptc&lt;/keyword&gt;&lt;keyword&gt;Primary Trauma Care&lt;/keyword&gt;&lt;keyword&gt;Trauma&lt;/keyword&gt;&lt;keyword&gt;reviewed three of the included articles in this review.&lt;/keyword&gt;&lt;/keywords&gt;&lt;dates&gt;&lt;year&gt;2020&lt;/year&gt;&lt;pub-dates&gt;&lt;date&gt;Feb&lt;/date&gt;&lt;/pub-dates&gt;&lt;/dates&gt;&lt;isbn&gt;0020-1383&lt;/isbn&gt;&lt;accession-num&gt;31679834&lt;/accession-num&gt;&lt;urls&gt;&lt;/urls&gt;&lt;electronic-resource-num&gt;10.1016/j.injury.2019.10.084&lt;/electronic-resource-num&gt;&lt;remote-database-provider&gt;NLM&lt;/remote-database-provider&gt;&lt;language&gt;eng&lt;/language&gt;&lt;/record&gt;&lt;/Cite&gt;&lt;/EndNote&gt;</w:instrText>
      </w:r>
      <w:r>
        <w:rPr>
          <w:rFonts w:asciiTheme="majorHAnsi" w:hAnsiTheme="majorHAnsi" w:cstheme="majorHAnsi"/>
          <w:sz w:val="28"/>
          <w:szCs w:val="28"/>
          <w:lang w:val="en-US"/>
        </w:rPr>
        <w:fldChar w:fldCharType="separate"/>
      </w:r>
      <w:r w:rsidR="0045226B" w:rsidRPr="0045226B">
        <w:rPr>
          <w:rFonts w:asciiTheme="majorHAnsi" w:hAnsiTheme="majorHAnsi" w:cstheme="majorHAnsi"/>
          <w:noProof/>
          <w:sz w:val="28"/>
          <w:szCs w:val="28"/>
          <w:vertAlign w:val="superscript"/>
          <w:lang w:val="en-US"/>
        </w:rPr>
        <w:t>13</w:t>
      </w:r>
      <w:r>
        <w:rPr>
          <w:rFonts w:asciiTheme="majorHAnsi" w:hAnsiTheme="majorHAnsi" w:cstheme="majorHAnsi"/>
          <w:sz w:val="28"/>
          <w:szCs w:val="28"/>
          <w:lang w:val="en-US"/>
        </w:rPr>
        <w:fldChar w:fldCharType="end"/>
      </w:r>
      <w:r w:rsidRPr="00707383">
        <w:rPr>
          <w:rFonts w:asciiTheme="majorHAnsi" w:hAnsiTheme="majorHAnsi" w:cstheme="majorHAnsi"/>
          <w:sz w:val="28"/>
          <w:szCs w:val="28"/>
          <w:lang w:val="en-US"/>
        </w:rPr>
        <w:t>. It is therefore difficult to ascertain whether these findings positively correlate with an overall improvement in trauma management and decrease in mortality rates</w:t>
      </w:r>
      <w:r>
        <w:rPr>
          <w:rFonts w:asciiTheme="majorHAnsi" w:hAnsiTheme="majorHAnsi" w:cstheme="majorHAnsi"/>
          <w:sz w:val="28"/>
          <w:szCs w:val="28"/>
          <w:lang w:val="en-US"/>
        </w:rPr>
        <w:t xml:space="preserve">. </w:t>
      </w:r>
    </w:p>
    <w:p w14:paraId="72508439" w14:textId="7C0D0313" w:rsidR="00D261A3" w:rsidRPr="00B073BA" w:rsidRDefault="00D261A3" w:rsidP="00B073BA">
      <w:pPr>
        <w:spacing w:line="360" w:lineRule="auto"/>
        <w:jc w:val="both"/>
      </w:pPr>
      <w:r w:rsidRPr="00B073BA">
        <w:rPr>
          <w:rFonts w:asciiTheme="majorHAnsi" w:hAnsiTheme="majorHAnsi" w:cstheme="majorHAnsi"/>
          <w:sz w:val="28"/>
          <w:szCs w:val="28"/>
          <w:lang w:val="en-US"/>
        </w:rPr>
        <w:t>To address this evidence gap we plan to conduct the PrImary Trauma cAre CourSe Impact and Outcome (PISTACHIO) study in Vietnam.  We aim to establish whether or not PTC improves both short-term (health-workers’ knowledge, skill, and stated practice) and intermediate-term (trauma patient 24 hours, 30-day survival, length of hospital stay, total medical cost) outcomes</w:t>
      </w:r>
      <w:r w:rsidR="00FF07CC" w:rsidRPr="000D24E7">
        <w:rPr>
          <w:rFonts w:asciiTheme="majorHAnsi" w:hAnsiTheme="majorHAnsi" w:cstheme="majorHAnsi"/>
          <w:sz w:val="28"/>
          <w:szCs w:val="28"/>
          <w:lang w:val="en-US"/>
        </w:rPr>
        <w:t xml:space="preserve">. </w:t>
      </w:r>
      <w:r w:rsidR="00FF07CC" w:rsidRPr="000D24E7">
        <w:rPr>
          <w:rFonts w:asciiTheme="majorHAnsi" w:hAnsiTheme="majorHAnsi" w:cstheme="majorHAnsi"/>
          <w:sz w:val="28"/>
          <w:szCs w:val="28"/>
        </w:rPr>
        <w:t>We plan to conduct the study in Ninh Binh and Thanh Hoa provi</w:t>
      </w:r>
      <w:r w:rsidR="00FF07CC">
        <w:rPr>
          <w:rFonts w:asciiTheme="majorHAnsi" w:hAnsiTheme="majorHAnsi" w:cstheme="majorHAnsi"/>
          <w:sz w:val="28"/>
          <w:szCs w:val="28"/>
        </w:rPr>
        <w:t>n</w:t>
      </w:r>
      <w:r w:rsidR="00FF07CC" w:rsidRPr="000D24E7">
        <w:rPr>
          <w:rFonts w:asciiTheme="majorHAnsi" w:hAnsiTheme="majorHAnsi" w:cstheme="majorHAnsi"/>
          <w:sz w:val="28"/>
          <w:szCs w:val="28"/>
        </w:rPr>
        <w:t>c</w:t>
      </w:r>
      <w:r w:rsidR="00FF07CC">
        <w:rPr>
          <w:rFonts w:asciiTheme="majorHAnsi" w:hAnsiTheme="majorHAnsi" w:cstheme="majorHAnsi"/>
          <w:sz w:val="28"/>
          <w:szCs w:val="28"/>
        </w:rPr>
        <w:t>ial</w:t>
      </w:r>
      <w:r w:rsidR="00FF07CC" w:rsidRPr="000D24E7">
        <w:rPr>
          <w:rFonts w:asciiTheme="majorHAnsi" w:hAnsiTheme="majorHAnsi" w:cstheme="majorHAnsi"/>
          <w:sz w:val="28"/>
          <w:szCs w:val="28"/>
        </w:rPr>
        <w:t xml:space="preserve"> hospitals. These front-line satellite hospitals are 70 and 120 km south respectively of Viet Duc hospital, the major trauma hospital in Hanoi. </w:t>
      </w:r>
    </w:p>
    <w:p w14:paraId="1B62A4B6" w14:textId="55E50D79" w:rsidR="00D261A3" w:rsidRPr="00B073BA" w:rsidRDefault="00D261A3" w:rsidP="00B073BA">
      <w:pPr>
        <w:pStyle w:val="Subhead"/>
        <w:spacing w:before="0" w:after="0" w:line="360" w:lineRule="auto"/>
        <w:jc w:val="both"/>
        <w:rPr>
          <w:rFonts w:asciiTheme="majorHAnsi" w:eastAsiaTheme="minorEastAsia" w:hAnsiTheme="majorHAnsi" w:cstheme="majorHAnsi"/>
          <w:b w:val="0"/>
          <w:i w:val="0"/>
          <w:sz w:val="28"/>
          <w:szCs w:val="28"/>
          <w:u w:val="none"/>
          <w:lang w:eastAsia="en-AU"/>
        </w:rPr>
      </w:pPr>
      <w:r w:rsidRPr="00B073BA">
        <w:rPr>
          <w:rFonts w:asciiTheme="majorHAnsi" w:eastAsiaTheme="minorEastAsia" w:hAnsiTheme="majorHAnsi" w:cstheme="majorHAnsi"/>
          <w:b w:val="0"/>
          <w:i w:val="0"/>
          <w:sz w:val="28"/>
          <w:szCs w:val="28"/>
          <w:u w:val="none"/>
          <w:lang w:eastAsia="en-AU"/>
        </w:rPr>
        <w:t>This study will likely have a significant impact on trauma care in Vietnam because:</w:t>
      </w:r>
    </w:p>
    <w:p w14:paraId="7563E12F" w14:textId="6EA8A8B7" w:rsidR="00D261A3" w:rsidRDefault="00D261A3" w:rsidP="00B073BA">
      <w:pPr>
        <w:numPr>
          <w:ilvl w:val="0"/>
          <w:numId w:val="14"/>
        </w:numPr>
        <w:tabs>
          <w:tab w:val="clear" w:pos="360"/>
          <w:tab w:val="num" w:pos="567"/>
        </w:tabs>
        <w:autoSpaceDE w:val="0"/>
        <w:autoSpaceDN w:val="0"/>
        <w:spacing w:after="0" w:line="360" w:lineRule="auto"/>
        <w:ind w:left="567"/>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The pre-hospital first aid </w:t>
      </w:r>
      <w:r w:rsidR="00D0676A">
        <w:rPr>
          <w:rFonts w:asciiTheme="majorHAnsi" w:hAnsiTheme="majorHAnsi" w:cstheme="majorHAnsi"/>
          <w:sz w:val="28"/>
          <w:szCs w:val="28"/>
          <w:lang w:val="en-US"/>
        </w:rPr>
        <w:t>i</w:t>
      </w:r>
      <w:r>
        <w:rPr>
          <w:rFonts w:asciiTheme="majorHAnsi" w:hAnsiTheme="majorHAnsi" w:cstheme="majorHAnsi"/>
          <w:sz w:val="28"/>
          <w:szCs w:val="28"/>
          <w:lang w:val="en-US"/>
        </w:rPr>
        <w:t xml:space="preserve">s not sufficiently </w:t>
      </w:r>
      <w:r w:rsidR="0037377B">
        <w:rPr>
          <w:rFonts w:asciiTheme="majorHAnsi" w:hAnsiTheme="majorHAnsi" w:cstheme="majorHAnsi"/>
          <w:sz w:val="28"/>
          <w:szCs w:val="28"/>
          <w:lang w:val="en-US"/>
        </w:rPr>
        <w:t xml:space="preserve">performed in Vietnam, thus, the primary trauma care at emergency department </w:t>
      </w:r>
      <w:r w:rsidR="00A53C25">
        <w:rPr>
          <w:rFonts w:asciiTheme="majorHAnsi" w:hAnsiTheme="majorHAnsi" w:cstheme="majorHAnsi"/>
          <w:sz w:val="28"/>
          <w:szCs w:val="28"/>
          <w:lang w:val="en-US"/>
        </w:rPr>
        <w:t>plays crucial role in reducing the post-trauma morbidity and mortality</w:t>
      </w:r>
      <w:r w:rsidR="00C80CCA">
        <w:rPr>
          <w:rFonts w:asciiTheme="majorHAnsi" w:hAnsiTheme="majorHAnsi" w:cstheme="majorHAnsi"/>
          <w:sz w:val="28"/>
          <w:szCs w:val="28"/>
          <w:lang w:val="en-US"/>
        </w:rPr>
        <w:t xml:space="preserve"> </w:t>
      </w:r>
      <w:r w:rsidR="00C80CCA">
        <w:rPr>
          <w:rFonts w:asciiTheme="majorHAnsi" w:hAnsiTheme="majorHAnsi" w:cstheme="majorHAnsi"/>
          <w:sz w:val="28"/>
          <w:szCs w:val="28"/>
          <w:lang w:val="en-US"/>
        </w:rPr>
        <w:fldChar w:fldCharType="begin"/>
      </w:r>
      <w:r w:rsidR="00C80CCA">
        <w:rPr>
          <w:rFonts w:asciiTheme="majorHAnsi" w:hAnsiTheme="majorHAnsi" w:cstheme="majorHAnsi"/>
          <w:sz w:val="28"/>
          <w:szCs w:val="28"/>
          <w:lang w:val="en-US"/>
        </w:rPr>
        <w:instrText xml:space="preserve"> ADDIN EN.CITE &lt;EndNote&gt;&lt;Cite&gt;&lt;Author&gt;Shi XP&lt;/Author&gt;&lt;Year&gt;2019&lt;/Year&gt;&lt;RecNum&gt;16&lt;/RecNum&gt;&lt;DisplayText&gt;&lt;style face="superscript"&gt;14&lt;/style&gt;&lt;/DisplayText&gt;&lt;record&gt;&lt;rec-number&gt;16&lt;/rec-number&gt;&lt;foreign-keys&gt;&lt;key app="EN" db-id="vvswstz59v55efea90upse52v9pzdzfwf9wr" timestamp="1572413223"&gt;16&lt;/key&gt;&lt;/foreign-keys&gt;&lt;ref-type name="Journal Article"&gt;17&lt;/ref-type&gt;&lt;contributors&gt;&lt;authors&gt;&lt;author&gt; Shi XP, Qin LJ, Chang YX, Li FL, Wang P&lt;/author&gt;&lt;/authors&gt;&lt;/contributors&gt;&lt;titles&gt;&lt;title&gt; Shi XP, Qin LJ, Chang YX, Li FL, Wang P. Systemic analysis of pre-hospital trauma emergency treatment in Zhengzhou.&lt;/title&gt;&lt;secondary-title&gt; J Acute Dis&lt;/secondary-title&gt;&lt;/titles&gt;&lt;pages&gt;34-37&lt;/pages&gt;&lt;volume&gt;8&lt;/volume&gt;&lt;number&gt;1&lt;/number&gt;&lt;dates&gt;&lt;year&gt;2019&lt;/year&gt;&lt;/dates&gt;&lt;urls&gt;&lt;/urls&gt;&lt;/record&gt;&lt;/Cite&gt;&lt;/EndNote&gt;</w:instrText>
      </w:r>
      <w:r w:rsidR="00C80CCA">
        <w:rPr>
          <w:rFonts w:asciiTheme="majorHAnsi" w:hAnsiTheme="majorHAnsi" w:cstheme="majorHAnsi"/>
          <w:sz w:val="28"/>
          <w:szCs w:val="28"/>
          <w:lang w:val="en-US"/>
        </w:rPr>
        <w:fldChar w:fldCharType="separate"/>
      </w:r>
      <w:r w:rsidR="00C80CCA" w:rsidRPr="00C80CCA">
        <w:rPr>
          <w:rFonts w:asciiTheme="majorHAnsi" w:hAnsiTheme="majorHAnsi" w:cstheme="majorHAnsi"/>
          <w:noProof/>
          <w:sz w:val="28"/>
          <w:szCs w:val="28"/>
          <w:vertAlign w:val="superscript"/>
          <w:lang w:val="en-US"/>
        </w:rPr>
        <w:t>14</w:t>
      </w:r>
      <w:r w:rsidR="00C80CCA">
        <w:rPr>
          <w:rFonts w:asciiTheme="majorHAnsi" w:hAnsiTheme="majorHAnsi" w:cstheme="majorHAnsi"/>
          <w:sz w:val="28"/>
          <w:szCs w:val="28"/>
          <w:lang w:val="en-US"/>
        </w:rPr>
        <w:fldChar w:fldCharType="end"/>
      </w:r>
      <w:r w:rsidR="00C80CCA">
        <w:rPr>
          <w:rFonts w:asciiTheme="majorHAnsi" w:hAnsiTheme="majorHAnsi" w:cstheme="majorHAnsi"/>
          <w:sz w:val="28"/>
          <w:szCs w:val="28"/>
          <w:lang w:val="en-US"/>
        </w:rPr>
        <w:t xml:space="preserve"> </w:t>
      </w:r>
      <w:r w:rsidR="00A53C25">
        <w:rPr>
          <w:rFonts w:asciiTheme="majorHAnsi" w:hAnsiTheme="majorHAnsi" w:cstheme="majorHAnsi"/>
          <w:sz w:val="28"/>
          <w:szCs w:val="28"/>
          <w:lang w:val="en-US"/>
        </w:rPr>
        <w:t xml:space="preserve">. </w:t>
      </w:r>
    </w:p>
    <w:p w14:paraId="59C91CF5" w14:textId="5252920C" w:rsidR="00A53C25" w:rsidRDefault="00A53C25" w:rsidP="00B073BA">
      <w:pPr>
        <w:numPr>
          <w:ilvl w:val="0"/>
          <w:numId w:val="14"/>
        </w:numPr>
        <w:tabs>
          <w:tab w:val="clear" w:pos="360"/>
          <w:tab w:val="num" w:pos="567"/>
        </w:tabs>
        <w:autoSpaceDE w:val="0"/>
        <w:autoSpaceDN w:val="0"/>
        <w:spacing w:after="0" w:line="360" w:lineRule="auto"/>
        <w:ind w:left="567"/>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We plan to conduct this study at two representative </w:t>
      </w:r>
      <w:r w:rsidR="00D0676A">
        <w:rPr>
          <w:rFonts w:asciiTheme="majorHAnsi" w:hAnsiTheme="majorHAnsi" w:cstheme="majorHAnsi"/>
          <w:sz w:val="28"/>
          <w:szCs w:val="28"/>
          <w:lang w:val="en-US"/>
        </w:rPr>
        <w:t xml:space="preserve">satellite hospital </w:t>
      </w:r>
      <w:r>
        <w:rPr>
          <w:rFonts w:asciiTheme="majorHAnsi" w:hAnsiTheme="majorHAnsi" w:cstheme="majorHAnsi"/>
          <w:sz w:val="28"/>
          <w:szCs w:val="28"/>
          <w:lang w:val="en-US"/>
        </w:rPr>
        <w:t>emergency department</w:t>
      </w:r>
      <w:r w:rsidR="00D0676A">
        <w:rPr>
          <w:rFonts w:asciiTheme="majorHAnsi" w:hAnsiTheme="majorHAnsi" w:cstheme="majorHAnsi"/>
          <w:sz w:val="28"/>
          <w:szCs w:val="28"/>
          <w:lang w:val="en-US"/>
        </w:rPr>
        <w:t>s</w:t>
      </w:r>
      <w:r w:rsidR="00C55B9D">
        <w:rPr>
          <w:rFonts w:asciiTheme="majorHAnsi" w:hAnsiTheme="majorHAnsi" w:cstheme="majorHAnsi"/>
          <w:sz w:val="28"/>
          <w:szCs w:val="28"/>
          <w:lang w:val="en-US"/>
        </w:rPr>
        <w:t xml:space="preserve"> </w:t>
      </w:r>
      <w:r w:rsidR="008806AD">
        <w:rPr>
          <w:rFonts w:asciiTheme="majorHAnsi" w:hAnsiTheme="majorHAnsi" w:cstheme="majorHAnsi"/>
          <w:sz w:val="28"/>
          <w:szCs w:val="28"/>
          <w:lang w:val="en-US"/>
        </w:rPr>
        <w:t>(ED) in which, ED doctors</w:t>
      </w:r>
      <w:r w:rsidR="00D0676A">
        <w:rPr>
          <w:rFonts w:asciiTheme="majorHAnsi" w:hAnsiTheme="majorHAnsi" w:cstheme="majorHAnsi"/>
          <w:sz w:val="28"/>
          <w:szCs w:val="28"/>
          <w:lang w:val="en-US"/>
        </w:rPr>
        <w:t xml:space="preserve"> </w:t>
      </w:r>
      <w:r w:rsidR="008806AD">
        <w:rPr>
          <w:rFonts w:asciiTheme="majorHAnsi" w:hAnsiTheme="majorHAnsi" w:cstheme="majorHAnsi"/>
          <w:sz w:val="28"/>
          <w:szCs w:val="28"/>
          <w:lang w:val="en-US"/>
        </w:rPr>
        <w:t xml:space="preserve">did </w:t>
      </w:r>
      <w:r w:rsidR="00C55B9D">
        <w:rPr>
          <w:rFonts w:asciiTheme="majorHAnsi" w:hAnsiTheme="majorHAnsi" w:cstheme="majorHAnsi"/>
          <w:sz w:val="28"/>
          <w:szCs w:val="28"/>
          <w:lang w:val="en-US"/>
        </w:rPr>
        <w:t xml:space="preserve">not received formal trauma care training. The results of study will </w:t>
      </w:r>
      <w:r w:rsidR="006A707B">
        <w:rPr>
          <w:rFonts w:asciiTheme="majorHAnsi" w:hAnsiTheme="majorHAnsi" w:cstheme="majorHAnsi"/>
          <w:sz w:val="28"/>
          <w:szCs w:val="28"/>
          <w:lang w:val="en-US"/>
        </w:rPr>
        <w:t xml:space="preserve">provide </w:t>
      </w:r>
      <w:r w:rsidR="00C55B9D">
        <w:rPr>
          <w:rFonts w:asciiTheme="majorHAnsi" w:hAnsiTheme="majorHAnsi" w:cstheme="majorHAnsi"/>
          <w:sz w:val="28"/>
          <w:szCs w:val="28"/>
          <w:lang w:val="en-US"/>
        </w:rPr>
        <w:t xml:space="preserve">evidence for </w:t>
      </w:r>
      <w:r w:rsidR="00FF07CC">
        <w:rPr>
          <w:rFonts w:asciiTheme="majorHAnsi" w:hAnsiTheme="majorHAnsi" w:cstheme="majorHAnsi"/>
          <w:sz w:val="28"/>
          <w:szCs w:val="28"/>
          <w:lang w:val="en-US"/>
        </w:rPr>
        <w:t xml:space="preserve">health policy makers and </w:t>
      </w:r>
      <w:r w:rsidR="006A707B">
        <w:rPr>
          <w:rFonts w:asciiTheme="majorHAnsi" w:hAnsiTheme="majorHAnsi" w:cstheme="majorHAnsi"/>
          <w:sz w:val="28"/>
          <w:szCs w:val="28"/>
          <w:lang w:val="en-US"/>
        </w:rPr>
        <w:t>its</w:t>
      </w:r>
      <w:r w:rsidR="00FF07CC">
        <w:rPr>
          <w:rFonts w:asciiTheme="majorHAnsi" w:hAnsiTheme="majorHAnsi" w:cstheme="majorHAnsi"/>
          <w:sz w:val="28"/>
          <w:szCs w:val="28"/>
          <w:lang w:val="en-US"/>
        </w:rPr>
        <w:t xml:space="preserve"> adoption in the </w:t>
      </w:r>
      <w:r w:rsidR="006A707B">
        <w:rPr>
          <w:rFonts w:asciiTheme="majorHAnsi" w:hAnsiTheme="majorHAnsi" w:cstheme="majorHAnsi"/>
          <w:sz w:val="28"/>
          <w:szCs w:val="28"/>
          <w:lang w:val="en-US"/>
        </w:rPr>
        <w:t>other healthcare facilities</w:t>
      </w:r>
      <w:r w:rsidR="00FF07CC">
        <w:rPr>
          <w:rFonts w:asciiTheme="majorHAnsi" w:hAnsiTheme="majorHAnsi" w:cstheme="majorHAnsi"/>
          <w:sz w:val="28"/>
          <w:szCs w:val="28"/>
          <w:lang w:val="en-US"/>
        </w:rPr>
        <w:t xml:space="preserve">. </w:t>
      </w:r>
    </w:p>
    <w:p w14:paraId="1AD0B6CD" w14:textId="2316A149" w:rsidR="00D261A3" w:rsidRPr="00B073BA" w:rsidRDefault="00FF07CC" w:rsidP="00B073BA">
      <w:pPr>
        <w:numPr>
          <w:ilvl w:val="0"/>
          <w:numId w:val="14"/>
        </w:numPr>
        <w:tabs>
          <w:tab w:val="clear" w:pos="360"/>
          <w:tab w:val="num" w:pos="567"/>
        </w:tabs>
        <w:autoSpaceDE w:val="0"/>
        <w:autoSpaceDN w:val="0"/>
        <w:spacing w:after="0" w:line="360" w:lineRule="auto"/>
        <w:ind w:left="567"/>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Our study will be </w:t>
      </w:r>
      <w:r w:rsidR="006A707B">
        <w:rPr>
          <w:rFonts w:asciiTheme="majorHAnsi" w:hAnsiTheme="majorHAnsi" w:cstheme="majorHAnsi"/>
          <w:sz w:val="28"/>
          <w:szCs w:val="28"/>
          <w:lang w:val="en-US"/>
        </w:rPr>
        <w:t xml:space="preserve">potentially </w:t>
      </w:r>
      <w:r>
        <w:rPr>
          <w:rFonts w:asciiTheme="majorHAnsi" w:hAnsiTheme="majorHAnsi" w:cstheme="majorHAnsi"/>
          <w:sz w:val="28"/>
          <w:szCs w:val="28"/>
          <w:lang w:val="en-US"/>
        </w:rPr>
        <w:t>benefit other low- and middle-income countries wh</w:t>
      </w:r>
      <w:r w:rsidR="006A707B">
        <w:rPr>
          <w:rFonts w:asciiTheme="majorHAnsi" w:hAnsiTheme="majorHAnsi" w:cstheme="majorHAnsi"/>
          <w:sz w:val="28"/>
          <w:szCs w:val="28"/>
          <w:lang w:val="en-US"/>
        </w:rPr>
        <w:t xml:space="preserve">ich are </w:t>
      </w:r>
      <w:r>
        <w:rPr>
          <w:rFonts w:asciiTheme="majorHAnsi" w:hAnsiTheme="majorHAnsi" w:cstheme="majorHAnsi"/>
          <w:sz w:val="28"/>
          <w:szCs w:val="28"/>
          <w:lang w:val="en-US"/>
        </w:rPr>
        <w:t xml:space="preserve">similar context to Vietnam. </w:t>
      </w:r>
    </w:p>
    <w:p w14:paraId="37C8E528" w14:textId="1A3BEA30" w:rsidR="00884804" w:rsidRPr="00B073BA" w:rsidRDefault="00884804" w:rsidP="00B073BA">
      <w:pPr>
        <w:pStyle w:val="Heading1"/>
        <w:numPr>
          <w:ilvl w:val="0"/>
          <w:numId w:val="13"/>
        </w:numPr>
        <w:spacing w:before="120" w:after="120" w:line="360" w:lineRule="auto"/>
        <w:rPr>
          <w:b/>
          <w:bCs/>
          <w:lang w:val="en-US"/>
        </w:rPr>
      </w:pPr>
      <w:bookmarkStart w:id="2" w:name="_Toc59199217"/>
      <w:r w:rsidRPr="00B073BA">
        <w:rPr>
          <w:b/>
          <w:bCs/>
          <w:lang w:val="en-US"/>
        </w:rPr>
        <w:t>Objectives</w:t>
      </w:r>
      <w:bookmarkEnd w:id="2"/>
    </w:p>
    <w:p w14:paraId="6142ACB4" w14:textId="77777777" w:rsidR="00FF07CC" w:rsidRPr="00B073BA" w:rsidRDefault="00884804" w:rsidP="00B073BA">
      <w:pPr>
        <w:pStyle w:val="ListParagraph"/>
        <w:numPr>
          <w:ilvl w:val="1"/>
          <w:numId w:val="13"/>
        </w:numPr>
        <w:spacing w:after="0" w:line="360" w:lineRule="auto"/>
        <w:jc w:val="both"/>
        <w:rPr>
          <w:rFonts w:asciiTheme="majorHAnsi" w:hAnsiTheme="majorHAnsi" w:cstheme="majorHAnsi"/>
          <w:sz w:val="28"/>
          <w:szCs w:val="28"/>
        </w:rPr>
      </w:pPr>
      <w:r w:rsidRPr="00B073BA">
        <w:rPr>
          <w:rFonts w:asciiTheme="majorHAnsi" w:hAnsiTheme="majorHAnsi" w:cstheme="majorHAnsi"/>
          <w:b/>
          <w:bCs/>
          <w:color w:val="2F5496" w:themeColor="accent1" w:themeShade="BF"/>
          <w:sz w:val="28"/>
          <w:szCs w:val="28"/>
        </w:rPr>
        <w:t>Primary objective</w:t>
      </w:r>
      <w:r w:rsidRPr="00B073BA">
        <w:rPr>
          <w:rFonts w:asciiTheme="majorHAnsi" w:hAnsiTheme="majorHAnsi" w:cstheme="majorHAnsi"/>
          <w:sz w:val="28"/>
          <w:szCs w:val="28"/>
        </w:rPr>
        <w:t xml:space="preserve">: </w:t>
      </w:r>
    </w:p>
    <w:p w14:paraId="05271061" w14:textId="69125DE4" w:rsidR="009F6D43" w:rsidRPr="00B073BA" w:rsidRDefault="00FF07CC" w:rsidP="00B073BA">
      <w:pPr>
        <w:tabs>
          <w:tab w:val="left" w:pos="6237"/>
        </w:tabs>
        <w:spacing w:after="0" w:line="360" w:lineRule="auto"/>
        <w:jc w:val="both"/>
        <w:rPr>
          <w:rFonts w:asciiTheme="majorHAnsi" w:hAnsiTheme="majorHAnsi" w:cstheme="majorHAnsi"/>
          <w:sz w:val="28"/>
          <w:szCs w:val="28"/>
        </w:rPr>
      </w:pPr>
      <w:r>
        <w:rPr>
          <w:rFonts w:asciiTheme="majorHAnsi" w:hAnsiTheme="majorHAnsi" w:cstheme="majorHAnsi"/>
          <w:sz w:val="28"/>
          <w:szCs w:val="28"/>
        </w:rPr>
        <w:t>T</w:t>
      </w:r>
      <w:r w:rsidR="00884804" w:rsidRPr="00B073BA">
        <w:rPr>
          <w:rFonts w:asciiTheme="majorHAnsi" w:hAnsiTheme="majorHAnsi" w:cstheme="majorHAnsi"/>
          <w:sz w:val="28"/>
          <w:szCs w:val="28"/>
        </w:rPr>
        <w:t xml:space="preserve">o </w:t>
      </w:r>
      <w:r w:rsidRPr="00B073BA">
        <w:rPr>
          <w:rFonts w:asciiTheme="majorHAnsi" w:hAnsiTheme="majorHAnsi" w:cstheme="majorHAnsi"/>
          <w:sz w:val="28"/>
          <w:szCs w:val="28"/>
        </w:rPr>
        <w:t>determine</w:t>
      </w:r>
      <w:r w:rsidR="00884804" w:rsidRPr="00B073BA">
        <w:rPr>
          <w:rFonts w:asciiTheme="majorHAnsi" w:hAnsiTheme="majorHAnsi" w:cstheme="majorHAnsi"/>
          <w:sz w:val="28"/>
          <w:szCs w:val="28"/>
        </w:rPr>
        <w:t xml:space="preserve"> if PTC training will</w:t>
      </w:r>
      <w:r w:rsidR="00015242">
        <w:rPr>
          <w:rFonts w:asciiTheme="majorHAnsi" w:hAnsiTheme="majorHAnsi" w:cstheme="majorHAnsi"/>
          <w:sz w:val="28"/>
          <w:szCs w:val="28"/>
        </w:rPr>
        <w:t xml:space="preserve"> </w:t>
      </w:r>
      <w:r w:rsidR="009F6D43">
        <w:rPr>
          <w:rFonts w:asciiTheme="majorHAnsi" w:hAnsiTheme="majorHAnsi" w:cstheme="majorHAnsi"/>
          <w:sz w:val="28"/>
          <w:szCs w:val="28"/>
        </w:rPr>
        <w:t>i</w:t>
      </w:r>
      <w:r w:rsidR="009F6D43" w:rsidRPr="00CC497F">
        <w:rPr>
          <w:rFonts w:asciiTheme="majorHAnsi" w:hAnsiTheme="majorHAnsi" w:cstheme="majorHAnsi"/>
          <w:sz w:val="28"/>
          <w:szCs w:val="28"/>
        </w:rPr>
        <w:t>mprove the knowledge and skill of emergency staff regarding road trauma care for patients.</w:t>
      </w:r>
    </w:p>
    <w:p w14:paraId="11CF9542" w14:textId="77777777" w:rsidR="00FF07CC" w:rsidRPr="00B073BA" w:rsidRDefault="00884804" w:rsidP="00B073BA">
      <w:pPr>
        <w:pStyle w:val="ListParagraph"/>
        <w:numPr>
          <w:ilvl w:val="1"/>
          <w:numId w:val="13"/>
        </w:numPr>
        <w:tabs>
          <w:tab w:val="left" w:pos="6237"/>
        </w:tabs>
        <w:spacing w:after="0" w:line="360" w:lineRule="auto"/>
        <w:jc w:val="both"/>
        <w:rPr>
          <w:rFonts w:asciiTheme="majorHAnsi" w:hAnsiTheme="majorHAnsi" w:cstheme="majorHAnsi"/>
          <w:color w:val="2F5496" w:themeColor="accent1" w:themeShade="BF"/>
          <w:sz w:val="28"/>
          <w:szCs w:val="28"/>
        </w:rPr>
      </w:pPr>
      <w:r w:rsidRPr="00B073BA">
        <w:rPr>
          <w:rFonts w:asciiTheme="majorHAnsi" w:hAnsiTheme="majorHAnsi" w:cstheme="majorHAnsi"/>
          <w:color w:val="2F5496" w:themeColor="accent1" w:themeShade="BF"/>
          <w:sz w:val="28"/>
          <w:szCs w:val="28"/>
        </w:rPr>
        <w:t xml:space="preserve">Secondary objectives: </w:t>
      </w:r>
    </w:p>
    <w:p w14:paraId="78144175" w14:textId="678223CF" w:rsidR="005F787C" w:rsidRPr="00B073BA" w:rsidRDefault="00FF07CC" w:rsidP="00B073BA">
      <w:pPr>
        <w:tabs>
          <w:tab w:val="left" w:pos="6237"/>
        </w:tabs>
        <w:spacing w:after="0" w:line="360" w:lineRule="auto"/>
        <w:jc w:val="both"/>
        <w:rPr>
          <w:rFonts w:asciiTheme="majorHAnsi" w:hAnsiTheme="majorHAnsi" w:cstheme="majorHAnsi"/>
          <w:sz w:val="28"/>
          <w:szCs w:val="28"/>
        </w:rPr>
      </w:pPr>
      <w:r>
        <w:rPr>
          <w:rFonts w:asciiTheme="majorHAnsi" w:hAnsiTheme="majorHAnsi" w:cstheme="majorHAnsi"/>
          <w:sz w:val="28"/>
          <w:szCs w:val="28"/>
        </w:rPr>
        <w:t>T</w:t>
      </w:r>
      <w:r w:rsidR="00884804" w:rsidRPr="00B073BA">
        <w:rPr>
          <w:rFonts w:asciiTheme="majorHAnsi" w:hAnsiTheme="majorHAnsi" w:cstheme="majorHAnsi"/>
          <w:sz w:val="28"/>
          <w:szCs w:val="28"/>
        </w:rPr>
        <w:t xml:space="preserve">o </w:t>
      </w:r>
      <w:r w:rsidRPr="00B073BA">
        <w:rPr>
          <w:rFonts w:asciiTheme="majorHAnsi" w:hAnsiTheme="majorHAnsi" w:cstheme="majorHAnsi"/>
          <w:sz w:val="28"/>
          <w:szCs w:val="28"/>
        </w:rPr>
        <w:t>determine</w:t>
      </w:r>
      <w:r w:rsidR="00884804" w:rsidRPr="00B073BA">
        <w:rPr>
          <w:rFonts w:asciiTheme="majorHAnsi" w:hAnsiTheme="majorHAnsi" w:cstheme="majorHAnsi"/>
          <w:sz w:val="28"/>
          <w:szCs w:val="28"/>
        </w:rPr>
        <w:t xml:space="preserve"> whether </w:t>
      </w:r>
      <w:r w:rsidR="00015242">
        <w:rPr>
          <w:rFonts w:asciiTheme="majorHAnsi" w:hAnsiTheme="majorHAnsi" w:cstheme="majorHAnsi"/>
          <w:sz w:val="28"/>
          <w:szCs w:val="28"/>
        </w:rPr>
        <w:t>PTC</w:t>
      </w:r>
      <w:r w:rsidR="00015242" w:rsidRPr="00B073BA">
        <w:rPr>
          <w:rFonts w:asciiTheme="majorHAnsi" w:hAnsiTheme="majorHAnsi" w:cstheme="majorHAnsi"/>
          <w:sz w:val="28"/>
          <w:szCs w:val="28"/>
        </w:rPr>
        <w:t xml:space="preserve"> </w:t>
      </w:r>
      <w:r w:rsidR="00884804" w:rsidRPr="00B073BA">
        <w:rPr>
          <w:rFonts w:asciiTheme="majorHAnsi" w:hAnsiTheme="majorHAnsi" w:cstheme="majorHAnsi"/>
          <w:sz w:val="28"/>
          <w:szCs w:val="28"/>
        </w:rPr>
        <w:t>training</w:t>
      </w:r>
      <w:r w:rsidR="005F787C" w:rsidRPr="00B073BA">
        <w:rPr>
          <w:rFonts w:asciiTheme="majorHAnsi" w:hAnsiTheme="majorHAnsi" w:cstheme="majorHAnsi"/>
          <w:sz w:val="28"/>
          <w:szCs w:val="28"/>
        </w:rPr>
        <w:t xml:space="preserve"> will:</w:t>
      </w:r>
    </w:p>
    <w:p w14:paraId="36313732" w14:textId="4ADF197B" w:rsidR="00884804" w:rsidRDefault="005F787C" w:rsidP="00B073BA">
      <w:pPr>
        <w:pStyle w:val="ListParagraph"/>
        <w:numPr>
          <w:ilvl w:val="0"/>
          <w:numId w:val="3"/>
        </w:numPr>
        <w:tabs>
          <w:tab w:val="left" w:pos="6237"/>
        </w:tabs>
        <w:spacing w:after="0" w:line="360" w:lineRule="auto"/>
        <w:jc w:val="both"/>
        <w:rPr>
          <w:rFonts w:asciiTheme="majorHAnsi" w:hAnsiTheme="majorHAnsi" w:cstheme="majorHAnsi"/>
          <w:sz w:val="28"/>
          <w:szCs w:val="28"/>
        </w:rPr>
      </w:pPr>
      <w:r>
        <w:rPr>
          <w:rFonts w:asciiTheme="majorHAnsi" w:hAnsiTheme="majorHAnsi" w:cstheme="majorHAnsi"/>
          <w:sz w:val="28"/>
          <w:szCs w:val="28"/>
        </w:rPr>
        <w:t>R</w:t>
      </w:r>
      <w:r w:rsidR="00884804">
        <w:rPr>
          <w:rFonts w:asciiTheme="majorHAnsi" w:hAnsiTheme="majorHAnsi" w:cstheme="majorHAnsi"/>
          <w:sz w:val="28"/>
          <w:szCs w:val="28"/>
        </w:rPr>
        <w:t xml:space="preserve">educe </w:t>
      </w:r>
      <w:r w:rsidR="00015242">
        <w:rPr>
          <w:rFonts w:asciiTheme="majorHAnsi" w:hAnsiTheme="majorHAnsi" w:cstheme="majorHAnsi"/>
          <w:sz w:val="28"/>
          <w:szCs w:val="28"/>
        </w:rPr>
        <w:t xml:space="preserve">the </w:t>
      </w:r>
      <w:r w:rsidR="00884804">
        <w:rPr>
          <w:rFonts w:asciiTheme="majorHAnsi" w:hAnsiTheme="majorHAnsi" w:cstheme="majorHAnsi"/>
          <w:sz w:val="28"/>
          <w:szCs w:val="28"/>
        </w:rPr>
        <w:t>m</w:t>
      </w:r>
      <w:r w:rsidR="00884804" w:rsidRPr="002867A7">
        <w:rPr>
          <w:rFonts w:asciiTheme="majorHAnsi" w:hAnsiTheme="majorHAnsi" w:cstheme="majorHAnsi"/>
          <w:sz w:val="28"/>
          <w:szCs w:val="28"/>
        </w:rPr>
        <w:t>ortality rate of</w:t>
      </w:r>
      <w:r>
        <w:rPr>
          <w:rFonts w:asciiTheme="majorHAnsi" w:hAnsiTheme="majorHAnsi" w:cstheme="majorHAnsi"/>
          <w:sz w:val="28"/>
          <w:szCs w:val="28"/>
        </w:rPr>
        <w:t xml:space="preserve"> road</w:t>
      </w:r>
      <w:r w:rsidR="00884804" w:rsidRPr="002867A7">
        <w:rPr>
          <w:rFonts w:asciiTheme="majorHAnsi" w:hAnsiTheme="majorHAnsi" w:cstheme="majorHAnsi"/>
          <w:sz w:val="28"/>
          <w:szCs w:val="28"/>
        </w:rPr>
        <w:t xml:space="preserve"> trauma patients at 24 hours and 30 day</w:t>
      </w:r>
      <w:r w:rsidR="00884804">
        <w:rPr>
          <w:rFonts w:asciiTheme="majorHAnsi" w:hAnsiTheme="majorHAnsi" w:cstheme="majorHAnsi"/>
          <w:sz w:val="28"/>
          <w:szCs w:val="28"/>
        </w:rPr>
        <w:t>s</w:t>
      </w:r>
      <w:r w:rsidR="006A707B">
        <w:rPr>
          <w:rFonts w:asciiTheme="majorHAnsi" w:hAnsiTheme="majorHAnsi" w:cstheme="majorHAnsi"/>
          <w:sz w:val="28"/>
          <w:szCs w:val="28"/>
        </w:rPr>
        <w:t>.</w:t>
      </w:r>
    </w:p>
    <w:p w14:paraId="191F53AE" w14:textId="6EBEA5E5" w:rsidR="00884804" w:rsidRPr="002867A7" w:rsidRDefault="00884804" w:rsidP="00B073BA">
      <w:pPr>
        <w:pStyle w:val="ListParagraph"/>
        <w:numPr>
          <w:ilvl w:val="0"/>
          <w:numId w:val="3"/>
        </w:numPr>
        <w:spacing w:after="0" w:line="360" w:lineRule="auto"/>
        <w:jc w:val="both"/>
        <w:rPr>
          <w:rFonts w:asciiTheme="majorHAnsi" w:hAnsiTheme="majorHAnsi" w:cstheme="majorHAnsi"/>
          <w:sz w:val="28"/>
          <w:szCs w:val="28"/>
        </w:rPr>
      </w:pPr>
      <w:r>
        <w:rPr>
          <w:rFonts w:asciiTheme="majorHAnsi" w:hAnsiTheme="majorHAnsi" w:cstheme="majorHAnsi"/>
          <w:sz w:val="28"/>
          <w:szCs w:val="28"/>
        </w:rPr>
        <w:t>Improve quality of life at 30 days survival</w:t>
      </w:r>
      <w:r w:rsidR="006A707B">
        <w:rPr>
          <w:rFonts w:asciiTheme="majorHAnsi" w:hAnsiTheme="majorHAnsi" w:cstheme="majorHAnsi"/>
          <w:sz w:val="28"/>
          <w:szCs w:val="28"/>
        </w:rPr>
        <w:t>.</w:t>
      </w:r>
    </w:p>
    <w:p w14:paraId="61D9FDDF" w14:textId="40210B9A" w:rsidR="00884804" w:rsidRPr="006C5010" w:rsidRDefault="00884804" w:rsidP="00B073BA">
      <w:pPr>
        <w:pStyle w:val="ListParagraph"/>
        <w:numPr>
          <w:ilvl w:val="0"/>
          <w:numId w:val="3"/>
        </w:numPr>
        <w:spacing w:after="0" w:line="360" w:lineRule="auto"/>
        <w:jc w:val="both"/>
        <w:rPr>
          <w:rFonts w:asciiTheme="majorHAnsi" w:hAnsiTheme="majorHAnsi" w:cstheme="majorHAnsi"/>
          <w:sz w:val="28"/>
          <w:szCs w:val="28"/>
        </w:rPr>
      </w:pPr>
      <w:r>
        <w:rPr>
          <w:rFonts w:asciiTheme="majorHAnsi" w:hAnsiTheme="majorHAnsi" w:cstheme="majorHAnsi"/>
          <w:sz w:val="28"/>
          <w:szCs w:val="28"/>
        </w:rPr>
        <w:t>Impact e</w:t>
      </w:r>
      <w:r w:rsidRPr="002867A7">
        <w:rPr>
          <w:rFonts w:asciiTheme="majorHAnsi" w:hAnsiTheme="majorHAnsi" w:cstheme="majorHAnsi"/>
          <w:sz w:val="28"/>
          <w:szCs w:val="28"/>
        </w:rPr>
        <w:t>conomic factors</w:t>
      </w:r>
      <w:r>
        <w:rPr>
          <w:rFonts w:asciiTheme="majorHAnsi" w:hAnsiTheme="majorHAnsi" w:cstheme="majorHAnsi"/>
          <w:sz w:val="28"/>
          <w:szCs w:val="28"/>
        </w:rPr>
        <w:t>, including</w:t>
      </w:r>
      <w:r w:rsidRPr="002867A7">
        <w:rPr>
          <w:rFonts w:asciiTheme="majorHAnsi" w:hAnsiTheme="majorHAnsi" w:cstheme="majorHAnsi"/>
          <w:sz w:val="28"/>
          <w:szCs w:val="28"/>
        </w:rPr>
        <w:t xml:space="preserve"> </w:t>
      </w:r>
      <w:r w:rsidR="006A707B">
        <w:rPr>
          <w:rFonts w:asciiTheme="majorHAnsi" w:hAnsiTheme="majorHAnsi" w:cstheme="majorHAnsi"/>
          <w:sz w:val="28"/>
          <w:szCs w:val="28"/>
        </w:rPr>
        <w:t>t</w:t>
      </w:r>
      <w:r>
        <w:rPr>
          <w:rFonts w:asciiTheme="majorHAnsi" w:hAnsiTheme="majorHAnsi" w:cstheme="majorHAnsi"/>
          <w:sz w:val="28"/>
          <w:szCs w:val="28"/>
        </w:rPr>
        <w:t>otal number of d</w:t>
      </w:r>
      <w:r w:rsidRPr="002867A7">
        <w:rPr>
          <w:rFonts w:asciiTheme="majorHAnsi" w:hAnsiTheme="majorHAnsi" w:cstheme="majorHAnsi"/>
          <w:sz w:val="28"/>
          <w:szCs w:val="28"/>
        </w:rPr>
        <w:t>ay</w:t>
      </w:r>
      <w:r>
        <w:rPr>
          <w:rFonts w:asciiTheme="majorHAnsi" w:hAnsiTheme="majorHAnsi" w:cstheme="majorHAnsi"/>
          <w:sz w:val="28"/>
          <w:szCs w:val="28"/>
        </w:rPr>
        <w:t>s</w:t>
      </w:r>
      <w:r w:rsidRPr="002867A7">
        <w:rPr>
          <w:rFonts w:asciiTheme="majorHAnsi" w:hAnsiTheme="majorHAnsi" w:cstheme="majorHAnsi"/>
          <w:sz w:val="28"/>
          <w:szCs w:val="28"/>
        </w:rPr>
        <w:t xml:space="preserve"> in hospital,</w:t>
      </w:r>
      <w:r>
        <w:rPr>
          <w:rFonts w:asciiTheme="majorHAnsi" w:hAnsiTheme="majorHAnsi" w:cstheme="majorHAnsi"/>
          <w:sz w:val="28"/>
          <w:szCs w:val="28"/>
        </w:rPr>
        <w:t xml:space="preserve"> number of days in intensive care unit,</w:t>
      </w:r>
      <w:r w:rsidRPr="002867A7">
        <w:rPr>
          <w:rFonts w:asciiTheme="majorHAnsi" w:hAnsiTheme="majorHAnsi" w:cstheme="majorHAnsi"/>
          <w:sz w:val="28"/>
          <w:szCs w:val="28"/>
        </w:rPr>
        <w:t xml:space="preserve"> direct </w:t>
      </w:r>
      <w:r>
        <w:rPr>
          <w:rFonts w:asciiTheme="majorHAnsi" w:hAnsiTheme="majorHAnsi" w:cstheme="majorHAnsi"/>
          <w:sz w:val="28"/>
          <w:szCs w:val="28"/>
        </w:rPr>
        <w:t>in-hospital</w:t>
      </w:r>
      <w:r w:rsidRPr="002867A7">
        <w:rPr>
          <w:rFonts w:asciiTheme="majorHAnsi" w:hAnsiTheme="majorHAnsi" w:cstheme="majorHAnsi"/>
          <w:sz w:val="28"/>
          <w:szCs w:val="28"/>
        </w:rPr>
        <w:t xml:space="preserve"> medical cost</w:t>
      </w:r>
      <w:r>
        <w:rPr>
          <w:rFonts w:asciiTheme="majorHAnsi" w:hAnsiTheme="majorHAnsi" w:cstheme="majorHAnsi"/>
          <w:sz w:val="28"/>
          <w:szCs w:val="28"/>
        </w:rPr>
        <w:t>s</w:t>
      </w:r>
      <w:r w:rsidRPr="002867A7">
        <w:rPr>
          <w:rFonts w:asciiTheme="majorHAnsi" w:hAnsiTheme="majorHAnsi" w:cstheme="majorHAnsi"/>
          <w:sz w:val="28"/>
          <w:szCs w:val="28"/>
        </w:rPr>
        <w:t>.</w:t>
      </w:r>
    </w:p>
    <w:p w14:paraId="3740A35E" w14:textId="5349F75F" w:rsidR="005F787C" w:rsidRPr="00B073BA" w:rsidRDefault="005F787C" w:rsidP="00B073BA">
      <w:pPr>
        <w:pStyle w:val="Heading1"/>
        <w:numPr>
          <w:ilvl w:val="0"/>
          <w:numId w:val="13"/>
        </w:numPr>
        <w:spacing w:before="120" w:after="120"/>
        <w:rPr>
          <w:b/>
          <w:bCs/>
        </w:rPr>
      </w:pPr>
      <w:bookmarkStart w:id="3" w:name="_Toc59199218"/>
      <w:r w:rsidRPr="00B073BA">
        <w:rPr>
          <w:b/>
          <w:bCs/>
        </w:rPr>
        <w:t>Study design</w:t>
      </w:r>
      <w:bookmarkEnd w:id="3"/>
      <w:r w:rsidRPr="00B073BA">
        <w:rPr>
          <w:b/>
          <w:bCs/>
        </w:rPr>
        <w:t xml:space="preserve"> </w:t>
      </w:r>
    </w:p>
    <w:p w14:paraId="14B5C749" w14:textId="5EA4CC5C" w:rsidR="00F925AB" w:rsidRDefault="00F925AB" w:rsidP="00B073BA">
      <w:pPr>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PISTACHIO is a prospective sequential intervention study that will reveal whether PTC may dually benefit participant</w:t>
      </w:r>
      <w:r w:rsidR="00015242">
        <w:rPr>
          <w:rFonts w:asciiTheme="majorHAnsi" w:hAnsiTheme="majorHAnsi" w:cstheme="majorHAnsi"/>
          <w:sz w:val="28"/>
          <w:szCs w:val="28"/>
          <w:lang w:val="en-US"/>
        </w:rPr>
        <w:t>s</w:t>
      </w:r>
      <w:r>
        <w:rPr>
          <w:rFonts w:asciiTheme="majorHAnsi" w:hAnsiTheme="majorHAnsi" w:cstheme="majorHAnsi"/>
          <w:sz w:val="28"/>
          <w:szCs w:val="28"/>
          <w:lang w:val="en-US"/>
        </w:rPr>
        <w:t xml:space="preserve"> (in-term of knowledge and skill improvement</w:t>
      </w:r>
      <w:r w:rsidR="00015242">
        <w:rPr>
          <w:rFonts w:asciiTheme="majorHAnsi" w:hAnsiTheme="majorHAnsi" w:cstheme="majorHAnsi"/>
          <w:sz w:val="28"/>
          <w:szCs w:val="28"/>
          <w:lang w:val="en-US"/>
        </w:rPr>
        <w:t>s</w:t>
      </w:r>
      <w:r>
        <w:rPr>
          <w:rFonts w:asciiTheme="majorHAnsi" w:hAnsiTheme="majorHAnsi" w:cstheme="majorHAnsi"/>
          <w:sz w:val="28"/>
          <w:szCs w:val="28"/>
          <w:lang w:val="en-US"/>
        </w:rPr>
        <w:t>) and patient outcome</w:t>
      </w:r>
      <w:r w:rsidR="00015242">
        <w:rPr>
          <w:rFonts w:asciiTheme="majorHAnsi" w:hAnsiTheme="majorHAnsi" w:cstheme="majorHAnsi"/>
          <w:sz w:val="28"/>
          <w:szCs w:val="28"/>
          <w:lang w:val="en-US"/>
        </w:rPr>
        <w:t>s</w:t>
      </w:r>
      <w:r>
        <w:rPr>
          <w:rFonts w:asciiTheme="majorHAnsi" w:hAnsiTheme="majorHAnsi" w:cstheme="majorHAnsi"/>
          <w:sz w:val="28"/>
          <w:szCs w:val="28"/>
          <w:lang w:val="en-US"/>
        </w:rPr>
        <w:t xml:space="preserve"> (</w:t>
      </w:r>
      <w:r w:rsidR="00015242">
        <w:rPr>
          <w:rFonts w:asciiTheme="majorHAnsi" w:hAnsiTheme="majorHAnsi" w:cstheme="majorHAnsi"/>
          <w:sz w:val="28"/>
          <w:szCs w:val="28"/>
          <w:lang w:val="en-US"/>
        </w:rPr>
        <w:t xml:space="preserve">morbidity and </w:t>
      </w:r>
      <w:r>
        <w:rPr>
          <w:rFonts w:asciiTheme="majorHAnsi" w:hAnsiTheme="majorHAnsi" w:cstheme="majorHAnsi"/>
          <w:sz w:val="28"/>
          <w:szCs w:val="28"/>
          <w:lang w:val="en-US"/>
        </w:rPr>
        <w:t xml:space="preserve">mortality reduction). </w:t>
      </w:r>
    </w:p>
    <w:p w14:paraId="6493046B" w14:textId="6E40F498" w:rsidR="00F26A7D" w:rsidRPr="00B073BA" w:rsidRDefault="00F26A7D" w:rsidP="00B073BA">
      <w:pPr>
        <w:pStyle w:val="Heading1"/>
        <w:numPr>
          <w:ilvl w:val="0"/>
          <w:numId w:val="13"/>
        </w:numPr>
        <w:spacing w:before="120" w:after="120" w:line="360" w:lineRule="auto"/>
        <w:jc w:val="both"/>
        <w:rPr>
          <w:b/>
          <w:bCs/>
        </w:rPr>
      </w:pPr>
      <w:bookmarkStart w:id="4" w:name="_Toc59199219"/>
      <w:r w:rsidRPr="00B073BA">
        <w:rPr>
          <w:b/>
          <w:bCs/>
        </w:rPr>
        <w:t>Hypothesis</w:t>
      </w:r>
      <w:bookmarkEnd w:id="4"/>
    </w:p>
    <w:p w14:paraId="2AEA14C8" w14:textId="4EC6E7FD" w:rsidR="00B31625" w:rsidRPr="00B073BA" w:rsidRDefault="00015242" w:rsidP="00B073BA">
      <w:pPr>
        <w:pStyle w:val="ListParagraph"/>
        <w:numPr>
          <w:ilvl w:val="1"/>
          <w:numId w:val="13"/>
        </w:numPr>
        <w:spacing w:after="120" w:line="360" w:lineRule="auto"/>
        <w:jc w:val="both"/>
        <w:rPr>
          <w:rFonts w:asciiTheme="majorHAnsi" w:hAnsiTheme="majorHAnsi" w:cstheme="majorHAnsi"/>
          <w:color w:val="2F5496" w:themeColor="accent1" w:themeShade="BF"/>
          <w:sz w:val="28"/>
          <w:szCs w:val="28"/>
          <w:lang w:val="vi-VN"/>
        </w:rPr>
      </w:pPr>
      <w:r>
        <w:rPr>
          <w:rFonts w:asciiTheme="majorHAnsi" w:hAnsiTheme="majorHAnsi" w:cstheme="majorHAnsi"/>
          <w:color w:val="2F5496" w:themeColor="accent1" w:themeShade="BF"/>
          <w:sz w:val="28"/>
          <w:szCs w:val="28"/>
        </w:rPr>
        <w:t>Primary h</w:t>
      </w:r>
      <w:r w:rsidR="00B31625" w:rsidRPr="00B073BA">
        <w:rPr>
          <w:rFonts w:asciiTheme="majorHAnsi" w:hAnsiTheme="majorHAnsi" w:cstheme="majorHAnsi"/>
          <w:color w:val="2F5496" w:themeColor="accent1" w:themeShade="BF"/>
          <w:sz w:val="28"/>
          <w:szCs w:val="28"/>
          <w:lang w:val="vi-VN"/>
        </w:rPr>
        <w:t>ypothes</w:t>
      </w:r>
      <w:r>
        <w:rPr>
          <w:rFonts w:asciiTheme="majorHAnsi" w:hAnsiTheme="majorHAnsi" w:cstheme="majorHAnsi"/>
          <w:color w:val="2F5496" w:themeColor="accent1" w:themeShade="BF"/>
          <w:sz w:val="28"/>
          <w:szCs w:val="28"/>
        </w:rPr>
        <w:t>e</w:t>
      </w:r>
      <w:r w:rsidR="00B31625" w:rsidRPr="00B073BA">
        <w:rPr>
          <w:rFonts w:asciiTheme="majorHAnsi" w:hAnsiTheme="majorHAnsi" w:cstheme="majorHAnsi"/>
          <w:color w:val="2F5496" w:themeColor="accent1" w:themeShade="BF"/>
          <w:sz w:val="28"/>
          <w:szCs w:val="28"/>
          <w:lang w:val="vi-VN"/>
        </w:rPr>
        <w:t>s</w:t>
      </w:r>
    </w:p>
    <w:p w14:paraId="6AE061E0" w14:textId="3AA2E989" w:rsidR="005F475F" w:rsidRDefault="00B31625" w:rsidP="00B073BA">
      <w:pPr>
        <w:spacing w:before="120" w:line="360" w:lineRule="auto"/>
        <w:jc w:val="both"/>
        <w:rPr>
          <w:rFonts w:asciiTheme="majorHAnsi" w:hAnsiTheme="majorHAnsi" w:cstheme="majorHAnsi"/>
          <w:sz w:val="28"/>
          <w:szCs w:val="28"/>
          <w:lang w:val="en-US"/>
        </w:rPr>
      </w:pPr>
      <w:r w:rsidRPr="00B073BA">
        <w:rPr>
          <w:rFonts w:asciiTheme="majorHAnsi" w:hAnsiTheme="majorHAnsi" w:cstheme="majorHAnsi"/>
          <w:sz w:val="28"/>
          <w:szCs w:val="28"/>
        </w:rPr>
        <w:t xml:space="preserve">Null hypothesis:  </w:t>
      </w:r>
      <w:r w:rsidR="005F475F">
        <w:rPr>
          <w:rFonts w:asciiTheme="majorHAnsi" w:hAnsiTheme="majorHAnsi" w:cstheme="majorHAnsi"/>
          <w:sz w:val="28"/>
          <w:szCs w:val="28"/>
        </w:rPr>
        <w:t xml:space="preserve">a one-week </w:t>
      </w:r>
      <w:r>
        <w:rPr>
          <w:rFonts w:asciiTheme="majorHAnsi" w:hAnsiTheme="majorHAnsi" w:cstheme="majorHAnsi"/>
          <w:sz w:val="28"/>
          <w:szCs w:val="28"/>
        </w:rPr>
        <w:t>PTC</w:t>
      </w:r>
      <w:r w:rsidR="005F475F">
        <w:rPr>
          <w:rFonts w:asciiTheme="majorHAnsi" w:hAnsiTheme="majorHAnsi" w:cstheme="majorHAnsi"/>
          <w:sz w:val="28"/>
          <w:szCs w:val="28"/>
        </w:rPr>
        <w:t xml:space="preserve"> training</w:t>
      </w:r>
      <w:r>
        <w:rPr>
          <w:rFonts w:asciiTheme="majorHAnsi" w:hAnsiTheme="majorHAnsi" w:cstheme="majorHAnsi"/>
          <w:sz w:val="28"/>
          <w:szCs w:val="28"/>
        </w:rPr>
        <w:t xml:space="preserve"> </w:t>
      </w:r>
      <w:r w:rsidRPr="00B073BA">
        <w:rPr>
          <w:rFonts w:asciiTheme="majorHAnsi" w:hAnsiTheme="majorHAnsi" w:cstheme="majorHAnsi"/>
          <w:sz w:val="28"/>
          <w:szCs w:val="28"/>
        </w:rPr>
        <w:t xml:space="preserve">will have no </w:t>
      </w:r>
      <w:r w:rsidR="00015242">
        <w:rPr>
          <w:rFonts w:asciiTheme="majorHAnsi" w:hAnsiTheme="majorHAnsi" w:cstheme="majorHAnsi"/>
          <w:sz w:val="28"/>
          <w:szCs w:val="28"/>
        </w:rPr>
        <w:t>effect</w:t>
      </w:r>
      <w:r w:rsidR="00015242" w:rsidRPr="00B073BA">
        <w:rPr>
          <w:rFonts w:asciiTheme="majorHAnsi" w:hAnsiTheme="majorHAnsi" w:cstheme="majorHAnsi"/>
          <w:sz w:val="28"/>
          <w:szCs w:val="28"/>
        </w:rPr>
        <w:t xml:space="preserve"> </w:t>
      </w:r>
      <w:r w:rsidR="00677DBD">
        <w:rPr>
          <w:rFonts w:asciiTheme="majorHAnsi" w:hAnsiTheme="majorHAnsi" w:cstheme="majorHAnsi"/>
          <w:sz w:val="28"/>
          <w:szCs w:val="28"/>
        </w:rPr>
        <w:t>on knowledge</w:t>
      </w:r>
      <w:r w:rsidR="00677DBD">
        <w:rPr>
          <w:rFonts w:asciiTheme="majorHAnsi" w:hAnsiTheme="majorHAnsi" w:cstheme="majorHAnsi"/>
          <w:sz w:val="28"/>
          <w:szCs w:val="28"/>
          <w:lang w:val="vi-VN"/>
        </w:rPr>
        <w:t>, attitude, and practice of emergen</w:t>
      </w:r>
      <w:r w:rsidR="00015242">
        <w:rPr>
          <w:rFonts w:asciiTheme="majorHAnsi" w:hAnsiTheme="majorHAnsi" w:cstheme="majorHAnsi"/>
          <w:sz w:val="28"/>
          <w:szCs w:val="28"/>
        </w:rPr>
        <w:t>cy</w:t>
      </w:r>
      <w:r w:rsidR="00677DBD">
        <w:rPr>
          <w:rFonts w:asciiTheme="majorHAnsi" w:hAnsiTheme="majorHAnsi" w:cstheme="majorHAnsi"/>
          <w:sz w:val="28"/>
          <w:szCs w:val="28"/>
          <w:lang w:val="vi-VN"/>
        </w:rPr>
        <w:t xml:space="preserve"> staff </w:t>
      </w:r>
      <w:r w:rsidR="00015242">
        <w:rPr>
          <w:rFonts w:asciiTheme="majorHAnsi" w:hAnsiTheme="majorHAnsi" w:cstheme="majorHAnsi"/>
          <w:sz w:val="28"/>
          <w:szCs w:val="28"/>
          <w:lang w:val="en-US"/>
        </w:rPr>
        <w:t>of road trauma management</w:t>
      </w:r>
      <w:r w:rsidR="005F475F">
        <w:rPr>
          <w:rFonts w:asciiTheme="majorHAnsi" w:hAnsiTheme="majorHAnsi" w:cstheme="majorHAnsi"/>
          <w:sz w:val="28"/>
          <w:szCs w:val="28"/>
          <w:lang w:val="en-US"/>
        </w:rPr>
        <w:t xml:space="preserve">. </w:t>
      </w:r>
    </w:p>
    <w:p w14:paraId="65BAF632" w14:textId="123162B1" w:rsidR="005F475F" w:rsidRDefault="005F475F" w:rsidP="005F475F">
      <w:pPr>
        <w:spacing w:before="120" w:line="360" w:lineRule="auto"/>
        <w:jc w:val="both"/>
        <w:rPr>
          <w:rFonts w:asciiTheme="majorHAnsi" w:hAnsiTheme="majorHAnsi" w:cstheme="majorHAnsi"/>
          <w:sz w:val="28"/>
          <w:szCs w:val="28"/>
          <w:lang w:val="en-US"/>
        </w:rPr>
      </w:pPr>
      <w:r>
        <w:rPr>
          <w:rFonts w:asciiTheme="majorHAnsi" w:hAnsiTheme="majorHAnsi" w:cstheme="majorHAnsi"/>
          <w:sz w:val="28"/>
          <w:szCs w:val="28"/>
        </w:rPr>
        <w:t>Alternative hypothesis: a one-week PTC training will increase the knowledge</w:t>
      </w:r>
      <w:r>
        <w:rPr>
          <w:rFonts w:asciiTheme="majorHAnsi" w:hAnsiTheme="majorHAnsi" w:cstheme="majorHAnsi"/>
          <w:sz w:val="28"/>
          <w:szCs w:val="28"/>
          <w:lang w:val="vi-VN"/>
        </w:rPr>
        <w:t xml:space="preserve">, attitude, and practice of </w:t>
      </w:r>
      <w:r w:rsidR="00015242">
        <w:rPr>
          <w:rFonts w:asciiTheme="majorHAnsi" w:hAnsiTheme="majorHAnsi" w:cstheme="majorHAnsi"/>
          <w:sz w:val="28"/>
          <w:szCs w:val="28"/>
        </w:rPr>
        <w:t xml:space="preserve">road trauma victims by </w:t>
      </w:r>
      <w:r>
        <w:rPr>
          <w:rFonts w:asciiTheme="majorHAnsi" w:hAnsiTheme="majorHAnsi" w:cstheme="majorHAnsi"/>
          <w:sz w:val="28"/>
          <w:szCs w:val="28"/>
          <w:lang w:val="vi-VN"/>
        </w:rPr>
        <w:t>emergen</w:t>
      </w:r>
      <w:r w:rsidR="00015242">
        <w:rPr>
          <w:rFonts w:asciiTheme="majorHAnsi" w:hAnsiTheme="majorHAnsi" w:cstheme="majorHAnsi"/>
          <w:sz w:val="28"/>
          <w:szCs w:val="28"/>
        </w:rPr>
        <w:t>cy</w:t>
      </w:r>
      <w:r>
        <w:rPr>
          <w:rFonts w:asciiTheme="majorHAnsi" w:hAnsiTheme="majorHAnsi" w:cstheme="majorHAnsi"/>
          <w:sz w:val="28"/>
          <w:szCs w:val="28"/>
          <w:lang w:val="vi-VN"/>
        </w:rPr>
        <w:t xml:space="preserve"> staff</w:t>
      </w:r>
      <w:r>
        <w:rPr>
          <w:rFonts w:asciiTheme="majorHAnsi" w:hAnsiTheme="majorHAnsi" w:cstheme="majorHAnsi"/>
          <w:sz w:val="28"/>
          <w:szCs w:val="28"/>
          <w:lang w:val="en-US"/>
        </w:rPr>
        <w:t xml:space="preserve">. </w:t>
      </w:r>
    </w:p>
    <w:p w14:paraId="1C525489" w14:textId="0BA3D68D" w:rsidR="005F475F" w:rsidRPr="00B073BA" w:rsidRDefault="00015242" w:rsidP="00B073BA">
      <w:pPr>
        <w:pStyle w:val="ListParagraph"/>
        <w:numPr>
          <w:ilvl w:val="1"/>
          <w:numId w:val="13"/>
        </w:numPr>
        <w:spacing w:before="120" w:after="120" w:line="360" w:lineRule="auto"/>
        <w:jc w:val="both"/>
        <w:rPr>
          <w:rFonts w:asciiTheme="majorHAnsi" w:hAnsiTheme="majorHAnsi" w:cstheme="majorHAnsi"/>
          <w:color w:val="2F5496" w:themeColor="accent1" w:themeShade="BF"/>
          <w:sz w:val="28"/>
          <w:szCs w:val="28"/>
          <w:lang w:val="en-US"/>
        </w:rPr>
      </w:pPr>
      <w:r>
        <w:rPr>
          <w:rFonts w:asciiTheme="majorHAnsi" w:hAnsiTheme="majorHAnsi" w:cstheme="majorHAnsi"/>
          <w:color w:val="2F5496" w:themeColor="accent1" w:themeShade="BF"/>
          <w:sz w:val="28"/>
          <w:szCs w:val="28"/>
          <w:lang w:val="en-US"/>
        </w:rPr>
        <w:t xml:space="preserve">Secondary </w:t>
      </w:r>
      <w:r w:rsidR="00FA44D3">
        <w:rPr>
          <w:rFonts w:asciiTheme="majorHAnsi" w:hAnsiTheme="majorHAnsi" w:cstheme="majorHAnsi"/>
          <w:color w:val="2F5496" w:themeColor="accent1" w:themeShade="BF"/>
          <w:sz w:val="28"/>
          <w:szCs w:val="28"/>
          <w:lang w:val="en-US"/>
        </w:rPr>
        <w:t>h</w:t>
      </w:r>
      <w:r w:rsidR="005F475F" w:rsidRPr="00B073BA">
        <w:rPr>
          <w:rFonts w:asciiTheme="majorHAnsi" w:hAnsiTheme="majorHAnsi" w:cstheme="majorHAnsi"/>
          <w:color w:val="2F5496" w:themeColor="accent1" w:themeShade="BF"/>
          <w:sz w:val="28"/>
          <w:szCs w:val="28"/>
          <w:lang w:val="en-US"/>
        </w:rPr>
        <w:t>ypothes</w:t>
      </w:r>
      <w:r w:rsidR="00FA44D3">
        <w:rPr>
          <w:rFonts w:asciiTheme="majorHAnsi" w:hAnsiTheme="majorHAnsi" w:cstheme="majorHAnsi"/>
          <w:color w:val="2F5496" w:themeColor="accent1" w:themeShade="BF"/>
          <w:sz w:val="28"/>
          <w:szCs w:val="28"/>
          <w:lang w:val="en-US"/>
        </w:rPr>
        <w:t>e</w:t>
      </w:r>
      <w:r w:rsidR="005F475F" w:rsidRPr="00B073BA">
        <w:rPr>
          <w:rFonts w:asciiTheme="majorHAnsi" w:hAnsiTheme="majorHAnsi" w:cstheme="majorHAnsi"/>
          <w:color w:val="2F5496" w:themeColor="accent1" w:themeShade="BF"/>
          <w:sz w:val="28"/>
          <w:szCs w:val="28"/>
          <w:lang w:val="en-US"/>
        </w:rPr>
        <w:t>s</w:t>
      </w:r>
    </w:p>
    <w:p w14:paraId="21D01E86" w14:textId="04E865D2" w:rsidR="005F475F" w:rsidRDefault="00EF57EA" w:rsidP="005F475F">
      <w:pPr>
        <w:spacing w:before="120" w:line="360" w:lineRule="auto"/>
        <w:jc w:val="both"/>
        <w:rPr>
          <w:rFonts w:asciiTheme="majorHAnsi" w:hAnsiTheme="majorHAnsi" w:cstheme="majorHAnsi"/>
          <w:sz w:val="28"/>
          <w:szCs w:val="28"/>
        </w:rPr>
      </w:pPr>
      <w:r w:rsidRPr="00473806">
        <w:rPr>
          <w:rFonts w:asciiTheme="majorHAnsi" w:hAnsiTheme="majorHAnsi" w:cstheme="majorHAnsi"/>
          <w:sz w:val="28"/>
          <w:szCs w:val="28"/>
        </w:rPr>
        <w:t>Null hypothesis</w:t>
      </w:r>
      <w:r>
        <w:rPr>
          <w:rFonts w:asciiTheme="majorHAnsi" w:hAnsiTheme="majorHAnsi" w:cstheme="majorHAnsi"/>
          <w:sz w:val="28"/>
          <w:szCs w:val="28"/>
        </w:rPr>
        <w:t xml:space="preserve">: a one-week PTC training </w:t>
      </w:r>
      <w:r w:rsidRPr="00473806">
        <w:rPr>
          <w:rFonts w:asciiTheme="majorHAnsi" w:hAnsiTheme="majorHAnsi" w:cstheme="majorHAnsi"/>
          <w:sz w:val="28"/>
          <w:szCs w:val="28"/>
        </w:rPr>
        <w:t xml:space="preserve">will have no benefit </w:t>
      </w:r>
      <w:r>
        <w:rPr>
          <w:rFonts w:asciiTheme="majorHAnsi" w:hAnsiTheme="majorHAnsi" w:cstheme="majorHAnsi"/>
          <w:sz w:val="28"/>
          <w:szCs w:val="28"/>
        </w:rPr>
        <w:t xml:space="preserve">on patients’ outcomes </w:t>
      </w:r>
      <w:r w:rsidRPr="000D24E7">
        <w:rPr>
          <w:rFonts w:asciiTheme="majorHAnsi" w:hAnsiTheme="majorHAnsi" w:cstheme="majorHAnsi"/>
          <w:sz w:val="28"/>
          <w:szCs w:val="28"/>
        </w:rPr>
        <w:t>includ</w:t>
      </w:r>
      <w:r>
        <w:rPr>
          <w:rFonts w:asciiTheme="majorHAnsi" w:hAnsiTheme="majorHAnsi" w:cstheme="majorHAnsi"/>
          <w:sz w:val="28"/>
          <w:szCs w:val="28"/>
        </w:rPr>
        <w:t>ing</w:t>
      </w:r>
      <w:r w:rsidRPr="000D24E7">
        <w:rPr>
          <w:rFonts w:asciiTheme="majorHAnsi" w:hAnsiTheme="majorHAnsi" w:cstheme="majorHAnsi"/>
          <w:sz w:val="28"/>
          <w:szCs w:val="28"/>
        </w:rPr>
        <w:t xml:space="preserve"> </w:t>
      </w:r>
      <w:r>
        <w:rPr>
          <w:rFonts w:asciiTheme="majorHAnsi" w:hAnsiTheme="majorHAnsi" w:cstheme="majorHAnsi"/>
          <w:sz w:val="28"/>
          <w:szCs w:val="28"/>
        </w:rPr>
        <w:t>t</w:t>
      </w:r>
      <w:r w:rsidRPr="000D24E7">
        <w:rPr>
          <w:rFonts w:asciiTheme="majorHAnsi" w:hAnsiTheme="majorHAnsi" w:cstheme="majorHAnsi"/>
          <w:sz w:val="28"/>
          <w:szCs w:val="28"/>
        </w:rPr>
        <w:t>rauma cases morbidity</w:t>
      </w:r>
      <w:r w:rsidR="009F6D43">
        <w:rPr>
          <w:rFonts w:asciiTheme="majorHAnsi" w:hAnsiTheme="majorHAnsi" w:cstheme="majorHAnsi"/>
          <w:sz w:val="28"/>
          <w:szCs w:val="28"/>
        </w:rPr>
        <w:t>,</w:t>
      </w:r>
      <w:r w:rsidRPr="000D24E7">
        <w:rPr>
          <w:rFonts w:asciiTheme="majorHAnsi" w:hAnsiTheme="majorHAnsi" w:cstheme="majorHAnsi"/>
          <w:sz w:val="28"/>
          <w:szCs w:val="28"/>
        </w:rPr>
        <w:t xml:space="preserve"> mortality </w:t>
      </w:r>
      <w:r w:rsidR="009F6D43">
        <w:rPr>
          <w:rFonts w:asciiTheme="majorHAnsi" w:hAnsiTheme="majorHAnsi" w:cstheme="majorHAnsi"/>
          <w:sz w:val="28"/>
          <w:szCs w:val="28"/>
        </w:rPr>
        <w:t>(</w:t>
      </w:r>
      <w:r>
        <w:rPr>
          <w:rFonts w:asciiTheme="majorHAnsi" w:hAnsiTheme="majorHAnsi" w:cstheme="majorHAnsi"/>
          <w:sz w:val="28"/>
          <w:szCs w:val="28"/>
        </w:rPr>
        <w:t>at</w:t>
      </w:r>
      <w:r w:rsidRPr="000D24E7">
        <w:rPr>
          <w:rFonts w:asciiTheme="majorHAnsi" w:hAnsiTheme="majorHAnsi" w:cstheme="majorHAnsi"/>
          <w:sz w:val="28"/>
          <w:szCs w:val="28"/>
        </w:rPr>
        <w:t xml:space="preserve"> 24 hours and 30 days</w:t>
      </w:r>
      <w:r w:rsidR="009F6D43">
        <w:rPr>
          <w:rFonts w:asciiTheme="majorHAnsi" w:hAnsiTheme="majorHAnsi" w:cstheme="majorHAnsi"/>
          <w:sz w:val="28"/>
          <w:szCs w:val="28"/>
        </w:rPr>
        <w:t>)</w:t>
      </w:r>
      <w:r w:rsidR="0028433A">
        <w:rPr>
          <w:rFonts w:asciiTheme="majorHAnsi" w:hAnsiTheme="majorHAnsi" w:cstheme="majorHAnsi"/>
          <w:sz w:val="28"/>
          <w:szCs w:val="28"/>
        </w:rPr>
        <w:t xml:space="preserve">, quality of life (at </w:t>
      </w:r>
      <w:r w:rsidR="0028433A">
        <w:rPr>
          <w:rFonts w:asciiTheme="majorHAnsi" w:hAnsiTheme="majorHAnsi" w:cstheme="majorHAnsi"/>
          <w:sz w:val="28"/>
          <w:szCs w:val="28"/>
        </w:rPr>
        <w:lastRenderedPageBreak/>
        <w:t xml:space="preserve">30 days) </w:t>
      </w:r>
      <w:r w:rsidR="009F6D43">
        <w:rPr>
          <w:rFonts w:asciiTheme="majorHAnsi" w:hAnsiTheme="majorHAnsi" w:cstheme="majorHAnsi"/>
          <w:sz w:val="28"/>
          <w:szCs w:val="28"/>
        </w:rPr>
        <w:t>and</w:t>
      </w:r>
      <w:r w:rsidR="00F9701D">
        <w:rPr>
          <w:rFonts w:asciiTheme="majorHAnsi" w:hAnsiTheme="majorHAnsi" w:cstheme="majorHAnsi"/>
          <w:sz w:val="28"/>
          <w:szCs w:val="28"/>
        </w:rPr>
        <w:t xml:space="preserve"> </w:t>
      </w:r>
      <w:r w:rsidR="009F6D43">
        <w:rPr>
          <w:rFonts w:asciiTheme="majorHAnsi" w:hAnsiTheme="majorHAnsi" w:cstheme="majorHAnsi"/>
          <w:sz w:val="28"/>
          <w:szCs w:val="28"/>
        </w:rPr>
        <w:t>on economic factor such as: number of days in hospital/ICU, direct/indirect medical course.</w:t>
      </w:r>
    </w:p>
    <w:p w14:paraId="76209B99" w14:textId="6296D3C6" w:rsidR="009F6D43" w:rsidRDefault="00EF57EA" w:rsidP="00CC497F">
      <w:pPr>
        <w:spacing w:before="120" w:after="120" w:line="360" w:lineRule="auto"/>
        <w:jc w:val="both"/>
        <w:rPr>
          <w:rFonts w:asciiTheme="majorHAnsi" w:hAnsiTheme="majorHAnsi" w:cstheme="majorHAnsi"/>
          <w:sz w:val="28"/>
          <w:szCs w:val="28"/>
        </w:rPr>
      </w:pPr>
      <w:r>
        <w:rPr>
          <w:rFonts w:asciiTheme="majorHAnsi" w:hAnsiTheme="majorHAnsi" w:cstheme="majorHAnsi"/>
          <w:sz w:val="28"/>
          <w:szCs w:val="28"/>
        </w:rPr>
        <w:t xml:space="preserve">Alternative hypothesis: a one-week PTC training </w:t>
      </w:r>
      <w:r w:rsidRPr="00473806">
        <w:rPr>
          <w:rFonts w:asciiTheme="majorHAnsi" w:hAnsiTheme="majorHAnsi" w:cstheme="majorHAnsi"/>
          <w:sz w:val="28"/>
          <w:szCs w:val="28"/>
        </w:rPr>
        <w:t>will</w:t>
      </w:r>
      <w:r>
        <w:rPr>
          <w:rFonts w:asciiTheme="majorHAnsi" w:hAnsiTheme="majorHAnsi" w:cstheme="majorHAnsi"/>
          <w:sz w:val="28"/>
          <w:szCs w:val="28"/>
        </w:rPr>
        <w:t xml:space="preserve"> </w:t>
      </w:r>
      <w:r w:rsidR="0028433A">
        <w:rPr>
          <w:rFonts w:asciiTheme="majorHAnsi" w:hAnsiTheme="majorHAnsi" w:cstheme="majorHAnsi"/>
          <w:sz w:val="28"/>
          <w:szCs w:val="28"/>
        </w:rPr>
        <w:t>impact to</w:t>
      </w:r>
    </w:p>
    <w:p w14:paraId="6BD81974" w14:textId="4F472C65" w:rsidR="00EF57EA" w:rsidRPr="00CC497F" w:rsidRDefault="009F6D43" w:rsidP="00CC497F">
      <w:pPr>
        <w:pStyle w:val="ListParagraph"/>
        <w:numPr>
          <w:ilvl w:val="0"/>
          <w:numId w:val="52"/>
        </w:numPr>
        <w:spacing w:before="120" w:line="360" w:lineRule="auto"/>
        <w:jc w:val="both"/>
        <w:rPr>
          <w:rFonts w:asciiTheme="majorHAnsi" w:hAnsiTheme="majorHAnsi" w:cstheme="majorHAnsi"/>
          <w:sz w:val="28"/>
          <w:szCs w:val="28"/>
        </w:rPr>
      </w:pPr>
      <w:r w:rsidRPr="00CC497F">
        <w:rPr>
          <w:rFonts w:asciiTheme="majorHAnsi" w:hAnsiTheme="majorHAnsi" w:cstheme="majorHAnsi"/>
          <w:sz w:val="28"/>
          <w:szCs w:val="28"/>
        </w:rPr>
        <w:t>P</w:t>
      </w:r>
      <w:r w:rsidR="00EF57EA" w:rsidRPr="00CC497F">
        <w:rPr>
          <w:rFonts w:asciiTheme="majorHAnsi" w:hAnsiTheme="majorHAnsi" w:cstheme="majorHAnsi"/>
          <w:sz w:val="28"/>
          <w:szCs w:val="28"/>
        </w:rPr>
        <w:t xml:space="preserve">atients’ outcomes, including reduce the trauma cases morbidity and mortality at 24 hours and 30 days. </w:t>
      </w:r>
    </w:p>
    <w:p w14:paraId="61917502" w14:textId="640853A9" w:rsidR="0028433A" w:rsidRPr="00CC497F" w:rsidRDefault="0028433A" w:rsidP="00CC497F">
      <w:pPr>
        <w:pStyle w:val="ListParagraph"/>
        <w:numPr>
          <w:ilvl w:val="0"/>
          <w:numId w:val="52"/>
        </w:numPr>
        <w:spacing w:before="120" w:line="360" w:lineRule="auto"/>
        <w:jc w:val="both"/>
        <w:rPr>
          <w:rFonts w:asciiTheme="majorHAnsi" w:hAnsiTheme="majorHAnsi" w:cstheme="majorHAnsi"/>
          <w:sz w:val="28"/>
          <w:szCs w:val="28"/>
        </w:rPr>
      </w:pPr>
      <w:r w:rsidRPr="00CC497F">
        <w:rPr>
          <w:rFonts w:asciiTheme="majorHAnsi" w:hAnsiTheme="majorHAnsi" w:cstheme="majorHAnsi"/>
          <w:sz w:val="28"/>
          <w:szCs w:val="28"/>
        </w:rPr>
        <w:t>Improve Quality of life at 30 days</w:t>
      </w:r>
    </w:p>
    <w:p w14:paraId="5C1151C9" w14:textId="509A11D0" w:rsidR="0028433A" w:rsidRPr="00CC497F" w:rsidRDefault="0028433A" w:rsidP="00CC497F">
      <w:pPr>
        <w:pStyle w:val="ListParagraph"/>
        <w:numPr>
          <w:ilvl w:val="0"/>
          <w:numId w:val="52"/>
        </w:numPr>
        <w:spacing w:before="120" w:line="360" w:lineRule="auto"/>
        <w:jc w:val="both"/>
        <w:rPr>
          <w:rFonts w:asciiTheme="majorHAnsi" w:hAnsiTheme="majorHAnsi" w:cstheme="majorHAnsi"/>
          <w:sz w:val="28"/>
          <w:szCs w:val="28"/>
        </w:rPr>
      </w:pPr>
      <w:r w:rsidRPr="00CC497F">
        <w:rPr>
          <w:rFonts w:asciiTheme="majorHAnsi" w:hAnsiTheme="majorHAnsi" w:cstheme="majorHAnsi"/>
          <w:sz w:val="28"/>
          <w:szCs w:val="28"/>
        </w:rPr>
        <w:t>Reduce/increase direct and indirect medical courses</w:t>
      </w:r>
    </w:p>
    <w:p w14:paraId="7FDA5441" w14:textId="269F3185" w:rsidR="00DA56D1" w:rsidRPr="00CC497F" w:rsidRDefault="00DA56D1" w:rsidP="00B073BA">
      <w:pPr>
        <w:pStyle w:val="ListParagraph"/>
        <w:numPr>
          <w:ilvl w:val="0"/>
          <w:numId w:val="13"/>
        </w:numPr>
        <w:rPr>
          <w:lang w:val="vi-VN"/>
        </w:rPr>
      </w:pPr>
      <w:r w:rsidRPr="00B073BA">
        <w:rPr>
          <w:rFonts w:asciiTheme="majorHAnsi" w:eastAsiaTheme="majorEastAsia" w:hAnsiTheme="majorHAnsi" w:cstheme="majorBidi"/>
          <w:b/>
          <w:bCs/>
          <w:color w:val="2F5496" w:themeColor="accent1" w:themeShade="BF"/>
          <w:sz w:val="32"/>
          <w:szCs w:val="32"/>
        </w:rPr>
        <w:t>End points</w:t>
      </w:r>
    </w:p>
    <w:p w14:paraId="2EE5AC0B" w14:textId="4E6EE9AF" w:rsidR="00E645BF" w:rsidRDefault="00013786" w:rsidP="00CC497F">
      <w:pPr>
        <w:spacing w:after="0" w:line="360" w:lineRule="auto"/>
        <w:jc w:val="both"/>
        <w:rPr>
          <w:rFonts w:asciiTheme="majorHAnsi" w:eastAsiaTheme="majorEastAsia" w:hAnsiTheme="majorHAnsi" w:cstheme="majorBidi"/>
          <w:sz w:val="28"/>
          <w:szCs w:val="28"/>
        </w:rPr>
      </w:pPr>
      <w:r w:rsidRPr="00715D1C">
        <w:rPr>
          <w:rFonts w:asciiTheme="majorHAnsi" w:eastAsiaTheme="majorEastAsia" w:hAnsiTheme="majorHAnsi" w:cstheme="majorBidi"/>
          <w:sz w:val="28"/>
          <w:szCs w:val="28"/>
        </w:rPr>
        <w:t>Kirkpatrick</w:t>
      </w:r>
      <w:r w:rsidR="00715D1C" w:rsidRPr="00CC497F">
        <w:rPr>
          <w:rFonts w:asciiTheme="majorHAnsi" w:eastAsiaTheme="majorEastAsia" w:hAnsiTheme="majorHAnsi" w:cstheme="majorBidi"/>
          <w:sz w:val="28"/>
          <w:szCs w:val="28"/>
        </w:rPr>
        <w:t xml:space="preserve"> training model </w:t>
      </w:r>
      <w:r w:rsidR="00715D1C">
        <w:rPr>
          <w:rFonts w:asciiTheme="majorHAnsi" w:eastAsiaTheme="majorEastAsia" w:hAnsiTheme="majorHAnsi" w:cstheme="majorBidi"/>
          <w:sz w:val="28"/>
          <w:szCs w:val="28"/>
        </w:rPr>
        <w:fldChar w:fldCharType="begin"/>
      </w:r>
      <w:r w:rsidR="00715D1C">
        <w:rPr>
          <w:rFonts w:asciiTheme="majorHAnsi" w:eastAsiaTheme="majorEastAsia" w:hAnsiTheme="majorHAnsi" w:cstheme="majorBidi"/>
          <w:sz w:val="28"/>
          <w:szCs w:val="28"/>
        </w:rPr>
        <w:instrText xml:space="preserve"> ADDIN EN.CITE &lt;EndNote&gt;&lt;Cite&gt;&lt;Author&gt;Kirkpatrick DL&lt;/Author&gt;&lt;Year&gt;2009&lt;/Year&gt;&lt;RecNum&gt;25&lt;/RecNum&gt;&lt;DisplayText&gt;&lt;style face="superscript"&gt;15&lt;/style&gt;&lt;/DisplayText&gt;&lt;record&gt;&lt;rec-number&gt;25&lt;/rec-number&gt;&lt;foreign-keys&gt;&lt;key app="EN" db-id="52ev9pdagarr27etp28pdwzcfdf0fw0rp9f5" timestamp="1604238325"&gt;25&lt;/key&gt;&lt;/foreign-keys&gt;&lt;ref-type name="Electronic Book"&gt;44&lt;/ref-type&gt;&lt;contributors&gt;&lt;authors&gt;&lt;author&gt;Kirkpatrick DL, Kirkpartick JD. &lt;/author&gt;&lt;/authors&gt;&lt;/contributors&gt;&lt;titles&gt;&lt;title&gt;Evaluating training programs: the four levels&lt;/title&gt;&lt;/titles&gt;&lt;pages&gt;20&lt;/pages&gt;&lt;num-vols&gt;3&lt;/num-vols&gt;&lt;dates&gt;&lt;year&gt;2009&lt;/year&gt;&lt;/dates&gt;&lt;pub-location&gt;San Francisco&lt;/pub-location&gt;&lt;publisher&gt;Berrett-Koehler Publishers Inc&lt;/publisher&gt;&lt;urls&gt;&lt;/urls&gt;&lt;/record&gt;&lt;/Cite&gt;&lt;/EndNote&gt;</w:instrText>
      </w:r>
      <w:r w:rsidR="00715D1C">
        <w:rPr>
          <w:rFonts w:asciiTheme="majorHAnsi" w:eastAsiaTheme="majorEastAsia" w:hAnsiTheme="majorHAnsi" w:cstheme="majorBidi"/>
          <w:sz w:val="28"/>
          <w:szCs w:val="28"/>
        </w:rPr>
        <w:fldChar w:fldCharType="separate"/>
      </w:r>
      <w:r w:rsidR="00715D1C" w:rsidRPr="00715D1C">
        <w:rPr>
          <w:rFonts w:asciiTheme="majorHAnsi" w:eastAsiaTheme="majorEastAsia" w:hAnsiTheme="majorHAnsi" w:cstheme="majorBidi"/>
          <w:noProof/>
          <w:sz w:val="28"/>
          <w:szCs w:val="28"/>
          <w:vertAlign w:val="superscript"/>
        </w:rPr>
        <w:t>15</w:t>
      </w:r>
      <w:r w:rsidR="00715D1C">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r w:rsidR="00715D1C" w:rsidRPr="00CC497F">
        <w:rPr>
          <w:rFonts w:asciiTheme="majorHAnsi" w:eastAsiaTheme="majorEastAsia" w:hAnsiTheme="majorHAnsi" w:cstheme="majorBidi"/>
          <w:sz w:val="28"/>
          <w:szCs w:val="28"/>
        </w:rPr>
        <w:t>will be appl</w:t>
      </w:r>
      <w:r w:rsidR="00E645BF">
        <w:rPr>
          <w:rFonts w:asciiTheme="majorHAnsi" w:eastAsiaTheme="majorEastAsia" w:hAnsiTheme="majorHAnsi" w:cstheme="majorBidi"/>
          <w:sz w:val="28"/>
          <w:szCs w:val="28"/>
        </w:rPr>
        <w:t>ied</w:t>
      </w:r>
      <w:r w:rsidR="00715D1C" w:rsidRPr="00CC497F">
        <w:rPr>
          <w:rFonts w:asciiTheme="majorHAnsi" w:eastAsiaTheme="majorEastAsia" w:hAnsiTheme="majorHAnsi" w:cstheme="majorBidi"/>
          <w:sz w:val="28"/>
          <w:szCs w:val="28"/>
        </w:rPr>
        <w:t xml:space="preserve"> </w:t>
      </w:r>
      <w:r w:rsidR="00E645BF">
        <w:rPr>
          <w:rFonts w:asciiTheme="majorHAnsi" w:eastAsiaTheme="majorEastAsia" w:hAnsiTheme="majorHAnsi" w:cstheme="majorBidi"/>
          <w:sz w:val="28"/>
          <w:szCs w:val="28"/>
          <w:lang w:val="en-US"/>
        </w:rPr>
        <w:t>to explore the effect of P</w:t>
      </w:r>
      <w:r w:rsidR="00DD4F45">
        <w:rPr>
          <w:rFonts w:asciiTheme="majorHAnsi" w:eastAsiaTheme="majorEastAsia" w:hAnsiTheme="majorHAnsi" w:cstheme="majorBidi"/>
          <w:sz w:val="28"/>
          <w:szCs w:val="28"/>
          <w:lang w:val="en-US"/>
        </w:rPr>
        <w:t>TC</w:t>
      </w:r>
      <w:r w:rsidR="00E645BF">
        <w:rPr>
          <w:rFonts w:asciiTheme="majorHAnsi" w:eastAsiaTheme="majorEastAsia" w:hAnsiTheme="majorHAnsi" w:cstheme="majorBidi"/>
          <w:sz w:val="28"/>
          <w:szCs w:val="28"/>
          <w:lang w:val="en-US"/>
        </w:rPr>
        <w:t xml:space="preserve"> training program</w:t>
      </w:r>
      <w:r w:rsidR="00715D1C" w:rsidRPr="00CC497F">
        <w:rPr>
          <w:rFonts w:asciiTheme="majorHAnsi" w:eastAsiaTheme="majorEastAsia" w:hAnsiTheme="majorHAnsi" w:cstheme="majorBidi"/>
          <w:sz w:val="28"/>
          <w:szCs w:val="28"/>
        </w:rPr>
        <w:t>.</w:t>
      </w:r>
      <w:r w:rsidR="00E645BF">
        <w:rPr>
          <w:rFonts w:asciiTheme="majorHAnsi" w:eastAsiaTheme="majorEastAsia" w:hAnsiTheme="majorHAnsi" w:cstheme="majorBidi"/>
          <w:sz w:val="28"/>
          <w:szCs w:val="28"/>
        </w:rPr>
        <w:t xml:space="preserve"> This model has been used to evaluated a number of training programmes in other sectors such as obstetrics </w:t>
      </w:r>
      <w:r w:rsidR="00E645BF">
        <w:rPr>
          <w:rFonts w:asciiTheme="majorHAnsi" w:eastAsiaTheme="majorEastAsia" w:hAnsiTheme="majorHAnsi" w:cstheme="majorBidi"/>
          <w:sz w:val="28"/>
          <w:szCs w:val="28"/>
        </w:rPr>
        <w:fldChar w:fldCharType="begin">
          <w:fldData xml:space="preserve">PEVuZE5vdGU+PENpdGU+PEF1dGhvcj5TaG91c2h0YXJpYW48L0F1dGhvcj48WWVhcj4yMDE0PC9Z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</w:fldData>
        </w:fldChar>
      </w:r>
      <w:r w:rsidR="00E645BF">
        <w:rPr>
          <w:rFonts w:asciiTheme="majorHAnsi" w:eastAsiaTheme="majorEastAsia" w:hAnsiTheme="majorHAnsi" w:cstheme="majorBidi"/>
          <w:sz w:val="28"/>
          <w:szCs w:val="28"/>
        </w:rPr>
        <w:instrText xml:space="preserve"> ADDIN EN.CITE </w:instrText>
      </w:r>
      <w:r w:rsidR="00E645BF">
        <w:rPr>
          <w:rFonts w:asciiTheme="majorHAnsi" w:eastAsiaTheme="majorEastAsia" w:hAnsiTheme="majorHAnsi" w:cstheme="majorBidi"/>
          <w:sz w:val="28"/>
          <w:szCs w:val="28"/>
        </w:rPr>
        <w:fldChar w:fldCharType="begin">
          <w:fldData xml:space="preserve">PEVuZE5vdGU+PENpdGU+PEF1dGhvcj5TaG91c2h0YXJpYW48L0F1dGhvcj48WWVhcj4yMDE0PC9Z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</w:fldData>
        </w:fldChar>
      </w:r>
      <w:r w:rsidR="00E645BF">
        <w:rPr>
          <w:rFonts w:asciiTheme="majorHAnsi" w:eastAsiaTheme="majorEastAsia" w:hAnsiTheme="majorHAnsi" w:cstheme="majorBidi"/>
          <w:sz w:val="28"/>
          <w:szCs w:val="28"/>
        </w:rPr>
        <w:instrText xml:space="preserve"> ADDIN EN.CITE.DATA </w:instrText>
      </w:r>
      <w:r w:rsidR="00E645BF">
        <w:rPr>
          <w:rFonts w:asciiTheme="majorHAnsi" w:eastAsiaTheme="majorEastAsia" w:hAnsiTheme="majorHAnsi" w:cstheme="majorBidi"/>
          <w:sz w:val="28"/>
          <w:szCs w:val="28"/>
        </w:rPr>
      </w:r>
      <w:r w:rsidR="00E645BF">
        <w:rPr>
          <w:rFonts w:asciiTheme="majorHAnsi" w:eastAsiaTheme="majorEastAsia" w:hAnsiTheme="majorHAnsi" w:cstheme="majorBidi"/>
          <w:sz w:val="28"/>
          <w:szCs w:val="28"/>
        </w:rPr>
        <w:fldChar w:fldCharType="end"/>
      </w:r>
      <w:r w:rsidR="00E645BF">
        <w:rPr>
          <w:rFonts w:asciiTheme="majorHAnsi" w:eastAsiaTheme="majorEastAsia" w:hAnsiTheme="majorHAnsi" w:cstheme="majorBidi"/>
          <w:sz w:val="28"/>
          <w:szCs w:val="28"/>
        </w:rPr>
      </w:r>
      <w:r w:rsidR="00E645BF">
        <w:rPr>
          <w:rFonts w:asciiTheme="majorHAnsi" w:eastAsiaTheme="majorEastAsia" w:hAnsiTheme="majorHAnsi" w:cstheme="majorBidi"/>
          <w:sz w:val="28"/>
          <w:szCs w:val="28"/>
        </w:rPr>
        <w:fldChar w:fldCharType="separate"/>
      </w:r>
      <w:r w:rsidR="00E645BF" w:rsidRPr="00E645BF">
        <w:rPr>
          <w:rFonts w:asciiTheme="majorHAnsi" w:eastAsiaTheme="majorEastAsia" w:hAnsiTheme="majorHAnsi" w:cstheme="majorBidi"/>
          <w:noProof/>
          <w:sz w:val="28"/>
          <w:szCs w:val="28"/>
          <w:vertAlign w:val="superscript"/>
        </w:rPr>
        <w:t>16 17</w:t>
      </w:r>
      <w:r w:rsidR="00E645BF">
        <w:rPr>
          <w:rFonts w:asciiTheme="majorHAnsi" w:eastAsiaTheme="majorEastAsia" w:hAnsiTheme="majorHAnsi" w:cstheme="majorBidi"/>
          <w:sz w:val="28"/>
          <w:szCs w:val="28"/>
        </w:rPr>
        <w:fldChar w:fldCharType="end"/>
      </w:r>
      <w:r w:rsidR="00E645BF">
        <w:rPr>
          <w:rFonts w:asciiTheme="majorHAnsi" w:eastAsiaTheme="majorEastAsia" w:hAnsiTheme="majorHAnsi" w:cstheme="majorBidi"/>
          <w:sz w:val="28"/>
          <w:szCs w:val="28"/>
        </w:rPr>
        <w:t xml:space="preserve"> and maternal and child health </w:t>
      </w:r>
      <w:r w:rsidR="00E645BF">
        <w:rPr>
          <w:rFonts w:asciiTheme="majorHAnsi" w:eastAsiaTheme="majorEastAsia" w:hAnsiTheme="majorHAnsi" w:cstheme="majorBidi"/>
          <w:sz w:val="28"/>
          <w:szCs w:val="28"/>
        </w:rPr>
        <w:fldChar w:fldCharType="begin"/>
      </w:r>
      <w:r w:rsidR="00E645BF">
        <w:rPr>
          <w:rFonts w:asciiTheme="majorHAnsi" w:eastAsiaTheme="majorEastAsia" w:hAnsiTheme="majorHAnsi" w:cstheme="majorBidi"/>
          <w:sz w:val="28"/>
          <w:szCs w:val="28"/>
        </w:rPr>
        <w:instrText xml:space="preserve"> ADDIN EN.CITE &lt;EndNote&gt;&lt;Cite&gt;&lt;Author&gt;Cullinane&lt;/Author&gt;&lt;Year&gt;2020&lt;/Year&gt;&lt;RecNum&gt;21&lt;/RecNum&gt;&lt;DisplayText&gt;&lt;style face="superscript"&gt;18&lt;/style&gt;&lt;/DisplayText&gt;&lt;record&gt;&lt;rec-number&gt;21&lt;/rec-number&gt;&lt;foreign-keys&gt;&lt;key app="EN" db-id="rvzzeszzn9zwpveezxlv992lzv9fsftvd2rt" timestamp="1611180819"&gt;21&lt;/key&gt;&lt;/foreign-keys&gt;&lt;ref-type name="Journal Article"&gt;17&lt;/ref-type&gt;&lt;contributors&gt;&lt;authors&gt;&lt;author&gt;Cullinane, M.&lt;/author&gt;&lt;author&gt;McLachlan, H. L.&lt;/author&gt;&lt;author&gt;Newton, M. S.&lt;/author&gt;&lt;author&gt;Zugna, S. A.&lt;/author&gt;&lt;author&gt;Forster, D. A.&lt;/author&gt;&lt;/authors&gt;&lt;/contributors&gt;&lt;auth-address&gt;Judith Lumley Centre, School of Nursing and Midwifery, La Trobe University, Bundoora, Victoria, Australia m.cullinane@latrobe.edu.au.&amp;#xD;Judith Lumley Centre, School of Nursing and Midwifery, La Trobe University, Bundoora, Victoria, Australia.&amp;#xD;Maternity Services, Royal Women&amp;apos;s Hospital, Parkville, Victoria, Australia.&lt;/auth-address&gt;&lt;titles&gt;&lt;title&gt;Using the Kirkpatrick Model to evaluate the Maternity and Neonatal Emergencies (MANE) programme: Background and study protocol&lt;/title&gt;&lt;secondary-title&gt;BMJ Open&lt;/secondary-title&gt;&lt;/titles&gt;&lt;periodical&gt;&lt;full-title&gt;BMJ Open&lt;/full-title&gt;&lt;/periodical&gt;&lt;pages&gt;e032873&lt;/pages&gt;&lt;volume&gt;10&lt;/volume&gt;&lt;number&gt;1&lt;/number&gt;&lt;edition&gt;2020/02/06&lt;/edition&gt;&lt;keywords&gt;&lt;keyword&gt;*clinical governance&lt;/keyword&gt;&lt;keyword&gt;*fetal medicine&lt;/keyword&gt;&lt;keyword&gt;*maternal medicine&lt;/keyword&gt;&lt;keyword&gt;*medical education &amp;amp; training&lt;/keyword&gt;&lt;keyword&gt;*risk management&lt;/keyword&gt;&lt;/keywords&gt;&lt;dates&gt;&lt;year&gt;2020&lt;/year&gt;&lt;pub-dates&gt;&lt;date&gt;Feb 2&lt;/date&gt;&lt;/pub-dates&gt;&lt;/dates&gt;&lt;isbn&gt;2044-6055&lt;/isbn&gt;&lt;accession-num&gt;32014872&lt;/accession-num&gt;&lt;urls&gt;&lt;/urls&gt;&lt;custom2&gt;PMC7045237&lt;/custom2&gt;&lt;electronic-resource-num&gt;10.1136/bmjopen-2019-032873&lt;/electronic-resource-num&gt;&lt;remote-database-provider&gt;NLM&lt;/remote-database-provider&gt;&lt;language&gt;eng&lt;/language&gt;&lt;/record&gt;&lt;/Cite&gt;&lt;/EndNote&gt;</w:instrText>
      </w:r>
      <w:r w:rsidR="00E645BF">
        <w:rPr>
          <w:rFonts w:asciiTheme="majorHAnsi" w:eastAsiaTheme="majorEastAsia" w:hAnsiTheme="majorHAnsi" w:cstheme="majorBidi"/>
          <w:sz w:val="28"/>
          <w:szCs w:val="28"/>
        </w:rPr>
        <w:fldChar w:fldCharType="separate"/>
      </w:r>
      <w:r w:rsidR="00E645BF" w:rsidRPr="00E645BF">
        <w:rPr>
          <w:rFonts w:asciiTheme="majorHAnsi" w:eastAsiaTheme="majorEastAsia" w:hAnsiTheme="majorHAnsi" w:cstheme="majorBidi"/>
          <w:noProof/>
          <w:sz w:val="28"/>
          <w:szCs w:val="28"/>
          <w:vertAlign w:val="superscript"/>
        </w:rPr>
        <w:t>18</w:t>
      </w:r>
      <w:r w:rsidR="00E645BF">
        <w:rPr>
          <w:rFonts w:asciiTheme="majorHAnsi" w:eastAsiaTheme="majorEastAsia" w:hAnsiTheme="majorHAnsi" w:cstheme="majorBidi"/>
          <w:sz w:val="28"/>
          <w:szCs w:val="28"/>
        </w:rPr>
        <w:fldChar w:fldCharType="end"/>
      </w:r>
      <w:r w:rsidR="00E645BF">
        <w:rPr>
          <w:rFonts w:asciiTheme="majorHAnsi" w:eastAsiaTheme="majorEastAsia" w:hAnsiTheme="majorHAnsi" w:cstheme="majorBidi"/>
          <w:sz w:val="28"/>
          <w:szCs w:val="28"/>
        </w:rPr>
        <w:t>. Four levels of training program will be measured:</w:t>
      </w:r>
    </w:p>
    <w:p w14:paraId="1843B0D7" w14:textId="433F909C" w:rsidR="00277DBC" w:rsidRPr="00CC497F" w:rsidRDefault="00277DBC" w:rsidP="00CC497F">
      <w:pPr>
        <w:pStyle w:val="ListParagraph"/>
        <w:numPr>
          <w:ilvl w:val="0"/>
          <w:numId w:val="57"/>
        </w:numPr>
        <w:spacing w:line="360" w:lineRule="auto"/>
        <w:jc w:val="both"/>
        <w:rPr>
          <w:rFonts w:asciiTheme="majorHAnsi" w:eastAsiaTheme="majorEastAsia" w:hAnsiTheme="majorHAnsi" w:cstheme="majorBidi"/>
          <w:sz w:val="28"/>
          <w:szCs w:val="28"/>
        </w:rPr>
      </w:pPr>
      <w:r w:rsidRPr="00CC497F">
        <w:rPr>
          <w:rFonts w:asciiTheme="majorHAnsi" w:eastAsiaTheme="majorEastAsia" w:hAnsiTheme="majorHAnsi" w:cstheme="majorBidi"/>
          <w:sz w:val="28"/>
          <w:szCs w:val="28"/>
        </w:rPr>
        <w:t>Level 1</w:t>
      </w:r>
      <w:r w:rsidR="00E645BF">
        <w:rPr>
          <w:rFonts w:asciiTheme="majorHAnsi" w:eastAsiaTheme="majorEastAsia" w:hAnsiTheme="majorHAnsi" w:cstheme="majorBidi"/>
          <w:sz w:val="28"/>
          <w:szCs w:val="28"/>
        </w:rPr>
        <w:t xml:space="preserve"> (Reaction)</w:t>
      </w:r>
      <w:r w:rsidRPr="00CC497F">
        <w:rPr>
          <w:rFonts w:asciiTheme="majorHAnsi" w:eastAsiaTheme="majorEastAsia" w:hAnsiTheme="majorHAnsi" w:cstheme="majorBidi"/>
          <w:sz w:val="28"/>
          <w:szCs w:val="28"/>
        </w:rPr>
        <w:t xml:space="preserve">: </w:t>
      </w:r>
      <w:r w:rsidR="00A61C1A">
        <w:rPr>
          <w:rFonts w:asciiTheme="majorHAnsi" w:eastAsiaTheme="majorEastAsia" w:hAnsiTheme="majorHAnsi" w:cstheme="majorBidi"/>
          <w:sz w:val="28"/>
          <w:szCs w:val="28"/>
        </w:rPr>
        <w:t>P</w:t>
      </w:r>
      <w:r w:rsidRPr="00CC497F">
        <w:rPr>
          <w:rFonts w:asciiTheme="majorHAnsi" w:eastAsiaTheme="majorEastAsia" w:hAnsiTheme="majorHAnsi" w:cstheme="majorBidi"/>
          <w:sz w:val="28"/>
          <w:szCs w:val="28"/>
        </w:rPr>
        <w:t xml:space="preserve">articipant’s reaction to the </w:t>
      </w:r>
      <w:r w:rsidR="006F4B1E">
        <w:rPr>
          <w:rFonts w:asciiTheme="majorHAnsi" w:eastAsiaTheme="majorEastAsia" w:hAnsiTheme="majorHAnsi" w:cstheme="majorBidi"/>
          <w:sz w:val="28"/>
          <w:szCs w:val="28"/>
        </w:rPr>
        <w:t xml:space="preserve">PTC </w:t>
      </w:r>
      <w:r w:rsidRPr="00CC497F">
        <w:rPr>
          <w:rFonts w:asciiTheme="majorHAnsi" w:eastAsiaTheme="majorEastAsia" w:hAnsiTheme="majorHAnsi" w:cstheme="majorBidi"/>
          <w:sz w:val="28"/>
          <w:szCs w:val="28"/>
        </w:rPr>
        <w:t>course</w:t>
      </w:r>
    </w:p>
    <w:p w14:paraId="5809B1B8" w14:textId="0914A01F" w:rsidR="00277DBC" w:rsidRPr="00CC497F" w:rsidRDefault="00277DBC" w:rsidP="00CC497F">
      <w:pPr>
        <w:pStyle w:val="ListParagraph"/>
        <w:numPr>
          <w:ilvl w:val="0"/>
          <w:numId w:val="57"/>
        </w:numPr>
        <w:spacing w:line="360" w:lineRule="auto"/>
        <w:jc w:val="both"/>
        <w:rPr>
          <w:rFonts w:asciiTheme="majorHAnsi" w:eastAsiaTheme="majorEastAsia" w:hAnsiTheme="majorHAnsi" w:cstheme="majorBidi"/>
          <w:sz w:val="28"/>
          <w:szCs w:val="28"/>
        </w:rPr>
      </w:pPr>
      <w:r w:rsidRPr="00CC497F">
        <w:rPr>
          <w:rFonts w:asciiTheme="majorHAnsi" w:eastAsiaTheme="majorEastAsia" w:hAnsiTheme="majorHAnsi" w:cstheme="majorBidi"/>
          <w:sz w:val="28"/>
          <w:szCs w:val="28"/>
        </w:rPr>
        <w:t>Level 2</w:t>
      </w:r>
      <w:r w:rsidR="00E645BF">
        <w:rPr>
          <w:rFonts w:asciiTheme="majorHAnsi" w:eastAsiaTheme="majorEastAsia" w:hAnsiTheme="majorHAnsi" w:cstheme="majorBidi"/>
          <w:sz w:val="28"/>
          <w:szCs w:val="28"/>
        </w:rPr>
        <w:t xml:space="preserve"> (Learning)</w:t>
      </w:r>
      <w:r w:rsidRPr="00CC497F">
        <w:rPr>
          <w:rFonts w:asciiTheme="majorHAnsi" w:eastAsiaTheme="majorEastAsia" w:hAnsiTheme="majorHAnsi" w:cstheme="majorBidi"/>
          <w:sz w:val="28"/>
          <w:szCs w:val="28"/>
        </w:rPr>
        <w:t xml:space="preserve">: </w:t>
      </w:r>
      <w:r w:rsidR="00A61C1A">
        <w:rPr>
          <w:rFonts w:asciiTheme="majorHAnsi" w:eastAsiaTheme="majorEastAsia" w:hAnsiTheme="majorHAnsi" w:cstheme="majorBidi"/>
          <w:sz w:val="28"/>
          <w:szCs w:val="28"/>
        </w:rPr>
        <w:t>L</w:t>
      </w:r>
      <w:r w:rsidRPr="00CC497F">
        <w:rPr>
          <w:rFonts w:asciiTheme="majorHAnsi" w:eastAsiaTheme="majorEastAsia" w:hAnsiTheme="majorHAnsi" w:cstheme="majorBidi"/>
          <w:sz w:val="28"/>
          <w:szCs w:val="28"/>
        </w:rPr>
        <w:t>earning-</w:t>
      </w:r>
      <w:r w:rsidR="006F4B1E">
        <w:rPr>
          <w:rFonts w:asciiTheme="majorHAnsi" w:eastAsiaTheme="majorEastAsia" w:hAnsiTheme="majorHAnsi" w:cstheme="majorBidi"/>
          <w:sz w:val="28"/>
          <w:szCs w:val="28"/>
        </w:rPr>
        <w:t xml:space="preserve">evaluate how </w:t>
      </w:r>
      <w:r w:rsidRPr="00CC497F">
        <w:rPr>
          <w:rFonts w:asciiTheme="majorHAnsi" w:eastAsiaTheme="majorEastAsia" w:hAnsiTheme="majorHAnsi" w:cstheme="majorBidi"/>
          <w:sz w:val="28"/>
          <w:szCs w:val="28"/>
        </w:rPr>
        <w:t xml:space="preserve">knowledge, skill, and level of confident </w:t>
      </w:r>
      <w:r w:rsidR="006F4B1E">
        <w:rPr>
          <w:rFonts w:asciiTheme="majorHAnsi" w:eastAsiaTheme="majorEastAsia" w:hAnsiTheme="majorHAnsi" w:cstheme="majorBidi"/>
          <w:sz w:val="28"/>
          <w:szCs w:val="28"/>
        </w:rPr>
        <w:t>change with PTC course.</w:t>
      </w:r>
    </w:p>
    <w:p w14:paraId="4DA4EE5B" w14:textId="2EB2A88B" w:rsidR="00277DBC" w:rsidRPr="00CC497F" w:rsidRDefault="00277DBC" w:rsidP="00CC497F">
      <w:pPr>
        <w:pStyle w:val="ListParagraph"/>
        <w:numPr>
          <w:ilvl w:val="0"/>
          <w:numId w:val="57"/>
        </w:numPr>
        <w:spacing w:line="360" w:lineRule="auto"/>
        <w:jc w:val="both"/>
        <w:rPr>
          <w:rFonts w:asciiTheme="majorHAnsi" w:eastAsiaTheme="majorEastAsia" w:hAnsiTheme="majorHAnsi" w:cstheme="majorBidi"/>
          <w:sz w:val="28"/>
          <w:szCs w:val="28"/>
        </w:rPr>
      </w:pPr>
      <w:r w:rsidRPr="00CC497F">
        <w:rPr>
          <w:rFonts w:asciiTheme="majorHAnsi" w:eastAsiaTheme="majorEastAsia" w:hAnsiTheme="majorHAnsi" w:cstheme="majorBidi"/>
          <w:sz w:val="28"/>
          <w:szCs w:val="28"/>
        </w:rPr>
        <w:t>Level 3</w:t>
      </w:r>
      <w:r w:rsidR="00E645BF">
        <w:rPr>
          <w:rFonts w:asciiTheme="majorHAnsi" w:eastAsiaTheme="majorEastAsia" w:hAnsiTheme="majorHAnsi" w:cstheme="majorBidi"/>
          <w:sz w:val="28"/>
          <w:szCs w:val="28"/>
        </w:rPr>
        <w:t xml:space="preserve"> (Behaviour)</w:t>
      </w:r>
      <w:r w:rsidRPr="00CC497F">
        <w:rPr>
          <w:rFonts w:asciiTheme="majorHAnsi" w:eastAsiaTheme="majorEastAsia" w:hAnsiTheme="majorHAnsi" w:cstheme="majorBidi"/>
          <w:sz w:val="28"/>
          <w:szCs w:val="28"/>
        </w:rPr>
        <w:t xml:space="preserve">: </w:t>
      </w:r>
      <w:r w:rsidR="00A61C1A">
        <w:rPr>
          <w:rFonts w:asciiTheme="majorHAnsi" w:eastAsiaTheme="majorEastAsia" w:hAnsiTheme="majorHAnsi" w:cstheme="majorBidi"/>
          <w:sz w:val="28"/>
          <w:szCs w:val="28"/>
        </w:rPr>
        <w:t>B</w:t>
      </w:r>
      <w:r w:rsidRPr="00CC497F">
        <w:rPr>
          <w:rFonts w:asciiTheme="majorHAnsi" w:eastAsiaTheme="majorEastAsia" w:hAnsiTheme="majorHAnsi" w:cstheme="majorBidi"/>
          <w:sz w:val="28"/>
          <w:szCs w:val="28"/>
        </w:rPr>
        <w:t xml:space="preserve">ehaviour- </w:t>
      </w:r>
      <w:r w:rsidR="006F4B1E">
        <w:rPr>
          <w:rFonts w:asciiTheme="majorHAnsi" w:eastAsiaTheme="majorEastAsia" w:hAnsiTheme="majorHAnsi" w:cstheme="majorBidi"/>
          <w:sz w:val="28"/>
          <w:szCs w:val="28"/>
        </w:rPr>
        <w:t xml:space="preserve">measure the change in </w:t>
      </w:r>
      <w:r w:rsidR="001D610E" w:rsidRPr="00CC497F">
        <w:rPr>
          <w:rFonts w:asciiTheme="majorHAnsi" w:eastAsiaTheme="majorEastAsia" w:hAnsiTheme="majorHAnsi" w:cstheme="majorBidi"/>
          <w:sz w:val="28"/>
          <w:szCs w:val="28"/>
        </w:rPr>
        <w:t xml:space="preserve">participant’s practice and </w:t>
      </w:r>
      <w:r w:rsidR="006F4B1E">
        <w:rPr>
          <w:rFonts w:asciiTheme="majorHAnsi" w:eastAsiaTheme="majorEastAsia" w:hAnsiTheme="majorHAnsi" w:cstheme="majorBidi"/>
          <w:sz w:val="28"/>
          <w:szCs w:val="28"/>
        </w:rPr>
        <w:t xml:space="preserve">whole </w:t>
      </w:r>
      <w:r w:rsidR="001D610E" w:rsidRPr="00CC497F">
        <w:rPr>
          <w:rFonts w:asciiTheme="majorHAnsi" w:eastAsiaTheme="majorEastAsia" w:hAnsiTheme="majorHAnsi" w:cstheme="majorBidi"/>
          <w:sz w:val="28"/>
          <w:szCs w:val="28"/>
        </w:rPr>
        <w:t>trauma system</w:t>
      </w:r>
      <w:r w:rsidR="006F4B1E">
        <w:rPr>
          <w:rFonts w:asciiTheme="majorHAnsi" w:eastAsiaTheme="majorEastAsia" w:hAnsiTheme="majorHAnsi" w:cstheme="majorBidi"/>
          <w:sz w:val="28"/>
          <w:szCs w:val="28"/>
        </w:rPr>
        <w:t xml:space="preserve"> in 2 local hospital</w:t>
      </w:r>
      <w:r w:rsidR="001D610E" w:rsidRPr="00CC497F">
        <w:rPr>
          <w:rFonts w:asciiTheme="majorHAnsi" w:eastAsiaTheme="majorEastAsia" w:hAnsiTheme="majorHAnsi" w:cstheme="majorBidi"/>
          <w:sz w:val="28"/>
          <w:szCs w:val="28"/>
        </w:rPr>
        <w:t>.</w:t>
      </w:r>
    </w:p>
    <w:p w14:paraId="5D468343" w14:textId="37EB7047" w:rsidR="00277DBC" w:rsidRDefault="00277DBC" w:rsidP="00CC497F">
      <w:pPr>
        <w:pStyle w:val="ListParagraph"/>
        <w:numPr>
          <w:ilvl w:val="0"/>
          <w:numId w:val="57"/>
        </w:numPr>
        <w:spacing w:after="0" w:line="360" w:lineRule="auto"/>
        <w:jc w:val="both"/>
        <w:rPr>
          <w:rFonts w:asciiTheme="majorHAnsi" w:eastAsiaTheme="majorEastAsia" w:hAnsiTheme="majorHAnsi" w:cstheme="majorBidi"/>
          <w:sz w:val="28"/>
          <w:szCs w:val="28"/>
        </w:rPr>
      </w:pPr>
      <w:r w:rsidRPr="00CC497F">
        <w:rPr>
          <w:rFonts w:asciiTheme="majorHAnsi" w:eastAsiaTheme="majorEastAsia" w:hAnsiTheme="majorHAnsi" w:cstheme="majorBidi"/>
          <w:sz w:val="28"/>
          <w:szCs w:val="28"/>
        </w:rPr>
        <w:t>Level 4</w:t>
      </w:r>
      <w:r w:rsidR="00E645BF">
        <w:rPr>
          <w:rFonts w:asciiTheme="majorHAnsi" w:eastAsiaTheme="majorEastAsia" w:hAnsiTheme="majorHAnsi" w:cstheme="majorBidi"/>
          <w:sz w:val="28"/>
          <w:szCs w:val="28"/>
        </w:rPr>
        <w:t xml:space="preserve"> (Result)</w:t>
      </w:r>
      <w:r w:rsidRPr="00CC497F">
        <w:rPr>
          <w:rFonts w:asciiTheme="majorHAnsi" w:eastAsiaTheme="majorEastAsia" w:hAnsiTheme="majorHAnsi" w:cstheme="majorBidi"/>
          <w:sz w:val="28"/>
          <w:szCs w:val="28"/>
        </w:rPr>
        <w:t xml:space="preserve">: </w:t>
      </w:r>
      <w:r w:rsidR="00A61C1A">
        <w:rPr>
          <w:rFonts w:asciiTheme="majorHAnsi" w:eastAsiaTheme="majorEastAsia" w:hAnsiTheme="majorHAnsi" w:cstheme="majorBidi"/>
          <w:sz w:val="28"/>
          <w:szCs w:val="28"/>
        </w:rPr>
        <w:t>R</w:t>
      </w:r>
      <w:r w:rsidRPr="00CC497F">
        <w:rPr>
          <w:rFonts w:asciiTheme="majorHAnsi" w:eastAsiaTheme="majorEastAsia" w:hAnsiTheme="majorHAnsi" w:cstheme="majorBidi"/>
          <w:sz w:val="28"/>
          <w:szCs w:val="28"/>
        </w:rPr>
        <w:t>esult-patient outcome</w:t>
      </w:r>
      <w:r w:rsidR="006F4B1E">
        <w:rPr>
          <w:rFonts w:asciiTheme="majorHAnsi" w:eastAsiaTheme="majorEastAsia" w:hAnsiTheme="majorHAnsi" w:cstheme="majorBidi"/>
          <w:sz w:val="28"/>
          <w:szCs w:val="28"/>
        </w:rPr>
        <w:t>s</w:t>
      </w:r>
    </w:p>
    <w:p w14:paraId="47574D26" w14:textId="4845A972" w:rsidR="00E645BF" w:rsidRPr="00CC497F" w:rsidRDefault="00E645BF" w:rsidP="00CC497F">
      <w:pPr>
        <w:spacing w:line="360" w:lineRule="auto"/>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In this study, the measurements from l</w:t>
      </w:r>
      <w:r w:rsidRPr="00CC497F">
        <w:rPr>
          <w:rFonts w:asciiTheme="majorHAnsi" w:eastAsiaTheme="majorEastAsia" w:hAnsiTheme="majorHAnsi" w:cstheme="majorBidi"/>
          <w:sz w:val="28"/>
          <w:szCs w:val="28"/>
        </w:rPr>
        <w:t>evel 1 to level 3 will be considered as primary endpoint while secondary endpoint is equivalent to level 4.</w:t>
      </w:r>
    </w:p>
    <w:p w14:paraId="6085E3B4" w14:textId="1CE3061C" w:rsidR="00DA56D1" w:rsidRDefault="00DA56D1" w:rsidP="00DA56D1">
      <w:pPr>
        <w:pStyle w:val="Heading2"/>
        <w:numPr>
          <w:ilvl w:val="1"/>
          <w:numId w:val="13"/>
        </w:numPr>
        <w:rPr>
          <w:rFonts w:cstheme="majorHAnsi"/>
          <w:sz w:val="28"/>
          <w:szCs w:val="28"/>
          <w:lang w:val="en-US"/>
        </w:rPr>
      </w:pPr>
      <w:bookmarkStart w:id="5" w:name="_Toc59199220"/>
      <w:bookmarkStart w:id="6" w:name="_Toc51139651"/>
      <w:r>
        <w:rPr>
          <w:rFonts w:cstheme="majorHAnsi"/>
          <w:sz w:val="28"/>
          <w:szCs w:val="28"/>
          <w:lang w:val="en-US"/>
        </w:rPr>
        <w:t>Primary endpoint</w:t>
      </w:r>
      <w:bookmarkEnd w:id="5"/>
    </w:p>
    <w:bookmarkEnd w:id="6"/>
    <w:p w14:paraId="09F153EC" w14:textId="144AE99C" w:rsidR="00F925AB" w:rsidRDefault="00F925AB" w:rsidP="00B073BA">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A </w:t>
      </w:r>
      <w:r w:rsidRPr="000D24E7">
        <w:rPr>
          <w:rFonts w:asciiTheme="majorHAnsi" w:hAnsiTheme="majorHAnsi" w:cstheme="majorHAnsi"/>
          <w:sz w:val="28"/>
          <w:szCs w:val="28"/>
        </w:rPr>
        <w:t>week</w:t>
      </w:r>
      <w:r>
        <w:rPr>
          <w:rFonts w:asciiTheme="majorHAnsi" w:hAnsiTheme="majorHAnsi" w:cstheme="majorHAnsi"/>
          <w:sz w:val="28"/>
          <w:szCs w:val="28"/>
        </w:rPr>
        <w:t xml:space="preserve"> of</w:t>
      </w:r>
      <w:r w:rsidRPr="000D24E7">
        <w:rPr>
          <w:rFonts w:asciiTheme="majorHAnsi" w:hAnsiTheme="majorHAnsi" w:cstheme="majorHAnsi"/>
          <w:sz w:val="28"/>
          <w:szCs w:val="28"/>
        </w:rPr>
        <w:t xml:space="preserve"> PTC training</w:t>
      </w:r>
      <w:r>
        <w:rPr>
          <w:rFonts w:asciiTheme="majorHAnsi" w:hAnsiTheme="majorHAnsi" w:cstheme="majorHAnsi"/>
          <w:sz w:val="28"/>
          <w:szCs w:val="28"/>
        </w:rPr>
        <w:t xml:space="preserve"> will be conducted and assessed for both </w:t>
      </w:r>
      <w:r w:rsidRPr="000D24E7">
        <w:rPr>
          <w:rFonts w:asciiTheme="majorHAnsi" w:hAnsiTheme="majorHAnsi" w:cstheme="majorHAnsi"/>
          <w:sz w:val="28"/>
          <w:szCs w:val="28"/>
        </w:rPr>
        <w:t>knowledge and skill</w:t>
      </w:r>
      <w:r>
        <w:rPr>
          <w:rFonts w:asciiTheme="majorHAnsi" w:hAnsiTheme="majorHAnsi" w:cstheme="majorHAnsi"/>
          <w:sz w:val="28"/>
          <w:szCs w:val="28"/>
        </w:rPr>
        <w:t xml:space="preserve"> by</w:t>
      </w:r>
      <w:r w:rsidRPr="000D24E7">
        <w:rPr>
          <w:rFonts w:asciiTheme="majorHAnsi" w:hAnsiTheme="majorHAnsi" w:cstheme="majorHAnsi"/>
          <w:sz w:val="28"/>
          <w:szCs w:val="28"/>
        </w:rPr>
        <w:t xml:space="preserve"> </w:t>
      </w:r>
      <w:r>
        <w:rPr>
          <w:rFonts w:asciiTheme="majorHAnsi" w:hAnsiTheme="majorHAnsi" w:cstheme="majorHAnsi"/>
          <w:sz w:val="28"/>
          <w:szCs w:val="28"/>
        </w:rPr>
        <w:t>a validated</w:t>
      </w:r>
      <w:r w:rsidRPr="000D24E7">
        <w:rPr>
          <w:rFonts w:asciiTheme="majorHAnsi" w:hAnsiTheme="majorHAnsi" w:cstheme="majorHAnsi"/>
          <w:sz w:val="28"/>
          <w:szCs w:val="28"/>
        </w:rPr>
        <w:t xml:space="preserve"> pre-</w:t>
      </w:r>
      <w:r>
        <w:rPr>
          <w:rFonts w:asciiTheme="majorHAnsi" w:hAnsiTheme="majorHAnsi" w:cstheme="majorHAnsi"/>
          <w:sz w:val="28"/>
          <w:szCs w:val="28"/>
        </w:rPr>
        <w:t xml:space="preserve"> and </w:t>
      </w:r>
      <w:r w:rsidRPr="000D24E7">
        <w:rPr>
          <w:rFonts w:asciiTheme="majorHAnsi" w:hAnsiTheme="majorHAnsi" w:cstheme="majorHAnsi"/>
          <w:sz w:val="28"/>
          <w:szCs w:val="28"/>
        </w:rPr>
        <w:t>post</w:t>
      </w:r>
      <w:r>
        <w:rPr>
          <w:rFonts w:asciiTheme="majorHAnsi" w:hAnsiTheme="majorHAnsi" w:cstheme="majorHAnsi"/>
          <w:sz w:val="28"/>
          <w:szCs w:val="28"/>
        </w:rPr>
        <w:t xml:space="preserve">-course MCQ test </w:t>
      </w:r>
      <w:r w:rsidR="006F01EC">
        <w:rPr>
          <w:rFonts w:asciiTheme="majorHAnsi" w:hAnsiTheme="majorHAnsi" w:cstheme="majorHAnsi"/>
          <w:sz w:val="28"/>
          <w:szCs w:val="28"/>
        </w:rPr>
        <w:fldChar w:fldCharType="begin"/>
      </w:r>
      <w:r w:rsidR="00E645BF">
        <w:rPr>
          <w:rFonts w:asciiTheme="majorHAnsi" w:hAnsiTheme="majorHAnsi" w:cstheme="majorHAnsi"/>
          <w:sz w:val="28"/>
          <w:szCs w:val="28"/>
        </w:rPr>
        <w:instrText xml:space="preserve"> ADDIN EN.CITE &lt;EndNote&gt;&lt;Cite&gt;&lt;Author&gt;PTC&lt;/Author&gt;&lt;Year&gt;2016&lt;/Year&gt;&lt;RecNum&gt;24&lt;/RecNum&gt;&lt;DisplayText&gt;&lt;style face="superscript"&gt;19&lt;/style&gt;&lt;/DisplayText&gt;&lt;record&gt;&lt;rec-number&gt;24&lt;/rec-number&gt;&lt;foreign-keys&gt;&lt;key app="EN" db-id="vvswstz59v55efea90upse52v9pzdzfwf9wr" timestamp="1600243878"&gt;24&lt;/key&gt;&lt;/foreign-keys&gt;&lt;ref-type name="Dataset"&gt;59&lt;/ref-type&gt;&lt;contributors&gt;&lt;authors&gt;&lt;author&gt;PTC &lt;/author&gt;&lt;/authors&gt;&lt;/contributors&gt;&lt;titles&gt;&lt;title&gt;Logistic-Manual&lt;/title&gt;&lt;/titles&gt;&lt;dates&gt;&lt;year&gt;2016&lt;/year&gt;&lt;/dates&gt;&lt;urls&gt;&lt;/urls&gt;&lt;/record&gt;&lt;/Cite&gt;&lt;/EndNote&gt;</w:instrText>
      </w:r>
      <w:r w:rsidR="006F01EC">
        <w:rPr>
          <w:rFonts w:asciiTheme="majorHAnsi" w:hAnsiTheme="majorHAnsi" w:cstheme="majorHAnsi"/>
          <w:sz w:val="28"/>
          <w:szCs w:val="28"/>
        </w:rPr>
        <w:fldChar w:fldCharType="separate"/>
      </w:r>
      <w:r w:rsidR="00E645BF" w:rsidRPr="00E645BF">
        <w:rPr>
          <w:rFonts w:asciiTheme="majorHAnsi" w:hAnsiTheme="majorHAnsi" w:cstheme="majorHAnsi"/>
          <w:noProof/>
          <w:sz w:val="28"/>
          <w:szCs w:val="28"/>
          <w:vertAlign w:val="superscript"/>
        </w:rPr>
        <w:t>19</w:t>
      </w:r>
      <w:r w:rsidR="006F01EC">
        <w:rPr>
          <w:rFonts w:asciiTheme="majorHAnsi" w:hAnsiTheme="majorHAnsi" w:cstheme="majorHAnsi"/>
          <w:sz w:val="28"/>
          <w:szCs w:val="28"/>
        </w:rPr>
        <w:fldChar w:fldCharType="end"/>
      </w:r>
      <w:r w:rsidR="006F01EC">
        <w:rPr>
          <w:rFonts w:asciiTheme="majorHAnsi" w:hAnsiTheme="majorHAnsi" w:cstheme="majorHAnsi"/>
          <w:sz w:val="28"/>
          <w:szCs w:val="28"/>
        </w:rPr>
        <w:t xml:space="preserve"> </w:t>
      </w:r>
      <w:r>
        <w:rPr>
          <w:rFonts w:asciiTheme="majorHAnsi" w:hAnsiTheme="majorHAnsi" w:cstheme="majorHAnsi"/>
          <w:sz w:val="28"/>
          <w:szCs w:val="28"/>
        </w:rPr>
        <w:t>and</w:t>
      </w:r>
      <w:r w:rsidRPr="000D24E7">
        <w:rPr>
          <w:rFonts w:asciiTheme="majorHAnsi" w:hAnsiTheme="majorHAnsi" w:cstheme="majorHAnsi"/>
          <w:sz w:val="28"/>
          <w:szCs w:val="28"/>
        </w:rPr>
        <w:t xml:space="preserve"> </w:t>
      </w:r>
      <w:r>
        <w:rPr>
          <w:rFonts w:asciiTheme="majorHAnsi" w:hAnsiTheme="majorHAnsi" w:cstheme="majorHAnsi"/>
          <w:sz w:val="28"/>
          <w:szCs w:val="28"/>
        </w:rPr>
        <w:t xml:space="preserve">performance scenarios. All healthcare-workers who work in ED will be offered the course. To facilitate teaching and evaluating procedures, we aim to divide participants into subgroups based on their background (doctor, nurse, student). The PTC program (including teaching and </w:t>
      </w:r>
      <w:r>
        <w:rPr>
          <w:rFonts w:asciiTheme="majorHAnsi" w:hAnsiTheme="majorHAnsi" w:cstheme="majorHAnsi"/>
          <w:sz w:val="28"/>
          <w:szCs w:val="28"/>
        </w:rPr>
        <w:lastRenderedPageBreak/>
        <w:t xml:space="preserve">scenario part) for each subgroup will be adjusted to suit all </w:t>
      </w:r>
      <w:r w:rsidR="001D4FFE">
        <w:rPr>
          <w:rFonts w:asciiTheme="majorHAnsi" w:hAnsiTheme="majorHAnsi" w:cstheme="majorHAnsi"/>
          <w:sz w:val="28"/>
          <w:szCs w:val="28"/>
        </w:rPr>
        <w:t>participants</w:t>
      </w:r>
      <w:r>
        <w:rPr>
          <w:rFonts w:asciiTheme="majorHAnsi" w:hAnsiTheme="majorHAnsi" w:cstheme="majorHAnsi"/>
          <w:sz w:val="28"/>
          <w:szCs w:val="28"/>
        </w:rPr>
        <w:t>. Each course</w:t>
      </w:r>
      <w:r w:rsidR="001D4FFE">
        <w:rPr>
          <w:rFonts w:asciiTheme="majorHAnsi" w:hAnsiTheme="majorHAnsi" w:cstheme="majorHAnsi"/>
          <w:sz w:val="28"/>
          <w:szCs w:val="28"/>
        </w:rPr>
        <w:t>,</w:t>
      </w:r>
      <w:r>
        <w:rPr>
          <w:rFonts w:asciiTheme="majorHAnsi" w:hAnsiTheme="majorHAnsi" w:cstheme="majorHAnsi"/>
          <w:sz w:val="28"/>
          <w:szCs w:val="28"/>
        </w:rPr>
        <w:t xml:space="preserve"> participant will be assessed for:</w:t>
      </w:r>
    </w:p>
    <w:p w14:paraId="01A0CC35" w14:textId="273E80FC" w:rsidR="00715D1C" w:rsidRDefault="00715D1C" w:rsidP="00B073BA">
      <w:pPr>
        <w:spacing w:line="360" w:lineRule="auto"/>
        <w:jc w:val="both"/>
        <w:rPr>
          <w:rFonts w:asciiTheme="majorHAnsi" w:hAnsiTheme="majorHAnsi" w:cstheme="majorHAnsi"/>
          <w:sz w:val="28"/>
          <w:szCs w:val="28"/>
        </w:rPr>
      </w:pPr>
      <w:r>
        <w:rPr>
          <w:rFonts w:asciiTheme="majorHAnsi" w:hAnsiTheme="majorHAnsi" w:cstheme="majorHAnsi"/>
          <w:sz w:val="28"/>
          <w:szCs w:val="28"/>
        </w:rPr>
        <w:t>Reaction for course: using “self-questionnaire reaction” (see appendix 1)</w:t>
      </w:r>
    </w:p>
    <w:p w14:paraId="0A2D4AB9" w14:textId="18F0C43D" w:rsidR="00F925AB" w:rsidRDefault="00F925AB" w:rsidP="00F925AB">
      <w:pPr>
        <w:pStyle w:val="ListParagraph"/>
        <w:numPr>
          <w:ilvl w:val="0"/>
          <w:numId w:val="9"/>
        </w:numPr>
        <w:spacing w:line="360" w:lineRule="auto"/>
        <w:rPr>
          <w:rFonts w:asciiTheme="majorHAnsi" w:hAnsiTheme="majorHAnsi" w:cstheme="majorHAnsi"/>
          <w:sz w:val="28"/>
          <w:szCs w:val="28"/>
        </w:rPr>
      </w:pPr>
      <w:r w:rsidRPr="0060228F">
        <w:rPr>
          <w:rFonts w:asciiTheme="majorHAnsi" w:hAnsiTheme="majorHAnsi" w:cstheme="majorHAnsi"/>
          <w:sz w:val="28"/>
          <w:szCs w:val="28"/>
        </w:rPr>
        <w:t xml:space="preserve">Knowledge: </w:t>
      </w:r>
      <w:bookmarkStart w:id="7" w:name="_Hlk50447965"/>
      <w:r w:rsidRPr="0060228F">
        <w:rPr>
          <w:rFonts w:asciiTheme="majorHAnsi" w:hAnsiTheme="majorHAnsi" w:cstheme="majorHAnsi"/>
          <w:sz w:val="28"/>
          <w:szCs w:val="28"/>
        </w:rPr>
        <w:t>comparing pre-</w:t>
      </w:r>
      <w:r>
        <w:rPr>
          <w:rFonts w:asciiTheme="majorHAnsi" w:hAnsiTheme="majorHAnsi" w:cstheme="majorHAnsi"/>
          <w:sz w:val="28"/>
          <w:szCs w:val="28"/>
        </w:rPr>
        <w:t>course</w:t>
      </w:r>
      <w:r w:rsidRPr="0060228F">
        <w:rPr>
          <w:rFonts w:asciiTheme="majorHAnsi" w:hAnsiTheme="majorHAnsi" w:cstheme="majorHAnsi"/>
          <w:sz w:val="28"/>
          <w:szCs w:val="28"/>
        </w:rPr>
        <w:t xml:space="preserve"> and post-</w:t>
      </w:r>
      <w:r>
        <w:rPr>
          <w:rFonts w:asciiTheme="majorHAnsi" w:hAnsiTheme="majorHAnsi" w:cstheme="majorHAnsi"/>
          <w:sz w:val="28"/>
          <w:szCs w:val="28"/>
        </w:rPr>
        <w:t xml:space="preserve">course </w:t>
      </w:r>
      <w:bookmarkEnd w:id="7"/>
      <w:r w:rsidR="00715D1C">
        <w:rPr>
          <w:rFonts w:asciiTheme="majorHAnsi" w:hAnsiTheme="majorHAnsi" w:cstheme="majorHAnsi"/>
          <w:sz w:val="28"/>
          <w:szCs w:val="28"/>
        </w:rPr>
        <w:t>MCQ test</w:t>
      </w:r>
      <w:r w:rsidR="007E376D">
        <w:rPr>
          <w:rFonts w:asciiTheme="majorHAnsi" w:hAnsiTheme="majorHAnsi" w:cstheme="majorHAnsi"/>
          <w:sz w:val="28"/>
          <w:szCs w:val="28"/>
        </w:rPr>
        <w:t xml:space="preserve"> (see appendix </w:t>
      </w:r>
      <w:r w:rsidR="00715D1C">
        <w:rPr>
          <w:rFonts w:asciiTheme="majorHAnsi" w:hAnsiTheme="majorHAnsi" w:cstheme="majorHAnsi"/>
          <w:sz w:val="28"/>
          <w:szCs w:val="28"/>
        </w:rPr>
        <w:t>2</w:t>
      </w:r>
      <w:r w:rsidR="007E376D">
        <w:rPr>
          <w:rFonts w:asciiTheme="majorHAnsi" w:hAnsiTheme="majorHAnsi" w:cstheme="majorHAnsi"/>
          <w:sz w:val="28"/>
          <w:szCs w:val="28"/>
        </w:rPr>
        <w:t>)</w:t>
      </w:r>
      <w:r>
        <w:rPr>
          <w:rFonts w:asciiTheme="majorHAnsi" w:hAnsiTheme="majorHAnsi" w:cstheme="majorHAnsi"/>
          <w:sz w:val="28"/>
          <w:szCs w:val="28"/>
        </w:rPr>
        <w:t>.</w:t>
      </w:r>
    </w:p>
    <w:p w14:paraId="06984159" w14:textId="67A52556" w:rsidR="00F925AB" w:rsidRPr="00EF1ED5" w:rsidRDefault="00F925AB" w:rsidP="00F925AB">
      <w:pPr>
        <w:pStyle w:val="ListParagraph"/>
        <w:numPr>
          <w:ilvl w:val="0"/>
          <w:numId w:val="9"/>
        </w:numPr>
        <w:spacing w:line="360" w:lineRule="auto"/>
        <w:rPr>
          <w:rFonts w:asciiTheme="majorHAnsi" w:hAnsiTheme="majorHAnsi" w:cstheme="majorHAnsi"/>
          <w:sz w:val="28"/>
          <w:szCs w:val="28"/>
        </w:rPr>
      </w:pPr>
      <w:r>
        <w:rPr>
          <w:rFonts w:asciiTheme="majorHAnsi" w:hAnsiTheme="majorHAnsi" w:cstheme="majorHAnsi"/>
          <w:sz w:val="28"/>
          <w:szCs w:val="28"/>
        </w:rPr>
        <w:t>Attitude:</w:t>
      </w:r>
      <w:r w:rsidRPr="00F7755C">
        <w:rPr>
          <w:rFonts w:asciiTheme="majorHAnsi" w:hAnsiTheme="majorHAnsi" w:cstheme="majorHAnsi"/>
          <w:sz w:val="28"/>
          <w:szCs w:val="28"/>
        </w:rPr>
        <w:t xml:space="preserve"> comparing pre-course and post-course </w:t>
      </w:r>
      <w:r w:rsidRPr="0060228F">
        <w:rPr>
          <w:rFonts w:asciiTheme="majorHAnsi" w:hAnsiTheme="majorHAnsi" w:cstheme="majorHAnsi"/>
          <w:sz w:val="28"/>
          <w:szCs w:val="28"/>
        </w:rPr>
        <w:t xml:space="preserve">confidence level </w:t>
      </w:r>
      <w:r>
        <w:rPr>
          <w:rFonts w:asciiTheme="majorHAnsi" w:hAnsiTheme="majorHAnsi" w:cstheme="majorHAnsi"/>
          <w:sz w:val="28"/>
          <w:szCs w:val="28"/>
        </w:rPr>
        <w:t>of trauma managemen</w:t>
      </w:r>
      <w:r w:rsidR="005647C0">
        <w:rPr>
          <w:rFonts w:asciiTheme="majorHAnsi" w:hAnsiTheme="majorHAnsi" w:cstheme="majorHAnsi"/>
          <w:sz w:val="28"/>
          <w:szCs w:val="28"/>
        </w:rPr>
        <w:t xml:space="preserve">t (see appendix </w:t>
      </w:r>
      <w:r w:rsidR="00454175">
        <w:rPr>
          <w:rFonts w:asciiTheme="majorHAnsi" w:hAnsiTheme="majorHAnsi" w:cstheme="majorHAnsi"/>
          <w:sz w:val="28"/>
          <w:szCs w:val="28"/>
        </w:rPr>
        <w:t>3</w:t>
      </w:r>
      <w:r w:rsidR="005647C0">
        <w:rPr>
          <w:rFonts w:asciiTheme="majorHAnsi" w:hAnsiTheme="majorHAnsi" w:cstheme="majorHAnsi"/>
          <w:sz w:val="28"/>
          <w:szCs w:val="28"/>
        </w:rPr>
        <w:t>)</w:t>
      </w:r>
    </w:p>
    <w:p w14:paraId="702309D0" w14:textId="45963187" w:rsidR="00DD1708" w:rsidRDefault="00F925AB" w:rsidP="003F1102">
      <w:pPr>
        <w:pStyle w:val="ListParagraph"/>
        <w:numPr>
          <w:ilvl w:val="0"/>
          <w:numId w:val="9"/>
        </w:numPr>
        <w:spacing w:line="360" w:lineRule="auto"/>
        <w:rPr>
          <w:rFonts w:asciiTheme="majorHAnsi" w:hAnsiTheme="majorHAnsi" w:cstheme="majorHAnsi"/>
          <w:sz w:val="28"/>
          <w:szCs w:val="28"/>
        </w:rPr>
      </w:pPr>
      <w:r w:rsidRPr="0060228F">
        <w:rPr>
          <w:rFonts w:asciiTheme="majorHAnsi" w:hAnsiTheme="majorHAnsi" w:cstheme="majorHAnsi"/>
          <w:sz w:val="28"/>
          <w:szCs w:val="28"/>
        </w:rPr>
        <w:t>Practice:</w:t>
      </w:r>
      <w:r w:rsidR="003F1102">
        <w:rPr>
          <w:rFonts w:asciiTheme="majorHAnsi" w:hAnsiTheme="majorHAnsi" w:cstheme="majorHAnsi"/>
          <w:sz w:val="28"/>
          <w:szCs w:val="28"/>
        </w:rPr>
        <w:t xml:space="preserve"> </w:t>
      </w:r>
    </w:p>
    <w:p w14:paraId="00A300BC" w14:textId="2F8E8728" w:rsidR="00DD1708" w:rsidRDefault="00DD1708" w:rsidP="00CC497F">
      <w:pPr>
        <w:pStyle w:val="ListParagraph"/>
        <w:numPr>
          <w:ilvl w:val="1"/>
          <w:numId w:val="9"/>
        </w:numPr>
        <w:spacing w:line="360" w:lineRule="auto"/>
        <w:rPr>
          <w:rFonts w:asciiTheme="majorHAnsi" w:hAnsiTheme="majorHAnsi" w:cstheme="majorHAnsi"/>
          <w:sz w:val="28"/>
          <w:szCs w:val="28"/>
        </w:rPr>
      </w:pPr>
      <w:r w:rsidRPr="00B6584E">
        <w:rPr>
          <w:rFonts w:asciiTheme="majorHAnsi" w:hAnsiTheme="majorHAnsi" w:cstheme="majorHAnsi"/>
          <w:sz w:val="28"/>
          <w:szCs w:val="28"/>
        </w:rPr>
        <w:t xml:space="preserve">Compare pre and post: the level of competent in scenario section on models (see appendix </w:t>
      </w:r>
      <w:r w:rsidR="00454175">
        <w:rPr>
          <w:rFonts w:asciiTheme="majorHAnsi" w:hAnsiTheme="majorHAnsi" w:cstheme="majorHAnsi"/>
          <w:sz w:val="28"/>
          <w:szCs w:val="28"/>
        </w:rPr>
        <w:t>4</w:t>
      </w:r>
      <w:r w:rsidRPr="00B6584E">
        <w:rPr>
          <w:rFonts w:asciiTheme="majorHAnsi" w:hAnsiTheme="majorHAnsi" w:cstheme="majorHAnsi"/>
          <w:sz w:val="28"/>
          <w:szCs w:val="28"/>
        </w:rPr>
        <w:t>)</w:t>
      </w:r>
    </w:p>
    <w:p w14:paraId="0C7FE011" w14:textId="4EA53187" w:rsidR="000B4494" w:rsidRDefault="00DD1708">
      <w:pPr>
        <w:pStyle w:val="ListParagraph"/>
        <w:numPr>
          <w:ilvl w:val="1"/>
          <w:numId w:val="9"/>
        </w:numPr>
        <w:spacing w:line="360" w:lineRule="auto"/>
        <w:rPr>
          <w:rFonts w:asciiTheme="majorHAnsi" w:hAnsiTheme="majorHAnsi" w:cstheme="majorHAnsi"/>
          <w:sz w:val="28"/>
          <w:szCs w:val="28"/>
        </w:rPr>
      </w:pPr>
      <w:r>
        <w:rPr>
          <w:rFonts w:asciiTheme="majorHAnsi" w:hAnsiTheme="majorHAnsi" w:cstheme="majorHAnsi"/>
          <w:sz w:val="28"/>
          <w:szCs w:val="28"/>
        </w:rPr>
        <w:t>Supervisor</w:t>
      </w:r>
      <w:r w:rsidR="00E41D76">
        <w:rPr>
          <w:rFonts w:asciiTheme="majorHAnsi" w:hAnsiTheme="majorHAnsi" w:cstheme="majorHAnsi"/>
          <w:sz w:val="28"/>
          <w:szCs w:val="28"/>
        </w:rPr>
        <w:t>s</w:t>
      </w:r>
      <w:r>
        <w:rPr>
          <w:rFonts w:asciiTheme="majorHAnsi" w:hAnsiTheme="majorHAnsi" w:cstheme="majorHAnsi"/>
          <w:sz w:val="28"/>
          <w:szCs w:val="28"/>
        </w:rPr>
        <w:t xml:space="preserve"> (2 trained </w:t>
      </w:r>
      <w:r w:rsidR="00277DBC">
        <w:rPr>
          <w:rFonts w:asciiTheme="majorHAnsi" w:hAnsiTheme="majorHAnsi" w:cstheme="majorHAnsi"/>
          <w:sz w:val="28"/>
          <w:szCs w:val="28"/>
        </w:rPr>
        <w:t>staff</w:t>
      </w:r>
      <w:r>
        <w:rPr>
          <w:rFonts w:asciiTheme="majorHAnsi" w:hAnsiTheme="majorHAnsi" w:cstheme="majorHAnsi"/>
          <w:sz w:val="28"/>
          <w:szCs w:val="28"/>
        </w:rPr>
        <w:t xml:space="preserve">) will be present in ED, using a checklist </w:t>
      </w:r>
      <w:r w:rsidR="005C13CC">
        <w:rPr>
          <w:rFonts w:asciiTheme="majorHAnsi" w:hAnsiTheme="majorHAnsi" w:cstheme="majorHAnsi"/>
          <w:sz w:val="28"/>
          <w:szCs w:val="28"/>
        </w:rPr>
        <w:t xml:space="preserve">adapted </w:t>
      </w:r>
      <w:r>
        <w:rPr>
          <w:rFonts w:asciiTheme="majorHAnsi" w:hAnsiTheme="majorHAnsi" w:cstheme="majorHAnsi"/>
          <w:sz w:val="28"/>
          <w:szCs w:val="28"/>
        </w:rPr>
        <w:t>from scenarios to check bed side. Comparing result of checklist before and after course</w:t>
      </w:r>
      <w:r w:rsidR="00E41D76">
        <w:rPr>
          <w:rFonts w:asciiTheme="majorHAnsi" w:hAnsiTheme="majorHAnsi" w:cstheme="majorHAnsi"/>
          <w:sz w:val="28"/>
          <w:szCs w:val="28"/>
        </w:rPr>
        <w:t xml:space="preserve"> (see appendix </w:t>
      </w:r>
      <w:r w:rsidR="00454175">
        <w:rPr>
          <w:rFonts w:asciiTheme="majorHAnsi" w:hAnsiTheme="majorHAnsi" w:cstheme="majorHAnsi"/>
          <w:sz w:val="28"/>
          <w:szCs w:val="28"/>
        </w:rPr>
        <w:t>5</w:t>
      </w:r>
      <w:r w:rsidR="00E41D76">
        <w:rPr>
          <w:rFonts w:asciiTheme="majorHAnsi" w:hAnsiTheme="majorHAnsi" w:cstheme="majorHAnsi"/>
          <w:sz w:val="28"/>
          <w:szCs w:val="28"/>
        </w:rPr>
        <w:t>)</w:t>
      </w:r>
    </w:p>
    <w:p w14:paraId="15EB9A53" w14:textId="794E5C34" w:rsidR="00715D1C" w:rsidRPr="00CC497F" w:rsidRDefault="00715D1C" w:rsidP="00715D1C">
      <w:pPr>
        <w:pStyle w:val="ListParagraph"/>
        <w:numPr>
          <w:ilvl w:val="0"/>
          <w:numId w:val="9"/>
        </w:numPr>
        <w:spacing w:line="360" w:lineRule="auto"/>
        <w:rPr>
          <w:rFonts w:asciiTheme="majorHAnsi" w:hAnsiTheme="majorHAnsi" w:cstheme="majorHAnsi"/>
          <w:sz w:val="28"/>
          <w:szCs w:val="28"/>
        </w:rPr>
      </w:pPr>
      <w:r w:rsidRPr="00715D1C">
        <w:rPr>
          <w:rFonts w:asciiTheme="majorHAnsi" w:hAnsiTheme="majorHAnsi" w:cstheme="majorHAnsi"/>
          <w:sz w:val="28"/>
          <w:szCs w:val="28"/>
        </w:rPr>
        <w:t>The interviews to 3 key staffs in each hospital will be taken. It includes 1 pre-course and 3 post-course (1,6</w:t>
      </w:r>
      <w:r w:rsidR="005B417F">
        <w:rPr>
          <w:rFonts w:asciiTheme="majorHAnsi" w:hAnsiTheme="majorHAnsi" w:cstheme="majorHAnsi"/>
          <w:sz w:val="28"/>
          <w:szCs w:val="28"/>
        </w:rPr>
        <w:t>,12</w:t>
      </w:r>
      <w:r w:rsidRPr="00715D1C">
        <w:rPr>
          <w:rFonts w:asciiTheme="majorHAnsi" w:hAnsiTheme="majorHAnsi" w:cstheme="majorHAnsi"/>
          <w:sz w:val="28"/>
          <w:szCs w:val="28"/>
        </w:rPr>
        <w:t xml:space="preserve"> months after intervention) This step aims to evaluate how trauma system change with the PTC training. </w:t>
      </w:r>
      <w:r>
        <w:rPr>
          <w:rFonts w:asciiTheme="majorHAnsi" w:hAnsiTheme="majorHAnsi" w:cstheme="majorHAnsi"/>
          <w:sz w:val="28"/>
          <w:szCs w:val="28"/>
        </w:rPr>
        <w:t xml:space="preserve">The interview uses the prepared form (see appendix </w:t>
      </w:r>
      <w:r w:rsidR="00454175">
        <w:rPr>
          <w:rFonts w:asciiTheme="majorHAnsi" w:hAnsiTheme="majorHAnsi" w:cstheme="majorHAnsi"/>
          <w:sz w:val="28"/>
          <w:szCs w:val="28"/>
        </w:rPr>
        <w:t>6</w:t>
      </w:r>
      <w:r>
        <w:rPr>
          <w:rFonts w:asciiTheme="majorHAnsi" w:hAnsiTheme="majorHAnsi" w:cstheme="majorHAnsi"/>
          <w:sz w:val="28"/>
          <w:szCs w:val="28"/>
        </w:rPr>
        <w:t>) and will be recorded with the consent of interviewees</w:t>
      </w:r>
      <w:r w:rsidR="00C77ACA">
        <w:rPr>
          <w:rFonts w:asciiTheme="majorHAnsi" w:hAnsiTheme="majorHAnsi" w:cstheme="majorHAnsi"/>
          <w:sz w:val="28"/>
          <w:szCs w:val="28"/>
        </w:rPr>
        <w:t>.</w:t>
      </w:r>
      <w:r>
        <w:rPr>
          <w:rFonts w:asciiTheme="majorHAnsi" w:hAnsiTheme="majorHAnsi" w:cstheme="majorHAnsi"/>
          <w:sz w:val="28"/>
          <w:szCs w:val="28"/>
        </w:rPr>
        <w:t xml:space="preserve"> </w:t>
      </w:r>
    </w:p>
    <w:p w14:paraId="78CC7103" w14:textId="5045B2A3" w:rsidR="00DA56D1" w:rsidRDefault="00DA56D1" w:rsidP="00B073BA">
      <w:pPr>
        <w:pStyle w:val="Heading2"/>
        <w:numPr>
          <w:ilvl w:val="1"/>
          <w:numId w:val="13"/>
        </w:numPr>
        <w:spacing w:line="360" w:lineRule="auto"/>
        <w:rPr>
          <w:rFonts w:cstheme="majorHAnsi"/>
          <w:sz w:val="28"/>
          <w:szCs w:val="28"/>
        </w:rPr>
      </w:pPr>
      <w:bookmarkStart w:id="8" w:name="_Toc56149486"/>
      <w:bookmarkStart w:id="9" w:name="_Toc58502226"/>
      <w:bookmarkStart w:id="10" w:name="_Toc59199221"/>
      <w:bookmarkStart w:id="11" w:name="_Toc56149487"/>
      <w:bookmarkStart w:id="12" w:name="_Toc58502227"/>
      <w:bookmarkStart w:id="13" w:name="_Toc59199222"/>
      <w:bookmarkStart w:id="14" w:name="_Toc56149488"/>
      <w:bookmarkStart w:id="15" w:name="_Toc58502228"/>
      <w:bookmarkStart w:id="16" w:name="_Toc59199223"/>
      <w:bookmarkStart w:id="17" w:name="_Toc59199224"/>
      <w:bookmarkStart w:id="18" w:name="_Toc51139652"/>
      <w:bookmarkEnd w:id="8"/>
      <w:bookmarkEnd w:id="9"/>
      <w:bookmarkEnd w:id="10"/>
      <w:bookmarkEnd w:id="11"/>
      <w:bookmarkEnd w:id="12"/>
      <w:bookmarkEnd w:id="13"/>
      <w:bookmarkEnd w:id="14"/>
      <w:bookmarkEnd w:id="15"/>
      <w:bookmarkEnd w:id="16"/>
      <w:r>
        <w:rPr>
          <w:rFonts w:cstheme="majorHAnsi"/>
          <w:sz w:val="28"/>
          <w:szCs w:val="28"/>
        </w:rPr>
        <w:t>Secondary endpoint</w:t>
      </w:r>
      <w:bookmarkEnd w:id="17"/>
      <w:r>
        <w:rPr>
          <w:rFonts w:cstheme="majorHAnsi"/>
          <w:sz w:val="28"/>
          <w:szCs w:val="28"/>
        </w:rPr>
        <w:t xml:space="preserve"> </w:t>
      </w:r>
    </w:p>
    <w:bookmarkEnd w:id="18"/>
    <w:p w14:paraId="14C2A0F1" w14:textId="77777777" w:rsidR="00EB2425" w:rsidRPr="000D24E7" w:rsidRDefault="00EB2425" w:rsidP="00B073BA">
      <w:pPr>
        <w:spacing w:line="360" w:lineRule="auto"/>
        <w:jc w:val="both"/>
        <w:rPr>
          <w:rFonts w:asciiTheme="majorHAnsi" w:hAnsiTheme="majorHAnsi" w:cstheme="majorHAnsi"/>
          <w:sz w:val="28"/>
          <w:szCs w:val="28"/>
        </w:rPr>
      </w:pPr>
      <w:r w:rsidRPr="000D24E7">
        <w:rPr>
          <w:rFonts w:asciiTheme="majorHAnsi" w:hAnsiTheme="majorHAnsi" w:cstheme="majorHAnsi"/>
          <w:sz w:val="28"/>
          <w:szCs w:val="28"/>
          <w:lang w:val="en-US"/>
        </w:rPr>
        <w:t xml:space="preserve">We </w:t>
      </w:r>
      <w:r>
        <w:rPr>
          <w:rFonts w:asciiTheme="majorHAnsi" w:hAnsiTheme="majorHAnsi" w:cstheme="majorHAnsi"/>
          <w:sz w:val="28"/>
          <w:szCs w:val="28"/>
          <w:lang w:val="en-US"/>
        </w:rPr>
        <w:t xml:space="preserve">will </w:t>
      </w:r>
      <w:r w:rsidRPr="000D24E7">
        <w:rPr>
          <w:rFonts w:asciiTheme="majorHAnsi" w:hAnsiTheme="majorHAnsi" w:cstheme="majorHAnsi"/>
          <w:sz w:val="28"/>
          <w:szCs w:val="28"/>
          <w:lang w:val="en-US"/>
        </w:rPr>
        <w:t xml:space="preserve">compare </w:t>
      </w:r>
      <w:r>
        <w:rPr>
          <w:rFonts w:asciiTheme="majorHAnsi" w:hAnsiTheme="majorHAnsi" w:cstheme="majorHAnsi"/>
          <w:sz w:val="28"/>
          <w:szCs w:val="28"/>
          <w:lang w:val="en-US"/>
        </w:rPr>
        <w:t xml:space="preserve">road trauma survival rates </w:t>
      </w:r>
      <w:r w:rsidRPr="000D24E7">
        <w:rPr>
          <w:rFonts w:asciiTheme="majorHAnsi" w:hAnsiTheme="majorHAnsi" w:cstheme="majorHAnsi"/>
          <w:sz w:val="28"/>
          <w:szCs w:val="28"/>
          <w:lang w:val="en-US"/>
        </w:rPr>
        <w:t xml:space="preserve">before and after our intervention </w:t>
      </w:r>
      <w:r w:rsidRPr="000D24E7">
        <w:rPr>
          <w:rFonts w:asciiTheme="majorHAnsi" w:hAnsiTheme="majorHAnsi" w:cstheme="majorHAnsi"/>
          <w:sz w:val="28"/>
          <w:szCs w:val="28"/>
        </w:rPr>
        <w:t xml:space="preserve">in Ninh Binh and Thanh Hoa hospital </w:t>
      </w:r>
      <w:r>
        <w:rPr>
          <w:rFonts w:asciiTheme="majorHAnsi" w:hAnsiTheme="majorHAnsi" w:cstheme="majorHAnsi"/>
          <w:sz w:val="28"/>
          <w:szCs w:val="28"/>
        </w:rPr>
        <w:t>over 6</w:t>
      </w:r>
      <w:r w:rsidRPr="000D24E7">
        <w:rPr>
          <w:rFonts w:asciiTheme="majorHAnsi" w:hAnsiTheme="majorHAnsi" w:cstheme="majorHAnsi"/>
          <w:sz w:val="28"/>
          <w:szCs w:val="28"/>
        </w:rPr>
        <w:t>-month</w:t>
      </w:r>
      <w:r>
        <w:rPr>
          <w:rFonts w:asciiTheme="majorHAnsi" w:hAnsiTheme="majorHAnsi" w:cstheme="majorHAnsi"/>
          <w:sz w:val="28"/>
          <w:szCs w:val="28"/>
        </w:rPr>
        <w:t xml:space="preserve"> period</w:t>
      </w:r>
      <w:r w:rsidRPr="000D24E7">
        <w:rPr>
          <w:rFonts w:asciiTheme="majorHAnsi" w:hAnsiTheme="majorHAnsi" w:cstheme="majorHAnsi"/>
          <w:sz w:val="28"/>
          <w:szCs w:val="28"/>
        </w:rPr>
        <w:t xml:space="preserve">s. This data includes </w:t>
      </w:r>
      <w:r>
        <w:rPr>
          <w:rFonts w:asciiTheme="majorHAnsi" w:hAnsiTheme="majorHAnsi" w:cstheme="majorHAnsi"/>
          <w:sz w:val="28"/>
          <w:szCs w:val="28"/>
        </w:rPr>
        <w:t>t</w:t>
      </w:r>
      <w:r w:rsidRPr="000D24E7">
        <w:rPr>
          <w:rFonts w:asciiTheme="majorHAnsi" w:hAnsiTheme="majorHAnsi" w:cstheme="majorHAnsi"/>
          <w:sz w:val="28"/>
          <w:szCs w:val="28"/>
        </w:rPr>
        <w:t xml:space="preserve">rauma cases morbidity and mortality </w:t>
      </w:r>
      <w:r>
        <w:rPr>
          <w:rFonts w:asciiTheme="majorHAnsi" w:hAnsiTheme="majorHAnsi" w:cstheme="majorHAnsi"/>
          <w:sz w:val="28"/>
          <w:szCs w:val="28"/>
        </w:rPr>
        <w:t>at</w:t>
      </w:r>
      <w:r w:rsidRPr="000D24E7">
        <w:rPr>
          <w:rFonts w:asciiTheme="majorHAnsi" w:hAnsiTheme="majorHAnsi" w:cstheme="majorHAnsi"/>
          <w:sz w:val="28"/>
          <w:szCs w:val="28"/>
        </w:rPr>
        <w:t xml:space="preserve"> 24 hours and 30 days. </w:t>
      </w:r>
    </w:p>
    <w:p w14:paraId="15E0D6FF" w14:textId="1EAB1AE1" w:rsidR="00EF57EA" w:rsidRPr="00B073BA" w:rsidRDefault="00EF57EA" w:rsidP="00B073BA">
      <w:pPr>
        <w:pStyle w:val="Heading2"/>
        <w:numPr>
          <w:ilvl w:val="0"/>
          <w:numId w:val="13"/>
        </w:numPr>
        <w:spacing w:line="360" w:lineRule="auto"/>
        <w:jc w:val="both"/>
        <w:rPr>
          <w:b/>
          <w:bCs/>
          <w:sz w:val="32"/>
          <w:szCs w:val="32"/>
          <w:lang w:val="en-US"/>
        </w:rPr>
      </w:pPr>
      <w:bookmarkStart w:id="19" w:name="_Toc59199225"/>
      <w:bookmarkStart w:id="20" w:name="_Toc51139653"/>
      <w:r w:rsidRPr="00B073BA">
        <w:rPr>
          <w:b/>
          <w:bCs/>
          <w:sz w:val="32"/>
          <w:szCs w:val="32"/>
          <w:lang w:val="en-US"/>
        </w:rPr>
        <w:t>Study population</w:t>
      </w:r>
      <w:bookmarkEnd w:id="19"/>
    </w:p>
    <w:bookmarkEnd w:id="20"/>
    <w:p w14:paraId="47E3937C" w14:textId="77777777" w:rsidR="00641C44" w:rsidRPr="00B073BA" w:rsidRDefault="00EB2425" w:rsidP="00B073BA">
      <w:pPr>
        <w:pStyle w:val="ListParagraph"/>
        <w:numPr>
          <w:ilvl w:val="1"/>
          <w:numId w:val="13"/>
        </w:numPr>
        <w:spacing w:after="0" w:line="360" w:lineRule="auto"/>
        <w:jc w:val="both"/>
        <w:rPr>
          <w:rFonts w:asciiTheme="majorHAnsi" w:hAnsiTheme="majorHAnsi" w:cstheme="majorHAnsi"/>
          <w:sz w:val="28"/>
          <w:szCs w:val="28"/>
          <w:lang w:val="en-US"/>
        </w:rPr>
      </w:pPr>
      <w:r w:rsidRPr="00B073BA">
        <w:rPr>
          <w:rFonts w:asciiTheme="majorHAnsi" w:hAnsiTheme="majorHAnsi" w:cstheme="majorHAnsi"/>
          <w:sz w:val="28"/>
          <w:szCs w:val="28"/>
          <w:lang w:val="en-US"/>
        </w:rPr>
        <w:t>Inclusion criteria:</w:t>
      </w:r>
    </w:p>
    <w:p w14:paraId="167D79B4" w14:textId="3B078072" w:rsidR="00EB2425" w:rsidRPr="000D24E7" w:rsidRDefault="00EB2425" w:rsidP="00B073BA">
      <w:pPr>
        <w:spacing w:after="0" w:line="360" w:lineRule="auto"/>
        <w:jc w:val="both"/>
        <w:rPr>
          <w:rFonts w:asciiTheme="majorHAnsi" w:hAnsiTheme="majorHAnsi" w:cstheme="majorHAnsi"/>
          <w:sz w:val="28"/>
          <w:szCs w:val="28"/>
          <w:lang w:val="en-US"/>
        </w:rPr>
      </w:pPr>
      <w:r w:rsidRPr="000D24E7">
        <w:rPr>
          <w:rFonts w:asciiTheme="majorHAnsi" w:hAnsiTheme="majorHAnsi" w:cstheme="majorHAnsi"/>
          <w:sz w:val="28"/>
          <w:szCs w:val="28"/>
          <w:lang w:val="en-US"/>
        </w:rPr>
        <w:t xml:space="preserve">All </w:t>
      </w:r>
      <w:r w:rsidR="00AC097A">
        <w:rPr>
          <w:rFonts w:asciiTheme="majorHAnsi" w:hAnsiTheme="majorHAnsi" w:cstheme="majorHAnsi"/>
          <w:sz w:val="28"/>
          <w:szCs w:val="28"/>
          <w:lang w:val="en-US"/>
        </w:rPr>
        <w:t xml:space="preserve">alive consenting </w:t>
      </w:r>
      <w:r w:rsidRPr="000D24E7">
        <w:rPr>
          <w:rFonts w:asciiTheme="majorHAnsi" w:hAnsiTheme="majorHAnsi" w:cstheme="majorHAnsi"/>
          <w:sz w:val="28"/>
          <w:szCs w:val="28"/>
          <w:lang w:val="en-US"/>
        </w:rPr>
        <w:t xml:space="preserve">road trauma patients </w:t>
      </w:r>
      <w:r>
        <w:rPr>
          <w:rFonts w:asciiTheme="majorHAnsi" w:hAnsiTheme="majorHAnsi" w:cstheme="majorHAnsi"/>
          <w:sz w:val="28"/>
          <w:szCs w:val="28"/>
          <w:lang w:val="en-US"/>
        </w:rPr>
        <w:t>presenting to participating hospitals emergency departments.</w:t>
      </w:r>
    </w:p>
    <w:p w14:paraId="5A773913" w14:textId="77777777" w:rsidR="00A1085D" w:rsidRPr="00B073BA" w:rsidRDefault="00EB2425" w:rsidP="00B073BA">
      <w:pPr>
        <w:pStyle w:val="ListParagraph"/>
        <w:numPr>
          <w:ilvl w:val="1"/>
          <w:numId w:val="13"/>
        </w:numPr>
        <w:spacing w:after="0" w:line="360" w:lineRule="auto"/>
        <w:jc w:val="both"/>
        <w:rPr>
          <w:rFonts w:asciiTheme="majorHAnsi" w:hAnsiTheme="majorHAnsi" w:cstheme="majorHAnsi"/>
          <w:iCs/>
          <w:sz w:val="28"/>
          <w:szCs w:val="28"/>
          <w:lang w:val="en-US"/>
        </w:rPr>
      </w:pPr>
      <w:r w:rsidRPr="00B073BA">
        <w:rPr>
          <w:rFonts w:asciiTheme="majorHAnsi" w:hAnsiTheme="majorHAnsi" w:cstheme="majorHAnsi"/>
          <w:iCs/>
          <w:sz w:val="28"/>
          <w:szCs w:val="28"/>
          <w:lang w:val="en-US"/>
        </w:rPr>
        <w:t>Exclusion criteria</w:t>
      </w:r>
    </w:p>
    <w:p w14:paraId="66B2A29D" w14:textId="5175CECA" w:rsidR="00EB2425" w:rsidRPr="00CC497F" w:rsidRDefault="00A1085D" w:rsidP="00B073BA">
      <w:pPr>
        <w:spacing w:after="0" w:line="360" w:lineRule="auto"/>
        <w:jc w:val="both"/>
        <w:rPr>
          <w:rFonts w:asciiTheme="majorHAnsi" w:hAnsiTheme="majorHAnsi" w:cstheme="majorHAnsi"/>
          <w:iCs/>
          <w:sz w:val="28"/>
          <w:szCs w:val="28"/>
          <w:lang w:val="en-US"/>
        </w:rPr>
      </w:pPr>
      <w:r w:rsidRPr="00CC497F">
        <w:rPr>
          <w:rFonts w:asciiTheme="majorHAnsi" w:hAnsiTheme="majorHAnsi" w:cstheme="majorHAnsi"/>
          <w:iCs/>
          <w:sz w:val="28"/>
          <w:szCs w:val="28"/>
          <w:lang w:val="en-US"/>
        </w:rPr>
        <w:lastRenderedPageBreak/>
        <w:t>P</w:t>
      </w:r>
      <w:r w:rsidR="00EB2425" w:rsidRPr="00CC497F">
        <w:rPr>
          <w:rFonts w:asciiTheme="majorHAnsi" w:hAnsiTheme="majorHAnsi" w:cstheme="majorHAnsi"/>
          <w:iCs/>
          <w:sz w:val="28"/>
          <w:szCs w:val="28"/>
          <w:lang w:val="en-US"/>
        </w:rPr>
        <w:t>atients who are:</w:t>
      </w:r>
    </w:p>
    <w:p w14:paraId="6E155206" w14:textId="394167A8" w:rsidR="00EB2425" w:rsidRDefault="00EB2425" w:rsidP="00EB2425">
      <w:pPr>
        <w:numPr>
          <w:ilvl w:val="0"/>
          <w:numId w:val="1"/>
        </w:numPr>
        <w:spacing w:line="360" w:lineRule="auto"/>
        <w:rPr>
          <w:rFonts w:asciiTheme="majorHAnsi" w:hAnsiTheme="majorHAnsi" w:cstheme="majorHAnsi"/>
          <w:sz w:val="28"/>
          <w:szCs w:val="28"/>
          <w:lang w:val="en-US"/>
        </w:rPr>
      </w:pPr>
      <w:r w:rsidRPr="000D24E7">
        <w:rPr>
          <w:rFonts w:asciiTheme="majorHAnsi" w:hAnsiTheme="majorHAnsi" w:cstheme="majorHAnsi"/>
          <w:sz w:val="28"/>
          <w:szCs w:val="28"/>
          <w:lang w:val="en-US"/>
        </w:rPr>
        <w:t xml:space="preserve">Dead </w:t>
      </w:r>
      <w:r>
        <w:rPr>
          <w:rFonts w:asciiTheme="majorHAnsi" w:hAnsiTheme="majorHAnsi" w:cstheme="majorHAnsi"/>
          <w:sz w:val="28"/>
          <w:szCs w:val="28"/>
          <w:lang w:val="en-US"/>
        </w:rPr>
        <w:t>on arrival</w:t>
      </w:r>
    </w:p>
    <w:p w14:paraId="1D326270" w14:textId="7694A052" w:rsidR="009B028A" w:rsidRDefault="009B028A" w:rsidP="00EB2425">
      <w:pPr>
        <w:numPr>
          <w:ilvl w:val="0"/>
          <w:numId w:val="1"/>
        </w:numPr>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Patient with minor injuries </w:t>
      </w:r>
      <w:r w:rsidR="002C3FF7">
        <w:rPr>
          <w:rFonts w:asciiTheme="majorHAnsi" w:hAnsiTheme="majorHAnsi" w:cstheme="majorHAnsi"/>
          <w:sz w:val="28"/>
          <w:szCs w:val="28"/>
          <w:lang w:val="en-US"/>
        </w:rPr>
        <w:t>without any</w:t>
      </w:r>
      <w:r>
        <w:rPr>
          <w:rFonts w:asciiTheme="majorHAnsi" w:hAnsiTheme="majorHAnsi" w:cstheme="majorHAnsi"/>
          <w:sz w:val="28"/>
          <w:szCs w:val="28"/>
          <w:lang w:val="en-US"/>
        </w:rPr>
        <w:t xml:space="preserve"> primary care</w:t>
      </w:r>
    </w:p>
    <w:p w14:paraId="6B996658" w14:textId="035B4173" w:rsidR="00F26A7D" w:rsidRPr="00B073BA" w:rsidRDefault="00EB2425" w:rsidP="00B073BA">
      <w:pPr>
        <w:numPr>
          <w:ilvl w:val="0"/>
          <w:numId w:val="1"/>
        </w:numPr>
        <w:spacing w:line="360" w:lineRule="auto"/>
        <w:rPr>
          <w:rFonts w:asciiTheme="majorHAnsi" w:hAnsiTheme="majorHAnsi" w:cstheme="majorHAnsi"/>
          <w:sz w:val="28"/>
          <w:szCs w:val="28"/>
        </w:rPr>
      </w:pPr>
      <w:r w:rsidRPr="00B073BA">
        <w:rPr>
          <w:rFonts w:asciiTheme="majorHAnsi" w:hAnsiTheme="majorHAnsi" w:cstheme="majorHAnsi"/>
          <w:sz w:val="28"/>
          <w:szCs w:val="28"/>
          <w:lang w:val="en-US"/>
        </w:rPr>
        <w:t>Patient or family members refuse consent.</w:t>
      </w:r>
    </w:p>
    <w:p w14:paraId="53D140A1" w14:textId="57352983" w:rsidR="00A1085D" w:rsidRPr="00B073BA" w:rsidRDefault="00A1085D" w:rsidP="00B073BA">
      <w:pPr>
        <w:pStyle w:val="Heading2"/>
        <w:numPr>
          <w:ilvl w:val="0"/>
          <w:numId w:val="13"/>
        </w:numPr>
        <w:spacing w:line="360" w:lineRule="auto"/>
        <w:rPr>
          <w:b/>
          <w:bCs/>
          <w:sz w:val="32"/>
          <w:szCs w:val="32"/>
          <w:lang w:val="en-US"/>
        </w:rPr>
      </w:pPr>
      <w:bookmarkStart w:id="21" w:name="_Toc59199226"/>
      <w:r>
        <w:rPr>
          <w:b/>
          <w:bCs/>
          <w:sz w:val="32"/>
          <w:szCs w:val="32"/>
          <w:lang w:val="en-US"/>
        </w:rPr>
        <w:t>Data collection</w:t>
      </w:r>
      <w:bookmarkEnd w:id="21"/>
    </w:p>
    <w:p w14:paraId="1DA94F03" w14:textId="0B089CF0" w:rsidR="00A1085D" w:rsidRPr="0060228F" w:rsidRDefault="00A1085D" w:rsidP="00B073BA">
      <w:pPr>
        <w:spacing w:line="360" w:lineRule="auto"/>
        <w:jc w:val="both"/>
        <w:rPr>
          <w:rFonts w:asciiTheme="majorHAnsi" w:hAnsiTheme="majorHAnsi" w:cstheme="majorHAnsi"/>
          <w:sz w:val="28"/>
          <w:szCs w:val="28"/>
        </w:rPr>
      </w:pPr>
      <w:r w:rsidRPr="000D24E7">
        <w:rPr>
          <w:rFonts w:asciiTheme="majorHAnsi" w:hAnsiTheme="majorHAnsi" w:cstheme="majorHAnsi"/>
          <w:sz w:val="28"/>
          <w:szCs w:val="28"/>
        </w:rPr>
        <w:t xml:space="preserve">Data </w:t>
      </w:r>
      <w:r>
        <w:rPr>
          <w:rFonts w:asciiTheme="majorHAnsi" w:hAnsiTheme="majorHAnsi" w:cstheme="majorHAnsi"/>
          <w:sz w:val="28"/>
          <w:szCs w:val="28"/>
        </w:rPr>
        <w:t>will</w:t>
      </w:r>
      <w:r w:rsidRPr="000D24E7">
        <w:rPr>
          <w:rFonts w:asciiTheme="majorHAnsi" w:hAnsiTheme="majorHAnsi" w:cstheme="majorHAnsi"/>
          <w:sz w:val="28"/>
          <w:szCs w:val="28"/>
        </w:rPr>
        <w:t xml:space="preserve"> be collected on admission 1 day </w:t>
      </w:r>
      <w:r>
        <w:rPr>
          <w:rFonts w:asciiTheme="majorHAnsi" w:hAnsiTheme="majorHAnsi" w:cstheme="majorHAnsi"/>
          <w:sz w:val="28"/>
          <w:szCs w:val="28"/>
        </w:rPr>
        <w:t xml:space="preserve">(directly) </w:t>
      </w:r>
      <w:r w:rsidRPr="000D24E7">
        <w:rPr>
          <w:rFonts w:asciiTheme="majorHAnsi" w:hAnsiTheme="majorHAnsi" w:cstheme="majorHAnsi"/>
          <w:sz w:val="28"/>
          <w:szCs w:val="28"/>
        </w:rPr>
        <w:t>and 1 month</w:t>
      </w:r>
      <w:r>
        <w:rPr>
          <w:rFonts w:asciiTheme="majorHAnsi" w:hAnsiTheme="majorHAnsi" w:cstheme="majorHAnsi"/>
          <w:sz w:val="28"/>
          <w:szCs w:val="28"/>
        </w:rPr>
        <w:t xml:space="preserve"> (via telephone)</w:t>
      </w:r>
      <w:r w:rsidRPr="000D24E7">
        <w:rPr>
          <w:rFonts w:asciiTheme="majorHAnsi" w:hAnsiTheme="majorHAnsi" w:cstheme="majorHAnsi"/>
          <w:sz w:val="28"/>
          <w:szCs w:val="28"/>
        </w:rPr>
        <w:t xml:space="preserve"> which include</w:t>
      </w:r>
      <w:r>
        <w:rPr>
          <w:rFonts w:asciiTheme="majorHAnsi" w:hAnsiTheme="majorHAnsi" w:cstheme="majorHAnsi"/>
          <w:sz w:val="28"/>
          <w:szCs w:val="28"/>
        </w:rPr>
        <w:t>: vital status</w:t>
      </w:r>
      <w:r w:rsidRPr="000D24E7">
        <w:rPr>
          <w:rFonts w:asciiTheme="majorHAnsi" w:hAnsiTheme="majorHAnsi" w:cstheme="majorHAnsi"/>
          <w:sz w:val="28"/>
          <w:szCs w:val="28"/>
        </w:rPr>
        <w:t>, age, gender, types of injury (head, neck, thoracic, abdominal, limb or poly trauma), ISS</w:t>
      </w:r>
      <w:r>
        <w:rPr>
          <w:rFonts w:asciiTheme="majorHAnsi" w:hAnsiTheme="majorHAnsi" w:cstheme="majorHAnsi"/>
          <w:sz w:val="28"/>
          <w:szCs w:val="28"/>
        </w:rPr>
        <w:t>,</w:t>
      </w:r>
      <w:r w:rsidR="00701BE4">
        <w:rPr>
          <w:rFonts w:asciiTheme="majorHAnsi" w:hAnsiTheme="majorHAnsi" w:cstheme="majorHAnsi"/>
          <w:sz w:val="28"/>
          <w:szCs w:val="28"/>
        </w:rPr>
        <w:t xml:space="preserve"> </w:t>
      </w:r>
      <w:r>
        <w:rPr>
          <w:rFonts w:asciiTheme="majorHAnsi" w:hAnsiTheme="majorHAnsi" w:cstheme="majorHAnsi"/>
          <w:sz w:val="28"/>
          <w:szCs w:val="28"/>
        </w:rPr>
        <w:t xml:space="preserve">RTS </w:t>
      </w:r>
      <w:r>
        <w:rPr>
          <w:rFonts w:asciiTheme="majorHAnsi" w:hAnsiTheme="majorHAnsi" w:cstheme="majorHAnsi"/>
          <w:sz w:val="28"/>
          <w:szCs w:val="28"/>
        </w:rPr>
        <w:fldChar w:fldCharType="begin"/>
      </w:r>
      <w:r w:rsidR="00E645BF">
        <w:rPr>
          <w:rFonts w:asciiTheme="majorHAnsi" w:hAnsiTheme="majorHAnsi" w:cstheme="majorHAnsi"/>
          <w:sz w:val="28"/>
          <w:szCs w:val="28"/>
        </w:rPr>
        <w:instrText xml:space="preserve"> ADDIN EN.CITE &lt;EndNote&gt;&lt;Cite&gt;&lt;Author&gt;Champion HR&lt;/Author&gt;&lt;Year&gt;1981&lt;/Year&gt;&lt;RecNum&gt;23&lt;/RecNum&gt;&lt;DisplayText&gt;&lt;style face="superscript"&gt;20&lt;/style&gt;&lt;/DisplayText&gt;&lt;record&gt;&lt;rec-number&gt;23&lt;/rec-number&gt;&lt;foreign-keys&gt;&lt;key app="EN" db-id="vvswstz59v55efea90upse52v9pzdzfwf9wr" timestamp="1600229941"&gt;23&lt;/key&gt;&lt;/foreign-keys&gt;&lt;ref-type name="Journal Article"&gt;17&lt;/ref-type&gt;&lt;contributors&gt;&lt;authors&gt;&lt;author&gt; Champion HR, Sacco WJ, Carnazzo AJ, Copes W, Fouty WJ&lt;/author&gt;&lt;/authors&gt;&lt;/contributors&gt;&lt;titles&gt;&lt;title&gt;Trauma score&lt;/title&gt;&lt;secondary-title&gt;Crit. Care Med.&lt;/secondary-title&gt;&lt;/titles&gt;&lt;periodical&gt;&lt;full-title&gt;Crit. Care Med.&lt;/full-title&gt;&lt;/periodical&gt;&lt;pages&gt;672-676&lt;/pages&gt;&lt;volume&gt;9&lt;/volume&gt;&lt;number&gt;9&lt;/number&gt;&lt;dates&gt;&lt;year&gt;1981&lt;/year&gt;&lt;/dates&gt;&lt;urls&gt;&lt;/urls&gt;&lt;custom2&gt;7273818.&lt;/custom2&gt;&lt;electronic-resource-num&gt;10.1097/00003246-198109000-00015&lt;/electronic-resource-num&gt;&lt;/record&gt;&lt;/Cite&gt;&lt;/EndNote&gt;</w:instrText>
      </w:r>
      <w:r>
        <w:rPr>
          <w:rFonts w:asciiTheme="majorHAnsi" w:hAnsiTheme="majorHAnsi" w:cstheme="majorHAnsi"/>
          <w:sz w:val="28"/>
          <w:szCs w:val="28"/>
        </w:rPr>
        <w:fldChar w:fldCharType="separate"/>
      </w:r>
      <w:r w:rsidR="00E645BF" w:rsidRPr="00E645BF">
        <w:rPr>
          <w:rFonts w:asciiTheme="majorHAnsi" w:hAnsiTheme="majorHAnsi" w:cstheme="majorHAnsi"/>
          <w:noProof/>
          <w:sz w:val="28"/>
          <w:szCs w:val="28"/>
          <w:vertAlign w:val="superscript"/>
        </w:rPr>
        <w:t>20</w:t>
      </w:r>
      <w:r>
        <w:rPr>
          <w:rFonts w:asciiTheme="majorHAnsi" w:hAnsiTheme="majorHAnsi" w:cstheme="majorHAnsi"/>
          <w:sz w:val="28"/>
          <w:szCs w:val="28"/>
        </w:rPr>
        <w:fldChar w:fldCharType="end"/>
      </w:r>
      <w:r w:rsidR="00D8151E">
        <w:rPr>
          <w:rFonts w:asciiTheme="majorHAnsi" w:hAnsiTheme="majorHAnsi" w:cstheme="majorHAnsi"/>
          <w:sz w:val="28"/>
          <w:szCs w:val="28"/>
        </w:rPr>
        <w:t xml:space="preserve"> (see appendix </w:t>
      </w:r>
      <w:r w:rsidR="00E63174">
        <w:rPr>
          <w:rFonts w:asciiTheme="majorHAnsi" w:hAnsiTheme="majorHAnsi" w:cstheme="majorHAnsi"/>
          <w:sz w:val="28"/>
          <w:szCs w:val="28"/>
        </w:rPr>
        <w:t>8</w:t>
      </w:r>
      <w:r w:rsidR="00D8151E">
        <w:rPr>
          <w:rFonts w:asciiTheme="majorHAnsi" w:hAnsiTheme="majorHAnsi" w:cstheme="majorHAnsi"/>
          <w:sz w:val="28"/>
          <w:szCs w:val="28"/>
        </w:rPr>
        <w:t>)</w:t>
      </w:r>
      <w:r>
        <w:rPr>
          <w:rFonts w:asciiTheme="majorHAnsi" w:hAnsiTheme="majorHAnsi" w:cstheme="majorHAnsi"/>
          <w:sz w:val="28"/>
          <w:szCs w:val="28"/>
        </w:rPr>
        <w:t xml:space="preserve">, Quality of life using Vietnamese version EQ-5D-5L  scale </w:t>
      </w:r>
      <w:r>
        <w:rPr>
          <w:rFonts w:asciiTheme="majorHAnsi" w:hAnsiTheme="majorHAnsi" w:cstheme="majorHAnsi"/>
          <w:sz w:val="28"/>
          <w:szCs w:val="28"/>
        </w:rPr>
        <w:fldChar w:fldCharType="begin"/>
      </w:r>
      <w:r w:rsidR="00E645BF">
        <w:rPr>
          <w:rFonts w:asciiTheme="majorHAnsi" w:hAnsiTheme="majorHAnsi" w:cstheme="majorHAnsi"/>
          <w:sz w:val="28"/>
          <w:szCs w:val="28"/>
        </w:rPr>
        <w:instrText xml:space="preserve"> ADDIN EN.CITE &lt;EndNote&gt;&lt;Cite&gt;&lt;Author&gt;Vu Quynh Mai&lt;/Author&gt;&lt;Year&gt;2018&lt;/Year&gt;&lt;RecNum&gt;14&lt;/RecNum&gt;&lt;DisplayText&gt;&lt;style face="superscript"&gt;21&lt;/style&gt;&lt;/DisplayText&gt;&lt;record&gt;&lt;rec-number&gt;14&lt;/rec-number&gt;&lt;foreign-keys&gt;&lt;key app="EN" db-id="rvzzeszzn9zwpveezxlv992lzv9fsftvd2rt" timestamp="1600141790"&gt;14&lt;/key&gt;&lt;/foreign-keys&gt;&lt;ref-type name="Unpublished Work"&gt;34&lt;/ref-type&gt;&lt;contributors&gt;&lt;authors&gt;&lt;author&gt;Vu Quynh Mai, Hoang Van Minh, Sun Sun, Kim Bao Giang, Klas Goran Sahlen.&lt;/author&gt;&lt;/authors&gt;&lt;/contributors&gt;&lt;titles&gt;&lt;title&gt;Valuing Health - Related Quality of Life: An EQ-5D-5L Value Set for Vietnam.&amp;#xD;&lt;/title&gt;&lt;/titles&gt;&lt;dates&gt;&lt;year&gt;2018&lt;/year&gt;&lt;/dates&gt;&lt;urls&gt;&lt;/urls&gt;&lt;/record&gt;&lt;/Cite&gt;&lt;/EndNote&gt;</w:instrText>
      </w:r>
      <w:r>
        <w:rPr>
          <w:rFonts w:asciiTheme="majorHAnsi" w:hAnsiTheme="majorHAnsi" w:cstheme="majorHAnsi"/>
          <w:sz w:val="28"/>
          <w:szCs w:val="28"/>
        </w:rPr>
        <w:fldChar w:fldCharType="separate"/>
      </w:r>
      <w:r w:rsidR="00E645BF" w:rsidRPr="00E645BF">
        <w:rPr>
          <w:rFonts w:asciiTheme="majorHAnsi" w:hAnsiTheme="majorHAnsi" w:cstheme="majorHAnsi"/>
          <w:noProof/>
          <w:sz w:val="28"/>
          <w:szCs w:val="28"/>
          <w:vertAlign w:val="superscript"/>
        </w:rPr>
        <w:t>21</w:t>
      </w:r>
      <w:r>
        <w:rPr>
          <w:rFonts w:asciiTheme="majorHAnsi" w:hAnsiTheme="majorHAnsi" w:cstheme="majorHAnsi"/>
          <w:sz w:val="28"/>
          <w:szCs w:val="28"/>
        </w:rPr>
        <w:fldChar w:fldCharType="end"/>
      </w:r>
      <w:r>
        <w:rPr>
          <w:rFonts w:asciiTheme="majorHAnsi" w:hAnsiTheme="majorHAnsi" w:cstheme="majorHAnsi"/>
          <w:sz w:val="28"/>
          <w:szCs w:val="28"/>
          <w:lang w:val="vi-VN"/>
        </w:rPr>
        <w:t xml:space="preserve"> via telephone</w:t>
      </w:r>
      <w:r w:rsidR="00D8151E">
        <w:rPr>
          <w:rFonts w:asciiTheme="majorHAnsi" w:hAnsiTheme="majorHAnsi" w:cstheme="majorHAnsi"/>
          <w:sz w:val="28"/>
          <w:szCs w:val="28"/>
        </w:rPr>
        <w:t xml:space="preserve"> (see appendix </w:t>
      </w:r>
      <w:r w:rsidR="00E63174">
        <w:rPr>
          <w:rFonts w:asciiTheme="majorHAnsi" w:hAnsiTheme="majorHAnsi" w:cstheme="majorHAnsi"/>
          <w:sz w:val="28"/>
          <w:szCs w:val="28"/>
        </w:rPr>
        <w:t>8</w:t>
      </w:r>
      <w:r w:rsidR="00D8151E">
        <w:rPr>
          <w:rFonts w:asciiTheme="majorHAnsi" w:hAnsiTheme="majorHAnsi" w:cstheme="majorHAnsi"/>
          <w:sz w:val="28"/>
          <w:szCs w:val="28"/>
        </w:rPr>
        <w:t>)</w:t>
      </w:r>
      <w:r>
        <w:rPr>
          <w:rFonts w:asciiTheme="majorHAnsi" w:hAnsiTheme="majorHAnsi" w:cstheme="majorHAnsi"/>
          <w:sz w:val="28"/>
          <w:szCs w:val="28"/>
          <w:lang w:val="vi-VN"/>
        </w:rPr>
        <w:t xml:space="preserve">. </w:t>
      </w:r>
      <w:r>
        <w:rPr>
          <w:rFonts w:asciiTheme="majorHAnsi" w:hAnsiTheme="majorHAnsi" w:cstheme="majorHAnsi"/>
          <w:sz w:val="28"/>
          <w:szCs w:val="28"/>
        </w:rPr>
        <w:t>The healthcare worker (Nurse, doctor) who is on duty each day will be trained for collecting 24 h data.</w:t>
      </w:r>
    </w:p>
    <w:p w14:paraId="0348D67F" w14:textId="77777777" w:rsidR="00A1085D" w:rsidRDefault="00A1085D" w:rsidP="00B073BA">
      <w:pPr>
        <w:spacing w:line="360" w:lineRule="auto"/>
        <w:jc w:val="both"/>
        <w:rPr>
          <w:rFonts w:asciiTheme="majorHAnsi" w:hAnsiTheme="majorHAnsi" w:cstheme="majorHAnsi"/>
          <w:sz w:val="28"/>
          <w:szCs w:val="28"/>
        </w:rPr>
      </w:pPr>
      <w:r>
        <w:rPr>
          <w:rFonts w:asciiTheme="majorHAnsi" w:hAnsiTheme="majorHAnsi" w:cstheme="majorHAnsi"/>
          <w:sz w:val="28"/>
          <w:szCs w:val="28"/>
        </w:rPr>
        <w:t>After discharge from hospital, the patient’s contact will be recorded for secondary survey after 30 days. Because of distance and mobile phone network availability, we will acquire at 3 contact numbers and addresses from the patient and their relatives preferably including at least one not cohabitating to reduce the risk of loss to follow-up. The Research Assistants (RAs) will take part in their role in term of collecting data via phone. 5 will be recruited and employed for project. 2 RAs in each provincial hospital, 1 AR in Hanoi will tract down all transferred patients. Separately, 5 RAs also will be trained for collecting data via phone.</w:t>
      </w:r>
    </w:p>
    <w:p w14:paraId="3BD33E4A" w14:textId="5EEA8402" w:rsidR="00B35C96" w:rsidRPr="00B073BA" w:rsidRDefault="00A1085D" w:rsidP="00B073BA">
      <w:pPr>
        <w:spacing w:line="360" w:lineRule="auto"/>
        <w:jc w:val="both"/>
        <w:rPr>
          <w:rFonts w:asciiTheme="majorHAnsi" w:hAnsiTheme="majorHAnsi" w:cstheme="majorHAnsi"/>
          <w:sz w:val="28"/>
          <w:szCs w:val="28"/>
          <w:lang w:val="en-US"/>
        </w:rPr>
      </w:pPr>
      <w:r>
        <w:rPr>
          <w:rFonts w:asciiTheme="majorHAnsi" w:hAnsiTheme="majorHAnsi" w:cstheme="majorHAnsi"/>
          <w:sz w:val="28"/>
          <w:szCs w:val="28"/>
        </w:rPr>
        <w:t xml:space="preserve">All data will be collected by using CAPL apps on tablets. It will be checked daily by researcher/RA in Hanoi for the accuracy, if data is missing or misspelled, He/ She will be rechecked directly. The exclusion criteria will be applied with poor cases. </w:t>
      </w:r>
    </w:p>
    <w:p w14:paraId="6B0BBA04" w14:textId="77777777" w:rsidR="00884804" w:rsidRPr="00B073BA" w:rsidRDefault="00884804" w:rsidP="00B073BA">
      <w:pPr>
        <w:pStyle w:val="Heading2"/>
        <w:numPr>
          <w:ilvl w:val="0"/>
          <w:numId w:val="13"/>
        </w:numPr>
        <w:rPr>
          <w:b/>
          <w:bCs/>
          <w:sz w:val="32"/>
          <w:szCs w:val="32"/>
          <w:lang w:val="en-US"/>
        </w:rPr>
      </w:pPr>
      <w:bookmarkStart w:id="22" w:name="_Toc59199227"/>
      <w:r w:rsidRPr="00B073BA">
        <w:rPr>
          <w:b/>
          <w:bCs/>
          <w:sz w:val="32"/>
          <w:szCs w:val="32"/>
          <w:lang w:val="en-US"/>
        </w:rPr>
        <w:t>Plan for analysis</w:t>
      </w:r>
      <w:bookmarkEnd w:id="22"/>
    </w:p>
    <w:p w14:paraId="0966C3ED" w14:textId="0809B9A0" w:rsidR="004573BC" w:rsidRDefault="00884804" w:rsidP="00B073BA">
      <w:pPr>
        <w:spacing w:line="360" w:lineRule="auto"/>
        <w:jc w:val="both"/>
        <w:rPr>
          <w:rFonts w:asciiTheme="majorHAnsi" w:hAnsiTheme="majorHAnsi" w:cstheme="majorHAnsi"/>
          <w:sz w:val="28"/>
          <w:szCs w:val="28"/>
          <w:lang w:val="en-US"/>
        </w:rPr>
      </w:pPr>
      <w:r w:rsidRPr="00427038">
        <w:rPr>
          <w:rFonts w:asciiTheme="majorHAnsi" w:hAnsiTheme="majorHAnsi" w:cstheme="majorHAnsi"/>
          <w:iCs/>
          <w:sz w:val="28"/>
          <w:szCs w:val="28"/>
        </w:rPr>
        <w:t xml:space="preserve">The data will be collected using </w:t>
      </w:r>
      <w:r w:rsidR="00F4618C">
        <w:rPr>
          <w:rFonts w:asciiTheme="majorHAnsi" w:hAnsiTheme="majorHAnsi" w:cstheme="majorHAnsi"/>
          <w:iCs/>
          <w:sz w:val="28"/>
          <w:szCs w:val="28"/>
        </w:rPr>
        <w:t xml:space="preserve">CAPL </w:t>
      </w:r>
      <w:r w:rsidR="00A45412">
        <w:rPr>
          <w:rFonts w:asciiTheme="majorHAnsi" w:hAnsiTheme="majorHAnsi" w:cstheme="majorHAnsi"/>
          <w:iCs/>
          <w:sz w:val="28"/>
          <w:szCs w:val="28"/>
        </w:rPr>
        <w:t xml:space="preserve">in </w:t>
      </w:r>
      <w:r w:rsidR="00F4618C">
        <w:rPr>
          <w:rFonts w:asciiTheme="majorHAnsi" w:hAnsiTheme="majorHAnsi" w:cstheme="majorHAnsi"/>
          <w:iCs/>
          <w:sz w:val="28"/>
          <w:szCs w:val="28"/>
        </w:rPr>
        <w:t xml:space="preserve">which </w:t>
      </w:r>
      <w:r w:rsidR="00A45412">
        <w:rPr>
          <w:rFonts w:asciiTheme="majorHAnsi" w:hAnsiTheme="majorHAnsi" w:cstheme="majorHAnsi"/>
          <w:iCs/>
          <w:sz w:val="28"/>
          <w:szCs w:val="28"/>
        </w:rPr>
        <w:t xml:space="preserve">data </w:t>
      </w:r>
      <w:r w:rsidR="00F4618C">
        <w:rPr>
          <w:rFonts w:asciiTheme="majorHAnsi" w:hAnsiTheme="majorHAnsi" w:cstheme="majorHAnsi"/>
          <w:iCs/>
          <w:sz w:val="28"/>
          <w:szCs w:val="28"/>
        </w:rPr>
        <w:t>can be convert</w:t>
      </w:r>
      <w:r w:rsidR="00A45412">
        <w:rPr>
          <w:rFonts w:asciiTheme="majorHAnsi" w:hAnsiTheme="majorHAnsi" w:cstheme="majorHAnsi"/>
          <w:iCs/>
          <w:sz w:val="28"/>
          <w:szCs w:val="28"/>
        </w:rPr>
        <w:t>ed</w:t>
      </w:r>
      <w:r w:rsidR="00F4618C">
        <w:rPr>
          <w:rFonts w:asciiTheme="majorHAnsi" w:hAnsiTheme="majorHAnsi" w:cstheme="majorHAnsi"/>
          <w:iCs/>
          <w:sz w:val="28"/>
          <w:szCs w:val="28"/>
        </w:rPr>
        <w:t xml:space="preserve"> to</w:t>
      </w:r>
      <w:r w:rsidR="00F4618C" w:rsidRPr="00A45412">
        <w:rPr>
          <w:rFonts w:asciiTheme="majorHAnsi" w:hAnsiTheme="majorHAnsi" w:cstheme="majorHAnsi"/>
          <w:iCs/>
          <w:sz w:val="28"/>
          <w:szCs w:val="28"/>
        </w:rPr>
        <w:t xml:space="preserve"> </w:t>
      </w:r>
      <w:r w:rsidR="00A45412">
        <w:rPr>
          <w:rFonts w:asciiTheme="majorHAnsi" w:hAnsiTheme="majorHAnsi" w:cstheme="majorHAnsi"/>
          <w:iCs/>
          <w:sz w:val="28"/>
          <w:szCs w:val="28"/>
        </w:rPr>
        <w:t>other software</w:t>
      </w:r>
      <w:r w:rsidR="00F4618C" w:rsidRPr="00B073BA">
        <w:rPr>
          <w:rFonts w:asciiTheme="majorHAnsi" w:hAnsiTheme="majorHAnsi" w:cstheme="majorHAnsi"/>
          <w:iCs/>
          <w:sz w:val="28"/>
          <w:szCs w:val="28"/>
        </w:rPr>
        <w:t xml:space="preserve"> for analysis</w:t>
      </w:r>
      <w:r w:rsidR="00A45412" w:rsidRPr="00B073BA">
        <w:rPr>
          <w:rFonts w:asciiTheme="majorHAnsi" w:hAnsiTheme="majorHAnsi" w:cstheme="majorHAnsi"/>
          <w:iCs/>
          <w:sz w:val="28"/>
          <w:szCs w:val="28"/>
        </w:rPr>
        <w:t>.</w:t>
      </w:r>
      <w:r w:rsidR="00A45412">
        <w:rPr>
          <w:rFonts w:asciiTheme="majorHAnsi" w:hAnsiTheme="majorHAnsi" w:cstheme="majorHAnsi"/>
          <w:i/>
          <w:sz w:val="28"/>
          <w:szCs w:val="28"/>
        </w:rPr>
        <w:t xml:space="preserve"> </w:t>
      </w:r>
      <w:r w:rsidR="00762840" w:rsidRPr="00B073BA">
        <w:rPr>
          <w:rFonts w:asciiTheme="majorHAnsi" w:hAnsiTheme="majorHAnsi" w:cstheme="majorHAnsi"/>
          <w:iCs/>
          <w:sz w:val="28"/>
          <w:szCs w:val="28"/>
        </w:rPr>
        <w:t xml:space="preserve">The </w:t>
      </w:r>
      <w:r w:rsidR="00762840">
        <w:rPr>
          <w:rFonts w:asciiTheme="majorHAnsi" w:hAnsiTheme="majorHAnsi" w:cstheme="majorHAnsi"/>
          <w:iCs/>
          <w:sz w:val="28"/>
          <w:szCs w:val="28"/>
        </w:rPr>
        <w:t xml:space="preserve">mean score of </w:t>
      </w:r>
      <w:r w:rsidR="00D95070">
        <w:rPr>
          <w:rFonts w:asciiTheme="majorHAnsi" w:hAnsiTheme="majorHAnsi" w:cstheme="majorHAnsi"/>
          <w:iCs/>
          <w:sz w:val="28"/>
          <w:szCs w:val="28"/>
        </w:rPr>
        <w:t xml:space="preserve">knowledge in MCQ test </w:t>
      </w:r>
      <w:r w:rsidR="00762840">
        <w:rPr>
          <w:rFonts w:asciiTheme="majorHAnsi" w:hAnsiTheme="majorHAnsi" w:cstheme="majorHAnsi"/>
          <w:iCs/>
          <w:sz w:val="28"/>
          <w:szCs w:val="28"/>
        </w:rPr>
        <w:t>will be analysed by paired sample T-test</w:t>
      </w:r>
      <w:r w:rsidR="004D56E2">
        <w:rPr>
          <w:rFonts w:asciiTheme="majorHAnsi" w:hAnsiTheme="majorHAnsi" w:cstheme="majorHAnsi"/>
          <w:iCs/>
          <w:sz w:val="28"/>
          <w:szCs w:val="28"/>
        </w:rPr>
        <w:t xml:space="preserve"> to compare before and after the intervention</w:t>
      </w:r>
      <w:r w:rsidR="00D95070">
        <w:rPr>
          <w:rFonts w:asciiTheme="majorHAnsi" w:hAnsiTheme="majorHAnsi" w:cstheme="majorHAnsi"/>
          <w:iCs/>
          <w:sz w:val="28"/>
          <w:szCs w:val="28"/>
        </w:rPr>
        <w:t xml:space="preserve">. </w:t>
      </w:r>
      <w:r w:rsidR="00762840">
        <w:rPr>
          <w:rFonts w:asciiTheme="majorHAnsi" w:hAnsiTheme="majorHAnsi" w:cstheme="majorHAnsi"/>
          <w:iCs/>
          <w:sz w:val="28"/>
          <w:szCs w:val="28"/>
        </w:rPr>
        <w:t xml:space="preserve"> </w:t>
      </w:r>
      <w:r w:rsidR="008545FF">
        <w:rPr>
          <w:rFonts w:asciiTheme="majorHAnsi" w:hAnsiTheme="majorHAnsi" w:cstheme="majorHAnsi"/>
          <w:iCs/>
          <w:sz w:val="28"/>
          <w:szCs w:val="28"/>
        </w:rPr>
        <w:t xml:space="preserve">Meanwhile, </w:t>
      </w:r>
      <w:r w:rsidR="008545FF" w:rsidRPr="008545FF">
        <w:rPr>
          <w:rFonts w:asciiTheme="majorHAnsi" w:hAnsiTheme="majorHAnsi" w:cstheme="majorHAnsi"/>
          <w:iCs/>
          <w:sz w:val="28"/>
          <w:szCs w:val="28"/>
        </w:rPr>
        <w:t xml:space="preserve">Chi -square test </w:t>
      </w:r>
      <w:r w:rsidR="008545FF">
        <w:rPr>
          <w:rFonts w:asciiTheme="majorHAnsi" w:hAnsiTheme="majorHAnsi" w:cstheme="majorHAnsi"/>
          <w:iCs/>
          <w:sz w:val="28"/>
          <w:szCs w:val="28"/>
        </w:rPr>
        <w:t>will be</w:t>
      </w:r>
      <w:r w:rsidR="008545FF" w:rsidRPr="008545FF">
        <w:rPr>
          <w:rFonts w:asciiTheme="majorHAnsi" w:hAnsiTheme="majorHAnsi" w:cstheme="majorHAnsi"/>
          <w:iCs/>
          <w:sz w:val="28"/>
          <w:szCs w:val="28"/>
        </w:rPr>
        <w:t xml:space="preserve"> used for comparison of the composition ratio</w:t>
      </w:r>
      <w:r w:rsidR="008545FF">
        <w:rPr>
          <w:rFonts w:asciiTheme="majorHAnsi" w:hAnsiTheme="majorHAnsi" w:cstheme="majorHAnsi"/>
          <w:iCs/>
          <w:sz w:val="28"/>
          <w:szCs w:val="28"/>
        </w:rPr>
        <w:t xml:space="preserve">. </w:t>
      </w:r>
      <w:r w:rsidR="00D95070">
        <w:rPr>
          <w:rFonts w:asciiTheme="majorHAnsi" w:hAnsiTheme="majorHAnsi" w:cstheme="majorHAnsi"/>
          <w:sz w:val="28"/>
          <w:szCs w:val="28"/>
          <w:lang w:val="en-US"/>
        </w:rPr>
        <w:t xml:space="preserve">A level of </w:t>
      </w:r>
      <w:r w:rsidR="008545FF">
        <w:rPr>
          <w:rFonts w:asciiTheme="majorHAnsi" w:hAnsiTheme="majorHAnsi" w:cstheme="majorHAnsi"/>
          <w:sz w:val="28"/>
          <w:szCs w:val="28"/>
          <w:lang w:val="en-US"/>
        </w:rPr>
        <w:t xml:space="preserve">P&lt;0.05 will be </w:t>
      </w:r>
      <w:r w:rsidR="008545FF">
        <w:rPr>
          <w:rFonts w:asciiTheme="majorHAnsi" w:hAnsiTheme="majorHAnsi" w:cstheme="majorHAnsi"/>
          <w:sz w:val="28"/>
          <w:szCs w:val="28"/>
          <w:lang w:val="en-US"/>
        </w:rPr>
        <w:lastRenderedPageBreak/>
        <w:t xml:space="preserve">considered as statistically significant. </w:t>
      </w:r>
      <w:r w:rsidR="00553A68">
        <w:rPr>
          <w:rFonts w:asciiTheme="majorHAnsi" w:hAnsiTheme="majorHAnsi" w:cstheme="majorHAnsi"/>
          <w:sz w:val="28"/>
          <w:szCs w:val="28"/>
          <w:lang w:val="en-US"/>
        </w:rPr>
        <w:t>Data analysis will be performed by using STATA 15.0 (</w:t>
      </w:r>
      <w:r w:rsidR="00553A68" w:rsidRPr="00553A68">
        <w:rPr>
          <w:rFonts w:asciiTheme="majorHAnsi" w:hAnsiTheme="majorHAnsi" w:cstheme="majorHAnsi"/>
          <w:sz w:val="28"/>
          <w:szCs w:val="28"/>
          <w:lang w:val="en-US"/>
        </w:rPr>
        <w:t>College Station, TX: StataCorp LLC</w:t>
      </w:r>
      <w:r w:rsidR="00553A68">
        <w:rPr>
          <w:rFonts w:asciiTheme="majorHAnsi" w:hAnsiTheme="majorHAnsi" w:cstheme="majorHAnsi"/>
          <w:sz w:val="28"/>
          <w:szCs w:val="28"/>
          <w:lang w:val="en-US"/>
        </w:rPr>
        <w:t>)</w:t>
      </w:r>
      <w:r w:rsidR="009E1656">
        <w:rPr>
          <w:rFonts w:asciiTheme="majorHAnsi" w:hAnsiTheme="majorHAnsi" w:cstheme="majorHAnsi"/>
          <w:sz w:val="28"/>
          <w:szCs w:val="28"/>
          <w:lang w:val="en-US"/>
        </w:rPr>
        <w:t xml:space="preserve"> </w:t>
      </w:r>
      <w:r w:rsidR="009E1656">
        <w:rPr>
          <w:rFonts w:asciiTheme="majorHAnsi" w:hAnsiTheme="majorHAnsi" w:cstheme="majorHAnsi"/>
          <w:sz w:val="28"/>
          <w:szCs w:val="28"/>
          <w:lang w:val="en-US"/>
        </w:rPr>
        <w:fldChar w:fldCharType="begin"/>
      </w:r>
      <w:r w:rsidR="00E645BF">
        <w:rPr>
          <w:rFonts w:asciiTheme="majorHAnsi" w:hAnsiTheme="majorHAnsi" w:cstheme="majorHAnsi"/>
          <w:sz w:val="28"/>
          <w:szCs w:val="28"/>
          <w:lang w:val="en-US"/>
        </w:rPr>
        <w:instrText xml:space="preserve"> ADDIN EN.CITE &lt;EndNote&gt;&lt;Cite&gt;&lt;Author&gt;StataCorp&lt;/Author&gt;&lt;Year&gt;2017&lt;/Year&gt;&lt;RecNum&gt;16&lt;/RecNum&gt;&lt;DisplayText&gt;&lt;style face="superscript"&gt;22&lt;/style&gt;&lt;/DisplayText&gt;&lt;record&gt;&lt;rec-number&gt;16&lt;/rec-number&gt;&lt;foreign-keys&gt;&lt;key app="EN" db-id="rvzzeszzn9zwpveezxlv992lzv9fsftvd2rt" timestamp="1600832208"&gt;16&lt;/key&gt;&lt;/foreign-keys&gt;&lt;ref-type name="Report"&gt;27&lt;/ref-type&gt;&lt;contributors&gt;&lt;authors&gt;&lt;author&gt;StataCorp,&lt;/author&gt;&lt;/authors&gt;&lt;/contributors&gt;&lt;titles&gt;&lt;title&gt;Stata Statistical Software: Release 15&lt;/title&gt;&lt;/titles&gt;&lt;dates&gt;&lt;year&gt;2017&lt;/year&gt;&lt;/dates&gt;&lt;pub-location&gt;College Station, TX: StataCorp LLC&lt;/pub-location&gt;&lt;urls&gt;&lt;/urls&gt;&lt;/record&gt;&lt;/Cite&gt;&lt;/EndNote&gt;</w:instrText>
      </w:r>
      <w:r w:rsidR="009E1656">
        <w:rPr>
          <w:rFonts w:asciiTheme="majorHAnsi" w:hAnsiTheme="majorHAnsi" w:cstheme="majorHAnsi"/>
          <w:sz w:val="28"/>
          <w:szCs w:val="28"/>
          <w:lang w:val="en-US"/>
        </w:rPr>
        <w:fldChar w:fldCharType="separate"/>
      </w:r>
      <w:r w:rsidR="00E645BF" w:rsidRPr="00E645BF">
        <w:rPr>
          <w:rFonts w:asciiTheme="majorHAnsi" w:hAnsiTheme="majorHAnsi" w:cstheme="majorHAnsi"/>
          <w:noProof/>
          <w:sz w:val="28"/>
          <w:szCs w:val="28"/>
          <w:vertAlign w:val="superscript"/>
          <w:lang w:val="en-US"/>
        </w:rPr>
        <w:t>22</w:t>
      </w:r>
      <w:r w:rsidR="009E1656">
        <w:rPr>
          <w:rFonts w:asciiTheme="majorHAnsi" w:hAnsiTheme="majorHAnsi" w:cstheme="majorHAnsi"/>
          <w:sz w:val="28"/>
          <w:szCs w:val="28"/>
          <w:lang w:val="en-US"/>
        </w:rPr>
        <w:fldChar w:fldCharType="end"/>
      </w:r>
      <w:r w:rsidR="009E1656">
        <w:rPr>
          <w:rFonts w:asciiTheme="majorHAnsi" w:hAnsiTheme="majorHAnsi" w:cstheme="majorHAnsi"/>
          <w:sz w:val="28"/>
          <w:szCs w:val="28"/>
          <w:lang w:val="en-US"/>
        </w:rPr>
        <w:t>.</w:t>
      </w:r>
    </w:p>
    <w:p w14:paraId="6066BDD3" w14:textId="6680643F" w:rsidR="00DA6DAA" w:rsidRPr="00CC497F" w:rsidRDefault="00DA6DAA" w:rsidP="00CC497F">
      <w:pPr>
        <w:shd w:val="clear" w:color="auto" w:fill="FFFFFF"/>
        <w:spacing w:after="0" w:line="360" w:lineRule="auto"/>
        <w:jc w:val="both"/>
        <w:rPr>
          <w:rFonts w:ascii="Calibri Light" w:eastAsia="Yu Mincho" w:hAnsi="Calibri Light" w:cs="Calibri Light"/>
          <w:color w:val="201F1E"/>
          <w:sz w:val="28"/>
          <w:szCs w:val="28"/>
          <w:lang w:eastAsia="ja-JP"/>
        </w:rPr>
      </w:pPr>
      <w:r w:rsidRPr="00CC497F">
        <w:rPr>
          <w:rFonts w:ascii="Calibri Light" w:hAnsi="Calibri Light" w:cs="Calibri Light"/>
          <w:color w:val="201F1E"/>
          <w:sz w:val="28"/>
          <w:szCs w:val="28"/>
          <w:shd w:val="clear" w:color="auto" w:fill="FFFFFF"/>
        </w:rPr>
        <w:t>The 98 participants in the training course – the 38 participants (9 doctors and 20 nurses) from Ninh Binh and the 60 participants (20 doctors and 40 nurses) from Thanh Hoa – will, assuming 88 (90%) of both doctors and nurses complete the two-day course, provide adequate power to detect pre-post changes that are smaller in magnitude than those found in previous evaluations of PTC training courses. In respect of the three primary endpoints, there will be 90% power (two-sided alpha = 0.05 with one-third allocated to each endpoint) to detect:</w:t>
      </w:r>
    </w:p>
    <w:p w14:paraId="115E0002" w14:textId="64BB83DD" w:rsidR="003953B8" w:rsidRPr="00CC497F" w:rsidRDefault="003953B8" w:rsidP="00CC497F">
      <w:pPr>
        <w:numPr>
          <w:ilvl w:val="0"/>
          <w:numId w:val="49"/>
        </w:numPr>
        <w:shd w:val="clear" w:color="auto" w:fill="FFFFFF"/>
        <w:spacing w:after="0" w:line="360" w:lineRule="auto"/>
        <w:jc w:val="both"/>
        <w:rPr>
          <w:rFonts w:ascii="Calibri Light" w:eastAsia="Times New Roman" w:hAnsi="Calibri Light" w:cs="Calibri Light"/>
          <w:color w:val="201F1E"/>
          <w:sz w:val="28"/>
          <w:szCs w:val="28"/>
          <w:lang w:eastAsia="zh-CN"/>
        </w:rPr>
      </w:pPr>
      <w:r w:rsidRPr="00CC497F">
        <w:rPr>
          <w:rFonts w:ascii="Calibri Light" w:eastAsia="Times New Roman" w:hAnsi="Calibri Light" w:cs="Calibri Light"/>
          <w:color w:val="201F1E"/>
          <w:sz w:val="28"/>
          <w:szCs w:val="28"/>
          <w:bdr w:val="none" w:sz="0" w:space="0" w:color="auto" w:frame="1"/>
          <w:lang w:val="en-GB" w:eastAsia="zh-CN"/>
        </w:rPr>
        <w:t>An additional 1.</w:t>
      </w:r>
      <w:r w:rsidR="00DA6DAA">
        <w:rPr>
          <w:rFonts w:ascii="Calibri Light" w:eastAsia="Times New Roman" w:hAnsi="Calibri Light" w:cs="Calibri Light"/>
          <w:color w:val="201F1E"/>
          <w:sz w:val="28"/>
          <w:szCs w:val="28"/>
          <w:bdr w:val="none" w:sz="0" w:space="0" w:color="auto" w:frame="1"/>
          <w:lang w:val="en-GB" w:eastAsia="zh-CN"/>
        </w:rPr>
        <w:t>9</w:t>
      </w:r>
      <w:r w:rsidRPr="00CC497F">
        <w:rPr>
          <w:rFonts w:ascii="Calibri Light" w:eastAsia="Times New Roman" w:hAnsi="Calibri Light" w:cs="Calibri Light"/>
          <w:color w:val="201F1E"/>
          <w:sz w:val="28"/>
          <w:szCs w:val="28"/>
          <w:bdr w:val="none" w:sz="0" w:space="0" w:color="auto" w:frame="1"/>
          <w:lang w:val="en-GB" w:eastAsia="zh-CN"/>
        </w:rPr>
        <w:t xml:space="preserve"> correctly answered questions, on average, in a panel of 30 multiple choice questions targeting knowledge. This is smaller than the increase of 5.7 correctly answered questions post-course reported on average by Amiri et al</w:t>
      </w:r>
      <w:r w:rsidR="00AE607B">
        <w:rPr>
          <w:rFonts w:ascii="Calibri Light" w:eastAsia="Times New Roman" w:hAnsi="Calibri Light" w:cs="Calibri Light"/>
          <w:color w:val="201F1E"/>
          <w:sz w:val="28"/>
          <w:szCs w:val="28"/>
          <w:bdr w:val="none" w:sz="0" w:space="0" w:color="auto" w:frame="1"/>
          <w:lang w:val="en-GB" w:eastAsia="zh-CN"/>
        </w:rPr>
        <w:fldChar w:fldCharType="begin"/>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&lt;EndNote&gt;&lt;Cite&gt;&lt;Author&gt;Amiri&lt;/Author&gt;&lt;Year&gt;2013&lt;/Year&gt;&lt;RecNum&gt;3&lt;/RecNum&gt;&lt;DisplayText&gt;&lt;style face="superscript"&gt;23&lt;/style&gt;&lt;/DisplayText&gt;&lt;record&gt;&lt;rec-number&gt;3&lt;/rec-number&gt;&lt;foreign-keys&gt;&lt;key app="EN" db-id="vvswstz59v55efea90upse52v9pzdzfwf9wr" timestamp="1571719559"&gt;3&lt;/key&gt;&lt;/foreign-keys&gt;&lt;ref-type name="Journal Article"&gt;17&lt;/ref-type&gt;&lt;contributors&gt;&lt;authors&gt;&lt;author&gt;Amiri, H.&lt;/author&gt;&lt;author&gt;Gholipour, C.&lt;/author&gt;&lt;author&gt;Mokhtarpour, M.&lt;/author&gt;&lt;author&gt;Shams Vahdati, S.&lt;/author&gt;&lt;author&gt;Hashemi Aghdam, Y.&lt;/author&gt;&lt;author&gt;Bakhshayeshi, M.&lt;/author&gt;&lt;/authors&gt;&lt;/contributors&gt;&lt;auth-address&gt;Department of Emergency Medicine, Tehran University of Medical Sciences, Iran.&lt;/auth-address&gt;&lt;titles&gt;&lt;title&gt;Two-day primary trauma care workshop: early and late evaluation of knowledge and practice&lt;/title&gt;&lt;secondary-title&gt;Eur J Emerg Med&lt;/secondary-title&gt;&lt;/titles&gt;&lt;periodical&gt;&lt;full-title&gt;Eur J Emerg Med&lt;/full-title&gt;&lt;/periodical&gt;&lt;pages&gt;130-2&lt;/pages&gt;&lt;volume&gt;20&lt;/volume&gt;&lt;number&gt;2&lt;/number&gt;&lt;edition&gt;2012/06/22&lt;/edition&gt;&lt;keywords&gt;&lt;keyword&gt;*Clinical Competence&lt;/keyword&gt;&lt;keyword&gt;Education/*organization &amp;amp; administration&lt;/keyword&gt;&lt;keyword&gt;Education, Medical, Continuing/organization &amp;amp; administration&lt;/keyword&gt;&lt;keyword&gt;Educational Measurement&lt;/keyword&gt;&lt;keyword&gt;Emergency Medicine/*education&lt;/keyword&gt;&lt;keyword&gt;Female&lt;/keyword&gt;&lt;keyword&gt;Humans&lt;/keyword&gt;&lt;keyword&gt;Iran&lt;/keyword&gt;&lt;keyword&gt;Male&lt;/keyword&gt;&lt;keyword&gt;Medical Staff, Hospital/*education&lt;/keyword&gt;&lt;keyword&gt;Multiple Trauma/diagnosis/*therapy&lt;/keyword&gt;&lt;keyword&gt;Needs Assessment&lt;/keyword&gt;&lt;keyword&gt;Patient Care Team&lt;/keyword&gt;&lt;keyword&gt;Program Evaluation&lt;/keyword&gt;&lt;keyword&gt;Trauma Centers&lt;/keyword&gt;&lt;/keywords&gt;&lt;dates&gt;&lt;year&gt;2013&lt;/year&gt;&lt;pub-dates&gt;&lt;date&gt;Apr&lt;/date&gt;&lt;/pub-dates&gt;&lt;/dates&gt;&lt;isbn&gt;1473-5695 (Electronic)&amp;#xD;0969-9546 (Linking)&lt;/isbn&gt;&lt;accession-num&gt;22717774&lt;/accession-num&gt;&lt;urls&gt;&lt;related-urls&gt;&lt;url&gt;https://www.ncbi.nlm.nih.gov/pubmed/22717774&lt;/url&gt;&lt;/related-urls&gt;&lt;/urls&gt;&lt;electronic-resource-num&gt;10.1097/MEJ.0b013e32835608c6&lt;/electronic-resource-num&gt;&lt;/record&gt;&lt;/Cite&gt;&lt;/EndNote&gt;</w:instrText>
      </w:r>
      <w:r w:rsidR="00AE607B">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23</w:t>
      </w:r>
      <w:r w:rsidR="00AE607B">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Jawaid et al</w:t>
      </w:r>
      <w:r w:rsidR="00AE607B">
        <w:rPr>
          <w:rFonts w:ascii="Calibri Light" w:eastAsia="Times New Roman" w:hAnsi="Calibri Light" w:cs="Calibri Light"/>
          <w:color w:val="201F1E"/>
          <w:sz w:val="28"/>
          <w:szCs w:val="28"/>
          <w:bdr w:val="none" w:sz="0" w:space="0" w:color="auto" w:frame="1"/>
          <w:lang w:val="en-GB" w:eastAsia="zh-CN"/>
        </w:rPr>
        <w:t xml:space="preserve"> </w:t>
      </w:r>
      <w:r w:rsidR="00AE607B">
        <w:rPr>
          <w:rFonts w:ascii="Calibri Light" w:eastAsia="Times New Roman" w:hAnsi="Calibri Light" w:cs="Calibri Light"/>
          <w:color w:val="201F1E"/>
          <w:sz w:val="28"/>
          <w:szCs w:val="28"/>
          <w:bdr w:val="none" w:sz="0" w:space="0" w:color="auto" w:frame="1"/>
          <w:lang w:val="en-GB" w:eastAsia="zh-CN"/>
        </w:rPr>
        <w:fldChar w:fldCharType="begin"/>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&lt;EndNote&gt;&lt;Cite&gt;&lt;Author&gt;Jawaid&lt;/Author&gt;&lt;Year&gt;2013&lt;/Year&gt;&lt;RecNum&gt;5&lt;/RecNum&gt;&lt;DisplayText&gt;&lt;style face="superscript"&gt;24&lt;/style&gt;&lt;/DisplayText&gt;&lt;record&gt;&lt;rec-number&gt;5&lt;/rec-number&gt;&lt;foreign-keys&gt;&lt;key app="EN" db-id="vvswstz59v55efea90upse52v9pzdzfwf9wr" timestamp="1571719885"&gt;5&lt;/key&gt;&lt;/foreign-keys&gt;&lt;ref-type name="Journal Article"&gt;17&lt;/ref-type&gt;&lt;contributors&gt;&lt;authors&gt;&lt;author&gt;Jawaid, M.&lt;/author&gt;&lt;author&gt;Ahmed Memon, A.&lt;/author&gt;&lt;author&gt;Masood, Z.&lt;/author&gt;&lt;author&gt;Nadeem Alam, S.&lt;/author&gt;&lt;/authors&gt;&lt;/contributors&gt;&lt;auth-address&gt;Dr. Masood Jawaid, MCPS, MRCS, FCPS, Assistant Professor Surgery, Dow University of Health Sciences, Karachi - Pakistan.&amp;#xD;Dr. Ayaz Ahmed Memon, MCPS, MRCS, FCPS, Fellowship in Trauma and General Surgery.&amp;#xD;Assistant Professor Surgery, Dow University of Health Sciences, Karachi - PakistanDr. Zubia Masood, FCPS, Assistant Professor Surgery, Hamdard College of Medicine and Dentistry, Karachi - Pakistan.&amp;#xD;Prof. Shams Nadeem Alam, FRCS, Professor of Surgery, Dow University of Health Sciences, Karachi - Pakistan.&lt;/auth-address&gt;&lt;titles&gt;&lt;title&gt;Effectiveness of the Primary Trauma Care Course: Is the outcome satisfactory?&lt;/title&gt;&lt;secondary-title&gt;Pak J Med Sci&lt;/secondary-title&gt;&lt;/titles&gt;&lt;periodical&gt;&lt;full-title&gt;Pak J Med Sci&lt;/full-title&gt;&lt;/periodical&gt;&lt;pages&gt;1265-8&lt;/pages&gt;&lt;volume&gt;29&lt;/volume&gt;&lt;number&gt;5&lt;/number&gt;&lt;edition&gt;2013/12/20&lt;/edition&gt;&lt;keywords&gt;&lt;keyword&gt;Primary trauma care&lt;/keyword&gt;&lt;keyword&gt;Trauma&lt;/keyword&gt;&lt;keyword&gt;effectiveness&lt;/keyword&gt;&lt;keyword&gt;evaluation&lt;/keyword&gt;&lt;keyword&gt;knowledge&lt;/keyword&gt;&lt;keyword&gt;skills&lt;/keyword&gt;&lt;/keywords&gt;&lt;dates&gt;&lt;year&gt;2013&lt;/year&gt;&lt;pub-dates&gt;&lt;date&gt;Sep&lt;/date&gt;&lt;/pub-dates&gt;&lt;/dates&gt;&lt;isbn&gt;1682-024X (Print)&amp;#xD;1681-715X (Linking)&lt;/isbn&gt;&lt;accession-num&gt;24353733&lt;/accession-num&gt;&lt;urls&gt;&lt;related-urls&gt;&lt;url&gt;https://www.ncbi.nlm.nih.gov/pubmed/24353733&lt;/url&gt;&lt;/related-urls&gt;&lt;/urls&gt;&lt;custom2&gt;PMC3858936&lt;/custom2&gt;&lt;/record&gt;&lt;/Cite&gt;&lt;/EndNote&gt;</w:instrText>
      </w:r>
      <w:r w:rsidR="00AE607B">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24</w:t>
      </w:r>
      <w:r w:rsidR="00AE607B">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xml:space="preserve">, Nogaro et al </w:t>
      </w:r>
      <w:r w:rsidR="00AE607B">
        <w:rPr>
          <w:rFonts w:ascii="Calibri Light" w:eastAsia="Times New Roman" w:hAnsi="Calibri Light" w:cs="Calibri Light"/>
          <w:color w:val="201F1E"/>
          <w:sz w:val="28"/>
          <w:szCs w:val="28"/>
          <w:bdr w:val="none" w:sz="0" w:space="0" w:color="auto" w:frame="1"/>
          <w:lang w:val="en-GB" w:eastAsia="zh-CN"/>
        </w:rPr>
        <w:fldChar w:fldCharType="begin">
          <w:fldData xml:space="preserve">PEVuZE5vdGU+PENpdGU+PEF1dGhvcj5Ob2dhcm88L0F1dGhvcj48WWVhcj4yMDE1PC9ZZWFyPjxS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</w:fldData>
        </w:fldChar>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w:instrText>
      </w:r>
      <w:r w:rsidR="00E645BF">
        <w:rPr>
          <w:rFonts w:ascii="Calibri Light" w:eastAsia="Times New Roman" w:hAnsi="Calibri Light" w:cs="Calibri Light"/>
          <w:color w:val="201F1E"/>
          <w:sz w:val="28"/>
          <w:szCs w:val="28"/>
          <w:bdr w:val="none" w:sz="0" w:space="0" w:color="auto" w:frame="1"/>
          <w:lang w:val="en-GB" w:eastAsia="zh-CN"/>
        </w:rPr>
        <w:fldChar w:fldCharType="begin">
          <w:fldData xml:space="preserve">PEVuZE5vdGU+PENpdGU+PEF1dGhvcj5Ob2dhcm88L0F1dGhvcj48WWVhcj4yMDE1PC9ZZWFyPjxS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</w:fldData>
        </w:fldChar>
      </w:r>
      <w:r w:rsidR="00E645BF">
        <w:rPr>
          <w:rFonts w:ascii="Calibri Light" w:eastAsia="Times New Roman" w:hAnsi="Calibri Light" w:cs="Calibri Light"/>
          <w:color w:val="201F1E"/>
          <w:sz w:val="28"/>
          <w:szCs w:val="28"/>
          <w:bdr w:val="none" w:sz="0" w:space="0" w:color="auto" w:frame="1"/>
          <w:lang w:val="en-GB" w:eastAsia="zh-CN"/>
        </w:rPr>
        <w:instrText xml:space="preserve"> ADDIN EN.CITE.DATA </w:instrText>
      </w:r>
      <w:r w:rsidR="00E645BF">
        <w:rPr>
          <w:rFonts w:ascii="Calibri Light" w:eastAsia="Times New Roman" w:hAnsi="Calibri Light" w:cs="Calibri Light"/>
          <w:color w:val="201F1E"/>
          <w:sz w:val="28"/>
          <w:szCs w:val="28"/>
          <w:bdr w:val="none" w:sz="0" w:space="0" w:color="auto" w:frame="1"/>
          <w:lang w:val="en-GB" w:eastAsia="zh-CN"/>
        </w:rPr>
      </w:r>
      <w:r w:rsidR="00E645BF">
        <w:rPr>
          <w:rFonts w:ascii="Calibri Light" w:eastAsia="Times New Roman" w:hAnsi="Calibri Light" w:cs="Calibri Light"/>
          <w:color w:val="201F1E"/>
          <w:sz w:val="28"/>
          <w:szCs w:val="28"/>
          <w:bdr w:val="none" w:sz="0" w:space="0" w:color="auto" w:frame="1"/>
          <w:lang w:val="en-GB" w:eastAsia="zh-CN"/>
        </w:rPr>
        <w:fldChar w:fldCharType="end"/>
      </w:r>
      <w:r w:rsidR="00AE607B">
        <w:rPr>
          <w:rFonts w:ascii="Calibri Light" w:eastAsia="Times New Roman" w:hAnsi="Calibri Light" w:cs="Calibri Light"/>
          <w:color w:val="201F1E"/>
          <w:sz w:val="28"/>
          <w:szCs w:val="28"/>
          <w:bdr w:val="none" w:sz="0" w:space="0" w:color="auto" w:frame="1"/>
          <w:lang w:val="en-GB" w:eastAsia="zh-CN"/>
        </w:rPr>
      </w:r>
      <w:r w:rsidR="00AE607B">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25</w:t>
      </w:r>
      <w:r w:rsidR="00AE607B">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Peter et al</w:t>
      </w:r>
      <w:r w:rsidR="00AE607B">
        <w:rPr>
          <w:rFonts w:ascii="Calibri Light" w:eastAsia="Times New Roman" w:hAnsi="Calibri Light" w:cs="Calibri Light"/>
          <w:color w:val="201F1E"/>
          <w:sz w:val="28"/>
          <w:szCs w:val="28"/>
          <w:bdr w:val="none" w:sz="0" w:space="0" w:color="auto" w:frame="1"/>
          <w:lang w:val="en-GB" w:eastAsia="zh-CN"/>
        </w:rPr>
        <w:t xml:space="preserve"> </w:t>
      </w:r>
      <w:r w:rsidR="00AE607B">
        <w:rPr>
          <w:rFonts w:ascii="Calibri Light" w:eastAsia="Times New Roman" w:hAnsi="Calibri Light" w:cs="Calibri Light"/>
          <w:color w:val="201F1E"/>
          <w:sz w:val="28"/>
          <w:szCs w:val="28"/>
          <w:bdr w:val="none" w:sz="0" w:space="0" w:color="auto" w:frame="1"/>
          <w:lang w:val="en-GB" w:eastAsia="zh-CN"/>
        </w:rPr>
        <w:fldChar w:fldCharType="begin"/>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&lt;EndNote&gt;&lt;Cite&gt;&lt;Author&gt;Peter&lt;/Author&gt;&lt;Year&gt;2015&lt;/Year&gt;&lt;RecNum&gt;19&lt;/RecNum&gt;&lt;DisplayText&gt;&lt;style face="superscript"&gt;26&lt;/style&gt;&lt;/DisplayText&gt;&lt;record&gt;&lt;rec-number&gt;19&lt;/rec-number&gt;&lt;foreign-keys&gt;&lt;key app="EN" db-id="vvswstz59v55efea90upse52v9pzdzfwf9wr" timestamp="1572569826"&gt;19&lt;/key&gt;&lt;/foreign-keys&gt;&lt;ref-type name="Journal Article"&gt;17&lt;/ref-type&gt;&lt;contributors&gt;&lt;authors&gt;&lt;author&gt;Peter, N. A.&lt;/author&gt;&lt;author&gt;Pandit, H.&lt;/author&gt;&lt;author&gt;Le, G.&lt;/author&gt;&lt;author&gt;Muguti, G.&lt;/author&gt;&lt;author&gt;Lavy, C.&lt;/author&gt;&lt;/authors&gt;&lt;/contributors&gt;&lt;auth-address&gt;Nuffield Department of Orthopaedics, Rheumatology and Musculoskeletal Sciences (NDORMS), University of Oxford, Nuffield Orthopaedic Centre, Oxford, UK. Electronic address: noel.peter@ndorms.ox.ac.uk.&amp;#xD;Nuffield Department of Orthopaedics, Rheumatology and Musculoskeletal Sciences (NDORMS), University of Oxford, Nuffield Orthopaedic Centre, Oxford, UK.&amp;#xD;Department of Surgery, University of Zimbabwe Campus, Harare, Zimbabwe.&lt;/auth-address&gt;&lt;titles&gt;&lt;title&gt;Delivering trauma training to multiple health-worker cadres in nine sub-Saharan African countries: lessons learnt from the COOL programme&lt;/title&gt;&lt;secondary-title&gt;Lancet&lt;/secondary-title&gt;&lt;/titles&gt;&lt;periodical&gt;&lt;full-title&gt;Lancet&lt;/full-title&gt;&lt;/periodical&gt;&lt;pages&gt;S45&lt;/pages&gt;&lt;volume&gt;385 Suppl 2&lt;/volume&gt;&lt;edition&gt;2015/08/28&lt;/edition&gt;&lt;dates&gt;&lt;year&gt;2015&lt;/year&gt;&lt;pub-dates&gt;&lt;date&gt;Apr 27&lt;/date&gt;&lt;/pub-dates&gt;&lt;/dates&gt;&lt;isbn&gt;0140-6736&lt;/isbn&gt;&lt;accession-num&gt;26313094&lt;/accession-num&gt;&lt;urls&gt;&lt;/urls&gt;&lt;electronic-resource-num&gt;10.1016/s0140-6736(15)60840-6&lt;/electronic-resource-num&gt;&lt;remote-database-provider&gt;NLM&lt;/remote-database-provider&gt;&lt;language&gt;eng&lt;/language&gt;&lt;/record&gt;&lt;/Cite&gt;&lt;/EndNote&gt;</w:instrText>
      </w:r>
      <w:r w:rsidR="00AE607B">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26</w:t>
      </w:r>
      <w:r w:rsidR="00AE607B">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Sadiq et al</w:t>
      </w:r>
      <w:r w:rsidR="00AE607B">
        <w:rPr>
          <w:rFonts w:ascii="Calibri Light" w:eastAsia="Times New Roman" w:hAnsi="Calibri Light" w:cs="Calibri Light"/>
          <w:color w:val="201F1E"/>
          <w:sz w:val="28"/>
          <w:szCs w:val="28"/>
          <w:bdr w:val="none" w:sz="0" w:space="0" w:color="auto" w:frame="1"/>
          <w:lang w:val="en-GB" w:eastAsia="zh-CN"/>
        </w:rPr>
        <w:t xml:space="preserve"> </w:t>
      </w:r>
      <w:r w:rsidR="00AE607B">
        <w:rPr>
          <w:rFonts w:ascii="Calibri Light" w:eastAsia="Times New Roman" w:hAnsi="Calibri Light" w:cs="Calibri Light"/>
          <w:color w:val="201F1E"/>
          <w:sz w:val="28"/>
          <w:szCs w:val="28"/>
          <w:bdr w:val="none" w:sz="0" w:space="0" w:color="auto" w:frame="1"/>
          <w:lang w:val="en-GB" w:eastAsia="zh-CN"/>
        </w:rPr>
        <w:fldChar w:fldCharType="begin"/>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&lt;EndNote&gt;&lt;Cite&gt;&lt;Author&gt;Sadiq MA&lt;/Author&gt;&lt;Year&gt;2018&lt;/Year&gt;&lt;RecNum&gt;15&lt;/RecNum&gt;&lt;DisplayText&gt;&lt;style face="superscript"&gt;27&lt;/style&gt;&lt;/DisplayText&gt;&lt;record&gt;&lt;rec-number&gt;15&lt;/rec-number&gt;&lt;foreign-keys&gt;&lt;key app="EN" db-id="vvswstz59v55efea90upse52v9pzdzfwf9wr" timestamp="1572412384"&gt;15&lt;/key&gt;&lt;/foreign-keys&gt;&lt;ref-type name="Journal Article"&gt;17&lt;/ref-type&gt;&lt;contributors&gt;&lt;authors&gt;&lt;author&gt;Sadiq MA, Rehman KU, Tariq N, Bashir EA&lt;/author&gt;&lt;/authors&gt;&lt;/contributors&gt;&lt;titles&gt;&lt;title&gt;Impact of Primary Trauma Care Workshop On The Cognitive Domain of Final Year Medical Students&lt;/title&gt;&lt;secondary-title&gt;Journal of Surgery Pakistan&lt;/secondary-title&gt;&lt;/titles&gt;&lt;periodical&gt;&lt;full-title&gt;Journal of Surgery Pakistan&lt;/full-title&gt;&lt;/periodical&gt;&lt;pages&gt;64-67&lt;/pages&gt;&lt;volume&gt;23&lt;/volume&gt;&lt;number&gt;2&lt;/number&gt;&lt;dates&gt;&lt;year&gt;2018&lt;/year&gt;&lt;/dates&gt;&lt;urls&gt;&lt;/urls&gt;&lt;electronic-resource-num&gt;10.21699/jsp.23.2.6&lt;/electronic-resource-num&gt;&lt;/record&gt;&lt;/Cite&gt;&lt;/EndNote&gt;</w:instrText>
      </w:r>
      <w:r w:rsidR="00AE607B">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27</w:t>
      </w:r>
      <w:r w:rsidR="00AE607B">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xml:space="preserve"> and Alwawi et al </w:t>
      </w:r>
      <w:r w:rsidR="00AE607B">
        <w:rPr>
          <w:rFonts w:ascii="Calibri Light" w:eastAsia="Times New Roman" w:hAnsi="Calibri Light" w:cs="Calibri Light"/>
          <w:color w:val="201F1E"/>
          <w:sz w:val="28"/>
          <w:szCs w:val="28"/>
          <w:bdr w:val="none" w:sz="0" w:space="0" w:color="auto" w:frame="1"/>
          <w:lang w:val="en-GB" w:eastAsia="zh-CN"/>
        </w:rPr>
        <w:fldChar w:fldCharType="begin"/>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&lt;EndNote&gt;&lt;Cite&gt;&lt;Author&gt;Alwawi&lt;/Author&gt;&lt;Year&gt;2019&lt;/Year&gt;&lt;RecNum&gt;13&lt;/RecNum&gt;&lt;DisplayText&gt;&lt;style face="superscript"&gt;28&lt;/style&gt;&lt;/DisplayText&gt;&lt;record&gt;&lt;rec-number&gt;13&lt;/rec-number&gt;&lt;foreign-keys&gt;&lt;key app="EN" db-id="vvswstz59v55efea90upse52v9pzdzfwf9wr" timestamp="1572307162"&gt;13&lt;/key&gt;&lt;/foreign-keys&gt;&lt;ref-type name="Journal Article"&gt;17&lt;/ref-type&gt;&lt;contributors&gt;&lt;authors&gt;&lt;author&gt;Alwawi, Abdallah&lt;/author&gt;&lt;author&gt;Amro, Nawaf&lt;/author&gt;&lt;author&gt;Inkaya, Bahar&lt;/author&gt;&lt;/authors&gt;&lt;/contributors&gt;&lt;titles&gt;&lt;title&gt;The Effectiveness of the Primary Trauma Care Courses in West Bank, Palestine: Are the Outcomes Acceptable?&lt;/title&gt;&lt;secondary-title&gt;Journal of Education and Practice&lt;/secondary-title&gt;&lt;/titles&gt;&lt;periodical&gt;&lt;full-title&gt;Journal of Education and Practice&lt;/full-title&gt;&lt;/periodical&gt;&lt;pages&gt;105-109&lt;/pages&gt;&lt;volume&gt;10&lt;/volume&gt;&lt;dates&gt;&lt;year&gt;2019&lt;/year&gt;&lt;pub-dates&gt;&lt;date&gt;03/31&lt;/date&gt;&lt;/pub-dates&gt;&lt;/dates&gt;&lt;urls&gt;&lt;/urls&gt;&lt;electronic-resource-num&gt;10.7176/JEP/10-9-12&lt;/electronic-resource-num&gt;&lt;/record&gt;&lt;/Cite&gt;&lt;/EndNote&gt;</w:instrText>
      </w:r>
      <w:r w:rsidR="00AE607B">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28</w:t>
      </w:r>
      <w:r w:rsidR="00AE607B">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xml:space="preserve"> for similarly mixed clinical groups of participants. The estimated standard deviation of change was reported by Amiri et al</w:t>
      </w:r>
      <w:r w:rsidR="00AE607B">
        <w:rPr>
          <w:rFonts w:ascii="Calibri Light" w:eastAsia="Times New Roman" w:hAnsi="Calibri Light" w:cs="Calibri Light"/>
          <w:color w:val="201F1E"/>
          <w:sz w:val="28"/>
          <w:szCs w:val="28"/>
          <w:bdr w:val="none" w:sz="0" w:space="0" w:color="auto" w:frame="1"/>
          <w:lang w:val="en-GB" w:eastAsia="zh-CN"/>
        </w:rPr>
        <w:t xml:space="preserve"> </w:t>
      </w:r>
      <w:r w:rsidR="00AE607B">
        <w:rPr>
          <w:rFonts w:ascii="Calibri Light" w:eastAsia="Times New Roman" w:hAnsi="Calibri Light" w:cs="Calibri Light"/>
          <w:color w:val="201F1E"/>
          <w:sz w:val="28"/>
          <w:szCs w:val="28"/>
          <w:bdr w:val="none" w:sz="0" w:space="0" w:color="auto" w:frame="1"/>
          <w:lang w:val="en-GB" w:eastAsia="zh-CN"/>
        </w:rPr>
        <w:fldChar w:fldCharType="begin"/>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&lt;EndNote&gt;&lt;Cite&gt;&lt;Author&gt;Amiri&lt;/Author&gt;&lt;Year&gt;2013&lt;/Year&gt;&lt;RecNum&gt;3&lt;/RecNum&gt;&lt;DisplayText&gt;&lt;style face="superscript"&gt;23&lt;/style&gt;&lt;/DisplayText&gt;&lt;record&gt;&lt;rec-number&gt;3&lt;/rec-number&gt;&lt;foreign-keys&gt;&lt;key app="EN" db-id="vvswstz59v55efea90upse52v9pzdzfwf9wr" timestamp="1571719559"&gt;3&lt;/key&gt;&lt;/foreign-keys&gt;&lt;ref-type name="Journal Article"&gt;17&lt;/ref-type&gt;&lt;contributors&gt;&lt;authors&gt;&lt;author&gt;Amiri, H.&lt;/author&gt;&lt;author&gt;Gholipour, C.&lt;/author&gt;&lt;author&gt;Mokhtarpour, M.&lt;/author&gt;&lt;author&gt;Shams Vahdati, S.&lt;/author&gt;&lt;author&gt;Hashemi Aghdam, Y.&lt;/author&gt;&lt;author&gt;Bakhshayeshi, M.&lt;/author&gt;&lt;/authors&gt;&lt;/contributors&gt;&lt;auth-address&gt;Department of Emergency Medicine, Tehran University of Medical Sciences, Iran.&lt;/auth-address&gt;&lt;titles&gt;&lt;title&gt;Two-day primary trauma care workshop: early and late evaluation of knowledge and practice&lt;/title&gt;&lt;secondary-title&gt;Eur J Emerg Med&lt;/secondary-title&gt;&lt;/titles&gt;&lt;periodical&gt;&lt;full-title&gt;Eur J Emerg Med&lt;/full-title&gt;&lt;/periodical&gt;&lt;pages&gt;130-2&lt;/pages&gt;&lt;volume&gt;20&lt;/volume&gt;&lt;number&gt;2&lt;/number&gt;&lt;edition&gt;2012/06/22&lt;/edition&gt;&lt;keywords&gt;&lt;keyword&gt;*Clinical Competence&lt;/keyword&gt;&lt;keyword&gt;Education/*organization &amp;amp; administration&lt;/keyword&gt;&lt;keyword&gt;Education, Medical, Continuing/organization &amp;amp; administration&lt;/keyword&gt;&lt;keyword&gt;Educational Measurement&lt;/keyword&gt;&lt;keyword&gt;Emergency Medicine/*education&lt;/keyword&gt;&lt;keyword&gt;Female&lt;/keyword&gt;&lt;keyword&gt;Humans&lt;/keyword&gt;&lt;keyword&gt;Iran&lt;/keyword&gt;&lt;keyword&gt;Male&lt;/keyword&gt;&lt;keyword&gt;Medical Staff, Hospital/*education&lt;/keyword&gt;&lt;keyword&gt;Multiple Trauma/diagnosis/*therapy&lt;/keyword&gt;&lt;keyword&gt;Needs Assessment&lt;/keyword&gt;&lt;keyword&gt;Patient Care Team&lt;/keyword&gt;&lt;keyword&gt;Program Evaluation&lt;/keyword&gt;&lt;keyword&gt;Trauma Centers&lt;/keyword&gt;&lt;/keywords&gt;&lt;dates&gt;&lt;year&gt;2013&lt;/year&gt;&lt;pub-dates&gt;&lt;date&gt;Apr&lt;/date&gt;&lt;/pub-dates&gt;&lt;/dates&gt;&lt;isbn&gt;1473-5695 (Electronic)&amp;#xD;0969-9546 (Linking)&lt;/isbn&gt;&lt;accession-num&gt;22717774&lt;/accession-num&gt;&lt;urls&gt;&lt;related-urls&gt;&lt;url&gt;https://www.ncbi.nlm.nih.gov/pubmed/22717774&lt;/url&gt;&lt;/related-urls&gt;&lt;/urls&gt;&lt;electronic-resource-num&gt;10.1097/MEJ.0b013e32835608c6&lt;/electronic-resource-num&gt;&lt;/record&gt;&lt;/Cite&gt;&lt;/EndNote&gt;</w:instrText>
      </w:r>
      <w:r w:rsidR="00AE607B">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23</w:t>
      </w:r>
      <w:r w:rsidR="00AE607B">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xml:space="preserve">, Peter et al </w:t>
      </w:r>
      <w:r w:rsidR="00AE607B">
        <w:rPr>
          <w:rFonts w:ascii="Calibri Light" w:eastAsia="Times New Roman" w:hAnsi="Calibri Light" w:cs="Calibri Light"/>
          <w:color w:val="201F1E"/>
          <w:sz w:val="28"/>
          <w:szCs w:val="28"/>
          <w:bdr w:val="none" w:sz="0" w:space="0" w:color="auto" w:frame="1"/>
          <w:lang w:val="en-GB" w:eastAsia="zh-CN"/>
        </w:rPr>
        <w:fldChar w:fldCharType="begin"/>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&lt;EndNote&gt;&lt;Cite&gt;&lt;Author&gt;Peter&lt;/Author&gt;&lt;Year&gt;2015&lt;/Year&gt;&lt;RecNum&gt;19&lt;/RecNum&gt;&lt;DisplayText&gt;&lt;style face="superscript"&gt;26&lt;/style&gt;&lt;/DisplayText&gt;&lt;record&gt;&lt;rec-number&gt;19&lt;/rec-number&gt;&lt;foreign-keys&gt;&lt;key app="EN" db-id="vvswstz59v55efea90upse52v9pzdzfwf9wr" timestamp="1572569826"&gt;19&lt;/key&gt;&lt;/foreign-keys&gt;&lt;ref-type name="Journal Article"&gt;17&lt;/ref-type&gt;&lt;contributors&gt;&lt;authors&gt;&lt;author&gt;Peter, N. A.&lt;/author&gt;&lt;author&gt;Pandit, H.&lt;/author&gt;&lt;author&gt;Le, G.&lt;/author&gt;&lt;author&gt;Muguti, G.&lt;/author&gt;&lt;author&gt;Lavy, C.&lt;/author&gt;&lt;/authors&gt;&lt;/contributors&gt;&lt;auth-address&gt;Nuffield Department of Orthopaedics, Rheumatology and Musculoskeletal Sciences (NDORMS), University of Oxford, Nuffield Orthopaedic Centre, Oxford, UK. Electronic address: noel.peter@ndorms.ox.ac.uk.&amp;#xD;Nuffield Department of Orthopaedics, Rheumatology and Musculoskeletal Sciences (NDORMS), University of Oxford, Nuffield Orthopaedic Centre, Oxford, UK.&amp;#xD;Department of Surgery, University of Zimbabwe Campus, Harare, Zimbabwe.&lt;/auth-address&gt;&lt;titles&gt;&lt;title&gt;Delivering trauma training to multiple health-worker cadres in nine sub-Saharan African countries: lessons learnt from the COOL programme&lt;/title&gt;&lt;secondary-title&gt;Lancet&lt;/secondary-title&gt;&lt;/titles&gt;&lt;periodical&gt;&lt;full-title&gt;Lancet&lt;/full-title&gt;&lt;/periodical&gt;&lt;pages&gt;S45&lt;/pages&gt;&lt;volume&gt;385 Suppl 2&lt;/volume&gt;&lt;edition&gt;2015/08/28&lt;/edition&gt;&lt;dates&gt;&lt;year&gt;2015&lt;/year&gt;&lt;pub-dates&gt;&lt;date&gt;Apr 27&lt;/date&gt;&lt;/pub-dates&gt;&lt;/dates&gt;&lt;isbn&gt;0140-6736&lt;/isbn&gt;&lt;accession-num&gt;26313094&lt;/accession-num&gt;&lt;urls&gt;&lt;/urls&gt;&lt;electronic-resource-num&gt;10.1016/s0140-6736(15)60840-6&lt;/electronic-resource-num&gt;&lt;remote-database-provider&gt;NLM&lt;/remote-database-provider&gt;&lt;language&gt;eng&lt;/language&gt;&lt;/record&gt;&lt;/Cite&gt;&lt;/EndNote&gt;</w:instrText>
      </w:r>
      <w:r w:rsidR="00AE607B">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26</w:t>
      </w:r>
      <w:r w:rsidR="00AE607B">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xml:space="preserve"> and Sadiq et al</w:t>
      </w:r>
      <w:r w:rsidR="00AE607B">
        <w:rPr>
          <w:rFonts w:ascii="Calibri Light" w:eastAsia="Times New Roman" w:hAnsi="Calibri Light" w:cs="Calibri Light"/>
          <w:color w:val="201F1E"/>
          <w:sz w:val="28"/>
          <w:szCs w:val="28"/>
          <w:bdr w:val="none" w:sz="0" w:space="0" w:color="auto" w:frame="1"/>
          <w:lang w:val="en-GB" w:eastAsia="zh-CN"/>
        </w:rPr>
        <w:t xml:space="preserve"> </w:t>
      </w:r>
      <w:r w:rsidR="00AE607B">
        <w:rPr>
          <w:rFonts w:ascii="Calibri Light" w:eastAsia="Times New Roman" w:hAnsi="Calibri Light" w:cs="Calibri Light"/>
          <w:color w:val="201F1E"/>
          <w:sz w:val="28"/>
          <w:szCs w:val="28"/>
          <w:bdr w:val="none" w:sz="0" w:space="0" w:color="auto" w:frame="1"/>
          <w:lang w:val="en-GB" w:eastAsia="zh-CN"/>
        </w:rPr>
        <w:fldChar w:fldCharType="begin">
          <w:fldData xml:space="preserve">PEVuZE5vdGU+PENpdGU+PEF1dGhvcj5TYWRpcSBNQTwvQXV0aG9yPjxZZWFyPjIwMTg8L1llYXI+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</w:fldData>
        </w:fldChar>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w:instrText>
      </w:r>
      <w:r w:rsidR="00E645BF">
        <w:rPr>
          <w:rFonts w:ascii="Calibri Light" w:eastAsia="Times New Roman" w:hAnsi="Calibri Light" w:cs="Calibri Light"/>
          <w:color w:val="201F1E"/>
          <w:sz w:val="28"/>
          <w:szCs w:val="28"/>
          <w:bdr w:val="none" w:sz="0" w:space="0" w:color="auto" w:frame="1"/>
          <w:lang w:val="en-GB" w:eastAsia="zh-CN"/>
        </w:rPr>
        <w:fldChar w:fldCharType="begin">
          <w:fldData xml:space="preserve">PEVuZE5vdGU+PENpdGU+PEF1dGhvcj5TYWRpcSBNQTwvQXV0aG9yPjxZZWFyPjIwMTg8L1llYXI+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</w:fldData>
        </w:fldChar>
      </w:r>
      <w:r w:rsidR="00E645BF">
        <w:rPr>
          <w:rFonts w:ascii="Calibri Light" w:eastAsia="Times New Roman" w:hAnsi="Calibri Light" w:cs="Calibri Light"/>
          <w:color w:val="201F1E"/>
          <w:sz w:val="28"/>
          <w:szCs w:val="28"/>
          <w:bdr w:val="none" w:sz="0" w:space="0" w:color="auto" w:frame="1"/>
          <w:lang w:val="en-GB" w:eastAsia="zh-CN"/>
        </w:rPr>
        <w:instrText xml:space="preserve"> ADDIN EN.CITE.DATA </w:instrText>
      </w:r>
      <w:r w:rsidR="00E645BF">
        <w:rPr>
          <w:rFonts w:ascii="Calibri Light" w:eastAsia="Times New Roman" w:hAnsi="Calibri Light" w:cs="Calibri Light"/>
          <w:color w:val="201F1E"/>
          <w:sz w:val="28"/>
          <w:szCs w:val="28"/>
          <w:bdr w:val="none" w:sz="0" w:space="0" w:color="auto" w:frame="1"/>
          <w:lang w:val="en-GB" w:eastAsia="zh-CN"/>
        </w:rPr>
      </w:r>
      <w:r w:rsidR="00E645BF">
        <w:rPr>
          <w:rFonts w:ascii="Calibri Light" w:eastAsia="Times New Roman" w:hAnsi="Calibri Light" w:cs="Calibri Light"/>
          <w:color w:val="201F1E"/>
          <w:sz w:val="28"/>
          <w:szCs w:val="28"/>
          <w:bdr w:val="none" w:sz="0" w:space="0" w:color="auto" w:frame="1"/>
          <w:lang w:val="en-GB" w:eastAsia="zh-CN"/>
        </w:rPr>
        <w:fldChar w:fldCharType="end"/>
      </w:r>
      <w:r w:rsidR="00AE607B">
        <w:rPr>
          <w:rFonts w:ascii="Calibri Light" w:eastAsia="Times New Roman" w:hAnsi="Calibri Light" w:cs="Calibri Light"/>
          <w:color w:val="201F1E"/>
          <w:sz w:val="28"/>
          <w:szCs w:val="28"/>
          <w:bdr w:val="none" w:sz="0" w:space="0" w:color="auto" w:frame="1"/>
          <w:lang w:val="en-GB" w:eastAsia="zh-CN"/>
        </w:rPr>
      </w:r>
      <w:r w:rsidR="00AE607B">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26 27</w:t>
      </w:r>
      <w:r w:rsidR="00AE607B">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The estimates ranged from 3.119 to 4.789. The top of the range value (4.789) was used for this calculation</w:t>
      </w:r>
      <w:r w:rsidR="00DA6DAA">
        <w:rPr>
          <w:rFonts w:ascii="Calibri Light" w:eastAsia="Times New Roman" w:hAnsi="Calibri Light" w:cs="Calibri Light"/>
          <w:color w:val="201F1E"/>
          <w:sz w:val="28"/>
          <w:szCs w:val="28"/>
          <w:bdr w:val="none" w:sz="0" w:space="0" w:color="auto" w:frame="1"/>
          <w:lang w:val="en-GB" w:eastAsia="zh-CN"/>
        </w:rPr>
        <w:t xml:space="preserve">, </w:t>
      </w:r>
      <w:r w:rsidR="00DA6DAA" w:rsidRPr="00CC497F">
        <w:rPr>
          <w:rFonts w:ascii="Calibri Light" w:hAnsi="Calibri Light" w:cs="Calibri Light"/>
          <w:color w:val="201F1E"/>
          <w:sz w:val="28"/>
          <w:szCs w:val="28"/>
          <w:shd w:val="clear" w:color="auto" w:fill="FFFFFF"/>
        </w:rPr>
        <w:t>and the following calculations for doctors and nurses separately. To control type 1 error in separate analyses for doctors and nurses, we will:</w:t>
      </w:r>
    </w:p>
    <w:p w14:paraId="123A2209" w14:textId="05C808D6" w:rsidR="00DA6DAA" w:rsidRPr="00CC497F" w:rsidRDefault="00DA6DAA" w:rsidP="00CC497F">
      <w:pPr>
        <w:pStyle w:val="xmsolistparagraph"/>
        <w:numPr>
          <w:ilvl w:val="0"/>
          <w:numId w:val="54"/>
        </w:numPr>
        <w:shd w:val="clear" w:color="auto" w:fill="FFFFFF"/>
        <w:spacing w:before="0" w:beforeAutospacing="0" w:after="0" w:afterAutospacing="0" w:line="360" w:lineRule="auto"/>
        <w:jc w:val="both"/>
        <w:rPr>
          <w:rFonts w:ascii="Calibri Light" w:hAnsi="Calibri Light" w:cs="Calibri Light"/>
          <w:color w:val="201F1E"/>
          <w:sz w:val="28"/>
          <w:szCs w:val="28"/>
        </w:rPr>
      </w:pPr>
      <w:r>
        <w:rPr>
          <w:rFonts w:ascii="Calibri Light" w:hAnsi="Calibri Light" w:cs="Calibri Light"/>
          <w:color w:val="201F1E"/>
          <w:sz w:val="28"/>
          <w:szCs w:val="28"/>
          <w:bdr w:val="none" w:sz="0" w:space="0" w:color="auto" w:frame="1"/>
          <w:lang w:val="en-GB"/>
        </w:rPr>
        <w:t>T</w:t>
      </w:r>
      <w:r w:rsidRPr="00CC497F">
        <w:rPr>
          <w:rFonts w:ascii="Calibri Light" w:hAnsi="Calibri Light" w:cs="Calibri Light"/>
          <w:color w:val="201F1E"/>
          <w:sz w:val="28"/>
          <w:szCs w:val="28"/>
          <w:bdr w:val="none" w:sz="0" w:space="0" w:color="auto" w:frame="1"/>
          <w:lang w:val="en-GB"/>
        </w:rPr>
        <w:t xml:space="preserve">est the null hypothesis for nurses only if the null hypothesis for all participants is rejected. In that case, we will have 90% power to detect a change of 2.3 in correctly answered questions, on </w:t>
      </w:r>
      <w:r w:rsidRPr="00DA6DAA">
        <w:rPr>
          <w:rFonts w:ascii="Calibri Light" w:hAnsi="Calibri Light" w:cs="Calibri Light"/>
          <w:color w:val="201F1E"/>
          <w:sz w:val="28"/>
          <w:szCs w:val="28"/>
          <w:bdr w:val="none" w:sz="0" w:space="0" w:color="auto" w:frame="1"/>
          <w:lang w:val="en-GB"/>
        </w:rPr>
        <w:t>average.</w:t>
      </w:r>
    </w:p>
    <w:p w14:paraId="32498E6F" w14:textId="4DA18521" w:rsidR="00DA6DAA" w:rsidRPr="00CC497F" w:rsidRDefault="00DA6DAA" w:rsidP="00CC497F">
      <w:pPr>
        <w:pStyle w:val="xmsolistparagraph"/>
        <w:numPr>
          <w:ilvl w:val="0"/>
          <w:numId w:val="54"/>
        </w:numPr>
        <w:shd w:val="clear" w:color="auto" w:fill="FFFFFF"/>
        <w:spacing w:before="0" w:beforeAutospacing="0" w:after="0" w:afterAutospacing="0" w:line="360" w:lineRule="auto"/>
        <w:jc w:val="both"/>
        <w:rPr>
          <w:rFonts w:ascii="Calibri Light" w:hAnsi="Calibri Light" w:cs="Calibri Light"/>
          <w:color w:val="201F1E"/>
          <w:sz w:val="28"/>
          <w:szCs w:val="28"/>
        </w:rPr>
      </w:pPr>
      <w:r>
        <w:rPr>
          <w:rFonts w:ascii="Calibri Light" w:hAnsi="Calibri Light" w:cs="Calibri Light"/>
          <w:color w:val="201F1E"/>
          <w:sz w:val="28"/>
          <w:szCs w:val="28"/>
          <w:bdr w:val="none" w:sz="0" w:space="0" w:color="auto" w:frame="1"/>
          <w:lang w:val="en-GB"/>
        </w:rPr>
        <w:t>T</w:t>
      </w:r>
      <w:r w:rsidRPr="00CC497F">
        <w:rPr>
          <w:rFonts w:ascii="Calibri Light" w:hAnsi="Calibri Light" w:cs="Calibri Light"/>
          <w:color w:val="201F1E"/>
          <w:sz w:val="28"/>
          <w:szCs w:val="28"/>
          <w:bdr w:val="none" w:sz="0" w:space="0" w:color="auto" w:frame="1"/>
          <w:lang w:val="en-GB"/>
        </w:rPr>
        <w:t xml:space="preserve">est the null hypothesis for doctors only if the null hypothesis for all participants and the null hypothesis for nurses only are each rejected. In that case, we will have 90% power to detect a change of 3.7 in correctly answered questions, on </w:t>
      </w:r>
      <w:r w:rsidRPr="00715D1C">
        <w:rPr>
          <w:rFonts w:ascii="Calibri Light" w:hAnsi="Calibri Light" w:cs="Calibri Light"/>
          <w:color w:val="201F1E"/>
          <w:sz w:val="28"/>
          <w:szCs w:val="28"/>
          <w:bdr w:val="none" w:sz="0" w:space="0" w:color="auto" w:frame="1"/>
          <w:lang w:val="en-GB"/>
        </w:rPr>
        <w:t>average.</w:t>
      </w:r>
      <w:r w:rsidRPr="00CC497F">
        <w:rPr>
          <w:rFonts w:ascii="Calibri Light" w:hAnsi="Calibri Light" w:cs="Calibri Light"/>
          <w:color w:val="201F1E"/>
          <w:sz w:val="28"/>
          <w:szCs w:val="28"/>
          <w:bdr w:val="none" w:sz="0" w:space="0" w:color="auto" w:frame="1"/>
          <w:lang w:val="en-GB"/>
        </w:rPr>
        <w:t xml:space="preserve">   </w:t>
      </w:r>
    </w:p>
    <w:p w14:paraId="7C6CC690" w14:textId="70FF9B0C" w:rsidR="003953B8" w:rsidRPr="00CC497F" w:rsidRDefault="003953B8" w:rsidP="00CC497F">
      <w:pPr>
        <w:numPr>
          <w:ilvl w:val="0"/>
          <w:numId w:val="49"/>
        </w:numPr>
        <w:shd w:val="clear" w:color="auto" w:fill="FFFFFF"/>
        <w:spacing w:after="0" w:line="360" w:lineRule="auto"/>
        <w:jc w:val="both"/>
        <w:rPr>
          <w:rFonts w:ascii="Calibri Light" w:eastAsia="Times New Roman" w:hAnsi="Calibri Light" w:cs="Calibri Light"/>
          <w:color w:val="201F1E"/>
          <w:sz w:val="28"/>
          <w:szCs w:val="28"/>
          <w:lang w:eastAsia="zh-CN"/>
        </w:rPr>
      </w:pPr>
      <w:r w:rsidRPr="00CC497F">
        <w:rPr>
          <w:rFonts w:ascii="Calibri Light" w:eastAsia="Times New Roman" w:hAnsi="Calibri Light" w:cs="Calibri Light"/>
          <w:color w:val="201F1E"/>
          <w:sz w:val="28"/>
          <w:szCs w:val="28"/>
          <w:bdr w:val="none" w:sz="0" w:space="0" w:color="auto" w:frame="1"/>
          <w:lang w:val="en-GB" w:eastAsia="zh-CN"/>
        </w:rPr>
        <w:t>An increase of 2.</w:t>
      </w:r>
      <w:r w:rsidR="00DA6DAA" w:rsidRPr="00DA6DAA">
        <w:rPr>
          <w:rFonts w:ascii="Calibri Light" w:eastAsia="Times New Roman" w:hAnsi="Calibri Light" w:cs="Calibri Light"/>
          <w:color w:val="201F1E"/>
          <w:sz w:val="28"/>
          <w:szCs w:val="28"/>
          <w:bdr w:val="none" w:sz="0" w:space="0" w:color="auto" w:frame="1"/>
          <w:lang w:val="en-GB" w:eastAsia="zh-CN"/>
        </w:rPr>
        <w:t>2</w:t>
      </w:r>
      <w:r w:rsidRPr="00CC497F">
        <w:rPr>
          <w:rFonts w:ascii="Calibri Light" w:eastAsia="Times New Roman" w:hAnsi="Calibri Light" w:cs="Calibri Light"/>
          <w:color w:val="201F1E"/>
          <w:sz w:val="28"/>
          <w:szCs w:val="28"/>
          <w:bdr w:val="none" w:sz="0" w:space="0" w:color="auto" w:frame="1"/>
          <w:lang w:val="en-GB" w:eastAsia="zh-CN"/>
        </w:rPr>
        <w:t xml:space="preserve"> points, on average, on a 40-point scale of clinical confidence in treating trauma (8 scenarios). This is smaller than the increase of 7.0 points post-course reported on average by Nogaro et al</w:t>
      </w:r>
      <w:r w:rsidR="00746490" w:rsidRPr="00DA6DAA">
        <w:rPr>
          <w:rFonts w:ascii="Calibri Light" w:eastAsia="Times New Roman" w:hAnsi="Calibri Light" w:cs="Calibri Light"/>
          <w:color w:val="201F1E"/>
          <w:sz w:val="28"/>
          <w:szCs w:val="28"/>
          <w:bdr w:val="none" w:sz="0" w:space="0" w:color="auto" w:frame="1"/>
          <w:lang w:val="en-GB" w:eastAsia="zh-CN"/>
        </w:rPr>
        <w:t xml:space="preserve"> </w:t>
      </w:r>
      <w:r w:rsidR="00746490" w:rsidRPr="00715D1C">
        <w:rPr>
          <w:rFonts w:ascii="Calibri Light" w:eastAsia="Times New Roman" w:hAnsi="Calibri Light" w:cs="Calibri Light"/>
          <w:color w:val="201F1E"/>
          <w:sz w:val="28"/>
          <w:szCs w:val="28"/>
          <w:bdr w:val="none" w:sz="0" w:space="0" w:color="auto" w:frame="1"/>
          <w:lang w:val="en-GB" w:eastAsia="zh-CN"/>
        </w:rPr>
        <w:fldChar w:fldCharType="begin">
          <w:fldData xml:space="preserve">PEVuZE5vdGU+PENpdGU+PEF1dGhvcj5Ob2dhcm88L0F1dGhvcj48WWVhcj4yMDE1PC9ZZWFyPjxS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</w:fldData>
        </w:fldChar>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w:instrText>
      </w:r>
      <w:r w:rsidR="00E645BF">
        <w:rPr>
          <w:rFonts w:ascii="Calibri Light" w:eastAsia="Times New Roman" w:hAnsi="Calibri Light" w:cs="Calibri Light"/>
          <w:color w:val="201F1E"/>
          <w:sz w:val="28"/>
          <w:szCs w:val="28"/>
          <w:bdr w:val="none" w:sz="0" w:space="0" w:color="auto" w:frame="1"/>
          <w:lang w:val="en-GB" w:eastAsia="zh-CN"/>
        </w:rPr>
        <w:fldChar w:fldCharType="begin">
          <w:fldData xml:space="preserve">PEVuZE5vdGU+PENpdGU+PEF1dGhvcj5Ob2dhcm88L0F1dGhvcj48WWVhcj4yMDE1PC9ZZWFyPjxS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</w:fldData>
        </w:fldChar>
      </w:r>
      <w:r w:rsidR="00E645BF">
        <w:rPr>
          <w:rFonts w:ascii="Calibri Light" w:eastAsia="Times New Roman" w:hAnsi="Calibri Light" w:cs="Calibri Light"/>
          <w:color w:val="201F1E"/>
          <w:sz w:val="28"/>
          <w:szCs w:val="28"/>
          <w:bdr w:val="none" w:sz="0" w:space="0" w:color="auto" w:frame="1"/>
          <w:lang w:val="en-GB" w:eastAsia="zh-CN"/>
        </w:rPr>
        <w:instrText xml:space="preserve"> ADDIN EN.CITE.DATA </w:instrText>
      </w:r>
      <w:r w:rsidR="00E645BF">
        <w:rPr>
          <w:rFonts w:ascii="Calibri Light" w:eastAsia="Times New Roman" w:hAnsi="Calibri Light" w:cs="Calibri Light"/>
          <w:color w:val="201F1E"/>
          <w:sz w:val="28"/>
          <w:szCs w:val="28"/>
          <w:bdr w:val="none" w:sz="0" w:space="0" w:color="auto" w:frame="1"/>
          <w:lang w:val="en-GB" w:eastAsia="zh-CN"/>
        </w:rPr>
      </w:r>
      <w:r w:rsidR="00E645BF">
        <w:rPr>
          <w:rFonts w:ascii="Calibri Light" w:eastAsia="Times New Roman" w:hAnsi="Calibri Light" w:cs="Calibri Light"/>
          <w:color w:val="201F1E"/>
          <w:sz w:val="28"/>
          <w:szCs w:val="28"/>
          <w:bdr w:val="none" w:sz="0" w:space="0" w:color="auto" w:frame="1"/>
          <w:lang w:val="en-GB" w:eastAsia="zh-CN"/>
        </w:rPr>
        <w:fldChar w:fldCharType="end"/>
      </w:r>
      <w:r w:rsidR="00746490" w:rsidRPr="00CC497F">
        <w:rPr>
          <w:rFonts w:ascii="Calibri Light" w:eastAsia="Times New Roman" w:hAnsi="Calibri Light" w:cs="Calibri Light"/>
          <w:color w:val="201F1E"/>
          <w:sz w:val="28"/>
          <w:szCs w:val="28"/>
          <w:bdr w:val="none" w:sz="0" w:space="0" w:color="auto" w:frame="1"/>
          <w:lang w:val="en-GB" w:eastAsia="zh-CN"/>
        </w:rPr>
      </w:r>
      <w:r w:rsidR="00746490" w:rsidRPr="00CC497F">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25</w:t>
      </w:r>
      <w:r w:rsidR="00746490" w:rsidRPr="00715D1C">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xml:space="preserve"> and Peter et al</w:t>
      </w:r>
      <w:r w:rsidR="00746490" w:rsidRPr="00DA6DAA">
        <w:rPr>
          <w:rFonts w:ascii="Calibri Light" w:eastAsia="Times New Roman" w:hAnsi="Calibri Light" w:cs="Calibri Light"/>
          <w:color w:val="201F1E"/>
          <w:sz w:val="28"/>
          <w:szCs w:val="28"/>
          <w:bdr w:val="none" w:sz="0" w:space="0" w:color="auto" w:frame="1"/>
          <w:lang w:val="en-GB" w:eastAsia="zh-CN"/>
        </w:rPr>
        <w:t xml:space="preserve"> </w:t>
      </w:r>
      <w:r w:rsidR="00746490" w:rsidRPr="00715D1C">
        <w:rPr>
          <w:rFonts w:ascii="Calibri Light" w:eastAsia="Times New Roman" w:hAnsi="Calibri Light" w:cs="Calibri Light"/>
          <w:color w:val="201F1E"/>
          <w:sz w:val="28"/>
          <w:szCs w:val="28"/>
          <w:bdr w:val="none" w:sz="0" w:space="0" w:color="auto" w:frame="1"/>
          <w:lang w:val="en-GB" w:eastAsia="zh-CN"/>
        </w:rPr>
        <w:fldChar w:fldCharType="begin"/>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&lt;EndNote&gt;&lt;Cite&gt;&lt;Author&gt;Peter&lt;/Author&gt;&lt;Year&gt;2015&lt;/Year&gt;&lt;RecNum&gt;19&lt;/RecNum&gt;&lt;DisplayText&gt;&lt;style face="superscript"&gt;26&lt;/style&gt;&lt;/DisplayText&gt;&lt;record&gt;&lt;rec-number&gt;19&lt;/rec-number&gt;&lt;foreign-keys&gt;&lt;key app="EN" db-id="vvswstz59v55efea90upse52v9pzdzfwf9wr" timestamp="1572569826"&gt;19&lt;/key&gt;&lt;/foreign-keys&gt;&lt;ref-type name="Journal Article"&gt;17&lt;/ref-type&gt;&lt;contributors&gt;&lt;authors&gt;&lt;author&gt;Peter, N. A.&lt;/author&gt;&lt;author&gt;Pandit, H.&lt;/author&gt;&lt;author&gt;Le, G.&lt;/author&gt;&lt;author&gt;Muguti, G.&lt;/author&gt;&lt;author&gt;Lavy, C.&lt;/author&gt;&lt;/authors&gt;&lt;/contributors&gt;&lt;auth-address&gt;Nuffield Department of Orthopaedics, Rheumatology and Musculoskeletal Sciences (NDORMS), University of Oxford, Nuffield Orthopaedic Centre, Oxford, UK. Electronic address: noel.peter@ndorms.ox.ac.uk.&amp;#xD;Nuffield Department of Orthopaedics, Rheumatology and Musculoskeletal Sciences (NDORMS), University of Oxford, Nuffield Orthopaedic Centre, Oxford, UK.&amp;#xD;Department of Surgery, University of Zimbabwe Campus, Harare, Zimbabwe.&lt;/auth-address&gt;&lt;titles&gt;&lt;title&gt;Delivering trauma training to multiple health-worker cadres in nine sub-Saharan African countries: lessons learnt from the COOL programme&lt;/title&gt;&lt;secondary-title&gt;Lancet&lt;/secondary-title&gt;&lt;/titles&gt;&lt;periodical&gt;&lt;full-title&gt;Lancet&lt;/full-title&gt;&lt;/periodical&gt;&lt;pages&gt;S45&lt;/pages&gt;&lt;volume&gt;385 Suppl 2&lt;/volume&gt;&lt;edition&gt;2015/08/28&lt;/edition&gt;&lt;dates&gt;&lt;year&gt;2015&lt;/year&gt;&lt;pub-dates&gt;&lt;date&gt;Apr 27&lt;/date&gt;&lt;/pub-dates&gt;&lt;/dates&gt;&lt;isbn&gt;0140-6736&lt;/isbn&gt;&lt;accession-num&gt;26313094&lt;/accession-num&gt;&lt;urls&gt;&lt;/urls&gt;&lt;electronic-resource-num&gt;10.1016/s0140-6736(15)60840-6&lt;/electronic-resource-num&gt;&lt;remote-database-provider&gt;NLM&lt;/remote-database-provider&gt;&lt;language&gt;eng&lt;/language&gt;&lt;/record&gt;&lt;/Cite&gt;&lt;/EndNote&gt;</w:instrText>
      </w:r>
      <w:r w:rsidR="00746490" w:rsidRPr="00CC497F">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26</w:t>
      </w:r>
      <w:r w:rsidR="00746490" w:rsidRPr="00715D1C">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xml:space="preserve">  for similarly mixed </w:t>
      </w:r>
      <w:r w:rsidRPr="00CC497F">
        <w:rPr>
          <w:rFonts w:ascii="Calibri Light" w:eastAsia="Times New Roman" w:hAnsi="Calibri Light" w:cs="Calibri Light"/>
          <w:color w:val="201F1E"/>
          <w:sz w:val="28"/>
          <w:szCs w:val="28"/>
          <w:bdr w:val="none" w:sz="0" w:space="0" w:color="auto" w:frame="1"/>
          <w:lang w:val="en-GB" w:eastAsia="zh-CN"/>
        </w:rPr>
        <w:lastRenderedPageBreak/>
        <w:t xml:space="preserve">clinical groups of participants. The estimate of standard deviation of change used in this calculation was 5.516, the value reported by Peter et al </w:t>
      </w:r>
      <w:r w:rsidR="00746490" w:rsidRPr="00715D1C">
        <w:rPr>
          <w:rFonts w:ascii="Calibri Light" w:eastAsia="Times New Roman" w:hAnsi="Calibri Light" w:cs="Calibri Light"/>
          <w:color w:val="201F1E"/>
          <w:sz w:val="28"/>
          <w:szCs w:val="28"/>
          <w:bdr w:val="none" w:sz="0" w:space="0" w:color="auto" w:frame="1"/>
          <w:lang w:val="en-GB" w:eastAsia="zh-CN"/>
        </w:rPr>
        <w:fldChar w:fldCharType="begin"/>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&lt;EndNote&gt;&lt;Cite&gt;&lt;Author&gt;Peter&lt;/Author&gt;&lt;Year&gt;2015&lt;/Year&gt;&lt;RecNum&gt;19&lt;/RecNum&gt;&lt;DisplayText&gt;&lt;style face="superscript"&gt;26&lt;/style&gt;&lt;/DisplayText&gt;&lt;record&gt;&lt;rec-number&gt;19&lt;/rec-number&gt;&lt;foreign-keys&gt;&lt;key app="EN" db-id="vvswstz59v55efea90upse52v9pzdzfwf9wr" timestamp="1572569826"&gt;19&lt;/key&gt;&lt;/foreign-keys&gt;&lt;ref-type name="Journal Article"&gt;17&lt;/ref-type&gt;&lt;contributors&gt;&lt;authors&gt;&lt;author&gt;Peter, N. A.&lt;/author&gt;&lt;author&gt;Pandit, H.&lt;/author&gt;&lt;author&gt;Le, G.&lt;/author&gt;&lt;author&gt;Muguti, G.&lt;/author&gt;&lt;author&gt;Lavy, C.&lt;/author&gt;&lt;/authors&gt;&lt;/contributors&gt;&lt;auth-address&gt;Nuffield Department of Orthopaedics, Rheumatology and Musculoskeletal Sciences (NDORMS), University of Oxford, Nuffield Orthopaedic Centre, Oxford, UK. Electronic address: noel.peter@ndorms.ox.ac.uk.&amp;#xD;Nuffield Department of Orthopaedics, Rheumatology and Musculoskeletal Sciences (NDORMS), University of Oxford, Nuffield Orthopaedic Centre, Oxford, UK.&amp;#xD;Department of Surgery, University of Zimbabwe Campus, Harare, Zimbabwe.&lt;/auth-address&gt;&lt;titles&gt;&lt;title&gt;Delivering trauma training to multiple health-worker cadres in nine sub-Saharan African countries: lessons learnt from the COOL programme&lt;/title&gt;&lt;secondary-title&gt;Lancet&lt;/secondary-title&gt;&lt;/titles&gt;&lt;periodical&gt;&lt;full-title&gt;Lancet&lt;/full-title&gt;&lt;/periodical&gt;&lt;pages&gt;S45&lt;/pages&gt;&lt;volume&gt;385 Suppl 2&lt;/volume&gt;&lt;edition&gt;2015/08/28&lt;/edition&gt;&lt;dates&gt;&lt;year&gt;2015&lt;/year&gt;&lt;pub-dates&gt;&lt;date&gt;Apr 27&lt;/date&gt;&lt;/pub-dates&gt;&lt;/dates&gt;&lt;isbn&gt;0140-6736&lt;/isbn&gt;&lt;accession-num&gt;26313094&lt;/accession-num&gt;&lt;urls&gt;&lt;/urls&gt;&lt;electronic-resource-num&gt;10.1016/s0140-6736(15)60840-6&lt;/electronic-resource-num&gt;&lt;remote-database-provider&gt;NLM&lt;/remote-database-provider&gt;&lt;language&gt;eng&lt;/language&gt;&lt;/record&gt;&lt;/Cite&gt;&lt;/EndNote&gt;</w:instrText>
      </w:r>
      <w:r w:rsidR="00746490" w:rsidRPr="00CC497F">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26</w:t>
      </w:r>
      <w:r w:rsidR="00746490" w:rsidRPr="00715D1C">
        <w:rPr>
          <w:rFonts w:ascii="Calibri Light" w:eastAsia="Times New Roman" w:hAnsi="Calibri Light" w:cs="Calibri Light"/>
          <w:color w:val="201F1E"/>
          <w:sz w:val="28"/>
          <w:szCs w:val="28"/>
          <w:bdr w:val="none" w:sz="0" w:space="0" w:color="auto" w:frame="1"/>
          <w:lang w:val="en-GB" w:eastAsia="zh-CN"/>
        </w:rPr>
        <w:fldChar w:fldCharType="end"/>
      </w:r>
      <w:r w:rsidRPr="00CC497F">
        <w:rPr>
          <w:rFonts w:ascii="Calibri Light" w:eastAsia="Times New Roman" w:hAnsi="Calibri Light" w:cs="Calibri Light"/>
          <w:color w:val="201F1E"/>
          <w:sz w:val="28"/>
          <w:szCs w:val="28"/>
          <w:bdr w:val="none" w:sz="0" w:space="0" w:color="auto" w:frame="1"/>
          <w:lang w:val="en-GB" w:eastAsia="zh-CN"/>
        </w:rPr>
        <w:t xml:space="preserve">. The standard deviation of change was not reported by Nogaro et al </w:t>
      </w:r>
      <w:r w:rsidR="00746490" w:rsidRPr="00715D1C">
        <w:rPr>
          <w:rFonts w:ascii="Calibri Light" w:eastAsia="Times New Roman" w:hAnsi="Calibri Light" w:cs="Calibri Light"/>
          <w:color w:val="201F1E"/>
          <w:sz w:val="28"/>
          <w:szCs w:val="28"/>
          <w:bdr w:val="none" w:sz="0" w:space="0" w:color="auto" w:frame="1"/>
          <w:lang w:val="en-GB" w:eastAsia="zh-CN"/>
        </w:rPr>
        <w:fldChar w:fldCharType="begin">
          <w:fldData xml:space="preserve">PEVuZE5vdGU+PENpdGU+PEF1dGhvcj5Ob2dhcm88L0F1dGhvcj48WWVhcj4yMDE1PC9ZZWFyPjxS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</w:fldData>
        </w:fldChar>
      </w:r>
      <w:r w:rsidR="00E645BF">
        <w:rPr>
          <w:rFonts w:ascii="Calibri Light" w:eastAsia="Times New Roman" w:hAnsi="Calibri Light" w:cs="Calibri Light"/>
          <w:color w:val="201F1E"/>
          <w:sz w:val="28"/>
          <w:szCs w:val="28"/>
          <w:bdr w:val="none" w:sz="0" w:space="0" w:color="auto" w:frame="1"/>
          <w:lang w:val="en-GB" w:eastAsia="zh-CN"/>
        </w:rPr>
        <w:instrText xml:space="preserve"> ADDIN EN.CITE </w:instrText>
      </w:r>
      <w:r w:rsidR="00E645BF">
        <w:rPr>
          <w:rFonts w:ascii="Calibri Light" w:eastAsia="Times New Roman" w:hAnsi="Calibri Light" w:cs="Calibri Light"/>
          <w:color w:val="201F1E"/>
          <w:sz w:val="28"/>
          <w:szCs w:val="28"/>
          <w:bdr w:val="none" w:sz="0" w:space="0" w:color="auto" w:frame="1"/>
          <w:lang w:val="en-GB" w:eastAsia="zh-CN"/>
        </w:rPr>
        <w:fldChar w:fldCharType="begin">
          <w:fldData xml:space="preserve">PEVuZE5vdGU+PENpdGU+PEF1dGhvcj5Ob2dhcm88L0F1dGhvcj48WWVhcj4yMDE1PC9ZZWFyPjxS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</w:fldData>
        </w:fldChar>
      </w:r>
      <w:r w:rsidR="00E645BF">
        <w:rPr>
          <w:rFonts w:ascii="Calibri Light" w:eastAsia="Times New Roman" w:hAnsi="Calibri Light" w:cs="Calibri Light"/>
          <w:color w:val="201F1E"/>
          <w:sz w:val="28"/>
          <w:szCs w:val="28"/>
          <w:bdr w:val="none" w:sz="0" w:space="0" w:color="auto" w:frame="1"/>
          <w:lang w:val="en-GB" w:eastAsia="zh-CN"/>
        </w:rPr>
        <w:instrText xml:space="preserve"> ADDIN EN.CITE.DATA </w:instrText>
      </w:r>
      <w:r w:rsidR="00E645BF">
        <w:rPr>
          <w:rFonts w:ascii="Calibri Light" w:eastAsia="Times New Roman" w:hAnsi="Calibri Light" w:cs="Calibri Light"/>
          <w:color w:val="201F1E"/>
          <w:sz w:val="28"/>
          <w:szCs w:val="28"/>
          <w:bdr w:val="none" w:sz="0" w:space="0" w:color="auto" w:frame="1"/>
          <w:lang w:val="en-GB" w:eastAsia="zh-CN"/>
        </w:rPr>
      </w:r>
      <w:r w:rsidR="00E645BF">
        <w:rPr>
          <w:rFonts w:ascii="Calibri Light" w:eastAsia="Times New Roman" w:hAnsi="Calibri Light" w:cs="Calibri Light"/>
          <w:color w:val="201F1E"/>
          <w:sz w:val="28"/>
          <w:szCs w:val="28"/>
          <w:bdr w:val="none" w:sz="0" w:space="0" w:color="auto" w:frame="1"/>
          <w:lang w:val="en-GB" w:eastAsia="zh-CN"/>
        </w:rPr>
        <w:fldChar w:fldCharType="end"/>
      </w:r>
      <w:r w:rsidR="00746490" w:rsidRPr="00CC497F">
        <w:rPr>
          <w:rFonts w:ascii="Calibri Light" w:eastAsia="Times New Roman" w:hAnsi="Calibri Light" w:cs="Calibri Light"/>
          <w:color w:val="201F1E"/>
          <w:sz w:val="28"/>
          <w:szCs w:val="28"/>
          <w:bdr w:val="none" w:sz="0" w:space="0" w:color="auto" w:frame="1"/>
          <w:lang w:val="en-GB" w:eastAsia="zh-CN"/>
        </w:rPr>
      </w:r>
      <w:r w:rsidR="00746490" w:rsidRPr="00CC497F">
        <w:rPr>
          <w:rFonts w:ascii="Calibri Light" w:eastAsia="Times New Roman" w:hAnsi="Calibri Light" w:cs="Calibri Light"/>
          <w:color w:val="201F1E"/>
          <w:sz w:val="28"/>
          <w:szCs w:val="28"/>
          <w:bdr w:val="none" w:sz="0" w:space="0" w:color="auto" w:frame="1"/>
          <w:lang w:val="en-GB" w:eastAsia="zh-CN"/>
        </w:rPr>
        <w:fldChar w:fldCharType="separate"/>
      </w:r>
      <w:r w:rsidR="00E645BF" w:rsidRPr="00E645BF">
        <w:rPr>
          <w:rFonts w:ascii="Calibri Light" w:eastAsia="Times New Roman" w:hAnsi="Calibri Light" w:cs="Calibri Light"/>
          <w:noProof/>
          <w:color w:val="201F1E"/>
          <w:sz w:val="28"/>
          <w:szCs w:val="28"/>
          <w:bdr w:val="none" w:sz="0" w:space="0" w:color="auto" w:frame="1"/>
          <w:vertAlign w:val="superscript"/>
          <w:lang w:val="en-GB" w:eastAsia="zh-CN"/>
        </w:rPr>
        <w:t>25</w:t>
      </w:r>
      <w:r w:rsidR="00746490" w:rsidRPr="00715D1C">
        <w:rPr>
          <w:rFonts w:ascii="Calibri Light" w:eastAsia="Times New Roman" w:hAnsi="Calibri Light" w:cs="Calibri Light"/>
          <w:color w:val="201F1E"/>
          <w:sz w:val="28"/>
          <w:szCs w:val="28"/>
          <w:bdr w:val="none" w:sz="0" w:space="0" w:color="auto" w:frame="1"/>
          <w:lang w:val="en-GB" w:eastAsia="zh-CN"/>
        </w:rPr>
        <w:fldChar w:fldCharType="end"/>
      </w:r>
      <w:r w:rsidR="001E6AC1" w:rsidRPr="00DA6DAA">
        <w:rPr>
          <w:rFonts w:ascii="Calibri Light" w:eastAsia="Times New Roman" w:hAnsi="Calibri Light" w:cs="Calibri Light"/>
          <w:color w:val="201F1E"/>
          <w:sz w:val="28"/>
          <w:szCs w:val="28"/>
          <w:bdr w:val="none" w:sz="0" w:space="0" w:color="auto" w:frame="1"/>
          <w:lang w:val="en-GB" w:eastAsia="zh-CN"/>
        </w:rPr>
        <w:t xml:space="preserve"> (See appendix </w:t>
      </w:r>
      <w:r w:rsidR="00454175">
        <w:rPr>
          <w:rFonts w:ascii="Calibri Light" w:eastAsia="Times New Roman" w:hAnsi="Calibri Light" w:cs="Calibri Light"/>
          <w:color w:val="201F1E"/>
          <w:sz w:val="28"/>
          <w:szCs w:val="28"/>
          <w:bdr w:val="none" w:sz="0" w:space="0" w:color="auto" w:frame="1"/>
          <w:lang w:val="en-GB" w:eastAsia="zh-CN"/>
        </w:rPr>
        <w:t>7</w:t>
      </w:r>
      <w:r w:rsidR="001E6AC1" w:rsidRPr="00DA6DAA">
        <w:rPr>
          <w:rFonts w:ascii="Calibri Light" w:eastAsia="Times New Roman" w:hAnsi="Calibri Light" w:cs="Calibri Light"/>
          <w:color w:val="201F1E"/>
          <w:sz w:val="28"/>
          <w:szCs w:val="28"/>
          <w:bdr w:val="none" w:sz="0" w:space="0" w:color="auto" w:frame="1"/>
          <w:lang w:val="en-GB" w:eastAsia="zh-CN"/>
        </w:rPr>
        <w:t>)</w:t>
      </w:r>
      <w:r w:rsidR="00DA6DAA" w:rsidRPr="00DA6DAA">
        <w:rPr>
          <w:rFonts w:ascii="Calibri Light" w:eastAsia="Times New Roman" w:hAnsi="Calibri Light" w:cs="Calibri Light"/>
          <w:color w:val="201F1E"/>
          <w:sz w:val="28"/>
          <w:szCs w:val="28"/>
          <w:bdr w:val="none" w:sz="0" w:space="0" w:color="auto" w:frame="1"/>
          <w:lang w:val="en-GB" w:eastAsia="zh-CN"/>
        </w:rPr>
        <w:t xml:space="preserve">. </w:t>
      </w:r>
      <w:r w:rsidR="00DA6DAA" w:rsidRPr="00CC497F">
        <w:rPr>
          <w:rFonts w:ascii="Calibri Light" w:hAnsi="Calibri Light" w:cs="Calibri Light"/>
          <w:color w:val="201F1E"/>
          <w:sz w:val="28"/>
          <w:szCs w:val="28"/>
          <w:shd w:val="clear" w:color="auto" w:fill="FFFFFF"/>
        </w:rPr>
        <w:t>To control type 1 error in separate analyses for doctors and nurses, we will:</w:t>
      </w:r>
    </w:p>
    <w:p w14:paraId="098D1FBB" w14:textId="487879BA" w:rsidR="00DA6DAA" w:rsidRPr="00CC497F" w:rsidRDefault="00DA6DAA" w:rsidP="00CC497F">
      <w:pPr>
        <w:numPr>
          <w:ilvl w:val="0"/>
          <w:numId w:val="56"/>
        </w:numPr>
        <w:shd w:val="clear" w:color="auto" w:fill="FFFFFF"/>
        <w:spacing w:after="0" w:line="360" w:lineRule="auto"/>
        <w:jc w:val="both"/>
        <w:rPr>
          <w:rFonts w:ascii="Calibri Light" w:eastAsia="Times New Roman" w:hAnsi="Calibri Light" w:cs="Calibri Light"/>
          <w:color w:val="201F1E"/>
          <w:sz w:val="28"/>
          <w:szCs w:val="28"/>
        </w:rPr>
      </w:pPr>
      <w:r>
        <w:rPr>
          <w:rFonts w:ascii="Calibri Light" w:eastAsia="Times New Roman" w:hAnsi="Calibri Light" w:cs="Calibri Light"/>
          <w:color w:val="201F1E"/>
          <w:sz w:val="28"/>
          <w:szCs w:val="28"/>
          <w:bdr w:val="none" w:sz="0" w:space="0" w:color="auto" w:frame="1"/>
          <w:lang w:val="en-GB"/>
        </w:rPr>
        <w:t>T</w:t>
      </w:r>
      <w:r w:rsidRPr="00CC497F">
        <w:rPr>
          <w:rFonts w:ascii="Calibri Light" w:eastAsia="Times New Roman" w:hAnsi="Calibri Light" w:cs="Calibri Light"/>
          <w:color w:val="201F1E"/>
          <w:sz w:val="28"/>
          <w:szCs w:val="28"/>
          <w:bdr w:val="none" w:sz="0" w:space="0" w:color="auto" w:frame="1"/>
          <w:lang w:val="en-GB"/>
        </w:rPr>
        <w:t xml:space="preserve">est the null hypothesis for nurses only if the null hypothesis for all participants is rejected. In that case, we will have 90% power to detect a change of 2.7 points, on </w:t>
      </w:r>
      <w:r w:rsidRPr="00DA6DAA">
        <w:rPr>
          <w:rFonts w:ascii="Calibri Light" w:eastAsia="Times New Roman" w:hAnsi="Calibri Light" w:cs="Calibri Light"/>
          <w:color w:val="201F1E"/>
          <w:sz w:val="28"/>
          <w:szCs w:val="28"/>
          <w:bdr w:val="none" w:sz="0" w:space="0" w:color="auto" w:frame="1"/>
          <w:lang w:val="en-GB"/>
        </w:rPr>
        <w:t>average.</w:t>
      </w:r>
    </w:p>
    <w:p w14:paraId="2988D27D" w14:textId="24049B6A" w:rsidR="00DA6DAA" w:rsidRPr="00CC497F" w:rsidRDefault="00DA6DAA" w:rsidP="00CC497F">
      <w:pPr>
        <w:numPr>
          <w:ilvl w:val="0"/>
          <w:numId w:val="56"/>
        </w:numPr>
        <w:shd w:val="clear" w:color="auto" w:fill="FFFFFF"/>
        <w:spacing w:after="0" w:line="360" w:lineRule="auto"/>
        <w:jc w:val="both"/>
        <w:rPr>
          <w:rFonts w:ascii="Calibri Light" w:eastAsia="Times New Roman" w:hAnsi="Calibri Light" w:cs="Calibri Light"/>
          <w:color w:val="201F1E"/>
          <w:sz w:val="28"/>
          <w:szCs w:val="28"/>
        </w:rPr>
      </w:pPr>
      <w:r>
        <w:rPr>
          <w:rFonts w:ascii="Calibri Light" w:eastAsia="Times New Roman" w:hAnsi="Calibri Light" w:cs="Calibri Light"/>
          <w:color w:val="201F1E"/>
          <w:sz w:val="28"/>
          <w:szCs w:val="28"/>
          <w:bdr w:val="none" w:sz="0" w:space="0" w:color="auto" w:frame="1"/>
          <w:lang w:val="en-GB"/>
        </w:rPr>
        <w:t>T</w:t>
      </w:r>
      <w:r w:rsidRPr="00CC497F">
        <w:rPr>
          <w:rFonts w:ascii="Calibri Light" w:eastAsia="Times New Roman" w:hAnsi="Calibri Light" w:cs="Calibri Light"/>
          <w:color w:val="201F1E"/>
          <w:sz w:val="28"/>
          <w:szCs w:val="28"/>
          <w:bdr w:val="none" w:sz="0" w:space="0" w:color="auto" w:frame="1"/>
          <w:lang w:val="en-GB"/>
        </w:rPr>
        <w:t xml:space="preserve">est the null hypothesis for doctors only if the null hypothesis for all participants and the null hypothesis for nurses only are each rejected. In that case, we will have 90% power to detect a change of 4.2 points, on </w:t>
      </w:r>
      <w:r w:rsidRPr="00DA6DAA">
        <w:rPr>
          <w:rFonts w:ascii="Calibri Light" w:eastAsia="Times New Roman" w:hAnsi="Calibri Light" w:cs="Calibri Light"/>
          <w:color w:val="201F1E"/>
          <w:sz w:val="28"/>
          <w:szCs w:val="28"/>
          <w:bdr w:val="none" w:sz="0" w:space="0" w:color="auto" w:frame="1"/>
          <w:lang w:val="en-GB"/>
        </w:rPr>
        <w:t>average.</w:t>
      </w:r>
      <w:r w:rsidRPr="00CC497F">
        <w:rPr>
          <w:rFonts w:ascii="Calibri Light" w:eastAsia="Times New Roman" w:hAnsi="Calibri Light" w:cs="Calibri Light"/>
          <w:color w:val="201F1E"/>
          <w:sz w:val="28"/>
          <w:szCs w:val="28"/>
          <w:bdr w:val="none" w:sz="0" w:space="0" w:color="auto" w:frame="1"/>
          <w:lang w:val="en-GB"/>
        </w:rPr>
        <w:t> </w:t>
      </w:r>
    </w:p>
    <w:p w14:paraId="4FE9822C" w14:textId="77777777" w:rsidR="00884804" w:rsidRPr="00B073BA" w:rsidRDefault="00884804" w:rsidP="00B073BA">
      <w:pPr>
        <w:pStyle w:val="Heading2"/>
        <w:numPr>
          <w:ilvl w:val="0"/>
          <w:numId w:val="13"/>
        </w:numPr>
        <w:spacing w:line="360" w:lineRule="auto"/>
        <w:rPr>
          <w:b/>
          <w:bCs/>
          <w:sz w:val="32"/>
          <w:szCs w:val="32"/>
          <w:lang w:val="en-US"/>
        </w:rPr>
      </w:pPr>
      <w:bookmarkStart w:id="23" w:name="_Toc59199228"/>
      <w:r w:rsidRPr="00B073BA">
        <w:rPr>
          <w:b/>
          <w:bCs/>
          <w:sz w:val="32"/>
          <w:szCs w:val="32"/>
          <w:lang w:val="en-US"/>
        </w:rPr>
        <w:t>Health economic evaluation</w:t>
      </w:r>
      <w:bookmarkEnd w:id="23"/>
      <w:r w:rsidRPr="00B073BA">
        <w:rPr>
          <w:b/>
          <w:bCs/>
          <w:sz w:val="32"/>
          <w:szCs w:val="32"/>
          <w:lang w:val="en-US"/>
        </w:rPr>
        <w:t xml:space="preserve"> </w:t>
      </w:r>
    </w:p>
    <w:p w14:paraId="4C33ACB9" w14:textId="72776262" w:rsidR="00884804" w:rsidRDefault="00884804" w:rsidP="00B073BA">
      <w:pPr>
        <w:spacing w:line="360" w:lineRule="auto"/>
        <w:jc w:val="both"/>
        <w:rPr>
          <w:rFonts w:asciiTheme="majorHAnsi" w:hAnsiTheme="majorHAnsi" w:cstheme="majorHAnsi"/>
          <w:sz w:val="28"/>
          <w:szCs w:val="28"/>
        </w:rPr>
      </w:pPr>
      <w:r>
        <w:rPr>
          <w:rFonts w:asciiTheme="majorHAnsi" w:hAnsiTheme="majorHAnsi" w:cstheme="majorHAnsi"/>
          <w:sz w:val="28"/>
          <w:szCs w:val="28"/>
        </w:rPr>
        <w:t>Health state utility values calculated from the EQ-5D-5L at 30 days combined with 30-day mortality will be used to calculate mean quality-adjusted life years for before versus after the PTC course</w:t>
      </w:r>
      <w:r w:rsidR="00B53D7C">
        <w:rPr>
          <w:rFonts w:asciiTheme="majorHAnsi" w:hAnsiTheme="majorHAnsi" w:cstheme="majorHAnsi"/>
          <w:sz w:val="28"/>
          <w:szCs w:val="28"/>
        </w:rPr>
        <w:t>.</w:t>
      </w:r>
    </w:p>
    <w:p w14:paraId="4CFB333B" w14:textId="6A60E858" w:rsidR="00884804" w:rsidRDefault="00884804" w:rsidP="00B073BA">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The mean total length of hospital </w:t>
      </w:r>
      <w:r w:rsidR="00050F8E">
        <w:rPr>
          <w:rFonts w:asciiTheme="majorHAnsi" w:hAnsiTheme="majorHAnsi" w:cstheme="majorHAnsi"/>
          <w:sz w:val="28"/>
          <w:szCs w:val="28"/>
        </w:rPr>
        <w:t>stays</w:t>
      </w:r>
      <w:r>
        <w:rPr>
          <w:rFonts w:asciiTheme="majorHAnsi" w:hAnsiTheme="majorHAnsi" w:cstheme="majorHAnsi"/>
          <w:sz w:val="28"/>
          <w:szCs w:val="28"/>
        </w:rPr>
        <w:t>, length of stay in intensive care unit, and in-hospital medical costs derived from hospital billing for each patient will be estimated for before versus after the PTC course. Descriptive statistical analysis of before and after costs will be performed. Costs will be compared before vs. after.</w:t>
      </w:r>
    </w:p>
    <w:p w14:paraId="5BE9313A" w14:textId="69063605" w:rsidR="00884804" w:rsidRDefault="00884804" w:rsidP="00B073BA">
      <w:pPr>
        <w:spacing w:line="360" w:lineRule="auto"/>
        <w:jc w:val="both"/>
        <w:rPr>
          <w:rFonts w:asciiTheme="majorHAnsi" w:hAnsiTheme="majorHAnsi" w:cstheme="majorHAnsi"/>
          <w:sz w:val="28"/>
          <w:szCs w:val="28"/>
        </w:rPr>
      </w:pPr>
      <w:r>
        <w:rPr>
          <w:rFonts w:asciiTheme="majorHAnsi" w:hAnsiTheme="majorHAnsi" w:cstheme="majorHAnsi"/>
          <w:sz w:val="28"/>
          <w:szCs w:val="28"/>
        </w:rPr>
        <w:t>Costs of running the course will be calculated. Total costs per patient (costs of running course plus direct medical costs</w:t>
      </w:r>
      <w:r w:rsidR="00B53D7C">
        <w:rPr>
          <w:rFonts w:asciiTheme="majorHAnsi" w:hAnsiTheme="majorHAnsi" w:cstheme="majorHAnsi"/>
          <w:sz w:val="28"/>
          <w:szCs w:val="28"/>
        </w:rPr>
        <w:t>.</w:t>
      </w:r>
    </w:p>
    <w:p w14:paraId="0ADC881E" w14:textId="74EC1D0C" w:rsidR="00884804" w:rsidRDefault="00884804" w:rsidP="00B073BA">
      <w:pPr>
        <w:spacing w:line="360" w:lineRule="auto"/>
        <w:jc w:val="both"/>
        <w:rPr>
          <w:rFonts w:asciiTheme="majorHAnsi" w:hAnsiTheme="majorHAnsi" w:cstheme="majorHAnsi"/>
          <w:sz w:val="28"/>
          <w:szCs w:val="28"/>
        </w:rPr>
      </w:pPr>
      <w:r>
        <w:rPr>
          <w:rFonts w:asciiTheme="majorHAnsi" w:hAnsiTheme="majorHAnsi" w:cstheme="majorHAnsi"/>
          <w:sz w:val="28"/>
          <w:szCs w:val="28"/>
        </w:rPr>
        <w:t>Incremental costs per quality-adjusted life years gained will be calculated (difference in total costs per patient before PTC vs total costs per patient after PTC)</w:t>
      </w:r>
      <w:r w:rsidR="00A1085D">
        <w:rPr>
          <w:rFonts w:asciiTheme="majorHAnsi" w:hAnsiTheme="majorHAnsi" w:cstheme="majorHAnsi"/>
          <w:sz w:val="28"/>
          <w:szCs w:val="28"/>
        </w:rPr>
        <w:t>/ (</w:t>
      </w:r>
      <w:r>
        <w:rPr>
          <w:rFonts w:asciiTheme="majorHAnsi" w:hAnsiTheme="majorHAnsi" w:cstheme="majorHAnsi"/>
          <w:sz w:val="28"/>
          <w:szCs w:val="28"/>
        </w:rPr>
        <w:t xml:space="preserve">difference in QALYs before vs after PTC). </w:t>
      </w:r>
    </w:p>
    <w:p w14:paraId="2FD2AC68" w14:textId="167CA6C0" w:rsidR="005C1A8C" w:rsidRPr="00B073BA" w:rsidRDefault="005C1A8C" w:rsidP="00B073BA">
      <w:pPr>
        <w:pStyle w:val="Heading2"/>
        <w:numPr>
          <w:ilvl w:val="0"/>
          <w:numId w:val="13"/>
        </w:numPr>
        <w:spacing w:line="360" w:lineRule="auto"/>
        <w:rPr>
          <w:b/>
          <w:bCs/>
          <w:sz w:val="32"/>
          <w:szCs w:val="32"/>
          <w:lang w:val="en-US"/>
        </w:rPr>
      </w:pPr>
      <w:bookmarkStart w:id="24" w:name="_Toc59199229"/>
      <w:r w:rsidRPr="00B073BA">
        <w:rPr>
          <w:b/>
          <w:bCs/>
          <w:sz w:val="32"/>
          <w:szCs w:val="32"/>
          <w:lang w:val="en-US"/>
        </w:rPr>
        <w:t>Ethical consideration</w:t>
      </w:r>
      <w:bookmarkEnd w:id="24"/>
    </w:p>
    <w:p w14:paraId="7C553EFB" w14:textId="5F8F58C6" w:rsidR="00AC3CA9" w:rsidRPr="000D24E7" w:rsidRDefault="005C1A8C" w:rsidP="00B073BA">
      <w:pPr>
        <w:spacing w:line="360" w:lineRule="auto"/>
        <w:jc w:val="both"/>
        <w:rPr>
          <w:rFonts w:asciiTheme="majorHAnsi" w:hAnsiTheme="majorHAnsi" w:cstheme="majorHAnsi"/>
          <w:sz w:val="28"/>
          <w:szCs w:val="28"/>
        </w:rPr>
      </w:pPr>
      <w:r w:rsidRPr="005C1A8C">
        <w:rPr>
          <w:rFonts w:asciiTheme="majorHAnsi" w:hAnsiTheme="majorHAnsi" w:cstheme="majorHAnsi"/>
          <w:sz w:val="28"/>
          <w:szCs w:val="28"/>
        </w:rPr>
        <w:t xml:space="preserve">This study will be conducted in accordance with the Declaration of Helsinki 1964 as revised in Edinburgh in 2000 and with the National Health &amp; Medical Research Council </w:t>
      </w:r>
      <w:r w:rsidRPr="005C1A8C">
        <w:rPr>
          <w:rFonts w:asciiTheme="majorHAnsi" w:hAnsiTheme="majorHAnsi" w:cstheme="majorHAnsi"/>
          <w:sz w:val="28"/>
          <w:szCs w:val="28"/>
        </w:rPr>
        <w:lastRenderedPageBreak/>
        <w:t>Guidelines on Human Experimentation</w:t>
      </w:r>
      <w:r w:rsidR="00715D1C">
        <w:rPr>
          <w:rFonts w:asciiTheme="majorHAnsi" w:hAnsiTheme="majorHAnsi" w:cstheme="majorHAnsi"/>
          <w:sz w:val="28"/>
          <w:szCs w:val="28"/>
        </w:rPr>
        <w:t xml:space="preserve"> </w:t>
      </w:r>
      <w:r w:rsidR="00715D1C">
        <w:rPr>
          <w:rFonts w:asciiTheme="majorHAnsi" w:hAnsiTheme="majorHAnsi" w:cstheme="majorHAnsi"/>
          <w:sz w:val="28"/>
          <w:szCs w:val="28"/>
        </w:rPr>
        <w:fldChar w:fldCharType="begin"/>
      </w:r>
      <w:r w:rsidR="00E645BF">
        <w:rPr>
          <w:rFonts w:asciiTheme="majorHAnsi" w:hAnsiTheme="majorHAnsi" w:cstheme="majorHAnsi"/>
          <w:sz w:val="28"/>
          <w:szCs w:val="28"/>
        </w:rPr>
        <w:instrText xml:space="preserve"> ADDIN EN.CITE &lt;EndNote&gt;&lt;Cite&gt;&lt;Author&gt;Helsinki&lt;/Author&gt;&lt;Year&gt;1964&lt;/Year&gt;&lt;RecNum&gt;26&lt;/RecNum&gt;&lt;DisplayText&gt;&lt;style face="superscript"&gt;29&lt;/style&gt;&lt;/DisplayText&gt;&lt;record&gt;&lt;rec-number&gt;26&lt;/rec-number&gt;&lt;foreign-keys&gt;&lt;key app="EN" db-id="52ev9pdagarr27etp28pdwzcfdf0fw0rp9f5" timestamp="1605169640"&gt;26&lt;/key&gt;&lt;/foreign-keys&gt;&lt;ref-type name="Legal Rule or Regulation"&gt;50&lt;/ref-type&gt;&lt;contributors&gt;&lt;authors&gt;&lt;author&gt;Declaration of Helsinki&lt;/author&gt;&lt;/authors&gt;&lt;secondary-authors&gt;&lt;author&gt;WMA&lt;/author&gt;&lt;/secondary-authors&gt;&lt;/contributors&gt;&lt;titles&gt;&lt;title&gt;World Medical Association Declaration of Helsinki&lt;/title&gt;&lt;/titles&gt;&lt;dates&gt;&lt;year&gt;1964&lt;/year&gt;&lt;/dates&gt;&lt;urls&gt;&lt;/urls&gt;&lt;/record&gt;&lt;/Cite&gt;&lt;/EndNote&gt;</w:instrText>
      </w:r>
      <w:r w:rsidR="00715D1C">
        <w:rPr>
          <w:rFonts w:asciiTheme="majorHAnsi" w:hAnsiTheme="majorHAnsi" w:cstheme="majorHAnsi"/>
          <w:sz w:val="28"/>
          <w:szCs w:val="28"/>
        </w:rPr>
        <w:fldChar w:fldCharType="separate"/>
      </w:r>
      <w:r w:rsidR="00E645BF" w:rsidRPr="00E645BF">
        <w:rPr>
          <w:rFonts w:asciiTheme="majorHAnsi" w:hAnsiTheme="majorHAnsi" w:cstheme="majorHAnsi"/>
          <w:noProof/>
          <w:sz w:val="28"/>
          <w:szCs w:val="28"/>
          <w:vertAlign w:val="superscript"/>
        </w:rPr>
        <w:t>29</w:t>
      </w:r>
      <w:r w:rsidR="00715D1C">
        <w:rPr>
          <w:rFonts w:asciiTheme="majorHAnsi" w:hAnsiTheme="majorHAnsi" w:cstheme="majorHAnsi"/>
          <w:sz w:val="28"/>
          <w:szCs w:val="28"/>
        </w:rPr>
        <w:fldChar w:fldCharType="end"/>
      </w:r>
      <w:r w:rsidRPr="005C1A8C">
        <w:rPr>
          <w:rFonts w:asciiTheme="majorHAnsi" w:hAnsiTheme="majorHAnsi" w:cstheme="majorHAnsi"/>
          <w:sz w:val="28"/>
          <w:szCs w:val="28"/>
        </w:rPr>
        <w:t xml:space="preserve">.  </w:t>
      </w:r>
      <w:r w:rsidR="00AC3CA9">
        <w:rPr>
          <w:rFonts w:asciiTheme="majorHAnsi" w:hAnsiTheme="majorHAnsi" w:cstheme="majorHAnsi"/>
          <w:sz w:val="28"/>
          <w:szCs w:val="28"/>
        </w:rPr>
        <w:t xml:space="preserve">The emergency staff (healthcare workers) </w:t>
      </w:r>
      <w:r w:rsidR="00664733">
        <w:rPr>
          <w:rFonts w:asciiTheme="majorHAnsi" w:hAnsiTheme="majorHAnsi" w:cstheme="majorHAnsi"/>
          <w:sz w:val="28"/>
          <w:szCs w:val="28"/>
        </w:rPr>
        <w:t xml:space="preserve">and patients </w:t>
      </w:r>
      <w:r w:rsidR="00AC3CA9" w:rsidRPr="00AC3CA9">
        <w:rPr>
          <w:rFonts w:asciiTheme="majorHAnsi" w:hAnsiTheme="majorHAnsi" w:cstheme="majorHAnsi"/>
          <w:sz w:val="28"/>
          <w:szCs w:val="28"/>
        </w:rPr>
        <w:t xml:space="preserve">must be informed of the objectives, benefits, </w:t>
      </w:r>
      <w:r w:rsidR="00486797" w:rsidRPr="00AC3CA9">
        <w:rPr>
          <w:rFonts w:asciiTheme="majorHAnsi" w:hAnsiTheme="majorHAnsi" w:cstheme="majorHAnsi"/>
          <w:sz w:val="28"/>
          <w:szCs w:val="28"/>
        </w:rPr>
        <w:t>risks,</w:t>
      </w:r>
      <w:r w:rsidR="00AC3CA9" w:rsidRPr="00AC3CA9">
        <w:rPr>
          <w:rFonts w:asciiTheme="majorHAnsi" w:hAnsiTheme="majorHAnsi" w:cstheme="majorHAnsi"/>
          <w:sz w:val="28"/>
          <w:szCs w:val="28"/>
        </w:rPr>
        <w:t xml:space="preserve"> and requirements of the study</w:t>
      </w:r>
      <w:r w:rsidR="00AC3CA9">
        <w:rPr>
          <w:rFonts w:asciiTheme="majorHAnsi" w:hAnsiTheme="majorHAnsi" w:cstheme="majorHAnsi"/>
          <w:sz w:val="28"/>
          <w:szCs w:val="28"/>
        </w:rPr>
        <w:t xml:space="preserve"> b</w:t>
      </w:r>
      <w:r w:rsidR="00AC3CA9" w:rsidRPr="00AC3CA9">
        <w:rPr>
          <w:rFonts w:asciiTheme="majorHAnsi" w:hAnsiTheme="majorHAnsi" w:cstheme="majorHAnsi"/>
          <w:sz w:val="28"/>
          <w:szCs w:val="28"/>
        </w:rPr>
        <w:t>efore obtaining consent from</w:t>
      </w:r>
      <w:r w:rsidR="00AC3CA9">
        <w:rPr>
          <w:rFonts w:asciiTheme="majorHAnsi" w:hAnsiTheme="majorHAnsi" w:cstheme="majorHAnsi"/>
          <w:sz w:val="28"/>
          <w:szCs w:val="28"/>
        </w:rPr>
        <w:t xml:space="preserve">. </w:t>
      </w:r>
    </w:p>
    <w:p w14:paraId="495E91E8" w14:textId="2A655B07" w:rsidR="00884804" w:rsidRDefault="00884804" w:rsidP="00B073BA">
      <w:pPr>
        <w:pStyle w:val="Heading2"/>
        <w:numPr>
          <w:ilvl w:val="0"/>
          <w:numId w:val="13"/>
        </w:numPr>
        <w:spacing w:line="360" w:lineRule="auto"/>
        <w:rPr>
          <w:b/>
          <w:bCs/>
          <w:sz w:val="32"/>
          <w:szCs w:val="32"/>
          <w:lang w:val="en-US"/>
        </w:rPr>
      </w:pPr>
      <w:bookmarkStart w:id="25" w:name="_Toc59199230"/>
      <w:r w:rsidRPr="00B073BA">
        <w:rPr>
          <w:b/>
          <w:bCs/>
          <w:sz w:val="32"/>
          <w:szCs w:val="32"/>
          <w:lang w:val="en-US"/>
        </w:rPr>
        <w:t>Timeline</w:t>
      </w:r>
      <w:bookmarkEnd w:id="25"/>
    </w:p>
    <w:tbl>
      <w:tblPr>
        <w:tblStyle w:val="TableGrid"/>
        <w:tblW w:w="0" w:type="auto"/>
        <w:tblLook w:val="04A0" w:firstRow="1" w:lastRow="0" w:firstColumn="1" w:lastColumn="0" w:noHBand="0" w:noVBand="1"/>
      </w:tblPr>
      <w:tblGrid>
        <w:gridCol w:w="2689"/>
        <w:gridCol w:w="2551"/>
        <w:gridCol w:w="4391"/>
      </w:tblGrid>
      <w:tr w:rsidR="001F6155" w14:paraId="001DAB4A" w14:textId="77777777" w:rsidTr="00CC497F">
        <w:tc>
          <w:tcPr>
            <w:tcW w:w="2689" w:type="dxa"/>
          </w:tcPr>
          <w:p w14:paraId="5B0135D2" w14:textId="587C7129" w:rsidR="00CC1D39" w:rsidRPr="00CC497F" w:rsidRDefault="00CC1D39" w:rsidP="00CC497F">
            <w:pPr>
              <w:jc w:val="center"/>
              <w:rPr>
                <w:rFonts w:asciiTheme="majorHAnsi" w:hAnsiTheme="majorHAnsi" w:cstheme="majorHAnsi"/>
                <w:b/>
                <w:bCs/>
                <w:sz w:val="28"/>
                <w:szCs w:val="28"/>
                <w:lang w:val="en-US"/>
              </w:rPr>
            </w:pPr>
            <w:r w:rsidRPr="00CC497F">
              <w:rPr>
                <w:rFonts w:asciiTheme="majorHAnsi" w:hAnsiTheme="majorHAnsi" w:cstheme="majorHAnsi"/>
                <w:b/>
                <w:bCs/>
                <w:sz w:val="28"/>
                <w:szCs w:val="28"/>
                <w:lang w:val="en-US"/>
              </w:rPr>
              <w:t>Phase</w:t>
            </w:r>
          </w:p>
        </w:tc>
        <w:tc>
          <w:tcPr>
            <w:tcW w:w="2551" w:type="dxa"/>
          </w:tcPr>
          <w:p w14:paraId="587A9586" w14:textId="390E1925" w:rsidR="00CC1D39" w:rsidRPr="00CC497F" w:rsidRDefault="00CC1D39" w:rsidP="00CC497F">
            <w:pPr>
              <w:jc w:val="center"/>
              <w:rPr>
                <w:rFonts w:asciiTheme="majorHAnsi" w:hAnsiTheme="majorHAnsi" w:cstheme="majorHAnsi"/>
                <w:b/>
                <w:bCs/>
                <w:sz w:val="28"/>
                <w:szCs w:val="28"/>
                <w:lang w:val="en-US"/>
              </w:rPr>
            </w:pPr>
            <w:r w:rsidRPr="00CC497F">
              <w:rPr>
                <w:rFonts w:asciiTheme="majorHAnsi" w:hAnsiTheme="majorHAnsi" w:cstheme="majorHAnsi"/>
                <w:b/>
                <w:bCs/>
                <w:sz w:val="28"/>
                <w:szCs w:val="28"/>
                <w:lang w:val="en-US"/>
              </w:rPr>
              <w:t>Time</w:t>
            </w:r>
          </w:p>
        </w:tc>
        <w:tc>
          <w:tcPr>
            <w:tcW w:w="4391" w:type="dxa"/>
          </w:tcPr>
          <w:p w14:paraId="71C72685" w14:textId="6CE785D1" w:rsidR="00CC1D39" w:rsidRPr="00CC497F" w:rsidRDefault="00CC1D39" w:rsidP="00CC497F">
            <w:pPr>
              <w:jc w:val="center"/>
              <w:rPr>
                <w:rFonts w:asciiTheme="majorHAnsi" w:hAnsiTheme="majorHAnsi" w:cstheme="majorHAnsi"/>
                <w:b/>
                <w:bCs/>
                <w:sz w:val="28"/>
                <w:szCs w:val="28"/>
                <w:lang w:val="en-US"/>
              </w:rPr>
            </w:pPr>
            <w:r w:rsidRPr="00CC497F">
              <w:rPr>
                <w:rFonts w:asciiTheme="majorHAnsi" w:hAnsiTheme="majorHAnsi" w:cstheme="majorHAnsi"/>
                <w:b/>
                <w:bCs/>
                <w:sz w:val="28"/>
                <w:szCs w:val="28"/>
                <w:lang w:val="en-US"/>
              </w:rPr>
              <w:t>Activities</w:t>
            </w:r>
          </w:p>
        </w:tc>
      </w:tr>
      <w:tr w:rsidR="001F6155" w14:paraId="0B8716D0" w14:textId="77777777" w:rsidTr="006841E8">
        <w:tc>
          <w:tcPr>
            <w:tcW w:w="2689" w:type="dxa"/>
            <w:vMerge w:val="restart"/>
          </w:tcPr>
          <w:p w14:paraId="0D40E9D0" w14:textId="08AC9B5E" w:rsidR="001F6155" w:rsidRPr="00CC497F" w:rsidRDefault="001F6155" w:rsidP="00CC1D39">
            <w:pPr>
              <w:rPr>
                <w:rFonts w:asciiTheme="majorHAnsi" w:hAnsiTheme="majorHAnsi" w:cstheme="majorHAnsi"/>
                <w:i/>
                <w:iCs/>
                <w:sz w:val="28"/>
                <w:szCs w:val="28"/>
                <w:lang w:val="en-US"/>
              </w:rPr>
            </w:pPr>
            <w:r w:rsidRPr="001F6155">
              <w:rPr>
                <w:rFonts w:asciiTheme="majorHAnsi" w:hAnsiTheme="majorHAnsi" w:cstheme="majorHAnsi"/>
                <w:i/>
                <w:iCs/>
                <w:sz w:val="28"/>
                <w:szCs w:val="28"/>
                <w:lang w:val="en-US"/>
              </w:rPr>
              <w:t>Preparation</w:t>
            </w:r>
          </w:p>
        </w:tc>
        <w:tc>
          <w:tcPr>
            <w:tcW w:w="2551" w:type="dxa"/>
            <w:vMerge w:val="restart"/>
          </w:tcPr>
          <w:p w14:paraId="0E567F53" w14:textId="3B75437A" w:rsidR="001F6155" w:rsidRPr="00CC497F" w:rsidRDefault="001F6155" w:rsidP="00CC497F">
            <w:pPr>
              <w:jc w:val="center"/>
              <w:rPr>
                <w:rFonts w:asciiTheme="majorHAnsi" w:hAnsiTheme="majorHAnsi" w:cstheme="majorHAnsi"/>
                <w:sz w:val="28"/>
                <w:szCs w:val="28"/>
                <w:lang w:val="en-US"/>
              </w:rPr>
            </w:pPr>
            <w:r w:rsidRPr="00CC497F">
              <w:rPr>
                <w:rFonts w:asciiTheme="majorHAnsi" w:hAnsiTheme="majorHAnsi" w:cstheme="majorHAnsi"/>
                <w:sz w:val="28"/>
                <w:szCs w:val="28"/>
                <w:lang w:val="en-US"/>
              </w:rPr>
              <w:t>10/2020 to 2/2021</w:t>
            </w:r>
          </w:p>
        </w:tc>
        <w:tc>
          <w:tcPr>
            <w:tcW w:w="4391" w:type="dxa"/>
          </w:tcPr>
          <w:p w14:paraId="275F3BD5" w14:textId="599B3F02" w:rsidR="001F6155" w:rsidRPr="00CC497F" w:rsidRDefault="001F6155" w:rsidP="00CC1D39">
            <w:pPr>
              <w:rPr>
                <w:rFonts w:asciiTheme="majorHAnsi" w:hAnsiTheme="majorHAnsi" w:cstheme="majorHAnsi"/>
                <w:sz w:val="28"/>
                <w:szCs w:val="28"/>
                <w:lang w:val="en-US"/>
              </w:rPr>
            </w:pPr>
            <w:r w:rsidRPr="001F6155">
              <w:rPr>
                <w:rFonts w:asciiTheme="majorHAnsi" w:hAnsiTheme="majorHAnsi" w:cstheme="majorHAnsi"/>
                <w:sz w:val="28"/>
                <w:szCs w:val="28"/>
              </w:rPr>
              <w:t xml:space="preserve">Ethics approval in UTAS and Vietnam </w:t>
            </w:r>
          </w:p>
        </w:tc>
      </w:tr>
      <w:tr w:rsidR="001F6155" w14:paraId="291FB406" w14:textId="77777777" w:rsidTr="006841E8">
        <w:tc>
          <w:tcPr>
            <w:tcW w:w="2689" w:type="dxa"/>
            <w:vMerge/>
          </w:tcPr>
          <w:p w14:paraId="5882DCC6" w14:textId="77777777" w:rsidR="001F6155" w:rsidRPr="00CC497F" w:rsidRDefault="001F6155" w:rsidP="00CC1D39">
            <w:pPr>
              <w:rPr>
                <w:rFonts w:asciiTheme="majorHAnsi" w:hAnsiTheme="majorHAnsi" w:cstheme="majorHAnsi"/>
                <w:sz w:val="28"/>
                <w:szCs w:val="28"/>
                <w:lang w:val="en-US"/>
              </w:rPr>
            </w:pPr>
          </w:p>
        </w:tc>
        <w:tc>
          <w:tcPr>
            <w:tcW w:w="2551" w:type="dxa"/>
            <w:vMerge/>
          </w:tcPr>
          <w:p w14:paraId="2F5C8AC2" w14:textId="77777777" w:rsidR="001F6155" w:rsidRPr="00CC497F" w:rsidRDefault="001F6155" w:rsidP="00CC497F">
            <w:pPr>
              <w:jc w:val="center"/>
              <w:rPr>
                <w:rFonts w:asciiTheme="majorHAnsi" w:hAnsiTheme="majorHAnsi" w:cstheme="majorHAnsi"/>
                <w:sz w:val="28"/>
                <w:szCs w:val="28"/>
                <w:lang w:val="en-US"/>
              </w:rPr>
            </w:pPr>
          </w:p>
        </w:tc>
        <w:tc>
          <w:tcPr>
            <w:tcW w:w="4391" w:type="dxa"/>
          </w:tcPr>
          <w:p w14:paraId="0C440926" w14:textId="4E65E702" w:rsidR="001F6155" w:rsidRPr="00CC497F" w:rsidRDefault="001F6155" w:rsidP="00CC1D39">
            <w:pPr>
              <w:rPr>
                <w:rFonts w:asciiTheme="majorHAnsi" w:hAnsiTheme="majorHAnsi" w:cstheme="majorHAnsi"/>
                <w:sz w:val="28"/>
                <w:szCs w:val="28"/>
                <w:lang w:val="en-US"/>
              </w:rPr>
            </w:pPr>
            <w:r w:rsidRPr="001F6155">
              <w:rPr>
                <w:rFonts w:asciiTheme="majorHAnsi" w:hAnsiTheme="majorHAnsi" w:cstheme="majorHAnsi"/>
                <w:sz w:val="28"/>
                <w:szCs w:val="28"/>
              </w:rPr>
              <w:t>Financing settlement</w:t>
            </w:r>
          </w:p>
        </w:tc>
      </w:tr>
      <w:tr w:rsidR="001F6155" w14:paraId="7B5EA998" w14:textId="77777777" w:rsidTr="006841E8">
        <w:tc>
          <w:tcPr>
            <w:tcW w:w="2689" w:type="dxa"/>
            <w:vMerge/>
          </w:tcPr>
          <w:p w14:paraId="404A0D04" w14:textId="77777777" w:rsidR="001F6155" w:rsidRPr="00CC497F" w:rsidRDefault="001F6155" w:rsidP="00CC1D39">
            <w:pPr>
              <w:rPr>
                <w:rFonts w:asciiTheme="majorHAnsi" w:hAnsiTheme="majorHAnsi" w:cstheme="majorHAnsi"/>
                <w:sz w:val="28"/>
                <w:szCs w:val="28"/>
                <w:lang w:val="en-US"/>
              </w:rPr>
            </w:pPr>
          </w:p>
        </w:tc>
        <w:tc>
          <w:tcPr>
            <w:tcW w:w="2551" w:type="dxa"/>
            <w:vMerge/>
          </w:tcPr>
          <w:p w14:paraId="73E22D30" w14:textId="77777777" w:rsidR="001F6155" w:rsidRPr="00CC497F" w:rsidRDefault="001F6155" w:rsidP="00CC497F">
            <w:pPr>
              <w:jc w:val="center"/>
              <w:rPr>
                <w:rFonts w:asciiTheme="majorHAnsi" w:hAnsiTheme="majorHAnsi" w:cstheme="majorHAnsi"/>
                <w:sz w:val="28"/>
                <w:szCs w:val="28"/>
                <w:lang w:val="en-US"/>
              </w:rPr>
            </w:pPr>
          </w:p>
        </w:tc>
        <w:tc>
          <w:tcPr>
            <w:tcW w:w="4391" w:type="dxa"/>
          </w:tcPr>
          <w:p w14:paraId="46EC895E" w14:textId="4A8A0A5E" w:rsidR="001F6155" w:rsidRPr="00CC497F" w:rsidRDefault="001F6155" w:rsidP="00CC1D39">
            <w:pPr>
              <w:rPr>
                <w:rFonts w:asciiTheme="majorHAnsi" w:hAnsiTheme="majorHAnsi" w:cstheme="majorHAnsi"/>
                <w:sz w:val="28"/>
                <w:szCs w:val="28"/>
                <w:lang w:val="en-US"/>
              </w:rPr>
            </w:pPr>
            <w:r w:rsidRPr="001F6155">
              <w:rPr>
                <w:rFonts w:asciiTheme="majorHAnsi" w:hAnsiTheme="majorHAnsi" w:cstheme="majorHAnsi"/>
                <w:sz w:val="28"/>
                <w:szCs w:val="28"/>
              </w:rPr>
              <w:t>Employment and training of RAs</w:t>
            </w:r>
          </w:p>
        </w:tc>
      </w:tr>
      <w:tr w:rsidR="001F6155" w14:paraId="36A7AFD0" w14:textId="77777777" w:rsidTr="00CC497F">
        <w:tc>
          <w:tcPr>
            <w:tcW w:w="2689" w:type="dxa"/>
          </w:tcPr>
          <w:p w14:paraId="799D333D" w14:textId="77777777" w:rsidR="00CC1D39" w:rsidRPr="00CC497F" w:rsidRDefault="00CC1D39" w:rsidP="00CC1D39">
            <w:pPr>
              <w:rPr>
                <w:rFonts w:asciiTheme="majorHAnsi" w:hAnsiTheme="majorHAnsi" w:cstheme="majorHAnsi"/>
                <w:sz w:val="28"/>
                <w:szCs w:val="28"/>
                <w:lang w:val="en-US"/>
              </w:rPr>
            </w:pPr>
          </w:p>
        </w:tc>
        <w:tc>
          <w:tcPr>
            <w:tcW w:w="2551" w:type="dxa"/>
          </w:tcPr>
          <w:p w14:paraId="1EC3914A" w14:textId="77777777" w:rsidR="00CC1D39" w:rsidRPr="00CC497F" w:rsidRDefault="00CC1D39" w:rsidP="00CC497F">
            <w:pPr>
              <w:jc w:val="center"/>
              <w:rPr>
                <w:rFonts w:asciiTheme="majorHAnsi" w:hAnsiTheme="majorHAnsi" w:cstheme="majorHAnsi"/>
                <w:sz w:val="28"/>
                <w:szCs w:val="28"/>
                <w:lang w:val="en-US"/>
              </w:rPr>
            </w:pPr>
          </w:p>
        </w:tc>
        <w:tc>
          <w:tcPr>
            <w:tcW w:w="4391" w:type="dxa"/>
          </w:tcPr>
          <w:p w14:paraId="4FA98D89" w14:textId="7F7AC900" w:rsidR="00CC1D39" w:rsidRPr="00CC497F" w:rsidRDefault="00CC1D39" w:rsidP="00CC1D39">
            <w:pPr>
              <w:rPr>
                <w:rFonts w:asciiTheme="majorHAnsi" w:hAnsiTheme="majorHAnsi" w:cstheme="majorHAnsi"/>
                <w:sz w:val="28"/>
                <w:szCs w:val="28"/>
                <w:lang w:val="en-US"/>
              </w:rPr>
            </w:pPr>
            <w:r w:rsidRPr="001F6155">
              <w:rPr>
                <w:rFonts w:asciiTheme="majorHAnsi" w:hAnsiTheme="majorHAnsi" w:cstheme="majorHAnsi"/>
                <w:sz w:val="28"/>
                <w:szCs w:val="28"/>
              </w:rPr>
              <w:t>Training all health-worker to fill questionnaire form (see appendix 8)</w:t>
            </w:r>
          </w:p>
        </w:tc>
      </w:tr>
      <w:tr w:rsidR="001F6155" w14:paraId="43AC617C" w14:textId="77777777" w:rsidTr="006841E8">
        <w:tc>
          <w:tcPr>
            <w:tcW w:w="2689" w:type="dxa"/>
            <w:vMerge w:val="restart"/>
          </w:tcPr>
          <w:p w14:paraId="5A109FBE" w14:textId="2103690E" w:rsidR="001F6155" w:rsidRPr="00CC497F" w:rsidRDefault="001F6155" w:rsidP="00CC1D39">
            <w:pPr>
              <w:rPr>
                <w:rFonts w:asciiTheme="majorHAnsi" w:hAnsiTheme="majorHAnsi" w:cstheme="majorHAnsi"/>
                <w:sz w:val="28"/>
                <w:szCs w:val="28"/>
                <w:lang w:val="en-US"/>
              </w:rPr>
            </w:pPr>
            <w:r w:rsidRPr="00CC497F">
              <w:rPr>
                <w:rFonts w:asciiTheme="majorHAnsi" w:hAnsiTheme="majorHAnsi" w:cstheme="majorHAnsi"/>
                <w:b/>
                <w:bCs/>
                <w:sz w:val="28"/>
                <w:szCs w:val="28"/>
                <w:lang w:val="en-US"/>
              </w:rPr>
              <w:t xml:space="preserve">I </w:t>
            </w:r>
            <w:r w:rsidRPr="00CC497F">
              <w:rPr>
                <w:rFonts w:asciiTheme="majorHAnsi" w:hAnsiTheme="majorHAnsi" w:cstheme="majorHAnsi"/>
                <w:i/>
                <w:iCs/>
                <w:sz w:val="28"/>
                <w:szCs w:val="28"/>
                <w:lang w:val="en-US"/>
              </w:rPr>
              <w:t>(pre-intervention)</w:t>
            </w:r>
          </w:p>
        </w:tc>
        <w:tc>
          <w:tcPr>
            <w:tcW w:w="2551" w:type="dxa"/>
          </w:tcPr>
          <w:p w14:paraId="4ACD2C6A" w14:textId="026C3EB5" w:rsidR="001F6155" w:rsidRPr="00CC497F" w:rsidRDefault="001F6155" w:rsidP="00CC497F">
            <w:pPr>
              <w:jc w:val="center"/>
              <w:rPr>
                <w:rFonts w:asciiTheme="majorHAnsi" w:hAnsiTheme="majorHAnsi" w:cstheme="majorHAnsi"/>
                <w:sz w:val="28"/>
                <w:szCs w:val="28"/>
                <w:lang w:val="en-US"/>
              </w:rPr>
            </w:pPr>
            <w:r w:rsidRPr="00CC497F">
              <w:rPr>
                <w:rFonts w:asciiTheme="majorHAnsi" w:hAnsiTheme="majorHAnsi" w:cstheme="majorHAnsi"/>
                <w:color w:val="FF0000"/>
                <w:sz w:val="28"/>
                <w:szCs w:val="28"/>
                <w:lang w:val="en-US"/>
              </w:rPr>
              <w:t>3/2021 to 8/2021</w:t>
            </w:r>
          </w:p>
        </w:tc>
        <w:tc>
          <w:tcPr>
            <w:tcW w:w="4391" w:type="dxa"/>
          </w:tcPr>
          <w:p w14:paraId="3C2DCA08" w14:textId="69E21AFB" w:rsidR="001F6155" w:rsidRPr="00CC497F" w:rsidRDefault="001F6155" w:rsidP="00CC497F">
            <w:pPr>
              <w:spacing w:line="360" w:lineRule="auto"/>
              <w:rPr>
                <w:rFonts w:asciiTheme="majorHAnsi" w:hAnsiTheme="majorHAnsi" w:cstheme="majorHAnsi"/>
                <w:sz w:val="28"/>
                <w:szCs w:val="28"/>
              </w:rPr>
            </w:pPr>
            <w:r w:rsidRPr="00CC497F">
              <w:rPr>
                <w:rFonts w:asciiTheme="majorHAnsi" w:hAnsiTheme="majorHAnsi" w:cstheme="majorHAnsi"/>
                <w:color w:val="FF0000"/>
                <w:sz w:val="28"/>
                <w:szCs w:val="28"/>
              </w:rPr>
              <w:t>Collecting data</w:t>
            </w:r>
          </w:p>
        </w:tc>
      </w:tr>
      <w:tr w:rsidR="001F6155" w14:paraId="4AD4A952" w14:textId="77777777" w:rsidTr="006841E8">
        <w:tc>
          <w:tcPr>
            <w:tcW w:w="2689" w:type="dxa"/>
            <w:vMerge/>
          </w:tcPr>
          <w:p w14:paraId="47249DF3" w14:textId="77777777" w:rsidR="001F6155" w:rsidRPr="00CC497F" w:rsidRDefault="001F6155" w:rsidP="00CC1D39">
            <w:pPr>
              <w:rPr>
                <w:rFonts w:asciiTheme="majorHAnsi" w:hAnsiTheme="majorHAnsi" w:cstheme="majorHAnsi"/>
                <w:sz w:val="28"/>
                <w:szCs w:val="28"/>
                <w:lang w:val="en-US"/>
              </w:rPr>
            </w:pPr>
          </w:p>
        </w:tc>
        <w:tc>
          <w:tcPr>
            <w:tcW w:w="2551" w:type="dxa"/>
          </w:tcPr>
          <w:p w14:paraId="62CC4D31" w14:textId="0DC1C346" w:rsidR="001F6155" w:rsidRPr="00CC497F" w:rsidRDefault="001F6155" w:rsidP="00CC497F">
            <w:pPr>
              <w:jc w:val="center"/>
              <w:rPr>
                <w:rFonts w:asciiTheme="majorHAnsi" w:hAnsiTheme="majorHAnsi" w:cstheme="majorHAnsi"/>
                <w:sz w:val="28"/>
                <w:szCs w:val="28"/>
                <w:lang w:val="en-US"/>
              </w:rPr>
            </w:pPr>
            <w:r w:rsidRPr="00CC497F">
              <w:rPr>
                <w:rFonts w:asciiTheme="majorHAnsi" w:hAnsiTheme="majorHAnsi" w:cstheme="majorHAnsi"/>
                <w:color w:val="4472C4" w:themeColor="accent1"/>
                <w:sz w:val="28"/>
                <w:szCs w:val="28"/>
                <w:lang w:val="en-US"/>
              </w:rPr>
              <w:t>3/2021</w:t>
            </w:r>
          </w:p>
        </w:tc>
        <w:tc>
          <w:tcPr>
            <w:tcW w:w="4391" w:type="dxa"/>
          </w:tcPr>
          <w:p w14:paraId="52BA2971" w14:textId="6C7A7551" w:rsidR="001F6155" w:rsidRPr="00CC497F" w:rsidRDefault="001F6155" w:rsidP="00CC497F">
            <w:pPr>
              <w:spacing w:line="360" w:lineRule="auto"/>
              <w:rPr>
                <w:rFonts w:asciiTheme="majorHAnsi" w:hAnsiTheme="majorHAnsi" w:cstheme="majorHAnsi"/>
                <w:sz w:val="28"/>
                <w:szCs w:val="28"/>
                <w:lang w:val="en-US"/>
              </w:rPr>
            </w:pPr>
            <w:r w:rsidRPr="00CC497F">
              <w:rPr>
                <w:rFonts w:asciiTheme="majorHAnsi" w:hAnsiTheme="majorHAnsi" w:cstheme="majorHAnsi"/>
                <w:color w:val="4472C4" w:themeColor="accent1"/>
                <w:sz w:val="28"/>
                <w:szCs w:val="28"/>
              </w:rPr>
              <w:t xml:space="preserve">The first interview </w:t>
            </w:r>
          </w:p>
        </w:tc>
      </w:tr>
      <w:tr w:rsidR="001F6155" w14:paraId="4419B054" w14:textId="77777777" w:rsidTr="006841E8">
        <w:tc>
          <w:tcPr>
            <w:tcW w:w="2689" w:type="dxa"/>
            <w:vMerge w:val="restart"/>
          </w:tcPr>
          <w:p w14:paraId="5B707D63" w14:textId="598E9E84" w:rsidR="001F6155" w:rsidRPr="00CC497F" w:rsidRDefault="001F6155" w:rsidP="00705C16">
            <w:pPr>
              <w:rPr>
                <w:rFonts w:asciiTheme="majorHAnsi" w:hAnsiTheme="majorHAnsi" w:cstheme="majorHAnsi"/>
                <w:sz w:val="28"/>
                <w:szCs w:val="28"/>
                <w:lang w:val="en-US"/>
              </w:rPr>
            </w:pPr>
            <w:r w:rsidRPr="00CC497F">
              <w:rPr>
                <w:rFonts w:asciiTheme="majorHAnsi" w:hAnsiTheme="majorHAnsi" w:cstheme="majorHAnsi"/>
                <w:b/>
                <w:bCs/>
                <w:sz w:val="28"/>
                <w:szCs w:val="28"/>
                <w:lang w:val="en-US"/>
              </w:rPr>
              <w:t xml:space="preserve">II </w:t>
            </w:r>
            <w:r w:rsidRPr="00CC497F">
              <w:rPr>
                <w:rFonts w:asciiTheme="majorHAnsi" w:hAnsiTheme="majorHAnsi" w:cstheme="majorHAnsi"/>
                <w:i/>
                <w:iCs/>
                <w:sz w:val="28"/>
                <w:szCs w:val="28"/>
                <w:lang w:val="en-US"/>
              </w:rPr>
              <w:t>(intervention)</w:t>
            </w:r>
          </w:p>
        </w:tc>
        <w:tc>
          <w:tcPr>
            <w:tcW w:w="2551" w:type="dxa"/>
            <w:vMerge w:val="restart"/>
          </w:tcPr>
          <w:p w14:paraId="05872D90" w14:textId="7BD85BF3" w:rsidR="001F6155" w:rsidRPr="00CC497F" w:rsidRDefault="001F6155" w:rsidP="00CC497F">
            <w:pPr>
              <w:jc w:val="center"/>
              <w:rPr>
                <w:rFonts w:asciiTheme="majorHAnsi" w:hAnsiTheme="majorHAnsi" w:cstheme="majorHAnsi"/>
                <w:sz w:val="28"/>
                <w:szCs w:val="28"/>
                <w:lang w:val="en-US"/>
              </w:rPr>
            </w:pPr>
            <w:r w:rsidRPr="00CC497F">
              <w:rPr>
                <w:rFonts w:asciiTheme="majorHAnsi" w:hAnsiTheme="majorHAnsi" w:cstheme="majorHAnsi"/>
                <w:sz w:val="28"/>
                <w:szCs w:val="28"/>
                <w:lang w:val="en-US"/>
              </w:rPr>
              <w:t>9/2021</w:t>
            </w:r>
          </w:p>
        </w:tc>
        <w:tc>
          <w:tcPr>
            <w:tcW w:w="4391" w:type="dxa"/>
          </w:tcPr>
          <w:p w14:paraId="2DEBA4B0" w14:textId="748E3639" w:rsidR="001F6155" w:rsidRPr="00CC497F" w:rsidRDefault="001F6155" w:rsidP="00705C16">
            <w:pPr>
              <w:rPr>
                <w:rFonts w:asciiTheme="majorHAnsi" w:hAnsiTheme="majorHAnsi" w:cstheme="majorHAnsi"/>
                <w:sz w:val="28"/>
                <w:szCs w:val="28"/>
                <w:lang w:val="en-US"/>
              </w:rPr>
            </w:pPr>
            <w:r w:rsidRPr="001F6155">
              <w:rPr>
                <w:rFonts w:asciiTheme="majorHAnsi" w:hAnsiTheme="majorHAnsi" w:cstheme="majorHAnsi"/>
                <w:sz w:val="28"/>
                <w:szCs w:val="28"/>
              </w:rPr>
              <w:t>Pre-test and scenario</w:t>
            </w:r>
          </w:p>
        </w:tc>
      </w:tr>
      <w:tr w:rsidR="001F6155" w14:paraId="2FA5BB9B" w14:textId="77777777" w:rsidTr="006841E8">
        <w:tc>
          <w:tcPr>
            <w:tcW w:w="2689" w:type="dxa"/>
            <w:vMerge/>
          </w:tcPr>
          <w:p w14:paraId="71A93A93" w14:textId="77777777" w:rsidR="001F6155" w:rsidRPr="00CC497F" w:rsidRDefault="001F6155" w:rsidP="00705C16">
            <w:pPr>
              <w:rPr>
                <w:rFonts w:asciiTheme="majorHAnsi" w:hAnsiTheme="majorHAnsi" w:cstheme="majorHAnsi"/>
                <w:sz w:val="28"/>
                <w:szCs w:val="28"/>
                <w:lang w:val="en-US"/>
              </w:rPr>
            </w:pPr>
          </w:p>
        </w:tc>
        <w:tc>
          <w:tcPr>
            <w:tcW w:w="2551" w:type="dxa"/>
            <w:vMerge/>
          </w:tcPr>
          <w:p w14:paraId="043909A6" w14:textId="77777777" w:rsidR="001F6155" w:rsidRPr="00CC497F" w:rsidRDefault="001F6155" w:rsidP="00CC497F">
            <w:pPr>
              <w:jc w:val="center"/>
              <w:rPr>
                <w:rFonts w:asciiTheme="majorHAnsi" w:hAnsiTheme="majorHAnsi" w:cstheme="majorHAnsi"/>
                <w:sz w:val="28"/>
                <w:szCs w:val="28"/>
                <w:lang w:val="en-US"/>
              </w:rPr>
            </w:pPr>
          </w:p>
        </w:tc>
        <w:tc>
          <w:tcPr>
            <w:tcW w:w="4391" w:type="dxa"/>
          </w:tcPr>
          <w:p w14:paraId="1B33DCAE" w14:textId="645E209F" w:rsidR="001F6155" w:rsidRPr="00CC497F" w:rsidRDefault="001F6155" w:rsidP="00705C16">
            <w:pPr>
              <w:rPr>
                <w:rFonts w:asciiTheme="majorHAnsi" w:hAnsiTheme="majorHAnsi" w:cstheme="majorHAnsi"/>
                <w:sz w:val="28"/>
                <w:szCs w:val="28"/>
                <w:lang w:val="en-US"/>
              </w:rPr>
            </w:pPr>
            <w:r w:rsidRPr="001F6155">
              <w:rPr>
                <w:rFonts w:asciiTheme="majorHAnsi" w:hAnsiTheme="majorHAnsi" w:cstheme="majorHAnsi"/>
                <w:sz w:val="28"/>
                <w:szCs w:val="28"/>
              </w:rPr>
              <w:t>PTC course running (a week each hospital)</w:t>
            </w:r>
          </w:p>
        </w:tc>
      </w:tr>
      <w:tr w:rsidR="001F6155" w14:paraId="50F867A3" w14:textId="77777777" w:rsidTr="001F6155">
        <w:tc>
          <w:tcPr>
            <w:tcW w:w="2689" w:type="dxa"/>
            <w:vMerge/>
          </w:tcPr>
          <w:p w14:paraId="74441D4B" w14:textId="77777777" w:rsidR="001F6155" w:rsidRPr="00CC497F" w:rsidRDefault="001F6155" w:rsidP="00705C16">
            <w:pPr>
              <w:rPr>
                <w:rFonts w:asciiTheme="majorHAnsi" w:hAnsiTheme="majorHAnsi" w:cstheme="majorHAnsi"/>
                <w:sz w:val="28"/>
                <w:szCs w:val="28"/>
                <w:lang w:val="en-US"/>
              </w:rPr>
            </w:pPr>
          </w:p>
        </w:tc>
        <w:tc>
          <w:tcPr>
            <w:tcW w:w="2551" w:type="dxa"/>
            <w:vMerge/>
          </w:tcPr>
          <w:p w14:paraId="7424BBCE" w14:textId="77777777" w:rsidR="001F6155" w:rsidRPr="00CC497F" w:rsidRDefault="001F6155" w:rsidP="00CC497F">
            <w:pPr>
              <w:jc w:val="center"/>
              <w:rPr>
                <w:rFonts w:asciiTheme="majorHAnsi" w:hAnsiTheme="majorHAnsi" w:cstheme="majorHAnsi"/>
                <w:sz w:val="28"/>
                <w:szCs w:val="28"/>
                <w:lang w:val="en-US"/>
              </w:rPr>
            </w:pPr>
          </w:p>
        </w:tc>
        <w:tc>
          <w:tcPr>
            <w:tcW w:w="4391" w:type="dxa"/>
          </w:tcPr>
          <w:p w14:paraId="4045CDE4" w14:textId="48CFBBA2" w:rsidR="001F6155" w:rsidRPr="00CC497F" w:rsidRDefault="001F6155" w:rsidP="00705C16">
            <w:pPr>
              <w:rPr>
                <w:rFonts w:asciiTheme="majorHAnsi" w:hAnsiTheme="majorHAnsi" w:cstheme="majorHAnsi"/>
                <w:sz w:val="28"/>
                <w:szCs w:val="28"/>
                <w:lang w:val="en-US"/>
              </w:rPr>
            </w:pPr>
            <w:r w:rsidRPr="001F6155">
              <w:rPr>
                <w:rFonts w:asciiTheme="majorHAnsi" w:hAnsiTheme="majorHAnsi" w:cstheme="majorHAnsi"/>
                <w:sz w:val="28"/>
                <w:szCs w:val="28"/>
              </w:rPr>
              <w:t>Post-test and scenarios</w:t>
            </w:r>
          </w:p>
        </w:tc>
      </w:tr>
      <w:tr w:rsidR="001F6155" w14:paraId="3199AA1E" w14:textId="77777777" w:rsidTr="006841E8">
        <w:tc>
          <w:tcPr>
            <w:tcW w:w="2689" w:type="dxa"/>
            <w:vMerge w:val="restart"/>
          </w:tcPr>
          <w:p w14:paraId="2BEB5DD2" w14:textId="1C169AD9" w:rsidR="001F6155" w:rsidRPr="00CC497F" w:rsidRDefault="001F6155" w:rsidP="00705C16">
            <w:pPr>
              <w:rPr>
                <w:rFonts w:asciiTheme="majorHAnsi" w:hAnsiTheme="majorHAnsi" w:cstheme="majorHAnsi"/>
                <w:sz w:val="28"/>
                <w:szCs w:val="28"/>
                <w:lang w:val="en-US"/>
              </w:rPr>
            </w:pPr>
            <w:r w:rsidRPr="00CC497F">
              <w:rPr>
                <w:rFonts w:asciiTheme="majorHAnsi" w:hAnsiTheme="majorHAnsi" w:cstheme="majorHAnsi"/>
                <w:b/>
                <w:bCs/>
                <w:sz w:val="28"/>
                <w:szCs w:val="28"/>
                <w:lang w:val="en-US"/>
              </w:rPr>
              <w:t>III</w:t>
            </w:r>
            <w:r w:rsidRPr="00CC497F">
              <w:rPr>
                <w:rFonts w:asciiTheme="majorHAnsi" w:hAnsiTheme="majorHAnsi" w:cstheme="majorHAnsi"/>
                <w:sz w:val="28"/>
                <w:szCs w:val="28"/>
                <w:lang w:val="en-US"/>
              </w:rPr>
              <w:t xml:space="preserve"> (post-intervention)</w:t>
            </w:r>
          </w:p>
        </w:tc>
        <w:tc>
          <w:tcPr>
            <w:tcW w:w="2551" w:type="dxa"/>
          </w:tcPr>
          <w:p w14:paraId="7F7B09D1" w14:textId="2DE19E43" w:rsidR="001F6155" w:rsidRPr="00CC497F" w:rsidRDefault="001F6155" w:rsidP="00CC497F">
            <w:pPr>
              <w:jc w:val="center"/>
              <w:rPr>
                <w:rFonts w:asciiTheme="majorHAnsi" w:hAnsiTheme="majorHAnsi" w:cstheme="majorHAnsi"/>
                <w:sz w:val="28"/>
                <w:szCs w:val="28"/>
                <w:lang w:val="en-US"/>
              </w:rPr>
            </w:pPr>
            <w:r w:rsidRPr="00CC497F">
              <w:rPr>
                <w:rFonts w:asciiTheme="majorHAnsi" w:hAnsiTheme="majorHAnsi" w:cstheme="majorHAnsi"/>
                <w:color w:val="4472C4" w:themeColor="accent1"/>
                <w:sz w:val="28"/>
                <w:szCs w:val="28"/>
                <w:lang w:val="en-US"/>
              </w:rPr>
              <w:t>10/2021</w:t>
            </w:r>
          </w:p>
        </w:tc>
        <w:tc>
          <w:tcPr>
            <w:tcW w:w="4391" w:type="dxa"/>
          </w:tcPr>
          <w:p w14:paraId="2E349089" w14:textId="5F6C52AE" w:rsidR="001F6155" w:rsidRPr="00CC497F" w:rsidRDefault="001F6155" w:rsidP="00705C16">
            <w:pPr>
              <w:rPr>
                <w:rFonts w:asciiTheme="majorHAnsi" w:hAnsiTheme="majorHAnsi" w:cstheme="majorHAnsi"/>
                <w:sz w:val="28"/>
                <w:szCs w:val="28"/>
                <w:lang w:val="en-US"/>
              </w:rPr>
            </w:pPr>
            <w:r w:rsidRPr="00CC497F">
              <w:rPr>
                <w:rFonts w:asciiTheme="majorHAnsi" w:hAnsiTheme="majorHAnsi" w:cstheme="majorHAnsi"/>
                <w:color w:val="4472C4" w:themeColor="accent1"/>
                <w:sz w:val="28"/>
                <w:szCs w:val="28"/>
                <w:lang w:val="en-US"/>
              </w:rPr>
              <w:t>The second interview (1 month)</w:t>
            </w:r>
          </w:p>
        </w:tc>
      </w:tr>
      <w:tr w:rsidR="001F6155" w14:paraId="57DF0E22" w14:textId="77777777" w:rsidTr="001F6155">
        <w:tc>
          <w:tcPr>
            <w:tcW w:w="2689" w:type="dxa"/>
            <w:vMerge/>
          </w:tcPr>
          <w:p w14:paraId="7FF2D206" w14:textId="77777777" w:rsidR="001F6155" w:rsidRPr="00CC497F" w:rsidRDefault="001F6155" w:rsidP="00482A0E">
            <w:pPr>
              <w:rPr>
                <w:rFonts w:asciiTheme="majorHAnsi" w:hAnsiTheme="majorHAnsi" w:cstheme="majorHAnsi"/>
                <w:sz w:val="28"/>
                <w:szCs w:val="28"/>
                <w:lang w:val="en-US"/>
              </w:rPr>
            </w:pPr>
          </w:p>
        </w:tc>
        <w:tc>
          <w:tcPr>
            <w:tcW w:w="2551" w:type="dxa"/>
          </w:tcPr>
          <w:p w14:paraId="217039AD" w14:textId="615067C2" w:rsidR="001F6155" w:rsidRPr="00CC497F" w:rsidRDefault="001F6155" w:rsidP="00CC497F">
            <w:pPr>
              <w:jc w:val="center"/>
              <w:rPr>
                <w:rFonts w:asciiTheme="majorHAnsi" w:hAnsiTheme="majorHAnsi" w:cstheme="majorHAnsi"/>
                <w:sz w:val="28"/>
                <w:szCs w:val="28"/>
                <w:lang w:val="en-US"/>
              </w:rPr>
            </w:pPr>
            <w:r w:rsidRPr="00CC497F">
              <w:rPr>
                <w:rFonts w:asciiTheme="majorHAnsi" w:hAnsiTheme="majorHAnsi" w:cstheme="majorHAnsi"/>
                <w:color w:val="FFC000"/>
                <w:sz w:val="28"/>
                <w:szCs w:val="28"/>
                <w:lang w:val="en-US"/>
              </w:rPr>
              <w:t>10/2021-12/2021</w:t>
            </w:r>
          </w:p>
        </w:tc>
        <w:tc>
          <w:tcPr>
            <w:tcW w:w="4391" w:type="dxa"/>
          </w:tcPr>
          <w:p w14:paraId="6961614F" w14:textId="1A36F813" w:rsidR="001F6155" w:rsidRPr="00CC497F" w:rsidRDefault="001F6155" w:rsidP="00482A0E">
            <w:pPr>
              <w:rPr>
                <w:rFonts w:asciiTheme="majorHAnsi" w:hAnsiTheme="majorHAnsi" w:cstheme="majorHAnsi"/>
                <w:sz w:val="28"/>
                <w:szCs w:val="28"/>
                <w:lang w:val="en-US"/>
              </w:rPr>
            </w:pPr>
            <w:r w:rsidRPr="00CC497F">
              <w:rPr>
                <w:rFonts w:asciiTheme="majorHAnsi" w:hAnsiTheme="majorHAnsi" w:cstheme="majorHAnsi"/>
                <w:color w:val="FFC000"/>
                <w:sz w:val="28"/>
                <w:szCs w:val="28"/>
              </w:rPr>
              <w:t>Data cleaning and first analysis</w:t>
            </w:r>
          </w:p>
        </w:tc>
      </w:tr>
      <w:tr w:rsidR="001F6155" w14:paraId="22D7F428" w14:textId="77777777" w:rsidTr="001F6155">
        <w:tc>
          <w:tcPr>
            <w:tcW w:w="2689" w:type="dxa"/>
            <w:vMerge/>
          </w:tcPr>
          <w:p w14:paraId="41F09341" w14:textId="77777777" w:rsidR="001F6155" w:rsidRPr="00CC497F" w:rsidRDefault="001F6155" w:rsidP="00482A0E">
            <w:pPr>
              <w:rPr>
                <w:rFonts w:asciiTheme="majorHAnsi" w:hAnsiTheme="majorHAnsi" w:cstheme="majorHAnsi"/>
                <w:sz w:val="28"/>
                <w:szCs w:val="28"/>
                <w:lang w:val="en-US"/>
              </w:rPr>
            </w:pPr>
          </w:p>
        </w:tc>
        <w:tc>
          <w:tcPr>
            <w:tcW w:w="2551" w:type="dxa"/>
          </w:tcPr>
          <w:p w14:paraId="454DF8D5" w14:textId="2B8C772F" w:rsidR="001F6155" w:rsidRPr="00CC497F" w:rsidRDefault="001F6155" w:rsidP="00CC497F">
            <w:pPr>
              <w:jc w:val="center"/>
              <w:rPr>
                <w:rFonts w:asciiTheme="majorHAnsi" w:hAnsiTheme="majorHAnsi" w:cstheme="majorHAnsi"/>
                <w:sz w:val="28"/>
                <w:szCs w:val="28"/>
                <w:lang w:val="en-US"/>
              </w:rPr>
            </w:pPr>
            <w:r w:rsidRPr="00CC497F">
              <w:rPr>
                <w:rFonts w:asciiTheme="majorHAnsi" w:hAnsiTheme="majorHAnsi" w:cstheme="majorHAnsi"/>
                <w:color w:val="FF0000"/>
                <w:sz w:val="28"/>
                <w:szCs w:val="28"/>
                <w:lang w:val="en-US"/>
              </w:rPr>
              <w:t>01/2022 to 06/2022</w:t>
            </w:r>
          </w:p>
        </w:tc>
        <w:tc>
          <w:tcPr>
            <w:tcW w:w="4391" w:type="dxa"/>
          </w:tcPr>
          <w:p w14:paraId="5B4FE383" w14:textId="50F1D719" w:rsidR="001F6155" w:rsidRPr="00CC497F" w:rsidRDefault="001F6155" w:rsidP="00482A0E">
            <w:pPr>
              <w:rPr>
                <w:rFonts w:asciiTheme="majorHAnsi" w:hAnsiTheme="majorHAnsi" w:cstheme="majorHAnsi"/>
                <w:sz w:val="28"/>
                <w:szCs w:val="28"/>
                <w:lang w:val="en-US"/>
              </w:rPr>
            </w:pPr>
            <w:r w:rsidRPr="00CC497F">
              <w:rPr>
                <w:rFonts w:asciiTheme="majorHAnsi" w:hAnsiTheme="majorHAnsi" w:cstheme="majorHAnsi"/>
                <w:color w:val="FF0000"/>
                <w:sz w:val="28"/>
                <w:szCs w:val="28"/>
              </w:rPr>
              <w:t>Collecting data</w:t>
            </w:r>
          </w:p>
        </w:tc>
      </w:tr>
      <w:tr w:rsidR="001F6155" w14:paraId="2CEB8290" w14:textId="77777777" w:rsidTr="006841E8">
        <w:tc>
          <w:tcPr>
            <w:tcW w:w="2689" w:type="dxa"/>
            <w:vMerge/>
          </w:tcPr>
          <w:p w14:paraId="0B314B29" w14:textId="77777777" w:rsidR="001F6155" w:rsidRPr="00CC497F" w:rsidRDefault="001F6155" w:rsidP="00482A0E">
            <w:pPr>
              <w:rPr>
                <w:rFonts w:asciiTheme="majorHAnsi" w:hAnsiTheme="majorHAnsi" w:cstheme="majorHAnsi"/>
                <w:sz w:val="28"/>
                <w:szCs w:val="28"/>
                <w:lang w:val="en-US"/>
              </w:rPr>
            </w:pPr>
          </w:p>
        </w:tc>
        <w:tc>
          <w:tcPr>
            <w:tcW w:w="2551" w:type="dxa"/>
          </w:tcPr>
          <w:p w14:paraId="7D1D2CA6" w14:textId="474E0E36" w:rsidR="001F6155" w:rsidRPr="00CC497F" w:rsidRDefault="001F6155" w:rsidP="00CC497F">
            <w:pPr>
              <w:jc w:val="center"/>
              <w:rPr>
                <w:rFonts w:asciiTheme="majorHAnsi" w:hAnsiTheme="majorHAnsi" w:cstheme="majorHAnsi"/>
                <w:sz w:val="28"/>
                <w:szCs w:val="28"/>
                <w:lang w:val="en-US"/>
              </w:rPr>
            </w:pPr>
            <w:r w:rsidRPr="00CC497F">
              <w:rPr>
                <w:rFonts w:asciiTheme="majorHAnsi" w:hAnsiTheme="majorHAnsi" w:cstheme="majorHAnsi"/>
                <w:color w:val="4472C4" w:themeColor="accent1"/>
                <w:sz w:val="28"/>
                <w:szCs w:val="28"/>
                <w:lang w:val="en-US"/>
              </w:rPr>
              <w:t>3/2022</w:t>
            </w:r>
          </w:p>
        </w:tc>
        <w:tc>
          <w:tcPr>
            <w:tcW w:w="4391" w:type="dxa"/>
          </w:tcPr>
          <w:p w14:paraId="6346C474" w14:textId="2511FF02" w:rsidR="001F6155" w:rsidRPr="001F6155" w:rsidRDefault="001F6155" w:rsidP="00482A0E">
            <w:pPr>
              <w:rPr>
                <w:rFonts w:asciiTheme="majorHAnsi" w:hAnsiTheme="majorHAnsi" w:cstheme="majorHAnsi"/>
                <w:sz w:val="28"/>
                <w:szCs w:val="28"/>
              </w:rPr>
            </w:pPr>
            <w:r w:rsidRPr="00CC497F">
              <w:rPr>
                <w:rFonts w:asciiTheme="majorHAnsi" w:hAnsiTheme="majorHAnsi" w:cstheme="majorHAnsi"/>
                <w:color w:val="4472C4" w:themeColor="accent1"/>
                <w:sz w:val="28"/>
                <w:szCs w:val="28"/>
              </w:rPr>
              <w:t>The third interview (6 moths)</w:t>
            </w:r>
          </w:p>
        </w:tc>
      </w:tr>
      <w:tr w:rsidR="001F6155" w14:paraId="21172C84" w14:textId="77777777" w:rsidTr="006841E8">
        <w:tc>
          <w:tcPr>
            <w:tcW w:w="2689" w:type="dxa"/>
            <w:vMerge/>
          </w:tcPr>
          <w:p w14:paraId="3475B768" w14:textId="77777777" w:rsidR="001F6155" w:rsidRPr="00CC497F" w:rsidRDefault="001F6155" w:rsidP="00482A0E">
            <w:pPr>
              <w:rPr>
                <w:rFonts w:asciiTheme="majorHAnsi" w:hAnsiTheme="majorHAnsi" w:cstheme="majorHAnsi"/>
                <w:sz w:val="28"/>
                <w:szCs w:val="28"/>
                <w:lang w:val="en-US"/>
              </w:rPr>
            </w:pPr>
          </w:p>
        </w:tc>
        <w:tc>
          <w:tcPr>
            <w:tcW w:w="2551" w:type="dxa"/>
          </w:tcPr>
          <w:p w14:paraId="2309F03E" w14:textId="3569C18C" w:rsidR="001F6155" w:rsidRPr="00CC497F" w:rsidRDefault="001F6155" w:rsidP="00CC497F">
            <w:pPr>
              <w:jc w:val="center"/>
              <w:rPr>
                <w:rFonts w:asciiTheme="majorHAnsi" w:hAnsiTheme="majorHAnsi" w:cstheme="majorHAnsi"/>
                <w:sz w:val="28"/>
                <w:szCs w:val="28"/>
                <w:lang w:val="en-US"/>
              </w:rPr>
            </w:pPr>
            <w:r w:rsidRPr="00CC497F">
              <w:rPr>
                <w:rFonts w:asciiTheme="majorHAnsi" w:hAnsiTheme="majorHAnsi" w:cstheme="majorHAnsi"/>
                <w:color w:val="FFC000"/>
                <w:sz w:val="28"/>
                <w:szCs w:val="28"/>
                <w:lang w:val="en-US"/>
              </w:rPr>
              <w:t>07/2022 to 09/2022</w:t>
            </w:r>
          </w:p>
        </w:tc>
        <w:tc>
          <w:tcPr>
            <w:tcW w:w="4391" w:type="dxa"/>
          </w:tcPr>
          <w:p w14:paraId="4F523DBC" w14:textId="4245AC27" w:rsidR="001F6155" w:rsidRPr="001F6155" w:rsidRDefault="001F6155" w:rsidP="00482A0E">
            <w:pPr>
              <w:rPr>
                <w:rFonts w:asciiTheme="majorHAnsi" w:hAnsiTheme="majorHAnsi" w:cstheme="majorHAnsi"/>
                <w:sz w:val="28"/>
                <w:szCs w:val="28"/>
              </w:rPr>
            </w:pPr>
            <w:r w:rsidRPr="00CC497F">
              <w:rPr>
                <w:rFonts w:asciiTheme="majorHAnsi" w:hAnsiTheme="majorHAnsi" w:cstheme="majorHAnsi"/>
                <w:color w:val="FFC000"/>
                <w:sz w:val="28"/>
                <w:szCs w:val="28"/>
              </w:rPr>
              <w:t>Final data cleaning and analysis</w:t>
            </w:r>
          </w:p>
        </w:tc>
      </w:tr>
      <w:tr w:rsidR="001F6155" w14:paraId="21BE33F8" w14:textId="77777777" w:rsidTr="006841E8">
        <w:tc>
          <w:tcPr>
            <w:tcW w:w="2689" w:type="dxa"/>
            <w:vMerge/>
          </w:tcPr>
          <w:p w14:paraId="4E1B6D5B" w14:textId="77777777" w:rsidR="001F6155" w:rsidRPr="00CC497F" w:rsidRDefault="001F6155" w:rsidP="00482A0E">
            <w:pPr>
              <w:rPr>
                <w:rFonts w:asciiTheme="majorHAnsi" w:hAnsiTheme="majorHAnsi" w:cstheme="majorHAnsi"/>
                <w:sz w:val="28"/>
                <w:szCs w:val="28"/>
                <w:lang w:val="en-US"/>
              </w:rPr>
            </w:pPr>
          </w:p>
        </w:tc>
        <w:tc>
          <w:tcPr>
            <w:tcW w:w="2551" w:type="dxa"/>
          </w:tcPr>
          <w:p w14:paraId="0D3F26AF" w14:textId="5D7FCDA3" w:rsidR="001F6155" w:rsidRPr="00CC497F" w:rsidRDefault="001F6155" w:rsidP="00CC497F">
            <w:pPr>
              <w:jc w:val="center"/>
              <w:rPr>
                <w:rFonts w:asciiTheme="majorHAnsi" w:hAnsiTheme="majorHAnsi" w:cstheme="majorHAnsi"/>
                <w:sz w:val="28"/>
                <w:szCs w:val="28"/>
                <w:lang w:val="en-US"/>
              </w:rPr>
            </w:pPr>
            <w:r w:rsidRPr="00CC497F">
              <w:rPr>
                <w:rFonts w:asciiTheme="majorHAnsi" w:hAnsiTheme="majorHAnsi" w:cstheme="majorHAnsi"/>
                <w:color w:val="4472C4" w:themeColor="accent1"/>
                <w:sz w:val="28"/>
                <w:szCs w:val="28"/>
                <w:lang w:val="en-US"/>
              </w:rPr>
              <w:t>10/2022</w:t>
            </w:r>
          </w:p>
        </w:tc>
        <w:tc>
          <w:tcPr>
            <w:tcW w:w="4391" w:type="dxa"/>
          </w:tcPr>
          <w:p w14:paraId="4ABBCD42" w14:textId="0B8D56B6" w:rsidR="001F6155" w:rsidRPr="001F6155" w:rsidRDefault="001F6155" w:rsidP="00482A0E">
            <w:pPr>
              <w:rPr>
                <w:rFonts w:asciiTheme="majorHAnsi" w:hAnsiTheme="majorHAnsi" w:cstheme="majorHAnsi"/>
                <w:sz w:val="28"/>
                <w:szCs w:val="28"/>
              </w:rPr>
            </w:pPr>
            <w:r w:rsidRPr="00CC497F">
              <w:rPr>
                <w:rFonts w:asciiTheme="majorHAnsi" w:hAnsiTheme="majorHAnsi" w:cstheme="majorHAnsi"/>
                <w:color w:val="4472C4" w:themeColor="accent1"/>
                <w:sz w:val="28"/>
                <w:szCs w:val="28"/>
              </w:rPr>
              <w:t>The final interview (1 year)</w:t>
            </w:r>
          </w:p>
        </w:tc>
      </w:tr>
    </w:tbl>
    <w:p w14:paraId="0D61D34B" w14:textId="77777777" w:rsidR="00CC1D39" w:rsidRPr="00CC497F" w:rsidRDefault="00CC1D39" w:rsidP="00CC497F">
      <w:pPr>
        <w:ind w:left="360"/>
        <w:rPr>
          <w:lang w:val="en-US"/>
        </w:rPr>
      </w:pPr>
    </w:p>
    <w:p w14:paraId="55CA869A" w14:textId="56C403AA" w:rsidR="00CA65F3" w:rsidRDefault="00CA65F3" w:rsidP="00B073BA">
      <w:pPr>
        <w:spacing w:line="360" w:lineRule="auto"/>
        <w:rPr>
          <w:rFonts w:asciiTheme="majorHAnsi" w:hAnsiTheme="majorHAnsi" w:cstheme="majorHAnsi"/>
          <w:sz w:val="28"/>
          <w:szCs w:val="28"/>
        </w:rPr>
      </w:pPr>
    </w:p>
    <w:p w14:paraId="21EB8D25" w14:textId="18FDD646" w:rsidR="00CC5562" w:rsidRPr="000061E0" w:rsidRDefault="00CC5562" w:rsidP="00CC497F">
      <w:pPr>
        <w:rPr>
          <w:lang w:val="en-US"/>
        </w:rPr>
      </w:pPr>
    </w:p>
    <w:p w14:paraId="7B0388AA" w14:textId="519EDB84" w:rsidR="00680234" w:rsidRDefault="00680234" w:rsidP="0057740E">
      <w:pPr>
        <w:rPr>
          <w:rFonts w:cstheme="majorHAnsi"/>
          <w:sz w:val="28"/>
          <w:szCs w:val="28"/>
          <w:lang w:val="en-US"/>
        </w:rPr>
      </w:pPr>
    </w:p>
    <w:p w14:paraId="3F29DB0F" w14:textId="50F5213E" w:rsidR="005B417F" w:rsidRDefault="005B417F">
      <w:pPr>
        <w:rPr>
          <w:rFonts w:asciiTheme="majorHAnsi" w:hAnsiTheme="majorHAnsi" w:cstheme="majorHAnsi"/>
          <w:sz w:val="28"/>
          <w:szCs w:val="28"/>
          <w:lang w:val="en-US"/>
        </w:rPr>
      </w:pPr>
    </w:p>
    <w:p w14:paraId="67093717" w14:textId="679358F3" w:rsidR="005B417F" w:rsidRDefault="005B417F">
      <w:pPr>
        <w:rPr>
          <w:rFonts w:asciiTheme="majorHAnsi" w:hAnsiTheme="majorHAnsi" w:cstheme="majorHAnsi"/>
          <w:sz w:val="28"/>
          <w:szCs w:val="28"/>
          <w:lang w:val="en-US"/>
        </w:rPr>
      </w:pPr>
    </w:p>
    <w:p w14:paraId="1AC85C30" w14:textId="13856539" w:rsidR="005B417F" w:rsidRDefault="005B417F">
      <w:pPr>
        <w:rPr>
          <w:rFonts w:asciiTheme="majorHAnsi" w:hAnsiTheme="majorHAnsi" w:cstheme="majorHAnsi"/>
          <w:sz w:val="28"/>
          <w:szCs w:val="28"/>
          <w:lang w:val="en-US"/>
        </w:rPr>
      </w:pPr>
    </w:p>
    <w:p w14:paraId="386D5A51" w14:textId="17446277" w:rsidR="00884804" w:rsidRPr="00B073BA" w:rsidRDefault="00884804" w:rsidP="00CC497F">
      <w:pPr>
        <w:pStyle w:val="Heading2"/>
        <w:rPr>
          <w:b/>
          <w:bCs/>
          <w:sz w:val="32"/>
          <w:szCs w:val="32"/>
          <w:lang w:val="en-US"/>
        </w:rPr>
      </w:pPr>
      <w:bookmarkStart w:id="26" w:name="_Toc59199231"/>
      <w:r w:rsidRPr="00B073BA">
        <w:rPr>
          <w:b/>
          <w:bCs/>
          <w:sz w:val="32"/>
          <w:szCs w:val="32"/>
          <w:lang w:val="en-US"/>
        </w:rPr>
        <w:t>References</w:t>
      </w:r>
      <w:bookmarkEnd w:id="26"/>
    </w:p>
    <w:p w14:paraId="029DB1CB" w14:textId="55D86202" w:rsidR="00E645BF" w:rsidRPr="00E645BF" w:rsidRDefault="00884804" w:rsidP="00CC497F">
      <w:pPr>
        <w:pStyle w:val="EndNoteBibliography"/>
        <w:spacing w:after="0" w:line="360" w:lineRule="auto"/>
        <w:ind w:left="720" w:hanging="720"/>
        <w:jc w:val="both"/>
      </w:pPr>
      <w:r w:rsidRPr="000D24E7">
        <w:rPr>
          <w:rFonts w:asciiTheme="majorHAnsi" w:hAnsiTheme="majorHAnsi" w:cstheme="majorHAnsi"/>
          <w:szCs w:val="28"/>
        </w:rPr>
        <w:fldChar w:fldCharType="begin"/>
      </w:r>
      <w:r w:rsidRPr="000D24E7">
        <w:rPr>
          <w:rFonts w:asciiTheme="majorHAnsi" w:hAnsiTheme="majorHAnsi" w:cstheme="majorHAnsi"/>
          <w:szCs w:val="28"/>
        </w:rPr>
        <w:instrText xml:space="preserve"> ADDIN EN.REFLIST </w:instrText>
      </w:r>
      <w:r w:rsidRPr="000D24E7">
        <w:rPr>
          <w:rFonts w:asciiTheme="majorHAnsi" w:hAnsiTheme="majorHAnsi" w:cstheme="majorHAnsi"/>
          <w:szCs w:val="28"/>
        </w:rPr>
        <w:fldChar w:fldCharType="separate"/>
      </w:r>
      <w:r w:rsidR="00E645BF" w:rsidRPr="00E645BF">
        <w:t>1. Vietnamnet. Over 20 people die of traffic accidents per day in Vietnam 2019</w:t>
      </w:r>
      <w:r w:rsidR="00D56880">
        <w:t>.</w:t>
      </w:r>
    </w:p>
    <w:p w14:paraId="65E57A43" w14:textId="77777777" w:rsidR="00E645BF" w:rsidRPr="00E645BF" w:rsidRDefault="00E645BF" w:rsidP="00CC497F">
      <w:pPr>
        <w:pStyle w:val="EndNoteBibliography"/>
        <w:spacing w:after="0" w:line="360" w:lineRule="auto"/>
        <w:ind w:left="720" w:hanging="720"/>
        <w:jc w:val="both"/>
      </w:pPr>
      <w:r w:rsidRPr="00E645BF">
        <w:t>2. Passmore J. Road Safety in Viet Nam Issues, Successes &amp; Challenges. In: WHO, ed. BJD Decade World Network Conference. Ho Chi Minh City, 2012.</w:t>
      </w:r>
    </w:p>
    <w:p w14:paraId="6FCC93E1" w14:textId="77777777" w:rsidR="00E645BF" w:rsidRPr="00E645BF" w:rsidRDefault="00E645BF" w:rsidP="00CC497F">
      <w:pPr>
        <w:pStyle w:val="EndNoteBibliography"/>
        <w:spacing w:after="0" w:line="360" w:lineRule="auto"/>
        <w:ind w:left="720" w:hanging="720"/>
        <w:jc w:val="both"/>
      </w:pPr>
      <w:r w:rsidRPr="00E645BF">
        <w:lastRenderedPageBreak/>
        <w:t xml:space="preserve">3. Jonathon Passmore TN, Luong MA, Chinh ND, Nam NP. Impact of mandatory motorcycle helmet wearing legislation on head injuries in Viet Nam: results of a preliminary analysis. </w:t>
      </w:r>
      <w:r w:rsidRPr="00E645BF">
        <w:rPr>
          <w:i/>
        </w:rPr>
        <w:t>Traffic Injury Prevention</w:t>
      </w:r>
      <w:r w:rsidRPr="00E645BF">
        <w:t xml:space="preserve"> 2010;11(2):202-06. doi: 10.1080/15389580903497121</w:t>
      </w:r>
    </w:p>
    <w:p w14:paraId="251E2A6A" w14:textId="383355BA" w:rsidR="00E645BF" w:rsidRPr="00E645BF" w:rsidRDefault="00E645BF" w:rsidP="00CC497F">
      <w:pPr>
        <w:pStyle w:val="EndNoteBibliography"/>
        <w:spacing w:after="0" w:line="360" w:lineRule="auto"/>
        <w:ind w:left="720" w:hanging="720"/>
        <w:jc w:val="both"/>
      </w:pPr>
      <w:r w:rsidRPr="00E645BF">
        <w:t xml:space="preserve">4. Vnexpress. New law to show zero tolerance for alcohol while driving. </w:t>
      </w:r>
      <w:hyperlink r:id="rId9" w:history="1">
        <w:r w:rsidRPr="00E645BF">
          <w:rPr>
            <w:rStyle w:val="Hyperlink"/>
            <w:i/>
          </w:rPr>
          <w:t>https://evnexpressnet/news/news/new-law-to-show-zero-tolerance-for-alcohol-while-driving-3938645html</w:t>
        </w:r>
      </w:hyperlink>
      <w:r w:rsidRPr="00E645BF">
        <w:t xml:space="preserve"> 2019</w:t>
      </w:r>
    </w:p>
    <w:p w14:paraId="7582CC43" w14:textId="77777777" w:rsidR="00E645BF" w:rsidRPr="00E645BF" w:rsidRDefault="00E645BF" w:rsidP="00CC497F">
      <w:pPr>
        <w:pStyle w:val="EndNoteBibliography"/>
        <w:spacing w:after="0" w:line="360" w:lineRule="auto"/>
        <w:ind w:left="720" w:hanging="720"/>
        <w:jc w:val="both"/>
      </w:pPr>
      <w:r w:rsidRPr="00E645BF">
        <w:t xml:space="preserve">5. D. Wilkinson Rm. Primary Trauma Care. </w:t>
      </w:r>
      <w:r w:rsidRPr="00E645BF">
        <w:rPr>
          <w:i/>
        </w:rPr>
        <w:t>Anaesthesia</w:t>
      </w:r>
      <w:r w:rsidRPr="00E645BF">
        <w:t xml:space="preserve"> 2007;62(1):61-64. doi: 10.1111/j.1365-2044.2007.05301.x</w:t>
      </w:r>
    </w:p>
    <w:p w14:paraId="67026BF7" w14:textId="77777777" w:rsidR="00E645BF" w:rsidRPr="00E645BF" w:rsidRDefault="00E645BF" w:rsidP="00CC497F">
      <w:pPr>
        <w:pStyle w:val="EndNoteBibliography"/>
        <w:spacing w:after="0" w:line="360" w:lineRule="auto"/>
        <w:ind w:left="720" w:hanging="720"/>
        <w:jc w:val="both"/>
      </w:pPr>
      <w:r w:rsidRPr="00E645BF">
        <w:t xml:space="preserve">6. Ley Greaves RA WL, Wilkinson DA. Primary trauma care: a 20-year review. </w:t>
      </w:r>
      <w:r w:rsidRPr="00E645BF">
        <w:rPr>
          <w:i/>
        </w:rPr>
        <w:t xml:space="preserve">Tropical Doctor </w:t>
      </w:r>
      <w:r w:rsidRPr="00E645BF">
        <w:t>2017;47(4):291-94. doi: 10.1177/0049475517704613 [published Online First: 2017 Apr 19.]</w:t>
      </w:r>
    </w:p>
    <w:p w14:paraId="4DAADAFF" w14:textId="77777777" w:rsidR="00E645BF" w:rsidRPr="00E645BF" w:rsidRDefault="00E645BF" w:rsidP="00CC497F">
      <w:pPr>
        <w:pStyle w:val="EndNoteBibliography"/>
        <w:spacing w:after="0" w:line="360" w:lineRule="auto"/>
        <w:ind w:left="720" w:hanging="720"/>
        <w:jc w:val="both"/>
      </w:pPr>
      <w:r w:rsidRPr="00E645BF">
        <w:t xml:space="preserve">7. Marie-Caroline Nogaro HP, Noel Peter, Grace Le, David Oloruntoba, Godfrey Muguti, Christopher Lavy. . How useful are Primary Trauma Care courses in sub-Saharan Africa? </w:t>
      </w:r>
      <w:r w:rsidRPr="00E645BF">
        <w:rPr>
          <w:i/>
        </w:rPr>
        <w:t xml:space="preserve">Injury </w:t>
      </w:r>
      <w:r w:rsidRPr="00E645BF">
        <w:t>2015;46:1293-98. doi: 10.1016/j.injury.2015.04.010 [published Online First: 2015 Apr 15.]</w:t>
      </w:r>
    </w:p>
    <w:p w14:paraId="25F7370B" w14:textId="398CAFD0" w:rsidR="00E645BF" w:rsidRPr="00E645BF" w:rsidRDefault="00E645BF" w:rsidP="00CC497F">
      <w:pPr>
        <w:pStyle w:val="EndNoteBibliography"/>
        <w:spacing w:after="0" w:line="360" w:lineRule="auto"/>
        <w:ind w:left="720" w:hanging="720"/>
        <w:jc w:val="both"/>
      </w:pPr>
      <w:r w:rsidRPr="00E645BF">
        <w:t xml:space="preserve">8. Masood Jawai AAM, Zubia Masood, Shams Nadeem Alam. . Effectiveness of the Primary Trauma Care Course: Is the outcome satisfactory? </w:t>
      </w:r>
      <w:r w:rsidRPr="00E645BF">
        <w:rPr>
          <w:i/>
        </w:rPr>
        <w:t>Parkistan Journal Medicine Science</w:t>
      </w:r>
      <w:r w:rsidRPr="00E645BF">
        <w:t xml:space="preserve"> 2013;29(5):1265-68. doi: </w:t>
      </w:r>
      <w:hyperlink r:id="rId10" w:history="1">
        <w:r w:rsidRPr="00E645BF">
          <w:rPr>
            <w:rStyle w:val="Hyperlink"/>
          </w:rPr>
          <w:t>http://dx.doi.org/10.12669/pjms.295.4002</w:t>
        </w:r>
      </w:hyperlink>
    </w:p>
    <w:p w14:paraId="449E17B7" w14:textId="77777777" w:rsidR="00E645BF" w:rsidRPr="00E645BF" w:rsidRDefault="00E645BF" w:rsidP="00CC497F">
      <w:pPr>
        <w:pStyle w:val="EndNoteBibliography"/>
        <w:spacing w:after="0" w:line="360" w:lineRule="auto"/>
        <w:ind w:left="720" w:hanging="720"/>
        <w:jc w:val="both"/>
      </w:pPr>
      <w:r w:rsidRPr="00E645BF">
        <w:t xml:space="preserve">9. Abdulla Alwawi NA, Bahar Inkaya. The effectiveness of the primary trauma care courses in West Bank, Palestine: Are the outcomes acceptable? </w:t>
      </w:r>
      <w:r w:rsidRPr="00E645BF">
        <w:rPr>
          <w:i/>
        </w:rPr>
        <w:t>Journal of Education and Practice</w:t>
      </w:r>
      <w:r w:rsidRPr="00E645BF">
        <w:t xml:space="preserve"> 2019;10(9):1-5. doi: 10.7176/JEP</w:t>
      </w:r>
    </w:p>
    <w:p w14:paraId="54BC3246" w14:textId="6934C612" w:rsidR="00E645BF" w:rsidRPr="00E645BF" w:rsidRDefault="00E645BF" w:rsidP="00CC497F">
      <w:pPr>
        <w:pStyle w:val="EndNoteBibliography"/>
        <w:spacing w:after="0" w:line="360" w:lineRule="auto"/>
        <w:ind w:left="720" w:hanging="720"/>
        <w:jc w:val="both"/>
      </w:pPr>
      <w:r w:rsidRPr="00E645BF">
        <w:t>10. Skinner M. Primary Trauma Care Course, 2007.</w:t>
      </w:r>
    </w:p>
    <w:p w14:paraId="31D27299" w14:textId="77777777" w:rsidR="00E645BF" w:rsidRPr="00E645BF" w:rsidRDefault="00E645BF" w:rsidP="00CC497F">
      <w:pPr>
        <w:pStyle w:val="EndNoteBibliography"/>
        <w:spacing w:after="0" w:line="360" w:lineRule="auto"/>
        <w:ind w:left="720" w:hanging="720"/>
        <w:jc w:val="both"/>
      </w:pPr>
      <w:r w:rsidRPr="00E645BF">
        <w:t>11. Skinner M. Primary Trauma Care Report: hanoi and Ninh Binh province 2012.</w:t>
      </w:r>
    </w:p>
    <w:p w14:paraId="519007F5" w14:textId="77777777" w:rsidR="00E645BF" w:rsidRPr="00E645BF" w:rsidRDefault="00E645BF" w:rsidP="00CC497F">
      <w:pPr>
        <w:pStyle w:val="EndNoteBibliography"/>
        <w:spacing w:after="0" w:line="360" w:lineRule="auto"/>
        <w:ind w:left="720" w:hanging="720"/>
        <w:jc w:val="both"/>
      </w:pPr>
      <w:r w:rsidRPr="00E645BF">
        <w:t>12. Skinner M. Primary Trauma Report at Cho Ray Hospital, 2018.</w:t>
      </w:r>
    </w:p>
    <w:p w14:paraId="49B8CED8" w14:textId="77777777" w:rsidR="00E645BF" w:rsidRPr="00E645BF" w:rsidRDefault="00E645BF" w:rsidP="00CC497F">
      <w:pPr>
        <w:pStyle w:val="EndNoteBibliography"/>
        <w:spacing w:after="0" w:line="360" w:lineRule="auto"/>
        <w:ind w:left="720" w:hanging="720"/>
        <w:jc w:val="both"/>
      </w:pPr>
      <w:r w:rsidRPr="00E645BF">
        <w:t xml:space="preserve">13. Kadhum M, Sinclair P, Lavy C. Are Primary Trauma Care (PTC) courses beneficial in low- and middle-income countries - A systematic review. </w:t>
      </w:r>
      <w:r w:rsidRPr="00E645BF">
        <w:rPr>
          <w:i/>
        </w:rPr>
        <w:t>Injury</w:t>
      </w:r>
      <w:r w:rsidRPr="00E645BF">
        <w:t xml:space="preserve"> 2020;51(2):136-41. doi: 10.1016/j.injury.2019.10.084 [published Online First: 2019/11/05]</w:t>
      </w:r>
    </w:p>
    <w:p w14:paraId="34A402C5" w14:textId="77777777" w:rsidR="00E645BF" w:rsidRPr="00E645BF" w:rsidRDefault="00E645BF" w:rsidP="00CC497F">
      <w:pPr>
        <w:pStyle w:val="EndNoteBibliography"/>
        <w:spacing w:after="0" w:line="360" w:lineRule="auto"/>
        <w:ind w:left="720" w:hanging="720"/>
        <w:jc w:val="both"/>
      </w:pPr>
      <w:r w:rsidRPr="00E645BF">
        <w:t>14. Shi XP QL, Chang YX, Li FL, Wang P. Shi XP, Qin LJ, Chang YX, Li FL, Wang P. Systemic analysis of pre-hospital trauma emergency treatment in Zhengzhou.</w:t>
      </w:r>
      <w:r w:rsidRPr="00E645BF">
        <w:rPr>
          <w:i/>
        </w:rPr>
        <w:t xml:space="preserve"> J Acute Dis</w:t>
      </w:r>
      <w:r w:rsidRPr="00E645BF">
        <w:t xml:space="preserve"> 2019;8(1):34-37.</w:t>
      </w:r>
    </w:p>
    <w:p w14:paraId="35492BA6" w14:textId="77777777" w:rsidR="00E645BF" w:rsidRPr="00E645BF" w:rsidRDefault="00E645BF" w:rsidP="00CC497F">
      <w:pPr>
        <w:pStyle w:val="EndNoteBibliography"/>
        <w:spacing w:after="0" w:line="360" w:lineRule="auto"/>
        <w:ind w:left="720" w:hanging="720"/>
        <w:jc w:val="both"/>
      </w:pPr>
      <w:r w:rsidRPr="00E645BF">
        <w:t>15. Kirkpatrick DL KJ. Evaluating training programs: the four levels. San Francisco: Berrett-Koehler Publishers Inc, 2009:20.</w:t>
      </w:r>
    </w:p>
    <w:p w14:paraId="487AC380" w14:textId="77777777" w:rsidR="00E645BF" w:rsidRPr="00E645BF" w:rsidRDefault="00E645BF" w:rsidP="00CC497F">
      <w:pPr>
        <w:pStyle w:val="EndNoteBibliography"/>
        <w:spacing w:after="0" w:line="360" w:lineRule="auto"/>
        <w:ind w:left="720" w:hanging="720"/>
        <w:jc w:val="both"/>
      </w:pPr>
      <w:r w:rsidRPr="00E645BF">
        <w:t xml:space="preserve">16. Shoushtarian M, Barnett M, McMahon F, et al. Impact of introducing practical obstetric multi-professional training (PROMPT) into maternity units in Victoria, Australia. </w:t>
      </w:r>
      <w:r w:rsidRPr="00E645BF">
        <w:rPr>
          <w:i/>
        </w:rPr>
        <w:t>Bjog</w:t>
      </w:r>
      <w:r w:rsidRPr="00E645BF">
        <w:t xml:space="preserve"> 2014;121(13):1710-8. doi: 10.1111/1471-0528.12767 [published Online First: 2014/04/23]</w:t>
      </w:r>
    </w:p>
    <w:p w14:paraId="3190203F" w14:textId="77777777" w:rsidR="00E645BF" w:rsidRPr="00E645BF" w:rsidRDefault="00E645BF" w:rsidP="00CC497F">
      <w:pPr>
        <w:pStyle w:val="EndNoteBibliography"/>
        <w:spacing w:after="0" w:line="360" w:lineRule="auto"/>
        <w:ind w:left="720" w:hanging="720"/>
        <w:jc w:val="both"/>
      </w:pPr>
      <w:r w:rsidRPr="00E645BF">
        <w:t xml:space="preserve">17. Calvert KL, McGurgan PM, Debenham EM, et al. Emergency obstetric simulation training: how do we know where we are going, if we don't know where we have been? </w:t>
      </w:r>
      <w:r w:rsidRPr="00E645BF">
        <w:rPr>
          <w:i/>
        </w:rPr>
        <w:t>Aust N Z J Obstet Gynaecol</w:t>
      </w:r>
      <w:r w:rsidRPr="00E645BF">
        <w:t xml:space="preserve"> 2013;53(6):509-16. doi: 10.1111/ajo.12120 [published Online First: 2013/09/17]</w:t>
      </w:r>
    </w:p>
    <w:p w14:paraId="3291FC77" w14:textId="77777777" w:rsidR="00E645BF" w:rsidRPr="00E645BF" w:rsidRDefault="00E645BF" w:rsidP="00CC497F">
      <w:pPr>
        <w:pStyle w:val="EndNoteBibliography"/>
        <w:spacing w:after="0" w:line="360" w:lineRule="auto"/>
        <w:ind w:left="720" w:hanging="720"/>
        <w:jc w:val="both"/>
      </w:pPr>
      <w:r w:rsidRPr="00E645BF">
        <w:lastRenderedPageBreak/>
        <w:t xml:space="preserve">18. Cullinane M, McLachlan HL, Newton MS, et al. Using the Kirkpatrick Model to evaluate the Maternity and Neonatal Emergencies (MANE) programme: Background and study protocol. </w:t>
      </w:r>
      <w:r w:rsidRPr="00E645BF">
        <w:rPr>
          <w:i/>
        </w:rPr>
        <w:t>BMJ Open</w:t>
      </w:r>
      <w:r w:rsidRPr="00E645BF">
        <w:t xml:space="preserve"> 2020;10(1):e032873. doi: 10.1136/bmjopen-2019-032873 [published Online First: 2020/02/06]</w:t>
      </w:r>
    </w:p>
    <w:p w14:paraId="7EC3A248" w14:textId="77777777" w:rsidR="00E645BF" w:rsidRPr="00E645BF" w:rsidRDefault="00E645BF" w:rsidP="00CC497F">
      <w:pPr>
        <w:pStyle w:val="EndNoteBibliography"/>
        <w:spacing w:after="0" w:line="360" w:lineRule="auto"/>
        <w:ind w:left="720" w:hanging="720"/>
        <w:jc w:val="both"/>
      </w:pPr>
      <w:r w:rsidRPr="00E645BF">
        <w:t>19. PTC. Logistic-Manual, 2016.</w:t>
      </w:r>
    </w:p>
    <w:p w14:paraId="19986BF4" w14:textId="77777777" w:rsidR="00E645BF" w:rsidRPr="00E645BF" w:rsidRDefault="00E645BF" w:rsidP="00CC497F">
      <w:pPr>
        <w:pStyle w:val="EndNoteBibliography"/>
        <w:spacing w:after="0" w:line="360" w:lineRule="auto"/>
        <w:ind w:left="720" w:hanging="720"/>
        <w:jc w:val="both"/>
      </w:pPr>
      <w:r w:rsidRPr="00E645BF">
        <w:t xml:space="preserve">20. Champion HR SW, Carnazzo AJ, Copes W, Fouty WJ. Trauma score. </w:t>
      </w:r>
      <w:r w:rsidRPr="00E645BF">
        <w:rPr>
          <w:i/>
        </w:rPr>
        <w:t>Crit Care Med</w:t>
      </w:r>
      <w:r w:rsidRPr="00E645BF">
        <w:t xml:space="preserve"> 1981;9(9):672-76. doi: 10.1097/00003246-198109000-00015</w:t>
      </w:r>
    </w:p>
    <w:p w14:paraId="42879F3E" w14:textId="289F92E2" w:rsidR="00E645BF" w:rsidRPr="00E645BF" w:rsidRDefault="00E645BF" w:rsidP="00CC497F">
      <w:pPr>
        <w:pStyle w:val="EndNoteBibliography"/>
        <w:spacing w:line="360" w:lineRule="auto"/>
        <w:ind w:left="720" w:hanging="720"/>
        <w:jc w:val="both"/>
      </w:pPr>
      <w:r w:rsidRPr="00E645BF">
        <w:t>21. Vu Quynh Mai HVM, Sun Sun, Kim Bao Giang, Klas Goran Sahlen. Valuing Health - Related Quality of Life: An EQ-5D-5L Value Set for Vietnam., 2018.</w:t>
      </w:r>
    </w:p>
    <w:p w14:paraId="66B5D943" w14:textId="77777777" w:rsidR="00E645BF" w:rsidRPr="00E645BF" w:rsidRDefault="00E645BF" w:rsidP="00CC497F">
      <w:pPr>
        <w:pStyle w:val="EndNoteBibliography"/>
        <w:spacing w:after="0" w:line="360" w:lineRule="auto"/>
        <w:ind w:left="720" w:hanging="720"/>
        <w:jc w:val="both"/>
      </w:pPr>
      <w:r w:rsidRPr="00E645BF">
        <w:t>22. StataCorp. Stata Statistical Software: Release 15. College Station, TX: StataCorp LLC, 2017.</w:t>
      </w:r>
    </w:p>
    <w:p w14:paraId="69A943D5" w14:textId="77777777" w:rsidR="00E645BF" w:rsidRPr="00E645BF" w:rsidRDefault="00E645BF" w:rsidP="00CC497F">
      <w:pPr>
        <w:pStyle w:val="EndNoteBibliography"/>
        <w:spacing w:after="0" w:line="360" w:lineRule="auto"/>
        <w:ind w:left="720" w:hanging="720"/>
        <w:jc w:val="both"/>
      </w:pPr>
      <w:r w:rsidRPr="00E645BF">
        <w:t xml:space="preserve">23. Amiri H, Gholipour C, Mokhtarpour M, et al. Two-day primary trauma care workshop: early and late evaluation of knowledge and practice. </w:t>
      </w:r>
      <w:r w:rsidRPr="00E645BF">
        <w:rPr>
          <w:i/>
        </w:rPr>
        <w:t>Eur J Emerg Med</w:t>
      </w:r>
      <w:r w:rsidRPr="00E645BF">
        <w:t xml:space="preserve"> 2013;20(2):130-2. doi: 10.1097/MEJ.0b013e32835608c6 [published Online First: 2012/06/22]</w:t>
      </w:r>
    </w:p>
    <w:p w14:paraId="098E9B09" w14:textId="77777777" w:rsidR="00E645BF" w:rsidRPr="00E645BF" w:rsidRDefault="00E645BF" w:rsidP="00CC497F">
      <w:pPr>
        <w:pStyle w:val="EndNoteBibliography"/>
        <w:spacing w:after="0" w:line="360" w:lineRule="auto"/>
        <w:ind w:left="720" w:hanging="720"/>
        <w:jc w:val="both"/>
      </w:pPr>
      <w:r w:rsidRPr="00E645BF">
        <w:t xml:space="preserve">24. Jawaid M, Ahmed Memon A, Masood Z, et al. Effectiveness of the Primary Trauma Care Course: Is the outcome satisfactory? </w:t>
      </w:r>
      <w:r w:rsidRPr="00E645BF">
        <w:rPr>
          <w:i/>
        </w:rPr>
        <w:t>Pak J Med Sci</w:t>
      </w:r>
      <w:r w:rsidRPr="00E645BF">
        <w:t xml:space="preserve"> 2013;29(5):1265-8. [published Online First: 2013/12/20]</w:t>
      </w:r>
    </w:p>
    <w:p w14:paraId="650F4E57" w14:textId="77777777" w:rsidR="00E645BF" w:rsidRPr="00E645BF" w:rsidRDefault="00E645BF" w:rsidP="00CC497F">
      <w:pPr>
        <w:pStyle w:val="EndNoteBibliography"/>
        <w:spacing w:after="0" w:line="360" w:lineRule="auto"/>
        <w:ind w:left="720" w:hanging="720"/>
        <w:jc w:val="both"/>
      </w:pPr>
      <w:r w:rsidRPr="00E645BF">
        <w:t xml:space="preserve">25. Nogaro MC, Pandit H, Peter N, et al. How useful are Primary Trauma Care courses in sub-Saharan Africa? </w:t>
      </w:r>
      <w:r w:rsidRPr="00E645BF">
        <w:rPr>
          <w:i/>
        </w:rPr>
        <w:t>Injury</w:t>
      </w:r>
      <w:r w:rsidRPr="00E645BF">
        <w:t xml:space="preserve"> 2015;46(7):1293-8. doi: 10.1016/j.injury.2015.04.010 [published Online First: 2015/04/25]</w:t>
      </w:r>
    </w:p>
    <w:p w14:paraId="4C08A9BD" w14:textId="77777777" w:rsidR="00E645BF" w:rsidRPr="00E645BF" w:rsidRDefault="00E645BF" w:rsidP="00CC497F">
      <w:pPr>
        <w:pStyle w:val="EndNoteBibliography"/>
        <w:spacing w:after="0" w:line="360" w:lineRule="auto"/>
        <w:ind w:left="720" w:hanging="720"/>
        <w:jc w:val="both"/>
      </w:pPr>
      <w:r w:rsidRPr="00E645BF">
        <w:t xml:space="preserve">26. Peter NA, Pandit H, Le G, et al. Delivering trauma training to multiple health-worker cadres in nine sub-Saharan African countries: lessons learnt from the COOL programme. </w:t>
      </w:r>
      <w:r w:rsidRPr="00E645BF">
        <w:rPr>
          <w:i/>
        </w:rPr>
        <w:t>Lancet</w:t>
      </w:r>
      <w:r w:rsidRPr="00E645BF">
        <w:t xml:space="preserve"> 2015;385 Suppl 2:S45. doi: 10.1016/s0140-6736(15)60840-6 [published Online First: 2015/08/28]</w:t>
      </w:r>
    </w:p>
    <w:p w14:paraId="06EF0F0C" w14:textId="77777777" w:rsidR="00E645BF" w:rsidRPr="00E645BF" w:rsidRDefault="00E645BF" w:rsidP="00CC497F">
      <w:pPr>
        <w:pStyle w:val="EndNoteBibliography"/>
        <w:spacing w:after="0" w:line="360" w:lineRule="auto"/>
        <w:ind w:left="720" w:hanging="720"/>
        <w:jc w:val="both"/>
      </w:pPr>
      <w:r w:rsidRPr="00E645BF">
        <w:t xml:space="preserve">27. Sadiq MA RK, Tariq N, Bashir EA. Impact of Primary Trauma Care Workshop On The Cognitive Domain of Final Year Medical Students. </w:t>
      </w:r>
      <w:r w:rsidRPr="00E645BF">
        <w:rPr>
          <w:i/>
        </w:rPr>
        <w:t>Journal of Surgery Pakistan</w:t>
      </w:r>
      <w:r w:rsidRPr="00E645BF">
        <w:t xml:space="preserve"> 2018;23(2):64-67. doi: 10.21699/jsp.23.2.6</w:t>
      </w:r>
    </w:p>
    <w:p w14:paraId="00F2B737" w14:textId="77777777" w:rsidR="00E645BF" w:rsidRPr="00E645BF" w:rsidRDefault="00E645BF" w:rsidP="00CC497F">
      <w:pPr>
        <w:pStyle w:val="EndNoteBibliography"/>
        <w:spacing w:after="0" w:line="360" w:lineRule="auto"/>
        <w:ind w:left="720" w:hanging="720"/>
        <w:jc w:val="both"/>
      </w:pPr>
      <w:r w:rsidRPr="00E645BF">
        <w:t xml:space="preserve">28. Alwawi A, Amro N, Inkaya B. The Effectiveness of the Primary Trauma Care Courses in West Bank, Palestine: Are the Outcomes Acceptable? </w:t>
      </w:r>
      <w:r w:rsidRPr="00E645BF">
        <w:rPr>
          <w:i/>
        </w:rPr>
        <w:t>Journal of Education and Practice</w:t>
      </w:r>
      <w:r w:rsidRPr="00E645BF">
        <w:t xml:space="preserve"> 2019;10:105-09. doi: 10.7176/JEP/10-9-12</w:t>
      </w:r>
    </w:p>
    <w:p w14:paraId="075A689A" w14:textId="77777777" w:rsidR="00E645BF" w:rsidRPr="00E645BF" w:rsidRDefault="00E645BF" w:rsidP="00CC497F">
      <w:pPr>
        <w:pStyle w:val="EndNoteBibliography"/>
        <w:spacing w:line="360" w:lineRule="auto"/>
        <w:ind w:left="720" w:hanging="720"/>
        <w:jc w:val="both"/>
      </w:pPr>
      <w:r w:rsidRPr="00E645BF">
        <w:t>29. Helsinki Do. World Medical Association Declaration of Helsinki. In: WMA, ed., 1964.</w:t>
      </w:r>
    </w:p>
    <w:p w14:paraId="5A4D1377" w14:textId="0CD2A2A0" w:rsidR="00715D1C" w:rsidRDefault="00884804" w:rsidP="00CC497F">
      <w:pPr>
        <w:spacing w:line="360" w:lineRule="auto"/>
        <w:jc w:val="both"/>
        <w:rPr>
          <w:lang w:val="en-US"/>
        </w:rPr>
      </w:pPr>
      <w:r w:rsidRPr="000D24E7">
        <w:rPr>
          <w:rFonts w:asciiTheme="majorHAnsi" w:eastAsiaTheme="majorEastAsia" w:hAnsiTheme="majorHAnsi" w:cstheme="majorBidi"/>
          <w:color w:val="2F5496" w:themeColor="accent1" w:themeShade="BF"/>
          <w:sz w:val="32"/>
          <w:szCs w:val="32"/>
          <w:lang w:val="en-US"/>
        </w:rPr>
        <w:fldChar w:fldCharType="end"/>
      </w:r>
    </w:p>
    <w:p w14:paraId="1FF79FB1" w14:textId="6F5B1FD1" w:rsidR="00715D1C" w:rsidRDefault="00715D1C" w:rsidP="00715D1C">
      <w:pPr>
        <w:rPr>
          <w:lang w:val="en-US"/>
        </w:rPr>
      </w:pPr>
    </w:p>
    <w:p w14:paraId="15E07A88" w14:textId="5FC97292" w:rsidR="00715D1C" w:rsidRDefault="00715D1C" w:rsidP="00715D1C">
      <w:pPr>
        <w:rPr>
          <w:lang w:val="en-US"/>
        </w:rPr>
      </w:pPr>
    </w:p>
    <w:p w14:paraId="055CD561" w14:textId="46B64858" w:rsidR="00715D1C" w:rsidRPr="00B60011" w:rsidRDefault="002238B3">
      <w:pPr>
        <w:pStyle w:val="Heading1"/>
      </w:pPr>
      <w:bookmarkStart w:id="27" w:name="_Toc59199232"/>
      <w:r w:rsidRPr="00B073BA">
        <w:t>Appendi</w:t>
      </w:r>
      <w:r w:rsidR="00437C2C">
        <w:t>ces</w:t>
      </w:r>
      <w:bookmarkEnd w:id="27"/>
    </w:p>
    <w:p w14:paraId="3EF5B22F" w14:textId="77777777" w:rsidR="00715D1C" w:rsidRDefault="00DC0B2C" w:rsidP="00CC497F">
      <w:pPr>
        <w:pStyle w:val="Heading2"/>
      </w:pPr>
      <w:bookmarkStart w:id="28" w:name="_Toc59199233"/>
      <w:r>
        <w:t>Appendix 1:</w:t>
      </w:r>
      <w:r w:rsidR="00715D1C">
        <w:t xml:space="preserve"> Participant’s reaction to PTC self-questionnaire</w:t>
      </w:r>
      <w:bookmarkEnd w:id="28"/>
      <w:r w:rsidR="00715D1C">
        <w:t xml:space="preserve"> </w:t>
      </w:r>
    </w:p>
    <w:tbl>
      <w:tblPr>
        <w:tblStyle w:val="TableGrid"/>
        <w:tblW w:w="0" w:type="auto"/>
        <w:tblLook w:val="04A0" w:firstRow="1" w:lastRow="0" w:firstColumn="1" w:lastColumn="0" w:noHBand="0" w:noVBand="1"/>
      </w:tblPr>
      <w:tblGrid>
        <w:gridCol w:w="1926"/>
        <w:gridCol w:w="1926"/>
        <w:gridCol w:w="1926"/>
        <w:gridCol w:w="1926"/>
        <w:gridCol w:w="1927"/>
      </w:tblGrid>
      <w:tr w:rsidR="00715D1C" w14:paraId="127BB1FC" w14:textId="77777777" w:rsidTr="00CC497F">
        <w:tc>
          <w:tcPr>
            <w:tcW w:w="1926" w:type="dxa"/>
            <w:shd w:val="clear" w:color="auto" w:fill="92D050"/>
          </w:tcPr>
          <w:p w14:paraId="5A01C97A" w14:textId="6EC51CF9" w:rsidR="00715D1C" w:rsidRDefault="00715D1C" w:rsidP="00CC497F">
            <w:r w:rsidRPr="00031317">
              <w:t>Name</w:t>
            </w:r>
          </w:p>
        </w:tc>
        <w:tc>
          <w:tcPr>
            <w:tcW w:w="1926" w:type="dxa"/>
            <w:shd w:val="clear" w:color="auto" w:fill="92D050"/>
          </w:tcPr>
          <w:p w14:paraId="119B298F" w14:textId="1AF55F84" w:rsidR="00715D1C" w:rsidRDefault="00715D1C" w:rsidP="00CC497F">
            <w:r>
              <w:t>Age</w:t>
            </w:r>
          </w:p>
        </w:tc>
        <w:tc>
          <w:tcPr>
            <w:tcW w:w="1926" w:type="dxa"/>
            <w:shd w:val="clear" w:color="auto" w:fill="92D050"/>
          </w:tcPr>
          <w:p w14:paraId="08961D6F" w14:textId="525E0386" w:rsidR="00715D1C" w:rsidRDefault="00715D1C" w:rsidP="00CC497F">
            <w:r>
              <w:t>Hospital</w:t>
            </w:r>
          </w:p>
        </w:tc>
        <w:tc>
          <w:tcPr>
            <w:tcW w:w="1926" w:type="dxa"/>
            <w:shd w:val="clear" w:color="auto" w:fill="92D050"/>
          </w:tcPr>
          <w:p w14:paraId="01F3CD92" w14:textId="7BBA0AD6" w:rsidR="00715D1C" w:rsidRDefault="00715D1C" w:rsidP="00CC497F">
            <w:r>
              <w:t>Position</w:t>
            </w:r>
          </w:p>
        </w:tc>
        <w:tc>
          <w:tcPr>
            <w:tcW w:w="1927" w:type="dxa"/>
            <w:shd w:val="clear" w:color="auto" w:fill="92D050"/>
          </w:tcPr>
          <w:p w14:paraId="01220DE5" w14:textId="2B3EA7CF" w:rsidR="00715D1C" w:rsidRDefault="00715D1C" w:rsidP="00CC497F">
            <w:r>
              <w:t>Experience years</w:t>
            </w:r>
          </w:p>
        </w:tc>
      </w:tr>
      <w:tr w:rsidR="00715D1C" w14:paraId="271D3C64" w14:textId="77777777" w:rsidTr="00715D1C">
        <w:tc>
          <w:tcPr>
            <w:tcW w:w="1926" w:type="dxa"/>
          </w:tcPr>
          <w:p w14:paraId="2E67C5F7" w14:textId="77777777" w:rsidR="00715D1C" w:rsidRDefault="00715D1C" w:rsidP="00715D1C">
            <w:pPr>
              <w:pStyle w:val="Heading1"/>
              <w:outlineLvl w:val="0"/>
            </w:pPr>
          </w:p>
        </w:tc>
        <w:tc>
          <w:tcPr>
            <w:tcW w:w="1926" w:type="dxa"/>
          </w:tcPr>
          <w:p w14:paraId="5E226F00" w14:textId="77777777" w:rsidR="00715D1C" w:rsidRDefault="00715D1C" w:rsidP="00715D1C">
            <w:pPr>
              <w:pStyle w:val="Heading1"/>
              <w:outlineLvl w:val="0"/>
            </w:pPr>
          </w:p>
        </w:tc>
        <w:tc>
          <w:tcPr>
            <w:tcW w:w="1926" w:type="dxa"/>
          </w:tcPr>
          <w:p w14:paraId="6A092FFC" w14:textId="77777777" w:rsidR="00715D1C" w:rsidRDefault="00715D1C" w:rsidP="00715D1C">
            <w:pPr>
              <w:pStyle w:val="Heading1"/>
              <w:outlineLvl w:val="0"/>
            </w:pPr>
          </w:p>
        </w:tc>
        <w:tc>
          <w:tcPr>
            <w:tcW w:w="1926" w:type="dxa"/>
          </w:tcPr>
          <w:p w14:paraId="7D82C058" w14:textId="1DB8719D" w:rsidR="00715D1C" w:rsidRDefault="00715D1C" w:rsidP="00CC497F">
            <w:r>
              <w:t xml:space="preserve">Doctor/Nurse </w:t>
            </w:r>
          </w:p>
        </w:tc>
        <w:tc>
          <w:tcPr>
            <w:tcW w:w="1927" w:type="dxa"/>
          </w:tcPr>
          <w:p w14:paraId="1C19DC18" w14:textId="77777777" w:rsidR="00715D1C" w:rsidRDefault="00715D1C" w:rsidP="00715D1C">
            <w:pPr>
              <w:pStyle w:val="Heading1"/>
              <w:outlineLvl w:val="0"/>
            </w:pPr>
          </w:p>
        </w:tc>
      </w:tr>
    </w:tbl>
    <w:p w14:paraId="3C89D2A9" w14:textId="647E64E8" w:rsidR="00715D1C" w:rsidRDefault="00DC0B2C" w:rsidP="00715D1C">
      <w:pPr>
        <w:rPr>
          <w:rFonts w:ascii="Calibri Light" w:hAnsi="Calibri Light" w:cs="Calibri Light"/>
          <w:sz w:val="28"/>
          <w:szCs w:val="28"/>
        </w:rPr>
      </w:pPr>
      <w:r>
        <w:t xml:space="preserve"> </w:t>
      </w:r>
      <w:r w:rsidR="00715D1C" w:rsidRPr="00031317">
        <w:rPr>
          <w:rFonts w:ascii="Calibri Light" w:eastAsia="Times New Roman" w:hAnsi="Calibri Light" w:cs="Calibri Light"/>
          <w:color w:val="333333"/>
          <w:sz w:val="28"/>
          <w:szCs w:val="28"/>
        </w:rPr>
        <w:t>Please circle to</w:t>
      </w:r>
      <w:r w:rsidR="00715D1C" w:rsidRPr="00031317">
        <w:rPr>
          <w:rFonts w:ascii="Calibri Light" w:hAnsi="Calibri Light" w:cs="Calibri Light"/>
          <w:sz w:val="28"/>
          <w:szCs w:val="28"/>
        </w:rPr>
        <w:t xml:space="preserve"> the extent in which you agree or disagree with the following statements</w:t>
      </w:r>
    </w:p>
    <w:tbl>
      <w:tblPr>
        <w:tblStyle w:val="TableGrid"/>
        <w:tblW w:w="0" w:type="auto"/>
        <w:tblLayout w:type="fixed"/>
        <w:tblLook w:val="04A0" w:firstRow="1" w:lastRow="0" w:firstColumn="1" w:lastColumn="0" w:noHBand="0" w:noVBand="1"/>
      </w:tblPr>
      <w:tblGrid>
        <w:gridCol w:w="1956"/>
        <w:gridCol w:w="1300"/>
        <w:gridCol w:w="1649"/>
        <w:gridCol w:w="1894"/>
        <w:gridCol w:w="1560"/>
        <w:gridCol w:w="1272"/>
      </w:tblGrid>
      <w:tr w:rsidR="00715D1C" w14:paraId="462007ED" w14:textId="77777777" w:rsidTr="00CC497F">
        <w:tc>
          <w:tcPr>
            <w:tcW w:w="1956" w:type="dxa"/>
            <w:shd w:val="clear" w:color="auto" w:fill="AEAAAA" w:themeFill="background2" w:themeFillShade="BF"/>
          </w:tcPr>
          <w:p w14:paraId="07CBCA77" w14:textId="77777777" w:rsidR="00715D1C" w:rsidRDefault="00715D1C" w:rsidP="00715D1C">
            <w:pPr>
              <w:rPr>
                <w:rFonts w:ascii="Calibri Light" w:hAnsi="Calibri Light" w:cs="Calibri Light"/>
                <w:sz w:val="28"/>
                <w:szCs w:val="28"/>
              </w:rPr>
            </w:pPr>
          </w:p>
        </w:tc>
        <w:tc>
          <w:tcPr>
            <w:tcW w:w="1300" w:type="dxa"/>
            <w:shd w:val="clear" w:color="auto" w:fill="92D050"/>
            <w:vAlign w:val="center"/>
          </w:tcPr>
          <w:p w14:paraId="3022E337" w14:textId="7315B269" w:rsidR="00715D1C" w:rsidRDefault="00715D1C" w:rsidP="00715D1C">
            <w:pPr>
              <w:rPr>
                <w:rFonts w:ascii="Calibri Light" w:hAnsi="Calibri Light" w:cs="Calibri Light"/>
                <w:sz w:val="28"/>
                <w:szCs w:val="28"/>
              </w:rPr>
            </w:pPr>
            <w:r w:rsidRPr="00031317">
              <w:rPr>
                <w:rFonts w:ascii="Calibri Light" w:hAnsi="Calibri Light" w:cs="Calibri Light"/>
                <w:b/>
                <w:sz w:val="28"/>
                <w:szCs w:val="28"/>
              </w:rPr>
              <w:t>Strongly Disagree</w:t>
            </w:r>
          </w:p>
        </w:tc>
        <w:tc>
          <w:tcPr>
            <w:tcW w:w="1649" w:type="dxa"/>
            <w:shd w:val="clear" w:color="auto" w:fill="92D050"/>
            <w:vAlign w:val="center"/>
          </w:tcPr>
          <w:p w14:paraId="4573805C" w14:textId="226A4DEC" w:rsidR="00715D1C" w:rsidRDefault="00715D1C" w:rsidP="00715D1C">
            <w:pPr>
              <w:rPr>
                <w:rFonts w:ascii="Calibri Light" w:hAnsi="Calibri Light" w:cs="Calibri Light"/>
                <w:sz w:val="28"/>
                <w:szCs w:val="28"/>
              </w:rPr>
            </w:pPr>
            <w:r w:rsidRPr="00031317">
              <w:rPr>
                <w:rFonts w:ascii="Calibri Light" w:hAnsi="Calibri Light" w:cs="Calibri Light"/>
                <w:b/>
                <w:sz w:val="28"/>
                <w:szCs w:val="28"/>
              </w:rPr>
              <w:t>Somewhat Disagree</w:t>
            </w:r>
          </w:p>
        </w:tc>
        <w:tc>
          <w:tcPr>
            <w:tcW w:w="1894" w:type="dxa"/>
            <w:shd w:val="clear" w:color="auto" w:fill="92D050"/>
            <w:vAlign w:val="center"/>
          </w:tcPr>
          <w:p w14:paraId="7B1018EB" w14:textId="633C203D" w:rsidR="00715D1C" w:rsidRDefault="00715D1C" w:rsidP="00715D1C">
            <w:pPr>
              <w:rPr>
                <w:rFonts w:ascii="Calibri Light" w:hAnsi="Calibri Light" w:cs="Calibri Light"/>
                <w:sz w:val="28"/>
                <w:szCs w:val="28"/>
              </w:rPr>
            </w:pPr>
            <w:r w:rsidRPr="00031317">
              <w:rPr>
                <w:rFonts w:ascii="Calibri Light" w:hAnsi="Calibri Light" w:cs="Calibri Light"/>
                <w:b/>
                <w:sz w:val="28"/>
                <w:szCs w:val="28"/>
              </w:rPr>
              <w:t>Neither Agree nor Disagree</w:t>
            </w:r>
          </w:p>
        </w:tc>
        <w:tc>
          <w:tcPr>
            <w:tcW w:w="1560" w:type="dxa"/>
            <w:shd w:val="clear" w:color="auto" w:fill="92D050"/>
            <w:vAlign w:val="center"/>
          </w:tcPr>
          <w:p w14:paraId="3398E4DC" w14:textId="14ADA545" w:rsidR="00715D1C" w:rsidRDefault="00715D1C" w:rsidP="00715D1C">
            <w:pPr>
              <w:rPr>
                <w:rFonts w:ascii="Calibri Light" w:hAnsi="Calibri Light" w:cs="Calibri Light"/>
                <w:sz w:val="28"/>
                <w:szCs w:val="28"/>
              </w:rPr>
            </w:pPr>
            <w:r w:rsidRPr="00031317">
              <w:rPr>
                <w:rFonts w:ascii="Calibri Light" w:hAnsi="Calibri Light" w:cs="Calibri Light"/>
                <w:b/>
                <w:sz w:val="28"/>
                <w:szCs w:val="28"/>
              </w:rPr>
              <w:t>Somewhat Agree</w:t>
            </w:r>
          </w:p>
        </w:tc>
        <w:tc>
          <w:tcPr>
            <w:tcW w:w="1272" w:type="dxa"/>
            <w:shd w:val="clear" w:color="auto" w:fill="92D050"/>
            <w:vAlign w:val="center"/>
          </w:tcPr>
          <w:p w14:paraId="0B909E92" w14:textId="64AA0B20" w:rsidR="00715D1C" w:rsidRDefault="00715D1C" w:rsidP="00715D1C">
            <w:pPr>
              <w:rPr>
                <w:rFonts w:ascii="Calibri Light" w:hAnsi="Calibri Light" w:cs="Calibri Light"/>
                <w:sz w:val="28"/>
                <w:szCs w:val="28"/>
              </w:rPr>
            </w:pPr>
            <w:r w:rsidRPr="00031317">
              <w:rPr>
                <w:rFonts w:ascii="Calibri Light" w:hAnsi="Calibri Light" w:cs="Calibri Light"/>
                <w:b/>
                <w:sz w:val="28"/>
                <w:szCs w:val="28"/>
              </w:rPr>
              <w:t>Strongly Agree</w:t>
            </w:r>
          </w:p>
        </w:tc>
      </w:tr>
      <w:tr w:rsidR="00715D1C" w14:paraId="5AD45F78" w14:textId="77777777" w:rsidTr="00CC497F">
        <w:tc>
          <w:tcPr>
            <w:tcW w:w="1956" w:type="dxa"/>
            <w:shd w:val="clear" w:color="auto" w:fill="B4C6E7" w:themeFill="accent1" w:themeFillTint="66"/>
          </w:tcPr>
          <w:p w14:paraId="55DCF47A" w14:textId="6A79BA44" w:rsidR="00715D1C" w:rsidRDefault="00715D1C" w:rsidP="00715D1C">
            <w:pPr>
              <w:rPr>
                <w:rFonts w:ascii="Calibri Light" w:hAnsi="Calibri Light" w:cs="Calibri Light"/>
                <w:sz w:val="28"/>
                <w:szCs w:val="28"/>
              </w:rPr>
            </w:pPr>
            <w:r w:rsidRPr="00031317">
              <w:rPr>
                <w:rFonts w:ascii="Calibri Light" w:hAnsi="Calibri Light" w:cs="Calibri Light"/>
                <w:b/>
                <w:sz w:val="28"/>
                <w:szCs w:val="28"/>
              </w:rPr>
              <w:t>I was satisfied with the PTC course overall.</w:t>
            </w:r>
          </w:p>
        </w:tc>
        <w:tc>
          <w:tcPr>
            <w:tcW w:w="1300" w:type="dxa"/>
            <w:vAlign w:val="center"/>
          </w:tcPr>
          <w:p w14:paraId="189BBCF2" w14:textId="5AEBB544"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1</w:t>
            </w:r>
          </w:p>
        </w:tc>
        <w:tc>
          <w:tcPr>
            <w:tcW w:w="1649" w:type="dxa"/>
            <w:vAlign w:val="center"/>
          </w:tcPr>
          <w:p w14:paraId="29AC547A" w14:textId="1F95E77E"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2</w:t>
            </w:r>
          </w:p>
        </w:tc>
        <w:tc>
          <w:tcPr>
            <w:tcW w:w="1894" w:type="dxa"/>
            <w:vAlign w:val="center"/>
          </w:tcPr>
          <w:p w14:paraId="53318783" w14:textId="54DE94EE"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3</w:t>
            </w:r>
          </w:p>
        </w:tc>
        <w:tc>
          <w:tcPr>
            <w:tcW w:w="1560" w:type="dxa"/>
            <w:vAlign w:val="center"/>
          </w:tcPr>
          <w:p w14:paraId="2E289976" w14:textId="7A04453A"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4</w:t>
            </w:r>
          </w:p>
        </w:tc>
        <w:tc>
          <w:tcPr>
            <w:tcW w:w="1272" w:type="dxa"/>
            <w:vAlign w:val="center"/>
          </w:tcPr>
          <w:p w14:paraId="66941AC8" w14:textId="10E0A8F3"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5</w:t>
            </w:r>
          </w:p>
        </w:tc>
      </w:tr>
      <w:tr w:rsidR="00715D1C" w14:paraId="614E932E" w14:textId="77777777" w:rsidTr="00CC497F">
        <w:tc>
          <w:tcPr>
            <w:tcW w:w="1956" w:type="dxa"/>
            <w:shd w:val="clear" w:color="auto" w:fill="B4C6E7" w:themeFill="accent1" w:themeFillTint="66"/>
          </w:tcPr>
          <w:p w14:paraId="205F5F41" w14:textId="15BE34E4" w:rsidR="00715D1C" w:rsidRDefault="00715D1C" w:rsidP="00715D1C">
            <w:pPr>
              <w:rPr>
                <w:rFonts w:ascii="Calibri Light" w:hAnsi="Calibri Light" w:cs="Calibri Light"/>
                <w:sz w:val="28"/>
                <w:szCs w:val="28"/>
              </w:rPr>
            </w:pPr>
            <w:r w:rsidRPr="00031317">
              <w:rPr>
                <w:rFonts w:ascii="Calibri Light" w:hAnsi="Calibri Light" w:cs="Calibri Light"/>
                <w:b/>
                <w:sz w:val="28"/>
                <w:szCs w:val="28"/>
              </w:rPr>
              <w:t>This course enhanced my knowledge of the subject matter.</w:t>
            </w:r>
          </w:p>
        </w:tc>
        <w:tc>
          <w:tcPr>
            <w:tcW w:w="1300" w:type="dxa"/>
            <w:vAlign w:val="center"/>
          </w:tcPr>
          <w:p w14:paraId="05D6003B" w14:textId="3CFFD4A9"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1</w:t>
            </w:r>
          </w:p>
        </w:tc>
        <w:tc>
          <w:tcPr>
            <w:tcW w:w="1649" w:type="dxa"/>
            <w:vAlign w:val="center"/>
          </w:tcPr>
          <w:p w14:paraId="7DD39313" w14:textId="3D8E3C53"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2</w:t>
            </w:r>
          </w:p>
        </w:tc>
        <w:tc>
          <w:tcPr>
            <w:tcW w:w="1894" w:type="dxa"/>
            <w:vAlign w:val="center"/>
          </w:tcPr>
          <w:p w14:paraId="38BE3038" w14:textId="14AD0955"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3</w:t>
            </w:r>
          </w:p>
        </w:tc>
        <w:tc>
          <w:tcPr>
            <w:tcW w:w="1560" w:type="dxa"/>
            <w:vAlign w:val="center"/>
          </w:tcPr>
          <w:p w14:paraId="734CB8F8" w14:textId="4D4BB8CD"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4</w:t>
            </w:r>
          </w:p>
        </w:tc>
        <w:tc>
          <w:tcPr>
            <w:tcW w:w="1272" w:type="dxa"/>
            <w:vAlign w:val="center"/>
          </w:tcPr>
          <w:p w14:paraId="6161001F" w14:textId="6CFD6FC7"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5</w:t>
            </w:r>
          </w:p>
        </w:tc>
      </w:tr>
      <w:tr w:rsidR="00715D1C" w14:paraId="484BF1B1" w14:textId="77777777" w:rsidTr="00CC497F">
        <w:tc>
          <w:tcPr>
            <w:tcW w:w="1956" w:type="dxa"/>
            <w:shd w:val="clear" w:color="auto" w:fill="B4C6E7" w:themeFill="accent1" w:themeFillTint="66"/>
          </w:tcPr>
          <w:p w14:paraId="1E713776" w14:textId="51B6274B" w:rsidR="00715D1C" w:rsidRDefault="00715D1C" w:rsidP="00715D1C">
            <w:pPr>
              <w:rPr>
                <w:rFonts w:ascii="Calibri Light" w:hAnsi="Calibri Light" w:cs="Calibri Light"/>
                <w:sz w:val="28"/>
                <w:szCs w:val="28"/>
              </w:rPr>
            </w:pPr>
            <w:r w:rsidRPr="00031317">
              <w:rPr>
                <w:rFonts w:ascii="Calibri Light" w:hAnsi="Calibri Light" w:cs="Calibri Light"/>
                <w:b/>
                <w:sz w:val="28"/>
                <w:szCs w:val="28"/>
              </w:rPr>
              <w:t>The course was relevant to what I might be expected to do to (prevent, prepare for, or respond to) an emergency department.</w:t>
            </w:r>
          </w:p>
        </w:tc>
        <w:tc>
          <w:tcPr>
            <w:tcW w:w="1300" w:type="dxa"/>
            <w:vAlign w:val="center"/>
          </w:tcPr>
          <w:p w14:paraId="786964FC" w14:textId="540E47C7"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1</w:t>
            </w:r>
          </w:p>
        </w:tc>
        <w:tc>
          <w:tcPr>
            <w:tcW w:w="1649" w:type="dxa"/>
            <w:vAlign w:val="center"/>
          </w:tcPr>
          <w:p w14:paraId="7E53FD72" w14:textId="42E48DD6"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2</w:t>
            </w:r>
          </w:p>
        </w:tc>
        <w:tc>
          <w:tcPr>
            <w:tcW w:w="1894" w:type="dxa"/>
            <w:vAlign w:val="center"/>
          </w:tcPr>
          <w:p w14:paraId="772EFFD0" w14:textId="55221DD6"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3</w:t>
            </w:r>
          </w:p>
        </w:tc>
        <w:tc>
          <w:tcPr>
            <w:tcW w:w="1560" w:type="dxa"/>
            <w:vAlign w:val="center"/>
          </w:tcPr>
          <w:p w14:paraId="6118C313" w14:textId="18DF8571"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4</w:t>
            </w:r>
          </w:p>
        </w:tc>
        <w:tc>
          <w:tcPr>
            <w:tcW w:w="1272" w:type="dxa"/>
            <w:vAlign w:val="center"/>
          </w:tcPr>
          <w:p w14:paraId="0E009B21" w14:textId="520F0CB4"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5</w:t>
            </w:r>
          </w:p>
        </w:tc>
      </w:tr>
      <w:tr w:rsidR="00715D1C" w14:paraId="2D24464B" w14:textId="77777777" w:rsidTr="00CC497F">
        <w:tc>
          <w:tcPr>
            <w:tcW w:w="1956" w:type="dxa"/>
            <w:shd w:val="clear" w:color="auto" w:fill="B4C6E7" w:themeFill="accent1" w:themeFillTint="66"/>
          </w:tcPr>
          <w:p w14:paraId="2483EFB0" w14:textId="26672843" w:rsidR="00715D1C" w:rsidRDefault="00715D1C" w:rsidP="00715D1C">
            <w:pPr>
              <w:rPr>
                <w:rFonts w:ascii="Calibri Light" w:hAnsi="Calibri Light" w:cs="Calibri Light"/>
                <w:sz w:val="28"/>
                <w:szCs w:val="28"/>
              </w:rPr>
            </w:pPr>
            <w:r w:rsidRPr="00031317">
              <w:rPr>
                <w:rFonts w:ascii="Calibri Light" w:hAnsi="Calibri Light" w:cs="Calibri Light"/>
                <w:b/>
                <w:sz w:val="28"/>
                <w:szCs w:val="28"/>
              </w:rPr>
              <w:t xml:space="preserve">This course provided content that is relevant to my daily job. </w:t>
            </w:r>
          </w:p>
        </w:tc>
        <w:tc>
          <w:tcPr>
            <w:tcW w:w="1300" w:type="dxa"/>
            <w:vAlign w:val="center"/>
          </w:tcPr>
          <w:p w14:paraId="748F0B5A" w14:textId="5E806822"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1</w:t>
            </w:r>
          </w:p>
        </w:tc>
        <w:tc>
          <w:tcPr>
            <w:tcW w:w="1649" w:type="dxa"/>
            <w:vAlign w:val="center"/>
          </w:tcPr>
          <w:p w14:paraId="2EB3626C" w14:textId="7F27B95D"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2</w:t>
            </w:r>
          </w:p>
        </w:tc>
        <w:tc>
          <w:tcPr>
            <w:tcW w:w="1894" w:type="dxa"/>
            <w:vAlign w:val="center"/>
          </w:tcPr>
          <w:p w14:paraId="32D3A446" w14:textId="31FF1CE5"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3</w:t>
            </w:r>
          </w:p>
        </w:tc>
        <w:tc>
          <w:tcPr>
            <w:tcW w:w="1560" w:type="dxa"/>
            <w:vAlign w:val="center"/>
          </w:tcPr>
          <w:p w14:paraId="7C51DF80" w14:textId="23045DA0"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4</w:t>
            </w:r>
          </w:p>
        </w:tc>
        <w:tc>
          <w:tcPr>
            <w:tcW w:w="1272" w:type="dxa"/>
            <w:vAlign w:val="center"/>
          </w:tcPr>
          <w:p w14:paraId="6BF83C0A" w14:textId="79889432"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5</w:t>
            </w:r>
          </w:p>
        </w:tc>
      </w:tr>
      <w:tr w:rsidR="00715D1C" w14:paraId="3E2A8402" w14:textId="77777777" w:rsidTr="00CC497F">
        <w:tc>
          <w:tcPr>
            <w:tcW w:w="1956" w:type="dxa"/>
            <w:shd w:val="clear" w:color="auto" w:fill="B4C6E7" w:themeFill="accent1" w:themeFillTint="66"/>
          </w:tcPr>
          <w:p w14:paraId="63A96C0F" w14:textId="07AA308A" w:rsidR="00715D1C" w:rsidRDefault="00715D1C" w:rsidP="00715D1C">
            <w:pPr>
              <w:rPr>
                <w:rFonts w:ascii="Calibri Light" w:hAnsi="Calibri Light" w:cs="Calibri Light"/>
                <w:sz w:val="28"/>
                <w:szCs w:val="28"/>
              </w:rPr>
            </w:pPr>
            <w:r w:rsidRPr="00031317">
              <w:rPr>
                <w:rFonts w:ascii="Calibri Light" w:hAnsi="Calibri Light" w:cs="Calibri Light"/>
                <w:b/>
                <w:sz w:val="28"/>
                <w:szCs w:val="28"/>
              </w:rPr>
              <w:t xml:space="preserve">I would recommend this course to others. </w:t>
            </w:r>
          </w:p>
        </w:tc>
        <w:tc>
          <w:tcPr>
            <w:tcW w:w="1300" w:type="dxa"/>
            <w:vAlign w:val="center"/>
          </w:tcPr>
          <w:p w14:paraId="75A359DB" w14:textId="2714C0AD"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1</w:t>
            </w:r>
          </w:p>
        </w:tc>
        <w:tc>
          <w:tcPr>
            <w:tcW w:w="1649" w:type="dxa"/>
            <w:vAlign w:val="center"/>
          </w:tcPr>
          <w:p w14:paraId="16BB21AB" w14:textId="62307C92"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2</w:t>
            </w:r>
          </w:p>
        </w:tc>
        <w:tc>
          <w:tcPr>
            <w:tcW w:w="1894" w:type="dxa"/>
            <w:vAlign w:val="center"/>
          </w:tcPr>
          <w:p w14:paraId="24076162" w14:textId="7927D111"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3</w:t>
            </w:r>
          </w:p>
        </w:tc>
        <w:tc>
          <w:tcPr>
            <w:tcW w:w="1560" w:type="dxa"/>
            <w:vAlign w:val="center"/>
          </w:tcPr>
          <w:p w14:paraId="4A2FB249" w14:textId="078C65D3"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4</w:t>
            </w:r>
          </w:p>
        </w:tc>
        <w:tc>
          <w:tcPr>
            <w:tcW w:w="1272" w:type="dxa"/>
            <w:vAlign w:val="center"/>
          </w:tcPr>
          <w:p w14:paraId="22D77183" w14:textId="302B11D1" w:rsidR="00715D1C" w:rsidRDefault="00715D1C" w:rsidP="00715D1C">
            <w:pPr>
              <w:rPr>
                <w:rFonts w:ascii="Calibri Light" w:hAnsi="Calibri Light" w:cs="Calibri Light"/>
                <w:sz w:val="28"/>
                <w:szCs w:val="28"/>
              </w:rPr>
            </w:pPr>
            <w:r w:rsidRPr="00031317">
              <w:rPr>
                <w:rFonts w:ascii="Calibri Light" w:hAnsi="Calibri Light" w:cs="Calibri Light"/>
                <w:sz w:val="28"/>
                <w:szCs w:val="28"/>
              </w:rPr>
              <w:t>5</w:t>
            </w:r>
          </w:p>
        </w:tc>
      </w:tr>
    </w:tbl>
    <w:p w14:paraId="6EC40759" w14:textId="715AD877" w:rsidR="00473D7A" w:rsidRDefault="00473D7A" w:rsidP="00473D7A"/>
    <w:p w14:paraId="452F463D" w14:textId="5CBDCD31" w:rsidR="00473D7A" w:rsidRDefault="00473D7A" w:rsidP="00473D7A"/>
    <w:p w14:paraId="7875BC18" w14:textId="736D8FEA" w:rsidR="00473D7A" w:rsidRDefault="00473D7A" w:rsidP="00473D7A"/>
    <w:p w14:paraId="4D370974" w14:textId="77777777" w:rsidR="00473D7A" w:rsidRPr="00E645BF" w:rsidRDefault="00473D7A" w:rsidP="00CC497F"/>
    <w:p w14:paraId="67DDD505" w14:textId="235E3251" w:rsidR="00D539F0" w:rsidRPr="00CC497F" w:rsidRDefault="00715D1C" w:rsidP="00CC497F">
      <w:pPr>
        <w:pStyle w:val="Heading2"/>
      </w:pPr>
      <w:bookmarkStart w:id="29" w:name="_Toc59199234"/>
      <w:r>
        <w:t>Appendix 2: MCQ test</w:t>
      </w:r>
      <w:bookmarkEnd w:id="29"/>
    </w:p>
    <w:p w14:paraId="1298C9DF" w14:textId="77777777" w:rsidR="00DC0B2C" w:rsidRDefault="00DC0B2C" w:rsidP="00DC0B2C">
      <w:pPr>
        <w:jc w:val="both"/>
        <w:rPr>
          <w:bCs/>
        </w:rPr>
      </w:pPr>
      <w:bookmarkStart w:id="30" w:name="_Hlk56752840"/>
      <w:r w:rsidRPr="003266B6">
        <w:rPr>
          <w:bCs/>
        </w:rPr>
        <w:t xml:space="preserve">Q1. Primary Survey should be performed </w:t>
      </w:r>
    </w:p>
    <w:p w14:paraId="0A85321A" w14:textId="77777777" w:rsidR="00DC0B2C" w:rsidRDefault="00DC0B2C" w:rsidP="00DC0B2C">
      <w:pPr>
        <w:jc w:val="both"/>
        <w:rPr>
          <w:bCs/>
        </w:rPr>
      </w:pPr>
      <w:r w:rsidRPr="003266B6">
        <w:rPr>
          <w:bCs/>
        </w:rPr>
        <w:t xml:space="preserve">a. After a secondary survey </w:t>
      </w:r>
    </w:p>
    <w:p w14:paraId="32DFCADD" w14:textId="77777777" w:rsidR="00DC0B2C" w:rsidRDefault="00DC0B2C" w:rsidP="00DC0B2C">
      <w:pPr>
        <w:jc w:val="both"/>
        <w:rPr>
          <w:bCs/>
        </w:rPr>
      </w:pPr>
      <w:r w:rsidRPr="003266B6">
        <w:rPr>
          <w:bCs/>
        </w:rPr>
        <w:lastRenderedPageBreak/>
        <w:t xml:space="preserve">b. After rapid ambulance transfer of the patient to a Central Hospital </w:t>
      </w:r>
    </w:p>
    <w:p w14:paraId="4E765BB2" w14:textId="77777777" w:rsidR="00DC0B2C" w:rsidRDefault="00DC0B2C" w:rsidP="00DC0B2C">
      <w:pPr>
        <w:jc w:val="both"/>
        <w:rPr>
          <w:bCs/>
        </w:rPr>
      </w:pPr>
      <w:r w:rsidRPr="003266B6">
        <w:rPr>
          <w:bCs/>
        </w:rPr>
        <w:t xml:space="preserve">c. Only at the Central Hospital and not at the District Hospital </w:t>
      </w:r>
    </w:p>
    <w:p w14:paraId="2DA8AC95" w14:textId="77777777" w:rsidR="00DC0B2C" w:rsidRDefault="00DC0B2C" w:rsidP="00DC0B2C">
      <w:pPr>
        <w:jc w:val="both"/>
        <w:rPr>
          <w:bCs/>
        </w:rPr>
      </w:pPr>
      <w:r w:rsidRPr="003266B6">
        <w:rPr>
          <w:bCs/>
        </w:rPr>
        <w:t xml:space="preserve">d. Within 2 to 5 minutes </w:t>
      </w:r>
    </w:p>
    <w:p w14:paraId="3AF19FB4" w14:textId="77777777" w:rsidR="00DC0B2C" w:rsidRDefault="00DC0B2C" w:rsidP="00DC0B2C">
      <w:pPr>
        <w:jc w:val="both"/>
        <w:rPr>
          <w:bCs/>
        </w:rPr>
      </w:pPr>
      <w:r w:rsidRPr="003266B6">
        <w:rPr>
          <w:bCs/>
        </w:rPr>
        <w:t xml:space="preserve">e. Within 30 minutes. </w:t>
      </w:r>
    </w:p>
    <w:p w14:paraId="6288927B" w14:textId="77777777" w:rsidR="00DC0B2C" w:rsidRDefault="00DC0B2C" w:rsidP="00DC0B2C">
      <w:pPr>
        <w:jc w:val="both"/>
        <w:rPr>
          <w:bCs/>
        </w:rPr>
      </w:pPr>
      <w:r w:rsidRPr="003266B6">
        <w:rPr>
          <w:bCs/>
        </w:rPr>
        <w:t xml:space="preserve">Q2 The most common cause of airway obstruction in an unconscious patient is </w:t>
      </w:r>
    </w:p>
    <w:p w14:paraId="2C686D93" w14:textId="77777777" w:rsidR="00DC0B2C" w:rsidRDefault="00DC0B2C" w:rsidP="00DC0B2C">
      <w:pPr>
        <w:jc w:val="both"/>
        <w:rPr>
          <w:bCs/>
        </w:rPr>
      </w:pPr>
      <w:r w:rsidRPr="003266B6">
        <w:rPr>
          <w:bCs/>
        </w:rPr>
        <w:t xml:space="preserve">a. A chest injury </w:t>
      </w:r>
    </w:p>
    <w:p w14:paraId="3D4061AA" w14:textId="77777777" w:rsidR="00DC0B2C" w:rsidRDefault="00DC0B2C" w:rsidP="00DC0B2C">
      <w:pPr>
        <w:jc w:val="both"/>
        <w:rPr>
          <w:bCs/>
        </w:rPr>
      </w:pPr>
      <w:r w:rsidRPr="003266B6">
        <w:rPr>
          <w:bCs/>
        </w:rPr>
        <w:t xml:space="preserve">b. A foreign body in the airway </w:t>
      </w:r>
    </w:p>
    <w:p w14:paraId="69EF989D" w14:textId="77777777" w:rsidR="00DC0B2C" w:rsidRDefault="00DC0B2C" w:rsidP="00DC0B2C">
      <w:pPr>
        <w:jc w:val="both"/>
        <w:rPr>
          <w:bCs/>
        </w:rPr>
      </w:pPr>
      <w:r w:rsidRPr="003266B6">
        <w:rPr>
          <w:bCs/>
        </w:rPr>
        <w:t xml:space="preserve">c. The tongue falling to the back of the pharynx </w:t>
      </w:r>
    </w:p>
    <w:p w14:paraId="27BEA16B" w14:textId="77777777" w:rsidR="00DC0B2C" w:rsidRDefault="00DC0B2C" w:rsidP="00DC0B2C">
      <w:pPr>
        <w:jc w:val="both"/>
        <w:rPr>
          <w:bCs/>
        </w:rPr>
      </w:pPr>
      <w:r w:rsidRPr="003266B6">
        <w:rPr>
          <w:bCs/>
        </w:rPr>
        <w:t>d. A fractured larynx</w:t>
      </w:r>
    </w:p>
    <w:p w14:paraId="57434C4D" w14:textId="77777777" w:rsidR="00DC0B2C" w:rsidRDefault="00DC0B2C" w:rsidP="00DC0B2C">
      <w:pPr>
        <w:jc w:val="both"/>
        <w:rPr>
          <w:bCs/>
        </w:rPr>
      </w:pPr>
      <w:r w:rsidRPr="003266B6">
        <w:rPr>
          <w:bCs/>
        </w:rPr>
        <w:t xml:space="preserve">e. A fractured mandible </w:t>
      </w:r>
    </w:p>
    <w:p w14:paraId="4BD31C49" w14:textId="77777777" w:rsidR="00DC0B2C" w:rsidRDefault="00DC0B2C" w:rsidP="00DC0B2C">
      <w:pPr>
        <w:jc w:val="both"/>
        <w:rPr>
          <w:bCs/>
        </w:rPr>
      </w:pPr>
      <w:r w:rsidRPr="003266B6">
        <w:rPr>
          <w:bCs/>
        </w:rPr>
        <w:t xml:space="preserve">Q3. The commonest type of shock in a trauma patient is </w:t>
      </w:r>
    </w:p>
    <w:p w14:paraId="7CF0EF16" w14:textId="77777777" w:rsidR="00DC0B2C" w:rsidRDefault="00DC0B2C" w:rsidP="00DC0B2C">
      <w:pPr>
        <w:jc w:val="both"/>
        <w:rPr>
          <w:bCs/>
        </w:rPr>
      </w:pPr>
      <w:r w:rsidRPr="003266B6">
        <w:rPr>
          <w:bCs/>
        </w:rPr>
        <w:t xml:space="preserve">a. Cardiogenic shock </w:t>
      </w:r>
    </w:p>
    <w:p w14:paraId="421125A3" w14:textId="77777777" w:rsidR="00DC0B2C" w:rsidRDefault="00DC0B2C" w:rsidP="00DC0B2C">
      <w:pPr>
        <w:jc w:val="both"/>
        <w:rPr>
          <w:bCs/>
        </w:rPr>
      </w:pPr>
      <w:r w:rsidRPr="003266B6">
        <w:rPr>
          <w:bCs/>
        </w:rPr>
        <w:t xml:space="preserve">b. Haemorrhagic shock </w:t>
      </w:r>
    </w:p>
    <w:p w14:paraId="26DDC7CA" w14:textId="77777777" w:rsidR="00DC0B2C" w:rsidRDefault="00DC0B2C" w:rsidP="00DC0B2C">
      <w:pPr>
        <w:jc w:val="both"/>
        <w:rPr>
          <w:bCs/>
        </w:rPr>
      </w:pPr>
      <w:r w:rsidRPr="003266B6">
        <w:rPr>
          <w:bCs/>
        </w:rPr>
        <w:t xml:space="preserve">c. Neurogenic shock </w:t>
      </w:r>
    </w:p>
    <w:p w14:paraId="2546679A" w14:textId="77777777" w:rsidR="00DC0B2C" w:rsidRDefault="00DC0B2C" w:rsidP="00DC0B2C">
      <w:pPr>
        <w:jc w:val="both"/>
        <w:rPr>
          <w:bCs/>
        </w:rPr>
      </w:pPr>
      <w:r w:rsidRPr="003266B6">
        <w:rPr>
          <w:bCs/>
        </w:rPr>
        <w:t xml:space="preserve">d. Septic shock </w:t>
      </w:r>
    </w:p>
    <w:p w14:paraId="190142E8" w14:textId="77777777" w:rsidR="00DC0B2C" w:rsidRDefault="00DC0B2C" w:rsidP="00DC0B2C">
      <w:pPr>
        <w:jc w:val="both"/>
        <w:rPr>
          <w:bCs/>
        </w:rPr>
      </w:pPr>
      <w:r w:rsidRPr="003266B6">
        <w:rPr>
          <w:bCs/>
        </w:rPr>
        <w:t xml:space="preserve">e. Anaphylactic shock </w:t>
      </w:r>
    </w:p>
    <w:p w14:paraId="60708E74" w14:textId="77777777" w:rsidR="00DC0B2C" w:rsidRDefault="00DC0B2C" w:rsidP="00DC0B2C">
      <w:pPr>
        <w:jc w:val="both"/>
        <w:rPr>
          <w:bCs/>
        </w:rPr>
      </w:pPr>
      <w:r w:rsidRPr="003266B6">
        <w:rPr>
          <w:bCs/>
        </w:rPr>
        <w:t xml:space="preserve">Q4.  Management of a tension pneumothorax detected in the primary survey is </w:t>
      </w:r>
    </w:p>
    <w:p w14:paraId="5915DF9E" w14:textId="77777777" w:rsidR="00DC0B2C" w:rsidRDefault="00DC0B2C" w:rsidP="00DC0B2C">
      <w:pPr>
        <w:jc w:val="both"/>
        <w:rPr>
          <w:bCs/>
        </w:rPr>
      </w:pPr>
      <w:r w:rsidRPr="003266B6">
        <w:rPr>
          <w:bCs/>
        </w:rPr>
        <w:t xml:space="preserve">a. Decompression immediately </w:t>
      </w:r>
    </w:p>
    <w:p w14:paraId="37308452" w14:textId="77777777" w:rsidR="00DC0B2C" w:rsidRDefault="00DC0B2C" w:rsidP="00DC0B2C">
      <w:pPr>
        <w:jc w:val="both"/>
        <w:rPr>
          <w:bCs/>
        </w:rPr>
      </w:pPr>
      <w:r w:rsidRPr="003266B6">
        <w:rPr>
          <w:bCs/>
        </w:rPr>
        <w:t xml:space="preserve">b. Decompression after chest x-ray confirmation </w:t>
      </w:r>
    </w:p>
    <w:p w14:paraId="5B51020C" w14:textId="77777777" w:rsidR="00DC0B2C" w:rsidRDefault="00DC0B2C" w:rsidP="00DC0B2C">
      <w:pPr>
        <w:jc w:val="both"/>
        <w:rPr>
          <w:bCs/>
        </w:rPr>
      </w:pPr>
      <w:r w:rsidRPr="003266B6">
        <w:rPr>
          <w:bCs/>
        </w:rPr>
        <w:t xml:space="preserve">c. Decompression by chest drain insertion as part of the secondary survey </w:t>
      </w:r>
    </w:p>
    <w:p w14:paraId="4DC87268" w14:textId="77777777" w:rsidR="00DC0B2C" w:rsidRDefault="00DC0B2C" w:rsidP="00DC0B2C">
      <w:pPr>
        <w:jc w:val="both"/>
        <w:rPr>
          <w:bCs/>
        </w:rPr>
      </w:pPr>
      <w:r w:rsidRPr="003266B6">
        <w:rPr>
          <w:bCs/>
        </w:rPr>
        <w:t xml:space="preserve">d. Decompression after anaesthetising the patient </w:t>
      </w:r>
    </w:p>
    <w:p w14:paraId="1DD9D6C7" w14:textId="77777777" w:rsidR="00DC0B2C" w:rsidRDefault="00DC0B2C" w:rsidP="00DC0B2C">
      <w:pPr>
        <w:jc w:val="both"/>
        <w:rPr>
          <w:bCs/>
        </w:rPr>
      </w:pPr>
      <w:r w:rsidRPr="003266B6">
        <w:rPr>
          <w:bCs/>
        </w:rPr>
        <w:t xml:space="preserve">e. Decompression when tracheal shift develops </w:t>
      </w:r>
    </w:p>
    <w:p w14:paraId="49113F59" w14:textId="495EB531" w:rsidR="00DC0B2C" w:rsidRDefault="00DC0B2C" w:rsidP="00DC0B2C">
      <w:pPr>
        <w:jc w:val="both"/>
        <w:rPr>
          <w:bCs/>
        </w:rPr>
      </w:pPr>
      <w:r w:rsidRPr="003266B6">
        <w:rPr>
          <w:bCs/>
        </w:rPr>
        <w:t>Q5.</w:t>
      </w:r>
      <w:r w:rsidR="005C1E37">
        <w:rPr>
          <w:bCs/>
          <w:lang w:val="vi-VN"/>
        </w:rPr>
        <w:t xml:space="preserve"> </w:t>
      </w:r>
      <w:r w:rsidRPr="003266B6">
        <w:rPr>
          <w:bCs/>
        </w:rPr>
        <w:t xml:space="preserve">The most reliable method of securing the airway is by using </w:t>
      </w:r>
    </w:p>
    <w:p w14:paraId="35B815DF" w14:textId="77777777" w:rsidR="00DC0B2C" w:rsidRDefault="00DC0B2C" w:rsidP="00DC0B2C">
      <w:pPr>
        <w:jc w:val="both"/>
        <w:rPr>
          <w:bCs/>
        </w:rPr>
      </w:pPr>
      <w:r w:rsidRPr="003266B6">
        <w:rPr>
          <w:bCs/>
        </w:rPr>
        <w:t xml:space="preserve">a.  Nasopharyngeal airway </w:t>
      </w:r>
    </w:p>
    <w:p w14:paraId="722BCBFF" w14:textId="77777777" w:rsidR="00DC0B2C" w:rsidRDefault="00DC0B2C" w:rsidP="00DC0B2C">
      <w:pPr>
        <w:jc w:val="both"/>
        <w:rPr>
          <w:bCs/>
        </w:rPr>
      </w:pPr>
      <w:r w:rsidRPr="003266B6">
        <w:rPr>
          <w:bCs/>
        </w:rPr>
        <w:t xml:space="preserve">b.  Guedel’s airway </w:t>
      </w:r>
    </w:p>
    <w:p w14:paraId="153DFA7D" w14:textId="77777777" w:rsidR="00DC0B2C" w:rsidRDefault="00DC0B2C" w:rsidP="00DC0B2C">
      <w:pPr>
        <w:jc w:val="both"/>
        <w:rPr>
          <w:bCs/>
        </w:rPr>
      </w:pPr>
      <w:r w:rsidRPr="003266B6">
        <w:rPr>
          <w:bCs/>
        </w:rPr>
        <w:t xml:space="preserve">c.  Laryngeal mask airway </w:t>
      </w:r>
    </w:p>
    <w:p w14:paraId="05BF42D7" w14:textId="77777777" w:rsidR="00DC0B2C" w:rsidRDefault="00DC0B2C" w:rsidP="00DC0B2C">
      <w:pPr>
        <w:jc w:val="both"/>
        <w:rPr>
          <w:bCs/>
        </w:rPr>
      </w:pPr>
      <w:r w:rsidRPr="003266B6">
        <w:rPr>
          <w:bCs/>
        </w:rPr>
        <w:t xml:space="preserve">d.  Tracheal intubation </w:t>
      </w:r>
    </w:p>
    <w:p w14:paraId="1573D2C7" w14:textId="77777777" w:rsidR="00DC0B2C" w:rsidRDefault="00DC0B2C" w:rsidP="00DC0B2C">
      <w:pPr>
        <w:jc w:val="both"/>
        <w:rPr>
          <w:bCs/>
        </w:rPr>
      </w:pPr>
      <w:r w:rsidRPr="003266B6">
        <w:rPr>
          <w:bCs/>
        </w:rPr>
        <w:t xml:space="preserve">e.  Oesophageal obturator airway </w:t>
      </w:r>
    </w:p>
    <w:p w14:paraId="1769D744" w14:textId="77777777" w:rsidR="00DC0B2C" w:rsidRDefault="00DC0B2C" w:rsidP="00DC0B2C">
      <w:pPr>
        <w:jc w:val="both"/>
        <w:rPr>
          <w:bCs/>
        </w:rPr>
      </w:pPr>
      <w:r w:rsidRPr="003266B6">
        <w:rPr>
          <w:bCs/>
        </w:rPr>
        <w:t xml:space="preserve">Q6. An early sign of compartment syndrome in a limb is a. Absent pulse b. Pain c. Pale colour d. Altered sensation e. Paralysis </w:t>
      </w:r>
    </w:p>
    <w:p w14:paraId="5273FD4E" w14:textId="77777777" w:rsidR="00DC0B2C" w:rsidRDefault="00DC0B2C" w:rsidP="00DC0B2C">
      <w:pPr>
        <w:jc w:val="both"/>
        <w:rPr>
          <w:bCs/>
        </w:rPr>
      </w:pPr>
      <w:r w:rsidRPr="003266B6">
        <w:rPr>
          <w:bCs/>
        </w:rPr>
        <w:t xml:space="preserve">Q7. What is the most likely cause of death following injury to a solid abdominal organ? </w:t>
      </w:r>
    </w:p>
    <w:p w14:paraId="46C97C9E" w14:textId="77777777" w:rsidR="00DC0B2C" w:rsidRDefault="00DC0B2C" w:rsidP="00DC0B2C">
      <w:pPr>
        <w:jc w:val="both"/>
        <w:rPr>
          <w:bCs/>
        </w:rPr>
      </w:pPr>
      <w:r w:rsidRPr="003266B6">
        <w:rPr>
          <w:bCs/>
        </w:rPr>
        <w:t xml:space="preserve">a. Haemorrhage </w:t>
      </w:r>
    </w:p>
    <w:p w14:paraId="3ABE86BA" w14:textId="77777777" w:rsidR="00DC0B2C" w:rsidRDefault="00DC0B2C" w:rsidP="00DC0B2C">
      <w:pPr>
        <w:jc w:val="both"/>
        <w:rPr>
          <w:bCs/>
        </w:rPr>
      </w:pPr>
      <w:r w:rsidRPr="003266B6">
        <w:rPr>
          <w:bCs/>
        </w:rPr>
        <w:lastRenderedPageBreak/>
        <w:t xml:space="preserve">b. Infection </w:t>
      </w:r>
    </w:p>
    <w:p w14:paraId="3A43526E" w14:textId="77777777" w:rsidR="00DC0B2C" w:rsidRDefault="00DC0B2C" w:rsidP="00DC0B2C">
      <w:pPr>
        <w:jc w:val="both"/>
        <w:rPr>
          <w:bCs/>
        </w:rPr>
      </w:pPr>
      <w:r w:rsidRPr="003266B6">
        <w:rPr>
          <w:bCs/>
        </w:rPr>
        <w:t xml:space="preserve">c. Peritonitis </w:t>
      </w:r>
    </w:p>
    <w:p w14:paraId="43BE1D07" w14:textId="77777777" w:rsidR="00DC0B2C" w:rsidRDefault="00DC0B2C" w:rsidP="00DC0B2C">
      <w:pPr>
        <w:jc w:val="both"/>
        <w:rPr>
          <w:bCs/>
        </w:rPr>
      </w:pPr>
      <w:r w:rsidRPr="003266B6">
        <w:rPr>
          <w:bCs/>
        </w:rPr>
        <w:t xml:space="preserve">d. Poor function or loss of function of the injured organ </w:t>
      </w:r>
    </w:p>
    <w:p w14:paraId="6F6C71ED" w14:textId="77777777" w:rsidR="00DC0B2C" w:rsidRDefault="00DC0B2C" w:rsidP="00DC0B2C">
      <w:pPr>
        <w:jc w:val="both"/>
        <w:rPr>
          <w:bCs/>
        </w:rPr>
      </w:pPr>
      <w:r w:rsidRPr="003266B6">
        <w:rPr>
          <w:bCs/>
        </w:rPr>
        <w:t xml:space="preserve">e. Renal failure. </w:t>
      </w:r>
    </w:p>
    <w:p w14:paraId="2E5B8FE1" w14:textId="41CF59F3" w:rsidR="00DC0B2C" w:rsidRPr="003266B6" w:rsidRDefault="00DC0B2C" w:rsidP="00DC0B2C">
      <w:pPr>
        <w:jc w:val="both"/>
        <w:rPr>
          <w:bCs/>
        </w:rPr>
      </w:pPr>
      <w:r w:rsidRPr="003266B6">
        <w:rPr>
          <w:bCs/>
        </w:rPr>
        <w:t>Q8 Which part of the child can be used to estimate the correct tracheal tube size?</w:t>
      </w:r>
    </w:p>
    <w:p w14:paraId="09AB6B1B" w14:textId="77777777" w:rsidR="00DC0B2C" w:rsidRDefault="00DC0B2C" w:rsidP="00DC0B2C">
      <w:pPr>
        <w:jc w:val="both"/>
        <w:rPr>
          <w:bCs/>
        </w:rPr>
      </w:pPr>
      <w:r w:rsidRPr="003266B6">
        <w:rPr>
          <w:bCs/>
        </w:rPr>
        <w:t xml:space="preserve">a. Ear canal </w:t>
      </w:r>
    </w:p>
    <w:p w14:paraId="10389F69" w14:textId="77777777" w:rsidR="00DC0B2C" w:rsidRDefault="00DC0B2C" w:rsidP="00DC0B2C">
      <w:pPr>
        <w:jc w:val="both"/>
        <w:rPr>
          <w:bCs/>
        </w:rPr>
      </w:pPr>
      <w:r w:rsidRPr="003266B6">
        <w:rPr>
          <w:bCs/>
        </w:rPr>
        <w:t xml:space="preserve">b. Index finger </w:t>
      </w:r>
    </w:p>
    <w:p w14:paraId="67484640" w14:textId="77777777" w:rsidR="00DC0B2C" w:rsidRDefault="00DC0B2C" w:rsidP="00DC0B2C">
      <w:pPr>
        <w:jc w:val="both"/>
        <w:rPr>
          <w:bCs/>
        </w:rPr>
      </w:pPr>
      <w:r w:rsidRPr="003266B6">
        <w:rPr>
          <w:bCs/>
        </w:rPr>
        <w:t xml:space="preserve">c. Nostril </w:t>
      </w:r>
    </w:p>
    <w:p w14:paraId="5ABBED8D" w14:textId="77777777" w:rsidR="00DC0B2C" w:rsidRDefault="00DC0B2C" w:rsidP="00DC0B2C">
      <w:pPr>
        <w:jc w:val="both"/>
        <w:rPr>
          <w:bCs/>
        </w:rPr>
      </w:pPr>
      <w:r w:rsidRPr="003266B6">
        <w:rPr>
          <w:bCs/>
        </w:rPr>
        <w:t xml:space="preserve">d. Smallest toe </w:t>
      </w:r>
    </w:p>
    <w:p w14:paraId="76950E10" w14:textId="77777777" w:rsidR="00DC0B2C" w:rsidRDefault="00DC0B2C" w:rsidP="00DC0B2C">
      <w:pPr>
        <w:jc w:val="both"/>
        <w:rPr>
          <w:bCs/>
        </w:rPr>
      </w:pPr>
      <w:r w:rsidRPr="003266B6">
        <w:rPr>
          <w:bCs/>
        </w:rPr>
        <w:t xml:space="preserve">e. Thumb </w:t>
      </w:r>
    </w:p>
    <w:p w14:paraId="4F4985D4" w14:textId="77777777" w:rsidR="00DC0B2C" w:rsidRDefault="00DC0B2C" w:rsidP="00DC0B2C">
      <w:pPr>
        <w:jc w:val="both"/>
        <w:rPr>
          <w:bCs/>
        </w:rPr>
      </w:pPr>
      <w:r w:rsidRPr="003266B6">
        <w:rPr>
          <w:bCs/>
        </w:rPr>
        <w:t xml:space="preserve">Q9. In Inhalational injury airway swelling is suggested by </w:t>
      </w:r>
    </w:p>
    <w:p w14:paraId="52A00655" w14:textId="77777777" w:rsidR="00DC0B2C" w:rsidRDefault="00DC0B2C" w:rsidP="00DC0B2C">
      <w:pPr>
        <w:jc w:val="both"/>
        <w:rPr>
          <w:bCs/>
        </w:rPr>
      </w:pPr>
      <w:r w:rsidRPr="003266B6">
        <w:rPr>
          <w:bCs/>
        </w:rPr>
        <w:t xml:space="preserve">a. Electrical burns to the hands </w:t>
      </w:r>
    </w:p>
    <w:p w14:paraId="601FCF6E" w14:textId="77777777" w:rsidR="00DC0B2C" w:rsidRDefault="00DC0B2C" w:rsidP="00DC0B2C">
      <w:pPr>
        <w:jc w:val="both"/>
        <w:rPr>
          <w:bCs/>
        </w:rPr>
      </w:pPr>
      <w:r w:rsidRPr="003266B6">
        <w:rPr>
          <w:bCs/>
        </w:rPr>
        <w:t xml:space="preserve">b. Eye swelling from chemical splash </w:t>
      </w:r>
    </w:p>
    <w:p w14:paraId="3F65A606" w14:textId="77777777" w:rsidR="00DC0B2C" w:rsidRDefault="00DC0B2C" w:rsidP="00DC0B2C">
      <w:pPr>
        <w:jc w:val="both"/>
        <w:rPr>
          <w:bCs/>
        </w:rPr>
      </w:pPr>
      <w:r w:rsidRPr="003266B6">
        <w:rPr>
          <w:bCs/>
        </w:rPr>
        <w:t xml:space="preserve">c. Flash burns to the face </w:t>
      </w:r>
    </w:p>
    <w:p w14:paraId="399EFFB5" w14:textId="77777777" w:rsidR="00DC0B2C" w:rsidRDefault="00DC0B2C" w:rsidP="00DC0B2C">
      <w:pPr>
        <w:jc w:val="both"/>
        <w:rPr>
          <w:bCs/>
        </w:rPr>
      </w:pPr>
      <w:r w:rsidRPr="003266B6">
        <w:rPr>
          <w:bCs/>
        </w:rPr>
        <w:t xml:space="preserve">d. Hoarse voice </w:t>
      </w:r>
    </w:p>
    <w:p w14:paraId="23C4A031" w14:textId="77777777" w:rsidR="00DC0B2C" w:rsidRDefault="00DC0B2C" w:rsidP="00DC0B2C">
      <w:pPr>
        <w:jc w:val="both"/>
        <w:rPr>
          <w:bCs/>
        </w:rPr>
      </w:pPr>
      <w:r w:rsidRPr="003266B6">
        <w:rPr>
          <w:bCs/>
        </w:rPr>
        <w:t xml:space="preserve">e. Maxillofacial injury </w:t>
      </w:r>
    </w:p>
    <w:p w14:paraId="49423EAF" w14:textId="77777777" w:rsidR="00DC0B2C" w:rsidRDefault="00DC0B2C" w:rsidP="00DC0B2C">
      <w:pPr>
        <w:jc w:val="both"/>
        <w:rPr>
          <w:bCs/>
        </w:rPr>
      </w:pPr>
      <w:r w:rsidRPr="003266B6">
        <w:rPr>
          <w:bCs/>
        </w:rPr>
        <w:t xml:space="preserve">Q10. An adult male assessed 30 minutes after a road traffic accident has a Glasgow Coma Score of 12/15, a BP of 130/80, a respiratory rate of 13. His right pupil is 5mm diameter with no reaction to light, his left is 3mm and reacting to light. He has a left hemiparesis. The most likely diagnosis is </w:t>
      </w:r>
    </w:p>
    <w:p w14:paraId="0D6B92F9" w14:textId="77777777" w:rsidR="00DC0B2C" w:rsidRDefault="00DC0B2C" w:rsidP="00DC0B2C">
      <w:pPr>
        <w:jc w:val="both"/>
        <w:rPr>
          <w:bCs/>
        </w:rPr>
      </w:pPr>
      <w:r w:rsidRPr="003266B6">
        <w:rPr>
          <w:bCs/>
        </w:rPr>
        <w:t xml:space="preserve">a. Cervical spinal cord injury at C5 </w:t>
      </w:r>
    </w:p>
    <w:p w14:paraId="72F2144D" w14:textId="77777777" w:rsidR="00DC0B2C" w:rsidRDefault="00DC0B2C" w:rsidP="00DC0B2C">
      <w:pPr>
        <w:jc w:val="both"/>
        <w:rPr>
          <w:bCs/>
        </w:rPr>
      </w:pPr>
      <w:r w:rsidRPr="003266B6">
        <w:rPr>
          <w:bCs/>
        </w:rPr>
        <w:t xml:space="preserve">b. Diffuse axonal injury </w:t>
      </w:r>
    </w:p>
    <w:p w14:paraId="4C01B081" w14:textId="77777777" w:rsidR="00DC0B2C" w:rsidRDefault="00DC0B2C" w:rsidP="00DC0B2C">
      <w:pPr>
        <w:jc w:val="both"/>
        <w:rPr>
          <w:bCs/>
        </w:rPr>
      </w:pPr>
      <w:r w:rsidRPr="003266B6">
        <w:rPr>
          <w:bCs/>
        </w:rPr>
        <w:t xml:space="preserve">c. Cerebral haematoma on the left side </w:t>
      </w:r>
    </w:p>
    <w:p w14:paraId="77DD194E" w14:textId="77777777" w:rsidR="00DC0B2C" w:rsidRDefault="00DC0B2C" w:rsidP="00DC0B2C">
      <w:pPr>
        <w:jc w:val="both"/>
        <w:rPr>
          <w:bCs/>
        </w:rPr>
      </w:pPr>
      <w:r w:rsidRPr="003266B6">
        <w:rPr>
          <w:bCs/>
        </w:rPr>
        <w:t xml:space="preserve">d. Cerebral haematoma on the right side </w:t>
      </w:r>
    </w:p>
    <w:p w14:paraId="7820BA5F" w14:textId="77777777" w:rsidR="00DC0B2C" w:rsidRDefault="00DC0B2C" w:rsidP="00DC0B2C">
      <w:pPr>
        <w:jc w:val="both"/>
        <w:rPr>
          <w:bCs/>
        </w:rPr>
      </w:pPr>
      <w:r w:rsidRPr="003266B6">
        <w:rPr>
          <w:bCs/>
        </w:rPr>
        <w:t xml:space="preserve">e. Posterior fossa haematoma. </w:t>
      </w:r>
    </w:p>
    <w:p w14:paraId="1A9AC43A" w14:textId="77777777" w:rsidR="00DC0B2C" w:rsidRDefault="00DC0B2C" w:rsidP="00DC0B2C">
      <w:pPr>
        <w:jc w:val="both"/>
        <w:rPr>
          <w:bCs/>
        </w:rPr>
      </w:pPr>
      <w:r w:rsidRPr="003266B6">
        <w:rPr>
          <w:bCs/>
        </w:rPr>
        <w:t xml:space="preserve">Q11.  During transport, a trauma patient develops severe difficulty breathing, distended neck veins, diminished breath sounds on the right, cyanosis, and deviation of the trachea to the left.  Vital signs are blood pressure; 60/40; respirations, 36 per minute; and pulse, 130 per minute.  Which of the following is the most appropriate next step? </w:t>
      </w:r>
    </w:p>
    <w:p w14:paraId="3E66A655" w14:textId="77777777" w:rsidR="00DC0B2C" w:rsidRDefault="00DC0B2C" w:rsidP="00DC0B2C">
      <w:pPr>
        <w:jc w:val="both"/>
        <w:rPr>
          <w:bCs/>
        </w:rPr>
      </w:pPr>
      <w:r w:rsidRPr="003266B6">
        <w:rPr>
          <w:bCs/>
        </w:rPr>
        <w:t xml:space="preserve">a. intubate the patient </w:t>
      </w:r>
    </w:p>
    <w:p w14:paraId="0307ECBD" w14:textId="77777777" w:rsidR="00DC0B2C" w:rsidRDefault="00DC0B2C" w:rsidP="00DC0B2C">
      <w:pPr>
        <w:jc w:val="both"/>
        <w:rPr>
          <w:bCs/>
        </w:rPr>
      </w:pPr>
      <w:r w:rsidRPr="003266B6">
        <w:rPr>
          <w:bCs/>
        </w:rPr>
        <w:t xml:space="preserve">b. needle decompress right chest </w:t>
      </w:r>
    </w:p>
    <w:p w14:paraId="6211CAAD" w14:textId="77777777" w:rsidR="00DC0B2C" w:rsidRDefault="00DC0B2C" w:rsidP="00DC0B2C">
      <w:pPr>
        <w:jc w:val="both"/>
        <w:rPr>
          <w:bCs/>
        </w:rPr>
      </w:pPr>
      <w:r w:rsidRPr="003266B6">
        <w:rPr>
          <w:bCs/>
        </w:rPr>
        <w:t xml:space="preserve">c. insert bilateral chest drains </w:t>
      </w:r>
    </w:p>
    <w:p w14:paraId="5F993BA5" w14:textId="77777777" w:rsidR="00DC0B2C" w:rsidRDefault="00DC0B2C" w:rsidP="00DC0B2C">
      <w:pPr>
        <w:jc w:val="both"/>
        <w:rPr>
          <w:bCs/>
        </w:rPr>
      </w:pPr>
      <w:r w:rsidRPr="003266B6">
        <w:rPr>
          <w:bCs/>
        </w:rPr>
        <w:t xml:space="preserve">d. perform a detailed exam </w:t>
      </w:r>
    </w:p>
    <w:p w14:paraId="14920FE5" w14:textId="77777777" w:rsidR="00DC0B2C" w:rsidRDefault="00DC0B2C" w:rsidP="00DC0B2C">
      <w:pPr>
        <w:jc w:val="both"/>
        <w:rPr>
          <w:bCs/>
        </w:rPr>
      </w:pPr>
      <w:r w:rsidRPr="003266B6">
        <w:rPr>
          <w:bCs/>
        </w:rPr>
        <w:t xml:space="preserve">e. start an intravenous line </w:t>
      </w:r>
    </w:p>
    <w:p w14:paraId="42788DB2" w14:textId="77777777" w:rsidR="00DC0B2C" w:rsidRDefault="00DC0B2C" w:rsidP="00DC0B2C">
      <w:pPr>
        <w:jc w:val="both"/>
        <w:rPr>
          <w:bCs/>
        </w:rPr>
      </w:pPr>
      <w:r w:rsidRPr="003266B6">
        <w:rPr>
          <w:bCs/>
        </w:rPr>
        <w:t xml:space="preserve">Q 12. The Secondary survey </w:t>
      </w:r>
    </w:p>
    <w:p w14:paraId="25E0C6C6" w14:textId="77777777" w:rsidR="00DC0B2C" w:rsidRDefault="00DC0B2C" w:rsidP="00DC0B2C">
      <w:pPr>
        <w:jc w:val="both"/>
        <w:rPr>
          <w:bCs/>
        </w:rPr>
      </w:pPr>
      <w:r w:rsidRPr="003266B6">
        <w:rPr>
          <w:bCs/>
        </w:rPr>
        <w:lastRenderedPageBreak/>
        <w:t xml:space="preserve">a. Will identify haemodynamic instability </w:t>
      </w:r>
    </w:p>
    <w:p w14:paraId="3B365CFE" w14:textId="77777777" w:rsidR="00DC0B2C" w:rsidRDefault="00DC0B2C" w:rsidP="00DC0B2C">
      <w:pPr>
        <w:jc w:val="both"/>
        <w:rPr>
          <w:bCs/>
        </w:rPr>
      </w:pPr>
      <w:r w:rsidRPr="003266B6">
        <w:rPr>
          <w:bCs/>
        </w:rPr>
        <w:t xml:space="preserve">b. Looks for significant injuries that are not an immediate threat to life </w:t>
      </w:r>
    </w:p>
    <w:p w14:paraId="2F9A458E" w14:textId="77777777" w:rsidR="00DC0B2C" w:rsidRDefault="00DC0B2C" w:rsidP="00DC0B2C">
      <w:pPr>
        <w:jc w:val="both"/>
        <w:rPr>
          <w:bCs/>
        </w:rPr>
      </w:pPr>
      <w:r w:rsidRPr="003266B6">
        <w:rPr>
          <w:bCs/>
        </w:rPr>
        <w:t xml:space="preserve">c. Includes assessment of AVPU </w:t>
      </w:r>
    </w:p>
    <w:p w14:paraId="4C6B24CA" w14:textId="77777777" w:rsidR="00DC0B2C" w:rsidRDefault="00DC0B2C" w:rsidP="00DC0B2C">
      <w:pPr>
        <w:jc w:val="both"/>
        <w:rPr>
          <w:bCs/>
        </w:rPr>
      </w:pPr>
      <w:r w:rsidRPr="003266B6">
        <w:rPr>
          <w:bCs/>
        </w:rPr>
        <w:t xml:space="preserve">d. Includes the establishment of intravenous access </w:t>
      </w:r>
    </w:p>
    <w:p w14:paraId="456F28CF" w14:textId="77777777" w:rsidR="00DC0B2C" w:rsidRDefault="00DC0B2C" w:rsidP="00DC0B2C">
      <w:pPr>
        <w:jc w:val="both"/>
        <w:rPr>
          <w:bCs/>
        </w:rPr>
      </w:pPr>
      <w:r w:rsidRPr="003266B6">
        <w:rPr>
          <w:bCs/>
        </w:rPr>
        <w:t xml:space="preserve">e. Should be carried out even if the patient is deteriorating </w:t>
      </w:r>
    </w:p>
    <w:p w14:paraId="547D555B" w14:textId="77777777" w:rsidR="00DC0B2C" w:rsidRDefault="00DC0B2C" w:rsidP="00DC0B2C">
      <w:pPr>
        <w:jc w:val="both"/>
        <w:rPr>
          <w:bCs/>
        </w:rPr>
      </w:pPr>
      <w:r w:rsidRPr="003266B6">
        <w:rPr>
          <w:bCs/>
        </w:rPr>
        <w:t xml:space="preserve">Q13. Haemothorax </w:t>
      </w:r>
    </w:p>
    <w:p w14:paraId="67405AD3" w14:textId="77777777" w:rsidR="00DC0B2C" w:rsidRDefault="00DC0B2C" w:rsidP="00DC0B2C">
      <w:pPr>
        <w:jc w:val="both"/>
        <w:rPr>
          <w:bCs/>
        </w:rPr>
      </w:pPr>
      <w:r w:rsidRPr="003266B6">
        <w:rPr>
          <w:bCs/>
        </w:rPr>
        <w:t xml:space="preserve">a. Is more common in non penetrating injury </w:t>
      </w:r>
    </w:p>
    <w:p w14:paraId="2AE93788" w14:textId="77777777" w:rsidR="00DC0B2C" w:rsidRDefault="00DC0B2C" w:rsidP="00DC0B2C">
      <w:pPr>
        <w:jc w:val="both"/>
        <w:rPr>
          <w:bCs/>
        </w:rPr>
      </w:pPr>
      <w:r w:rsidRPr="003266B6">
        <w:rPr>
          <w:bCs/>
        </w:rPr>
        <w:t xml:space="preserve">b. Is associated with increased breath sounds on the affected side </w:t>
      </w:r>
    </w:p>
    <w:p w14:paraId="50041EF1" w14:textId="77777777" w:rsidR="00DC0B2C" w:rsidRDefault="00DC0B2C" w:rsidP="00DC0B2C">
      <w:pPr>
        <w:jc w:val="both"/>
        <w:rPr>
          <w:bCs/>
        </w:rPr>
      </w:pPr>
      <w:r w:rsidRPr="003266B6">
        <w:rPr>
          <w:bCs/>
        </w:rPr>
        <w:t xml:space="preserve">c. Produces tracheal deviation </w:t>
      </w:r>
    </w:p>
    <w:p w14:paraId="4923E8C7" w14:textId="77777777" w:rsidR="00DC0B2C" w:rsidRDefault="00DC0B2C" w:rsidP="00DC0B2C">
      <w:pPr>
        <w:jc w:val="both"/>
        <w:rPr>
          <w:bCs/>
        </w:rPr>
      </w:pPr>
      <w:r w:rsidRPr="003266B6">
        <w:rPr>
          <w:bCs/>
        </w:rPr>
        <w:t xml:space="preserve">d. Can result in haemorrhagic shock </w:t>
      </w:r>
    </w:p>
    <w:p w14:paraId="01A60359" w14:textId="77777777" w:rsidR="00DC0B2C" w:rsidRDefault="00DC0B2C" w:rsidP="00DC0B2C">
      <w:pPr>
        <w:jc w:val="both"/>
        <w:rPr>
          <w:bCs/>
        </w:rPr>
      </w:pPr>
      <w:r w:rsidRPr="003266B6">
        <w:rPr>
          <w:bCs/>
        </w:rPr>
        <w:t xml:space="preserve">e. Always requires thoracotomy </w:t>
      </w:r>
    </w:p>
    <w:p w14:paraId="58DB13C5" w14:textId="77777777" w:rsidR="00DC0B2C" w:rsidRDefault="00DC0B2C" w:rsidP="00DC0B2C">
      <w:pPr>
        <w:jc w:val="both"/>
        <w:rPr>
          <w:bCs/>
        </w:rPr>
      </w:pPr>
      <w:r w:rsidRPr="003266B6">
        <w:rPr>
          <w:bCs/>
        </w:rPr>
        <w:t xml:space="preserve">Q14.  An adult male with an obvious head injury is comatose. His BP is 170/100, pulse 50 bpm, respiratory rate 24pm. Which is the most likely diagnosis? </w:t>
      </w:r>
    </w:p>
    <w:p w14:paraId="67924D5F" w14:textId="77777777" w:rsidR="00DC0B2C" w:rsidRDefault="00DC0B2C" w:rsidP="00DC0B2C">
      <w:pPr>
        <w:jc w:val="both"/>
        <w:rPr>
          <w:bCs/>
        </w:rPr>
      </w:pPr>
      <w:r w:rsidRPr="003266B6">
        <w:rPr>
          <w:bCs/>
        </w:rPr>
        <w:t xml:space="preserve">a. Hypovolaemia </w:t>
      </w:r>
    </w:p>
    <w:p w14:paraId="72AF34E3" w14:textId="77777777" w:rsidR="00DC0B2C" w:rsidRDefault="00DC0B2C" w:rsidP="00DC0B2C">
      <w:pPr>
        <w:jc w:val="both"/>
        <w:rPr>
          <w:bCs/>
        </w:rPr>
      </w:pPr>
      <w:r w:rsidRPr="003266B6">
        <w:rPr>
          <w:bCs/>
        </w:rPr>
        <w:t xml:space="preserve">b. Increased intracranial pressure </w:t>
      </w:r>
    </w:p>
    <w:p w14:paraId="468CE093" w14:textId="77777777" w:rsidR="00DC0B2C" w:rsidRDefault="00DC0B2C" w:rsidP="00DC0B2C">
      <w:pPr>
        <w:jc w:val="both"/>
        <w:rPr>
          <w:bCs/>
        </w:rPr>
      </w:pPr>
      <w:r w:rsidRPr="003266B6">
        <w:rPr>
          <w:bCs/>
        </w:rPr>
        <w:t xml:space="preserve">c. Drug overdose </w:t>
      </w:r>
    </w:p>
    <w:p w14:paraId="259047D6" w14:textId="77777777" w:rsidR="00DC0B2C" w:rsidRDefault="00DC0B2C" w:rsidP="00DC0B2C">
      <w:pPr>
        <w:jc w:val="both"/>
        <w:rPr>
          <w:bCs/>
        </w:rPr>
      </w:pPr>
      <w:r w:rsidRPr="003266B6">
        <w:rPr>
          <w:bCs/>
        </w:rPr>
        <w:t xml:space="preserve">d. Pain and anxiety </w:t>
      </w:r>
    </w:p>
    <w:p w14:paraId="2B20ADD1" w14:textId="77777777" w:rsidR="00DC0B2C" w:rsidRDefault="00DC0B2C" w:rsidP="00DC0B2C">
      <w:pPr>
        <w:jc w:val="both"/>
        <w:rPr>
          <w:bCs/>
        </w:rPr>
      </w:pPr>
      <w:r w:rsidRPr="003266B6">
        <w:rPr>
          <w:bCs/>
        </w:rPr>
        <w:t xml:space="preserve">e. Spinal cord injury. </w:t>
      </w:r>
    </w:p>
    <w:p w14:paraId="1FB8F2EF" w14:textId="77777777" w:rsidR="00DC0B2C" w:rsidRDefault="00DC0B2C" w:rsidP="00DC0B2C">
      <w:pPr>
        <w:jc w:val="both"/>
        <w:rPr>
          <w:bCs/>
        </w:rPr>
      </w:pPr>
      <w:r w:rsidRPr="003266B6">
        <w:rPr>
          <w:bCs/>
        </w:rPr>
        <w:t>Q15. A 5 year old child has been struck by a car. She is unconscious with obvious head</w:t>
      </w:r>
      <w:r>
        <w:rPr>
          <w:bCs/>
        </w:rPr>
        <w:t xml:space="preserve"> </w:t>
      </w:r>
      <w:r w:rsidRPr="003266B6">
        <w:rPr>
          <w:bCs/>
        </w:rPr>
        <w:t xml:space="preserve">injuries. Her vital signs on arrival are BP 50/30, pulse 156 bpm, respiratory rate 40 pm. Her weight is estimated as 15 Kg. Initial fluid management is </w:t>
      </w:r>
    </w:p>
    <w:p w14:paraId="154C83A8" w14:textId="77777777" w:rsidR="00DC0B2C" w:rsidRDefault="00DC0B2C" w:rsidP="00DC0B2C">
      <w:pPr>
        <w:jc w:val="both"/>
        <w:rPr>
          <w:bCs/>
        </w:rPr>
      </w:pPr>
      <w:r w:rsidRPr="003266B6">
        <w:rPr>
          <w:bCs/>
        </w:rPr>
        <w:t xml:space="preserve">a. Do not give fluids </w:t>
      </w:r>
    </w:p>
    <w:p w14:paraId="33638CCA" w14:textId="77777777" w:rsidR="00DC0B2C" w:rsidRDefault="00DC0B2C" w:rsidP="00DC0B2C">
      <w:pPr>
        <w:jc w:val="both"/>
        <w:rPr>
          <w:bCs/>
        </w:rPr>
      </w:pPr>
      <w:r w:rsidRPr="003266B6">
        <w:rPr>
          <w:bCs/>
        </w:rPr>
        <w:t xml:space="preserve">b. Give normal saline 50mls bolus </w:t>
      </w:r>
    </w:p>
    <w:p w14:paraId="0D1CE32C" w14:textId="77777777" w:rsidR="00DC0B2C" w:rsidRDefault="00DC0B2C" w:rsidP="00DC0B2C">
      <w:pPr>
        <w:jc w:val="both"/>
        <w:rPr>
          <w:bCs/>
        </w:rPr>
      </w:pPr>
      <w:r w:rsidRPr="003266B6">
        <w:rPr>
          <w:bCs/>
        </w:rPr>
        <w:t xml:space="preserve">c. Give normal saline 300mls bolus </w:t>
      </w:r>
    </w:p>
    <w:p w14:paraId="2843D4E5" w14:textId="77777777" w:rsidR="00DC0B2C" w:rsidRDefault="00DC0B2C" w:rsidP="00DC0B2C">
      <w:pPr>
        <w:jc w:val="both"/>
        <w:rPr>
          <w:bCs/>
        </w:rPr>
      </w:pPr>
      <w:r w:rsidRPr="003266B6">
        <w:rPr>
          <w:bCs/>
        </w:rPr>
        <w:t xml:space="preserve">d. Give O negative blood </w:t>
      </w:r>
    </w:p>
    <w:p w14:paraId="4D4B1AB9" w14:textId="77777777" w:rsidR="00DC0B2C" w:rsidRDefault="00DC0B2C" w:rsidP="00DC0B2C">
      <w:pPr>
        <w:jc w:val="both"/>
        <w:rPr>
          <w:bCs/>
        </w:rPr>
      </w:pPr>
      <w:r w:rsidRPr="003266B6">
        <w:rPr>
          <w:bCs/>
        </w:rPr>
        <w:t xml:space="preserve">e. Wait for cross-matched blood. </w:t>
      </w:r>
    </w:p>
    <w:p w14:paraId="554D1AA0" w14:textId="77777777" w:rsidR="00DC0B2C" w:rsidRDefault="00DC0B2C" w:rsidP="00DC0B2C">
      <w:pPr>
        <w:jc w:val="both"/>
        <w:rPr>
          <w:bCs/>
        </w:rPr>
      </w:pPr>
      <w:r w:rsidRPr="003266B6">
        <w:rPr>
          <w:bCs/>
        </w:rPr>
        <w:t xml:space="preserve">Q16.  In a patient with greater than 20% by area burns </w:t>
      </w:r>
    </w:p>
    <w:p w14:paraId="0A0349CA" w14:textId="77777777" w:rsidR="00DC0B2C" w:rsidRDefault="00DC0B2C" w:rsidP="00DC0B2C">
      <w:pPr>
        <w:jc w:val="both"/>
        <w:rPr>
          <w:bCs/>
        </w:rPr>
      </w:pPr>
      <w:r w:rsidRPr="003266B6">
        <w:rPr>
          <w:bCs/>
        </w:rPr>
        <w:t xml:space="preserve">a. Fluids must be restricted to prevent renal failure </w:t>
      </w:r>
    </w:p>
    <w:p w14:paraId="3B327FCF" w14:textId="77777777" w:rsidR="00DC0B2C" w:rsidRDefault="00DC0B2C" w:rsidP="00DC0B2C">
      <w:pPr>
        <w:jc w:val="both"/>
        <w:rPr>
          <w:bCs/>
        </w:rPr>
      </w:pPr>
      <w:r w:rsidRPr="003266B6">
        <w:rPr>
          <w:bCs/>
        </w:rPr>
        <w:t xml:space="preserve">b. The depth of the burn is more significant in resuscitation than the area burned </w:t>
      </w:r>
    </w:p>
    <w:p w14:paraId="1B5DEF3C" w14:textId="77777777" w:rsidR="00DC0B2C" w:rsidRDefault="00DC0B2C" w:rsidP="00DC0B2C">
      <w:pPr>
        <w:jc w:val="both"/>
        <w:rPr>
          <w:bCs/>
        </w:rPr>
      </w:pPr>
      <w:r w:rsidRPr="003266B6">
        <w:rPr>
          <w:bCs/>
        </w:rPr>
        <w:t xml:space="preserve">c. Full thickness burns are more painful than superficial burns </w:t>
      </w:r>
    </w:p>
    <w:p w14:paraId="7DAF8BC3" w14:textId="77777777" w:rsidR="00DC0B2C" w:rsidRDefault="00DC0B2C" w:rsidP="00DC0B2C">
      <w:pPr>
        <w:jc w:val="both"/>
        <w:rPr>
          <w:bCs/>
        </w:rPr>
      </w:pPr>
      <w:r w:rsidRPr="003266B6">
        <w:rPr>
          <w:bCs/>
        </w:rPr>
        <w:t xml:space="preserve">d. Intubation should be avoided with airway burns </w:t>
      </w:r>
    </w:p>
    <w:p w14:paraId="5291B62B" w14:textId="77777777" w:rsidR="00DC0B2C" w:rsidRDefault="00DC0B2C" w:rsidP="00DC0B2C">
      <w:pPr>
        <w:jc w:val="both"/>
        <w:rPr>
          <w:bCs/>
        </w:rPr>
      </w:pPr>
      <w:r w:rsidRPr="003266B6">
        <w:rPr>
          <w:bCs/>
        </w:rPr>
        <w:t xml:space="preserve">e. Crystalloid resuscitation to achieve a urine output of 0.5 to 1.0 mls per Kg per hour is the aim of fluid management. </w:t>
      </w:r>
    </w:p>
    <w:p w14:paraId="3B06730D" w14:textId="77777777" w:rsidR="00DC0B2C" w:rsidRDefault="00DC0B2C" w:rsidP="00DC0B2C">
      <w:pPr>
        <w:jc w:val="both"/>
        <w:rPr>
          <w:bCs/>
        </w:rPr>
      </w:pPr>
      <w:r w:rsidRPr="003266B6">
        <w:rPr>
          <w:bCs/>
        </w:rPr>
        <w:lastRenderedPageBreak/>
        <w:t xml:space="preserve">Q17.  In a pregnant trauma patient </w:t>
      </w:r>
    </w:p>
    <w:p w14:paraId="017894FD" w14:textId="77777777" w:rsidR="00DC0B2C" w:rsidRDefault="00DC0B2C" w:rsidP="00DC0B2C">
      <w:pPr>
        <w:jc w:val="both"/>
        <w:rPr>
          <w:bCs/>
        </w:rPr>
      </w:pPr>
      <w:r w:rsidRPr="003266B6">
        <w:rPr>
          <w:bCs/>
        </w:rPr>
        <w:t xml:space="preserve">a. The patient should be resuscitated in the right lateral position </w:t>
      </w:r>
    </w:p>
    <w:p w14:paraId="09F86A88" w14:textId="77777777" w:rsidR="00DC0B2C" w:rsidRDefault="00DC0B2C" w:rsidP="00DC0B2C">
      <w:pPr>
        <w:jc w:val="both"/>
        <w:rPr>
          <w:bCs/>
        </w:rPr>
      </w:pPr>
      <w:r w:rsidRPr="003266B6">
        <w:rPr>
          <w:bCs/>
        </w:rPr>
        <w:t xml:space="preserve">b. Premature labour is unlikely </w:t>
      </w:r>
    </w:p>
    <w:p w14:paraId="1A1B94DD" w14:textId="77777777" w:rsidR="00DC0B2C" w:rsidRDefault="00DC0B2C" w:rsidP="00DC0B2C">
      <w:pPr>
        <w:jc w:val="both"/>
        <w:rPr>
          <w:bCs/>
        </w:rPr>
      </w:pPr>
      <w:r w:rsidRPr="003266B6">
        <w:rPr>
          <w:bCs/>
        </w:rPr>
        <w:t xml:space="preserve">c. At 24 weeks the uterus is at the xiphoid cartilage </w:t>
      </w:r>
    </w:p>
    <w:p w14:paraId="2F2A9CC5" w14:textId="77777777" w:rsidR="00DC0B2C" w:rsidRDefault="00DC0B2C" w:rsidP="00DC0B2C">
      <w:pPr>
        <w:jc w:val="both"/>
        <w:rPr>
          <w:bCs/>
        </w:rPr>
      </w:pPr>
      <w:r w:rsidRPr="003266B6">
        <w:rPr>
          <w:bCs/>
        </w:rPr>
        <w:t xml:space="preserve">d. The foetus is less vulnerable as the uterus enlarges </w:t>
      </w:r>
    </w:p>
    <w:p w14:paraId="10CCEF6C" w14:textId="77777777" w:rsidR="00DC0B2C" w:rsidRDefault="00DC0B2C" w:rsidP="00DC0B2C">
      <w:pPr>
        <w:jc w:val="both"/>
        <w:rPr>
          <w:bCs/>
        </w:rPr>
      </w:pPr>
      <w:r w:rsidRPr="003266B6">
        <w:rPr>
          <w:bCs/>
        </w:rPr>
        <w:t xml:space="preserve">e. Placental separation is an early consequence of blunt abdominal trauma </w:t>
      </w:r>
    </w:p>
    <w:p w14:paraId="2109C6C2" w14:textId="77777777" w:rsidR="00DC0B2C" w:rsidRDefault="00DC0B2C" w:rsidP="00DC0B2C">
      <w:pPr>
        <w:jc w:val="both"/>
        <w:rPr>
          <w:bCs/>
        </w:rPr>
      </w:pPr>
      <w:r w:rsidRPr="003266B6">
        <w:rPr>
          <w:bCs/>
        </w:rPr>
        <w:t xml:space="preserve">Q18. Increasing haemodynamic instability is treated by </w:t>
      </w:r>
    </w:p>
    <w:p w14:paraId="0F1ACB5F" w14:textId="77777777" w:rsidR="00DC0B2C" w:rsidRDefault="00DC0B2C" w:rsidP="00DC0B2C">
      <w:pPr>
        <w:jc w:val="both"/>
        <w:rPr>
          <w:bCs/>
        </w:rPr>
      </w:pPr>
      <w:r w:rsidRPr="003266B6">
        <w:rPr>
          <w:bCs/>
        </w:rPr>
        <w:t xml:space="preserve">a. Arrangement of transfer to a major hospital </w:t>
      </w:r>
    </w:p>
    <w:p w14:paraId="11F8B0E7" w14:textId="77777777" w:rsidR="00DC0B2C" w:rsidRDefault="00DC0B2C" w:rsidP="00DC0B2C">
      <w:pPr>
        <w:jc w:val="both"/>
        <w:rPr>
          <w:bCs/>
        </w:rPr>
      </w:pPr>
      <w:r w:rsidRPr="003266B6">
        <w:rPr>
          <w:bCs/>
        </w:rPr>
        <w:t xml:space="preserve">b. Administering a crystalloid fluid bolus </w:t>
      </w:r>
    </w:p>
    <w:p w14:paraId="0CA73E4A" w14:textId="77777777" w:rsidR="00DC0B2C" w:rsidRDefault="00DC0B2C" w:rsidP="00DC0B2C">
      <w:pPr>
        <w:jc w:val="both"/>
        <w:rPr>
          <w:bCs/>
        </w:rPr>
      </w:pPr>
      <w:r w:rsidRPr="003266B6">
        <w:rPr>
          <w:bCs/>
        </w:rPr>
        <w:t xml:space="preserve">c. Repeating the secondary survey </w:t>
      </w:r>
    </w:p>
    <w:p w14:paraId="070D46BC" w14:textId="77777777" w:rsidR="00DC0B2C" w:rsidRDefault="00DC0B2C" w:rsidP="00DC0B2C">
      <w:pPr>
        <w:jc w:val="both"/>
        <w:rPr>
          <w:bCs/>
        </w:rPr>
      </w:pPr>
      <w:r w:rsidRPr="003266B6">
        <w:rPr>
          <w:bCs/>
        </w:rPr>
        <w:t xml:space="preserve">d. Performing a neurological examination </w:t>
      </w:r>
    </w:p>
    <w:p w14:paraId="235F4BB7" w14:textId="77777777" w:rsidR="00DC0B2C" w:rsidRDefault="00DC0B2C" w:rsidP="00DC0B2C">
      <w:pPr>
        <w:jc w:val="both"/>
        <w:rPr>
          <w:bCs/>
        </w:rPr>
      </w:pPr>
      <w:r w:rsidRPr="003266B6">
        <w:rPr>
          <w:bCs/>
        </w:rPr>
        <w:t xml:space="preserve">e. Administering analgesia using morphine </w:t>
      </w:r>
    </w:p>
    <w:p w14:paraId="19E86A29" w14:textId="77777777" w:rsidR="00DC0B2C" w:rsidRDefault="00DC0B2C" w:rsidP="00DC0B2C">
      <w:pPr>
        <w:jc w:val="both"/>
        <w:rPr>
          <w:bCs/>
        </w:rPr>
      </w:pPr>
      <w:r w:rsidRPr="003266B6">
        <w:rPr>
          <w:bCs/>
        </w:rPr>
        <w:t xml:space="preserve">Q 19. In cervical spine injury </w:t>
      </w:r>
    </w:p>
    <w:p w14:paraId="043D6B58" w14:textId="77777777" w:rsidR="00DC0B2C" w:rsidRDefault="00DC0B2C" w:rsidP="00DC0B2C">
      <w:pPr>
        <w:jc w:val="both"/>
        <w:rPr>
          <w:bCs/>
        </w:rPr>
      </w:pPr>
      <w:r w:rsidRPr="003266B6">
        <w:rPr>
          <w:bCs/>
        </w:rPr>
        <w:t xml:space="preserve">a. Cardiac changes are hypertension and tachycardia </w:t>
      </w:r>
    </w:p>
    <w:p w14:paraId="434BD2E4" w14:textId="77777777" w:rsidR="00DC0B2C" w:rsidRDefault="00DC0B2C" w:rsidP="00DC0B2C">
      <w:pPr>
        <w:jc w:val="both"/>
        <w:rPr>
          <w:bCs/>
        </w:rPr>
      </w:pPr>
      <w:r w:rsidRPr="003266B6">
        <w:rPr>
          <w:bCs/>
        </w:rPr>
        <w:t xml:space="preserve">b. Lower limb reflexes are preserved </w:t>
      </w:r>
    </w:p>
    <w:p w14:paraId="4EE654B3" w14:textId="77777777" w:rsidR="00DC0B2C" w:rsidRDefault="00DC0B2C" w:rsidP="00DC0B2C">
      <w:pPr>
        <w:jc w:val="both"/>
        <w:rPr>
          <w:bCs/>
        </w:rPr>
      </w:pPr>
      <w:r w:rsidRPr="003266B6">
        <w:rPr>
          <w:bCs/>
        </w:rPr>
        <w:t xml:space="preserve">c. Examination should be carried out in the neutral position </w:t>
      </w:r>
    </w:p>
    <w:p w14:paraId="754C2D58" w14:textId="77777777" w:rsidR="00DC0B2C" w:rsidRDefault="00DC0B2C" w:rsidP="00DC0B2C">
      <w:pPr>
        <w:jc w:val="both"/>
        <w:rPr>
          <w:bCs/>
        </w:rPr>
      </w:pPr>
      <w:r w:rsidRPr="003266B6">
        <w:rPr>
          <w:bCs/>
        </w:rPr>
        <w:t xml:space="preserve">d. Diaphragmatic breathing is preserved in high cervical lesions </w:t>
      </w:r>
    </w:p>
    <w:p w14:paraId="06746C67" w14:textId="77777777" w:rsidR="00DC0B2C" w:rsidRDefault="00DC0B2C" w:rsidP="00DC0B2C">
      <w:pPr>
        <w:jc w:val="both"/>
        <w:rPr>
          <w:bCs/>
        </w:rPr>
      </w:pPr>
      <w:r w:rsidRPr="003266B6">
        <w:rPr>
          <w:bCs/>
        </w:rPr>
        <w:t xml:space="preserve">e. Assessment of the level of injury does not determine prognosis </w:t>
      </w:r>
    </w:p>
    <w:p w14:paraId="3B6F6065" w14:textId="77777777" w:rsidR="00DC0B2C" w:rsidRDefault="00DC0B2C" w:rsidP="00DC0B2C">
      <w:pPr>
        <w:jc w:val="both"/>
        <w:rPr>
          <w:bCs/>
        </w:rPr>
      </w:pPr>
      <w:r w:rsidRPr="003266B6">
        <w:rPr>
          <w:bCs/>
        </w:rPr>
        <w:t xml:space="preserve">Q20.  Tracheal intubation must be considered when there is need to </w:t>
      </w:r>
    </w:p>
    <w:p w14:paraId="3AD1C647" w14:textId="77777777" w:rsidR="00DC0B2C" w:rsidRDefault="00DC0B2C" w:rsidP="00DC0B2C">
      <w:pPr>
        <w:jc w:val="both"/>
        <w:rPr>
          <w:bCs/>
        </w:rPr>
      </w:pPr>
      <w:r w:rsidRPr="003266B6">
        <w:rPr>
          <w:bCs/>
        </w:rPr>
        <w:t xml:space="preserve">a. Secure an open airway </w:t>
      </w:r>
    </w:p>
    <w:p w14:paraId="1CB0657E" w14:textId="77777777" w:rsidR="00DC0B2C" w:rsidRDefault="00DC0B2C" w:rsidP="00DC0B2C">
      <w:pPr>
        <w:jc w:val="both"/>
        <w:rPr>
          <w:bCs/>
        </w:rPr>
      </w:pPr>
      <w:r w:rsidRPr="003266B6">
        <w:rPr>
          <w:bCs/>
        </w:rPr>
        <w:t xml:space="preserve">b. Establish haemodynamic stability </w:t>
      </w:r>
    </w:p>
    <w:p w14:paraId="36324221" w14:textId="77777777" w:rsidR="00DC0B2C" w:rsidRDefault="00DC0B2C" w:rsidP="00DC0B2C">
      <w:pPr>
        <w:jc w:val="both"/>
        <w:rPr>
          <w:bCs/>
        </w:rPr>
      </w:pPr>
      <w:r w:rsidRPr="003266B6">
        <w:rPr>
          <w:bCs/>
        </w:rPr>
        <w:t xml:space="preserve">c. Stabilise a cervical fracture </w:t>
      </w:r>
    </w:p>
    <w:p w14:paraId="411FBE09" w14:textId="77777777" w:rsidR="00DC0B2C" w:rsidRDefault="00DC0B2C" w:rsidP="00DC0B2C">
      <w:pPr>
        <w:jc w:val="both"/>
        <w:rPr>
          <w:bCs/>
        </w:rPr>
      </w:pPr>
      <w:r w:rsidRPr="003266B6">
        <w:rPr>
          <w:bCs/>
        </w:rPr>
        <w:t xml:space="preserve">d. Treat a tension pneumothorax </w:t>
      </w:r>
    </w:p>
    <w:p w14:paraId="79CA3522" w14:textId="2F295B15" w:rsidR="00DC0B2C" w:rsidRDefault="00DC0B2C" w:rsidP="00DC0B2C">
      <w:pPr>
        <w:jc w:val="both"/>
        <w:rPr>
          <w:bCs/>
        </w:rPr>
      </w:pPr>
      <w:r w:rsidRPr="003266B6">
        <w:rPr>
          <w:bCs/>
        </w:rPr>
        <w:t>e. Improve peripheral oxygenation in a spontaneously breathing patient.</w:t>
      </w:r>
    </w:p>
    <w:p w14:paraId="6097F464" w14:textId="40879045" w:rsidR="00DC0B2C" w:rsidRDefault="00DC0B2C" w:rsidP="00DC0B2C">
      <w:pPr>
        <w:jc w:val="both"/>
        <w:rPr>
          <w:bCs/>
        </w:rPr>
      </w:pPr>
    </w:p>
    <w:bookmarkEnd w:id="30"/>
    <w:p w14:paraId="2BB68F25" w14:textId="159E3D62" w:rsidR="00DC0B2C" w:rsidRDefault="00DC0B2C" w:rsidP="00DC0B2C">
      <w:pPr>
        <w:jc w:val="both"/>
        <w:rPr>
          <w:bCs/>
        </w:rPr>
      </w:pPr>
    </w:p>
    <w:p w14:paraId="72A5A241" w14:textId="574E86A8" w:rsidR="00DC0B2C" w:rsidRDefault="00DC0B2C" w:rsidP="00DC0B2C">
      <w:pPr>
        <w:jc w:val="both"/>
        <w:rPr>
          <w:bCs/>
        </w:rPr>
      </w:pPr>
    </w:p>
    <w:p w14:paraId="47DD902E" w14:textId="7743EE80" w:rsidR="00DC0B2C" w:rsidRDefault="00DC0B2C" w:rsidP="00DC0B2C">
      <w:pPr>
        <w:jc w:val="both"/>
        <w:rPr>
          <w:bCs/>
        </w:rPr>
      </w:pPr>
    </w:p>
    <w:p w14:paraId="0421A036" w14:textId="2EB8BD43" w:rsidR="00DC0B2C" w:rsidRDefault="00DC0B2C" w:rsidP="00DC0B2C">
      <w:pPr>
        <w:jc w:val="both"/>
        <w:rPr>
          <w:bCs/>
        </w:rPr>
      </w:pPr>
    </w:p>
    <w:p w14:paraId="00417C2D" w14:textId="77777777" w:rsidR="00B60011" w:rsidRDefault="00B60011" w:rsidP="00DC0B2C">
      <w:pPr>
        <w:jc w:val="both"/>
        <w:rPr>
          <w:bCs/>
        </w:rPr>
      </w:pPr>
    </w:p>
    <w:p w14:paraId="14B4EF46" w14:textId="5557D0C7" w:rsidR="00DC0B2C" w:rsidRDefault="00DC0B2C" w:rsidP="00CC497F">
      <w:pPr>
        <w:pStyle w:val="Heading2"/>
      </w:pPr>
      <w:bookmarkStart w:id="31" w:name="_Toc59199235"/>
      <w:r>
        <w:lastRenderedPageBreak/>
        <w:t xml:space="preserve">Appendix </w:t>
      </w:r>
      <w:r w:rsidR="00454175">
        <w:t>3</w:t>
      </w:r>
      <w:r>
        <w:t>: pre- and post-course self-</w:t>
      </w:r>
      <w:r w:rsidR="00454175">
        <w:t>confidence</w:t>
      </w:r>
      <w:r>
        <w:t xml:space="preserve"> form</w:t>
      </w:r>
      <w:bookmarkEnd w:id="31"/>
    </w:p>
    <w:p w14:paraId="7C4C19EE" w14:textId="77777777" w:rsidR="00DC0B2C" w:rsidRDefault="00DC0B2C" w:rsidP="00DC0B2C">
      <w:pPr>
        <w:pStyle w:val="Heading2"/>
      </w:pPr>
      <w:bookmarkStart w:id="32" w:name="_Toc59199236"/>
      <w:bookmarkStart w:id="33" w:name="_Hlk56753990"/>
      <w:r w:rsidRPr="00511F44">
        <w:t>Pre-Course Confidence Matrix</w:t>
      </w:r>
      <w:bookmarkEnd w:id="32"/>
      <w:r w:rsidRPr="00511F44">
        <w:t xml:space="preserve"> </w:t>
      </w:r>
    </w:p>
    <w:p w14:paraId="0E8BC6EF" w14:textId="77777777" w:rsidR="00DC0B2C" w:rsidRDefault="00DC0B2C" w:rsidP="00DC0B2C">
      <w:pPr>
        <w:jc w:val="both"/>
        <w:rPr>
          <w:bCs/>
        </w:rPr>
      </w:pPr>
      <w:r w:rsidRPr="00511F44">
        <w:rPr>
          <w:bCs/>
        </w:rPr>
        <w:t>Please put a ‘X’ in the box that best applies to you 1 =  not confident at all 5 =  completely confident</w:t>
      </w:r>
    </w:p>
    <w:tbl>
      <w:tblPr>
        <w:tblStyle w:val="TableGrid"/>
        <w:tblW w:w="0" w:type="auto"/>
        <w:tblLook w:val="04A0" w:firstRow="1" w:lastRow="0" w:firstColumn="1" w:lastColumn="0" w:noHBand="0" w:noVBand="1"/>
      </w:tblPr>
      <w:tblGrid>
        <w:gridCol w:w="421"/>
        <w:gridCol w:w="7087"/>
        <w:gridCol w:w="425"/>
        <w:gridCol w:w="426"/>
        <w:gridCol w:w="425"/>
        <w:gridCol w:w="425"/>
        <w:gridCol w:w="422"/>
      </w:tblGrid>
      <w:tr w:rsidR="00DC0B2C" w14:paraId="5F393A9E" w14:textId="77777777" w:rsidTr="00362E5E">
        <w:tc>
          <w:tcPr>
            <w:tcW w:w="421" w:type="dxa"/>
          </w:tcPr>
          <w:p w14:paraId="235B81E3" w14:textId="77777777" w:rsidR="00DC0B2C" w:rsidRDefault="00DC0B2C" w:rsidP="00362E5E">
            <w:pPr>
              <w:jc w:val="both"/>
              <w:rPr>
                <w:bCs/>
              </w:rPr>
            </w:pPr>
          </w:p>
        </w:tc>
        <w:tc>
          <w:tcPr>
            <w:tcW w:w="7087" w:type="dxa"/>
          </w:tcPr>
          <w:p w14:paraId="0892AAC0" w14:textId="77777777" w:rsidR="00DC0B2C" w:rsidRDefault="00DC0B2C" w:rsidP="00362E5E">
            <w:pPr>
              <w:jc w:val="both"/>
              <w:rPr>
                <w:bCs/>
              </w:rPr>
            </w:pPr>
            <w:r w:rsidRPr="00511F44">
              <w:rPr>
                <w:bCs/>
              </w:rPr>
              <w:t>How confident do you feel in managing</w:t>
            </w:r>
          </w:p>
        </w:tc>
        <w:tc>
          <w:tcPr>
            <w:tcW w:w="425" w:type="dxa"/>
          </w:tcPr>
          <w:p w14:paraId="7DAD2D96" w14:textId="77777777" w:rsidR="00DC0B2C" w:rsidRDefault="00DC0B2C" w:rsidP="00362E5E">
            <w:pPr>
              <w:jc w:val="both"/>
              <w:rPr>
                <w:bCs/>
              </w:rPr>
            </w:pPr>
            <w:r>
              <w:rPr>
                <w:bCs/>
              </w:rPr>
              <w:t>1</w:t>
            </w:r>
          </w:p>
        </w:tc>
        <w:tc>
          <w:tcPr>
            <w:tcW w:w="426" w:type="dxa"/>
          </w:tcPr>
          <w:p w14:paraId="77BAC947" w14:textId="77777777" w:rsidR="00DC0B2C" w:rsidRDefault="00DC0B2C" w:rsidP="00362E5E">
            <w:pPr>
              <w:jc w:val="both"/>
              <w:rPr>
                <w:bCs/>
              </w:rPr>
            </w:pPr>
            <w:r>
              <w:rPr>
                <w:bCs/>
              </w:rPr>
              <w:t>2</w:t>
            </w:r>
          </w:p>
        </w:tc>
        <w:tc>
          <w:tcPr>
            <w:tcW w:w="425" w:type="dxa"/>
          </w:tcPr>
          <w:p w14:paraId="53C89750" w14:textId="77777777" w:rsidR="00DC0B2C" w:rsidRDefault="00DC0B2C" w:rsidP="00362E5E">
            <w:pPr>
              <w:jc w:val="both"/>
              <w:rPr>
                <w:bCs/>
              </w:rPr>
            </w:pPr>
            <w:r>
              <w:rPr>
                <w:bCs/>
              </w:rPr>
              <w:t>3</w:t>
            </w:r>
          </w:p>
        </w:tc>
        <w:tc>
          <w:tcPr>
            <w:tcW w:w="425" w:type="dxa"/>
          </w:tcPr>
          <w:p w14:paraId="5161AEE7" w14:textId="77777777" w:rsidR="00DC0B2C" w:rsidRDefault="00DC0B2C" w:rsidP="00362E5E">
            <w:pPr>
              <w:jc w:val="both"/>
              <w:rPr>
                <w:bCs/>
              </w:rPr>
            </w:pPr>
            <w:r>
              <w:rPr>
                <w:bCs/>
              </w:rPr>
              <w:t>4</w:t>
            </w:r>
          </w:p>
        </w:tc>
        <w:tc>
          <w:tcPr>
            <w:tcW w:w="422" w:type="dxa"/>
          </w:tcPr>
          <w:p w14:paraId="2B7FC1C4" w14:textId="77777777" w:rsidR="00DC0B2C" w:rsidRDefault="00DC0B2C" w:rsidP="00362E5E">
            <w:pPr>
              <w:jc w:val="both"/>
              <w:rPr>
                <w:bCs/>
              </w:rPr>
            </w:pPr>
            <w:r>
              <w:rPr>
                <w:bCs/>
              </w:rPr>
              <w:t>5</w:t>
            </w:r>
          </w:p>
        </w:tc>
      </w:tr>
      <w:tr w:rsidR="00DC0B2C" w14:paraId="1BB59F57" w14:textId="77777777" w:rsidTr="00362E5E">
        <w:tc>
          <w:tcPr>
            <w:tcW w:w="421" w:type="dxa"/>
          </w:tcPr>
          <w:p w14:paraId="318AA501" w14:textId="77777777" w:rsidR="00DC0B2C" w:rsidRDefault="00DC0B2C" w:rsidP="00362E5E">
            <w:pPr>
              <w:jc w:val="both"/>
              <w:rPr>
                <w:bCs/>
              </w:rPr>
            </w:pPr>
            <w:r>
              <w:rPr>
                <w:bCs/>
              </w:rPr>
              <w:t>A</w:t>
            </w:r>
          </w:p>
        </w:tc>
        <w:tc>
          <w:tcPr>
            <w:tcW w:w="7087" w:type="dxa"/>
          </w:tcPr>
          <w:p w14:paraId="2EE8D687" w14:textId="77777777" w:rsidR="00DC0B2C" w:rsidRDefault="00DC0B2C" w:rsidP="00362E5E">
            <w:pPr>
              <w:jc w:val="both"/>
              <w:rPr>
                <w:bCs/>
              </w:rPr>
            </w:pPr>
            <w:r w:rsidRPr="00511F44">
              <w:rPr>
                <w:bCs/>
              </w:rPr>
              <w:t xml:space="preserve"> </w:t>
            </w:r>
            <w:r>
              <w:rPr>
                <w:bCs/>
              </w:rPr>
              <w:t xml:space="preserve">A </w:t>
            </w:r>
            <w:r w:rsidRPr="00511F44">
              <w:rPr>
                <w:bCs/>
              </w:rPr>
              <w:t>5 year old child with a fractured pelvis</w:t>
            </w:r>
          </w:p>
        </w:tc>
        <w:tc>
          <w:tcPr>
            <w:tcW w:w="425" w:type="dxa"/>
          </w:tcPr>
          <w:p w14:paraId="357AD79A" w14:textId="77777777" w:rsidR="00DC0B2C" w:rsidRDefault="00DC0B2C" w:rsidP="00362E5E">
            <w:pPr>
              <w:jc w:val="both"/>
              <w:rPr>
                <w:bCs/>
              </w:rPr>
            </w:pPr>
          </w:p>
        </w:tc>
        <w:tc>
          <w:tcPr>
            <w:tcW w:w="426" w:type="dxa"/>
          </w:tcPr>
          <w:p w14:paraId="44AE11A0" w14:textId="77777777" w:rsidR="00DC0B2C" w:rsidRDefault="00DC0B2C" w:rsidP="00362E5E">
            <w:pPr>
              <w:jc w:val="both"/>
              <w:rPr>
                <w:bCs/>
              </w:rPr>
            </w:pPr>
          </w:p>
        </w:tc>
        <w:tc>
          <w:tcPr>
            <w:tcW w:w="425" w:type="dxa"/>
          </w:tcPr>
          <w:p w14:paraId="64E7096E" w14:textId="77777777" w:rsidR="00DC0B2C" w:rsidRDefault="00DC0B2C" w:rsidP="00362E5E">
            <w:pPr>
              <w:jc w:val="both"/>
              <w:rPr>
                <w:bCs/>
              </w:rPr>
            </w:pPr>
          </w:p>
        </w:tc>
        <w:tc>
          <w:tcPr>
            <w:tcW w:w="425" w:type="dxa"/>
          </w:tcPr>
          <w:p w14:paraId="0E61A6CB" w14:textId="77777777" w:rsidR="00DC0B2C" w:rsidRDefault="00DC0B2C" w:rsidP="00362E5E">
            <w:pPr>
              <w:jc w:val="both"/>
              <w:rPr>
                <w:bCs/>
              </w:rPr>
            </w:pPr>
          </w:p>
        </w:tc>
        <w:tc>
          <w:tcPr>
            <w:tcW w:w="422" w:type="dxa"/>
          </w:tcPr>
          <w:p w14:paraId="53486774" w14:textId="77777777" w:rsidR="00DC0B2C" w:rsidRDefault="00DC0B2C" w:rsidP="00362E5E">
            <w:pPr>
              <w:jc w:val="both"/>
              <w:rPr>
                <w:bCs/>
              </w:rPr>
            </w:pPr>
          </w:p>
        </w:tc>
      </w:tr>
      <w:tr w:rsidR="00DC0B2C" w14:paraId="5D6C00E6" w14:textId="77777777" w:rsidTr="00362E5E">
        <w:tc>
          <w:tcPr>
            <w:tcW w:w="421" w:type="dxa"/>
          </w:tcPr>
          <w:p w14:paraId="21AE8A0D" w14:textId="77777777" w:rsidR="00DC0B2C" w:rsidRDefault="00DC0B2C" w:rsidP="00362E5E">
            <w:pPr>
              <w:jc w:val="both"/>
              <w:rPr>
                <w:bCs/>
              </w:rPr>
            </w:pPr>
            <w:r>
              <w:rPr>
                <w:bCs/>
              </w:rPr>
              <w:t>B</w:t>
            </w:r>
          </w:p>
        </w:tc>
        <w:tc>
          <w:tcPr>
            <w:tcW w:w="7087" w:type="dxa"/>
          </w:tcPr>
          <w:p w14:paraId="3FF2C61A" w14:textId="77777777" w:rsidR="00DC0B2C" w:rsidRDefault="00DC0B2C" w:rsidP="00362E5E">
            <w:pPr>
              <w:jc w:val="both"/>
              <w:rPr>
                <w:bCs/>
              </w:rPr>
            </w:pPr>
            <w:r w:rsidRPr="00511F44">
              <w:rPr>
                <w:bCs/>
              </w:rPr>
              <w:t>A 30 year old week pregnant woman with a fractured femur</w:t>
            </w:r>
          </w:p>
        </w:tc>
        <w:tc>
          <w:tcPr>
            <w:tcW w:w="425" w:type="dxa"/>
          </w:tcPr>
          <w:p w14:paraId="5FA6A1D2" w14:textId="77777777" w:rsidR="00DC0B2C" w:rsidRDefault="00DC0B2C" w:rsidP="00362E5E">
            <w:pPr>
              <w:jc w:val="both"/>
              <w:rPr>
                <w:bCs/>
              </w:rPr>
            </w:pPr>
          </w:p>
        </w:tc>
        <w:tc>
          <w:tcPr>
            <w:tcW w:w="426" w:type="dxa"/>
          </w:tcPr>
          <w:p w14:paraId="169ACEFB" w14:textId="77777777" w:rsidR="00DC0B2C" w:rsidRDefault="00DC0B2C" w:rsidP="00362E5E">
            <w:pPr>
              <w:jc w:val="both"/>
              <w:rPr>
                <w:bCs/>
              </w:rPr>
            </w:pPr>
          </w:p>
        </w:tc>
        <w:tc>
          <w:tcPr>
            <w:tcW w:w="425" w:type="dxa"/>
          </w:tcPr>
          <w:p w14:paraId="4C0336EB" w14:textId="77777777" w:rsidR="00DC0B2C" w:rsidRDefault="00DC0B2C" w:rsidP="00362E5E">
            <w:pPr>
              <w:jc w:val="both"/>
              <w:rPr>
                <w:bCs/>
              </w:rPr>
            </w:pPr>
          </w:p>
        </w:tc>
        <w:tc>
          <w:tcPr>
            <w:tcW w:w="425" w:type="dxa"/>
          </w:tcPr>
          <w:p w14:paraId="325EB701" w14:textId="77777777" w:rsidR="00DC0B2C" w:rsidRDefault="00DC0B2C" w:rsidP="00362E5E">
            <w:pPr>
              <w:jc w:val="both"/>
              <w:rPr>
                <w:bCs/>
              </w:rPr>
            </w:pPr>
          </w:p>
        </w:tc>
        <w:tc>
          <w:tcPr>
            <w:tcW w:w="422" w:type="dxa"/>
          </w:tcPr>
          <w:p w14:paraId="769F6ED6" w14:textId="77777777" w:rsidR="00DC0B2C" w:rsidRDefault="00DC0B2C" w:rsidP="00362E5E">
            <w:pPr>
              <w:jc w:val="both"/>
              <w:rPr>
                <w:bCs/>
              </w:rPr>
            </w:pPr>
          </w:p>
        </w:tc>
      </w:tr>
      <w:tr w:rsidR="00DC0B2C" w14:paraId="3FC53F8C" w14:textId="77777777" w:rsidTr="00362E5E">
        <w:tc>
          <w:tcPr>
            <w:tcW w:w="421" w:type="dxa"/>
          </w:tcPr>
          <w:p w14:paraId="136B6CD2" w14:textId="77777777" w:rsidR="00DC0B2C" w:rsidRDefault="00DC0B2C" w:rsidP="00362E5E">
            <w:pPr>
              <w:jc w:val="both"/>
              <w:rPr>
                <w:bCs/>
              </w:rPr>
            </w:pPr>
            <w:r>
              <w:rPr>
                <w:bCs/>
              </w:rPr>
              <w:t>C</w:t>
            </w:r>
          </w:p>
        </w:tc>
        <w:tc>
          <w:tcPr>
            <w:tcW w:w="7087" w:type="dxa"/>
          </w:tcPr>
          <w:p w14:paraId="1B3A7208" w14:textId="77777777" w:rsidR="00DC0B2C" w:rsidRDefault="00DC0B2C" w:rsidP="00362E5E">
            <w:pPr>
              <w:jc w:val="both"/>
              <w:rPr>
                <w:bCs/>
              </w:rPr>
            </w:pPr>
            <w:r w:rsidRPr="00511F44">
              <w:rPr>
                <w:bCs/>
              </w:rPr>
              <w:t>A 25 year old man with a knife in his abdomen</w:t>
            </w:r>
          </w:p>
        </w:tc>
        <w:tc>
          <w:tcPr>
            <w:tcW w:w="425" w:type="dxa"/>
          </w:tcPr>
          <w:p w14:paraId="2C356A29" w14:textId="77777777" w:rsidR="00DC0B2C" w:rsidRDefault="00DC0B2C" w:rsidP="00362E5E">
            <w:pPr>
              <w:jc w:val="both"/>
              <w:rPr>
                <w:bCs/>
              </w:rPr>
            </w:pPr>
          </w:p>
        </w:tc>
        <w:tc>
          <w:tcPr>
            <w:tcW w:w="426" w:type="dxa"/>
          </w:tcPr>
          <w:p w14:paraId="183664CA" w14:textId="77777777" w:rsidR="00DC0B2C" w:rsidRDefault="00DC0B2C" w:rsidP="00362E5E">
            <w:pPr>
              <w:jc w:val="both"/>
              <w:rPr>
                <w:bCs/>
              </w:rPr>
            </w:pPr>
          </w:p>
        </w:tc>
        <w:tc>
          <w:tcPr>
            <w:tcW w:w="425" w:type="dxa"/>
          </w:tcPr>
          <w:p w14:paraId="79C54E34" w14:textId="77777777" w:rsidR="00DC0B2C" w:rsidRDefault="00DC0B2C" w:rsidP="00362E5E">
            <w:pPr>
              <w:jc w:val="both"/>
              <w:rPr>
                <w:bCs/>
              </w:rPr>
            </w:pPr>
          </w:p>
        </w:tc>
        <w:tc>
          <w:tcPr>
            <w:tcW w:w="425" w:type="dxa"/>
          </w:tcPr>
          <w:p w14:paraId="21562345" w14:textId="77777777" w:rsidR="00DC0B2C" w:rsidRDefault="00DC0B2C" w:rsidP="00362E5E">
            <w:pPr>
              <w:jc w:val="both"/>
              <w:rPr>
                <w:bCs/>
              </w:rPr>
            </w:pPr>
          </w:p>
        </w:tc>
        <w:tc>
          <w:tcPr>
            <w:tcW w:w="422" w:type="dxa"/>
          </w:tcPr>
          <w:p w14:paraId="0093C3A5" w14:textId="77777777" w:rsidR="00DC0B2C" w:rsidRDefault="00DC0B2C" w:rsidP="00362E5E">
            <w:pPr>
              <w:jc w:val="both"/>
              <w:rPr>
                <w:bCs/>
              </w:rPr>
            </w:pPr>
          </w:p>
        </w:tc>
      </w:tr>
      <w:tr w:rsidR="00DC0B2C" w14:paraId="18D8927E" w14:textId="77777777" w:rsidTr="00362E5E">
        <w:tc>
          <w:tcPr>
            <w:tcW w:w="421" w:type="dxa"/>
          </w:tcPr>
          <w:p w14:paraId="0D23B6F4" w14:textId="77777777" w:rsidR="00DC0B2C" w:rsidRDefault="00DC0B2C" w:rsidP="00362E5E">
            <w:pPr>
              <w:jc w:val="both"/>
              <w:rPr>
                <w:bCs/>
              </w:rPr>
            </w:pPr>
            <w:r>
              <w:rPr>
                <w:bCs/>
              </w:rPr>
              <w:t>D</w:t>
            </w:r>
          </w:p>
        </w:tc>
        <w:tc>
          <w:tcPr>
            <w:tcW w:w="7087" w:type="dxa"/>
          </w:tcPr>
          <w:p w14:paraId="2E2E6C75" w14:textId="77777777" w:rsidR="00DC0B2C" w:rsidRDefault="00DC0B2C" w:rsidP="00362E5E">
            <w:pPr>
              <w:jc w:val="both"/>
              <w:rPr>
                <w:bCs/>
              </w:rPr>
            </w:pPr>
            <w:r w:rsidRPr="00511F44">
              <w:rPr>
                <w:bCs/>
              </w:rPr>
              <w:t>A 60 year old female with 40 % burns</w:t>
            </w:r>
          </w:p>
        </w:tc>
        <w:tc>
          <w:tcPr>
            <w:tcW w:w="425" w:type="dxa"/>
          </w:tcPr>
          <w:p w14:paraId="460398B9" w14:textId="77777777" w:rsidR="00DC0B2C" w:rsidRDefault="00DC0B2C" w:rsidP="00362E5E">
            <w:pPr>
              <w:jc w:val="both"/>
              <w:rPr>
                <w:bCs/>
              </w:rPr>
            </w:pPr>
          </w:p>
        </w:tc>
        <w:tc>
          <w:tcPr>
            <w:tcW w:w="426" w:type="dxa"/>
          </w:tcPr>
          <w:p w14:paraId="1306D158" w14:textId="77777777" w:rsidR="00DC0B2C" w:rsidRDefault="00DC0B2C" w:rsidP="00362E5E">
            <w:pPr>
              <w:jc w:val="both"/>
              <w:rPr>
                <w:bCs/>
              </w:rPr>
            </w:pPr>
          </w:p>
        </w:tc>
        <w:tc>
          <w:tcPr>
            <w:tcW w:w="425" w:type="dxa"/>
          </w:tcPr>
          <w:p w14:paraId="0799D22C" w14:textId="77777777" w:rsidR="00DC0B2C" w:rsidRDefault="00DC0B2C" w:rsidP="00362E5E">
            <w:pPr>
              <w:jc w:val="both"/>
              <w:rPr>
                <w:bCs/>
              </w:rPr>
            </w:pPr>
          </w:p>
        </w:tc>
        <w:tc>
          <w:tcPr>
            <w:tcW w:w="425" w:type="dxa"/>
          </w:tcPr>
          <w:p w14:paraId="3320941D" w14:textId="77777777" w:rsidR="00DC0B2C" w:rsidRDefault="00DC0B2C" w:rsidP="00362E5E">
            <w:pPr>
              <w:jc w:val="both"/>
              <w:rPr>
                <w:bCs/>
              </w:rPr>
            </w:pPr>
          </w:p>
        </w:tc>
        <w:tc>
          <w:tcPr>
            <w:tcW w:w="422" w:type="dxa"/>
          </w:tcPr>
          <w:p w14:paraId="03DEE3DF" w14:textId="77777777" w:rsidR="00DC0B2C" w:rsidRDefault="00DC0B2C" w:rsidP="00362E5E">
            <w:pPr>
              <w:jc w:val="both"/>
              <w:rPr>
                <w:bCs/>
              </w:rPr>
            </w:pPr>
          </w:p>
        </w:tc>
      </w:tr>
      <w:tr w:rsidR="00DC0B2C" w14:paraId="195637FF" w14:textId="77777777" w:rsidTr="00362E5E">
        <w:tc>
          <w:tcPr>
            <w:tcW w:w="421" w:type="dxa"/>
          </w:tcPr>
          <w:p w14:paraId="4778B341" w14:textId="77777777" w:rsidR="00DC0B2C" w:rsidRDefault="00DC0B2C" w:rsidP="00362E5E">
            <w:pPr>
              <w:jc w:val="both"/>
              <w:rPr>
                <w:bCs/>
              </w:rPr>
            </w:pPr>
            <w:r>
              <w:rPr>
                <w:bCs/>
              </w:rPr>
              <w:t>E</w:t>
            </w:r>
          </w:p>
        </w:tc>
        <w:tc>
          <w:tcPr>
            <w:tcW w:w="7087" w:type="dxa"/>
          </w:tcPr>
          <w:p w14:paraId="7C81A963" w14:textId="77777777" w:rsidR="00DC0B2C" w:rsidRDefault="00DC0B2C" w:rsidP="00362E5E">
            <w:pPr>
              <w:jc w:val="both"/>
              <w:rPr>
                <w:bCs/>
              </w:rPr>
            </w:pPr>
            <w:r w:rsidRPr="00511F44">
              <w:rPr>
                <w:bCs/>
              </w:rPr>
              <w:t>A 50 year old man unconscious with a fixed dilated pupil</w:t>
            </w:r>
          </w:p>
        </w:tc>
        <w:tc>
          <w:tcPr>
            <w:tcW w:w="425" w:type="dxa"/>
          </w:tcPr>
          <w:p w14:paraId="154C46EF" w14:textId="77777777" w:rsidR="00DC0B2C" w:rsidRDefault="00DC0B2C" w:rsidP="00362E5E">
            <w:pPr>
              <w:jc w:val="both"/>
              <w:rPr>
                <w:bCs/>
              </w:rPr>
            </w:pPr>
          </w:p>
        </w:tc>
        <w:tc>
          <w:tcPr>
            <w:tcW w:w="426" w:type="dxa"/>
          </w:tcPr>
          <w:p w14:paraId="2A49FDFE" w14:textId="77777777" w:rsidR="00DC0B2C" w:rsidRDefault="00DC0B2C" w:rsidP="00362E5E">
            <w:pPr>
              <w:jc w:val="both"/>
              <w:rPr>
                <w:bCs/>
              </w:rPr>
            </w:pPr>
          </w:p>
        </w:tc>
        <w:tc>
          <w:tcPr>
            <w:tcW w:w="425" w:type="dxa"/>
          </w:tcPr>
          <w:p w14:paraId="73A1B178" w14:textId="77777777" w:rsidR="00DC0B2C" w:rsidRDefault="00DC0B2C" w:rsidP="00362E5E">
            <w:pPr>
              <w:jc w:val="both"/>
              <w:rPr>
                <w:bCs/>
              </w:rPr>
            </w:pPr>
          </w:p>
        </w:tc>
        <w:tc>
          <w:tcPr>
            <w:tcW w:w="425" w:type="dxa"/>
          </w:tcPr>
          <w:p w14:paraId="1D222B47" w14:textId="77777777" w:rsidR="00DC0B2C" w:rsidRDefault="00DC0B2C" w:rsidP="00362E5E">
            <w:pPr>
              <w:jc w:val="both"/>
              <w:rPr>
                <w:bCs/>
              </w:rPr>
            </w:pPr>
          </w:p>
        </w:tc>
        <w:tc>
          <w:tcPr>
            <w:tcW w:w="422" w:type="dxa"/>
          </w:tcPr>
          <w:p w14:paraId="42E2FED0" w14:textId="77777777" w:rsidR="00DC0B2C" w:rsidRDefault="00DC0B2C" w:rsidP="00362E5E">
            <w:pPr>
              <w:jc w:val="both"/>
              <w:rPr>
                <w:bCs/>
              </w:rPr>
            </w:pPr>
          </w:p>
        </w:tc>
      </w:tr>
      <w:tr w:rsidR="00DC0B2C" w14:paraId="36C19AA4" w14:textId="77777777" w:rsidTr="00362E5E">
        <w:tc>
          <w:tcPr>
            <w:tcW w:w="421" w:type="dxa"/>
          </w:tcPr>
          <w:p w14:paraId="1BAF0196" w14:textId="77777777" w:rsidR="00DC0B2C" w:rsidRDefault="00DC0B2C" w:rsidP="00362E5E">
            <w:pPr>
              <w:jc w:val="both"/>
              <w:rPr>
                <w:bCs/>
              </w:rPr>
            </w:pPr>
            <w:r>
              <w:rPr>
                <w:bCs/>
              </w:rPr>
              <w:t>F</w:t>
            </w:r>
          </w:p>
        </w:tc>
        <w:tc>
          <w:tcPr>
            <w:tcW w:w="7087" w:type="dxa"/>
          </w:tcPr>
          <w:p w14:paraId="23DCAA11" w14:textId="77777777" w:rsidR="00DC0B2C" w:rsidRDefault="00DC0B2C" w:rsidP="00362E5E">
            <w:pPr>
              <w:jc w:val="both"/>
              <w:rPr>
                <w:bCs/>
              </w:rPr>
            </w:pPr>
            <w:r w:rsidRPr="00511F44">
              <w:rPr>
                <w:bCs/>
              </w:rPr>
              <w:t>A  20 year old male who is conscious but cannot move his legs</w:t>
            </w:r>
          </w:p>
        </w:tc>
        <w:tc>
          <w:tcPr>
            <w:tcW w:w="425" w:type="dxa"/>
          </w:tcPr>
          <w:p w14:paraId="63750818" w14:textId="77777777" w:rsidR="00DC0B2C" w:rsidRDefault="00DC0B2C" w:rsidP="00362E5E">
            <w:pPr>
              <w:jc w:val="both"/>
              <w:rPr>
                <w:bCs/>
              </w:rPr>
            </w:pPr>
          </w:p>
        </w:tc>
        <w:tc>
          <w:tcPr>
            <w:tcW w:w="426" w:type="dxa"/>
          </w:tcPr>
          <w:p w14:paraId="1BC46A38" w14:textId="77777777" w:rsidR="00DC0B2C" w:rsidRDefault="00DC0B2C" w:rsidP="00362E5E">
            <w:pPr>
              <w:jc w:val="both"/>
              <w:rPr>
                <w:bCs/>
              </w:rPr>
            </w:pPr>
          </w:p>
        </w:tc>
        <w:tc>
          <w:tcPr>
            <w:tcW w:w="425" w:type="dxa"/>
          </w:tcPr>
          <w:p w14:paraId="592BB697" w14:textId="77777777" w:rsidR="00DC0B2C" w:rsidRDefault="00DC0B2C" w:rsidP="00362E5E">
            <w:pPr>
              <w:jc w:val="both"/>
              <w:rPr>
                <w:bCs/>
              </w:rPr>
            </w:pPr>
          </w:p>
        </w:tc>
        <w:tc>
          <w:tcPr>
            <w:tcW w:w="425" w:type="dxa"/>
          </w:tcPr>
          <w:p w14:paraId="7D08AD4C" w14:textId="77777777" w:rsidR="00DC0B2C" w:rsidRDefault="00DC0B2C" w:rsidP="00362E5E">
            <w:pPr>
              <w:jc w:val="both"/>
              <w:rPr>
                <w:bCs/>
              </w:rPr>
            </w:pPr>
          </w:p>
        </w:tc>
        <w:tc>
          <w:tcPr>
            <w:tcW w:w="422" w:type="dxa"/>
          </w:tcPr>
          <w:p w14:paraId="50ED32C5" w14:textId="77777777" w:rsidR="00DC0B2C" w:rsidRDefault="00DC0B2C" w:rsidP="00362E5E">
            <w:pPr>
              <w:jc w:val="both"/>
              <w:rPr>
                <w:bCs/>
              </w:rPr>
            </w:pPr>
          </w:p>
        </w:tc>
      </w:tr>
      <w:tr w:rsidR="00DC0B2C" w14:paraId="6A506454" w14:textId="77777777" w:rsidTr="00362E5E">
        <w:tc>
          <w:tcPr>
            <w:tcW w:w="421" w:type="dxa"/>
          </w:tcPr>
          <w:p w14:paraId="3C564EB5" w14:textId="77777777" w:rsidR="00DC0B2C" w:rsidRDefault="00DC0B2C" w:rsidP="00362E5E">
            <w:pPr>
              <w:jc w:val="both"/>
              <w:rPr>
                <w:bCs/>
              </w:rPr>
            </w:pPr>
            <w:r>
              <w:rPr>
                <w:bCs/>
              </w:rPr>
              <w:t>G</w:t>
            </w:r>
          </w:p>
        </w:tc>
        <w:tc>
          <w:tcPr>
            <w:tcW w:w="7087" w:type="dxa"/>
          </w:tcPr>
          <w:p w14:paraId="56165A62" w14:textId="77777777" w:rsidR="00DC0B2C" w:rsidRDefault="00DC0B2C" w:rsidP="00362E5E">
            <w:pPr>
              <w:jc w:val="both"/>
              <w:rPr>
                <w:bCs/>
              </w:rPr>
            </w:pPr>
            <w:r w:rsidRPr="00511F44">
              <w:rPr>
                <w:bCs/>
              </w:rPr>
              <w:t>A  2 year old child with major haemorrhage from a traumatic amputation of his leg</w:t>
            </w:r>
          </w:p>
        </w:tc>
        <w:tc>
          <w:tcPr>
            <w:tcW w:w="425" w:type="dxa"/>
          </w:tcPr>
          <w:p w14:paraId="32963945" w14:textId="77777777" w:rsidR="00DC0B2C" w:rsidRDefault="00DC0B2C" w:rsidP="00362E5E">
            <w:pPr>
              <w:jc w:val="both"/>
              <w:rPr>
                <w:bCs/>
              </w:rPr>
            </w:pPr>
          </w:p>
        </w:tc>
        <w:tc>
          <w:tcPr>
            <w:tcW w:w="426" w:type="dxa"/>
          </w:tcPr>
          <w:p w14:paraId="481FD379" w14:textId="77777777" w:rsidR="00DC0B2C" w:rsidRDefault="00DC0B2C" w:rsidP="00362E5E">
            <w:pPr>
              <w:jc w:val="both"/>
              <w:rPr>
                <w:bCs/>
              </w:rPr>
            </w:pPr>
          </w:p>
        </w:tc>
        <w:tc>
          <w:tcPr>
            <w:tcW w:w="425" w:type="dxa"/>
          </w:tcPr>
          <w:p w14:paraId="0800A6C5" w14:textId="77777777" w:rsidR="00DC0B2C" w:rsidRDefault="00DC0B2C" w:rsidP="00362E5E">
            <w:pPr>
              <w:jc w:val="both"/>
              <w:rPr>
                <w:bCs/>
              </w:rPr>
            </w:pPr>
          </w:p>
        </w:tc>
        <w:tc>
          <w:tcPr>
            <w:tcW w:w="425" w:type="dxa"/>
          </w:tcPr>
          <w:p w14:paraId="1C0A96EE" w14:textId="77777777" w:rsidR="00DC0B2C" w:rsidRDefault="00DC0B2C" w:rsidP="00362E5E">
            <w:pPr>
              <w:jc w:val="both"/>
              <w:rPr>
                <w:bCs/>
              </w:rPr>
            </w:pPr>
          </w:p>
        </w:tc>
        <w:tc>
          <w:tcPr>
            <w:tcW w:w="422" w:type="dxa"/>
          </w:tcPr>
          <w:p w14:paraId="5D4CE740" w14:textId="77777777" w:rsidR="00DC0B2C" w:rsidRDefault="00DC0B2C" w:rsidP="00362E5E">
            <w:pPr>
              <w:jc w:val="both"/>
              <w:rPr>
                <w:bCs/>
              </w:rPr>
            </w:pPr>
          </w:p>
        </w:tc>
      </w:tr>
      <w:tr w:rsidR="00DC0B2C" w14:paraId="5D31D4A6" w14:textId="77777777" w:rsidTr="00362E5E">
        <w:tc>
          <w:tcPr>
            <w:tcW w:w="421" w:type="dxa"/>
          </w:tcPr>
          <w:p w14:paraId="2925E1CE" w14:textId="77777777" w:rsidR="00DC0B2C" w:rsidRDefault="00DC0B2C" w:rsidP="00362E5E">
            <w:pPr>
              <w:jc w:val="both"/>
              <w:rPr>
                <w:bCs/>
              </w:rPr>
            </w:pPr>
            <w:r>
              <w:rPr>
                <w:bCs/>
              </w:rPr>
              <w:t>H</w:t>
            </w:r>
          </w:p>
        </w:tc>
        <w:tc>
          <w:tcPr>
            <w:tcW w:w="7087" w:type="dxa"/>
          </w:tcPr>
          <w:p w14:paraId="2D5455E8" w14:textId="77777777" w:rsidR="00DC0B2C" w:rsidRDefault="00DC0B2C" w:rsidP="00362E5E">
            <w:pPr>
              <w:jc w:val="both"/>
              <w:rPr>
                <w:bCs/>
              </w:rPr>
            </w:pPr>
            <w:r w:rsidRPr="00511F44">
              <w:rPr>
                <w:bCs/>
              </w:rPr>
              <w:t>A 50 year old man cyanosed from a tension pneumothorax</w:t>
            </w:r>
          </w:p>
        </w:tc>
        <w:tc>
          <w:tcPr>
            <w:tcW w:w="425" w:type="dxa"/>
          </w:tcPr>
          <w:p w14:paraId="1770765B" w14:textId="77777777" w:rsidR="00DC0B2C" w:rsidRDefault="00DC0B2C" w:rsidP="00362E5E">
            <w:pPr>
              <w:jc w:val="both"/>
              <w:rPr>
                <w:bCs/>
              </w:rPr>
            </w:pPr>
          </w:p>
        </w:tc>
        <w:tc>
          <w:tcPr>
            <w:tcW w:w="426" w:type="dxa"/>
          </w:tcPr>
          <w:p w14:paraId="50794910" w14:textId="77777777" w:rsidR="00DC0B2C" w:rsidRDefault="00DC0B2C" w:rsidP="00362E5E">
            <w:pPr>
              <w:jc w:val="both"/>
              <w:rPr>
                <w:bCs/>
              </w:rPr>
            </w:pPr>
          </w:p>
        </w:tc>
        <w:tc>
          <w:tcPr>
            <w:tcW w:w="425" w:type="dxa"/>
          </w:tcPr>
          <w:p w14:paraId="57F4DA01" w14:textId="77777777" w:rsidR="00DC0B2C" w:rsidRDefault="00DC0B2C" w:rsidP="00362E5E">
            <w:pPr>
              <w:jc w:val="both"/>
              <w:rPr>
                <w:bCs/>
              </w:rPr>
            </w:pPr>
          </w:p>
        </w:tc>
        <w:tc>
          <w:tcPr>
            <w:tcW w:w="425" w:type="dxa"/>
          </w:tcPr>
          <w:p w14:paraId="675C477B" w14:textId="77777777" w:rsidR="00DC0B2C" w:rsidRDefault="00DC0B2C" w:rsidP="00362E5E">
            <w:pPr>
              <w:jc w:val="both"/>
              <w:rPr>
                <w:bCs/>
              </w:rPr>
            </w:pPr>
          </w:p>
        </w:tc>
        <w:tc>
          <w:tcPr>
            <w:tcW w:w="422" w:type="dxa"/>
          </w:tcPr>
          <w:p w14:paraId="5A2F21D5" w14:textId="77777777" w:rsidR="00DC0B2C" w:rsidRDefault="00DC0B2C" w:rsidP="00362E5E">
            <w:pPr>
              <w:jc w:val="both"/>
              <w:rPr>
                <w:bCs/>
              </w:rPr>
            </w:pPr>
          </w:p>
        </w:tc>
      </w:tr>
    </w:tbl>
    <w:p w14:paraId="5BB7D033" w14:textId="77777777" w:rsidR="00DC0B2C" w:rsidRDefault="00DC0B2C" w:rsidP="00DC0B2C">
      <w:pPr>
        <w:pStyle w:val="Heading2"/>
      </w:pPr>
      <w:bookmarkStart w:id="34" w:name="_Toc59199237"/>
      <w:r w:rsidRPr="00511F44">
        <w:t>Pre-course Trauma management questions</w:t>
      </w:r>
      <w:bookmarkEnd w:id="34"/>
    </w:p>
    <w:tbl>
      <w:tblPr>
        <w:tblStyle w:val="TableGrid"/>
        <w:tblW w:w="0" w:type="auto"/>
        <w:tblLook w:val="04A0" w:firstRow="1" w:lastRow="0" w:firstColumn="1" w:lastColumn="0" w:noHBand="0" w:noVBand="1"/>
      </w:tblPr>
      <w:tblGrid>
        <w:gridCol w:w="444"/>
        <w:gridCol w:w="4527"/>
        <w:gridCol w:w="4660"/>
      </w:tblGrid>
      <w:tr w:rsidR="00DC0B2C" w14:paraId="7B622DD4" w14:textId="77777777" w:rsidTr="00362E5E">
        <w:tc>
          <w:tcPr>
            <w:tcW w:w="421" w:type="dxa"/>
          </w:tcPr>
          <w:p w14:paraId="35BB23F2" w14:textId="77777777" w:rsidR="00DC0B2C" w:rsidRDefault="00DC0B2C" w:rsidP="00362E5E">
            <w:pPr>
              <w:jc w:val="both"/>
              <w:rPr>
                <w:bCs/>
              </w:rPr>
            </w:pPr>
            <w:r>
              <w:rPr>
                <w:bCs/>
              </w:rPr>
              <w:t>1</w:t>
            </w:r>
          </w:p>
        </w:tc>
        <w:tc>
          <w:tcPr>
            <w:tcW w:w="4536" w:type="dxa"/>
          </w:tcPr>
          <w:p w14:paraId="675ED893" w14:textId="77777777" w:rsidR="00DC0B2C" w:rsidRDefault="00DC0B2C" w:rsidP="00362E5E">
            <w:pPr>
              <w:jc w:val="both"/>
              <w:rPr>
                <w:bCs/>
              </w:rPr>
            </w:pPr>
            <w:r w:rsidRPr="00511F44">
              <w:rPr>
                <w:bCs/>
              </w:rPr>
              <w:t>What TWO things would you like to learn from this course?</w:t>
            </w:r>
          </w:p>
        </w:tc>
        <w:tc>
          <w:tcPr>
            <w:tcW w:w="4674" w:type="dxa"/>
          </w:tcPr>
          <w:p w14:paraId="3CA75B31" w14:textId="77777777" w:rsidR="00DC0B2C" w:rsidRDefault="00DC0B2C" w:rsidP="00362E5E">
            <w:pPr>
              <w:jc w:val="both"/>
              <w:rPr>
                <w:bCs/>
              </w:rPr>
            </w:pPr>
          </w:p>
        </w:tc>
      </w:tr>
      <w:tr w:rsidR="00DC0B2C" w14:paraId="18A05C5E" w14:textId="77777777" w:rsidTr="00362E5E">
        <w:tc>
          <w:tcPr>
            <w:tcW w:w="421" w:type="dxa"/>
          </w:tcPr>
          <w:p w14:paraId="008525B7" w14:textId="77777777" w:rsidR="00DC0B2C" w:rsidRDefault="00DC0B2C" w:rsidP="00362E5E">
            <w:pPr>
              <w:jc w:val="both"/>
              <w:rPr>
                <w:bCs/>
              </w:rPr>
            </w:pPr>
            <w:r>
              <w:rPr>
                <w:bCs/>
              </w:rPr>
              <w:t>2a</w:t>
            </w:r>
          </w:p>
        </w:tc>
        <w:tc>
          <w:tcPr>
            <w:tcW w:w="4536" w:type="dxa"/>
          </w:tcPr>
          <w:p w14:paraId="0F048F29" w14:textId="77777777" w:rsidR="00DC0B2C" w:rsidRDefault="00DC0B2C" w:rsidP="00362E5E">
            <w:pPr>
              <w:jc w:val="both"/>
              <w:rPr>
                <w:bCs/>
              </w:rPr>
            </w:pPr>
            <w:r w:rsidRPr="00511F44">
              <w:rPr>
                <w:bCs/>
              </w:rPr>
              <w:t>What was the last trauma case that worried you?</w:t>
            </w:r>
          </w:p>
        </w:tc>
        <w:tc>
          <w:tcPr>
            <w:tcW w:w="4674" w:type="dxa"/>
          </w:tcPr>
          <w:p w14:paraId="3CF4DBC8" w14:textId="77777777" w:rsidR="00DC0B2C" w:rsidRDefault="00DC0B2C" w:rsidP="00362E5E">
            <w:pPr>
              <w:jc w:val="both"/>
              <w:rPr>
                <w:bCs/>
              </w:rPr>
            </w:pPr>
          </w:p>
        </w:tc>
      </w:tr>
      <w:tr w:rsidR="00DC0B2C" w14:paraId="157A87B6" w14:textId="77777777" w:rsidTr="00362E5E">
        <w:tc>
          <w:tcPr>
            <w:tcW w:w="421" w:type="dxa"/>
          </w:tcPr>
          <w:p w14:paraId="5B042FB4" w14:textId="77777777" w:rsidR="00DC0B2C" w:rsidRDefault="00DC0B2C" w:rsidP="00362E5E">
            <w:pPr>
              <w:jc w:val="both"/>
              <w:rPr>
                <w:bCs/>
              </w:rPr>
            </w:pPr>
            <w:r>
              <w:rPr>
                <w:bCs/>
              </w:rPr>
              <w:t>2b</w:t>
            </w:r>
          </w:p>
        </w:tc>
        <w:tc>
          <w:tcPr>
            <w:tcW w:w="4536" w:type="dxa"/>
          </w:tcPr>
          <w:p w14:paraId="4AA6F703" w14:textId="77777777" w:rsidR="00DC0B2C" w:rsidRDefault="00DC0B2C" w:rsidP="00362E5E">
            <w:pPr>
              <w:jc w:val="both"/>
              <w:rPr>
                <w:bCs/>
              </w:rPr>
            </w:pPr>
            <w:r w:rsidRPr="00511F44">
              <w:rPr>
                <w:bCs/>
              </w:rPr>
              <w:t>How did you manage it? (25 words max)</w:t>
            </w:r>
          </w:p>
        </w:tc>
        <w:tc>
          <w:tcPr>
            <w:tcW w:w="4674" w:type="dxa"/>
          </w:tcPr>
          <w:p w14:paraId="025F1A24" w14:textId="77777777" w:rsidR="00DC0B2C" w:rsidRDefault="00DC0B2C" w:rsidP="00362E5E">
            <w:pPr>
              <w:jc w:val="both"/>
              <w:rPr>
                <w:bCs/>
              </w:rPr>
            </w:pPr>
          </w:p>
        </w:tc>
      </w:tr>
      <w:tr w:rsidR="00DC0B2C" w14:paraId="226F931E" w14:textId="77777777" w:rsidTr="00362E5E">
        <w:tc>
          <w:tcPr>
            <w:tcW w:w="421" w:type="dxa"/>
          </w:tcPr>
          <w:p w14:paraId="18B5002D" w14:textId="77777777" w:rsidR="00DC0B2C" w:rsidRDefault="00DC0B2C" w:rsidP="00362E5E">
            <w:pPr>
              <w:jc w:val="both"/>
              <w:rPr>
                <w:bCs/>
              </w:rPr>
            </w:pPr>
            <w:r>
              <w:rPr>
                <w:bCs/>
              </w:rPr>
              <w:t>2c</w:t>
            </w:r>
          </w:p>
        </w:tc>
        <w:tc>
          <w:tcPr>
            <w:tcW w:w="4536" w:type="dxa"/>
          </w:tcPr>
          <w:p w14:paraId="72D48B85" w14:textId="77777777" w:rsidR="00DC0B2C" w:rsidRDefault="00DC0B2C" w:rsidP="00362E5E">
            <w:pPr>
              <w:jc w:val="both"/>
              <w:rPr>
                <w:bCs/>
              </w:rPr>
            </w:pPr>
            <w:r w:rsidRPr="00511F44">
              <w:rPr>
                <w:bCs/>
              </w:rPr>
              <w:t>What concerns did you have with this case?</w:t>
            </w:r>
          </w:p>
        </w:tc>
        <w:tc>
          <w:tcPr>
            <w:tcW w:w="4674" w:type="dxa"/>
          </w:tcPr>
          <w:p w14:paraId="5EF970F7" w14:textId="77777777" w:rsidR="00DC0B2C" w:rsidRDefault="00DC0B2C" w:rsidP="00362E5E">
            <w:pPr>
              <w:jc w:val="both"/>
              <w:rPr>
                <w:bCs/>
              </w:rPr>
            </w:pPr>
          </w:p>
        </w:tc>
      </w:tr>
      <w:tr w:rsidR="00DC0B2C" w14:paraId="351AE233" w14:textId="77777777" w:rsidTr="00362E5E">
        <w:tc>
          <w:tcPr>
            <w:tcW w:w="421" w:type="dxa"/>
          </w:tcPr>
          <w:p w14:paraId="2D6BA224" w14:textId="77777777" w:rsidR="00DC0B2C" w:rsidRDefault="00DC0B2C" w:rsidP="00362E5E">
            <w:pPr>
              <w:jc w:val="both"/>
              <w:rPr>
                <w:bCs/>
              </w:rPr>
            </w:pPr>
            <w:r>
              <w:rPr>
                <w:bCs/>
              </w:rPr>
              <w:t>5a</w:t>
            </w:r>
          </w:p>
        </w:tc>
        <w:tc>
          <w:tcPr>
            <w:tcW w:w="4536" w:type="dxa"/>
          </w:tcPr>
          <w:p w14:paraId="15381A6B" w14:textId="77777777" w:rsidR="00DC0B2C" w:rsidRDefault="00DC0B2C" w:rsidP="00362E5E">
            <w:pPr>
              <w:jc w:val="both"/>
              <w:rPr>
                <w:bCs/>
              </w:rPr>
            </w:pPr>
            <w:r w:rsidRPr="00511F44">
              <w:rPr>
                <w:bCs/>
              </w:rPr>
              <w:t>How many trauma admissions per year (approximately) does your hospital manage?</w:t>
            </w:r>
          </w:p>
        </w:tc>
        <w:tc>
          <w:tcPr>
            <w:tcW w:w="4674" w:type="dxa"/>
          </w:tcPr>
          <w:p w14:paraId="245A3E75" w14:textId="77777777" w:rsidR="00DC0B2C" w:rsidRDefault="00DC0B2C" w:rsidP="00362E5E">
            <w:pPr>
              <w:jc w:val="both"/>
              <w:rPr>
                <w:bCs/>
              </w:rPr>
            </w:pPr>
          </w:p>
        </w:tc>
      </w:tr>
      <w:tr w:rsidR="00DC0B2C" w14:paraId="26426A49" w14:textId="77777777" w:rsidTr="00362E5E">
        <w:tc>
          <w:tcPr>
            <w:tcW w:w="421" w:type="dxa"/>
          </w:tcPr>
          <w:p w14:paraId="6364943E" w14:textId="77777777" w:rsidR="00DC0B2C" w:rsidRDefault="00DC0B2C" w:rsidP="00362E5E">
            <w:pPr>
              <w:jc w:val="both"/>
              <w:rPr>
                <w:bCs/>
              </w:rPr>
            </w:pPr>
            <w:r>
              <w:rPr>
                <w:bCs/>
              </w:rPr>
              <w:t>5b</w:t>
            </w:r>
          </w:p>
        </w:tc>
        <w:tc>
          <w:tcPr>
            <w:tcW w:w="4536" w:type="dxa"/>
          </w:tcPr>
          <w:p w14:paraId="249806EF" w14:textId="77777777" w:rsidR="00DC0B2C" w:rsidRDefault="00DC0B2C" w:rsidP="00362E5E">
            <w:pPr>
              <w:jc w:val="both"/>
              <w:rPr>
                <w:bCs/>
              </w:rPr>
            </w:pPr>
            <w:r w:rsidRPr="00511F44">
              <w:rPr>
                <w:bCs/>
              </w:rPr>
              <w:t>How many trauma admissions per month (approx..) are you involved in managing?</w:t>
            </w:r>
          </w:p>
        </w:tc>
        <w:tc>
          <w:tcPr>
            <w:tcW w:w="4674" w:type="dxa"/>
          </w:tcPr>
          <w:p w14:paraId="774ED4B0" w14:textId="77777777" w:rsidR="00DC0B2C" w:rsidRDefault="00DC0B2C" w:rsidP="00362E5E">
            <w:pPr>
              <w:jc w:val="both"/>
              <w:rPr>
                <w:bCs/>
              </w:rPr>
            </w:pPr>
          </w:p>
        </w:tc>
      </w:tr>
      <w:tr w:rsidR="00DC0B2C" w14:paraId="2C23D88D" w14:textId="77777777" w:rsidTr="00362E5E">
        <w:tc>
          <w:tcPr>
            <w:tcW w:w="421" w:type="dxa"/>
          </w:tcPr>
          <w:p w14:paraId="5CF44038" w14:textId="77777777" w:rsidR="00DC0B2C" w:rsidRDefault="00DC0B2C" w:rsidP="00362E5E">
            <w:pPr>
              <w:jc w:val="both"/>
              <w:rPr>
                <w:bCs/>
              </w:rPr>
            </w:pPr>
            <w:r>
              <w:rPr>
                <w:bCs/>
              </w:rPr>
              <w:t>6</w:t>
            </w:r>
          </w:p>
        </w:tc>
        <w:tc>
          <w:tcPr>
            <w:tcW w:w="4536" w:type="dxa"/>
          </w:tcPr>
          <w:p w14:paraId="21508C0C" w14:textId="77777777" w:rsidR="00DC0B2C" w:rsidRDefault="00DC0B2C" w:rsidP="00362E5E">
            <w:pPr>
              <w:jc w:val="both"/>
              <w:rPr>
                <w:bCs/>
              </w:rPr>
            </w:pPr>
            <w:r w:rsidRPr="00511F44">
              <w:rPr>
                <w:bCs/>
              </w:rPr>
              <w:t>How did you hear about the PTC course?</w:t>
            </w:r>
          </w:p>
        </w:tc>
        <w:tc>
          <w:tcPr>
            <w:tcW w:w="4674" w:type="dxa"/>
          </w:tcPr>
          <w:p w14:paraId="2A196AD3" w14:textId="77777777" w:rsidR="00DC0B2C" w:rsidRDefault="00DC0B2C" w:rsidP="00362E5E">
            <w:pPr>
              <w:jc w:val="both"/>
              <w:rPr>
                <w:bCs/>
              </w:rPr>
            </w:pPr>
          </w:p>
        </w:tc>
      </w:tr>
    </w:tbl>
    <w:p w14:paraId="76376007" w14:textId="77777777" w:rsidR="00DC0B2C" w:rsidRDefault="00DC0B2C" w:rsidP="00DC0B2C">
      <w:pPr>
        <w:pStyle w:val="Heading2"/>
      </w:pPr>
      <w:bookmarkStart w:id="35" w:name="_Toc59199238"/>
      <w:r w:rsidRPr="00212346">
        <w:t>Post-Course Confidence Matrix</w:t>
      </w:r>
      <w:bookmarkEnd w:id="35"/>
      <w:r w:rsidRPr="00212346">
        <w:t xml:space="preserve"> </w:t>
      </w:r>
    </w:p>
    <w:p w14:paraId="456BDF55" w14:textId="77777777" w:rsidR="00DC0B2C" w:rsidRDefault="00DC0B2C" w:rsidP="00DC0B2C">
      <w:pPr>
        <w:jc w:val="both"/>
        <w:rPr>
          <w:bCs/>
        </w:rPr>
      </w:pPr>
      <w:r w:rsidRPr="00212346">
        <w:rPr>
          <w:bCs/>
        </w:rPr>
        <w:t>Please put a cross ‘X’ in the most appropriate column. 1 =  not confident at all 5 =  completely confident</w:t>
      </w:r>
    </w:p>
    <w:tbl>
      <w:tblPr>
        <w:tblStyle w:val="TableGrid"/>
        <w:tblW w:w="0" w:type="auto"/>
        <w:tblLook w:val="04A0" w:firstRow="1" w:lastRow="0" w:firstColumn="1" w:lastColumn="0" w:noHBand="0" w:noVBand="1"/>
      </w:tblPr>
      <w:tblGrid>
        <w:gridCol w:w="421"/>
        <w:gridCol w:w="7087"/>
        <w:gridCol w:w="425"/>
        <w:gridCol w:w="426"/>
        <w:gridCol w:w="425"/>
        <w:gridCol w:w="425"/>
        <w:gridCol w:w="422"/>
      </w:tblGrid>
      <w:tr w:rsidR="00DC0B2C" w14:paraId="7B648C9F" w14:textId="77777777" w:rsidTr="00362E5E">
        <w:tc>
          <w:tcPr>
            <w:tcW w:w="421" w:type="dxa"/>
          </w:tcPr>
          <w:p w14:paraId="5663A435" w14:textId="77777777" w:rsidR="00DC0B2C" w:rsidRDefault="00DC0B2C" w:rsidP="00362E5E">
            <w:pPr>
              <w:jc w:val="both"/>
              <w:rPr>
                <w:bCs/>
              </w:rPr>
            </w:pPr>
          </w:p>
        </w:tc>
        <w:tc>
          <w:tcPr>
            <w:tcW w:w="7087" w:type="dxa"/>
          </w:tcPr>
          <w:p w14:paraId="479F6769" w14:textId="77777777" w:rsidR="00DC0B2C" w:rsidRDefault="00DC0B2C" w:rsidP="00362E5E">
            <w:pPr>
              <w:jc w:val="both"/>
              <w:rPr>
                <w:bCs/>
              </w:rPr>
            </w:pPr>
            <w:r w:rsidRPr="00511F44">
              <w:rPr>
                <w:bCs/>
              </w:rPr>
              <w:t>How confident do you feel in managing</w:t>
            </w:r>
          </w:p>
        </w:tc>
        <w:tc>
          <w:tcPr>
            <w:tcW w:w="425" w:type="dxa"/>
          </w:tcPr>
          <w:p w14:paraId="494EFF09" w14:textId="77777777" w:rsidR="00DC0B2C" w:rsidRDefault="00DC0B2C" w:rsidP="00362E5E">
            <w:pPr>
              <w:jc w:val="both"/>
              <w:rPr>
                <w:bCs/>
              </w:rPr>
            </w:pPr>
            <w:r>
              <w:rPr>
                <w:bCs/>
              </w:rPr>
              <w:t>1</w:t>
            </w:r>
          </w:p>
        </w:tc>
        <w:tc>
          <w:tcPr>
            <w:tcW w:w="426" w:type="dxa"/>
          </w:tcPr>
          <w:p w14:paraId="769AD894" w14:textId="77777777" w:rsidR="00DC0B2C" w:rsidRDefault="00DC0B2C" w:rsidP="00362E5E">
            <w:pPr>
              <w:jc w:val="both"/>
              <w:rPr>
                <w:bCs/>
              </w:rPr>
            </w:pPr>
            <w:r>
              <w:rPr>
                <w:bCs/>
              </w:rPr>
              <w:t>2</w:t>
            </w:r>
          </w:p>
        </w:tc>
        <w:tc>
          <w:tcPr>
            <w:tcW w:w="425" w:type="dxa"/>
          </w:tcPr>
          <w:p w14:paraId="2D739D94" w14:textId="77777777" w:rsidR="00DC0B2C" w:rsidRDefault="00DC0B2C" w:rsidP="00362E5E">
            <w:pPr>
              <w:jc w:val="both"/>
              <w:rPr>
                <w:bCs/>
              </w:rPr>
            </w:pPr>
            <w:r>
              <w:rPr>
                <w:bCs/>
              </w:rPr>
              <w:t>3</w:t>
            </w:r>
          </w:p>
        </w:tc>
        <w:tc>
          <w:tcPr>
            <w:tcW w:w="425" w:type="dxa"/>
          </w:tcPr>
          <w:p w14:paraId="4770FB53" w14:textId="77777777" w:rsidR="00DC0B2C" w:rsidRDefault="00DC0B2C" w:rsidP="00362E5E">
            <w:pPr>
              <w:jc w:val="both"/>
              <w:rPr>
                <w:bCs/>
              </w:rPr>
            </w:pPr>
            <w:r>
              <w:rPr>
                <w:bCs/>
              </w:rPr>
              <w:t>4</w:t>
            </w:r>
          </w:p>
        </w:tc>
        <w:tc>
          <w:tcPr>
            <w:tcW w:w="422" w:type="dxa"/>
          </w:tcPr>
          <w:p w14:paraId="546680B5" w14:textId="77777777" w:rsidR="00DC0B2C" w:rsidRDefault="00DC0B2C" w:rsidP="00362E5E">
            <w:pPr>
              <w:jc w:val="both"/>
              <w:rPr>
                <w:bCs/>
              </w:rPr>
            </w:pPr>
            <w:r>
              <w:rPr>
                <w:bCs/>
              </w:rPr>
              <w:t>5</w:t>
            </w:r>
          </w:p>
        </w:tc>
      </w:tr>
      <w:tr w:rsidR="00DC0B2C" w14:paraId="361C0C47" w14:textId="77777777" w:rsidTr="00362E5E">
        <w:tc>
          <w:tcPr>
            <w:tcW w:w="421" w:type="dxa"/>
          </w:tcPr>
          <w:p w14:paraId="5B73AD0A" w14:textId="77777777" w:rsidR="00DC0B2C" w:rsidRDefault="00DC0B2C" w:rsidP="00362E5E">
            <w:pPr>
              <w:jc w:val="both"/>
              <w:rPr>
                <w:bCs/>
              </w:rPr>
            </w:pPr>
            <w:r>
              <w:rPr>
                <w:bCs/>
              </w:rPr>
              <w:t>A</w:t>
            </w:r>
          </w:p>
        </w:tc>
        <w:tc>
          <w:tcPr>
            <w:tcW w:w="7087" w:type="dxa"/>
          </w:tcPr>
          <w:p w14:paraId="7FC24D71" w14:textId="77777777" w:rsidR="00DC0B2C" w:rsidRDefault="00DC0B2C" w:rsidP="00362E5E">
            <w:pPr>
              <w:jc w:val="both"/>
              <w:rPr>
                <w:bCs/>
              </w:rPr>
            </w:pPr>
            <w:r w:rsidRPr="00511F44">
              <w:rPr>
                <w:bCs/>
              </w:rPr>
              <w:t xml:space="preserve"> </w:t>
            </w:r>
            <w:r>
              <w:rPr>
                <w:bCs/>
              </w:rPr>
              <w:t xml:space="preserve">A </w:t>
            </w:r>
            <w:r w:rsidRPr="00511F44">
              <w:rPr>
                <w:bCs/>
              </w:rPr>
              <w:t>5 year old child with a fractured pelvis</w:t>
            </w:r>
          </w:p>
        </w:tc>
        <w:tc>
          <w:tcPr>
            <w:tcW w:w="425" w:type="dxa"/>
          </w:tcPr>
          <w:p w14:paraId="5C21EF12" w14:textId="77777777" w:rsidR="00DC0B2C" w:rsidRDefault="00DC0B2C" w:rsidP="00362E5E">
            <w:pPr>
              <w:jc w:val="both"/>
              <w:rPr>
                <w:bCs/>
              </w:rPr>
            </w:pPr>
          </w:p>
        </w:tc>
        <w:tc>
          <w:tcPr>
            <w:tcW w:w="426" w:type="dxa"/>
          </w:tcPr>
          <w:p w14:paraId="1CDD6BAB" w14:textId="77777777" w:rsidR="00DC0B2C" w:rsidRDefault="00DC0B2C" w:rsidP="00362E5E">
            <w:pPr>
              <w:jc w:val="both"/>
              <w:rPr>
                <w:bCs/>
              </w:rPr>
            </w:pPr>
          </w:p>
        </w:tc>
        <w:tc>
          <w:tcPr>
            <w:tcW w:w="425" w:type="dxa"/>
          </w:tcPr>
          <w:p w14:paraId="757848B3" w14:textId="77777777" w:rsidR="00DC0B2C" w:rsidRDefault="00DC0B2C" w:rsidP="00362E5E">
            <w:pPr>
              <w:jc w:val="both"/>
              <w:rPr>
                <w:bCs/>
              </w:rPr>
            </w:pPr>
          </w:p>
        </w:tc>
        <w:tc>
          <w:tcPr>
            <w:tcW w:w="425" w:type="dxa"/>
          </w:tcPr>
          <w:p w14:paraId="2289E31B" w14:textId="77777777" w:rsidR="00DC0B2C" w:rsidRDefault="00DC0B2C" w:rsidP="00362E5E">
            <w:pPr>
              <w:jc w:val="both"/>
              <w:rPr>
                <w:bCs/>
              </w:rPr>
            </w:pPr>
          </w:p>
        </w:tc>
        <w:tc>
          <w:tcPr>
            <w:tcW w:w="422" w:type="dxa"/>
          </w:tcPr>
          <w:p w14:paraId="1EDA41D3" w14:textId="77777777" w:rsidR="00DC0B2C" w:rsidRDefault="00DC0B2C" w:rsidP="00362E5E">
            <w:pPr>
              <w:jc w:val="both"/>
              <w:rPr>
                <w:bCs/>
              </w:rPr>
            </w:pPr>
          </w:p>
        </w:tc>
      </w:tr>
      <w:tr w:rsidR="00DC0B2C" w14:paraId="3ECEB559" w14:textId="77777777" w:rsidTr="00362E5E">
        <w:tc>
          <w:tcPr>
            <w:tcW w:w="421" w:type="dxa"/>
          </w:tcPr>
          <w:p w14:paraId="6D0FC45A" w14:textId="77777777" w:rsidR="00DC0B2C" w:rsidRDefault="00DC0B2C" w:rsidP="00362E5E">
            <w:pPr>
              <w:jc w:val="both"/>
              <w:rPr>
                <w:bCs/>
              </w:rPr>
            </w:pPr>
            <w:r>
              <w:rPr>
                <w:bCs/>
              </w:rPr>
              <w:t>B</w:t>
            </w:r>
          </w:p>
        </w:tc>
        <w:tc>
          <w:tcPr>
            <w:tcW w:w="7087" w:type="dxa"/>
          </w:tcPr>
          <w:p w14:paraId="10EC9241" w14:textId="77777777" w:rsidR="00DC0B2C" w:rsidRDefault="00DC0B2C" w:rsidP="00362E5E">
            <w:pPr>
              <w:jc w:val="both"/>
              <w:rPr>
                <w:bCs/>
              </w:rPr>
            </w:pPr>
            <w:r w:rsidRPr="00511F44">
              <w:rPr>
                <w:bCs/>
              </w:rPr>
              <w:t>A 30 year old week pregnant woman with a fractured femur</w:t>
            </w:r>
          </w:p>
        </w:tc>
        <w:tc>
          <w:tcPr>
            <w:tcW w:w="425" w:type="dxa"/>
          </w:tcPr>
          <w:p w14:paraId="5EB38E45" w14:textId="77777777" w:rsidR="00DC0B2C" w:rsidRDefault="00DC0B2C" w:rsidP="00362E5E">
            <w:pPr>
              <w:jc w:val="both"/>
              <w:rPr>
                <w:bCs/>
              </w:rPr>
            </w:pPr>
          </w:p>
        </w:tc>
        <w:tc>
          <w:tcPr>
            <w:tcW w:w="426" w:type="dxa"/>
          </w:tcPr>
          <w:p w14:paraId="2965D1EC" w14:textId="77777777" w:rsidR="00DC0B2C" w:rsidRDefault="00DC0B2C" w:rsidP="00362E5E">
            <w:pPr>
              <w:jc w:val="both"/>
              <w:rPr>
                <w:bCs/>
              </w:rPr>
            </w:pPr>
          </w:p>
        </w:tc>
        <w:tc>
          <w:tcPr>
            <w:tcW w:w="425" w:type="dxa"/>
          </w:tcPr>
          <w:p w14:paraId="423310F1" w14:textId="77777777" w:rsidR="00DC0B2C" w:rsidRDefault="00DC0B2C" w:rsidP="00362E5E">
            <w:pPr>
              <w:jc w:val="both"/>
              <w:rPr>
                <w:bCs/>
              </w:rPr>
            </w:pPr>
          </w:p>
        </w:tc>
        <w:tc>
          <w:tcPr>
            <w:tcW w:w="425" w:type="dxa"/>
          </w:tcPr>
          <w:p w14:paraId="3C1DCEF5" w14:textId="77777777" w:rsidR="00DC0B2C" w:rsidRDefault="00DC0B2C" w:rsidP="00362E5E">
            <w:pPr>
              <w:jc w:val="both"/>
              <w:rPr>
                <w:bCs/>
              </w:rPr>
            </w:pPr>
          </w:p>
        </w:tc>
        <w:tc>
          <w:tcPr>
            <w:tcW w:w="422" w:type="dxa"/>
          </w:tcPr>
          <w:p w14:paraId="5E996BF0" w14:textId="77777777" w:rsidR="00DC0B2C" w:rsidRDefault="00DC0B2C" w:rsidP="00362E5E">
            <w:pPr>
              <w:jc w:val="both"/>
              <w:rPr>
                <w:bCs/>
              </w:rPr>
            </w:pPr>
          </w:p>
        </w:tc>
      </w:tr>
      <w:tr w:rsidR="00DC0B2C" w14:paraId="1FC01C7A" w14:textId="77777777" w:rsidTr="00362E5E">
        <w:tc>
          <w:tcPr>
            <w:tcW w:w="421" w:type="dxa"/>
          </w:tcPr>
          <w:p w14:paraId="1B0FE509" w14:textId="77777777" w:rsidR="00DC0B2C" w:rsidRDefault="00DC0B2C" w:rsidP="00362E5E">
            <w:pPr>
              <w:jc w:val="both"/>
              <w:rPr>
                <w:bCs/>
              </w:rPr>
            </w:pPr>
            <w:r>
              <w:rPr>
                <w:bCs/>
              </w:rPr>
              <w:t>C</w:t>
            </w:r>
          </w:p>
        </w:tc>
        <w:tc>
          <w:tcPr>
            <w:tcW w:w="7087" w:type="dxa"/>
          </w:tcPr>
          <w:p w14:paraId="4BD24B9B" w14:textId="77777777" w:rsidR="00DC0B2C" w:rsidRDefault="00DC0B2C" w:rsidP="00362E5E">
            <w:pPr>
              <w:jc w:val="both"/>
              <w:rPr>
                <w:bCs/>
              </w:rPr>
            </w:pPr>
            <w:r w:rsidRPr="00511F44">
              <w:rPr>
                <w:bCs/>
              </w:rPr>
              <w:t>A 25 year old man with a knife in his abdomen</w:t>
            </w:r>
          </w:p>
        </w:tc>
        <w:tc>
          <w:tcPr>
            <w:tcW w:w="425" w:type="dxa"/>
          </w:tcPr>
          <w:p w14:paraId="5DAB6222" w14:textId="77777777" w:rsidR="00DC0B2C" w:rsidRDefault="00DC0B2C" w:rsidP="00362E5E">
            <w:pPr>
              <w:jc w:val="both"/>
              <w:rPr>
                <w:bCs/>
              </w:rPr>
            </w:pPr>
          </w:p>
        </w:tc>
        <w:tc>
          <w:tcPr>
            <w:tcW w:w="426" w:type="dxa"/>
          </w:tcPr>
          <w:p w14:paraId="12E0909D" w14:textId="77777777" w:rsidR="00DC0B2C" w:rsidRDefault="00DC0B2C" w:rsidP="00362E5E">
            <w:pPr>
              <w:jc w:val="both"/>
              <w:rPr>
                <w:bCs/>
              </w:rPr>
            </w:pPr>
          </w:p>
        </w:tc>
        <w:tc>
          <w:tcPr>
            <w:tcW w:w="425" w:type="dxa"/>
          </w:tcPr>
          <w:p w14:paraId="4C189DD8" w14:textId="77777777" w:rsidR="00DC0B2C" w:rsidRDefault="00DC0B2C" w:rsidP="00362E5E">
            <w:pPr>
              <w:jc w:val="both"/>
              <w:rPr>
                <w:bCs/>
              </w:rPr>
            </w:pPr>
          </w:p>
        </w:tc>
        <w:tc>
          <w:tcPr>
            <w:tcW w:w="425" w:type="dxa"/>
          </w:tcPr>
          <w:p w14:paraId="676C33E5" w14:textId="77777777" w:rsidR="00DC0B2C" w:rsidRDefault="00DC0B2C" w:rsidP="00362E5E">
            <w:pPr>
              <w:jc w:val="both"/>
              <w:rPr>
                <w:bCs/>
              </w:rPr>
            </w:pPr>
          </w:p>
        </w:tc>
        <w:tc>
          <w:tcPr>
            <w:tcW w:w="422" w:type="dxa"/>
          </w:tcPr>
          <w:p w14:paraId="3D0FBC85" w14:textId="77777777" w:rsidR="00DC0B2C" w:rsidRDefault="00DC0B2C" w:rsidP="00362E5E">
            <w:pPr>
              <w:jc w:val="both"/>
              <w:rPr>
                <w:bCs/>
              </w:rPr>
            </w:pPr>
          </w:p>
        </w:tc>
      </w:tr>
      <w:tr w:rsidR="00DC0B2C" w14:paraId="67A1758B" w14:textId="77777777" w:rsidTr="00362E5E">
        <w:tc>
          <w:tcPr>
            <w:tcW w:w="421" w:type="dxa"/>
          </w:tcPr>
          <w:p w14:paraId="281125DA" w14:textId="77777777" w:rsidR="00DC0B2C" w:rsidRDefault="00DC0B2C" w:rsidP="00362E5E">
            <w:pPr>
              <w:jc w:val="both"/>
              <w:rPr>
                <w:bCs/>
              </w:rPr>
            </w:pPr>
            <w:r>
              <w:rPr>
                <w:bCs/>
              </w:rPr>
              <w:t>D</w:t>
            </w:r>
          </w:p>
        </w:tc>
        <w:tc>
          <w:tcPr>
            <w:tcW w:w="7087" w:type="dxa"/>
          </w:tcPr>
          <w:p w14:paraId="34E5D225" w14:textId="77777777" w:rsidR="00DC0B2C" w:rsidRDefault="00DC0B2C" w:rsidP="00362E5E">
            <w:pPr>
              <w:jc w:val="both"/>
              <w:rPr>
                <w:bCs/>
              </w:rPr>
            </w:pPr>
            <w:r w:rsidRPr="00511F44">
              <w:rPr>
                <w:bCs/>
              </w:rPr>
              <w:t>A 60 year old female with 40 % burns</w:t>
            </w:r>
          </w:p>
        </w:tc>
        <w:tc>
          <w:tcPr>
            <w:tcW w:w="425" w:type="dxa"/>
          </w:tcPr>
          <w:p w14:paraId="6FBBA6E3" w14:textId="77777777" w:rsidR="00DC0B2C" w:rsidRDefault="00DC0B2C" w:rsidP="00362E5E">
            <w:pPr>
              <w:jc w:val="both"/>
              <w:rPr>
                <w:bCs/>
              </w:rPr>
            </w:pPr>
          </w:p>
        </w:tc>
        <w:tc>
          <w:tcPr>
            <w:tcW w:w="426" w:type="dxa"/>
          </w:tcPr>
          <w:p w14:paraId="0CFE3D51" w14:textId="77777777" w:rsidR="00DC0B2C" w:rsidRDefault="00DC0B2C" w:rsidP="00362E5E">
            <w:pPr>
              <w:jc w:val="both"/>
              <w:rPr>
                <w:bCs/>
              </w:rPr>
            </w:pPr>
          </w:p>
        </w:tc>
        <w:tc>
          <w:tcPr>
            <w:tcW w:w="425" w:type="dxa"/>
          </w:tcPr>
          <w:p w14:paraId="108300CE" w14:textId="77777777" w:rsidR="00DC0B2C" w:rsidRDefault="00DC0B2C" w:rsidP="00362E5E">
            <w:pPr>
              <w:jc w:val="both"/>
              <w:rPr>
                <w:bCs/>
              </w:rPr>
            </w:pPr>
          </w:p>
        </w:tc>
        <w:tc>
          <w:tcPr>
            <w:tcW w:w="425" w:type="dxa"/>
          </w:tcPr>
          <w:p w14:paraId="0CC2910B" w14:textId="77777777" w:rsidR="00DC0B2C" w:rsidRDefault="00DC0B2C" w:rsidP="00362E5E">
            <w:pPr>
              <w:jc w:val="both"/>
              <w:rPr>
                <w:bCs/>
              </w:rPr>
            </w:pPr>
          </w:p>
        </w:tc>
        <w:tc>
          <w:tcPr>
            <w:tcW w:w="422" w:type="dxa"/>
          </w:tcPr>
          <w:p w14:paraId="1F42FAEF" w14:textId="77777777" w:rsidR="00DC0B2C" w:rsidRDefault="00DC0B2C" w:rsidP="00362E5E">
            <w:pPr>
              <w:jc w:val="both"/>
              <w:rPr>
                <w:bCs/>
              </w:rPr>
            </w:pPr>
          </w:p>
        </w:tc>
      </w:tr>
      <w:tr w:rsidR="00DC0B2C" w14:paraId="3E701449" w14:textId="77777777" w:rsidTr="00362E5E">
        <w:tc>
          <w:tcPr>
            <w:tcW w:w="421" w:type="dxa"/>
          </w:tcPr>
          <w:p w14:paraId="382743B7" w14:textId="77777777" w:rsidR="00DC0B2C" w:rsidRDefault="00DC0B2C" w:rsidP="00362E5E">
            <w:pPr>
              <w:jc w:val="both"/>
              <w:rPr>
                <w:bCs/>
              </w:rPr>
            </w:pPr>
            <w:r>
              <w:rPr>
                <w:bCs/>
              </w:rPr>
              <w:t>E</w:t>
            </w:r>
          </w:p>
        </w:tc>
        <w:tc>
          <w:tcPr>
            <w:tcW w:w="7087" w:type="dxa"/>
          </w:tcPr>
          <w:p w14:paraId="555DA4BD" w14:textId="77777777" w:rsidR="00DC0B2C" w:rsidRDefault="00DC0B2C" w:rsidP="00362E5E">
            <w:pPr>
              <w:jc w:val="both"/>
              <w:rPr>
                <w:bCs/>
              </w:rPr>
            </w:pPr>
            <w:r w:rsidRPr="00511F44">
              <w:rPr>
                <w:bCs/>
              </w:rPr>
              <w:t>A 50 year old man unconscious with a fixed dilated pupil</w:t>
            </w:r>
          </w:p>
        </w:tc>
        <w:tc>
          <w:tcPr>
            <w:tcW w:w="425" w:type="dxa"/>
          </w:tcPr>
          <w:p w14:paraId="0485B7A9" w14:textId="77777777" w:rsidR="00DC0B2C" w:rsidRDefault="00DC0B2C" w:rsidP="00362E5E">
            <w:pPr>
              <w:jc w:val="both"/>
              <w:rPr>
                <w:bCs/>
              </w:rPr>
            </w:pPr>
          </w:p>
        </w:tc>
        <w:tc>
          <w:tcPr>
            <w:tcW w:w="426" w:type="dxa"/>
          </w:tcPr>
          <w:p w14:paraId="18E38F6F" w14:textId="77777777" w:rsidR="00DC0B2C" w:rsidRDefault="00DC0B2C" w:rsidP="00362E5E">
            <w:pPr>
              <w:jc w:val="both"/>
              <w:rPr>
                <w:bCs/>
              </w:rPr>
            </w:pPr>
          </w:p>
        </w:tc>
        <w:tc>
          <w:tcPr>
            <w:tcW w:w="425" w:type="dxa"/>
          </w:tcPr>
          <w:p w14:paraId="6D026246" w14:textId="77777777" w:rsidR="00DC0B2C" w:rsidRDefault="00DC0B2C" w:rsidP="00362E5E">
            <w:pPr>
              <w:jc w:val="both"/>
              <w:rPr>
                <w:bCs/>
              </w:rPr>
            </w:pPr>
          </w:p>
        </w:tc>
        <w:tc>
          <w:tcPr>
            <w:tcW w:w="425" w:type="dxa"/>
          </w:tcPr>
          <w:p w14:paraId="0F81062D" w14:textId="77777777" w:rsidR="00DC0B2C" w:rsidRDefault="00DC0B2C" w:rsidP="00362E5E">
            <w:pPr>
              <w:jc w:val="both"/>
              <w:rPr>
                <w:bCs/>
              </w:rPr>
            </w:pPr>
          </w:p>
        </w:tc>
        <w:tc>
          <w:tcPr>
            <w:tcW w:w="422" w:type="dxa"/>
          </w:tcPr>
          <w:p w14:paraId="63D6B1CE" w14:textId="77777777" w:rsidR="00DC0B2C" w:rsidRDefault="00DC0B2C" w:rsidP="00362E5E">
            <w:pPr>
              <w:jc w:val="both"/>
              <w:rPr>
                <w:bCs/>
              </w:rPr>
            </w:pPr>
          </w:p>
        </w:tc>
      </w:tr>
      <w:tr w:rsidR="00DC0B2C" w14:paraId="2076C2B2" w14:textId="77777777" w:rsidTr="00362E5E">
        <w:tc>
          <w:tcPr>
            <w:tcW w:w="421" w:type="dxa"/>
          </w:tcPr>
          <w:p w14:paraId="6CC7164C" w14:textId="77777777" w:rsidR="00DC0B2C" w:rsidRDefault="00DC0B2C" w:rsidP="00362E5E">
            <w:pPr>
              <w:jc w:val="both"/>
              <w:rPr>
                <w:bCs/>
              </w:rPr>
            </w:pPr>
            <w:r>
              <w:rPr>
                <w:bCs/>
              </w:rPr>
              <w:t>F</w:t>
            </w:r>
          </w:p>
        </w:tc>
        <w:tc>
          <w:tcPr>
            <w:tcW w:w="7087" w:type="dxa"/>
          </w:tcPr>
          <w:p w14:paraId="2CAF6363" w14:textId="77777777" w:rsidR="00DC0B2C" w:rsidRDefault="00DC0B2C" w:rsidP="00362E5E">
            <w:pPr>
              <w:jc w:val="both"/>
              <w:rPr>
                <w:bCs/>
              </w:rPr>
            </w:pPr>
            <w:r w:rsidRPr="00511F44">
              <w:rPr>
                <w:bCs/>
              </w:rPr>
              <w:t>A  20 year old male who is conscious but cannot move his legs</w:t>
            </w:r>
          </w:p>
        </w:tc>
        <w:tc>
          <w:tcPr>
            <w:tcW w:w="425" w:type="dxa"/>
          </w:tcPr>
          <w:p w14:paraId="5F849784" w14:textId="77777777" w:rsidR="00DC0B2C" w:rsidRDefault="00DC0B2C" w:rsidP="00362E5E">
            <w:pPr>
              <w:jc w:val="both"/>
              <w:rPr>
                <w:bCs/>
              </w:rPr>
            </w:pPr>
          </w:p>
        </w:tc>
        <w:tc>
          <w:tcPr>
            <w:tcW w:w="426" w:type="dxa"/>
          </w:tcPr>
          <w:p w14:paraId="7CB598E3" w14:textId="77777777" w:rsidR="00DC0B2C" w:rsidRDefault="00DC0B2C" w:rsidP="00362E5E">
            <w:pPr>
              <w:jc w:val="both"/>
              <w:rPr>
                <w:bCs/>
              </w:rPr>
            </w:pPr>
          </w:p>
        </w:tc>
        <w:tc>
          <w:tcPr>
            <w:tcW w:w="425" w:type="dxa"/>
          </w:tcPr>
          <w:p w14:paraId="5DB738EB" w14:textId="77777777" w:rsidR="00DC0B2C" w:rsidRDefault="00DC0B2C" w:rsidP="00362E5E">
            <w:pPr>
              <w:jc w:val="both"/>
              <w:rPr>
                <w:bCs/>
              </w:rPr>
            </w:pPr>
          </w:p>
        </w:tc>
        <w:tc>
          <w:tcPr>
            <w:tcW w:w="425" w:type="dxa"/>
          </w:tcPr>
          <w:p w14:paraId="590F8455" w14:textId="77777777" w:rsidR="00DC0B2C" w:rsidRDefault="00DC0B2C" w:rsidP="00362E5E">
            <w:pPr>
              <w:jc w:val="both"/>
              <w:rPr>
                <w:bCs/>
              </w:rPr>
            </w:pPr>
          </w:p>
        </w:tc>
        <w:tc>
          <w:tcPr>
            <w:tcW w:w="422" w:type="dxa"/>
          </w:tcPr>
          <w:p w14:paraId="43549F79" w14:textId="77777777" w:rsidR="00DC0B2C" w:rsidRDefault="00DC0B2C" w:rsidP="00362E5E">
            <w:pPr>
              <w:jc w:val="both"/>
              <w:rPr>
                <w:bCs/>
              </w:rPr>
            </w:pPr>
          </w:p>
        </w:tc>
      </w:tr>
      <w:tr w:rsidR="00DC0B2C" w14:paraId="057F9037" w14:textId="77777777" w:rsidTr="00362E5E">
        <w:tc>
          <w:tcPr>
            <w:tcW w:w="421" w:type="dxa"/>
          </w:tcPr>
          <w:p w14:paraId="0717E30F" w14:textId="77777777" w:rsidR="00DC0B2C" w:rsidRDefault="00DC0B2C" w:rsidP="00362E5E">
            <w:pPr>
              <w:jc w:val="both"/>
              <w:rPr>
                <w:bCs/>
              </w:rPr>
            </w:pPr>
            <w:r>
              <w:rPr>
                <w:bCs/>
              </w:rPr>
              <w:t>G</w:t>
            </w:r>
          </w:p>
        </w:tc>
        <w:tc>
          <w:tcPr>
            <w:tcW w:w="7087" w:type="dxa"/>
          </w:tcPr>
          <w:p w14:paraId="3A6E795C" w14:textId="77777777" w:rsidR="00DC0B2C" w:rsidRDefault="00DC0B2C" w:rsidP="00362E5E">
            <w:pPr>
              <w:jc w:val="both"/>
              <w:rPr>
                <w:bCs/>
              </w:rPr>
            </w:pPr>
            <w:r w:rsidRPr="00511F44">
              <w:rPr>
                <w:bCs/>
              </w:rPr>
              <w:t>A  2 year old child with major haemorrhage from a traumatic amputation of his leg</w:t>
            </w:r>
          </w:p>
        </w:tc>
        <w:tc>
          <w:tcPr>
            <w:tcW w:w="425" w:type="dxa"/>
          </w:tcPr>
          <w:p w14:paraId="3B32A021" w14:textId="77777777" w:rsidR="00DC0B2C" w:rsidRDefault="00DC0B2C" w:rsidP="00362E5E">
            <w:pPr>
              <w:jc w:val="both"/>
              <w:rPr>
                <w:bCs/>
              </w:rPr>
            </w:pPr>
          </w:p>
        </w:tc>
        <w:tc>
          <w:tcPr>
            <w:tcW w:w="426" w:type="dxa"/>
          </w:tcPr>
          <w:p w14:paraId="2035E66F" w14:textId="77777777" w:rsidR="00DC0B2C" w:rsidRDefault="00DC0B2C" w:rsidP="00362E5E">
            <w:pPr>
              <w:jc w:val="both"/>
              <w:rPr>
                <w:bCs/>
              </w:rPr>
            </w:pPr>
          </w:p>
        </w:tc>
        <w:tc>
          <w:tcPr>
            <w:tcW w:w="425" w:type="dxa"/>
          </w:tcPr>
          <w:p w14:paraId="4ED5FF00" w14:textId="77777777" w:rsidR="00DC0B2C" w:rsidRDefault="00DC0B2C" w:rsidP="00362E5E">
            <w:pPr>
              <w:jc w:val="both"/>
              <w:rPr>
                <w:bCs/>
              </w:rPr>
            </w:pPr>
          </w:p>
        </w:tc>
        <w:tc>
          <w:tcPr>
            <w:tcW w:w="425" w:type="dxa"/>
          </w:tcPr>
          <w:p w14:paraId="02A47234" w14:textId="77777777" w:rsidR="00DC0B2C" w:rsidRDefault="00DC0B2C" w:rsidP="00362E5E">
            <w:pPr>
              <w:jc w:val="both"/>
              <w:rPr>
                <w:bCs/>
              </w:rPr>
            </w:pPr>
          </w:p>
        </w:tc>
        <w:tc>
          <w:tcPr>
            <w:tcW w:w="422" w:type="dxa"/>
          </w:tcPr>
          <w:p w14:paraId="79BDE823" w14:textId="77777777" w:rsidR="00DC0B2C" w:rsidRDefault="00DC0B2C" w:rsidP="00362E5E">
            <w:pPr>
              <w:jc w:val="both"/>
              <w:rPr>
                <w:bCs/>
              </w:rPr>
            </w:pPr>
          </w:p>
        </w:tc>
      </w:tr>
      <w:tr w:rsidR="00DC0B2C" w14:paraId="0DC41F91" w14:textId="77777777" w:rsidTr="00362E5E">
        <w:tc>
          <w:tcPr>
            <w:tcW w:w="421" w:type="dxa"/>
          </w:tcPr>
          <w:p w14:paraId="09CC3E03" w14:textId="77777777" w:rsidR="00DC0B2C" w:rsidRDefault="00DC0B2C" w:rsidP="00362E5E">
            <w:pPr>
              <w:jc w:val="both"/>
              <w:rPr>
                <w:bCs/>
              </w:rPr>
            </w:pPr>
            <w:r>
              <w:rPr>
                <w:bCs/>
              </w:rPr>
              <w:t>H</w:t>
            </w:r>
          </w:p>
        </w:tc>
        <w:tc>
          <w:tcPr>
            <w:tcW w:w="7087" w:type="dxa"/>
          </w:tcPr>
          <w:p w14:paraId="7B73BD1F" w14:textId="77777777" w:rsidR="00DC0B2C" w:rsidRDefault="00DC0B2C" w:rsidP="00362E5E">
            <w:pPr>
              <w:jc w:val="both"/>
              <w:rPr>
                <w:bCs/>
              </w:rPr>
            </w:pPr>
            <w:r w:rsidRPr="00511F44">
              <w:rPr>
                <w:bCs/>
              </w:rPr>
              <w:t>A 50 year old man cyanosed from a tension pneumothorax</w:t>
            </w:r>
          </w:p>
        </w:tc>
        <w:tc>
          <w:tcPr>
            <w:tcW w:w="425" w:type="dxa"/>
          </w:tcPr>
          <w:p w14:paraId="222B4BC5" w14:textId="77777777" w:rsidR="00DC0B2C" w:rsidRDefault="00DC0B2C" w:rsidP="00362E5E">
            <w:pPr>
              <w:jc w:val="both"/>
              <w:rPr>
                <w:bCs/>
              </w:rPr>
            </w:pPr>
          </w:p>
        </w:tc>
        <w:tc>
          <w:tcPr>
            <w:tcW w:w="426" w:type="dxa"/>
          </w:tcPr>
          <w:p w14:paraId="720681A1" w14:textId="77777777" w:rsidR="00DC0B2C" w:rsidRDefault="00DC0B2C" w:rsidP="00362E5E">
            <w:pPr>
              <w:jc w:val="both"/>
              <w:rPr>
                <w:bCs/>
              </w:rPr>
            </w:pPr>
          </w:p>
        </w:tc>
        <w:tc>
          <w:tcPr>
            <w:tcW w:w="425" w:type="dxa"/>
          </w:tcPr>
          <w:p w14:paraId="7EA7FF1C" w14:textId="77777777" w:rsidR="00DC0B2C" w:rsidRDefault="00DC0B2C" w:rsidP="00362E5E">
            <w:pPr>
              <w:jc w:val="both"/>
              <w:rPr>
                <w:bCs/>
              </w:rPr>
            </w:pPr>
          </w:p>
        </w:tc>
        <w:tc>
          <w:tcPr>
            <w:tcW w:w="425" w:type="dxa"/>
          </w:tcPr>
          <w:p w14:paraId="0DF2DEAB" w14:textId="77777777" w:rsidR="00DC0B2C" w:rsidRDefault="00DC0B2C" w:rsidP="00362E5E">
            <w:pPr>
              <w:jc w:val="both"/>
              <w:rPr>
                <w:bCs/>
              </w:rPr>
            </w:pPr>
          </w:p>
        </w:tc>
        <w:tc>
          <w:tcPr>
            <w:tcW w:w="422" w:type="dxa"/>
          </w:tcPr>
          <w:p w14:paraId="39550596" w14:textId="77777777" w:rsidR="00DC0B2C" w:rsidRDefault="00DC0B2C" w:rsidP="00362E5E">
            <w:pPr>
              <w:jc w:val="both"/>
              <w:rPr>
                <w:bCs/>
              </w:rPr>
            </w:pPr>
          </w:p>
        </w:tc>
      </w:tr>
    </w:tbl>
    <w:p w14:paraId="37FBA982" w14:textId="77777777" w:rsidR="00DC0B2C" w:rsidRDefault="00DC0B2C" w:rsidP="00DC0B2C">
      <w:pPr>
        <w:jc w:val="both"/>
        <w:rPr>
          <w:bCs/>
        </w:rPr>
      </w:pPr>
    </w:p>
    <w:p w14:paraId="4CA2C408" w14:textId="77777777" w:rsidR="00DC0B2C" w:rsidRDefault="00DC0B2C" w:rsidP="00DC0B2C">
      <w:pPr>
        <w:pStyle w:val="Heading2"/>
      </w:pPr>
      <w:bookmarkStart w:id="36" w:name="_Toc59199239"/>
      <w:r w:rsidRPr="00212346">
        <w:t>Post-Course Trauma Management Questions</w:t>
      </w:r>
      <w:bookmarkEnd w:id="36"/>
    </w:p>
    <w:tbl>
      <w:tblPr>
        <w:tblStyle w:val="TableGrid"/>
        <w:tblW w:w="0" w:type="auto"/>
        <w:tblLook w:val="04A0" w:firstRow="1" w:lastRow="0" w:firstColumn="1" w:lastColumn="0" w:noHBand="0" w:noVBand="1"/>
      </w:tblPr>
      <w:tblGrid>
        <w:gridCol w:w="421"/>
        <w:gridCol w:w="4252"/>
        <w:gridCol w:w="4958"/>
      </w:tblGrid>
      <w:tr w:rsidR="00DC0B2C" w14:paraId="7E3AF1A6" w14:textId="77777777" w:rsidTr="00362E5E">
        <w:tc>
          <w:tcPr>
            <w:tcW w:w="421" w:type="dxa"/>
          </w:tcPr>
          <w:p w14:paraId="1B473EA6" w14:textId="77777777" w:rsidR="00DC0B2C" w:rsidRDefault="00DC0B2C" w:rsidP="00362E5E">
            <w:pPr>
              <w:jc w:val="both"/>
              <w:rPr>
                <w:bCs/>
              </w:rPr>
            </w:pPr>
            <w:r>
              <w:rPr>
                <w:bCs/>
              </w:rPr>
              <w:t>a</w:t>
            </w:r>
          </w:p>
        </w:tc>
        <w:tc>
          <w:tcPr>
            <w:tcW w:w="4252" w:type="dxa"/>
          </w:tcPr>
          <w:p w14:paraId="173B34AF" w14:textId="77777777" w:rsidR="00DC0B2C" w:rsidRDefault="00DC0B2C" w:rsidP="00362E5E">
            <w:pPr>
              <w:jc w:val="both"/>
              <w:rPr>
                <w:bCs/>
              </w:rPr>
            </w:pPr>
            <w:r w:rsidRPr="00212346">
              <w:rPr>
                <w:bCs/>
              </w:rPr>
              <w:t>What is the most useful thing you have learned on this course?</w:t>
            </w:r>
          </w:p>
        </w:tc>
        <w:tc>
          <w:tcPr>
            <w:tcW w:w="4958" w:type="dxa"/>
          </w:tcPr>
          <w:p w14:paraId="5560D0E6" w14:textId="77777777" w:rsidR="00DC0B2C" w:rsidRDefault="00DC0B2C" w:rsidP="00362E5E">
            <w:pPr>
              <w:jc w:val="both"/>
              <w:rPr>
                <w:bCs/>
              </w:rPr>
            </w:pPr>
          </w:p>
        </w:tc>
      </w:tr>
      <w:tr w:rsidR="00DC0B2C" w14:paraId="42D2EE1E" w14:textId="77777777" w:rsidTr="00362E5E">
        <w:tc>
          <w:tcPr>
            <w:tcW w:w="421" w:type="dxa"/>
          </w:tcPr>
          <w:p w14:paraId="3655754D" w14:textId="77777777" w:rsidR="00DC0B2C" w:rsidRDefault="00DC0B2C" w:rsidP="00362E5E">
            <w:pPr>
              <w:jc w:val="both"/>
              <w:rPr>
                <w:bCs/>
              </w:rPr>
            </w:pPr>
            <w:r>
              <w:rPr>
                <w:bCs/>
              </w:rPr>
              <w:t>b</w:t>
            </w:r>
          </w:p>
        </w:tc>
        <w:tc>
          <w:tcPr>
            <w:tcW w:w="4252" w:type="dxa"/>
          </w:tcPr>
          <w:p w14:paraId="0781D887" w14:textId="77777777" w:rsidR="00DC0B2C" w:rsidRDefault="00DC0B2C" w:rsidP="00362E5E">
            <w:pPr>
              <w:jc w:val="both"/>
              <w:rPr>
                <w:bCs/>
              </w:rPr>
            </w:pPr>
            <w:r w:rsidRPr="00212346">
              <w:rPr>
                <w:bCs/>
              </w:rPr>
              <w:t>What TWO things do you plan to change in your trauma management as a result of this course?</w:t>
            </w:r>
          </w:p>
        </w:tc>
        <w:tc>
          <w:tcPr>
            <w:tcW w:w="4958" w:type="dxa"/>
          </w:tcPr>
          <w:p w14:paraId="1B5C6672" w14:textId="77777777" w:rsidR="00DC0B2C" w:rsidRDefault="00DC0B2C" w:rsidP="00362E5E">
            <w:pPr>
              <w:jc w:val="both"/>
              <w:rPr>
                <w:bCs/>
              </w:rPr>
            </w:pPr>
          </w:p>
        </w:tc>
      </w:tr>
      <w:tr w:rsidR="00DC0B2C" w14:paraId="3830473A" w14:textId="77777777" w:rsidTr="00362E5E">
        <w:tc>
          <w:tcPr>
            <w:tcW w:w="421" w:type="dxa"/>
          </w:tcPr>
          <w:p w14:paraId="3105D269" w14:textId="77777777" w:rsidR="00DC0B2C" w:rsidRDefault="00DC0B2C" w:rsidP="00362E5E">
            <w:pPr>
              <w:jc w:val="both"/>
              <w:rPr>
                <w:bCs/>
              </w:rPr>
            </w:pPr>
            <w:r>
              <w:rPr>
                <w:bCs/>
              </w:rPr>
              <w:t>c</w:t>
            </w:r>
          </w:p>
        </w:tc>
        <w:tc>
          <w:tcPr>
            <w:tcW w:w="4252" w:type="dxa"/>
          </w:tcPr>
          <w:p w14:paraId="4765D3FF" w14:textId="77777777" w:rsidR="00DC0B2C" w:rsidRDefault="00DC0B2C" w:rsidP="00362E5E">
            <w:pPr>
              <w:jc w:val="both"/>
              <w:rPr>
                <w:bCs/>
              </w:rPr>
            </w:pPr>
            <w:r w:rsidRPr="00300F5F">
              <w:rPr>
                <w:bCs/>
              </w:rPr>
              <w:t>Thinking about the last trauma case that you worried you (described in the precourse questionnaire at the beginning of this course) would you change anything in your management? Please explain.</w:t>
            </w:r>
          </w:p>
        </w:tc>
        <w:tc>
          <w:tcPr>
            <w:tcW w:w="4958" w:type="dxa"/>
          </w:tcPr>
          <w:p w14:paraId="2882ACEA" w14:textId="77777777" w:rsidR="00DC0B2C" w:rsidRDefault="00DC0B2C" w:rsidP="00362E5E">
            <w:pPr>
              <w:jc w:val="both"/>
              <w:rPr>
                <w:bCs/>
              </w:rPr>
            </w:pPr>
          </w:p>
        </w:tc>
      </w:tr>
    </w:tbl>
    <w:p w14:paraId="6616FCD3" w14:textId="17C4AD74" w:rsidR="007F7936" w:rsidRPr="00B073BA" w:rsidRDefault="00CE3467" w:rsidP="003F4222">
      <w:pPr>
        <w:pStyle w:val="Heading2"/>
        <w:rPr>
          <w:lang w:val="vi-VN"/>
        </w:rPr>
      </w:pPr>
      <w:bookmarkStart w:id="37" w:name="_Toc59199240"/>
      <w:r w:rsidRPr="00B073BA">
        <w:lastRenderedPageBreak/>
        <w:t xml:space="preserve">Appendix </w:t>
      </w:r>
      <w:r w:rsidR="00454175">
        <w:t>4</w:t>
      </w:r>
      <w:r w:rsidRPr="00B073BA">
        <w:rPr>
          <w:lang w:val="vi-VN"/>
        </w:rPr>
        <w:t xml:space="preserve"> </w:t>
      </w:r>
      <w:r w:rsidR="007A63AD" w:rsidRPr="007A63AD">
        <w:rPr>
          <w:color w:val="auto"/>
          <w:lang w:val="vi-VN"/>
        </w:rPr>
        <w:t>Sc</w:t>
      </w:r>
      <w:r w:rsidR="00437C2C">
        <w:rPr>
          <w:color w:val="auto"/>
        </w:rPr>
        <w:t>e</w:t>
      </w:r>
      <w:r w:rsidR="007A63AD" w:rsidRPr="007A63AD">
        <w:rPr>
          <w:color w:val="auto"/>
          <w:lang w:val="vi-VN"/>
        </w:rPr>
        <w:t>narios</w:t>
      </w:r>
      <w:bookmarkEnd w:id="37"/>
      <w:r w:rsidR="007A63AD" w:rsidRPr="007A63AD">
        <w:rPr>
          <w:color w:val="auto"/>
          <w:lang w:val="vi-VN"/>
        </w:rPr>
        <w:t xml:space="preserve"> </w:t>
      </w:r>
    </w:p>
    <w:p w14:paraId="7F8ADB28" w14:textId="4E6A7BAA" w:rsidR="007F7936" w:rsidRDefault="007F7936" w:rsidP="00B073BA">
      <w:pPr>
        <w:spacing w:after="0"/>
        <w:rPr>
          <w:b/>
          <w:sz w:val="28"/>
        </w:rPr>
      </w:pPr>
      <w:bookmarkStart w:id="38" w:name="_Hlk56753919"/>
      <w:bookmarkEnd w:id="33"/>
      <w:r>
        <w:rPr>
          <w:b/>
          <w:sz w:val="28"/>
        </w:rPr>
        <w:t>SCENARIO 1</w:t>
      </w:r>
    </w:p>
    <w:p w14:paraId="0D067C0E" w14:textId="5E227823" w:rsidR="007F7936" w:rsidRDefault="007F7936" w:rsidP="00B073BA">
      <w:pPr>
        <w:spacing w:after="0"/>
      </w:pPr>
      <w:r>
        <w:t xml:space="preserve">A </w:t>
      </w:r>
      <w:r w:rsidR="00CE3467">
        <w:t>35-year-old</w:t>
      </w:r>
      <w:r>
        <w:t xml:space="preserve"> man has fallen off his motorbike.</w:t>
      </w:r>
    </w:p>
    <w:p w14:paraId="4CD1D590" w14:textId="77777777" w:rsidR="007F7936" w:rsidRDefault="007F7936" w:rsidP="00B073BA">
      <w:pPr>
        <w:spacing w:after="0"/>
      </w:pPr>
      <w:r>
        <w:t xml:space="preserve">On arrival in hospital, he is yelling in pain but is now having difficulty in breathing. </w:t>
      </w:r>
    </w:p>
    <w:p w14:paraId="28FAE329" w14:textId="77777777" w:rsidR="007F7936" w:rsidRDefault="007F7936" w:rsidP="00B073BA">
      <w:pPr>
        <w:spacing w:after="0"/>
      </w:pPr>
    </w:p>
    <w:tbl>
      <w:tblPr>
        <w:tblW w:w="9464" w:type="dxa"/>
        <w:tblLook w:val="04A0" w:firstRow="1" w:lastRow="0" w:firstColumn="1" w:lastColumn="0" w:noHBand="0" w:noVBand="1"/>
      </w:tblPr>
      <w:tblGrid>
        <w:gridCol w:w="2010"/>
        <w:gridCol w:w="4619"/>
        <w:gridCol w:w="2835"/>
      </w:tblGrid>
      <w:tr w:rsidR="007F7936" w:rsidRPr="00D1786A" w14:paraId="0890BE11" w14:textId="77777777" w:rsidTr="007F7936">
        <w:tc>
          <w:tcPr>
            <w:tcW w:w="2010" w:type="dxa"/>
          </w:tcPr>
          <w:p w14:paraId="3BE95A4F" w14:textId="77777777" w:rsidR="007F7936" w:rsidRPr="00D1786A" w:rsidRDefault="007F7936" w:rsidP="00B073BA">
            <w:pPr>
              <w:spacing w:after="0" w:line="240" w:lineRule="auto"/>
            </w:pPr>
            <w:r w:rsidRPr="00D1786A">
              <w:t>ASSESSMENT</w:t>
            </w:r>
          </w:p>
        </w:tc>
        <w:tc>
          <w:tcPr>
            <w:tcW w:w="4619" w:type="dxa"/>
          </w:tcPr>
          <w:p w14:paraId="023A6E4E" w14:textId="77777777" w:rsidR="007F7936" w:rsidRPr="00D1786A" w:rsidRDefault="007F7936" w:rsidP="00B073BA">
            <w:pPr>
              <w:spacing w:after="0" w:line="240" w:lineRule="auto"/>
            </w:pPr>
            <w:r w:rsidRPr="00D1786A">
              <w:t>FURTHER INFORMATION</w:t>
            </w:r>
          </w:p>
        </w:tc>
        <w:tc>
          <w:tcPr>
            <w:tcW w:w="2835" w:type="dxa"/>
          </w:tcPr>
          <w:p w14:paraId="16A66581" w14:textId="77777777" w:rsidR="007F7936" w:rsidRPr="00D1786A" w:rsidRDefault="007F7936" w:rsidP="00B073BA">
            <w:pPr>
              <w:spacing w:after="0" w:line="240" w:lineRule="auto"/>
            </w:pPr>
            <w:r w:rsidRPr="00D1786A">
              <w:t>KEY POINTS</w:t>
            </w:r>
          </w:p>
        </w:tc>
      </w:tr>
      <w:tr w:rsidR="007F7936" w:rsidRPr="00D1786A" w14:paraId="6D86CE38" w14:textId="77777777" w:rsidTr="007F7936">
        <w:tc>
          <w:tcPr>
            <w:tcW w:w="2010" w:type="dxa"/>
          </w:tcPr>
          <w:p w14:paraId="33D83F22" w14:textId="77777777" w:rsidR="007F7936" w:rsidRPr="00D1786A" w:rsidRDefault="007F7936" w:rsidP="00B073BA">
            <w:pPr>
              <w:spacing w:after="0" w:line="240" w:lineRule="auto"/>
            </w:pPr>
          </w:p>
        </w:tc>
        <w:tc>
          <w:tcPr>
            <w:tcW w:w="4619" w:type="dxa"/>
          </w:tcPr>
          <w:p w14:paraId="09FAD498" w14:textId="77777777" w:rsidR="007F7936" w:rsidRPr="00D1786A" w:rsidRDefault="007F7936" w:rsidP="00B073BA">
            <w:pPr>
              <w:spacing w:after="0" w:line="240" w:lineRule="auto"/>
            </w:pPr>
          </w:p>
        </w:tc>
        <w:tc>
          <w:tcPr>
            <w:tcW w:w="2835" w:type="dxa"/>
          </w:tcPr>
          <w:p w14:paraId="76BA8B81" w14:textId="77777777" w:rsidR="007F7936" w:rsidRPr="00D1786A" w:rsidRDefault="007F7936" w:rsidP="00B073BA">
            <w:pPr>
              <w:spacing w:after="0" w:line="240" w:lineRule="auto"/>
            </w:pPr>
          </w:p>
        </w:tc>
      </w:tr>
      <w:tr w:rsidR="007F7936" w:rsidRPr="00D1786A" w14:paraId="59EB62E3" w14:textId="77777777" w:rsidTr="007F7936">
        <w:tc>
          <w:tcPr>
            <w:tcW w:w="2010" w:type="dxa"/>
          </w:tcPr>
          <w:p w14:paraId="67A22C02" w14:textId="77777777" w:rsidR="007F7936" w:rsidRPr="00D1786A" w:rsidRDefault="007F7936" w:rsidP="00B073BA">
            <w:pPr>
              <w:spacing w:after="0" w:line="240" w:lineRule="auto"/>
            </w:pPr>
            <w:r w:rsidRPr="00D1786A">
              <w:t>A</w:t>
            </w:r>
          </w:p>
        </w:tc>
        <w:tc>
          <w:tcPr>
            <w:tcW w:w="4619" w:type="dxa"/>
          </w:tcPr>
          <w:p w14:paraId="537F37B2" w14:textId="77777777" w:rsidR="007F7936" w:rsidRPr="00D1786A" w:rsidRDefault="007F7936" w:rsidP="00B073BA">
            <w:pPr>
              <w:spacing w:after="0" w:line="240" w:lineRule="auto"/>
            </w:pPr>
            <w:r w:rsidRPr="00D1786A">
              <w:t>Upper airway obstruction signs</w:t>
            </w:r>
          </w:p>
        </w:tc>
        <w:tc>
          <w:tcPr>
            <w:tcW w:w="2835" w:type="dxa"/>
          </w:tcPr>
          <w:p w14:paraId="528881E0" w14:textId="77777777" w:rsidR="007F7936" w:rsidRPr="00D1786A" w:rsidRDefault="007F7936" w:rsidP="00B073BA">
            <w:pPr>
              <w:spacing w:after="0" w:line="240" w:lineRule="auto"/>
            </w:pPr>
            <w:r w:rsidRPr="00D1786A">
              <w:t>1. Cervical spine</w:t>
            </w:r>
          </w:p>
        </w:tc>
      </w:tr>
      <w:tr w:rsidR="007F7936" w:rsidRPr="00D1786A" w14:paraId="3583E3F7" w14:textId="77777777" w:rsidTr="007F7936">
        <w:tc>
          <w:tcPr>
            <w:tcW w:w="2010" w:type="dxa"/>
          </w:tcPr>
          <w:p w14:paraId="363D899D" w14:textId="77777777" w:rsidR="007F7936" w:rsidRPr="00D1786A" w:rsidRDefault="007F7936" w:rsidP="00B073BA">
            <w:pPr>
              <w:spacing w:after="0" w:line="240" w:lineRule="auto"/>
            </w:pPr>
          </w:p>
        </w:tc>
        <w:tc>
          <w:tcPr>
            <w:tcW w:w="4619" w:type="dxa"/>
          </w:tcPr>
          <w:p w14:paraId="71D51C21" w14:textId="77777777" w:rsidR="007F7936" w:rsidRPr="00D1786A" w:rsidRDefault="007F7936" w:rsidP="00B073BA">
            <w:pPr>
              <w:spacing w:after="0" w:line="240" w:lineRule="auto"/>
            </w:pPr>
            <w:r w:rsidRPr="00D1786A">
              <w:t>relieved by simple airway management</w:t>
            </w:r>
          </w:p>
        </w:tc>
        <w:tc>
          <w:tcPr>
            <w:tcW w:w="2835" w:type="dxa"/>
          </w:tcPr>
          <w:p w14:paraId="17A524DD" w14:textId="77777777" w:rsidR="007F7936" w:rsidRPr="00D1786A" w:rsidRDefault="007F7936" w:rsidP="00B073BA">
            <w:pPr>
              <w:spacing w:after="0" w:line="240" w:lineRule="auto"/>
            </w:pPr>
            <w:r w:rsidRPr="00D1786A">
              <w:t>2. Oxygen</w:t>
            </w:r>
          </w:p>
        </w:tc>
      </w:tr>
      <w:tr w:rsidR="007F7936" w:rsidRPr="00D1786A" w14:paraId="2540270B" w14:textId="77777777" w:rsidTr="007F7936">
        <w:tc>
          <w:tcPr>
            <w:tcW w:w="2010" w:type="dxa"/>
          </w:tcPr>
          <w:p w14:paraId="1FCD3E9E" w14:textId="77777777" w:rsidR="007F7936" w:rsidRPr="00D1786A" w:rsidRDefault="007F7936" w:rsidP="00B073BA">
            <w:pPr>
              <w:spacing w:after="0" w:line="240" w:lineRule="auto"/>
            </w:pPr>
          </w:p>
        </w:tc>
        <w:tc>
          <w:tcPr>
            <w:tcW w:w="4619" w:type="dxa"/>
          </w:tcPr>
          <w:p w14:paraId="1FE7FC9B" w14:textId="77777777" w:rsidR="007F7936" w:rsidRPr="00D1786A" w:rsidRDefault="007F7936" w:rsidP="00B073BA">
            <w:pPr>
              <w:spacing w:after="0" w:line="240" w:lineRule="auto"/>
            </w:pPr>
            <w:r w:rsidRPr="00D1786A">
              <w:t>Respiratory rate 28 / min</w:t>
            </w:r>
          </w:p>
        </w:tc>
        <w:tc>
          <w:tcPr>
            <w:tcW w:w="2835" w:type="dxa"/>
          </w:tcPr>
          <w:p w14:paraId="21D28B8B" w14:textId="77777777" w:rsidR="007F7936" w:rsidRPr="00D1786A" w:rsidRDefault="007F7936" w:rsidP="00B073BA">
            <w:pPr>
              <w:spacing w:after="0" w:line="240" w:lineRule="auto"/>
            </w:pPr>
            <w:r w:rsidRPr="00D1786A">
              <w:t xml:space="preserve">3. Airway </w:t>
            </w:r>
          </w:p>
        </w:tc>
      </w:tr>
      <w:tr w:rsidR="007F7936" w:rsidRPr="00D1786A" w14:paraId="14F040EB" w14:textId="77777777" w:rsidTr="007F7936">
        <w:tc>
          <w:tcPr>
            <w:tcW w:w="2010" w:type="dxa"/>
          </w:tcPr>
          <w:p w14:paraId="292698C7" w14:textId="77777777" w:rsidR="007F7936" w:rsidRPr="00D1786A" w:rsidRDefault="007F7936" w:rsidP="00B073BA">
            <w:pPr>
              <w:spacing w:after="0" w:line="240" w:lineRule="auto"/>
            </w:pPr>
          </w:p>
        </w:tc>
        <w:tc>
          <w:tcPr>
            <w:tcW w:w="4619" w:type="dxa"/>
          </w:tcPr>
          <w:p w14:paraId="48BFE495" w14:textId="77777777" w:rsidR="007F7936" w:rsidRPr="00D1786A" w:rsidRDefault="007F7936" w:rsidP="00B073BA">
            <w:pPr>
              <w:spacing w:after="0" w:line="240" w:lineRule="auto"/>
            </w:pPr>
          </w:p>
        </w:tc>
        <w:tc>
          <w:tcPr>
            <w:tcW w:w="2835" w:type="dxa"/>
          </w:tcPr>
          <w:p w14:paraId="04B0FD40" w14:textId="77777777" w:rsidR="007F7936" w:rsidRPr="00D1786A" w:rsidRDefault="007F7936" w:rsidP="00B073BA">
            <w:pPr>
              <w:spacing w:after="0" w:line="240" w:lineRule="auto"/>
            </w:pPr>
          </w:p>
        </w:tc>
      </w:tr>
      <w:tr w:rsidR="007F7936" w:rsidRPr="00D1786A" w14:paraId="3012707E" w14:textId="77777777" w:rsidTr="007F7936">
        <w:tc>
          <w:tcPr>
            <w:tcW w:w="2010" w:type="dxa"/>
          </w:tcPr>
          <w:p w14:paraId="5FF7217B" w14:textId="77777777" w:rsidR="007F7936" w:rsidRPr="00D1786A" w:rsidRDefault="007F7936" w:rsidP="00B073BA">
            <w:pPr>
              <w:spacing w:after="0" w:line="240" w:lineRule="auto"/>
            </w:pPr>
            <w:r w:rsidRPr="00D1786A">
              <w:t>B</w:t>
            </w:r>
          </w:p>
        </w:tc>
        <w:tc>
          <w:tcPr>
            <w:tcW w:w="4619" w:type="dxa"/>
          </w:tcPr>
          <w:p w14:paraId="26CC48AC" w14:textId="77777777" w:rsidR="007F7936" w:rsidRPr="00D1786A" w:rsidRDefault="007F7936" w:rsidP="00B073BA">
            <w:pPr>
              <w:spacing w:after="0" w:line="240" w:lineRule="auto"/>
            </w:pPr>
            <w:r w:rsidRPr="00D1786A">
              <w:t>Air entry left chest &lt;&lt;</w:t>
            </w:r>
            <w:r w:rsidRPr="00D1786A">
              <w:tab/>
              <w:t>right</w:t>
            </w:r>
          </w:p>
        </w:tc>
        <w:tc>
          <w:tcPr>
            <w:tcW w:w="2835" w:type="dxa"/>
          </w:tcPr>
          <w:p w14:paraId="060CB1EC" w14:textId="77777777" w:rsidR="007F7936" w:rsidRPr="00D1786A" w:rsidRDefault="007F7936" w:rsidP="00B073BA">
            <w:pPr>
              <w:spacing w:after="0" w:line="240" w:lineRule="auto"/>
            </w:pPr>
            <w:r w:rsidRPr="00D1786A">
              <w:t>Urgent needle</w:t>
            </w:r>
          </w:p>
        </w:tc>
      </w:tr>
      <w:tr w:rsidR="007F7936" w:rsidRPr="00D1786A" w14:paraId="064838D3" w14:textId="77777777" w:rsidTr="007F7936">
        <w:tc>
          <w:tcPr>
            <w:tcW w:w="2010" w:type="dxa"/>
          </w:tcPr>
          <w:p w14:paraId="4E726FBC" w14:textId="77777777" w:rsidR="007F7936" w:rsidRPr="00D1786A" w:rsidRDefault="007F7936" w:rsidP="00B073BA">
            <w:pPr>
              <w:spacing w:after="0" w:line="240" w:lineRule="auto"/>
            </w:pPr>
          </w:p>
        </w:tc>
        <w:tc>
          <w:tcPr>
            <w:tcW w:w="4619" w:type="dxa"/>
          </w:tcPr>
          <w:p w14:paraId="17355099" w14:textId="77777777" w:rsidR="007F7936" w:rsidRPr="00D1786A" w:rsidRDefault="007F7936" w:rsidP="00B073BA">
            <w:pPr>
              <w:spacing w:after="0" w:line="240" w:lineRule="auto"/>
            </w:pPr>
            <w:r w:rsidRPr="00D1786A">
              <w:t>Percussion note left &gt;&gt; right</w:t>
            </w:r>
          </w:p>
        </w:tc>
        <w:tc>
          <w:tcPr>
            <w:tcW w:w="2835" w:type="dxa"/>
          </w:tcPr>
          <w:p w14:paraId="7361B421" w14:textId="77777777" w:rsidR="007F7936" w:rsidRPr="00D1786A" w:rsidRDefault="007F7936" w:rsidP="00B073BA">
            <w:pPr>
              <w:spacing w:after="0" w:line="240" w:lineRule="auto"/>
            </w:pPr>
            <w:r w:rsidRPr="00D1786A">
              <w:t>decompression</w:t>
            </w:r>
          </w:p>
        </w:tc>
      </w:tr>
      <w:tr w:rsidR="007F7936" w:rsidRPr="00D1786A" w14:paraId="2FB2EB42" w14:textId="77777777" w:rsidTr="007F7936">
        <w:tc>
          <w:tcPr>
            <w:tcW w:w="2010" w:type="dxa"/>
          </w:tcPr>
          <w:p w14:paraId="1BB89A3F" w14:textId="77777777" w:rsidR="007F7936" w:rsidRPr="00D1786A" w:rsidRDefault="007F7936" w:rsidP="00B073BA">
            <w:pPr>
              <w:spacing w:after="0" w:line="240" w:lineRule="auto"/>
            </w:pPr>
          </w:p>
        </w:tc>
        <w:tc>
          <w:tcPr>
            <w:tcW w:w="4619" w:type="dxa"/>
          </w:tcPr>
          <w:p w14:paraId="14022115" w14:textId="77777777" w:rsidR="007F7936" w:rsidRPr="00D1786A" w:rsidRDefault="007F7936" w:rsidP="00B073BA">
            <w:pPr>
              <w:spacing w:after="0" w:line="240" w:lineRule="auto"/>
            </w:pPr>
            <w:r w:rsidRPr="00D1786A">
              <w:t>Trachea deviated to right</w:t>
            </w:r>
          </w:p>
        </w:tc>
        <w:tc>
          <w:tcPr>
            <w:tcW w:w="2835" w:type="dxa"/>
          </w:tcPr>
          <w:p w14:paraId="30BBCCF7" w14:textId="77777777" w:rsidR="007F7936" w:rsidRPr="00D1786A" w:rsidRDefault="007F7936" w:rsidP="00B073BA">
            <w:pPr>
              <w:spacing w:after="0" w:line="240" w:lineRule="auto"/>
            </w:pPr>
            <w:r w:rsidRPr="00D1786A">
              <w:t>brings some relief</w:t>
            </w:r>
          </w:p>
        </w:tc>
      </w:tr>
      <w:tr w:rsidR="007F7936" w:rsidRPr="00D1786A" w14:paraId="4D20DD28" w14:textId="77777777" w:rsidTr="007F7936">
        <w:tc>
          <w:tcPr>
            <w:tcW w:w="2010" w:type="dxa"/>
          </w:tcPr>
          <w:p w14:paraId="7DF82069" w14:textId="77777777" w:rsidR="007F7936" w:rsidRPr="00D1786A" w:rsidRDefault="007F7936" w:rsidP="00B073BA">
            <w:pPr>
              <w:spacing w:after="0" w:line="240" w:lineRule="auto"/>
            </w:pPr>
          </w:p>
        </w:tc>
        <w:tc>
          <w:tcPr>
            <w:tcW w:w="4619" w:type="dxa"/>
          </w:tcPr>
          <w:p w14:paraId="33004964" w14:textId="77777777" w:rsidR="007F7936" w:rsidRPr="00D1786A" w:rsidRDefault="007F7936" w:rsidP="00B073BA">
            <w:pPr>
              <w:spacing w:after="0" w:line="240" w:lineRule="auto"/>
            </w:pPr>
            <w:r w:rsidRPr="00D1786A">
              <w:t>Tension pneumothorax</w:t>
            </w:r>
          </w:p>
        </w:tc>
        <w:tc>
          <w:tcPr>
            <w:tcW w:w="2835" w:type="dxa"/>
          </w:tcPr>
          <w:p w14:paraId="2D0C54E0" w14:textId="77777777" w:rsidR="007F7936" w:rsidRPr="00D1786A" w:rsidRDefault="007F7936" w:rsidP="00B073BA">
            <w:pPr>
              <w:spacing w:after="0" w:line="240" w:lineRule="auto"/>
            </w:pPr>
          </w:p>
        </w:tc>
      </w:tr>
      <w:tr w:rsidR="007F7936" w:rsidRPr="00D1786A" w14:paraId="456C0749" w14:textId="77777777" w:rsidTr="007F7936">
        <w:tc>
          <w:tcPr>
            <w:tcW w:w="2010" w:type="dxa"/>
          </w:tcPr>
          <w:p w14:paraId="00D121D3" w14:textId="77777777" w:rsidR="007F7936" w:rsidRPr="00D1786A" w:rsidRDefault="007F7936" w:rsidP="00B073BA">
            <w:pPr>
              <w:spacing w:after="0" w:line="240" w:lineRule="auto"/>
            </w:pPr>
          </w:p>
        </w:tc>
        <w:tc>
          <w:tcPr>
            <w:tcW w:w="4619" w:type="dxa"/>
          </w:tcPr>
          <w:p w14:paraId="720B4A68" w14:textId="77777777" w:rsidR="007F7936" w:rsidRPr="00D1786A" w:rsidRDefault="007F7936" w:rsidP="00B073BA">
            <w:pPr>
              <w:spacing w:after="0" w:line="240" w:lineRule="auto"/>
            </w:pPr>
          </w:p>
        </w:tc>
        <w:tc>
          <w:tcPr>
            <w:tcW w:w="2835" w:type="dxa"/>
          </w:tcPr>
          <w:p w14:paraId="36325ECF" w14:textId="77777777" w:rsidR="007F7936" w:rsidRPr="00D1786A" w:rsidRDefault="007F7936" w:rsidP="00B073BA">
            <w:pPr>
              <w:spacing w:after="0" w:line="240" w:lineRule="auto"/>
            </w:pPr>
          </w:p>
        </w:tc>
      </w:tr>
      <w:tr w:rsidR="007F7936" w:rsidRPr="00D1786A" w14:paraId="20A4AF15" w14:textId="77777777" w:rsidTr="007F7936">
        <w:tc>
          <w:tcPr>
            <w:tcW w:w="2010" w:type="dxa"/>
          </w:tcPr>
          <w:p w14:paraId="5C605E6C" w14:textId="77777777" w:rsidR="007F7936" w:rsidRPr="00D1786A" w:rsidRDefault="007F7936" w:rsidP="00B073BA">
            <w:pPr>
              <w:spacing w:after="0" w:line="240" w:lineRule="auto"/>
            </w:pPr>
            <w:r w:rsidRPr="00D1786A">
              <w:t>C</w:t>
            </w:r>
          </w:p>
        </w:tc>
        <w:tc>
          <w:tcPr>
            <w:tcW w:w="4619" w:type="dxa"/>
          </w:tcPr>
          <w:p w14:paraId="78134C71" w14:textId="77777777" w:rsidR="007F7936" w:rsidRPr="00D1786A" w:rsidRDefault="007F7936" w:rsidP="00B073BA">
            <w:pPr>
              <w:spacing w:after="0" w:line="240" w:lineRule="auto"/>
            </w:pPr>
            <w:r w:rsidRPr="00D1786A">
              <w:t>BP 120/80</w:t>
            </w:r>
          </w:p>
        </w:tc>
        <w:tc>
          <w:tcPr>
            <w:tcW w:w="2835" w:type="dxa"/>
          </w:tcPr>
          <w:p w14:paraId="17688AE2" w14:textId="77777777" w:rsidR="007F7936" w:rsidRPr="00D1786A" w:rsidRDefault="007F7936" w:rsidP="00B073BA">
            <w:pPr>
              <w:spacing w:after="0" w:line="240" w:lineRule="auto"/>
            </w:pPr>
            <w:r w:rsidRPr="00D1786A">
              <w:t>1. IV line x2</w:t>
            </w:r>
          </w:p>
        </w:tc>
      </w:tr>
      <w:tr w:rsidR="007F7936" w:rsidRPr="00D1786A" w14:paraId="19D8FC64" w14:textId="77777777" w:rsidTr="007F7936">
        <w:tc>
          <w:tcPr>
            <w:tcW w:w="2010" w:type="dxa"/>
          </w:tcPr>
          <w:p w14:paraId="68DD8E32" w14:textId="77777777" w:rsidR="007F7936" w:rsidRPr="00D1786A" w:rsidRDefault="007F7936" w:rsidP="00B073BA">
            <w:pPr>
              <w:spacing w:after="0" w:line="240" w:lineRule="auto"/>
            </w:pPr>
          </w:p>
        </w:tc>
        <w:tc>
          <w:tcPr>
            <w:tcW w:w="4619" w:type="dxa"/>
          </w:tcPr>
          <w:p w14:paraId="16A4FEA4" w14:textId="77777777" w:rsidR="007F7936" w:rsidRPr="00D1786A" w:rsidRDefault="007F7936" w:rsidP="00B073BA">
            <w:pPr>
              <w:spacing w:after="0" w:line="240" w:lineRule="auto"/>
            </w:pPr>
            <w:r w:rsidRPr="00D1786A">
              <w:t>Heart rate 100 bpm</w:t>
            </w:r>
          </w:p>
        </w:tc>
        <w:tc>
          <w:tcPr>
            <w:tcW w:w="2835" w:type="dxa"/>
          </w:tcPr>
          <w:p w14:paraId="52C99153" w14:textId="77777777" w:rsidR="007F7936" w:rsidRPr="00D1786A" w:rsidRDefault="007F7936" w:rsidP="00B073BA">
            <w:pPr>
              <w:spacing w:after="0" w:line="240" w:lineRule="auto"/>
            </w:pPr>
            <w:r w:rsidRPr="00D1786A">
              <w:t>2. Blood sample</w:t>
            </w:r>
          </w:p>
        </w:tc>
      </w:tr>
      <w:tr w:rsidR="007F7936" w:rsidRPr="00D1786A" w14:paraId="11D2B8A3" w14:textId="77777777" w:rsidTr="007F7936">
        <w:tc>
          <w:tcPr>
            <w:tcW w:w="2010" w:type="dxa"/>
          </w:tcPr>
          <w:p w14:paraId="345736A3" w14:textId="77777777" w:rsidR="007F7936" w:rsidRPr="00D1786A" w:rsidRDefault="007F7936" w:rsidP="00B073BA">
            <w:pPr>
              <w:spacing w:after="0" w:line="240" w:lineRule="auto"/>
            </w:pPr>
          </w:p>
        </w:tc>
        <w:tc>
          <w:tcPr>
            <w:tcW w:w="4619" w:type="dxa"/>
          </w:tcPr>
          <w:p w14:paraId="10D7C86F" w14:textId="77777777" w:rsidR="007F7936" w:rsidRPr="00D1786A" w:rsidRDefault="007F7936" w:rsidP="00B073BA">
            <w:pPr>
              <w:spacing w:after="0" w:line="240" w:lineRule="auto"/>
            </w:pPr>
          </w:p>
        </w:tc>
        <w:tc>
          <w:tcPr>
            <w:tcW w:w="2835" w:type="dxa"/>
          </w:tcPr>
          <w:p w14:paraId="41310D29" w14:textId="77777777" w:rsidR="007F7936" w:rsidRPr="00D1786A" w:rsidRDefault="007F7936" w:rsidP="00B073BA">
            <w:pPr>
              <w:spacing w:after="0" w:line="240" w:lineRule="auto"/>
            </w:pPr>
            <w:r w:rsidRPr="00D1786A">
              <w:t>3. Fluid bolus</w:t>
            </w:r>
          </w:p>
        </w:tc>
      </w:tr>
    </w:tbl>
    <w:p w14:paraId="5C01F76A" w14:textId="77777777" w:rsidR="007F7936" w:rsidRDefault="007F7936" w:rsidP="007F7936"/>
    <w:p w14:paraId="527D922C" w14:textId="77777777" w:rsidR="007F7936" w:rsidRDefault="007F7936" w:rsidP="00B073BA">
      <w:pPr>
        <w:spacing w:after="0"/>
      </w:pPr>
      <w:r>
        <w:t>During the assessment of the circulation, the airway becomes obstructed.</w:t>
      </w:r>
    </w:p>
    <w:p w14:paraId="365D74B5" w14:textId="77777777" w:rsidR="007F7936" w:rsidRDefault="007F7936" w:rsidP="00B073BA">
      <w:pPr>
        <w:spacing w:after="0"/>
      </w:pPr>
      <w:r>
        <w:t>The patient is now quiet, not yelling out,</w:t>
      </w:r>
      <w:r>
        <w:tab/>
        <w:t xml:space="preserve"> bag mask ventilation +/- intubation</w:t>
      </w:r>
    </w:p>
    <w:p w14:paraId="3A530B9C" w14:textId="77777777" w:rsidR="007F7936" w:rsidRDefault="007F7936" w:rsidP="00B073BA">
      <w:pPr>
        <w:spacing w:after="0"/>
      </w:pPr>
    </w:p>
    <w:p w14:paraId="1EF140EE" w14:textId="77777777" w:rsidR="007F7936" w:rsidRDefault="007F7936" w:rsidP="00B073BA">
      <w:pPr>
        <w:spacing w:after="0"/>
      </w:pPr>
      <w:r w:rsidRPr="00284813">
        <w:t>Diagnosis</w:t>
      </w:r>
      <w:r>
        <w:t xml:space="preserve">: </w:t>
      </w:r>
      <w:r>
        <w:tab/>
        <w:t>Tension pneumothorax</w:t>
      </w:r>
    </w:p>
    <w:p w14:paraId="2854BB76" w14:textId="77777777" w:rsidR="007F7936" w:rsidRDefault="007F7936" w:rsidP="00B073BA">
      <w:pPr>
        <w:spacing w:after="0"/>
      </w:pPr>
      <w:r>
        <w:tab/>
      </w:r>
      <w:r>
        <w:tab/>
        <w:t>Head injury</w:t>
      </w:r>
    </w:p>
    <w:p w14:paraId="374DB73C" w14:textId="77777777" w:rsidR="007F7936" w:rsidRDefault="007F7936" w:rsidP="00B073BA">
      <w:pPr>
        <w:spacing w:after="0"/>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965"/>
        <w:gridCol w:w="1268"/>
      </w:tblGrid>
      <w:tr w:rsidR="007F7936" w:rsidRPr="00D1786A" w14:paraId="1809318B" w14:textId="77777777" w:rsidTr="007F7936">
        <w:trPr>
          <w:trHeight w:val="400"/>
        </w:trPr>
        <w:tc>
          <w:tcPr>
            <w:tcW w:w="648" w:type="dxa"/>
          </w:tcPr>
          <w:p w14:paraId="3B7B412E" w14:textId="77777777" w:rsidR="007F7936" w:rsidRPr="00D1786A" w:rsidRDefault="007F7936" w:rsidP="007F7936">
            <w:pPr>
              <w:rPr>
                <w:b/>
                <w:sz w:val="28"/>
              </w:rPr>
            </w:pPr>
          </w:p>
        </w:tc>
        <w:tc>
          <w:tcPr>
            <w:tcW w:w="7965" w:type="dxa"/>
          </w:tcPr>
          <w:p w14:paraId="02804706" w14:textId="77777777" w:rsidR="007F7936" w:rsidRPr="00D1786A" w:rsidRDefault="007F7936" w:rsidP="007F7936">
            <w:pPr>
              <w:rPr>
                <w:b/>
                <w:sz w:val="28"/>
              </w:rPr>
            </w:pPr>
            <w:r w:rsidRPr="00D1786A">
              <w:rPr>
                <w:b/>
                <w:sz w:val="28"/>
              </w:rPr>
              <w:t>KEY   ANSWERS</w:t>
            </w:r>
          </w:p>
        </w:tc>
        <w:tc>
          <w:tcPr>
            <w:tcW w:w="1268" w:type="dxa"/>
          </w:tcPr>
          <w:p w14:paraId="0E316555" w14:textId="77777777" w:rsidR="007F7936" w:rsidRPr="00D1786A" w:rsidRDefault="007F7936" w:rsidP="007F7936">
            <w:pPr>
              <w:rPr>
                <w:b/>
                <w:sz w:val="28"/>
              </w:rPr>
            </w:pPr>
            <w:r w:rsidRPr="00D1786A">
              <w:rPr>
                <w:b/>
                <w:sz w:val="28"/>
              </w:rPr>
              <w:t>Points</w:t>
            </w:r>
          </w:p>
        </w:tc>
      </w:tr>
      <w:tr w:rsidR="007F7936" w:rsidRPr="00D1786A" w14:paraId="594E0CF1" w14:textId="77777777" w:rsidTr="007F7936">
        <w:trPr>
          <w:trHeight w:val="400"/>
        </w:trPr>
        <w:tc>
          <w:tcPr>
            <w:tcW w:w="648" w:type="dxa"/>
          </w:tcPr>
          <w:p w14:paraId="33BE6CCD" w14:textId="77777777" w:rsidR="007F7936" w:rsidRPr="00D1786A" w:rsidRDefault="007F7936" w:rsidP="007F7936">
            <w:pPr>
              <w:rPr>
                <w:b/>
                <w:sz w:val="28"/>
              </w:rPr>
            </w:pPr>
            <w:r w:rsidRPr="00D1786A">
              <w:rPr>
                <w:b/>
                <w:sz w:val="28"/>
              </w:rPr>
              <w:t>1</w:t>
            </w:r>
          </w:p>
        </w:tc>
        <w:tc>
          <w:tcPr>
            <w:tcW w:w="7965" w:type="dxa"/>
          </w:tcPr>
          <w:p w14:paraId="2B60BD01" w14:textId="77777777" w:rsidR="007F7936" w:rsidRPr="00D1786A" w:rsidRDefault="007F7936" w:rsidP="007F7936">
            <w:pPr>
              <w:rPr>
                <w:bCs/>
                <w:szCs w:val="24"/>
              </w:rPr>
            </w:pPr>
            <w:r w:rsidRPr="00D1786A">
              <w:rPr>
                <w:bCs/>
                <w:szCs w:val="24"/>
              </w:rPr>
              <w:t>Manual inline neck immobilization</w:t>
            </w:r>
          </w:p>
        </w:tc>
        <w:tc>
          <w:tcPr>
            <w:tcW w:w="1268" w:type="dxa"/>
          </w:tcPr>
          <w:p w14:paraId="393FA29C" w14:textId="77777777" w:rsidR="007F7936" w:rsidRPr="00D1786A" w:rsidRDefault="007F7936" w:rsidP="007F7936">
            <w:pPr>
              <w:rPr>
                <w:b/>
                <w:sz w:val="28"/>
              </w:rPr>
            </w:pPr>
          </w:p>
        </w:tc>
      </w:tr>
      <w:tr w:rsidR="007F7936" w:rsidRPr="00D1786A" w14:paraId="6FBECA73" w14:textId="77777777" w:rsidTr="007F7936">
        <w:trPr>
          <w:trHeight w:val="400"/>
        </w:trPr>
        <w:tc>
          <w:tcPr>
            <w:tcW w:w="648" w:type="dxa"/>
          </w:tcPr>
          <w:p w14:paraId="22536453" w14:textId="77777777" w:rsidR="007F7936" w:rsidRPr="00D1786A" w:rsidRDefault="007F7936" w:rsidP="007F7936">
            <w:pPr>
              <w:rPr>
                <w:b/>
                <w:sz w:val="28"/>
              </w:rPr>
            </w:pPr>
            <w:r w:rsidRPr="00D1786A">
              <w:rPr>
                <w:b/>
                <w:sz w:val="28"/>
              </w:rPr>
              <w:t>2</w:t>
            </w:r>
          </w:p>
        </w:tc>
        <w:tc>
          <w:tcPr>
            <w:tcW w:w="7965" w:type="dxa"/>
          </w:tcPr>
          <w:p w14:paraId="743C97C5" w14:textId="77777777" w:rsidR="007F7936" w:rsidRPr="00D1786A" w:rsidRDefault="007F7936" w:rsidP="007F7936">
            <w:pPr>
              <w:rPr>
                <w:bCs/>
                <w:szCs w:val="24"/>
              </w:rPr>
            </w:pPr>
            <w:r w:rsidRPr="00D1786A">
              <w:rPr>
                <w:bCs/>
                <w:szCs w:val="24"/>
              </w:rPr>
              <w:t>Check airway &amp; proceed to airway opening manoeuvre. Give O2</w:t>
            </w:r>
          </w:p>
        </w:tc>
        <w:tc>
          <w:tcPr>
            <w:tcW w:w="1268" w:type="dxa"/>
          </w:tcPr>
          <w:p w14:paraId="539755AE" w14:textId="77777777" w:rsidR="007F7936" w:rsidRPr="00D1786A" w:rsidRDefault="007F7936" w:rsidP="007F7936">
            <w:pPr>
              <w:rPr>
                <w:b/>
                <w:sz w:val="28"/>
              </w:rPr>
            </w:pPr>
          </w:p>
        </w:tc>
      </w:tr>
      <w:tr w:rsidR="007F7936" w:rsidRPr="00D1786A" w14:paraId="3E863462" w14:textId="77777777" w:rsidTr="007F7936">
        <w:trPr>
          <w:trHeight w:val="400"/>
        </w:trPr>
        <w:tc>
          <w:tcPr>
            <w:tcW w:w="648" w:type="dxa"/>
          </w:tcPr>
          <w:p w14:paraId="0569A09B" w14:textId="77777777" w:rsidR="007F7936" w:rsidRPr="00D1786A" w:rsidRDefault="007F7936" w:rsidP="007F7936">
            <w:pPr>
              <w:rPr>
                <w:b/>
                <w:sz w:val="28"/>
              </w:rPr>
            </w:pPr>
            <w:r w:rsidRPr="00D1786A">
              <w:rPr>
                <w:b/>
                <w:sz w:val="28"/>
              </w:rPr>
              <w:t>3</w:t>
            </w:r>
          </w:p>
        </w:tc>
        <w:tc>
          <w:tcPr>
            <w:tcW w:w="7965" w:type="dxa"/>
          </w:tcPr>
          <w:p w14:paraId="4043137B" w14:textId="77777777" w:rsidR="007F7936" w:rsidRPr="00D1786A" w:rsidRDefault="007F7936" w:rsidP="007F7936">
            <w:pPr>
              <w:rPr>
                <w:bCs/>
                <w:szCs w:val="24"/>
              </w:rPr>
            </w:pPr>
            <w:r w:rsidRPr="00D1786A">
              <w:rPr>
                <w:bCs/>
                <w:szCs w:val="24"/>
              </w:rPr>
              <w:t>Check breathing – Look , listen and feel – auscultation &amp; percussion</w:t>
            </w:r>
          </w:p>
        </w:tc>
        <w:tc>
          <w:tcPr>
            <w:tcW w:w="1268" w:type="dxa"/>
          </w:tcPr>
          <w:p w14:paraId="684F1FDC" w14:textId="77777777" w:rsidR="007F7936" w:rsidRPr="00D1786A" w:rsidRDefault="007F7936" w:rsidP="007F7936">
            <w:pPr>
              <w:rPr>
                <w:b/>
                <w:sz w:val="28"/>
              </w:rPr>
            </w:pPr>
          </w:p>
        </w:tc>
      </w:tr>
      <w:tr w:rsidR="007F7936" w:rsidRPr="00D1786A" w14:paraId="4D28BCC3" w14:textId="77777777" w:rsidTr="007F7936">
        <w:trPr>
          <w:trHeight w:val="400"/>
        </w:trPr>
        <w:tc>
          <w:tcPr>
            <w:tcW w:w="648" w:type="dxa"/>
          </w:tcPr>
          <w:p w14:paraId="3D9457F0" w14:textId="77777777" w:rsidR="007F7936" w:rsidRPr="00D1786A" w:rsidRDefault="007F7936" w:rsidP="007F7936">
            <w:pPr>
              <w:rPr>
                <w:b/>
                <w:sz w:val="28"/>
              </w:rPr>
            </w:pPr>
            <w:r w:rsidRPr="00D1786A">
              <w:rPr>
                <w:b/>
                <w:sz w:val="28"/>
              </w:rPr>
              <w:t>4</w:t>
            </w:r>
          </w:p>
        </w:tc>
        <w:tc>
          <w:tcPr>
            <w:tcW w:w="7965" w:type="dxa"/>
          </w:tcPr>
          <w:p w14:paraId="7EFE5ED6" w14:textId="77777777" w:rsidR="007F7936" w:rsidRPr="00D1786A" w:rsidRDefault="007F7936" w:rsidP="007F7936">
            <w:pPr>
              <w:rPr>
                <w:bCs/>
                <w:szCs w:val="24"/>
              </w:rPr>
            </w:pPr>
            <w:r w:rsidRPr="00D1786A">
              <w:rPr>
                <w:bCs/>
                <w:szCs w:val="24"/>
              </w:rPr>
              <w:t>Needle decompression 2</w:t>
            </w:r>
            <w:r w:rsidRPr="00D1786A">
              <w:rPr>
                <w:bCs/>
                <w:szCs w:val="24"/>
                <w:vertAlign w:val="superscript"/>
              </w:rPr>
              <w:t>nd</w:t>
            </w:r>
            <w:r w:rsidRPr="00D1786A">
              <w:rPr>
                <w:bCs/>
                <w:szCs w:val="24"/>
              </w:rPr>
              <w:t xml:space="preserve"> intercostal space L side chest</w:t>
            </w:r>
          </w:p>
        </w:tc>
        <w:tc>
          <w:tcPr>
            <w:tcW w:w="1268" w:type="dxa"/>
          </w:tcPr>
          <w:p w14:paraId="7F8930F9" w14:textId="77777777" w:rsidR="007F7936" w:rsidRPr="00D1786A" w:rsidRDefault="007F7936" w:rsidP="007F7936">
            <w:pPr>
              <w:rPr>
                <w:b/>
                <w:sz w:val="28"/>
              </w:rPr>
            </w:pPr>
          </w:p>
        </w:tc>
      </w:tr>
      <w:tr w:rsidR="007F7936" w:rsidRPr="00D1786A" w14:paraId="705E28AF" w14:textId="77777777" w:rsidTr="007F7936">
        <w:trPr>
          <w:trHeight w:val="400"/>
        </w:trPr>
        <w:tc>
          <w:tcPr>
            <w:tcW w:w="648" w:type="dxa"/>
          </w:tcPr>
          <w:p w14:paraId="2EDE6BDE" w14:textId="77777777" w:rsidR="007F7936" w:rsidRPr="00D1786A" w:rsidRDefault="007F7936" w:rsidP="007F7936">
            <w:pPr>
              <w:rPr>
                <w:b/>
                <w:sz w:val="28"/>
              </w:rPr>
            </w:pPr>
            <w:r w:rsidRPr="00D1786A">
              <w:rPr>
                <w:b/>
                <w:sz w:val="28"/>
              </w:rPr>
              <w:t>5</w:t>
            </w:r>
          </w:p>
        </w:tc>
        <w:tc>
          <w:tcPr>
            <w:tcW w:w="7965" w:type="dxa"/>
          </w:tcPr>
          <w:p w14:paraId="25DCF420" w14:textId="77777777" w:rsidR="007F7936" w:rsidRPr="00D1786A" w:rsidRDefault="007F7936" w:rsidP="007F7936">
            <w:pPr>
              <w:rPr>
                <w:bCs/>
                <w:szCs w:val="24"/>
              </w:rPr>
            </w:pPr>
            <w:r w:rsidRPr="00D1786A">
              <w:rPr>
                <w:bCs/>
                <w:szCs w:val="24"/>
              </w:rPr>
              <w:t>Check BP, pulse, perfusion</w:t>
            </w:r>
          </w:p>
        </w:tc>
        <w:tc>
          <w:tcPr>
            <w:tcW w:w="1268" w:type="dxa"/>
          </w:tcPr>
          <w:p w14:paraId="288E2640" w14:textId="77777777" w:rsidR="007F7936" w:rsidRPr="00D1786A" w:rsidRDefault="007F7936" w:rsidP="007F7936">
            <w:pPr>
              <w:rPr>
                <w:b/>
                <w:sz w:val="28"/>
              </w:rPr>
            </w:pPr>
          </w:p>
        </w:tc>
      </w:tr>
      <w:tr w:rsidR="007F7936" w:rsidRPr="00D1786A" w14:paraId="0F72F00A" w14:textId="77777777" w:rsidTr="007F7936">
        <w:trPr>
          <w:trHeight w:val="419"/>
        </w:trPr>
        <w:tc>
          <w:tcPr>
            <w:tcW w:w="648" w:type="dxa"/>
          </w:tcPr>
          <w:p w14:paraId="674BADB2" w14:textId="77777777" w:rsidR="007F7936" w:rsidRPr="00D1786A" w:rsidRDefault="007F7936" w:rsidP="007F7936">
            <w:pPr>
              <w:rPr>
                <w:b/>
                <w:sz w:val="28"/>
              </w:rPr>
            </w:pPr>
            <w:r w:rsidRPr="00D1786A">
              <w:rPr>
                <w:b/>
                <w:sz w:val="28"/>
              </w:rPr>
              <w:t>6</w:t>
            </w:r>
          </w:p>
        </w:tc>
        <w:tc>
          <w:tcPr>
            <w:tcW w:w="7965" w:type="dxa"/>
          </w:tcPr>
          <w:p w14:paraId="5D5363B3" w14:textId="77777777" w:rsidR="007F7936" w:rsidRPr="00D1786A" w:rsidRDefault="007F7936" w:rsidP="007F7936">
            <w:pPr>
              <w:rPr>
                <w:bCs/>
                <w:szCs w:val="24"/>
              </w:rPr>
            </w:pPr>
            <w:r w:rsidRPr="00D1786A">
              <w:rPr>
                <w:bCs/>
                <w:szCs w:val="24"/>
              </w:rPr>
              <w:t>IV access, take blood sample</w:t>
            </w:r>
          </w:p>
        </w:tc>
        <w:tc>
          <w:tcPr>
            <w:tcW w:w="1268" w:type="dxa"/>
          </w:tcPr>
          <w:p w14:paraId="6324A24B" w14:textId="77777777" w:rsidR="007F7936" w:rsidRPr="00D1786A" w:rsidRDefault="007F7936" w:rsidP="007F7936">
            <w:pPr>
              <w:rPr>
                <w:b/>
                <w:sz w:val="28"/>
              </w:rPr>
            </w:pPr>
          </w:p>
        </w:tc>
      </w:tr>
      <w:tr w:rsidR="007F7936" w:rsidRPr="00D1786A" w14:paraId="5D1F347E" w14:textId="77777777" w:rsidTr="007F7936">
        <w:trPr>
          <w:trHeight w:val="400"/>
        </w:trPr>
        <w:tc>
          <w:tcPr>
            <w:tcW w:w="648" w:type="dxa"/>
          </w:tcPr>
          <w:p w14:paraId="476F6C79" w14:textId="77777777" w:rsidR="007F7936" w:rsidRPr="00D1786A" w:rsidRDefault="007F7936" w:rsidP="007F7936">
            <w:pPr>
              <w:rPr>
                <w:b/>
                <w:sz w:val="28"/>
              </w:rPr>
            </w:pPr>
            <w:r w:rsidRPr="00D1786A">
              <w:rPr>
                <w:b/>
                <w:sz w:val="28"/>
              </w:rPr>
              <w:t>7</w:t>
            </w:r>
          </w:p>
        </w:tc>
        <w:tc>
          <w:tcPr>
            <w:tcW w:w="7965" w:type="dxa"/>
          </w:tcPr>
          <w:p w14:paraId="18A14AAE" w14:textId="16D895EB" w:rsidR="007F7936" w:rsidRPr="00D1786A" w:rsidRDefault="00437C2C" w:rsidP="007F7936">
            <w:pPr>
              <w:rPr>
                <w:bCs/>
                <w:szCs w:val="24"/>
              </w:rPr>
            </w:pPr>
            <w:r w:rsidRPr="00D1786A">
              <w:rPr>
                <w:bCs/>
                <w:szCs w:val="24"/>
              </w:rPr>
              <w:t>Reassessment -</w:t>
            </w:r>
            <w:r w:rsidR="007F7936" w:rsidRPr="00D1786A">
              <w:rPr>
                <w:bCs/>
                <w:szCs w:val="24"/>
              </w:rPr>
              <w:t xml:space="preserve"> back to ABC</w:t>
            </w:r>
          </w:p>
        </w:tc>
        <w:tc>
          <w:tcPr>
            <w:tcW w:w="1268" w:type="dxa"/>
          </w:tcPr>
          <w:p w14:paraId="7EBABE30" w14:textId="77777777" w:rsidR="007F7936" w:rsidRPr="00D1786A" w:rsidRDefault="007F7936" w:rsidP="007F7936">
            <w:pPr>
              <w:rPr>
                <w:b/>
                <w:sz w:val="28"/>
              </w:rPr>
            </w:pPr>
          </w:p>
        </w:tc>
      </w:tr>
      <w:tr w:rsidR="007F7936" w:rsidRPr="00D1786A" w14:paraId="499CB24B" w14:textId="77777777" w:rsidTr="007F7936">
        <w:trPr>
          <w:trHeight w:val="400"/>
        </w:trPr>
        <w:tc>
          <w:tcPr>
            <w:tcW w:w="648" w:type="dxa"/>
          </w:tcPr>
          <w:p w14:paraId="112DA5C2" w14:textId="77777777" w:rsidR="007F7936" w:rsidRPr="00D1786A" w:rsidRDefault="007F7936" w:rsidP="007F7936">
            <w:pPr>
              <w:rPr>
                <w:b/>
                <w:sz w:val="28"/>
              </w:rPr>
            </w:pPr>
            <w:r w:rsidRPr="00D1786A">
              <w:rPr>
                <w:b/>
                <w:sz w:val="28"/>
              </w:rPr>
              <w:t>8</w:t>
            </w:r>
          </w:p>
        </w:tc>
        <w:tc>
          <w:tcPr>
            <w:tcW w:w="7965" w:type="dxa"/>
          </w:tcPr>
          <w:p w14:paraId="1F3CD11B" w14:textId="0DFC19F0" w:rsidR="007F7936" w:rsidRPr="00D1786A" w:rsidRDefault="007F7936" w:rsidP="007F7936">
            <w:pPr>
              <w:rPr>
                <w:bCs/>
                <w:szCs w:val="24"/>
              </w:rPr>
            </w:pPr>
            <w:r w:rsidRPr="00D1786A">
              <w:rPr>
                <w:bCs/>
                <w:szCs w:val="24"/>
              </w:rPr>
              <w:t xml:space="preserve">Proceed to mask </w:t>
            </w:r>
            <w:r w:rsidR="00437C2C" w:rsidRPr="00D1786A">
              <w:rPr>
                <w:bCs/>
                <w:szCs w:val="24"/>
              </w:rPr>
              <w:t>ventilation -</w:t>
            </w:r>
            <w:r w:rsidRPr="00D1786A">
              <w:rPr>
                <w:bCs/>
                <w:szCs w:val="24"/>
              </w:rPr>
              <w:t xml:space="preserve"> consider endotracheal intubation</w:t>
            </w:r>
          </w:p>
        </w:tc>
        <w:tc>
          <w:tcPr>
            <w:tcW w:w="1268" w:type="dxa"/>
          </w:tcPr>
          <w:p w14:paraId="7B2EB32D" w14:textId="77777777" w:rsidR="007F7936" w:rsidRPr="00D1786A" w:rsidRDefault="007F7936" w:rsidP="007F7936">
            <w:pPr>
              <w:rPr>
                <w:b/>
                <w:sz w:val="28"/>
              </w:rPr>
            </w:pPr>
          </w:p>
        </w:tc>
      </w:tr>
      <w:tr w:rsidR="007F7936" w:rsidRPr="00D1786A" w14:paraId="5C0DBC62" w14:textId="77777777" w:rsidTr="007F7936">
        <w:trPr>
          <w:trHeight w:val="400"/>
        </w:trPr>
        <w:tc>
          <w:tcPr>
            <w:tcW w:w="648" w:type="dxa"/>
          </w:tcPr>
          <w:p w14:paraId="1B70C549" w14:textId="77777777" w:rsidR="007F7936" w:rsidRPr="00D1786A" w:rsidRDefault="007F7936" w:rsidP="007F7936">
            <w:pPr>
              <w:rPr>
                <w:b/>
                <w:sz w:val="28"/>
              </w:rPr>
            </w:pPr>
            <w:r w:rsidRPr="00D1786A">
              <w:rPr>
                <w:b/>
                <w:sz w:val="28"/>
              </w:rPr>
              <w:t>9</w:t>
            </w:r>
          </w:p>
        </w:tc>
        <w:tc>
          <w:tcPr>
            <w:tcW w:w="7965" w:type="dxa"/>
          </w:tcPr>
          <w:p w14:paraId="504D336C" w14:textId="77777777" w:rsidR="007F7936" w:rsidRPr="00D1786A" w:rsidRDefault="007F7936" w:rsidP="007F7936">
            <w:pPr>
              <w:rPr>
                <w:bCs/>
                <w:szCs w:val="24"/>
              </w:rPr>
            </w:pPr>
            <w:r w:rsidRPr="00D1786A">
              <w:rPr>
                <w:bCs/>
                <w:szCs w:val="24"/>
              </w:rPr>
              <w:t>Neurological examination – AVUP, pupils</w:t>
            </w:r>
          </w:p>
        </w:tc>
        <w:tc>
          <w:tcPr>
            <w:tcW w:w="1268" w:type="dxa"/>
          </w:tcPr>
          <w:p w14:paraId="3CBA8F06" w14:textId="77777777" w:rsidR="007F7936" w:rsidRPr="00D1786A" w:rsidRDefault="007F7936" w:rsidP="007F7936">
            <w:pPr>
              <w:rPr>
                <w:b/>
                <w:sz w:val="28"/>
              </w:rPr>
            </w:pPr>
          </w:p>
        </w:tc>
      </w:tr>
      <w:tr w:rsidR="007F7936" w:rsidRPr="00D1786A" w14:paraId="6233A1E7" w14:textId="77777777" w:rsidTr="007F7936">
        <w:trPr>
          <w:trHeight w:val="383"/>
        </w:trPr>
        <w:tc>
          <w:tcPr>
            <w:tcW w:w="648" w:type="dxa"/>
          </w:tcPr>
          <w:p w14:paraId="1600E853" w14:textId="77777777" w:rsidR="007F7936" w:rsidRPr="00D1786A" w:rsidRDefault="007F7936" w:rsidP="007F7936">
            <w:pPr>
              <w:rPr>
                <w:b/>
                <w:sz w:val="28"/>
              </w:rPr>
            </w:pPr>
            <w:r w:rsidRPr="00D1786A">
              <w:rPr>
                <w:b/>
                <w:sz w:val="28"/>
              </w:rPr>
              <w:t>10</w:t>
            </w:r>
          </w:p>
        </w:tc>
        <w:tc>
          <w:tcPr>
            <w:tcW w:w="7965" w:type="dxa"/>
          </w:tcPr>
          <w:p w14:paraId="3BDD8122" w14:textId="77777777" w:rsidR="007F7936" w:rsidRPr="00D1786A" w:rsidRDefault="007F7936" w:rsidP="007F7936">
            <w:pPr>
              <w:rPr>
                <w:bCs/>
                <w:szCs w:val="24"/>
              </w:rPr>
            </w:pPr>
            <w:r w:rsidRPr="00D1786A">
              <w:rPr>
                <w:bCs/>
                <w:szCs w:val="24"/>
              </w:rPr>
              <w:t>Call neurosurgeon; arrange CT scan or theatres for burr-hole as required</w:t>
            </w:r>
          </w:p>
        </w:tc>
        <w:tc>
          <w:tcPr>
            <w:tcW w:w="1268" w:type="dxa"/>
          </w:tcPr>
          <w:p w14:paraId="3BAFCC0B" w14:textId="77777777" w:rsidR="007F7936" w:rsidRPr="00D1786A" w:rsidRDefault="007F7936" w:rsidP="007F7936">
            <w:pPr>
              <w:rPr>
                <w:b/>
                <w:sz w:val="28"/>
              </w:rPr>
            </w:pPr>
          </w:p>
        </w:tc>
      </w:tr>
      <w:tr w:rsidR="007F7936" w:rsidRPr="00D1786A" w14:paraId="1ED3870B" w14:textId="77777777" w:rsidTr="007F7936">
        <w:trPr>
          <w:trHeight w:val="369"/>
        </w:trPr>
        <w:tc>
          <w:tcPr>
            <w:tcW w:w="648" w:type="dxa"/>
          </w:tcPr>
          <w:p w14:paraId="71D707F0" w14:textId="77777777" w:rsidR="007F7936" w:rsidRPr="00D1786A" w:rsidRDefault="007F7936" w:rsidP="007F7936">
            <w:pPr>
              <w:rPr>
                <w:b/>
                <w:sz w:val="28"/>
              </w:rPr>
            </w:pPr>
          </w:p>
        </w:tc>
        <w:tc>
          <w:tcPr>
            <w:tcW w:w="7965" w:type="dxa"/>
          </w:tcPr>
          <w:p w14:paraId="6158670A" w14:textId="6F3EFD13" w:rsidR="007F7936" w:rsidRPr="00D1786A" w:rsidRDefault="007F7936" w:rsidP="007F7936">
            <w:pPr>
              <w:jc w:val="right"/>
              <w:rPr>
                <w:b/>
                <w:sz w:val="28"/>
              </w:rPr>
            </w:pPr>
            <w:r w:rsidRPr="00D1786A">
              <w:rPr>
                <w:b/>
                <w:sz w:val="28"/>
              </w:rPr>
              <w:t>TOTAL POINTS</w:t>
            </w:r>
          </w:p>
        </w:tc>
        <w:tc>
          <w:tcPr>
            <w:tcW w:w="1268" w:type="dxa"/>
          </w:tcPr>
          <w:p w14:paraId="1775D75B" w14:textId="77777777" w:rsidR="007F7936" w:rsidRPr="00D1786A" w:rsidRDefault="007F7936" w:rsidP="007F7936">
            <w:pPr>
              <w:rPr>
                <w:b/>
                <w:sz w:val="28"/>
              </w:rPr>
            </w:pPr>
          </w:p>
        </w:tc>
      </w:tr>
    </w:tbl>
    <w:p w14:paraId="776A8477" w14:textId="77777777" w:rsidR="007F7936" w:rsidRDefault="007F7936" w:rsidP="007F7936">
      <w:pPr>
        <w:rPr>
          <w:b/>
          <w:sz w:val="28"/>
        </w:rPr>
      </w:pPr>
    </w:p>
    <w:p w14:paraId="27D28D10" w14:textId="6B67BA11" w:rsidR="007F7936" w:rsidRDefault="007F7936" w:rsidP="007F7936">
      <w:pPr>
        <w:rPr>
          <w:b/>
          <w:sz w:val="28"/>
        </w:rPr>
      </w:pPr>
      <w:r>
        <w:rPr>
          <w:b/>
          <w:sz w:val="28"/>
        </w:rPr>
        <w:lastRenderedPageBreak/>
        <w:t>SCENARIO 2</w:t>
      </w:r>
    </w:p>
    <w:p w14:paraId="537A6578" w14:textId="77777777" w:rsidR="007F7936" w:rsidRDefault="007F7936" w:rsidP="00B073BA">
      <w:pPr>
        <w:spacing w:after="0"/>
        <w:jc w:val="both"/>
      </w:pPr>
      <w:r>
        <w:t>A 45 year-old woman is involved in a head-on collision in a car accident. She was not wearing a seatbelt.  She arrives in hospital with dyspnea, difficulty in talking and complaining of right sided chest pain.</w:t>
      </w:r>
    </w:p>
    <w:p w14:paraId="19939173" w14:textId="77777777" w:rsidR="007F7936" w:rsidRDefault="007F7936" w:rsidP="00B073BA">
      <w:pPr>
        <w:spacing w:after="0"/>
      </w:pPr>
    </w:p>
    <w:tbl>
      <w:tblPr>
        <w:tblW w:w="0" w:type="auto"/>
        <w:tblLook w:val="04A0" w:firstRow="1" w:lastRow="0" w:firstColumn="1" w:lastColumn="0" w:noHBand="0" w:noVBand="1"/>
      </w:tblPr>
      <w:tblGrid>
        <w:gridCol w:w="2010"/>
        <w:gridCol w:w="3810"/>
        <w:gridCol w:w="3756"/>
      </w:tblGrid>
      <w:tr w:rsidR="007F7936" w:rsidRPr="00D1786A" w14:paraId="18976390" w14:textId="77777777" w:rsidTr="007F7936">
        <w:tc>
          <w:tcPr>
            <w:tcW w:w="2010" w:type="dxa"/>
          </w:tcPr>
          <w:p w14:paraId="4D3FAEFC" w14:textId="77777777" w:rsidR="007F7936" w:rsidRPr="00D1786A" w:rsidRDefault="007F7936" w:rsidP="00B073BA">
            <w:pPr>
              <w:spacing w:after="0"/>
            </w:pPr>
            <w:r w:rsidRPr="00D1786A">
              <w:t>ASSESSMENT</w:t>
            </w:r>
          </w:p>
        </w:tc>
        <w:tc>
          <w:tcPr>
            <w:tcW w:w="3810" w:type="dxa"/>
          </w:tcPr>
          <w:p w14:paraId="1F28DAF5" w14:textId="77777777" w:rsidR="007F7936" w:rsidRPr="00D1786A" w:rsidRDefault="007F7936" w:rsidP="00B073BA">
            <w:pPr>
              <w:spacing w:after="0"/>
            </w:pPr>
            <w:r w:rsidRPr="00D1786A">
              <w:t>FURTHER INFORMATION</w:t>
            </w:r>
          </w:p>
        </w:tc>
        <w:tc>
          <w:tcPr>
            <w:tcW w:w="3756" w:type="dxa"/>
          </w:tcPr>
          <w:p w14:paraId="7D64A192" w14:textId="77777777" w:rsidR="007F7936" w:rsidRPr="00D1786A" w:rsidRDefault="007F7936" w:rsidP="00B073BA">
            <w:pPr>
              <w:spacing w:after="0"/>
            </w:pPr>
            <w:r w:rsidRPr="00D1786A">
              <w:t>KEY POINTS</w:t>
            </w:r>
          </w:p>
        </w:tc>
      </w:tr>
      <w:tr w:rsidR="007F7936" w:rsidRPr="00D1786A" w14:paraId="2EC7A3EB" w14:textId="77777777" w:rsidTr="007F7936">
        <w:tc>
          <w:tcPr>
            <w:tcW w:w="2010" w:type="dxa"/>
          </w:tcPr>
          <w:p w14:paraId="02D3592B" w14:textId="77777777" w:rsidR="007F7936" w:rsidRPr="00D1786A" w:rsidRDefault="007F7936" w:rsidP="00B073BA">
            <w:pPr>
              <w:spacing w:after="0"/>
            </w:pPr>
          </w:p>
        </w:tc>
        <w:tc>
          <w:tcPr>
            <w:tcW w:w="3810" w:type="dxa"/>
          </w:tcPr>
          <w:p w14:paraId="01106F89" w14:textId="77777777" w:rsidR="007F7936" w:rsidRPr="00D1786A" w:rsidRDefault="007F7936" w:rsidP="00B073BA">
            <w:pPr>
              <w:spacing w:after="0"/>
            </w:pPr>
          </w:p>
        </w:tc>
        <w:tc>
          <w:tcPr>
            <w:tcW w:w="3756" w:type="dxa"/>
          </w:tcPr>
          <w:p w14:paraId="6E9394FD" w14:textId="77777777" w:rsidR="007F7936" w:rsidRPr="00D1786A" w:rsidRDefault="007F7936" w:rsidP="00B073BA">
            <w:pPr>
              <w:spacing w:after="0"/>
            </w:pPr>
          </w:p>
        </w:tc>
      </w:tr>
      <w:tr w:rsidR="007F7936" w:rsidRPr="00D1786A" w14:paraId="5F0CD4C6" w14:textId="77777777" w:rsidTr="007F7936">
        <w:tc>
          <w:tcPr>
            <w:tcW w:w="2010" w:type="dxa"/>
          </w:tcPr>
          <w:p w14:paraId="3BE83853" w14:textId="77777777" w:rsidR="007F7936" w:rsidRPr="00D1786A" w:rsidRDefault="007F7936" w:rsidP="00B073BA">
            <w:pPr>
              <w:spacing w:after="0"/>
            </w:pPr>
            <w:r w:rsidRPr="00D1786A">
              <w:t>A</w:t>
            </w:r>
          </w:p>
          <w:p w14:paraId="56C5ACB4" w14:textId="77777777" w:rsidR="007F7936" w:rsidRPr="00D1786A" w:rsidRDefault="007F7936" w:rsidP="00B073BA">
            <w:pPr>
              <w:spacing w:after="0"/>
            </w:pPr>
          </w:p>
        </w:tc>
        <w:tc>
          <w:tcPr>
            <w:tcW w:w="3810" w:type="dxa"/>
          </w:tcPr>
          <w:p w14:paraId="787F6C73" w14:textId="77777777" w:rsidR="007F7936" w:rsidRPr="00D1786A" w:rsidRDefault="007F7936" w:rsidP="00B073BA">
            <w:pPr>
              <w:spacing w:after="0"/>
            </w:pPr>
            <w:r w:rsidRPr="00D1786A">
              <w:t>Obstructed airway</w:t>
            </w:r>
          </w:p>
          <w:p w14:paraId="4B7069AB" w14:textId="77777777" w:rsidR="007F7936" w:rsidRPr="00D1786A" w:rsidRDefault="007F7936" w:rsidP="00B073BA">
            <w:pPr>
              <w:spacing w:after="0"/>
            </w:pPr>
            <w:r w:rsidRPr="00D1786A">
              <w:t>(gurgling, snoring)</w:t>
            </w:r>
          </w:p>
        </w:tc>
        <w:tc>
          <w:tcPr>
            <w:tcW w:w="3756" w:type="dxa"/>
          </w:tcPr>
          <w:p w14:paraId="3292A28F" w14:textId="77777777" w:rsidR="007F7936" w:rsidRPr="00D1786A" w:rsidRDefault="007F7936" w:rsidP="00B073BA">
            <w:pPr>
              <w:spacing w:after="0"/>
            </w:pPr>
            <w:r w:rsidRPr="00D1786A">
              <w:t>Cervical spine care</w:t>
            </w:r>
            <w:r w:rsidRPr="00D1786A">
              <w:tab/>
            </w:r>
            <w:r w:rsidRPr="00D1786A">
              <w:tab/>
            </w:r>
          </w:p>
          <w:p w14:paraId="3E730ED5" w14:textId="77777777" w:rsidR="007F7936" w:rsidRPr="00D1786A" w:rsidRDefault="007F7936" w:rsidP="00B073BA">
            <w:pPr>
              <w:spacing w:after="0"/>
            </w:pPr>
            <w:r w:rsidRPr="00D1786A">
              <w:t>Jaw thrust</w:t>
            </w:r>
          </w:p>
        </w:tc>
      </w:tr>
      <w:tr w:rsidR="007F7936" w:rsidRPr="00D1786A" w14:paraId="6EFE75AE" w14:textId="77777777" w:rsidTr="007F7936">
        <w:tc>
          <w:tcPr>
            <w:tcW w:w="2010" w:type="dxa"/>
          </w:tcPr>
          <w:p w14:paraId="0A4B9024" w14:textId="77777777" w:rsidR="007F7936" w:rsidRPr="00D1786A" w:rsidRDefault="007F7936" w:rsidP="00B073BA">
            <w:pPr>
              <w:spacing w:after="0"/>
            </w:pPr>
          </w:p>
        </w:tc>
        <w:tc>
          <w:tcPr>
            <w:tcW w:w="3810" w:type="dxa"/>
          </w:tcPr>
          <w:p w14:paraId="0FE57140" w14:textId="77777777" w:rsidR="007F7936" w:rsidRPr="00D1786A" w:rsidRDefault="007F7936" w:rsidP="00B073BA">
            <w:pPr>
              <w:spacing w:after="0"/>
            </w:pPr>
            <w:r w:rsidRPr="00D1786A">
              <w:t>Respiratory rate 30x</w:t>
            </w:r>
          </w:p>
        </w:tc>
        <w:tc>
          <w:tcPr>
            <w:tcW w:w="3756" w:type="dxa"/>
          </w:tcPr>
          <w:p w14:paraId="70365241" w14:textId="77777777" w:rsidR="007F7936" w:rsidRPr="00D1786A" w:rsidRDefault="007F7936" w:rsidP="00B073BA">
            <w:pPr>
              <w:spacing w:after="0"/>
            </w:pPr>
            <w:r w:rsidRPr="00D1786A">
              <w:t>Suction</w:t>
            </w:r>
          </w:p>
        </w:tc>
      </w:tr>
      <w:tr w:rsidR="007F7936" w:rsidRPr="00D1786A" w14:paraId="4EED6A1F" w14:textId="77777777" w:rsidTr="007F7936">
        <w:tc>
          <w:tcPr>
            <w:tcW w:w="2010" w:type="dxa"/>
          </w:tcPr>
          <w:p w14:paraId="32F58DF8" w14:textId="77777777" w:rsidR="007F7936" w:rsidRPr="00D1786A" w:rsidRDefault="007F7936" w:rsidP="00B073BA">
            <w:pPr>
              <w:spacing w:after="0"/>
            </w:pPr>
          </w:p>
        </w:tc>
        <w:tc>
          <w:tcPr>
            <w:tcW w:w="3810" w:type="dxa"/>
          </w:tcPr>
          <w:p w14:paraId="11544361" w14:textId="77777777" w:rsidR="007F7936" w:rsidRPr="00D1786A" w:rsidRDefault="007F7936" w:rsidP="00B073BA">
            <w:pPr>
              <w:spacing w:after="0"/>
            </w:pPr>
          </w:p>
        </w:tc>
        <w:tc>
          <w:tcPr>
            <w:tcW w:w="3756" w:type="dxa"/>
          </w:tcPr>
          <w:p w14:paraId="68A9A35F" w14:textId="77777777" w:rsidR="007F7936" w:rsidRPr="00D1786A" w:rsidRDefault="007F7936" w:rsidP="00B073BA">
            <w:pPr>
              <w:spacing w:after="0"/>
            </w:pPr>
            <w:r w:rsidRPr="00D1786A">
              <w:t>Oxygen</w:t>
            </w:r>
          </w:p>
        </w:tc>
      </w:tr>
      <w:tr w:rsidR="007F7936" w:rsidRPr="00D1786A" w14:paraId="43B2B8DE" w14:textId="77777777" w:rsidTr="007F7936">
        <w:tc>
          <w:tcPr>
            <w:tcW w:w="2010" w:type="dxa"/>
          </w:tcPr>
          <w:p w14:paraId="050D15B6" w14:textId="77777777" w:rsidR="007F7936" w:rsidRPr="00D1786A" w:rsidRDefault="007F7936" w:rsidP="00B073BA">
            <w:pPr>
              <w:spacing w:after="0"/>
            </w:pPr>
          </w:p>
        </w:tc>
        <w:tc>
          <w:tcPr>
            <w:tcW w:w="3810" w:type="dxa"/>
          </w:tcPr>
          <w:p w14:paraId="6206908D" w14:textId="77777777" w:rsidR="007F7936" w:rsidRPr="00D1786A" w:rsidRDefault="007F7936" w:rsidP="00B073BA">
            <w:pPr>
              <w:spacing w:after="0"/>
            </w:pPr>
          </w:p>
        </w:tc>
        <w:tc>
          <w:tcPr>
            <w:tcW w:w="3756" w:type="dxa"/>
          </w:tcPr>
          <w:p w14:paraId="30E45C39" w14:textId="77777777" w:rsidR="007F7936" w:rsidRPr="00D1786A" w:rsidRDefault="007F7936" w:rsidP="00B073BA">
            <w:pPr>
              <w:spacing w:after="0"/>
            </w:pPr>
          </w:p>
        </w:tc>
      </w:tr>
      <w:tr w:rsidR="007F7936" w:rsidRPr="00D1786A" w14:paraId="202F0C65" w14:textId="77777777" w:rsidTr="007F7936">
        <w:tc>
          <w:tcPr>
            <w:tcW w:w="2010" w:type="dxa"/>
          </w:tcPr>
          <w:p w14:paraId="3A6B0566" w14:textId="77777777" w:rsidR="007F7936" w:rsidRPr="00D1786A" w:rsidRDefault="007F7936" w:rsidP="00B073BA">
            <w:pPr>
              <w:spacing w:after="0"/>
            </w:pPr>
            <w:r w:rsidRPr="00D1786A">
              <w:t>B</w:t>
            </w:r>
          </w:p>
        </w:tc>
        <w:tc>
          <w:tcPr>
            <w:tcW w:w="3810" w:type="dxa"/>
          </w:tcPr>
          <w:p w14:paraId="36BAF159" w14:textId="77777777" w:rsidR="007F7936" w:rsidRPr="00D1786A" w:rsidRDefault="007F7936" w:rsidP="00B073BA">
            <w:pPr>
              <w:spacing w:after="0"/>
            </w:pPr>
            <w:r w:rsidRPr="00D1786A">
              <w:t>No air entry on right side</w:t>
            </w:r>
          </w:p>
        </w:tc>
        <w:tc>
          <w:tcPr>
            <w:tcW w:w="3756" w:type="dxa"/>
          </w:tcPr>
          <w:p w14:paraId="3CC9AE43" w14:textId="77777777" w:rsidR="007F7936" w:rsidRPr="00D1786A" w:rsidRDefault="007F7936" w:rsidP="00B073BA">
            <w:pPr>
              <w:spacing w:after="0"/>
            </w:pPr>
            <w:r w:rsidRPr="00D1786A">
              <w:t>Needle decompression</w:t>
            </w:r>
          </w:p>
        </w:tc>
      </w:tr>
      <w:tr w:rsidR="007F7936" w:rsidRPr="00D1786A" w14:paraId="4376645B" w14:textId="77777777" w:rsidTr="007F7936">
        <w:tc>
          <w:tcPr>
            <w:tcW w:w="2010" w:type="dxa"/>
          </w:tcPr>
          <w:p w14:paraId="47FB402E" w14:textId="77777777" w:rsidR="007F7936" w:rsidRPr="00D1786A" w:rsidRDefault="007F7936" w:rsidP="00B073BA">
            <w:pPr>
              <w:spacing w:after="0"/>
            </w:pPr>
          </w:p>
        </w:tc>
        <w:tc>
          <w:tcPr>
            <w:tcW w:w="3810" w:type="dxa"/>
          </w:tcPr>
          <w:p w14:paraId="0CD9F51D" w14:textId="77777777" w:rsidR="007F7936" w:rsidRPr="00D1786A" w:rsidRDefault="007F7936" w:rsidP="00B073BA">
            <w:pPr>
              <w:spacing w:after="0"/>
            </w:pPr>
            <w:r w:rsidRPr="00D1786A">
              <w:t>Trachea deviated to left</w:t>
            </w:r>
          </w:p>
        </w:tc>
        <w:tc>
          <w:tcPr>
            <w:tcW w:w="3756" w:type="dxa"/>
          </w:tcPr>
          <w:p w14:paraId="209D0931" w14:textId="77777777" w:rsidR="007F7936" w:rsidRPr="00D1786A" w:rsidRDefault="007F7936" w:rsidP="00B073BA">
            <w:pPr>
              <w:spacing w:after="0"/>
            </w:pPr>
            <w:r w:rsidRPr="00D1786A">
              <w:t>+/- chest tubes</w:t>
            </w:r>
          </w:p>
        </w:tc>
      </w:tr>
      <w:tr w:rsidR="007F7936" w:rsidRPr="00D1786A" w14:paraId="12F9E08E" w14:textId="77777777" w:rsidTr="007F7936">
        <w:tc>
          <w:tcPr>
            <w:tcW w:w="2010" w:type="dxa"/>
          </w:tcPr>
          <w:p w14:paraId="2FF4E2CF" w14:textId="77777777" w:rsidR="007F7936" w:rsidRPr="00D1786A" w:rsidRDefault="007F7936" w:rsidP="00B073BA">
            <w:pPr>
              <w:spacing w:after="0"/>
            </w:pPr>
          </w:p>
        </w:tc>
        <w:tc>
          <w:tcPr>
            <w:tcW w:w="3810" w:type="dxa"/>
          </w:tcPr>
          <w:p w14:paraId="60ADDA51" w14:textId="77777777" w:rsidR="007F7936" w:rsidRPr="00D1786A" w:rsidRDefault="007F7936" w:rsidP="00B073BA">
            <w:pPr>
              <w:spacing w:after="0"/>
            </w:pPr>
            <w:r w:rsidRPr="00D1786A">
              <w:t>Tension pneumothorax</w:t>
            </w:r>
          </w:p>
        </w:tc>
        <w:tc>
          <w:tcPr>
            <w:tcW w:w="3756" w:type="dxa"/>
          </w:tcPr>
          <w:p w14:paraId="089D3B55" w14:textId="77777777" w:rsidR="007F7936" w:rsidRPr="00D1786A" w:rsidRDefault="007F7936" w:rsidP="00B073BA">
            <w:pPr>
              <w:spacing w:after="0"/>
            </w:pPr>
            <w:r w:rsidRPr="00D1786A">
              <w:t xml:space="preserve">results in </w:t>
            </w:r>
          </w:p>
        </w:tc>
      </w:tr>
      <w:tr w:rsidR="007F7936" w:rsidRPr="00D1786A" w14:paraId="321EBAE5" w14:textId="77777777" w:rsidTr="007F7936">
        <w:tc>
          <w:tcPr>
            <w:tcW w:w="2010" w:type="dxa"/>
          </w:tcPr>
          <w:p w14:paraId="172875AA" w14:textId="77777777" w:rsidR="007F7936" w:rsidRPr="00D1786A" w:rsidRDefault="007F7936" w:rsidP="00B073BA">
            <w:pPr>
              <w:spacing w:after="0"/>
            </w:pPr>
          </w:p>
        </w:tc>
        <w:tc>
          <w:tcPr>
            <w:tcW w:w="3810" w:type="dxa"/>
          </w:tcPr>
          <w:p w14:paraId="0636B894" w14:textId="77777777" w:rsidR="007F7936" w:rsidRPr="00D1786A" w:rsidRDefault="007F7936" w:rsidP="00B073BA">
            <w:pPr>
              <w:spacing w:after="0"/>
            </w:pPr>
          </w:p>
        </w:tc>
        <w:tc>
          <w:tcPr>
            <w:tcW w:w="3756" w:type="dxa"/>
          </w:tcPr>
          <w:p w14:paraId="7C53B39E" w14:textId="77777777" w:rsidR="007F7936" w:rsidRPr="00D1786A" w:rsidRDefault="007F7936" w:rsidP="00B073BA">
            <w:pPr>
              <w:spacing w:after="0"/>
            </w:pPr>
            <w:r w:rsidRPr="00D1786A">
              <w:t>RR 16x</w:t>
            </w:r>
          </w:p>
        </w:tc>
      </w:tr>
      <w:tr w:rsidR="007F7936" w:rsidRPr="00D1786A" w14:paraId="6662B19F" w14:textId="77777777" w:rsidTr="007F7936">
        <w:tc>
          <w:tcPr>
            <w:tcW w:w="2010" w:type="dxa"/>
          </w:tcPr>
          <w:p w14:paraId="5FF4BED4" w14:textId="77777777" w:rsidR="007F7936" w:rsidRPr="00D1786A" w:rsidRDefault="007F7936" w:rsidP="00B073BA">
            <w:pPr>
              <w:spacing w:after="0"/>
            </w:pPr>
          </w:p>
        </w:tc>
        <w:tc>
          <w:tcPr>
            <w:tcW w:w="3810" w:type="dxa"/>
          </w:tcPr>
          <w:p w14:paraId="4B49AA79" w14:textId="77777777" w:rsidR="007F7936" w:rsidRPr="00D1786A" w:rsidRDefault="007F7936" w:rsidP="00B073BA">
            <w:pPr>
              <w:spacing w:after="0"/>
            </w:pPr>
          </w:p>
        </w:tc>
        <w:tc>
          <w:tcPr>
            <w:tcW w:w="3756" w:type="dxa"/>
          </w:tcPr>
          <w:p w14:paraId="641DCD87" w14:textId="77777777" w:rsidR="007F7936" w:rsidRPr="00D1786A" w:rsidRDefault="007F7936" w:rsidP="00B073BA">
            <w:pPr>
              <w:spacing w:after="0"/>
            </w:pPr>
            <w:r w:rsidRPr="00D1786A">
              <w:t>Able to talk again</w:t>
            </w:r>
          </w:p>
        </w:tc>
      </w:tr>
      <w:tr w:rsidR="007F7936" w:rsidRPr="00D1786A" w14:paraId="14D71CF6" w14:textId="77777777" w:rsidTr="007F7936">
        <w:tc>
          <w:tcPr>
            <w:tcW w:w="2010" w:type="dxa"/>
          </w:tcPr>
          <w:p w14:paraId="73450B15" w14:textId="77777777" w:rsidR="007F7936" w:rsidRPr="00D1786A" w:rsidRDefault="007F7936" w:rsidP="00B073BA">
            <w:pPr>
              <w:spacing w:after="0"/>
            </w:pPr>
          </w:p>
        </w:tc>
        <w:tc>
          <w:tcPr>
            <w:tcW w:w="3810" w:type="dxa"/>
          </w:tcPr>
          <w:p w14:paraId="3AC71B2B" w14:textId="77777777" w:rsidR="007F7936" w:rsidRPr="00D1786A" w:rsidRDefault="007F7936" w:rsidP="00B073BA">
            <w:pPr>
              <w:spacing w:after="0"/>
            </w:pPr>
          </w:p>
        </w:tc>
        <w:tc>
          <w:tcPr>
            <w:tcW w:w="3756" w:type="dxa"/>
          </w:tcPr>
          <w:p w14:paraId="036A01E3" w14:textId="77777777" w:rsidR="007F7936" w:rsidRPr="00D1786A" w:rsidRDefault="007F7936" w:rsidP="00B073BA">
            <w:pPr>
              <w:spacing w:after="0"/>
            </w:pPr>
          </w:p>
        </w:tc>
      </w:tr>
      <w:tr w:rsidR="007F7936" w:rsidRPr="00D1786A" w14:paraId="213362F0" w14:textId="77777777" w:rsidTr="007F7936">
        <w:tc>
          <w:tcPr>
            <w:tcW w:w="2010" w:type="dxa"/>
          </w:tcPr>
          <w:p w14:paraId="1B7EC563" w14:textId="77777777" w:rsidR="007F7936" w:rsidRPr="00D1786A" w:rsidRDefault="007F7936" w:rsidP="00B073BA">
            <w:pPr>
              <w:spacing w:after="0"/>
            </w:pPr>
            <w:r w:rsidRPr="00D1786A">
              <w:t>C</w:t>
            </w:r>
          </w:p>
        </w:tc>
        <w:tc>
          <w:tcPr>
            <w:tcW w:w="3810" w:type="dxa"/>
          </w:tcPr>
          <w:p w14:paraId="69672D65" w14:textId="77777777" w:rsidR="007F7936" w:rsidRPr="00D1786A" w:rsidRDefault="007F7936" w:rsidP="00B073BA">
            <w:pPr>
              <w:spacing w:after="0"/>
              <w:ind w:left="147"/>
            </w:pPr>
            <w:r w:rsidRPr="00D1786A">
              <w:t>BP 110/70</w:t>
            </w:r>
          </w:p>
        </w:tc>
        <w:tc>
          <w:tcPr>
            <w:tcW w:w="3756" w:type="dxa"/>
          </w:tcPr>
          <w:p w14:paraId="36457201" w14:textId="77777777" w:rsidR="007F7936" w:rsidRPr="00D1786A" w:rsidRDefault="007F7936" w:rsidP="00B073BA">
            <w:pPr>
              <w:spacing w:after="0"/>
            </w:pPr>
            <w:r w:rsidRPr="00D1786A">
              <w:t>Fluid bolus x2</w:t>
            </w:r>
          </w:p>
        </w:tc>
      </w:tr>
      <w:tr w:rsidR="007F7936" w:rsidRPr="00D1786A" w14:paraId="2897545C" w14:textId="77777777" w:rsidTr="007F7936">
        <w:tc>
          <w:tcPr>
            <w:tcW w:w="2010" w:type="dxa"/>
          </w:tcPr>
          <w:p w14:paraId="4B674B1B" w14:textId="77777777" w:rsidR="007F7936" w:rsidRPr="00D1786A" w:rsidRDefault="007F7936" w:rsidP="00B073BA">
            <w:pPr>
              <w:spacing w:after="0"/>
            </w:pPr>
          </w:p>
        </w:tc>
        <w:tc>
          <w:tcPr>
            <w:tcW w:w="3810" w:type="dxa"/>
          </w:tcPr>
          <w:p w14:paraId="54B9344F" w14:textId="77777777" w:rsidR="007F7936" w:rsidRPr="00D1786A" w:rsidRDefault="007F7936" w:rsidP="00B073BA">
            <w:pPr>
              <w:spacing w:after="0"/>
              <w:ind w:left="147"/>
            </w:pPr>
            <w:r w:rsidRPr="00D1786A">
              <w:t>HR 110 bpm</w:t>
            </w:r>
          </w:p>
        </w:tc>
        <w:tc>
          <w:tcPr>
            <w:tcW w:w="3756" w:type="dxa"/>
          </w:tcPr>
          <w:p w14:paraId="60188AF2" w14:textId="77777777" w:rsidR="007F7936" w:rsidRPr="00D1786A" w:rsidRDefault="007F7936" w:rsidP="00B073BA">
            <w:pPr>
              <w:spacing w:after="0"/>
            </w:pPr>
            <w:r w:rsidRPr="00D1786A">
              <w:t>Blood test</w:t>
            </w:r>
          </w:p>
        </w:tc>
      </w:tr>
      <w:tr w:rsidR="007F7936" w:rsidRPr="00D1786A" w14:paraId="2DDD5CBD" w14:textId="77777777" w:rsidTr="007F7936">
        <w:tc>
          <w:tcPr>
            <w:tcW w:w="2010" w:type="dxa"/>
          </w:tcPr>
          <w:p w14:paraId="508C1D38" w14:textId="77777777" w:rsidR="007F7936" w:rsidRPr="00D1786A" w:rsidRDefault="007F7936" w:rsidP="00B073BA">
            <w:pPr>
              <w:spacing w:after="0"/>
            </w:pPr>
          </w:p>
        </w:tc>
        <w:tc>
          <w:tcPr>
            <w:tcW w:w="3810" w:type="dxa"/>
          </w:tcPr>
          <w:p w14:paraId="2A49D858" w14:textId="77777777" w:rsidR="007F7936" w:rsidRPr="00D1786A" w:rsidRDefault="007F7936" w:rsidP="00B073BA">
            <w:pPr>
              <w:spacing w:after="0"/>
            </w:pPr>
          </w:p>
        </w:tc>
        <w:tc>
          <w:tcPr>
            <w:tcW w:w="3756" w:type="dxa"/>
          </w:tcPr>
          <w:p w14:paraId="6DFD6A21" w14:textId="77777777" w:rsidR="007F7936" w:rsidRPr="00D1786A" w:rsidRDefault="007F7936" w:rsidP="00B073BA">
            <w:pPr>
              <w:spacing w:after="0"/>
            </w:pPr>
            <w:r w:rsidRPr="00D1786A">
              <w:t>IV line x2</w:t>
            </w:r>
          </w:p>
        </w:tc>
      </w:tr>
      <w:tr w:rsidR="007F7936" w:rsidRPr="00D1786A" w14:paraId="4E712F9C" w14:textId="77777777" w:rsidTr="007F7936">
        <w:tc>
          <w:tcPr>
            <w:tcW w:w="2010" w:type="dxa"/>
          </w:tcPr>
          <w:p w14:paraId="203B961B" w14:textId="77777777" w:rsidR="007F7936" w:rsidRPr="00D1786A" w:rsidRDefault="007F7936" w:rsidP="00B073BA">
            <w:pPr>
              <w:spacing w:after="0"/>
            </w:pPr>
          </w:p>
        </w:tc>
        <w:tc>
          <w:tcPr>
            <w:tcW w:w="3810" w:type="dxa"/>
          </w:tcPr>
          <w:p w14:paraId="28FA3C50" w14:textId="77777777" w:rsidR="007F7936" w:rsidRPr="00D1786A" w:rsidRDefault="007F7936" w:rsidP="00B073BA">
            <w:pPr>
              <w:spacing w:after="0"/>
            </w:pPr>
          </w:p>
        </w:tc>
        <w:tc>
          <w:tcPr>
            <w:tcW w:w="3756" w:type="dxa"/>
          </w:tcPr>
          <w:p w14:paraId="22E88CE0" w14:textId="77777777" w:rsidR="007F7936" w:rsidRPr="00D1786A" w:rsidRDefault="007F7936" w:rsidP="00B073BA">
            <w:pPr>
              <w:spacing w:after="0"/>
            </w:pPr>
            <w:r w:rsidRPr="00D1786A">
              <w:t xml:space="preserve">Results in </w:t>
            </w:r>
          </w:p>
        </w:tc>
      </w:tr>
      <w:tr w:rsidR="007F7936" w:rsidRPr="00D1786A" w14:paraId="40ED925E" w14:textId="77777777" w:rsidTr="007F7936">
        <w:tc>
          <w:tcPr>
            <w:tcW w:w="2010" w:type="dxa"/>
          </w:tcPr>
          <w:p w14:paraId="673C6363" w14:textId="77777777" w:rsidR="007F7936" w:rsidRPr="00D1786A" w:rsidRDefault="007F7936" w:rsidP="00B073BA">
            <w:pPr>
              <w:spacing w:after="0"/>
            </w:pPr>
          </w:p>
        </w:tc>
        <w:tc>
          <w:tcPr>
            <w:tcW w:w="3810" w:type="dxa"/>
          </w:tcPr>
          <w:p w14:paraId="12BDC680" w14:textId="77777777" w:rsidR="007F7936" w:rsidRPr="00D1786A" w:rsidRDefault="007F7936" w:rsidP="00B073BA">
            <w:pPr>
              <w:spacing w:after="0"/>
            </w:pPr>
          </w:p>
        </w:tc>
        <w:tc>
          <w:tcPr>
            <w:tcW w:w="3756" w:type="dxa"/>
          </w:tcPr>
          <w:p w14:paraId="1574E7CE" w14:textId="77777777" w:rsidR="007F7936" w:rsidRPr="00D1786A" w:rsidRDefault="007F7936" w:rsidP="00B073BA">
            <w:pPr>
              <w:spacing w:after="0"/>
            </w:pPr>
            <w:r w:rsidRPr="00D1786A">
              <w:t>BP 120/80 HR 90</w:t>
            </w:r>
          </w:p>
        </w:tc>
      </w:tr>
    </w:tbl>
    <w:p w14:paraId="3FCA3BF7" w14:textId="77777777" w:rsidR="007F7936" w:rsidRDefault="007F7936" w:rsidP="007F7936">
      <w:r>
        <w:t xml:space="preserve">Diagnosis: </w:t>
      </w:r>
      <w:r>
        <w:tab/>
        <w:t>Fractured ribs + left tension pneumothorax</w:t>
      </w:r>
    </w:p>
    <w:p w14:paraId="326BFC8F" w14:textId="6C778A8E" w:rsidR="007F7936" w:rsidRPr="00211078" w:rsidRDefault="007F7936" w:rsidP="007F7936">
      <w:r>
        <w:tab/>
      </w:r>
      <w:r>
        <w:tab/>
        <w:t>Cervical spine injury</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40"/>
        <w:gridCol w:w="1268"/>
      </w:tblGrid>
      <w:tr w:rsidR="007F7936" w:rsidRPr="00D1786A" w14:paraId="655BD682" w14:textId="77777777" w:rsidTr="007F7936">
        <w:trPr>
          <w:trHeight w:val="247"/>
        </w:trPr>
        <w:tc>
          <w:tcPr>
            <w:tcW w:w="648" w:type="dxa"/>
          </w:tcPr>
          <w:p w14:paraId="73C4D0DD" w14:textId="77777777" w:rsidR="007F7936" w:rsidRPr="00D1786A" w:rsidRDefault="007F7936" w:rsidP="007F7936">
            <w:pPr>
              <w:rPr>
                <w:b/>
                <w:szCs w:val="24"/>
              </w:rPr>
            </w:pPr>
          </w:p>
        </w:tc>
        <w:tc>
          <w:tcPr>
            <w:tcW w:w="7540" w:type="dxa"/>
          </w:tcPr>
          <w:p w14:paraId="608DA319" w14:textId="77777777" w:rsidR="007F7936" w:rsidRPr="00D1786A" w:rsidRDefault="007F7936" w:rsidP="007F7936">
            <w:pPr>
              <w:rPr>
                <w:b/>
                <w:szCs w:val="24"/>
              </w:rPr>
            </w:pPr>
            <w:r w:rsidRPr="00D1786A">
              <w:rPr>
                <w:b/>
                <w:szCs w:val="24"/>
              </w:rPr>
              <w:t>KEY   ANSWERS</w:t>
            </w:r>
          </w:p>
        </w:tc>
        <w:tc>
          <w:tcPr>
            <w:tcW w:w="1268" w:type="dxa"/>
          </w:tcPr>
          <w:p w14:paraId="34B6D6D1" w14:textId="77777777" w:rsidR="007F7936" w:rsidRPr="00D1786A" w:rsidRDefault="007F7936" w:rsidP="007F7936">
            <w:pPr>
              <w:rPr>
                <w:b/>
                <w:szCs w:val="24"/>
              </w:rPr>
            </w:pPr>
            <w:r w:rsidRPr="00D1786A">
              <w:rPr>
                <w:b/>
                <w:szCs w:val="24"/>
              </w:rPr>
              <w:t>Points</w:t>
            </w:r>
          </w:p>
        </w:tc>
      </w:tr>
      <w:tr w:rsidR="007F7936" w:rsidRPr="00D1786A" w14:paraId="2E73CDE2" w14:textId="77777777" w:rsidTr="007F7936">
        <w:trPr>
          <w:trHeight w:val="279"/>
        </w:trPr>
        <w:tc>
          <w:tcPr>
            <w:tcW w:w="648" w:type="dxa"/>
          </w:tcPr>
          <w:p w14:paraId="0F41171D" w14:textId="77777777" w:rsidR="007F7936" w:rsidRPr="00D1786A" w:rsidRDefault="007F7936" w:rsidP="007F7936">
            <w:pPr>
              <w:rPr>
                <w:b/>
                <w:szCs w:val="24"/>
              </w:rPr>
            </w:pPr>
            <w:r w:rsidRPr="00D1786A">
              <w:rPr>
                <w:b/>
                <w:szCs w:val="24"/>
              </w:rPr>
              <w:t>1</w:t>
            </w:r>
          </w:p>
        </w:tc>
        <w:tc>
          <w:tcPr>
            <w:tcW w:w="7540" w:type="dxa"/>
          </w:tcPr>
          <w:p w14:paraId="4F207DDD" w14:textId="77777777" w:rsidR="007F7936" w:rsidRPr="00D1786A" w:rsidRDefault="007F7936" w:rsidP="007F7936">
            <w:pPr>
              <w:rPr>
                <w:bCs/>
                <w:szCs w:val="24"/>
              </w:rPr>
            </w:pPr>
            <w:r w:rsidRPr="00D1786A">
              <w:rPr>
                <w:bCs/>
                <w:szCs w:val="24"/>
              </w:rPr>
              <w:t>Manual inline neck immobilization</w:t>
            </w:r>
          </w:p>
        </w:tc>
        <w:tc>
          <w:tcPr>
            <w:tcW w:w="1268" w:type="dxa"/>
          </w:tcPr>
          <w:p w14:paraId="2C896852" w14:textId="77777777" w:rsidR="007F7936" w:rsidRPr="00D1786A" w:rsidRDefault="007F7936" w:rsidP="007F7936">
            <w:pPr>
              <w:rPr>
                <w:b/>
                <w:szCs w:val="24"/>
              </w:rPr>
            </w:pPr>
          </w:p>
        </w:tc>
      </w:tr>
      <w:tr w:rsidR="007F7936" w:rsidRPr="00D1786A" w14:paraId="45F776A6" w14:textId="77777777" w:rsidTr="007F7936">
        <w:trPr>
          <w:trHeight w:val="283"/>
        </w:trPr>
        <w:tc>
          <w:tcPr>
            <w:tcW w:w="648" w:type="dxa"/>
          </w:tcPr>
          <w:p w14:paraId="2BAE2481" w14:textId="77777777" w:rsidR="007F7936" w:rsidRPr="00D1786A" w:rsidRDefault="007F7936" w:rsidP="007F7936">
            <w:pPr>
              <w:rPr>
                <w:b/>
                <w:szCs w:val="24"/>
              </w:rPr>
            </w:pPr>
            <w:r w:rsidRPr="00D1786A">
              <w:rPr>
                <w:b/>
                <w:szCs w:val="24"/>
              </w:rPr>
              <w:t>2</w:t>
            </w:r>
          </w:p>
        </w:tc>
        <w:tc>
          <w:tcPr>
            <w:tcW w:w="7540" w:type="dxa"/>
          </w:tcPr>
          <w:p w14:paraId="52BB34B1" w14:textId="77777777" w:rsidR="007F7936" w:rsidRPr="00D1786A" w:rsidRDefault="007F7936" w:rsidP="007F7936">
            <w:pPr>
              <w:rPr>
                <w:bCs/>
                <w:szCs w:val="24"/>
              </w:rPr>
            </w:pPr>
            <w:r w:rsidRPr="00D1786A">
              <w:rPr>
                <w:bCs/>
                <w:szCs w:val="24"/>
              </w:rPr>
              <w:t>Check airway &amp; proceed to airway opening manoeuvre</w:t>
            </w:r>
          </w:p>
        </w:tc>
        <w:tc>
          <w:tcPr>
            <w:tcW w:w="1268" w:type="dxa"/>
          </w:tcPr>
          <w:p w14:paraId="72E13D3E" w14:textId="77777777" w:rsidR="007F7936" w:rsidRPr="00D1786A" w:rsidRDefault="007F7936" w:rsidP="007F7936">
            <w:pPr>
              <w:rPr>
                <w:b/>
                <w:szCs w:val="24"/>
              </w:rPr>
            </w:pPr>
          </w:p>
        </w:tc>
      </w:tr>
      <w:tr w:rsidR="007F7936" w:rsidRPr="00D1786A" w14:paraId="1C430F59" w14:textId="77777777" w:rsidTr="007F7936">
        <w:trPr>
          <w:trHeight w:val="259"/>
        </w:trPr>
        <w:tc>
          <w:tcPr>
            <w:tcW w:w="648" w:type="dxa"/>
          </w:tcPr>
          <w:p w14:paraId="418F9359" w14:textId="77777777" w:rsidR="007F7936" w:rsidRPr="00D1786A" w:rsidRDefault="007F7936" w:rsidP="007F7936">
            <w:pPr>
              <w:rPr>
                <w:b/>
                <w:szCs w:val="24"/>
              </w:rPr>
            </w:pPr>
            <w:r w:rsidRPr="00D1786A">
              <w:rPr>
                <w:b/>
                <w:szCs w:val="24"/>
              </w:rPr>
              <w:t>3</w:t>
            </w:r>
          </w:p>
        </w:tc>
        <w:tc>
          <w:tcPr>
            <w:tcW w:w="7540" w:type="dxa"/>
          </w:tcPr>
          <w:p w14:paraId="3C149D64" w14:textId="77777777" w:rsidR="007F7936" w:rsidRPr="00D1786A" w:rsidRDefault="007F7936" w:rsidP="007F7936">
            <w:pPr>
              <w:rPr>
                <w:bCs/>
                <w:szCs w:val="24"/>
              </w:rPr>
            </w:pPr>
            <w:r w:rsidRPr="00D1786A">
              <w:rPr>
                <w:bCs/>
                <w:szCs w:val="24"/>
              </w:rPr>
              <w:t>Clear airway with suctioning</w:t>
            </w:r>
          </w:p>
        </w:tc>
        <w:tc>
          <w:tcPr>
            <w:tcW w:w="1268" w:type="dxa"/>
          </w:tcPr>
          <w:p w14:paraId="7DE6D9EB" w14:textId="77777777" w:rsidR="007F7936" w:rsidRPr="00D1786A" w:rsidRDefault="007F7936" w:rsidP="007F7936">
            <w:pPr>
              <w:rPr>
                <w:b/>
                <w:szCs w:val="24"/>
              </w:rPr>
            </w:pPr>
          </w:p>
        </w:tc>
      </w:tr>
      <w:tr w:rsidR="007F7936" w:rsidRPr="00D1786A" w14:paraId="463FD85D" w14:textId="77777777" w:rsidTr="007F7936">
        <w:trPr>
          <w:trHeight w:val="277"/>
        </w:trPr>
        <w:tc>
          <w:tcPr>
            <w:tcW w:w="648" w:type="dxa"/>
          </w:tcPr>
          <w:p w14:paraId="53B0904A" w14:textId="77777777" w:rsidR="007F7936" w:rsidRPr="00D1786A" w:rsidRDefault="007F7936" w:rsidP="007F7936">
            <w:pPr>
              <w:rPr>
                <w:b/>
                <w:szCs w:val="24"/>
              </w:rPr>
            </w:pPr>
            <w:r w:rsidRPr="00D1786A">
              <w:rPr>
                <w:b/>
                <w:szCs w:val="24"/>
              </w:rPr>
              <w:t>4</w:t>
            </w:r>
          </w:p>
        </w:tc>
        <w:tc>
          <w:tcPr>
            <w:tcW w:w="7540" w:type="dxa"/>
          </w:tcPr>
          <w:p w14:paraId="379C413F" w14:textId="77777777" w:rsidR="007F7936" w:rsidRPr="00D1786A" w:rsidRDefault="007F7936" w:rsidP="007F7936">
            <w:pPr>
              <w:rPr>
                <w:bCs/>
                <w:szCs w:val="24"/>
              </w:rPr>
            </w:pPr>
            <w:r w:rsidRPr="00D1786A">
              <w:rPr>
                <w:bCs/>
                <w:szCs w:val="24"/>
              </w:rPr>
              <w:t>Apply high flow oxygen</w:t>
            </w:r>
          </w:p>
        </w:tc>
        <w:tc>
          <w:tcPr>
            <w:tcW w:w="1268" w:type="dxa"/>
          </w:tcPr>
          <w:p w14:paraId="007FE9FA" w14:textId="77777777" w:rsidR="007F7936" w:rsidRPr="00D1786A" w:rsidRDefault="007F7936" w:rsidP="007F7936">
            <w:pPr>
              <w:rPr>
                <w:b/>
                <w:szCs w:val="24"/>
              </w:rPr>
            </w:pPr>
          </w:p>
        </w:tc>
      </w:tr>
      <w:tr w:rsidR="007F7936" w:rsidRPr="00D1786A" w14:paraId="606F34AA" w14:textId="77777777" w:rsidTr="007F7936">
        <w:trPr>
          <w:trHeight w:val="281"/>
        </w:trPr>
        <w:tc>
          <w:tcPr>
            <w:tcW w:w="648" w:type="dxa"/>
          </w:tcPr>
          <w:p w14:paraId="1A5C38A3" w14:textId="77777777" w:rsidR="007F7936" w:rsidRPr="00D1786A" w:rsidRDefault="007F7936" w:rsidP="007F7936">
            <w:pPr>
              <w:rPr>
                <w:b/>
                <w:szCs w:val="24"/>
              </w:rPr>
            </w:pPr>
            <w:r w:rsidRPr="00D1786A">
              <w:rPr>
                <w:b/>
                <w:szCs w:val="24"/>
              </w:rPr>
              <w:t>5</w:t>
            </w:r>
          </w:p>
        </w:tc>
        <w:tc>
          <w:tcPr>
            <w:tcW w:w="7540" w:type="dxa"/>
          </w:tcPr>
          <w:p w14:paraId="5EF583C7" w14:textId="77777777" w:rsidR="007F7936" w:rsidRPr="00D1786A" w:rsidRDefault="007F7936" w:rsidP="007F7936">
            <w:pPr>
              <w:rPr>
                <w:bCs/>
                <w:szCs w:val="24"/>
              </w:rPr>
            </w:pPr>
            <w:r w:rsidRPr="00D1786A">
              <w:rPr>
                <w:bCs/>
                <w:szCs w:val="24"/>
              </w:rPr>
              <w:t>Assess breathing with auscultation and percussion</w:t>
            </w:r>
          </w:p>
        </w:tc>
        <w:tc>
          <w:tcPr>
            <w:tcW w:w="1268" w:type="dxa"/>
          </w:tcPr>
          <w:p w14:paraId="0BCD5CD6" w14:textId="77777777" w:rsidR="007F7936" w:rsidRPr="00D1786A" w:rsidRDefault="007F7936" w:rsidP="007F7936">
            <w:pPr>
              <w:rPr>
                <w:b/>
                <w:szCs w:val="24"/>
              </w:rPr>
            </w:pPr>
          </w:p>
        </w:tc>
      </w:tr>
      <w:tr w:rsidR="007F7936" w:rsidRPr="00D1786A" w14:paraId="4BCFB864" w14:textId="77777777" w:rsidTr="007F7936">
        <w:trPr>
          <w:trHeight w:val="271"/>
        </w:trPr>
        <w:tc>
          <w:tcPr>
            <w:tcW w:w="648" w:type="dxa"/>
          </w:tcPr>
          <w:p w14:paraId="25443D12" w14:textId="77777777" w:rsidR="007F7936" w:rsidRPr="00D1786A" w:rsidRDefault="007F7936" w:rsidP="007F7936">
            <w:pPr>
              <w:rPr>
                <w:b/>
                <w:szCs w:val="24"/>
              </w:rPr>
            </w:pPr>
            <w:r w:rsidRPr="00D1786A">
              <w:rPr>
                <w:b/>
                <w:szCs w:val="24"/>
              </w:rPr>
              <w:t>6</w:t>
            </w:r>
          </w:p>
        </w:tc>
        <w:tc>
          <w:tcPr>
            <w:tcW w:w="7540" w:type="dxa"/>
          </w:tcPr>
          <w:p w14:paraId="45E790D0" w14:textId="77777777" w:rsidR="007F7936" w:rsidRPr="00D1786A" w:rsidRDefault="007F7936" w:rsidP="007F7936">
            <w:pPr>
              <w:rPr>
                <w:bCs/>
                <w:szCs w:val="24"/>
              </w:rPr>
            </w:pPr>
            <w:r w:rsidRPr="00D1786A">
              <w:rPr>
                <w:bCs/>
                <w:szCs w:val="24"/>
              </w:rPr>
              <w:t>Identify and treat tension pneumothorax with needle thoracocentesis</w:t>
            </w:r>
          </w:p>
        </w:tc>
        <w:tc>
          <w:tcPr>
            <w:tcW w:w="1268" w:type="dxa"/>
          </w:tcPr>
          <w:p w14:paraId="5FAB5B05" w14:textId="77777777" w:rsidR="007F7936" w:rsidRPr="00D1786A" w:rsidRDefault="007F7936" w:rsidP="007F7936">
            <w:pPr>
              <w:rPr>
                <w:b/>
                <w:szCs w:val="24"/>
              </w:rPr>
            </w:pPr>
          </w:p>
        </w:tc>
      </w:tr>
      <w:tr w:rsidR="007F7936" w:rsidRPr="00D1786A" w14:paraId="2AAC2337" w14:textId="77777777" w:rsidTr="007F7936">
        <w:trPr>
          <w:trHeight w:val="275"/>
        </w:trPr>
        <w:tc>
          <w:tcPr>
            <w:tcW w:w="648" w:type="dxa"/>
          </w:tcPr>
          <w:p w14:paraId="7AE1AB8B" w14:textId="77777777" w:rsidR="007F7936" w:rsidRPr="00D1786A" w:rsidRDefault="007F7936" w:rsidP="007F7936">
            <w:pPr>
              <w:rPr>
                <w:b/>
                <w:szCs w:val="24"/>
              </w:rPr>
            </w:pPr>
            <w:r w:rsidRPr="00D1786A">
              <w:rPr>
                <w:b/>
                <w:szCs w:val="24"/>
              </w:rPr>
              <w:t>7</w:t>
            </w:r>
          </w:p>
        </w:tc>
        <w:tc>
          <w:tcPr>
            <w:tcW w:w="7540" w:type="dxa"/>
          </w:tcPr>
          <w:p w14:paraId="3E7EDDD2" w14:textId="77777777" w:rsidR="007F7936" w:rsidRPr="00D1786A" w:rsidRDefault="007F7936" w:rsidP="007F7936">
            <w:pPr>
              <w:rPr>
                <w:bCs/>
                <w:szCs w:val="24"/>
              </w:rPr>
            </w:pPr>
            <w:r w:rsidRPr="00D1786A">
              <w:rPr>
                <w:bCs/>
                <w:szCs w:val="24"/>
              </w:rPr>
              <w:t>Assess circulation – HR, BP, CRT</w:t>
            </w:r>
          </w:p>
        </w:tc>
        <w:tc>
          <w:tcPr>
            <w:tcW w:w="1268" w:type="dxa"/>
          </w:tcPr>
          <w:p w14:paraId="2410918A" w14:textId="77777777" w:rsidR="007F7936" w:rsidRPr="00D1786A" w:rsidRDefault="007F7936" w:rsidP="007F7936">
            <w:pPr>
              <w:rPr>
                <w:b/>
                <w:szCs w:val="24"/>
              </w:rPr>
            </w:pPr>
          </w:p>
        </w:tc>
      </w:tr>
      <w:tr w:rsidR="007F7936" w:rsidRPr="00D1786A" w14:paraId="10F45A89" w14:textId="77777777" w:rsidTr="007F7936">
        <w:trPr>
          <w:trHeight w:val="265"/>
        </w:trPr>
        <w:tc>
          <w:tcPr>
            <w:tcW w:w="648" w:type="dxa"/>
          </w:tcPr>
          <w:p w14:paraId="28CFC4C8" w14:textId="77777777" w:rsidR="007F7936" w:rsidRPr="00D1786A" w:rsidRDefault="007F7936" w:rsidP="007F7936">
            <w:pPr>
              <w:rPr>
                <w:b/>
                <w:szCs w:val="24"/>
              </w:rPr>
            </w:pPr>
            <w:r w:rsidRPr="00D1786A">
              <w:rPr>
                <w:b/>
                <w:szCs w:val="24"/>
              </w:rPr>
              <w:t>8</w:t>
            </w:r>
          </w:p>
        </w:tc>
        <w:tc>
          <w:tcPr>
            <w:tcW w:w="7540" w:type="dxa"/>
          </w:tcPr>
          <w:p w14:paraId="45BCF14A" w14:textId="77777777" w:rsidR="007F7936" w:rsidRPr="00D1786A" w:rsidRDefault="007F7936" w:rsidP="007F7936">
            <w:pPr>
              <w:rPr>
                <w:bCs/>
                <w:szCs w:val="24"/>
              </w:rPr>
            </w:pPr>
            <w:r w:rsidRPr="00D1786A">
              <w:rPr>
                <w:bCs/>
                <w:szCs w:val="24"/>
              </w:rPr>
              <w:t>Insert 2 x IV cannulae &amp; collect blood for x match</w:t>
            </w:r>
          </w:p>
        </w:tc>
        <w:tc>
          <w:tcPr>
            <w:tcW w:w="1268" w:type="dxa"/>
          </w:tcPr>
          <w:p w14:paraId="7C818C68" w14:textId="77777777" w:rsidR="007F7936" w:rsidRPr="00D1786A" w:rsidRDefault="007F7936" w:rsidP="007F7936">
            <w:pPr>
              <w:rPr>
                <w:b/>
                <w:szCs w:val="24"/>
              </w:rPr>
            </w:pPr>
          </w:p>
        </w:tc>
      </w:tr>
      <w:tr w:rsidR="007F7936" w:rsidRPr="00D1786A" w14:paraId="1B330F58" w14:textId="77777777" w:rsidTr="007F7936">
        <w:trPr>
          <w:trHeight w:val="269"/>
        </w:trPr>
        <w:tc>
          <w:tcPr>
            <w:tcW w:w="648" w:type="dxa"/>
          </w:tcPr>
          <w:p w14:paraId="0941EADA" w14:textId="77777777" w:rsidR="007F7936" w:rsidRPr="00D1786A" w:rsidRDefault="007F7936" w:rsidP="007F7936">
            <w:pPr>
              <w:rPr>
                <w:b/>
                <w:szCs w:val="24"/>
              </w:rPr>
            </w:pPr>
            <w:r w:rsidRPr="00D1786A">
              <w:rPr>
                <w:b/>
                <w:szCs w:val="24"/>
              </w:rPr>
              <w:t>9</w:t>
            </w:r>
          </w:p>
        </w:tc>
        <w:tc>
          <w:tcPr>
            <w:tcW w:w="7540" w:type="dxa"/>
          </w:tcPr>
          <w:p w14:paraId="40DB5FB2" w14:textId="77777777" w:rsidR="007F7936" w:rsidRPr="00D1786A" w:rsidRDefault="007F7936" w:rsidP="007F7936">
            <w:pPr>
              <w:rPr>
                <w:bCs/>
                <w:szCs w:val="24"/>
              </w:rPr>
            </w:pPr>
            <w:r w:rsidRPr="00D1786A">
              <w:rPr>
                <w:bCs/>
                <w:szCs w:val="24"/>
              </w:rPr>
              <w:t>Fluid bolus x 2</w:t>
            </w:r>
          </w:p>
        </w:tc>
        <w:tc>
          <w:tcPr>
            <w:tcW w:w="1268" w:type="dxa"/>
          </w:tcPr>
          <w:p w14:paraId="3AF319D7" w14:textId="77777777" w:rsidR="007F7936" w:rsidRPr="00D1786A" w:rsidRDefault="007F7936" w:rsidP="007F7936">
            <w:pPr>
              <w:rPr>
                <w:b/>
                <w:szCs w:val="24"/>
              </w:rPr>
            </w:pPr>
          </w:p>
        </w:tc>
      </w:tr>
      <w:tr w:rsidR="007F7936" w:rsidRPr="00D1786A" w14:paraId="49197709" w14:textId="77777777" w:rsidTr="007F7936">
        <w:trPr>
          <w:trHeight w:val="287"/>
        </w:trPr>
        <w:tc>
          <w:tcPr>
            <w:tcW w:w="648" w:type="dxa"/>
          </w:tcPr>
          <w:p w14:paraId="10E06C54" w14:textId="77777777" w:rsidR="007F7936" w:rsidRPr="00D1786A" w:rsidRDefault="007F7936" w:rsidP="007F7936">
            <w:pPr>
              <w:rPr>
                <w:b/>
                <w:szCs w:val="24"/>
              </w:rPr>
            </w:pPr>
            <w:r w:rsidRPr="00D1786A">
              <w:rPr>
                <w:b/>
                <w:szCs w:val="24"/>
              </w:rPr>
              <w:t>10</w:t>
            </w:r>
          </w:p>
        </w:tc>
        <w:tc>
          <w:tcPr>
            <w:tcW w:w="7540" w:type="dxa"/>
          </w:tcPr>
          <w:p w14:paraId="0CA87F54" w14:textId="77777777" w:rsidR="007F7936" w:rsidRPr="00D1786A" w:rsidRDefault="007F7936" w:rsidP="007F7936">
            <w:pPr>
              <w:rPr>
                <w:bCs/>
                <w:szCs w:val="24"/>
              </w:rPr>
            </w:pPr>
            <w:r w:rsidRPr="00D1786A">
              <w:rPr>
                <w:bCs/>
                <w:szCs w:val="24"/>
              </w:rPr>
              <w:t>Secondary Survey</w:t>
            </w:r>
          </w:p>
        </w:tc>
        <w:tc>
          <w:tcPr>
            <w:tcW w:w="1268" w:type="dxa"/>
          </w:tcPr>
          <w:p w14:paraId="37295E75" w14:textId="77777777" w:rsidR="007F7936" w:rsidRPr="00D1786A" w:rsidRDefault="007F7936" w:rsidP="007F7936">
            <w:pPr>
              <w:rPr>
                <w:b/>
                <w:szCs w:val="24"/>
              </w:rPr>
            </w:pPr>
          </w:p>
        </w:tc>
      </w:tr>
      <w:tr w:rsidR="007F7936" w:rsidRPr="00D1786A" w14:paraId="0FEB700C" w14:textId="77777777" w:rsidTr="007F7936">
        <w:trPr>
          <w:trHeight w:val="369"/>
        </w:trPr>
        <w:tc>
          <w:tcPr>
            <w:tcW w:w="648" w:type="dxa"/>
          </w:tcPr>
          <w:p w14:paraId="70F86783" w14:textId="77777777" w:rsidR="007F7936" w:rsidRPr="00D1786A" w:rsidRDefault="007F7936" w:rsidP="007F7936">
            <w:pPr>
              <w:rPr>
                <w:b/>
                <w:szCs w:val="24"/>
              </w:rPr>
            </w:pPr>
          </w:p>
        </w:tc>
        <w:tc>
          <w:tcPr>
            <w:tcW w:w="7540" w:type="dxa"/>
          </w:tcPr>
          <w:p w14:paraId="04A8053A" w14:textId="5E7FBC1C" w:rsidR="007F7936" w:rsidRPr="00D1786A" w:rsidRDefault="007F7936" w:rsidP="007F7936">
            <w:pPr>
              <w:jc w:val="right"/>
              <w:rPr>
                <w:b/>
                <w:szCs w:val="24"/>
              </w:rPr>
            </w:pPr>
            <w:r w:rsidRPr="00D1786A">
              <w:rPr>
                <w:b/>
                <w:szCs w:val="24"/>
              </w:rPr>
              <w:t>TOTAL POINTS</w:t>
            </w:r>
          </w:p>
        </w:tc>
        <w:tc>
          <w:tcPr>
            <w:tcW w:w="1268" w:type="dxa"/>
          </w:tcPr>
          <w:p w14:paraId="3CDD46A1" w14:textId="77777777" w:rsidR="007F7936" w:rsidRPr="00D1786A" w:rsidRDefault="007F7936" w:rsidP="007F7936">
            <w:pPr>
              <w:rPr>
                <w:b/>
                <w:szCs w:val="24"/>
              </w:rPr>
            </w:pPr>
          </w:p>
        </w:tc>
      </w:tr>
    </w:tbl>
    <w:p w14:paraId="50382A20" w14:textId="656061E6" w:rsidR="007F7936" w:rsidRDefault="007F7936" w:rsidP="007F7936">
      <w:pPr>
        <w:rPr>
          <w:b/>
          <w:sz w:val="28"/>
        </w:rPr>
      </w:pPr>
      <w:r>
        <w:rPr>
          <w:b/>
          <w:sz w:val="28"/>
        </w:rPr>
        <w:t>SCENARIO 3</w:t>
      </w:r>
    </w:p>
    <w:p w14:paraId="15B4EE5C" w14:textId="6018D119" w:rsidR="007F7936" w:rsidRDefault="007F7936" w:rsidP="007F7936">
      <w:pPr>
        <w:jc w:val="both"/>
      </w:pPr>
      <w:r>
        <w:t xml:space="preserve">A </w:t>
      </w:r>
      <w:r w:rsidR="00CE3467">
        <w:t>25-year-old</w:t>
      </w:r>
      <w:r>
        <w:t xml:space="preserve"> man falls off motorbike at high speed, not wearing a helmet.</w:t>
      </w:r>
    </w:p>
    <w:p w14:paraId="15D83240" w14:textId="68D5D661" w:rsidR="007F7936" w:rsidRDefault="007F7936" w:rsidP="00B073BA">
      <w:pPr>
        <w:jc w:val="both"/>
      </w:pPr>
      <w:r>
        <w:t>Arrives in hospital, gurgling, noisy shallow breathing, unconscious. Left thigh is swollen.</w:t>
      </w:r>
    </w:p>
    <w:tbl>
      <w:tblPr>
        <w:tblW w:w="9855" w:type="dxa"/>
        <w:tblLayout w:type="fixed"/>
        <w:tblLook w:val="04A0" w:firstRow="1" w:lastRow="0" w:firstColumn="1" w:lastColumn="0" w:noHBand="0" w:noVBand="1"/>
      </w:tblPr>
      <w:tblGrid>
        <w:gridCol w:w="2045"/>
        <w:gridCol w:w="4726"/>
        <w:gridCol w:w="3084"/>
      </w:tblGrid>
      <w:tr w:rsidR="007F7936" w:rsidRPr="00D1786A" w14:paraId="16D66114" w14:textId="77777777" w:rsidTr="007F7936">
        <w:tc>
          <w:tcPr>
            <w:tcW w:w="2045" w:type="dxa"/>
          </w:tcPr>
          <w:p w14:paraId="220C8B95" w14:textId="77777777" w:rsidR="007F7936" w:rsidRPr="00D1786A" w:rsidRDefault="007F7936" w:rsidP="00B073BA">
            <w:pPr>
              <w:spacing w:after="0"/>
            </w:pPr>
            <w:r w:rsidRPr="00D1786A">
              <w:lastRenderedPageBreak/>
              <w:t>ASSESSMENT</w:t>
            </w:r>
          </w:p>
        </w:tc>
        <w:tc>
          <w:tcPr>
            <w:tcW w:w="4726" w:type="dxa"/>
          </w:tcPr>
          <w:p w14:paraId="56538DCC" w14:textId="77777777" w:rsidR="007F7936" w:rsidRPr="00D1786A" w:rsidRDefault="007F7936" w:rsidP="00B073BA">
            <w:pPr>
              <w:spacing w:after="0"/>
            </w:pPr>
            <w:r w:rsidRPr="00D1786A">
              <w:t>FURTHER INFORMATION</w:t>
            </w:r>
          </w:p>
        </w:tc>
        <w:tc>
          <w:tcPr>
            <w:tcW w:w="3084" w:type="dxa"/>
          </w:tcPr>
          <w:p w14:paraId="5E73AD90" w14:textId="77777777" w:rsidR="007F7936" w:rsidRPr="00D1786A" w:rsidRDefault="007F7936" w:rsidP="00B073BA">
            <w:pPr>
              <w:spacing w:after="0"/>
            </w:pPr>
            <w:r w:rsidRPr="00D1786A">
              <w:t>KEY POINTS</w:t>
            </w:r>
          </w:p>
        </w:tc>
      </w:tr>
      <w:tr w:rsidR="007F7936" w:rsidRPr="00D1786A" w14:paraId="11A82C37" w14:textId="77777777" w:rsidTr="007F7936">
        <w:tc>
          <w:tcPr>
            <w:tcW w:w="2045" w:type="dxa"/>
          </w:tcPr>
          <w:p w14:paraId="39570818" w14:textId="77777777" w:rsidR="007F7936" w:rsidRPr="00D1786A" w:rsidRDefault="007F7936" w:rsidP="00B073BA">
            <w:pPr>
              <w:spacing w:after="0"/>
            </w:pPr>
          </w:p>
        </w:tc>
        <w:tc>
          <w:tcPr>
            <w:tcW w:w="4726" w:type="dxa"/>
          </w:tcPr>
          <w:p w14:paraId="5ADE53AA" w14:textId="77777777" w:rsidR="007F7936" w:rsidRPr="00D1786A" w:rsidRDefault="007F7936" w:rsidP="00B073BA">
            <w:pPr>
              <w:spacing w:after="0"/>
            </w:pPr>
          </w:p>
        </w:tc>
        <w:tc>
          <w:tcPr>
            <w:tcW w:w="3084" w:type="dxa"/>
          </w:tcPr>
          <w:p w14:paraId="1E3C7D85" w14:textId="77777777" w:rsidR="007F7936" w:rsidRPr="00D1786A" w:rsidRDefault="007F7936" w:rsidP="00B073BA">
            <w:pPr>
              <w:spacing w:after="0"/>
              <w:ind w:left="43"/>
            </w:pPr>
          </w:p>
        </w:tc>
      </w:tr>
      <w:tr w:rsidR="007F7936" w:rsidRPr="00D1786A" w14:paraId="79F6E1DE" w14:textId="77777777" w:rsidTr="007F7936">
        <w:tc>
          <w:tcPr>
            <w:tcW w:w="2045" w:type="dxa"/>
          </w:tcPr>
          <w:p w14:paraId="7BB4E5BC" w14:textId="77777777" w:rsidR="007F7936" w:rsidRPr="00D1786A" w:rsidRDefault="007F7936" w:rsidP="00B073BA">
            <w:pPr>
              <w:spacing w:after="0"/>
            </w:pPr>
            <w:r w:rsidRPr="00D1786A">
              <w:t>A</w:t>
            </w:r>
          </w:p>
        </w:tc>
        <w:tc>
          <w:tcPr>
            <w:tcW w:w="4726" w:type="dxa"/>
          </w:tcPr>
          <w:p w14:paraId="65DE607F" w14:textId="77777777" w:rsidR="007F7936" w:rsidRPr="00D1786A" w:rsidRDefault="007F7936" w:rsidP="00B073BA">
            <w:pPr>
              <w:spacing w:after="0"/>
            </w:pPr>
            <w:r w:rsidRPr="00D1786A">
              <w:t>Stops breathing during assessment</w:t>
            </w:r>
          </w:p>
        </w:tc>
        <w:tc>
          <w:tcPr>
            <w:tcW w:w="3084" w:type="dxa"/>
          </w:tcPr>
          <w:p w14:paraId="1F28C413" w14:textId="77777777" w:rsidR="007F7936" w:rsidRPr="00D1786A" w:rsidRDefault="007F7936" w:rsidP="00B073BA">
            <w:pPr>
              <w:spacing w:after="0"/>
            </w:pPr>
            <w:r w:rsidRPr="00D1786A">
              <w:t>Cervical spine care</w:t>
            </w:r>
          </w:p>
        </w:tc>
      </w:tr>
      <w:tr w:rsidR="007F7936" w:rsidRPr="00D1786A" w14:paraId="4FECDCB8" w14:textId="77777777" w:rsidTr="007F7936">
        <w:tc>
          <w:tcPr>
            <w:tcW w:w="2045" w:type="dxa"/>
          </w:tcPr>
          <w:p w14:paraId="0F44011B" w14:textId="77777777" w:rsidR="007F7936" w:rsidRPr="00D1786A" w:rsidRDefault="007F7936" w:rsidP="00B073BA">
            <w:pPr>
              <w:spacing w:after="0"/>
            </w:pPr>
          </w:p>
        </w:tc>
        <w:tc>
          <w:tcPr>
            <w:tcW w:w="4726" w:type="dxa"/>
          </w:tcPr>
          <w:p w14:paraId="3EEB1B3C" w14:textId="77777777" w:rsidR="007F7936" w:rsidRPr="00D1786A" w:rsidRDefault="007F7936" w:rsidP="00B073BA">
            <w:pPr>
              <w:spacing w:after="0"/>
            </w:pPr>
          </w:p>
        </w:tc>
        <w:tc>
          <w:tcPr>
            <w:tcW w:w="3084" w:type="dxa"/>
          </w:tcPr>
          <w:p w14:paraId="5C80B000" w14:textId="77777777" w:rsidR="007F7936" w:rsidRPr="00D1786A" w:rsidRDefault="007F7936" w:rsidP="00B073BA">
            <w:pPr>
              <w:spacing w:after="0"/>
            </w:pPr>
            <w:r w:rsidRPr="00D1786A">
              <w:t>Airway support</w:t>
            </w:r>
          </w:p>
        </w:tc>
      </w:tr>
      <w:tr w:rsidR="007F7936" w:rsidRPr="00D1786A" w14:paraId="7A8E9935" w14:textId="77777777" w:rsidTr="007F7936">
        <w:tc>
          <w:tcPr>
            <w:tcW w:w="2045" w:type="dxa"/>
          </w:tcPr>
          <w:p w14:paraId="4CDC6E30" w14:textId="77777777" w:rsidR="007F7936" w:rsidRPr="00D1786A" w:rsidRDefault="007F7936" w:rsidP="00B073BA">
            <w:pPr>
              <w:spacing w:after="0"/>
            </w:pPr>
          </w:p>
        </w:tc>
        <w:tc>
          <w:tcPr>
            <w:tcW w:w="4726" w:type="dxa"/>
          </w:tcPr>
          <w:p w14:paraId="3F7BFE21" w14:textId="77777777" w:rsidR="007F7936" w:rsidRPr="00D1786A" w:rsidRDefault="007F7936" w:rsidP="00B073BA">
            <w:pPr>
              <w:spacing w:after="0"/>
            </w:pPr>
          </w:p>
        </w:tc>
        <w:tc>
          <w:tcPr>
            <w:tcW w:w="3084" w:type="dxa"/>
          </w:tcPr>
          <w:p w14:paraId="12D117E6" w14:textId="77777777" w:rsidR="007F7936" w:rsidRPr="00D1786A" w:rsidRDefault="007F7936" w:rsidP="00B073BA">
            <w:pPr>
              <w:spacing w:after="0"/>
            </w:pPr>
            <w:r w:rsidRPr="00D1786A">
              <w:t>Bag mask Ventilation</w:t>
            </w:r>
          </w:p>
        </w:tc>
      </w:tr>
      <w:tr w:rsidR="007F7936" w:rsidRPr="00D1786A" w14:paraId="0901257A" w14:textId="77777777" w:rsidTr="007F7936">
        <w:tc>
          <w:tcPr>
            <w:tcW w:w="2045" w:type="dxa"/>
          </w:tcPr>
          <w:p w14:paraId="4B989178" w14:textId="77777777" w:rsidR="007F7936" w:rsidRPr="00D1786A" w:rsidRDefault="007F7936" w:rsidP="00B073BA">
            <w:pPr>
              <w:spacing w:after="0"/>
            </w:pPr>
          </w:p>
        </w:tc>
        <w:tc>
          <w:tcPr>
            <w:tcW w:w="4726" w:type="dxa"/>
          </w:tcPr>
          <w:p w14:paraId="37119551" w14:textId="77777777" w:rsidR="007F7936" w:rsidRPr="00D1786A" w:rsidRDefault="007F7936" w:rsidP="00B073BA">
            <w:pPr>
              <w:spacing w:after="0"/>
            </w:pPr>
          </w:p>
        </w:tc>
        <w:tc>
          <w:tcPr>
            <w:tcW w:w="3084" w:type="dxa"/>
          </w:tcPr>
          <w:p w14:paraId="389A0D68" w14:textId="77777777" w:rsidR="007F7936" w:rsidRPr="00D1786A" w:rsidRDefault="007F7936" w:rsidP="00B073BA">
            <w:pPr>
              <w:spacing w:after="0"/>
            </w:pPr>
            <w:r w:rsidRPr="00D1786A">
              <w:t>or intubate</w:t>
            </w:r>
          </w:p>
        </w:tc>
      </w:tr>
      <w:tr w:rsidR="007F7936" w:rsidRPr="00D1786A" w14:paraId="269B1C03" w14:textId="77777777" w:rsidTr="007F7936">
        <w:tc>
          <w:tcPr>
            <w:tcW w:w="2045" w:type="dxa"/>
          </w:tcPr>
          <w:p w14:paraId="0C0772DE" w14:textId="77777777" w:rsidR="007F7936" w:rsidRPr="00D1786A" w:rsidRDefault="007F7936" w:rsidP="00B073BA">
            <w:pPr>
              <w:spacing w:after="0"/>
            </w:pPr>
          </w:p>
        </w:tc>
        <w:tc>
          <w:tcPr>
            <w:tcW w:w="4726" w:type="dxa"/>
          </w:tcPr>
          <w:p w14:paraId="14CE754F" w14:textId="77777777" w:rsidR="007F7936" w:rsidRPr="00D1786A" w:rsidRDefault="007F7936" w:rsidP="00B073BA">
            <w:pPr>
              <w:spacing w:after="0"/>
            </w:pPr>
          </w:p>
        </w:tc>
        <w:tc>
          <w:tcPr>
            <w:tcW w:w="3084" w:type="dxa"/>
          </w:tcPr>
          <w:p w14:paraId="4F771630" w14:textId="77777777" w:rsidR="007F7936" w:rsidRPr="00D1786A" w:rsidRDefault="007F7936" w:rsidP="00B073BA">
            <w:pPr>
              <w:spacing w:after="0"/>
              <w:ind w:left="43"/>
            </w:pPr>
            <w:r w:rsidRPr="00D1786A">
              <w:t>Oxygen</w:t>
            </w:r>
          </w:p>
        </w:tc>
      </w:tr>
      <w:tr w:rsidR="007F7936" w:rsidRPr="00D1786A" w14:paraId="7314C4E9" w14:textId="77777777" w:rsidTr="007F7936">
        <w:tc>
          <w:tcPr>
            <w:tcW w:w="2045" w:type="dxa"/>
          </w:tcPr>
          <w:p w14:paraId="278E5A23" w14:textId="77777777" w:rsidR="007F7936" w:rsidRPr="00D1786A" w:rsidRDefault="007F7936" w:rsidP="00B073BA">
            <w:pPr>
              <w:spacing w:after="0"/>
            </w:pPr>
          </w:p>
        </w:tc>
        <w:tc>
          <w:tcPr>
            <w:tcW w:w="4726" w:type="dxa"/>
          </w:tcPr>
          <w:p w14:paraId="1B24A94A" w14:textId="77777777" w:rsidR="007F7936" w:rsidRPr="00D1786A" w:rsidRDefault="007F7936" w:rsidP="00B073BA">
            <w:pPr>
              <w:spacing w:after="0"/>
            </w:pPr>
          </w:p>
        </w:tc>
        <w:tc>
          <w:tcPr>
            <w:tcW w:w="3084" w:type="dxa"/>
          </w:tcPr>
          <w:p w14:paraId="687F34AD" w14:textId="77777777" w:rsidR="007F7936" w:rsidRPr="00D1786A" w:rsidRDefault="007F7936" w:rsidP="00B073BA">
            <w:pPr>
              <w:spacing w:after="0"/>
              <w:ind w:left="43"/>
            </w:pPr>
          </w:p>
        </w:tc>
      </w:tr>
      <w:tr w:rsidR="007F7936" w:rsidRPr="00D1786A" w14:paraId="22C9CB68" w14:textId="77777777" w:rsidTr="007F7936">
        <w:tc>
          <w:tcPr>
            <w:tcW w:w="2045" w:type="dxa"/>
          </w:tcPr>
          <w:p w14:paraId="7ED30657" w14:textId="77777777" w:rsidR="007F7936" w:rsidRPr="00D1786A" w:rsidRDefault="007F7936" w:rsidP="00B073BA">
            <w:pPr>
              <w:spacing w:after="0"/>
            </w:pPr>
            <w:r w:rsidRPr="00D1786A">
              <w:t>B</w:t>
            </w:r>
          </w:p>
        </w:tc>
        <w:tc>
          <w:tcPr>
            <w:tcW w:w="4726" w:type="dxa"/>
          </w:tcPr>
          <w:p w14:paraId="00A746CC" w14:textId="77777777" w:rsidR="007F7936" w:rsidRPr="00D1786A" w:rsidRDefault="007F7936" w:rsidP="00B073BA">
            <w:pPr>
              <w:spacing w:after="0"/>
            </w:pPr>
            <w:r w:rsidRPr="00D1786A">
              <w:t>Chest is clear</w:t>
            </w:r>
          </w:p>
        </w:tc>
        <w:tc>
          <w:tcPr>
            <w:tcW w:w="3084" w:type="dxa"/>
          </w:tcPr>
          <w:p w14:paraId="2C53B815" w14:textId="77777777" w:rsidR="007F7936" w:rsidRPr="00D1786A" w:rsidRDefault="007F7936" w:rsidP="00B073BA">
            <w:pPr>
              <w:spacing w:after="0"/>
              <w:ind w:left="43"/>
            </w:pPr>
            <w:r w:rsidRPr="00D1786A">
              <w:t>No chest injury</w:t>
            </w:r>
          </w:p>
        </w:tc>
      </w:tr>
      <w:tr w:rsidR="007F7936" w:rsidRPr="00D1786A" w14:paraId="36E9247F" w14:textId="77777777" w:rsidTr="007F7936">
        <w:tc>
          <w:tcPr>
            <w:tcW w:w="2045" w:type="dxa"/>
          </w:tcPr>
          <w:p w14:paraId="328D2897" w14:textId="77777777" w:rsidR="007F7936" w:rsidRPr="00D1786A" w:rsidRDefault="007F7936" w:rsidP="00B073BA">
            <w:pPr>
              <w:spacing w:after="0"/>
            </w:pPr>
          </w:p>
        </w:tc>
        <w:tc>
          <w:tcPr>
            <w:tcW w:w="4726" w:type="dxa"/>
          </w:tcPr>
          <w:p w14:paraId="6C5AF5D8" w14:textId="77777777" w:rsidR="007F7936" w:rsidRPr="00D1786A" w:rsidRDefault="007F7936" w:rsidP="00B073BA">
            <w:pPr>
              <w:spacing w:after="0"/>
            </w:pPr>
            <w:r w:rsidRPr="00D1786A">
              <w:t>Air entry equal</w:t>
            </w:r>
          </w:p>
        </w:tc>
        <w:tc>
          <w:tcPr>
            <w:tcW w:w="3084" w:type="dxa"/>
          </w:tcPr>
          <w:p w14:paraId="78963E83" w14:textId="77777777" w:rsidR="007F7936" w:rsidRPr="00D1786A" w:rsidRDefault="007F7936" w:rsidP="00B073BA">
            <w:pPr>
              <w:spacing w:after="0"/>
              <w:ind w:left="43"/>
            </w:pPr>
          </w:p>
        </w:tc>
      </w:tr>
      <w:tr w:rsidR="007F7936" w:rsidRPr="00D1786A" w14:paraId="0A37C466" w14:textId="77777777" w:rsidTr="007F7936">
        <w:tc>
          <w:tcPr>
            <w:tcW w:w="2045" w:type="dxa"/>
          </w:tcPr>
          <w:p w14:paraId="2929EE2F" w14:textId="77777777" w:rsidR="007F7936" w:rsidRPr="00D1786A" w:rsidRDefault="007F7936" w:rsidP="00B073BA">
            <w:pPr>
              <w:spacing w:after="0"/>
            </w:pPr>
          </w:p>
        </w:tc>
        <w:tc>
          <w:tcPr>
            <w:tcW w:w="4726" w:type="dxa"/>
          </w:tcPr>
          <w:p w14:paraId="48A356F1" w14:textId="77777777" w:rsidR="007F7936" w:rsidRPr="00D1786A" w:rsidRDefault="007F7936" w:rsidP="00B073BA">
            <w:pPr>
              <w:spacing w:after="0"/>
            </w:pPr>
            <w:r w:rsidRPr="00D1786A">
              <w:t>Percussion equal</w:t>
            </w:r>
          </w:p>
        </w:tc>
        <w:tc>
          <w:tcPr>
            <w:tcW w:w="3084" w:type="dxa"/>
          </w:tcPr>
          <w:p w14:paraId="3D4B3B89" w14:textId="77777777" w:rsidR="007F7936" w:rsidRPr="00D1786A" w:rsidRDefault="007F7936" w:rsidP="00B073BA">
            <w:pPr>
              <w:spacing w:after="0"/>
              <w:ind w:left="43"/>
            </w:pPr>
          </w:p>
        </w:tc>
      </w:tr>
      <w:tr w:rsidR="007F7936" w:rsidRPr="00D1786A" w14:paraId="35EB40E9" w14:textId="77777777" w:rsidTr="007F7936">
        <w:tc>
          <w:tcPr>
            <w:tcW w:w="2045" w:type="dxa"/>
          </w:tcPr>
          <w:p w14:paraId="1876376D" w14:textId="77777777" w:rsidR="007F7936" w:rsidRPr="00D1786A" w:rsidRDefault="007F7936" w:rsidP="00B073BA">
            <w:pPr>
              <w:spacing w:after="0"/>
            </w:pPr>
          </w:p>
        </w:tc>
        <w:tc>
          <w:tcPr>
            <w:tcW w:w="4726" w:type="dxa"/>
          </w:tcPr>
          <w:p w14:paraId="0A39172F" w14:textId="77777777" w:rsidR="007F7936" w:rsidRPr="00D1786A" w:rsidRDefault="007F7936" w:rsidP="00B073BA">
            <w:pPr>
              <w:spacing w:after="0"/>
            </w:pPr>
          </w:p>
        </w:tc>
        <w:tc>
          <w:tcPr>
            <w:tcW w:w="3084" w:type="dxa"/>
          </w:tcPr>
          <w:p w14:paraId="4B3B1D99" w14:textId="77777777" w:rsidR="007F7936" w:rsidRPr="00D1786A" w:rsidRDefault="007F7936" w:rsidP="00B073BA">
            <w:pPr>
              <w:spacing w:after="0"/>
              <w:ind w:left="43"/>
            </w:pPr>
          </w:p>
        </w:tc>
      </w:tr>
      <w:tr w:rsidR="007F7936" w:rsidRPr="00D1786A" w14:paraId="5A3E457C" w14:textId="77777777" w:rsidTr="007F7936">
        <w:tc>
          <w:tcPr>
            <w:tcW w:w="2045" w:type="dxa"/>
          </w:tcPr>
          <w:p w14:paraId="1D260BAE" w14:textId="77777777" w:rsidR="007F7936" w:rsidRPr="00D1786A" w:rsidRDefault="007F7936" w:rsidP="00B073BA">
            <w:pPr>
              <w:spacing w:after="0"/>
            </w:pPr>
            <w:r w:rsidRPr="00D1786A">
              <w:t>C</w:t>
            </w:r>
          </w:p>
        </w:tc>
        <w:tc>
          <w:tcPr>
            <w:tcW w:w="4726" w:type="dxa"/>
          </w:tcPr>
          <w:p w14:paraId="579ACE4D" w14:textId="77777777" w:rsidR="007F7936" w:rsidRPr="00D1786A" w:rsidRDefault="007F7936" w:rsidP="00B073BA">
            <w:pPr>
              <w:spacing w:after="0"/>
            </w:pPr>
            <w:r w:rsidRPr="00D1786A">
              <w:t>HR 110</w:t>
            </w:r>
          </w:p>
        </w:tc>
        <w:tc>
          <w:tcPr>
            <w:tcW w:w="3084" w:type="dxa"/>
          </w:tcPr>
          <w:p w14:paraId="68E953BC" w14:textId="77777777" w:rsidR="007F7936" w:rsidRPr="00D1786A" w:rsidRDefault="007F7936" w:rsidP="00B073BA">
            <w:pPr>
              <w:spacing w:after="0"/>
              <w:ind w:left="43"/>
            </w:pPr>
            <w:r w:rsidRPr="00D1786A">
              <w:t>IV line 2x</w:t>
            </w:r>
          </w:p>
        </w:tc>
      </w:tr>
      <w:tr w:rsidR="007F7936" w:rsidRPr="00D1786A" w14:paraId="3951A845" w14:textId="77777777" w:rsidTr="007F7936">
        <w:tc>
          <w:tcPr>
            <w:tcW w:w="2045" w:type="dxa"/>
          </w:tcPr>
          <w:p w14:paraId="21FC9F5C" w14:textId="77777777" w:rsidR="007F7936" w:rsidRPr="00D1786A" w:rsidRDefault="007F7936" w:rsidP="00B073BA">
            <w:pPr>
              <w:spacing w:after="0"/>
            </w:pPr>
          </w:p>
        </w:tc>
        <w:tc>
          <w:tcPr>
            <w:tcW w:w="4726" w:type="dxa"/>
          </w:tcPr>
          <w:p w14:paraId="737A42D1" w14:textId="77777777" w:rsidR="007F7936" w:rsidRPr="00D1786A" w:rsidRDefault="007F7936" w:rsidP="00B073BA">
            <w:pPr>
              <w:spacing w:after="0"/>
            </w:pPr>
            <w:r w:rsidRPr="00D1786A">
              <w:t>BP 120/80</w:t>
            </w:r>
          </w:p>
        </w:tc>
        <w:tc>
          <w:tcPr>
            <w:tcW w:w="3084" w:type="dxa"/>
          </w:tcPr>
          <w:p w14:paraId="3462472F" w14:textId="77777777" w:rsidR="007F7936" w:rsidRPr="00D1786A" w:rsidRDefault="007F7936" w:rsidP="00B073BA">
            <w:pPr>
              <w:spacing w:after="0"/>
              <w:ind w:left="43"/>
            </w:pPr>
            <w:r w:rsidRPr="00D1786A">
              <w:t>Blood test</w:t>
            </w:r>
            <w:r w:rsidRPr="00D1786A">
              <w:tab/>
            </w:r>
          </w:p>
        </w:tc>
      </w:tr>
      <w:tr w:rsidR="007F7936" w:rsidRPr="00D1786A" w14:paraId="07F6431A" w14:textId="77777777" w:rsidTr="007F7936">
        <w:tc>
          <w:tcPr>
            <w:tcW w:w="2045" w:type="dxa"/>
          </w:tcPr>
          <w:p w14:paraId="0CB142E0" w14:textId="77777777" w:rsidR="007F7936" w:rsidRPr="00D1786A" w:rsidRDefault="007F7936" w:rsidP="00B073BA">
            <w:pPr>
              <w:spacing w:after="0"/>
            </w:pPr>
          </w:p>
        </w:tc>
        <w:tc>
          <w:tcPr>
            <w:tcW w:w="4726" w:type="dxa"/>
          </w:tcPr>
          <w:p w14:paraId="075F3CC2" w14:textId="77777777" w:rsidR="007F7936" w:rsidRPr="00D1786A" w:rsidRDefault="007F7936" w:rsidP="00B073BA">
            <w:pPr>
              <w:spacing w:after="0"/>
            </w:pPr>
          </w:p>
        </w:tc>
        <w:tc>
          <w:tcPr>
            <w:tcW w:w="3084" w:type="dxa"/>
          </w:tcPr>
          <w:p w14:paraId="6BAA867C" w14:textId="77777777" w:rsidR="007F7936" w:rsidRPr="00D1786A" w:rsidRDefault="007F7936" w:rsidP="00B073BA">
            <w:pPr>
              <w:spacing w:after="0"/>
              <w:ind w:left="43"/>
            </w:pPr>
            <w:r w:rsidRPr="00D1786A">
              <w:t>Fluid bolus</w:t>
            </w:r>
          </w:p>
        </w:tc>
      </w:tr>
      <w:tr w:rsidR="007F7936" w:rsidRPr="00D1786A" w14:paraId="337A977D" w14:textId="77777777" w:rsidTr="007F7936">
        <w:tc>
          <w:tcPr>
            <w:tcW w:w="2045" w:type="dxa"/>
          </w:tcPr>
          <w:p w14:paraId="0D790042" w14:textId="77777777" w:rsidR="007F7936" w:rsidRPr="00D1786A" w:rsidRDefault="007F7936" w:rsidP="00B073BA">
            <w:pPr>
              <w:spacing w:after="0"/>
            </w:pPr>
          </w:p>
        </w:tc>
        <w:tc>
          <w:tcPr>
            <w:tcW w:w="4726" w:type="dxa"/>
          </w:tcPr>
          <w:p w14:paraId="760BA636" w14:textId="77777777" w:rsidR="007F7936" w:rsidRPr="00D1786A" w:rsidRDefault="007F7936" w:rsidP="00B073BA">
            <w:pPr>
              <w:spacing w:after="0"/>
            </w:pPr>
          </w:p>
        </w:tc>
        <w:tc>
          <w:tcPr>
            <w:tcW w:w="3084" w:type="dxa"/>
          </w:tcPr>
          <w:p w14:paraId="37F45556" w14:textId="77777777" w:rsidR="007F7936" w:rsidRPr="00D1786A" w:rsidRDefault="007F7936" w:rsidP="00B073BA">
            <w:pPr>
              <w:spacing w:after="0"/>
              <w:ind w:left="43"/>
            </w:pPr>
          </w:p>
        </w:tc>
      </w:tr>
      <w:tr w:rsidR="007F7936" w:rsidRPr="00D1786A" w14:paraId="7ADFD3D5" w14:textId="77777777" w:rsidTr="007F7936">
        <w:tc>
          <w:tcPr>
            <w:tcW w:w="2045" w:type="dxa"/>
          </w:tcPr>
          <w:p w14:paraId="011268B0" w14:textId="77777777" w:rsidR="007F7936" w:rsidRPr="00D1786A" w:rsidRDefault="007F7936" w:rsidP="00B073BA">
            <w:pPr>
              <w:spacing w:after="0"/>
            </w:pPr>
            <w:r w:rsidRPr="00D1786A">
              <w:t>D</w:t>
            </w:r>
          </w:p>
        </w:tc>
        <w:tc>
          <w:tcPr>
            <w:tcW w:w="4726" w:type="dxa"/>
          </w:tcPr>
          <w:p w14:paraId="3A46C5FC" w14:textId="77777777" w:rsidR="007F7936" w:rsidRPr="00D1786A" w:rsidRDefault="007F7936" w:rsidP="00B073BA">
            <w:pPr>
              <w:spacing w:after="0"/>
            </w:pPr>
            <w:r w:rsidRPr="00D1786A">
              <w:t>Pupils initially fixed + dilated</w:t>
            </w:r>
          </w:p>
        </w:tc>
        <w:tc>
          <w:tcPr>
            <w:tcW w:w="3084" w:type="dxa"/>
          </w:tcPr>
          <w:p w14:paraId="4826282B" w14:textId="77777777" w:rsidR="007F7936" w:rsidRPr="00D1786A" w:rsidRDefault="007F7936" w:rsidP="00B073BA">
            <w:pPr>
              <w:spacing w:after="0"/>
              <w:ind w:left="43"/>
            </w:pPr>
            <w:r w:rsidRPr="00D1786A">
              <w:t>Consult Neuro- surgeon</w:t>
            </w:r>
          </w:p>
        </w:tc>
      </w:tr>
      <w:tr w:rsidR="007F7936" w:rsidRPr="00D1786A" w14:paraId="4851EAA4" w14:textId="77777777" w:rsidTr="007F7936">
        <w:tc>
          <w:tcPr>
            <w:tcW w:w="2045" w:type="dxa"/>
          </w:tcPr>
          <w:p w14:paraId="77CE86E4" w14:textId="77777777" w:rsidR="007F7936" w:rsidRPr="00D1786A" w:rsidRDefault="007F7936" w:rsidP="00B073BA">
            <w:pPr>
              <w:spacing w:after="0"/>
            </w:pPr>
          </w:p>
        </w:tc>
        <w:tc>
          <w:tcPr>
            <w:tcW w:w="4726" w:type="dxa"/>
          </w:tcPr>
          <w:p w14:paraId="4919C40D" w14:textId="77777777" w:rsidR="007F7936" w:rsidRPr="00D1786A" w:rsidRDefault="007F7936" w:rsidP="00B073BA">
            <w:pPr>
              <w:spacing w:after="0"/>
            </w:pPr>
            <w:r w:rsidRPr="00D1786A">
              <w:t>Back to normal with Oxygen</w:t>
            </w:r>
          </w:p>
        </w:tc>
        <w:tc>
          <w:tcPr>
            <w:tcW w:w="3084" w:type="dxa"/>
          </w:tcPr>
          <w:p w14:paraId="7C82FDDC" w14:textId="77777777" w:rsidR="007F7936" w:rsidRPr="00D1786A" w:rsidRDefault="007F7936" w:rsidP="00B073BA">
            <w:pPr>
              <w:spacing w:after="0"/>
              <w:ind w:left="43"/>
            </w:pPr>
          </w:p>
        </w:tc>
      </w:tr>
      <w:tr w:rsidR="007F7936" w:rsidRPr="00D1786A" w14:paraId="21247218" w14:textId="77777777" w:rsidTr="007F7936">
        <w:tc>
          <w:tcPr>
            <w:tcW w:w="2045" w:type="dxa"/>
          </w:tcPr>
          <w:p w14:paraId="09A36A07" w14:textId="77777777" w:rsidR="007F7936" w:rsidRPr="00D1786A" w:rsidRDefault="007F7936" w:rsidP="00B073BA">
            <w:pPr>
              <w:spacing w:after="0"/>
            </w:pPr>
          </w:p>
        </w:tc>
        <w:tc>
          <w:tcPr>
            <w:tcW w:w="4726" w:type="dxa"/>
          </w:tcPr>
          <w:p w14:paraId="5D2736DA" w14:textId="77777777" w:rsidR="007F7936" w:rsidRPr="00D1786A" w:rsidRDefault="007F7936" w:rsidP="00B073BA">
            <w:pPr>
              <w:spacing w:after="0"/>
            </w:pPr>
          </w:p>
        </w:tc>
        <w:tc>
          <w:tcPr>
            <w:tcW w:w="3084" w:type="dxa"/>
          </w:tcPr>
          <w:p w14:paraId="44703EC2" w14:textId="77777777" w:rsidR="007F7936" w:rsidRPr="00D1786A" w:rsidRDefault="007F7936" w:rsidP="00B073BA">
            <w:pPr>
              <w:spacing w:after="0"/>
              <w:ind w:left="43"/>
            </w:pPr>
          </w:p>
        </w:tc>
      </w:tr>
      <w:tr w:rsidR="007F7936" w:rsidRPr="00D1786A" w14:paraId="4FD1B3B8" w14:textId="77777777" w:rsidTr="007F7936">
        <w:tc>
          <w:tcPr>
            <w:tcW w:w="2045" w:type="dxa"/>
          </w:tcPr>
          <w:p w14:paraId="0E39BF7D" w14:textId="77777777" w:rsidR="007F7936" w:rsidRPr="00D1786A" w:rsidRDefault="007F7936" w:rsidP="00B073BA">
            <w:pPr>
              <w:spacing w:after="0"/>
            </w:pPr>
            <w:r w:rsidRPr="00D1786A">
              <w:t>E</w:t>
            </w:r>
          </w:p>
        </w:tc>
        <w:tc>
          <w:tcPr>
            <w:tcW w:w="4726" w:type="dxa"/>
          </w:tcPr>
          <w:p w14:paraId="5873DDCC" w14:textId="77777777" w:rsidR="007F7936" w:rsidRPr="00D1786A" w:rsidRDefault="007F7936" w:rsidP="00B073BA">
            <w:pPr>
              <w:spacing w:after="0"/>
            </w:pPr>
            <w:r w:rsidRPr="00D1786A">
              <w:t>Closed femur fracture loss</w:t>
            </w:r>
          </w:p>
        </w:tc>
        <w:tc>
          <w:tcPr>
            <w:tcW w:w="3084" w:type="dxa"/>
          </w:tcPr>
          <w:p w14:paraId="7010CE92" w14:textId="77777777" w:rsidR="007F7936" w:rsidRPr="00D1786A" w:rsidRDefault="007F7936" w:rsidP="00B073BA">
            <w:pPr>
              <w:spacing w:after="0"/>
              <w:ind w:left="43"/>
            </w:pPr>
            <w:r w:rsidRPr="00D1786A">
              <w:t xml:space="preserve">Replace blood </w:t>
            </w:r>
          </w:p>
        </w:tc>
      </w:tr>
      <w:tr w:rsidR="007F7936" w:rsidRPr="00D1786A" w14:paraId="4A7D4FF9" w14:textId="77777777" w:rsidTr="007F7936">
        <w:tc>
          <w:tcPr>
            <w:tcW w:w="2045" w:type="dxa"/>
          </w:tcPr>
          <w:p w14:paraId="3AE87D46" w14:textId="77777777" w:rsidR="007F7936" w:rsidRPr="00D1786A" w:rsidRDefault="007F7936" w:rsidP="00B073BA">
            <w:pPr>
              <w:spacing w:after="0"/>
            </w:pPr>
          </w:p>
        </w:tc>
        <w:tc>
          <w:tcPr>
            <w:tcW w:w="4726" w:type="dxa"/>
          </w:tcPr>
          <w:p w14:paraId="041AC1B2" w14:textId="77777777" w:rsidR="007F7936" w:rsidRPr="00D1786A" w:rsidRDefault="007F7936" w:rsidP="00B073BA">
            <w:pPr>
              <w:spacing w:after="0"/>
            </w:pPr>
          </w:p>
        </w:tc>
        <w:tc>
          <w:tcPr>
            <w:tcW w:w="3084" w:type="dxa"/>
          </w:tcPr>
          <w:p w14:paraId="11858649" w14:textId="77777777" w:rsidR="007F7936" w:rsidRPr="00D1786A" w:rsidRDefault="007F7936" w:rsidP="00B073BA">
            <w:pPr>
              <w:spacing w:after="0"/>
              <w:ind w:left="43"/>
            </w:pPr>
            <w:r w:rsidRPr="00D1786A">
              <w:t>Immobilize/splint</w:t>
            </w:r>
          </w:p>
        </w:tc>
      </w:tr>
    </w:tbl>
    <w:p w14:paraId="62CF981B" w14:textId="331A8745" w:rsidR="007F7936" w:rsidRDefault="007F7936" w:rsidP="007F7936">
      <w:r>
        <w:t>Secondary survey</w:t>
      </w:r>
    </w:p>
    <w:p w14:paraId="510B21EB" w14:textId="77777777" w:rsidR="007F7936" w:rsidRDefault="007F7936" w:rsidP="007F7936">
      <w:r>
        <w:t>Diagnosis:</w:t>
      </w:r>
      <w:r>
        <w:tab/>
        <w:t>Head injury (diffuse axonal injury)</w:t>
      </w:r>
    </w:p>
    <w:p w14:paraId="16F9F5FB" w14:textId="1BC43E15" w:rsidR="007F7936" w:rsidRPr="00881006" w:rsidRDefault="007F7936" w:rsidP="007F7936">
      <w:r>
        <w:tab/>
      </w:r>
      <w:r>
        <w:tab/>
        <w:t>Fractured femur</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391"/>
        <w:gridCol w:w="1268"/>
      </w:tblGrid>
      <w:tr w:rsidR="007F7936" w:rsidRPr="00D1786A" w14:paraId="34DC9643" w14:textId="77777777" w:rsidTr="007F7936">
        <w:trPr>
          <w:trHeight w:val="295"/>
        </w:trPr>
        <w:tc>
          <w:tcPr>
            <w:tcW w:w="648" w:type="dxa"/>
          </w:tcPr>
          <w:p w14:paraId="0E5E5B67" w14:textId="77777777" w:rsidR="007F7936" w:rsidRPr="00D1786A" w:rsidRDefault="007F7936" w:rsidP="007F7936">
            <w:pPr>
              <w:rPr>
                <w:b/>
                <w:szCs w:val="24"/>
              </w:rPr>
            </w:pPr>
          </w:p>
        </w:tc>
        <w:tc>
          <w:tcPr>
            <w:tcW w:w="7391" w:type="dxa"/>
          </w:tcPr>
          <w:p w14:paraId="54E54141" w14:textId="77777777" w:rsidR="007F7936" w:rsidRPr="00D1786A" w:rsidRDefault="007F7936" w:rsidP="007F7936">
            <w:pPr>
              <w:rPr>
                <w:b/>
                <w:szCs w:val="24"/>
              </w:rPr>
            </w:pPr>
            <w:r w:rsidRPr="00D1786A">
              <w:rPr>
                <w:b/>
                <w:szCs w:val="24"/>
              </w:rPr>
              <w:t>KEY   ANSWERS</w:t>
            </w:r>
          </w:p>
        </w:tc>
        <w:tc>
          <w:tcPr>
            <w:tcW w:w="1268" w:type="dxa"/>
          </w:tcPr>
          <w:p w14:paraId="7A053559" w14:textId="77777777" w:rsidR="007F7936" w:rsidRPr="00D1786A" w:rsidRDefault="007F7936" w:rsidP="007F7936">
            <w:pPr>
              <w:rPr>
                <w:b/>
                <w:szCs w:val="24"/>
              </w:rPr>
            </w:pPr>
            <w:r w:rsidRPr="00D1786A">
              <w:rPr>
                <w:b/>
                <w:szCs w:val="24"/>
              </w:rPr>
              <w:t>Points</w:t>
            </w:r>
          </w:p>
        </w:tc>
      </w:tr>
      <w:tr w:rsidR="007F7936" w:rsidRPr="00D1786A" w14:paraId="2CEE77AE" w14:textId="77777777" w:rsidTr="007F7936">
        <w:trPr>
          <w:trHeight w:val="263"/>
        </w:trPr>
        <w:tc>
          <w:tcPr>
            <w:tcW w:w="648" w:type="dxa"/>
          </w:tcPr>
          <w:p w14:paraId="0D7D56CB" w14:textId="77777777" w:rsidR="007F7936" w:rsidRPr="00D1786A" w:rsidRDefault="007F7936" w:rsidP="007F7936">
            <w:pPr>
              <w:rPr>
                <w:b/>
                <w:szCs w:val="24"/>
              </w:rPr>
            </w:pPr>
            <w:r w:rsidRPr="00D1786A">
              <w:rPr>
                <w:b/>
                <w:szCs w:val="24"/>
              </w:rPr>
              <w:t>1</w:t>
            </w:r>
          </w:p>
        </w:tc>
        <w:tc>
          <w:tcPr>
            <w:tcW w:w="7391" w:type="dxa"/>
          </w:tcPr>
          <w:p w14:paraId="1C77640B" w14:textId="77777777" w:rsidR="007F7936" w:rsidRPr="00D1786A" w:rsidRDefault="007F7936" w:rsidP="007F7936">
            <w:pPr>
              <w:rPr>
                <w:bCs/>
                <w:szCs w:val="24"/>
              </w:rPr>
            </w:pPr>
            <w:r w:rsidRPr="00D1786A">
              <w:rPr>
                <w:bCs/>
                <w:szCs w:val="24"/>
              </w:rPr>
              <w:t>In line neck stabilization</w:t>
            </w:r>
          </w:p>
        </w:tc>
        <w:tc>
          <w:tcPr>
            <w:tcW w:w="1268" w:type="dxa"/>
          </w:tcPr>
          <w:p w14:paraId="2B45B99D" w14:textId="77777777" w:rsidR="007F7936" w:rsidRPr="00D1786A" w:rsidRDefault="007F7936" w:rsidP="007F7936">
            <w:pPr>
              <w:rPr>
                <w:b/>
                <w:szCs w:val="24"/>
              </w:rPr>
            </w:pPr>
          </w:p>
        </w:tc>
      </w:tr>
      <w:tr w:rsidR="007F7936" w:rsidRPr="00D1786A" w14:paraId="0A36C0DF" w14:textId="77777777" w:rsidTr="007F7936">
        <w:trPr>
          <w:trHeight w:val="261"/>
        </w:trPr>
        <w:tc>
          <w:tcPr>
            <w:tcW w:w="648" w:type="dxa"/>
          </w:tcPr>
          <w:p w14:paraId="5372182A" w14:textId="77777777" w:rsidR="007F7936" w:rsidRPr="00D1786A" w:rsidRDefault="007F7936" w:rsidP="007F7936">
            <w:pPr>
              <w:rPr>
                <w:b/>
                <w:szCs w:val="24"/>
              </w:rPr>
            </w:pPr>
            <w:r w:rsidRPr="00D1786A">
              <w:rPr>
                <w:b/>
                <w:szCs w:val="24"/>
              </w:rPr>
              <w:t>2</w:t>
            </w:r>
          </w:p>
        </w:tc>
        <w:tc>
          <w:tcPr>
            <w:tcW w:w="7391" w:type="dxa"/>
          </w:tcPr>
          <w:p w14:paraId="5B15E7CF" w14:textId="77777777" w:rsidR="007F7936" w:rsidRPr="00D1786A" w:rsidRDefault="007F7936" w:rsidP="007F7936">
            <w:pPr>
              <w:rPr>
                <w:bCs/>
                <w:szCs w:val="24"/>
              </w:rPr>
            </w:pPr>
            <w:r w:rsidRPr="00D1786A">
              <w:rPr>
                <w:bCs/>
                <w:szCs w:val="24"/>
              </w:rPr>
              <w:t>Size for cervical collar</w:t>
            </w:r>
          </w:p>
        </w:tc>
        <w:tc>
          <w:tcPr>
            <w:tcW w:w="1268" w:type="dxa"/>
          </w:tcPr>
          <w:p w14:paraId="726AE742" w14:textId="77777777" w:rsidR="007F7936" w:rsidRPr="00D1786A" w:rsidRDefault="007F7936" w:rsidP="007F7936">
            <w:pPr>
              <w:rPr>
                <w:b/>
                <w:szCs w:val="24"/>
              </w:rPr>
            </w:pPr>
          </w:p>
        </w:tc>
      </w:tr>
      <w:tr w:rsidR="007F7936" w:rsidRPr="00D1786A" w14:paraId="5F340584" w14:textId="77777777" w:rsidTr="007F7936">
        <w:trPr>
          <w:trHeight w:val="279"/>
        </w:trPr>
        <w:tc>
          <w:tcPr>
            <w:tcW w:w="648" w:type="dxa"/>
          </w:tcPr>
          <w:p w14:paraId="7191E215" w14:textId="77777777" w:rsidR="007F7936" w:rsidRPr="00D1786A" w:rsidRDefault="007F7936" w:rsidP="007F7936">
            <w:pPr>
              <w:rPr>
                <w:b/>
                <w:szCs w:val="24"/>
              </w:rPr>
            </w:pPr>
            <w:r w:rsidRPr="00D1786A">
              <w:rPr>
                <w:b/>
                <w:szCs w:val="24"/>
              </w:rPr>
              <w:t>3</w:t>
            </w:r>
          </w:p>
        </w:tc>
        <w:tc>
          <w:tcPr>
            <w:tcW w:w="7391" w:type="dxa"/>
          </w:tcPr>
          <w:p w14:paraId="049B2CE1" w14:textId="77777777" w:rsidR="007F7936" w:rsidRPr="00D1786A" w:rsidRDefault="007F7936" w:rsidP="007F7936">
            <w:pPr>
              <w:rPr>
                <w:bCs/>
                <w:szCs w:val="24"/>
              </w:rPr>
            </w:pPr>
            <w:r w:rsidRPr="00D1786A">
              <w:rPr>
                <w:bCs/>
                <w:szCs w:val="24"/>
              </w:rPr>
              <w:t>Clear airway</w:t>
            </w:r>
          </w:p>
        </w:tc>
        <w:tc>
          <w:tcPr>
            <w:tcW w:w="1268" w:type="dxa"/>
          </w:tcPr>
          <w:p w14:paraId="501560EB" w14:textId="77777777" w:rsidR="007F7936" w:rsidRPr="00D1786A" w:rsidRDefault="007F7936" w:rsidP="007F7936">
            <w:pPr>
              <w:rPr>
                <w:b/>
                <w:szCs w:val="24"/>
              </w:rPr>
            </w:pPr>
          </w:p>
        </w:tc>
      </w:tr>
      <w:tr w:rsidR="007F7936" w:rsidRPr="00D1786A" w14:paraId="15CCF2C9" w14:textId="77777777" w:rsidTr="007F7936">
        <w:trPr>
          <w:trHeight w:val="269"/>
        </w:trPr>
        <w:tc>
          <w:tcPr>
            <w:tcW w:w="648" w:type="dxa"/>
          </w:tcPr>
          <w:p w14:paraId="69C4733D" w14:textId="77777777" w:rsidR="007F7936" w:rsidRPr="00D1786A" w:rsidRDefault="007F7936" w:rsidP="007F7936">
            <w:pPr>
              <w:rPr>
                <w:b/>
                <w:szCs w:val="24"/>
              </w:rPr>
            </w:pPr>
            <w:r w:rsidRPr="00D1786A">
              <w:rPr>
                <w:b/>
                <w:szCs w:val="24"/>
              </w:rPr>
              <w:t>4</w:t>
            </w:r>
          </w:p>
        </w:tc>
        <w:tc>
          <w:tcPr>
            <w:tcW w:w="7391" w:type="dxa"/>
          </w:tcPr>
          <w:p w14:paraId="3085E6A5" w14:textId="77777777" w:rsidR="007F7936" w:rsidRPr="00D1786A" w:rsidRDefault="007F7936" w:rsidP="007F7936">
            <w:pPr>
              <w:rPr>
                <w:bCs/>
                <w:szCs w:val="24"/>
              </w:rPr>
            </w:pPr>
            <w:r w:rsidRPr="00D1786A">
              <w:rPr>
                <w:bCs/>
                <w:szCs w:val="24"/>
              </w:rPr>
              <w:t>Support ventilation</w:t>
            </w:r>
          </w:p>
        </w:tc>
        <w:tc>
          <w:tcPr>
            <w:tcW w:w="1268" w:type="dxa"/>
          </w:tcPr>
          <w:p w14:paraId="1BEE089B" w14:textId="77777777" w:rsidR="007F7936" w:rsidRPr="00D1786A" w:rsidRDefault="007F7936" w:rsidP="007F7936">
            <w:pPr>
              <w:rPr>
                <w:b/>
                <w:szCs w:val="24"/>
              </w:rPr>
            </w:pPr>
          </w:p>
        </w:tc>
      </w:tr>
      <w:tr w:rsidR="007F7936" w:rsidRPr="00D1786A" w14:paraId="51584A99" w14:textId="77777777" w:rsidTr="007F7936">
        <w:trPr>
          <w:trHeight w:val="273"/>
        </w:trPr>
        <w:tc>
          <w:tcPr>
            <w:tcW w:w="648" w:type="dxa"/>
          </w:tcPr>
          <w:p w14:paraId="728ABFA4" w14:textId="77777777" w:rsidR="007F7936" w:rsidRPr="00D1786A" w:rsidRDefault="007F7936" w:rsidP="007F7936">
            <w:pPr>
              <w:rPr>
                <w:b/>
                <w:szCs w:val="24"/>
              </w:rPr>
            </w:pPr>
            <w:r w:rsidRPr="00D1786A">
              <w:rPr>
                <w:b/>
                <w:szCs w:val="24"/>
              </w:rPr>
              <w:t>5</w:t>
            </w:r>
          </w:p>
        </w:tc>
        <w:tc>
          <w:tcPr>
            <w:tcW w:w="7391" w:type="dxa"/>
          </w:tcPr>
          <w:p w14:paraId="4FE6E060" w14:textId="77777777" w:rsidR="007F7936" w:rsidRPr="00D1786A" w:rsidRDefault="007F7936" w:rsidP="007F7936">
            <w:pPr>
              <w:rPr>
                <w:bCs/>
                <w:szCs w:val="24"/>
              </w:rPr>
            </w:pPr>
            <w:r w:rsidRPr="00D1786A">
              <w:rPr>
                <w:bCs/>
                <w:szCs w:val="24"/>
              </w:rPr>
              <w:t>Intubate patient</w:t>
            </w:r>
          </w:p>
        </w:tc>
        <w:tc>
          <w:tcPr>
            <w:tcW w:w="1268" w:type="dxa"/>
          </w:tcPr>
          <w:p w14:paraId="673AAEFF" w14:textId="77777777" w:rsidR="007F7936" w:rsidRPr="00D1786A" w:rsidRDefault="007F7936" w:rsidP="007F7936">
            <w:pPr>
              <w:rPr>
                <w:b/>
                <w:szCs w:val="24"/>
              </w:rPr>
            </w:pPr>
          </w:p>
        </w:tc>
      </w:tr>
      <w:tr w:rsidR="007F7936" w:rsidRPr="00D1786A" w14:paraId="768F3397" w14:textId="77777777" w:rsidTr="007F7936">
        <w:trPr>
          <w:trHeight w:val="277"/>
        </w:trPr>
        <w:tc>
          <w:tcPr>
            <w:tcW w:w="648" w:type="dxa"/>
          </w:tcPr>
          <w:p w14:paraId="4332A0E1" w14:textId="77777777" w:rsidR="007F7936" w:rsidRPr="00D1786A" w:rsidRDefault="007F7936" w:rsidP="007F7936">
            <w:pPr>
              <w:rPr>
                <w:b/>
                <w:szCs w:val="24"/>
              </w:rPr>
            </w:pPr>
            <w:r w:rsidRPr="00D1786A">
              <w:rPr>
                <w:b/>
                <w:szCs w:val="24"/>
              </w:rPr>
              <w:t>6</w:t>
            </w:r>
          </w:p>
        </w:tc>
        <w:tc>
          <w:tcPr>
            <w:tcW w:w="7391" w:type="dxa"/>
          </w:tcPr>
          <w:p w14:paraId="0852B4A7" w14:textId="77777777" w:rsidR="007F7936" w:rsidRPr="00D1786A" w:rsidRDefault="007F7936" w:rsidP="007F7936">
            <w:pPr>
              <w:rPr>
                <w:bCs/>
                <w:szCs w:val="24"/>
              </w:rPr>
            </w:pPr>
            <w:r w:rsidRPr="00D1786A">
              <w:rPr>
                <w:bCs/>
                <w:szCs w:val="24"/>
              </w:rPr>
              <w:t>Check for chest injuries</w:t>
            </w:r>
          </w:p>
        </w:tc>
        <w:tc>
          <w:tcPr>
            <w:tcW w:w="1268" w:type="dxa"/>
          </w:tcPr>
          <w:p w14:paraId="67E92722" w14:textId="77777777" w:rsidR="007F7936" w:rsidRPr="00D1786A" w:rsidRDefault="007F7936" w:rsidP="007F7936">
            <w:pPr>
              <w:rPr>
                <w:b/>
                <w:szCs w:val="24"/>
              </w:rPr>
            </w:pPr>
          </w:p>
        </w:tc>
      </w:tr>
      <w:tr w:rsidR="007F7936" w:rsidRPr="00D1786A" w14:paraId="02AEAFCC" w14:textId="77777777" w:rsidTr="007F7936">
        <w:trPr>
          <w:trHeight w:val="267"/>
        </w:trPr>
        <w:tc>
          <w:tcPr>
            <w:tcW w:w="648" w:type="dxa"/>
          </w:tcPr>
          <w:p w14:paraId="6EBB2BCD" w14:textId="77777777" w:rsidR="007F7936" w:rsidRPr="00D1786A" w:rsidRDefault="007F7936" w:rsidP="007F7936">
            <w:pPr>
              <w:rPr>
                <w:b/>
                <w:szCs w:val="24"/>
              </w:rPr>
            </w:pPr>
            <w:r w:rsidRPr="00D1786A">
              <w:rPr>
                <w:b/>
                <w:szCs w:val="24"/>
              </w:rPr>
              <w:t>7</w:t>
            </w:r>
          </w:p>
        </w:tc>
        <w:tc>
          <w:tcPr>
            <w:tcW w:w="7391" w:type="dxa"/>
          </w:tcPr>
          <w:p w14:paraId="1D8C52BB" w14:textId="77777777" w:rsidR="007F7936" w:rsidRPr="00D1786A" w:rsidRDefault="007F7936" w:rsidP="007F7936">
            <w:pPr>
              <w:rPr>
                <w:bCs/>
                <w:szCs w:val="24"/>
              </w:rPr>
            </w:pPr>
            <w:r w:rsidRPr="00D1786A">
              <w:rPr>
                <w:bCs/>
                <w:szCs w:val="24"/>
              </w:rPr>
              <w:t>IV line X 2</w:t>
            </w:r>
          </w:p>
        </w:tc>
        <w:tc>
          <w:tcPr>
            <w:tcW w:w="1268" w:type="dxa"/>
          </w:tcPr>
          <w:p w14:paraId="2B4EA222" w14:textId="77777777" w:rsidR="007F7936" w:rsidRPr="00D1786A" w:rsidRDefault="007F7936" w:rsidP="007F7936">
            <w:pPr>
              <w:rPr>
                <w:b/>
                <w:szCs w:val="24"/>
              </w:rPr>
            </w:pPr>
          </w:p>
        </w:tc>
      </w:tr>
      <w:tr w:rsidR="007F7936" w:rsidRPr="00D1786A" w14:paraId="0F242B2A" w14:textId="77777777" w:rsidTr="007F7936">
        <w:trPr>
          <w:trHeight w:val="284"/>
        </w:trPr>
        <w:tc>
          <w:tcPr>
            <w:tcW w:w="648" w:type="dxa"/>
          </w:tcPr>
          <w:p w14:paraId="029AD67E" w14:textId="77777777" w:rsidR="007F7936" w:rsidRPr="00D1786A" w:rsidRDefault="007F7936" w:rsidP="007F7936">
            <w:pPr>
              <w:rPr>
                <w:b/>
                <w:szCs w:val="24"/>
              </w:rPr>
            </w:pPr>
            <w:r w:rsidRPr="00D1786A">
              <w:rPr>
                <w:b/>
                <w:szCs w:val="24"/>
              </w:rPr>
              <w:t>8</w:t>
            </w:r>
          </w:p>
        </w:tc>
        <w:tc>
          <w:tcPr>
            <w:tcW w:w="7391" w:type="dxa"/>
          </w:tcPr>
          <w:p w14:paraId="092347CB" w14:textId="77777777" w:rsidR="007F7936" w:rsidRPr="00D1786A" w:rsidRDefault="007F7936" w:rsidP="007F7936">
            <w:pPr>
              <w:rPr>
                <w:bCs/>
                <w:szCs w:val="24"/>
              </w:rPr>
            </w:pPr>
            <w:r w:rsidRPr="00D1786A">
              <w:rPr>
                <w:bCs/>
                <w:szCs w:val="24"/>
              </w:rPr>
              <w:t>Check AVPU</w:t>
            </w:r>
          </w:p>
        </w:tc>
        <w:tc>
          <w:tcPr>
            <w:tcW w:w="1268" w:type="dxa"/>
          </w:tcPr>
          <w:p w14:paraId="2985DAB5" w14:textId="77777777" w:rsidR="007F7936" w:rsidRPr="00D1786A" w:rsidRDefault="007F7936" w:rsidP="007F7936">
            <w:pPr>
              <w:rPr>
                <w:b/>
                <w:szCs w:val="24"/>
              </w:rPr>
            </w:pPr>
          </w:p>
        </w:tc>
      </w:tr>
      <w:tr w:rsidR="007F7936" w:rsidRPr="00D1786A" w14:paraId="027BE331" w14:textId="77777777" w:rsidTr="007F7936">
        <w:trPr>
          <w:trHeight w:val="261"/>
        </w:trPr>
        <w:tc>
          <w:tcPr>
            <w:tcW w:w="648" w:type="dxa"/>
          </w:tcPr>
          <w:p w14:paraId="7998B09D" w14:textId="77777777" w:rsidR="007F7936" w:rsidRPr="00D1786A" w:rsidRDefault="007F7936" w:rsidP="007F7936">
            <w:pPr>
              <w:rPr>
                <w:b/>
                <w:szCs w:val="24"/>
              </w:rPr>
            </w:pPr>
            <w:r w:rsidRPr="00D1786A">
              <w:rPr>
                <w:b/>
                <w:szCs w:val="24"/>
              </w:rPr>
              <w:t>9</w:t>
            </w:r>
          </w:p>
        </w:tc>
        <w:tc>
          <w:tcPr>
            <w:tcW w:w="7391" w:type="dxa"/>
          </w:tcPr>
          <w:p w14:paraId="71BC6660" w14:textId="77777777" w:rsidR="007F7936" w:rsidRPr="00D1786A" w:rsidRDefault="007F7936" w:rsidP="007F7936">
            <w:pPr>
              <w:rPr>
                <w:bCs/>
                <w:szCs w:val="24"/>
              </w:rPr>
            </w:pPr>
            <w:r w:rsidRPr="00D1786A">
              <w:rPr>
                <w:bCs/>
                <w:szCs w:val="24"/>
              </w:rPr>
              <w:t>Check for dilated pupil</w:t>
            </w:r>
          </w:p>
        </w:tc>
        <w:tc>
          <w:tcPr>
            <w:tcW w:w="1268" w:type="dxa"/>
          </w:tcPr>
          <w:p w14:paraId="63B06E14" w14:textId="77777777" w:rsidR="007F7936" w:rsidRPr="00D1786A" w:rsidRDefault="007F7936" w:rsidP="007F7936">
            <w:pPr>
              <w:rPr>
                <w:b/>
                <w:szCs w:val="24"/>
              </w:rPr>
            </w:pPr>
          </w:p>
        </w:tc>
      </w:tr>
      <w:tr w:rsidR="007F7936" w:rsidRPr="00D1786A" w14:paraId="64702FED" w14:textId="77777777" w:rsidTr="007F7936">
        <w:trPr>
          <w:trHeight w:val="279"/>
        </w:trPr>
        <w:tc>
          <w:tcPr>
            <w:tcW w:w="648" w:type="dxa"/>
          </w:tcPr>
          <w:p w14:paraId="65C76DD2" w14:textId="77777777" w:rsidR="007F7936" w:rsidRPr="00D1786A" w:rsidRDefault="007F7936" w:rsidP="007F7936">
            <w:pPr>
              <w:rPr>
                <w:b/>
                <w:szCs w:val="24"/>
              </w:rPr>
            </w:pPr>
            <w:r w:rsidRPr="00D1786A">
              <w:rPr>
                <w:b/>
                <w:szCs w:val="24"/>
              </w:rPr>
              <w:t>10</w:t>
            </w:r>
          </w:p>
        </w:tc>
        <w:tc>
          <w:tcPr>
            <w:tcW w:w="7391" w:type="dxa"/>
          </w:tcPr>
          <w:p w14:paraId="2ECCF2C6" w14:textId="77777777" w:rsidR="007F7936" w:rsidRPr="00D1786A" w:rsidRDefault="007F7936" w:rsidP="007F7936">
            <w:pPr>
              <w:rPr>
                <w:bCs/>
                <w:szCs w:val="24"/>
              </w:rPr>
            </w:pPr>
            <w:r w:rsidRPr="00D1786A">
              <w:rPr>
                <w:bCs/>
                <w:szCs w:val="24"/>
              </w:rPr>
              <w:t>Immobilise leg</w:t>
            </w:r>
          </w:p>
        </w:tc>
        <w:tc>
          <w:tcPr>
            <w:tcW w:w="1268" w:type="dxa"/>
          </w:tcPr>
          <w:p w14:paraId="078A6C7A" w14:textId="77777777" w:rsidR="007F7936" w:rsidRPr="00D1786A" w:rsidRDefault="007F7936" w:rsidP="007F7936">
            <w:pPr>
              <w:rPr>
                <w:b/>
                <w:szCs w:val="24"/>
              </w:rPr>
            </w:pPr>
          </w:p>
        </w:tc>
      </w:tr>
      <w:tr w:rsidR="007F7936" w:rsidRPr="00D1786A" w14:paraId="0DEC9A94" w14:textId="77777777" w:rsidTr="007F7936">
        <w:trPr>
          <w:trHeight w:val="369"/>
        </w:trPr>
        <w:tc>
          <w:tcPr>
            <w:tcW w:w="648" w:type="dxa"/>
          </w:tcPr>
          <w:p w14:paraId="3EEB8C5C" w14:textId="77777777" w:rsidR="007F7936" w:rsidRPr="00D1786A" w:rsidRDefault="007F7936" w:rsidP="007F7936">
            <w:pPr>
              <w:rPr>
                <w:b/>
                <w:szCs w:val="24"/>
              </w:rPr>
            </w:pPr>
          </w:p>
        </w:tc>
        <w:tc>
          <w:tcPr>
            <w:tcW w:w="7391" w:type="dxa"/>
          </w:tcPr>
          <w:p w14:paraId="6D748986" w14:textId="77777777" w:rsidR="007F7936" w:rsidRPr="00D1786A" w:rsidRDefault="007F7936" w:rsidP="007F7936">
            <w:pPr>
              <w:jc w:val="right"/>
              <w:rPr>
                <w:b/>
                <w:szCs w:val="24"/>
              </w:rPr>
            </w:pPr>
            <w:r w:rsidRPr="00D1786A">
              <w:rPr>
                <w:b/>
                <w:szCs w:val="24"/>
              </w:rPr>
              <w:t>TOTAL  POINTS</w:t>
            </w:r>
          </w:p>
        </w:tc>
        <w:tc>
          <w:tcPr>
            <w:tcW w:w="1268" w:type="dxa"/>
          </w:tcPr>
          <w:p w14:paraId="2ACCCD4C" w14:textId="77777777" w:rsidR="007F7936" w:rsidRPr="00D1786A" w:rsidRDefault="007F7936" w:rsidP="007F7936">
            <w:pPr>
              <w:rPr>
                <w:b/>
                <w:szCs w:val="24"/>
              </w:rPr>
            </w:pPr>
          </w:p>
        </w:tc>
      </w:tr>
    </w:tbl>
    <w:p w14:paraId="3B33DCDC" w14:textId="77777777" w:rsidR="00CE3467" w:rsidRDefault="00CE3467" w:rsidP="007F7936">
      <w:pPr>
        <w:rPr>
          <w:b/>
          <w:sz w:val="28"/>
        </w:rPr>
      </w:pPr>
    </w:p>
    <w:p w14:paraId="27DDD4D8" w14:textId="4FACBD03" w:rsidR="007F7936" w:rsidRDefault="007F7936" w:rsidP="007F7936">
      <w:pPr>
        <w:rPr>
          <w:b/>
          <w:sz w:val="28"/>
        </w:rPr>
      </w:pPr>
      <w:r>
        <w:rPr>
          <w:b/>
          <w:sz w:val="28"/>
        </w:rPr>
        <w:t>SCENARIO 4</w:t>
      </w:r>
    </w:p>
    <w:p w14:paraId="6A249251" w14:textId="30DBF4CE" w:rsidR="007F7936" w:rsidRDefault="007F7936" w:rsidP="00B073BA">
      <w:pPr>
        <w:jc w:val="both"/>
      </w:pPr>
      <w:r>
        <w:lastRenderedPageBreak/>
        <w:t>A 19 year-old man has been stabbed in the abdomen. On arriving in hospital, he is clutching his abdomen and complaining of severe abdominal pain.</w:t>
      </w:r>
    </w:p>
    <w:tbl>
      <w:tblPr>
        <w:tblW w:w="0" w:type="auto"/>
        <w:tblLayout w:type="fixed"/>
        <w:tblLook w:val="04A0" w:firstRow="1" w:lastRow="0" w:firstColumn="1" w:lastColumn="0" w:noHBand="0" w:noVBand="1"/>
      </w:tblPr>
      <w:tblGrid>
        <w:gridCol w:w="1926"/>
        <w:gridCol w:w="3994"/>
        <w:gridCol w:w="3656"/>
      </w:tblGrid>
      <w:tr w:rsidR="007F7936" w:rsidRPr="00D1786A" w14:paraId="5DD79DF4" w14:textId="77777777" w:rsidTr="007F7936">
        <w:tc>
          <w:tcPr>
            <w:tcW w:w="1926" w:type="dxa"/>
          </w:tcPr>
          <w:p w14:paraId="180E1847" w14:textId="77777777" w:rsidR="007F7936" w:rsidRPr="00D1786A" w:rsidRDefault="007F7936" w:rsidP="00B073BA">
            <w:pPr>
              <w:spacing w:after="0"/>
            </w:pPr>
            <w:r w:rsidRPr="00D1786A">
              <w:t>ASSESSMENT</w:t>
            </w:r>
          </w:p>
        </w:tc>
        <w:tc>
          <w:tcPr>
            <w:tcW w:w="3994" w:type="dxa"/>
          </w:tcPr>
          <w:p w14:paraId="6FC61004" w14:textId="77777777" w:rsidR="007F7936" w:rsidRPr="00D1786A" w:rsidRDefault="007F7936" w:rsidP="00B073BA">
            <w:pPr>
              <w:spacing w:after="0"/>
              <w:ind w:left="87"/>
            </w:pPr>
            <w:r w:rsidRPr="00D1786A">
              <w:t>FURTHER INFORMATION</w:t>
            </w:r>
          </w:p>
        </w:tc>
        <w:tc>
          <w:tcPr>
            <w:tcW w:w="3656" w:type="dxa"/>
          </w:tcPr>
          <w:p w14:paraId="1C615A73" w14:textId="77777777" w:rsidR="007F7936" w:rsidRPr="00D1786A" w:rsidRDefault="007F7936" w:rsidP="00B073BA">
            <w:pPr>
              <w:spacing w:after="0"/>
            </w:pPr>
            <w:r w:rsidRPr="00D1786A">
              <w:t>KEY POINTS</w:t>
            </w:r>
          </w:p>
        </w:tc>
      </w:tr>
      <w:tr w:rsidR="007F7936" w:rsidRPr="00D1786A" w14:paraId="3C3B1787" w14:textId="77777777" w:rsidTr="007F7936">
        <w:tc>
          <w:tcPr>
            <w:tcW w:w="1926" w:type="dxa"/>
          </w:tcPr>
          <w:p w14:paraId="33D391FA" w14:textId="77777777" w:rsidR="007F7936" w:rsidRPr="00D1786A" w:rsidRDefault="007F7936" w:rsidP="00B073BA">
            <w:pPr>
              <w:spacing w:after="0"/>
            </w:pPr>
          </w:p>
        </w:tc>
        <w:tc>
          <w:tcPr>
            <w:tcW w:w="3994" w:type="dxa"/>
          </w:tcPr>
          <w:p w14:paraId="5693F2B8" w14:textId="77777777" w:rsidR="007F7936" w:rsidRPr="00D1786A" w:rsidRDefault="007F7936" w:rsidP="00B073BA">
            <w:pPr>
              <w:spacing w:after="0"/>
            </w:pPr>
          </w:p>
        </w:tc>
        <w:tc>
          <w:tcPr>
            <w:tcW w:w="3656" w:type="dxa"/>
          </w:tcPr>
          <w:p w14:paraId="04D360F4" w14:textId="77777777" w:rsidR="007F7936" w:rsidRPr="00D1786A" w:rsidRDefault="007F7936" w:rsidP="00B073BA">
            <w:pPr>
              <w:spacing w:after="0"/>
              <w:ind w:left="176"/>
            </w:pPr>
          </w:p>
        </w:tc>
      </w:tr>
      <w:tr w:rsidR="007F7936" w:rsidRPr="00D1786A" w14:paraId="21578733" w14:textId="77777777" w:rsidTr="007F7936">
        <w:tc>
          <w:tcPr>
            <w:tcW w:w="1926" w:type="dxa"/>
          </w:tcPr>
          <w:p w14:paraId="42027A4C" w14:textId="77777777" w:rsidR="007F7936" w:rsidRPr="00D1786A" w:rsidRDefault="007F7936" w:rsidP="00B073BA">
            <w:pPr>
              <w:spacing w:after="0"/>
            </w:pPr>
            <w:r w:rsidRPr="00D1786A">
              <w:t>A</w:t>
            </w:r>
          </w:p>
        </w:tc>
        <w:tc>
          <w:tcPr>
            <w:tcW w:w="3994" w:type="dxa"/>
          </w:tcPr>
          <w:p w14:paraId="741A90CB" w14:textId="77777777" w:rsidR="007F7936" w:rsidRPr="00D1786A" w:rsidRDefault="007F7936" w:rsidP="00B073BA">
            <w:pPr>
              <w:spacing w:after="0"/>
              <w:ind w:left="87"/>
            </w:pPr>
            <w:r w:rsidRPr="00D1786A">
              <w:t>Airway clear</w:t>
            </w:r>
          </w:p>
        </w:tc>
        <w:tc>
          <w:tcPr>
            <w:tcW w:w="3656" w:type="dxa"/>
          </w:tcPr>
          <w:p w14:paraId="3A31BE1F" w14:textId="77777777" w:rsidR="007F7936" w:rsidRPr="00D1786A" w:rsidRDefault="007F7936" w:rsidP="00B073BA">
            <w:pPr>
              <w:spacing w:after="0"/>
            </w:pPr>
            <w:r w:rsidRPr="00D1786A">
              <w:t>Oxygen</w:t>
            </w:r>
          </w:p>
        </w:tc>
      </w:tr>
      <w:tr w:rsidR="007F7936" w:rsidRPr="00D1786A" w14:paraId="692CFD41" w14:textId="77777777" w:rsidTr="007F7936">
        <w:tc>
          <w:tcPr>
            <w:tcW w:w="1926" w:type="dxa"/>
          </w:tcPr>
          <w:p w14:paraId="35EA847F" w14:textId="77777777" w:rsidR="007F7936" w:rsidRPr="00D1786A" w:rsidRDefault="007F7936" w:rsidP="00B073BA">
            <w:pPr>
              <w:spacing w:after="0"/>
            </w:pPr>
          </w:p>
        </w:tc>
        <w:tc>
          <w:tcPr>
            <w:tcW w:w="3994" w:type="dxa"/>
          </w:tcPr>
          <w:p w14:paraId="00E9D53B" w14:textId="77777777" w:rsidR="007F7936" w:rsidRPr="00D1786A" w:rsidRDefault="007F7936" w:rsidP="00B073BA">
            <w:pPr>
              <w:spacing w:after="0"/>
              <w:ind w:left="87"/>
            </w:pPr>
            <w:r w:rsidRPr="00D1786A">
              <w:t>Cervical spine OK</w:t>
            </w:r>
          </w:p>
        </w:tc>
        <w:tc>
          <w:tcPr>
            <w:tcW w:w="3656" w:type="dxa"/>
          </w:tcPr>
          <w:p w14:paraId="25A5EACA" w14:textId="77777777" w:rsidR="007F7936" w:rsidRPr="00D1786A" w:rsidRDefault="007F7936" w:rsidP="00B073BA">
            <w:pPr>
              <w:spacing w:after="0"/>
              <w:ind w:left="176"/>
            </w:pPr>
          </w:p>
        </w:tc>
      </w:tr>
      <w:tr w:rsidR="007F7936" w:rsidRPr="00D1786A" w14:paraId="57B56E4B" w14:textId="77777777" w:rsidTr="007F7936">
        <w:tc>
          <w:tcPr>
            <w:tcW w:w="1926" w:type="dxa"/>
          </w:tcPr>
          <w:p w14:paraId="7DFCA2F4" w14:textId="77777777" w:rsidR="007F7936" w:rsidRPr="00D1786A" w:rsidRDefault="007F7936" w:rsidP="00B073BA">
            <w:pPr>
              <w:spacing w:after="0"/>
            </w:pPr>
          </w:p>
        </w:tc>
        <w:tc>
          <w:tcPr>
            <w:tcW w:w="3994" w:type="dxa"/>
          </w:tcPr>
          <w:p w14:paraId="60046838" w14:textId="77777777" w:rsidR="007F7936" w:rsidRPr="00D1786A" w:rsidRDefault="007F7936" w:rsidP="00B073BA">
            <w:pPr>
              <w:spacing w:after="0"/>
            </w:pPr>
          </w:p>
        </w:tc>
        <w:tc>
          <w:tcPr>
            <w:tcW w:w="3656" w:type="dxa"/>
          </w:tcPr>
          <w:p w14:paraId="241F16AB" w14:textId="77777777" w:rsidR="007F7936" w:rsidRPr="00D1786A" w:rsidRDefault="007F7936" w:rsidP="00B073BA">
            <w:pPr>
              <w:spacing w:after="0"/>
              <w:ind w:left="176"/>
            </w:pPr>
          </w:p>
        </w:tc>
      </w:tr>
      <w:tr w:rsidR="007F7936" w:rsidRPr="00D1786A" w14:paraId="7172B1EE" w14:textId="77777777" w:rsidTr="007F7936">
        <w:tc>
          <w:tcPr>
            <w:tcW w:w="1926" w:type="dxa"/>
          </w:tcPr>
          <w:p w14:paraId="66551AB8" w14:textId="77777777" w:rsidR="007F7936" w:rsidRPr="00D1786A" w:rsidRDefault="007F7936" w:rsidP="00B073BA">
            <w:pPr>
              <w:spacing w:after="0"/>
            </w:pPr>
            <w:r w:rsidRPr="00D1786A">
              <w:t>B</w:t>
            </w:r>
          </w:p>
        </w:tc>
        <w:tc>
          <w:tcPr>
            <w:tcW w:w="3994" w:type="dxa"/>
          </w:tcPr>
          <w:p w14:paraId="69EEFF20" w14:textId="77777777" w:rsidR="007F7936" w:rsidRPr="00D1786A" w:rsidRDefault="007F7936" w:rsidP="00B073BA">
            <w:pPr>
              <w:spacing w:after="0"/>
              <w:ind w:left="87"/>
            </w:pPr>
            <w:r w:rsidRPr="00D1786A">
              <w:t>Air entry diminished on the right</w:t>
            </w:r>
          </w:p>
        </w:tc>
        <w:tc>
          <w:tcPr>
            <w:tcW w:w="3656" w:type="dxa"/>
          </w:tcPr>
          <w:p w14:paraId="10BE5940" w14:textId="77777777" w:rsidR="007F7936" w:rsidRPr="00D1786A" w:rsidRDefault="007F7936" w:rsidP="00B073BA">
            <w:pPr>
              <w:spacing w:after="0"/>
            </w:pPr>
            <w:r w:rsidRPr="00D1786A">
              <w:t>Chest drain</w:t>
            </w:r>
          </w:p>
        </w:tc>
      </w:tr>
      <w:tr w:rsidR="007F7936" w:rsidRPr="00D1786A" w14:paraId="5A5F641B" w14:textId="77777777" w:rsidTr="007F7936">
        <w:tc>
          <w:tcPr>
            <w:tcW w:w="1926" w:type="dxa"/>
          </w:tcPr>
          <w:p w14:paraId="5820F4D1" w14:textId="77777777" w:rsidR="007F7936" w:rsidRPr="00D1786A" w:rsidRDefault="007F7936" w:rsidP="00B073BA">
            <w:pPr>
              <w:spacing w:after="0"/>
            </w:pPr>
          </w:p>
        </w:tc>
        <w:tc>
          <w:tcPr>
            <w:tcW w:w="3994" w:type="dxa"/>
          </w:tcPr>
          <w:p w14:paraId="035CCB6C" w14:textId="77777777" w:rsidR="007F7936" w:rsidRPr="00D1786A" w:rsidRDefault="007F7936" w:rsidP="00B073BA">
            <w:pPr>
              <w:spacing w:after="0"/>
              <w:ind w:left="87"/>
            </w:pPr>
            <w:r w:rsidRPr="00D1786A">
              <w:t>Percussion note dull on the right</w:t>
            </w:r>
          </w:p>
        </w:tc>
        <w:tc>
          <w:tcPr>
            <w:tcW w:w="3656" w:type="dxa"/>
          </w:tcPr>
          <w:p w14:paraId="19F4AB61" w14:textId="77777777" w:rsidR="007F7936" w:rsidRPr="00D1786A" w:rsidRDefault="007F7936" w:rsidP="00B073BA">
            <w:pPr>
              <w:spacing w:after="0"/>
            </w:pPr>
            <w:r w:rsidRPr="00D1786A">
              <w:t>blood &gt;&gt;</w:t>
            </w:r>
          </w:p>
        </w:tc>
      </w:tr>
      <w:tr w:rsidR="007F7936" w:rsidRPr="00D1786A" w14:paraId="26D3096E" w14:textId="77777777" w:rsidTr="007F7936">
        <w:tc>
          <w:tcPr>
            <w:tcW w:w="1926" w:type="dxa"/>
          </w:tcPr>
          <w:p w14:paraId="18903EAC" w14:textId="77777777" w:rsidR="007F7936" w:rsidRPr="00D1786A" w:rsidRDefault="007F7936" w:rsidP="00B073BA">
            <w:pPr>
              <w:spacing w:after="0"/>
            </w:pPr>
          </w:p>
        </w:tc>
        <w:tc>
          <w:tcPr>
            <w:tcW w:w="3994" w:type="dxa"/>
          </w:tcPr>
          <w:p w14:paraId="70C0FE4F" w14:textId="77777777" w:rsidR="007F7936" w:rsidRPr="00D1786A" w:rsidRDefault="007F7936" w:rsidP="00B073BA">
            <w:pPr>
              <w:spacing w:after="0"/>
              <w:ind w:left="87"/>
            </w:pPr>
            <w:r w:rsidRPr="00D1786A">
              <w:t>(Hemothorax)</w:t>
            </w:r>
          </w:p>
        </w:tc>
        <w:tc>
          <w:tcPr>
            <w:tcW w:w="3656" w:type="dxa"/>
          </w:tcPr>
          <w:p w14:paraId="36E914E3" w14:textId="77777777" w:rsidR="007F7936" w:rsidRPr="00D1786A" w:rsidRDefault="007F7936" w:rsidP="00B073BA">
            <w:pPr>
              <w:spacing w:after="0"/>
              <w:ind w:left="176"/>
            </w:pPr>
          </w:p>
        </w:tc>
      </w:tr>
      <w:tr w:rsidR="007F7936" w:rsidRPr="00D1786A" w14:paraId="6DA963DE" w14:textId="77777777" w:rsidTr="007F7936">
        <w:tc>
          <w:tcPr>
            <w:tcW w:w="1926" w:type="dxa"/>
          </w:tcPr>
          <w:p w14:paraId="091D86F3" w14:textId="77777777" w:rsidR="007F7936" w:rsidRPr="00D1786A" w:rsidRDefault="007F7936" w:rsidP="00B073BA">
            <w:pPr>
              <w:spacing w:after="0"/>
            </w:pPr>
          </w:p>
        </w:tc>
        <w:tc>
          <w:tcPr>
            <w:tcW w:w="3994" w:type="dxa"/>
          </w:tcPr>
          <w:p w14:paraId="4CCEBE6A" w14:textId="77777777" w:rsidR="007F7936" w:rsidRPr="00D1786A" w:rsidRDefault="007F7936" w:rsidP="00B073BA">
            <w:pPr>
              <w:spacing w:after="0"/>
            </w:pPr>
          </w:p>
        </w:tc>
        <w:tc>
          <w:tcPr>
            <w:tcW w:w="3656" w:type="dxa"/>
          </w:tcPr>
          <w:p w14:paraId="326BD3CE" w14:textId="77777777" w:rsidR="007F7936" w:rsidRPr="00D1786A" w:rsidRDefault="007F7936" w:rsidP="00B073BA">
            <w:pPr>
              <w:spacing w:after="0"/>
              <w:ind w:left="176"/>
            </w:pPr>
          </w:p>
        </w:tc>
      </w:tr>
      <w:tr w:rsidR="007F7936" w:rsidRPr="00D1786A" w14:paraId="20F5F662" w14:textId="77777777" w:rsidTr="007F7936">
        <w:tc>
          <w:tcPr>
            <w:tcW w:w="1926" w:type="dxa"/>
          </w:tcPr>
          <w:p w14:paraId="16693A48" w14:textId="77777777" w:rsidR="007F7936" w:rsidRPr="00D1786A" w:rsidRDefault="007F7936" w:rsidP="00B073BA">
            <w:pPr>
              <w:spacing w:after="0"/>
            </w:pPr>
            <w:r w:rsidRPr="00D1786A">
              <w:t>C</w:t>
            </w:r>
          </w:p>
        </w:tc>
        <w:tc>
          <w:tcPr>
            <w:tcW w:w="3994" w:type="dxa"/>
          </w:tcPr>
          <w:p w14:paraId="5DED8EBB" w14:textId="77777777" w:rsidR="007F7936" w:rsidRPr="00D1786A" w:rsidRDefault="007F7936" w:rsidP="00B073BA">
            <w:pPr>
              <w:spacing w:after="0"/>
              <w:ind w:left="87"/>
            </w:pPr>
            <w:r w:rsidRPr="00D1786A">
              <w:t>BP 80/40</w:t>
            </w:r>
          </w:p>
        </w:tc>
        <w:tc>
          <w:tcPr>
            <w:tcW w:w="3656" w:type="dxa"/>
          </w:tcPr>
          <w:p w14:paraId="7D898D12" w14:textId="77777777" w:rsidR="007F7936" w:rsidRPr="00D1786A" w:rsidRDefault="007F7936" w:rsidP="00B073BA">
            <w:pPr>
              <w:spacing w:after="0"/>
            </w:pPr>
            <w:r w:rsidRPr="00D1786A">
              <w:t>IV line 2x</w:t>
            </w:r>
          </w:p>
        </w:tc>
      </w:tr>
      <w:tr w:rsidR="007F7936" w:rsidRPr="00D1786A" w14:paraId="5236FD6A" w14:textId="77777777" w:rsidTr="007F7936">
        <w:tc>
          <w:tcPr>
            <w:tcW w:w="1926" w:type="dxa"/>
          </w:tcPr>
          <w:p w14:paraId="16F9D769" w14:textId="77777777" w:rsidR="007F7936" w:rsidRPr="00D1786A" w:rsidRDefault="007F7936" w:rsidP="00B073BA">
            <w:pPr>
              <w:spacing w:after="0"/>
            </w:pPr>
          </w:p>
        </w:tc>
        <w:tc>
          <w:tcPr>
            <w:tcW w:w="3994" w:type="dxa"/>
          </w:tcPr>
          <w:p w14:paraId="09C98767" w14:textId="77777777" w:rsidR="007F7936" w:rsidRPr="00D1786A" w:rsidRDefault="007F7936" w:rsidP="00B073BA">
            <w:pPr>
              <w:spacing w:after="0"/>
              <w:ind w:left="87"/>
            </w:pPr>
            <w:r w:rsidRPr="00D1786A">
              <w:t>HR 120</w:t>
            </w:r>
          </w:p>
        </w:tc>
        <w:tc>
          <w:tcPr>
            <w:tcW w:w="3656" w:type="dxa"/>
          </w:tcPr>
          <w:p w14:paraId="135C2CFF" w14:textId="77777777" w:rsidR="007F7936" w:rsidRPr="00D1786A" w:rsidRDefault="007F7936" w:rsidP="00B073BA">
            <w:pPr>
              <w:spacing w:after="0"/>
            </w:pPr>
            <w:r w:rsidRPr="00D1786A">
              <w:t>Blood test</w:t>
            </w:r>
          </w:p>
        </w:tc>
      </w:tr>
      <w:tr w:rsidR="007F7936" w:rsidRPr="00D1786A" w14:paraId="6D417B21" w14:textId="77777777" w:rsidTr="007F7936">
        <w:tc>
          <w:tcPr>
            <w:tcW w:w="1926" w:type="dxa"/>
          </w:tcPr>
          <w:p w14:paraId="22A4AFFD" w14:textId="77777777" w:rsidR="007F7936" w:rsidRPr="00D1786A" w:rsidRDefault="007F7936" w:rsidP="00B073BA">
            <w:pPr>
              <w:spacing w:after="0"/>
            </w:pPr>
          </w:p>
        </w:tc>
        <w:tc>
          <w:tcPr>
            <w:tcW w:w="3994" w:type="dxa"/>
          </w:tcPr>
          <w:p w14:paraId="230046A4" w14:textId="77777777" w:rsidR="007F7936" w:rsidRPr="00D1786A" w:rsidRDefault="007F7936" w:rsidP="00B073BA">
            <w:pPr>
              <w:spacing w:after="0"/>
              <w:ind w:left="87"/>
            </w:pPr>
            <w:r w:rsidRPr="00D1786A">
              <w:t>Pale and sweaty</w:t>
            </w:r>
          </w:p>
        </w:tc>
        <w:tc>
          <w:tcPr>
            <w:tcW w:w="3656" w:type="dxa"/>
          </w:tcPr>
          <w:p w14:paraId="5CA2D13A" w14:textId="77777777" w:rsidR="007F7936" w:rsidRPr="00D1786A" w:rsidRDefault="007F7936" w:rsidP="00B073BA">
            <w:pPr>
              <w:spacing w:after="0"/>
            </w:pPr>
            <w:r w:rsidRPr="00D1786A">
              <w:t>Fluid bolus x2</w:t>
            </w:r>
          </w:p>
        </w:tc>
      </w:tr>
      <w:tr w:rsidR="007F7936" w:rsidRPr="00D1786A" w14:paraId="7EF089AD" w14:textId="77777777" w:rsidTr="007F7936">
        <w:tc>
          <w:tcPr>
            <w:tcW w:w="1926" w:type="dxa"/>
          </w:tcPr>
          <w:p w14:paraId="041D91C2" w14:textId="77777777" w:rsidR="007F7936" w:rsidRPr="00D1786A" w:rsidRDefault="007F7936" w:rsidP="00B073BA">
            <w:pPr>
              <w:spacing w:after="0"/>
            </w:pPr>
          </w:p>
        </w:tc>
        <w:tc>
          <w:tcPr>
            <w:tcW w:w="3994" w:type="dxa"/>
          </w:tcPr>
          <w:p w14:paraId="7D6D812F" w14:textId="77777777" w:rsidR="007F7936" w:rsidRPr="00D1786A" w:rsidRDefault="007F7936" w:rsidP="00B073BA">
            <w:pPr>
              <w:spacing w:after="0"/>
            </w:pPr>
          </w:p>
        </w:tc>
        <w:tc>
          <w:tcPr>
            <w:tcW w:w="3656" w:type="dxa"/>
          </w:tcPr>
          <w:p w14:paraId="6D01F3BD" w14:textId="77777777" w:rsidR="007F7936" w:rsidRPr="00D1786A" w:rsidRDefault="007F7936" w:rsidP="00B073BA">
            <w:pPr>
              <w:spacing w:after="0"/>
              <w:ind w:left="176"/>
            </w:pPr>
          </w:p>
        </w:tc>
      </w:tr>
      <w:tr w:rsidR="007F7936" w:rsidRPr="00D1786A" w14:paraId="4CA9B962" w14:textId="77777777" w:rsidTr="007F7936">
        <w:tc>
          <w:tcPr>
            <w:tcW w:w="1926" w:type="dxa"/>
          </w:tcPr>
          <w:p w14:paraId="6CDEA0F7" w14:textId="77777777" w:rsidR="007F7936" w:rsidRPr="00D1786A" w:rsidRDefault="007F7936" w:rsidP="00B073BA">
            <w:pPr>
              <w:spacing w:after="0"/>
            </w:pPr>
          </w:p>
        </w:tc>
        <w:tc>
          <w:tcPr>
            <w:tcW w:w="3994" w:type="dxa"/>
          </w:tcPr>
          <w:p w14:paraId="33D20BF5" w14:textId="77777777" w:rsidR="007F7936" w:rsidRPr="00D1786A" w:rsidRDefault="007F7936" w:rsidP="00B073BA">
            <w:pPr>
              <w:spacing w:after="0"/>
              <w:ind w:left="87"/>
            </w:pPr>
            <w:r w:rsidRPr="00D1786A">
              <w:t>No response to fluid</w:t>
            </w:r>
          </w:p>
        </w:tc>
        <w:tc>
          <w:tcPr>
            <w:tcW w:w="3656" w:type="dxa"/>
          </w:tcPr>
          <w:p w14:paraId="1C2182F5" w14:textId="77777777" w:rsidR="007F7936" w:rsidRPr="00D1786A" w:rsidRDefault="007F7936" w:rsidP="00B073BA">
            <w:pPr>
              <w:spacing w:after="0"/>
            </w:pPr>
            <w:r w:rsidRPr="00D1786A">
              <w:t>1. Transfusion</w:t>
            </w:r>
          </w:p>
        </w:tc>
      </w:tr>
      <w:tr w:rsidR="007F7936" w:rsidRPr="00D1786A" w14:paraId="062BCC12" w14:textId="77777777" w:rsidTr="007F7936">
        <w:trPr>
          <w:trHeight w:val="293"/>
        </w:trPr>
        <w:tc>
          <w:tcPr>
            <w:tcW w:w="1926" w:type="dxa"/>
          </w:tcPr>
          <w:p w14:paraId="2639D047" w14:textId="77777777" w:rsidR="007F7936" w:rsidRPr="00D1786A" w:rsidRDefault="007F7936" w:rsidP="00B073BA">
            <w:pPr>
              <w:spacing w:after="0"/>
            </w:pPr>
          </w:p>
        </w:tc>
        <w:tc>
          <w:tcPr>
            <w:tcW w:w="3994" w:type="dxa"/>
          </w:tcPr>
          <w:p w14:paraId="12F7E7F2" w14:textId="77777777" w:rsidR="007F7936" w:rsidRPr="00D1786A" w:rsidRDefault="007F7936" w:rsidP="00B073BA">
            <w:pPr>
              <w:spacing w:after="0"/>
              <w:ind w:left="87"/>
            </w:pPr>
            <w:r w:rsidRPr="00D1786A">
              <w:t>still hypotensive</w:t>
            </w:r>
          </w:p>
        </w:tc>
        <w:tc>
          <w:tcPr>
            <w:tcW w:w="3656" w:type="dxa"/>
          </w:tcPr>
          <w:p w14:paraId="4B89F293" w14:textId="77777777" w:rsidR="007F7936" w:rsidRPr="00D1786A" w:rsidRDefault="007F7936" w:rsidP="00B073BA">
            <w:pPr>
              <w:spacing w:after="0"/>
            </w:pPr>
            <w:r w:rsidRPr="00D1786A">
              <w:t>2. Call surgeon</w:t>
            </w:r>
          </w:p>
        </w:tc>
      </w:tr>
      <w:tr w:rsidR="007F7936" w:rsidRPr="00D1786A" w14:paraId="68846F5F" w14:textId="77777777" w:rsidTr="007F7936">
        <w:tc>
          <w:tcPr>
            <w:tcW w:w="1926" w:type="dxa"/>
          </w:tcPr>
          <w:p w14:paraId="594079C5" w14:textId="77777777" w:rsidR="007F7936" w:rsidRPr="00D1786A" w:rsidRDefault="007F7936" w:rsidP="00B073BA">
            <w:pPr>
              <w:spacing w:after="0"/>
            </w:pPr>
          </w:p>
        </w:tc>
        <w:tc>
          <w:tcPr>
            <w:tcW w:w="3994" w:type="dxa"/>
          </w:tcPr>
          <w:p w14:paraId="198C735A" w14:textId="77777777" w:rsidR="007F7936" w:rsidRPr="00D1786A" w:rsidRDefault="007F7936" w:rsidP="00B073BA">
            <w:pPr>
              <w:spacing w:after="0"/>
              <w:ind w:left="87"/>
            </w:pPr>
          </w:p>
        </w:tc>
        <w:tc>
          <w:tcPr>
            <w:tcW w:w="3656" w:type="dxa"/>
          </w:tcPr>
          <w:p w14:paraId="3C32160B" w14:textId="77777777" w:rsidR="007F7936" w:rsidRPr="00D1786A" w:rsidRDefault="007F7936" w:rsidP="00B073BA">
            <w:pPr>
              <w:spacing w:after="0"/>
            </w:pPr>
            <w:r w:rsidRPr="00D1786A">
              <w:t>3. Prepare operating theatre</w:t>
            </w:r>
          </w:p>
        </w:tc>
      </w:tr>
    </w:tbl>
    <w:p w14:paraId="799DC630" w14:textId="4C4C4635" w:rsidR="007F7936" w:rsidRDefault="007F7936" w:rsidP="007F7936">
      <w:r>
        <w:t>Diagnosis:</w:t>
      </w:r>
      <w:r>
        <w:tab/>
        <w:t>Penetrating chest and abdominal trauma with life threatening haemorrhage</w:t>
      </w: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398"/>
        <w:gridCol w:w="1268"/>
      </w:tblGrid>
      <w:tr w:rsidR="007F7936" w:rsidRPr="00D1786A" w14:paraId="2D2DA2EC" w14:textId="77777777" w:rsidTr="007F7936">
        <w:trPr>
          <w:trHeight w:val="400"/>
        </w:trPr>
        <w:tc>
          <w:tcPr>
            <w:tcW w:w="648" w:type="dxa"/>
          </w:tcPr>
          <w:p w14:paraId="34C92B2E" w14:textId="77777777" w:rsidR="007F7936" w:rsidRPr="00D1786A" w:rsidRDefault="007F7936" w:rsidP="007F7936">
            <w:pPr>
              <w:rPr>
                <w:b/>
                <w:sz w:val="28"/>
              </w:rPr>
            </w:pPr>
          </w:p>
        </w:tc>
        <w:tc>
          <w:tcPr>
            <w:tcW w:w="7398" w:type="dxa"/>
          </w:tcPr>
          <w:p w14:paraId="248A5469" w14:textId="77777777" w:rsidR="007F7936" w:rsidRPr="00D1786A" w:rsidRDefault="007F7936" w:rsidP="007F7936">
            <w:pPr>
              <w:rPr>
                <w:b/>
                <w:sz w:val="28"/>
              </w:rPr>
            </w:pPr>
            <w:r w:rsidRPr="00D1786A">
              <w:rPr>
                <w:b/>
                <w:sz w:val="28"/>
              </w:rPr>
              <w:t>KEY   ANSWERS</w:t>
            </w:r>
          </w:p>
        </w:tc>
        <w:tc>
          <w:tcPr>
            <w:tcW w:w="1268" w:type="dxa"/>
          </w:tcPr>
          <w:p w14:paraId="69D50BAC" w14:textId="77777777" w:rsidR="007F7936" w:rsidRPr="00D1786A" w:rsidRDefault="007F7936" w:rsidP="007F7936">
            <w:pPr>
              <w:rPr>
                <w:b/>
                <w:sz w:val="28"/>
              </w:rPr>
            </w:pPr>
            <w:r w:rsidRPr="00D1786A">
              <w:rPr>
                <w:b/>
                <w:sz w:val="28"/>
              </w:rPr>
              <w:t>Points</w:t>
            </w:r>
          </w:p>
        </w:tc>
      </w:tr>
      <w:tr w:rsidR="007F7936" w:rsidRPr="00D1786A" w14:paraId="77B6282B" w14:textId="77777777" w:rsidTr="007F7936">
        <w:trPr>
          <w:trHeight w:val="400"/>
        </w:trPr>
        <w:tc>
          <w:tcPr>
            <w:tcW w:w="648" w:type="dxa"/>
          </w:tcPr>
          <w:p w14:paraId="4ACFFE9E" w14:textId="77777777" w:rsidR="007F7936" w:rsidRPr="00D1786A" w:rsidRDefault="007F7936" w:rsidP="007F7936">
            <w:pPr>
              <w:rPr>
                <w:b/>
                <w:sz w:val="28"/>
              </w:rPr>
            </w:pPr>
            <w:r w:rsidRPr="00D1786A">
              <w:rPr>
                <w:b/>
                <w:sz w:val="28"/>
              </w:rPr>
              <w:t>1</w:t>
            </w:r>
          </w:p>
        </w:tc>
        <w:tc>
          <w:tcPr>
            <w:tcW w:w="7398" w:type="dxa"/>
          </w:tcPr>
          <w:p w14:paraId="2867C6CC" w14:textId="77777777" w:rsidR="007F7936" w:rsidRPr="00D1786A" w:rsidRDefault="007F7936" w:rsidP="007F7936">
            <w:pPr>
              <w:rPr>
                <w:bCs/>
                <w:szCs w:val="24"/>
              </w:rPr>
            </w:pPr>
            <w:r w:rsidRPr="00D1786A">
              <w:rPr>
                <w:bCs/>
                <w:szCs w:val="24"/>
              </w:rPr>
              <w:t>Check airway</w:t>
            </w:r>
          </w:p>
        </w:tc>
        <w:tc>
          <w:tcPr>
            <w:tcW w:w="1268" w:type="dxa"/>
          </w:tcPr>
          <w:p w14:paraId="304239F5" w14:textId="77777777" w:rsidR="007F7936" w:rsidRPr="00D1786A" w:rsidRDefault="007F7936" w:rsidP="007F7936">
            <w:pPr>
              <w:rPr>
                <w:b/>
                <w:sz w:val="28"/>
              </w:rPr>
            </w:pPr>
          </w:p>
        </w:tc>
      </w:tr>
      <w:tr w:rsidR="007F7936" w:rsidRPr="00D1786A" w14:paraId="34FCE9B4" w14:textId="77777777" w:rsidTr="007F7936">
        <w:trPr>
          <w:trHeight w:val="400"/>
        </w:trPr>
        <w:tc>
          <w:tcPr>
            <w:tcW w:w="648" w:type="dxa"/>
          </w:tcPr>
          <w:p w14:paraId="222FF45B" w14:textId="77777777" w:rsidR="007F7936" w:rsidRPr="00D1786A" w:rsidRDefault="007F7936" w:rsidP="007F7936">
            <w:pPr>
              <w:rPr>
                <w:b/>
                <w:sz w:val="28"/>
              </w:rPr>
            </w:pPr>
            <w:r w:rsidRPr="00D1786A">
              <w:rPr>
                <w:b/>
                <w:sz w:val="28"/>
              </w:rPr>
              <w:t>2</w:t>
            </w:r>
          </w:p>
        </w:tc>
        <w:tc>
          <w:tcPr>
            <w:tcW w:w="7398" w:type="dxa"/>
          </w:tcPr>
          <w:p w14:paraId="24BE0EEB" w14:textId="77777777" w:rsidR="007F7936" w:rsidRPr="00D1786A" w:rsidRDefault="007F7936" w:rsidP="007F7936">
            <w:pPr>
              <w:rPr>
                <w:bCs/>
                <w:szCs w:val="24"/>
              </w:rPr>
            </w:pPr>
            <w:r w:rsidRPr="00D1786A">
              <w:rPr>
                <w:bCs/>
                <w:szCs w:val="24"/>
              </w:rPr>
              <w:t>Give Oxygen</w:t>
            </w:r>
          </w:p>
        </w:tc>
        <w:tc>
          <w:tcPr>
            <w:tcW w:w="1268" w:type="dxa"/>
          </w:tcPr>
          <w:p w14:paraId="2A4F0844" w14:textId="77777777" w:rsidR="007F7936" w:rsidRPr="00D1786A" w:rsidRDefault="007F7936" w:rsidP="007F7936">
            <w:pPr>
              <w:rPr>
                <w:b/>
                <w:sz w:val="28"/>
              </w:rPr>
            </w:pPr>
          </w:p>
        </w:tc>
      </w:tr>
      <w:tr w:rsidR="007F7936" w:rsidRPr="00D1786A" w14:paraId="3928F9A3" w14:textId="77777777" w:rsidTr="007F7936">
        <w:trPr>
          <w:trHeight w:val="400"/>
        </w:trPr>
        <w:tc>
          <w:tcPr>
            <w:tcW w:w="648" w:type="dxa"/>
          </w:tcPr>
          <w:p w14:paraId="659E5F6D" w14:textId="77777777" w:rsidR="007F7936" w:rsidRPr="00D1786A" w:rsidRDefault="007F7936" w:rsidP="007F7936">
            <w:pPr>
              <w:rPr>
                <w:b/>
                <w:sz w:val="28"/>
              </w:rPr>
            </w:pPr>
            <w:r w:rsidRPr="00D1786A">
              <w:rPr>
                <w:b/>
                <w:sz w:val="28"/>
              </w:rPr>
              <w:t>3</w:t>
            </w:r>
          </w:p>
        </w:tc>
        <w:tc>
          <w:tcPr>
            <w:tcW w:w="7398" w:type="dxa"/>
          </w:tcPr>
          <w:p w14:paraId="07BFCBEB" w14:textId="77777777" w:rsidR="007F7936" w:rsidRPr="00D1786A" w:rsidRDefault="007F7936" w:rsidP="007F7936">
            <w:pPr>
              <w:rPr>
                <w:bCs/>
                <w:szCs w:val="24"/>
              </w:rPr>
            </w:pPr>
            <w:r w:rsidRPr="00D1786A">
              <w:rPr>
                <w:bCs/>
                <w:szCs w:val="24"/>
              </w:rPr>
              <w:t>Chest auscultation and percussion</w:t>
            </w:r>
          </w:p>
        </w:tc>
        <w:tc>
          <w:tcPr>
            <w:tcW w:w="1268" w:type="dxa"/>
          </w:tcPr>
          <w:p w14:paraId="63FE9863" w14:textId="77777777" w:rsidR="007F7936" w:rsidRPr="00D1786A" w:rsidRDefault="007F7936" w:rsidP="007F7936">
            <w:pPr>
              <w:rPr>
                <w:b/>
                <w:sz w:val="28"/>
              </w:rPr>
            </w:pPr>
          </w:p>
        </w:tc>
      </w:tr>
      <w:tr w:rsidR="007F7936" w:rsidRPr="00D1786A" w14:paraId="1A488992" w14:textId="77777777" w:rsidTr="007F7936">
        <w:trPr>
          <w:trHeight w:val="400"/>
        </w:trPr>
        <w:tc>
          <w:tcPr>
            <w:tcW w:w="648" w:type="dxa"/>
          </w:tcPr>
          <w:p w14:paraId="73FDBCBA" w14:textId="77777777" w:rsidR="007F7936" w:rsidRPr="00D1786A" w:rsidRDefault="007F7936" w:rsidP="007F7936">
            <w:pPr>
              <w:rPr>
                <w:b/>
                <w:sz w:val="28"/>
              </w:rPr>
            </w:pPr>
            <w:r w:rsidRPr="00D1786A">
              <w:rPr>
                <w:b/>
                <w:sz w:val="28"/>
              </w:rPr>
              <w:t>4</w:t>
            </w:r>
          </w:p>
        </w:tc>
        <w:tc>
          <w:tcPr>
            <w:tcW w:w="7398" w:type="dxa"/>
          </w:tcPr>
          <w:p w14:paraId="683E1597" w14:textId="77777777" w:rsidR="007F7936" w:rsidRPr="00D1786A" w:rsidRDefault="007F7936" w:rsidP="007F7936">
            <w:pPr>
              <w:rPr>
                <w:bCs/>
                <w:szCs w:val="24"/>
              </w:rPr>
            </w:pPr>
            <w:r w:rsidRPr="00D1786A">
              <w:rPr>
                <w:bCs/>
                <w:szCs w:val="24"/>
              </w:rPr>
              <w:t>Insertion of chest drain – location : 5</w:t>
            </w:r>
            <w:r w:rsidRPr="00D1786A">
              <w:rPr>
                <w:bCs/>
                <w:szCs w:val="24"/>
                <w:vertAlign w:val="superscript"/>
              </w:rPr>
              <w:t>th</w:t>
            </w:r>
            <w:r w:rsidRPr="00D1786A">
              <w:rPr>
                <w:bCs/>
                <w:szCs w:val="24"/>
              </w:rPr>
              <w:t xml:space="preserve"> intercostal, anterior to midaxillary line</w:t>
            </w:r>
          </w:p>
        </w:tc>
        <w:tc>
          <w:tcPr>
            <w:tcW w:w="1268" w:type="dxa"/>
          </w:tcPr>
          <w:p w14:paraId="30CF42F5" w14:textId="77777777" w:rsidR="007F7936" w:rsidRPr="00D1786A" w:rsidRDefault="007F7936" w:rsidP="007F7936">
            <w:pPr>
              <w:rPr>
                <w:b/>
                <w:sz w:val="28"/>
              </w:rPr>
            </w:pPr>
          </w:p>
        </w:tc>
      </w:tr>
      <w:tr w:rsidR="007F7936" w:rsidRPr="00D1786A" w14:paraId="5BBC43C4" w14:textId="77777777" w:rsidTr="007F7936">
        <w:trPr>
          <w:trHeight w:val="400"/>
        </w:trPr>
        <w:tc>
          <w:tcPr>
            <w:tcW w:w="648" w:type="dxa"/>
          </w:tcPr>
          <w:p w14:paraId="6BD27456" w14:textId="77777777" w:rsidR="007F7936" w:rsidRPr="00D1786A" w:rsidRDefault="007F7936" w:rsidP="007F7936">
            <w:pPr>
              <w:rPr>
                <w:b/>
                <w:sz w:val="28"/>
              </w:rPr>
            </w:pPr>
            <w:r w:rsidRPr="00D1786A">
              <w:rPr>
                <w:b/>
                <w:sz w:val="28"/>
              </w:rPr>
              <w:t>5</w:t>
            </w:r>
          </w:p>
        </w:tc>
        <w:tc>
          <w:tcPr>
            <w:tcW w:w="7398" w:type="dxa"/>
          </w:tcPr>
          <w:p w14:paraId="03C60055" w14:textId="77777777" w:rsidR="007F7936" w:rsidRPr="00D1786A" w:rsidRDefault="007F7936" w:rsidP="007F7936">
            <w:pPr>
              <w:rPr>
                <w:bCs/>
                <w:szCs w:val="24"/>
              </w:rPr>
            </w:pPr>
            <w:r w:rsidRPr="00D1786A">
              <w:rPr>
                <w:bCs/>
                <w:szCs w:val="24"/>
              </w:rPr>
              <w:t>Check HR and BP</w:t>
            </w:r>
          </w:p>
        </w:tc>
        <w:tc>
          <w:tcPr>
            <w:tcW w:w="1268" w:type="dxa"/>
          </w:tcPr>
          <w:p w14:paraId="5E075E5F" w14:textId="77777777" w:rsidR="007F7936" w:rsidRPr="00D1786A" w:rsidRDefault="007F7936" w:rsidP="007F7936">
            <w:pPr>
              <w:rPr>
                <w:b/>
                <w:sz w:val="28"/>
              </w:rPr>
            </w:pPr>
          </w:p>
        </w:tc>
      </w:tr>
      <w:tr w:rsidR="007F7936" w:rsidRPr="00D1786A" w14:paraId="79BD13B4" w14:textId="77777777" w:rsidTr="007F7936">
        <w:trPr>
          <w:trHeight w:val="419"/>
        </w:trPr>
        <w:tc>
          <w:tcPr>
            <w:tcW w:w="648" w:type="dxa"/>
          </w:tcPr>
          <w:p w14:paraId="6080AD90" w14:textId="77777777" w:rsidR="007F7936" w:rsidRPr="00D1786A" w:rsidRDefault="007F7936" w:rsidP="007F7936">
            <w:pPr>
              <w:rPr>
                <w:b/>
                <w:sz w:val="28"/>
              </w:rPr>
            </w:pPr>
            <w:r w:rsidRPr="00D1786A">
              <w:rPr>
                <w:b/>
                <w:sz w:val="28"/>
              </w:rPr>
              <w:t>6</w:t>
            </w:r>
          </w:p>
        </w:tc>
        <w:tc>
          <w:tcPr>
            <w:tcW w:w="7398" w:type="dxa"/>
          </w:tcPr>
          <w:p w14:paraId="438F54B7" w14:textId="77777777" w:rsidR="007F7936" w:rsidRPr="00D1786A" w:rsidRDefault="007F7936" w:rsidP="007F7936">
            <w:pPr>
              <w:rPr>
                <w:bCs/>
                <w:szCs w:val="24"/>
              </w:rPr>
            </w:pPr>
            <w:r w:rsidRPr="00D1786A">
              <w:rPr>
                <w:bCs/>
                <w:szCs w:val="24"/>
              </w:rPr>
              <w:t>IV access &amp; samples for Hb and cross-match</w:t>
            </w:r>
          </w:p>
        </w:tc>
        <w:tc>
          <w:tcPr>
            <w:tcW w:w="1268" w:type="dxa"/>
          </w:tcPr>
          <w:p w14:paraId="6CB1BD6E" w14:textId="77777777" w:rsidR="007F7936" w:rsidRPr="00D1786A" w:rsidRDefault="007F7936" w:rsidP="007F7936">
            <w:pPr>
              <w:rPr>
                <w:b/>
                <w:sz w:val="28"/>
              </w:rPr>
            </w:pPr>
          </w:p>
        </w:tc>
      </w:tr>
      <w:tr w:rsidR="007F7936" w:rsidRPr="00D1786A" w14:paraId="346E914F" w14:textId="77777777" w:rsidTr="007F7936">
        <w:trPr>
          <w:trHeight w:val="400"/>
        </w:trPr>
        <w:tc>
          <w:tcPr>
            <w:tcW w:w="648" w:type="dxa"/>
          </w:tcPr>
          <w:p w14:paraId="65A9CC36" w14:textId="77777777" w:rsidR="007F7936" w:rsidRPr="00D1786A" w:rsidRDefault="007F7936" w:rsidP="007F7936">
            <w:pPr>
              <w:rPr>
                <w:b/>
                <w:sz w:val="28"/>
              </w:rPr>
            </w:pPr>
            <w:r w:rsidRPr="00D1786A">
              <w:rPr>
                <w:b/>
                <w:sz w:val="28"/>
              </w:rPr>
              <w:t>7</w:t>
            </w:r>
          </w:p>
        </w:tc>
        <w:tc>
          <w:tcPr>
            <w:tcW w:w="7398" w:type="dxa"/>
          </w:tcPr>
          <w:p w14:paraId="3E0C1C25" w14:textId="77777777" w:rsidR="007F7936" w:rsidRPr="00D1786A" w:rsidRDefault="007F7936" w:rsidP="007F7936">
            <w:pPr>
              <w:rPr>
                <w:bCs/>
                <w:szCs w:val="24"/>
              </w:rPr>
            </w:pPr>
            <w:r w:rsidRPr="00D1786A">
              <w:rPr>
                <w:bCs/>
                <w:szCs w:val="24"/>
              </w:rPr>
              <w:t>IV fluid bolus</w:t>
            </w:r>
          </w:p>
        </w:tc>
        <w:tc>
          <w:tcPr>
            <w:tcW w:w="1268" w:type="dxa"/>
          </w:tcPr>
          <w:p w14:paraId="71A079D3" w14:textId="77777777" w:rsidR="007F7936" w:rsidRPr="00D1786A" w:rsidRDefault="007F7936" w:rsidP="007F7936">
            <w:pPr>
              <w:rPr>
                <w:b/>
                <w:sz w:val="28"/>
              </w:rPr>
            </w:pPr>
          </w:p>
        </w:tc>
      </w:tr>
      <w:tr w:rsidR="007F7936" w:rsidRPr="00D1786A" w14:paraId="7EE7D725" w14:textId="77777777" w:rsidTr="007F7936">
        <w:trPr>
          <w:trHeight w:val="400"/>
        </w:trPr>
        <w:tc>
          <w:tcPr>
            <w:tcW w:w="648" w:type="dxa"/>
          </w:tcPr>
          <w:p w14:paraId="10C94EB5" w14:textId="77777777" w:rsidR="007F7936" w:rsidRPr="00D1786A" w:rsidRDefault="007F7936" w:rsidP="007F7936">
            <w:pPr>
              <w:rPr>
                <w:b/>
                <w:sz w:val="28"/>
              </w:rPr>
            </w:pPr>
            <w:r w:rsidRPr="00D1786A">
              <w:rPr>
                <w:b/>
                <w:sz w:val="28"/>
              </w:rPr>
              <w:t>8</w:t>
            </w:r>
          </w:p>
        </w:tc>
        <w:tc>
          <w:tcPr>
            <w:tcW w:w="7398" w:type="dxa"/>
          </w:tcPr>
          <w:p w14:paraId="15DD226A" w14:textId="77777777" w:rsidR="007F7936" w:rsidRPr="00D1786A" w:rsidRDefault="007F7936" w:rsidP="007F7936">
            <w:pPr>
              <w:rPr>
                <w:bCs/>
                <w:szCs w:val="24"/>
              </w:rPr>
            </w:pPr>
            <w:r w:rsidRPr="00D1786A">
              <w:rPr>
                <w:bCs/>
                <w:szCs w:val="24"/>
              </w:rPr>
              <w:t>Start blood transfusion</w:t>
            </w:r>
          </w:p>
        </w:tc>
        <w:tc>
          <w:tcPr>
            <w:tcW w:w="1268" w:type="dxa"/>
          </w:tcPr>
          <w:p w14:paraId="5F7DF9DF" w14:textId="77777777" w:rsidR="007F7936" w:rsidRPr="00D1786A" w:rsidRDefault="007F7936" w:rsidP="007F7936">
            <w:pPr>
              <w:rPr>
                <w:b/>
                <w:sz w:val="28"/>
              </w:rPr>
            </w:pPr>
          </w:p>
        </w:tc>
      </w:tr>
      <w:tr w:rsidR="007F7936" w:rsidRPr="00D1786A" w14:paraId="1D791AD8" w14:textId="77777777" w:rsidTr="007F7936">
        <w:trPr>
          <w:trHeight w:val="400"/>
        </w:trPr>
        <w:tc>
          <w:tcPr>
            <w:tcW w:w="648" w:type="dxa"/>
          </w:tcPr>
          <w:p w14:paraId="1F359F4E" w14:textId="77777777" w:rsidR="007F7936" w:rsidRPr="00D1786A" w:rsidRDefault="007F7936" w:rsidP="007F7936">
            <w:pPr>
              <w:rPr>
                <w:b/>
                <w:sz w:val="28"/>
              </w:rPr>
            </w:pPr>
            <w:r w:rsidRPr="00D1786A">
              <w:rPr>
                <w:b/>
                <w:sz w:val="28"/>
              </w:rPr>
              <w:t>9</w:t>
            </w:r>
          </w:p>
        </w:tc>
        <w:tc>
          <w:tcPr>
            <w:tcW w:w="7398" w:type="dxa"/>
          </w:tcPr>
          <w:p w14:paraId="672D265C" w14:textId="77777777" w:rsidR="007F7936" w:rsidRPr="00D1786A" w:rsidRDefault="007F7936" w:rsidP="007F7936">
            <w:pPr>
              <w:rPr>
                <w:bCs/>
                <w:szCs w:val="24"/>
              </w:rPr>
            </w:pPr>
            <w:r w:rsidRPr="00D1786A">
              <w:rPr>
                <w:bCs/>
                <w:szCs w:val="24"/>
              </w:rPr>
              <w:t>Call for surgeon and preparation of theatre</w:t>
            </w:r>
          </w:p>
        </w:tc>
        <w:tc>
          <w:tcPr>
            <w:tcW w:w="1268" w:type="dxa"/>
          </w:tcPr>
          <w:p w14:paraId="4A258C03" w14:textId="77777777" w:rsidR="007F7936" w:rsidRPr="00D1786A" w:rsidRDefault="007F7936" w:rsidP="007F7936">
            <w:pPr>
              <w:rPr>
                <w:b/>
                <w:sz w:val="28"/>
              </w:rPr>
            </w:pPr>
          </w:p>
        </w:tc>
      </w:tr>
      <w:tr w:rsidR="007F7936" w:rsidRPr="00D1786A" w14:paraId="765851A1" w14:textId="77777777" w:rsidTr="007F7936">
        <w:trPr>
          <w:trHeight w:val="362"/>
        </w:trPr>
        <w:tc>
          <w:tcPr>
            <w:tcW w:w="648" w:type="dxa"/>
          </w:tcPr>
          <w:p w14:paraId="4A079C72" w14:textId="77777777" w:rsidR="007F7936" w:rsidRPr="00D1786A" w:rsidRDefault="007F7936" w:rsidP="007F7936">
            <w:pPr>
              <w:rPr>
                <w:b/>
                <w:sz w:val="28"/>
              </w:rPr>
            </w:pPr>
            <w:r w:rsidRPr="00D1786A">
              <w:rPr>
                <w:b/>
                <w:sz w:val="28"/>
              </w:rPr>
              <w:t>10</w:t>
            </w:r>
          </w:p>
        </w:tc>
        <w:tc>
          <w:tcPr>
            <w:tcW w:w="7398" w:type="dxa"/>
          </w:tcPr>
          <w:p w14:paraId="2109A24C" w14:textId="77777777" w:rsidR="007F7936" w:rsidRPr="00D1786A" w:rsidRDefault="007F7936" w:rsidP="007F7936">
            <w:pPr>
              <w:rPr>
                <w:bCs/>
                <w:szCs w:val="24"/>
              </w:rPr>
            </w:pPr>
            <w:r w:rsidRPr="00D1786A">
              <w:rPr>
                <w:bCs/>
                <w:szCs w:val="24"/>
              </w:rPr>
              <w:t>Abdominal examination</w:t>
            </w:r>
          </w:p>
        </w:tc>
        <w:tc>
          <w:tcPr>
            <w:tcW w:w="1268" w:type="dxa"/>
          </w:tcPr>
          <w:p w14:paraId="09A41222" w14:textId="77777777" w:rsidR="007F7936" w:rsidRPr="00D1786A" w:rsidRDefault="007F7936" w:rsidP="007F7936">
            <w:pPr>
              <w:rPr>
                <w:b/>
                <w:sz w:val="28"/>
              </w:rPr>
            </w:pPr>
          </w:p>
        </w:tc>
      </w:tr>
      <w:tr w:rsidR="007F7936" w:rsidRPr="00D1786A" w14:paraId="36D863E5" w14:textId="77777777" w:rsidTr="007F7936">
        <w:trPr>
          <w:trHeight w:val="401"/>
        </w:trPr>
        <w:tc>
          <w:tcPr>
            <w:tcW w:w="648" w:type="dxa"/>
          </w:tcPr>
          <w:p w14:paraId="35407EEE" w14:textId="77777777" w:rsidR="007F7936" w:rsidRPr="00D1786A" w:rsidRDefault="007F7936" w:rsidP="007F7936">
            <w:pPr>
              <w:rPr>
                <w:b/>
                <w:sz w:val="28"/>
              </w:rPr>
            </w:pPr>
          </w:p>
        </w:tc>
        <w:tc>
          <w:tcPr>
            <w:tcW w:w="7398" w:type="dxa"/>
          </w:tcPr>
          <w:p w14:paraId="06524A9B" w14:textId="77777777" w:rsidR="007F7936" w:rsidRPr="00D1786A" w:rsidRDefault="007F7936" w:rsidP="007F7936">
            <w:pPr>
              <w:jc w:val="right"/>
              <w:rPr>
                <w:b/>
                <w:sz w:val="28"/>
              </w:rPr>
            </w:pPr>
            <w:r w:rsidRPr="00D1786A">
              <w:rPr>
                <w:b/>
                <w:sz w:val="28"/>
              </w:rPr>
              <w:t>TOTAL  POINTS</w:t>
            </w:r>
          </w:p>
        </w:tc>
        <w:tc>
          <w:tcPr>
            <w:tcW w:w="1268" w:type="dxa"/>
          </w:tcPr>
          <w:p w14:paraId="1E04BD21" w14:textId="77777777" w:rsidR="007F7936" w:rsidRPr="00D1786A" w:rsidRDefault="007F7936" w:rsidP="007F7936">
            <w:pPr>
              <w:rPr>
                <w:b/>
                <w:sz w:val="28"/>
              </w:rPr>
            </w:pPr>
          </w:p>
        </w:tc>
      </w:tr>
    </w:tbl>
    <w:p w14:paraId="6490992E" w14:textId="77777777" w:rsidR="00CE3467" w:rsidRDefault="00CE3467" w:rsidP="007F7936">
      <w:pPr>
        <w:rPr>
          <w:b/>
          <w:sz w:val="28"/>
        </w:rPr>
      </w:pPr>
    </w:p>
    <w:p w14:paraId="550A55EA" w14:textId="635D037B" w:rsidR="007F7936" w:rsidRPr="00B073BA" w:rsidRDefault="007F7936" w:rsidP="00B073BA">
      <w:pPr>
        <w:rPr>
          <w:b/>
          <w:sz w:val="28"/>
        </w:rPr>
      </w:pPr>
      <w:r>
        <w:rPr>
          <w:b/>
          <w:sz w:val="28"/>
        </w:rPr>
        <w:t>SCENARIO 5</w:t>
      </w:r>
    </w:p>
    <w:p w14:paraId="6B5CBC6A" w14:textId="025B68AB" w:rsidR="007F7936" w:rsidRDefault="007F7936" w:rsidP="00B073BA">
      <w:pPr>
        <w:jc w:val="both"/>
      </w:pPr>
      <w:r>
        <w:t>A 26 year-old woman is shot in the neck.  She arrives in hospital, conscious but with stridor and respiratory distress.</w:t>
      </w:r>
    </w:p>
    <w:tbl>
      <w:tblPr>
        <w:tblW w:w="0" w:type="auto"/>
        <w:tblLook w:val="04A0" w:firstRow="1" w:lastRow="0" w:firstColumn="1" w:lastColumn="0" w:noHBand="0" w:noVBand="1"/>
      </w:tblPr>
      <w:tblGrid>
        <w:gridCol w:w="2235"/>
        <w:gridCol w:w="3402"/>
        <w:gridCol w:w="3827"/>
      </w:tblGrid>
      <w:tr w:rsidR="007F7936" w:rsidRPr="00881006" w14:paraId="198526A4" w14:textId="77777777" w:rsidTr="007F7936">
        <w:tc>
          <w:tcPr>
            <w:tcW w:w="2235" w:type="dxa"/>
          </w:tcPr>
          <w:p w14:paraId="5FB50E0A" w14:textId="77777777" w:rsidR="007F7936" w:rsidRPr="00881006" w:rsidRDefault="007F7936" w:rsidP="00B073BA">
            <w:pPr>
              <w:spacing w:after="0"/>
            </w:pPr>
            <w:r w:rsidRPr="00881006">
              <w:lastRenderedPageBreak/>
              <w:t>ASSESSMENT</w:t>
            </w:r>
          </w:p>
        </w:tc>
        <w:tc>
          <w:tcPr>
            <w:tcW w:w="3402" w:type="dxa"/>
          </w:tcPr>
          <w:p w14:paraId="3FE88640" w14:textId="77777777" w:rsidR="007F7936" w:rsidRPr="00881006" w:rsidRDefault="007F7936" w:rsidP="00B073BA">
            <w:pPr>
              <w:spacing w:after="0"/>
            </w:pPr>
            <w:r w:rsidRPr="00881006">
              <w:t>FURTHER INFORMATION</w:t>
            </w:r>
          </w:p>
        </w:tc>
        <w:tc>
          <w:tcPr>
            <w:tcW w:w="3827" w:type="dxa"/>
          </w:tcPr>
          <w:p w14:paraId="56731F50" w14:textId="77777777" w:rsidR="007F7936" w:rsidRPr="00881006" w:rsidRDefault="007F7936" w:rsidP="00B073BA">
            <w:pPr>
              <w:spacing w:after="0"/>
            </w:pPr>
            <w:r w:rsidRPr="00881006">
              <w:t>KEY POINTS</w:t>
            </w:r>
          </w:p>
        </w:tc>
      </w:tr>
      <w:tr w:rsidR="007F7936" w:rsidRPr="00881006" w14:paraId="42996A04" w14:textId="77777777" w:rsidTr="007F7936">
        <w:tc>
          <w:tcPr>
            <w:tcW w:w="2235" w:type="dxa"/>
          </w:tcPr>
          <w:p w14:paraId="24282E9B" w14:textId="77777777" w:rsidR="007F7936" w:rsidRPr="00881006" w:rsidRDefault="007F7936" w:rsidP="00B073BA">
            <w:pPr>
              <w:spacing w:after="0"/>
            </w:pPr>
          </w:p>
        </w:tc>
        <w:tc>
          <w:tcPr>
            <w:tcW w:w="3402" w:type="dxa"/>
          </w:tcPr>
          <w:p w14:paraId="3490BFA9" w14:textId="77777777" w:rsidR="007F7936" w:rsidRPr="00881006" w:rsidRDefault="007F7936" w:rsidP="00B073BA">
            <w:pPr>
              <w:spacing w:after="0"/>
            </w:pPr>
          </w:p>
        </w:tc>
        <w:tc>
          <w:tcPr>
            <w:tcW w:w="3827" w:type="dxa"/>
          </w:tcPr>
          <w:p w14:paraId="30157795" w14:textId="77777777" w:rsidR="007F7936" w:rsidRPr="00881006" w:rsidRDefault="007F7936" w:rsidP="00B073BA">
            <w:pPr>
              <w:spacing w:after="0"/>
            </w:pPr>
          </w:p>
        </w:tc>
      </w:tr>
      <w:tr w:rsidR="007F7936" w:rsidRPr="00881006" w14:paraId="709A9054" w14:textId="77777777" w:rsidTr="007F7936">
        <w:tc>
          <w:tcPr>
            <w:tcW w:w="2235" w:type="dxa"/>
          </w:tcPr>
          <w:p w14:paraId="128501F5" w14:textId="77777777" w:rsidR="007F7936" w:rsidRPr="00881006" w:rsidRDefault="007F7936" w:rsidP="00B073BA">
            <w:pPr>
              <w:spacing w:after="0"/>
            </w:pPr>
            <w:r w:rsidRPr="00881006">
              <w:t>A</w:t>
            </w:r>
          </w:p>
        </w:tc>
        <w:tc>
          <w:tcPr>
            <w:tcW w:w="3402" w:type="dxa"/>
          </w:tcPr>
          <w:p w14:paraId="13A8DA11" w14:textId="77777777" w:rsidR="007F7936" w:rsidRPr="00881006" w:rsidRDefault="007F7936" w:rsidP="00B073BA">
            <w:pPr>
              <w:spacing w:after="0"/>
            </w:pPr>
            <w:r w:rsidRPr="00881006">
              <w:t>Stridor</w:t>
            </w:r>
          </w:p>
        </w:tc>
        <w:tc>
          <w:tcPr>
            <w:tcW w:w="3827" w:type="dxa"/>
          </w:tcPr>
          <w:p w14:paraId="4FC26B48" w14:textId="77777777" w:rsidR="007F7936" w:rsidRPr="00881006" w:rsidRDefault="007F7936" w:rsidP="00B073BA">
            <w:pPr>
              <w:spacing w:after="0"/>
            </w:pPr>
            <w:r w:rsidRPr="00881006">
              <w:t>Oxygen</w:t>
            </w:r>
          </w:p>
        </w:tc>
      </w:tr>
      <w:tr w:rsidR="007F7936" w:rsidRPr="00881006" w14:paraId="1C667970" w14:textId="77777777" w:rsidTr="007F7936">
        <w:tc>
          <w:tcPr>
            <w:tcW w:w="2235" w:type="dxa"/>
          </w:tcPr>
          <w:p w14:paraId="749FEB49" w14:textId="77777777" w:rsidR="007F7936" w:rsidRPr="00881006" w:rsidRDefault="007F7936" w:rsidP="00B073BA">
            <w:pPr>
              <w:spacing w:after="0"/>
            </w:pPr>
          </w:p>
        </w:tc>
        <w:tc>
          <w:tcPr>
            <w:tcW w:w="3402" w:type="dxa"/>
          </w:tcPr>
          <w:p w14:paraId="36124AA1" w14:textId="77777777" w:rsidR="007F7936" w:rsidRPr="00881006" w:rsidRDefault="007F7936" w:rsidP="00B073BA">
            <w:pPr>
              <w:spacing w:after="0"/>
            </w:pPr>
            <w:r w:rsidRPr="00881006">
              <w:t>Difficulty in talking</w:t>
            </w:r>
          </w:p>
        </w:tc>
        <w:tc>
          <w:tcPr>
            <w:tcW w:w="3827" w:type="dxa"/>
          </w:tcPr>
          <w:p w14:paraId="76C5C6BF" w14:textId="77777777" w:rsidR="007F7936" w:rsidRPr="00881006" w:rsidRDefault="007F7936" w:rsidP="00B073BA">
            <w:pPr>
              <w:spacing w:after="0"/>
            </w:pPr>
            <w:r w:rsidRPr="00881006">
              <w:t>Simple airway management</w:t>
            </w:r>
          </w:p>
        </w:tc>
      </w:tr>
      <w:tr w:rsidR="007F7936" w:rsidRPr="00881006" w14:paraId="48FBFA1F" w14:textId="77777777" w:rsidTr="007F7936">
        <w:tc>
          <w:tcPr>
            <w:tcW w:w="2235" w:type="dxa"/>
          </w:tcPr>
          <w:p w14:paraId="224D6E78" w14:textId="77777777" w:rsidR="007F7936" w:rsidRPr="00881006" w:rsidRDefault="007F7936" w:rsidP="00B073BA">
            <w:pPr>
              <w:spacing w:after="0"/>
            </w:pPr>
          </w:p>
        </w:tc>
        <w:tc>
          <w:tcPr>
            <w:tcW w:w="3402" w:type="dxa"/>
          </w:tcPr>
          <w:p w14:paraId="0F93AE97" w14:textId="77777777" w:rsidR="007F7936" w:rsidRPr="00881006" w:rsidRDefault="007F7936" w:rsidP="00B073BA">
            <w:pPr>
              <w:spacing w:after="0"/>
            </w:pPr>
            <w:r w:rsidRPr="00881006">
              <w:t>Hoarse voice</w:t>
            </w:r>
          </w:p>
        </w:tc>
        <w:tc>
          <w:tcPr>
            <w:tcW w:w="3827" w:type="dxa"/>
          </w:tcPr>
          <w:p w14:paraId="2F9D84CA" w14:textId="77777777" w:rsidR="007F7936" w:rsidRPr="00881006" w:rsidRDefault="007F7936" w:rsidP="00B073BA">
            <w:pPr>
              <w:spacing w:after="0"/>
            </w:pPr>
          </w:p>
        </w:tc>
      </w:tr>
      <w:tr w:rsidR="007F7936" w:rsidRPr="00881006" w14:paraId="51021A9E" w14:textId="77777777" w:rsidTr="007F7936">
        <w:tc>
          <w:tcPr>
            <w:tcW w:w="2235" w:type="dxa"/>
          </w:tcPr>
          <w:p w14:paraId="05B74EB5" w14:textId="77777777" w:rsidR="007F7936" w:rsidRPr="00881006" w:rsidRDefault="007F7936" w:rsidP="00B073BA">
            <w:pPr>
              <w:spacing w:after="0"/>
            </w:pPr>
          </w:p>
        </w:tc>
        <w:tc>
          <w:tcPr>
            <w:tcW w:w="3402" w:type="dxa"/>
          </w:tcPr>
          <w:p w14:paraId="64532841" w14:textId="77777777" w:rsidR="007F7936" w:rsidRPr="00881006" w:rsidRDefault="007F7936" w:rsidP="00B073BA">
            <w:pPr>
              <w:spacing w:after="0"/>
            </w:pPr>
          </w:p>
        </w:tc>
        <w:tc>
          <w:tcPr>
            <w:tcW w:w="3827" w:type="dxa"/>
          </w:tcPr>
          <w:p w14:paraId="653C2FC9" w14:textId="77777777" w:rsidR="007F7936" w:rsidRPr="00881006" w:rsidRDefault="007F7936" w:rsidP="00B073BA">
            <w:pPr>
              <w:spacing w:after="0"/>
            </w:pPr>
          </w:p>
        </w:tc>
      </w:tr>
      <w:tr w:rsidR="007F7936" w:rsidRPr="00881006" w14:paraId="390B3D13" w14:textId="77777777" w:rsidTr="007F7936">
        <w:tc>
          <w:tcPr>
            <w:tcW w:w="2235" w:type="dxa"/>
          </w:tcPr>
          <w:p w14:paraId="58C40F1E" w14:textId="77777777" w:rsidR="007F7936" w:rsidRPr="00881006" w:rsidRDefault="007F7936" w:rsidP="00B073BA">
            <w:pPr>
              <w:spacing w:after="0"/>
            </w:pPr>
            <w:r w:rsidRPr="00881006">
              <w:t>B</w:t>
            </w:r>
          </w:p>
        </w:tc>
        <w:tc>
          <w:tcPr>
            <w:tcW w:w="3402" w:type="dxa"/>
          </w:tcPr>
          <w:p w14:paraId="7484C511" w14:textId="77777777" w:rsidR="007F7936" w:rsidRPr="00881006" w:rsidRDefault="007F7936" w:rsidP="00B073BA">
            <w:pPr>
              <w:spacing w:after="0"/>
            </w:pPr>
            <w:r w:rsidRPr="00881006">
              <w:t>Air entry equal but soft</w:t>
            </w:r>
          </w:p>
        </w:tc>
        <w:tc>
          <w:tcPr>
            <w:tcW w:w="3827" w:type="dxa"/>
          </w:tcPr>
          <w:p w14:paraId="24890ED8" w14:textId="77777777" w:rsidR="007F7936" w:rsidRPr="00881006" w:rsidRDefault="007F7936" w:rsidP="00B073BA">
            <w:pPr>
              <w:spacing w:after="0"/>
            </w:pPr>
          </w:p>
        </w:tc>
      </w:tr>
      <w:tr w:rsidR="007F7936" w:rsidRPr="00881006" w14:paraId="23F26733" w14:textId="77777777" w:rsidTr="007F7936">
        <w:tc>
          <w:tcPr>
            <w:tcW w:w="2235" w:type="dxa"/>
          </w:tcPr>
          <w:p w14:paraId="7F32DC1D" w14:textId="77777777" w:rsidR="007F7936" w:rsidRPr="00881006" w:rsidRDefault="007F7936" w:rsidP="00B073BA">
            <w:pPr>
              <w:spacing w:after="0"/>
            </w:pPr>
          </w:p>
        </w:tc>
        <w:tc>
          <w:tcPr>
            <w:tcW w:w="3402" w:type="dxa"/>
          </w:tcPr>
          <w:p w14:paraId="5D33390C" w14:textId="77777777" w:rsidR="007F7936" w:rsidRPr="00881006" w:rsidRDefault="007F7936" w:rsidP="00B073BA">
            <w:pPr>
              <w:spacing w:after="0"/>
            </w:pPr>
            <w:r w:rsidRPr="00881006">
              <w:t>Chest clear</w:t>
            </w:r>
          </w:p>
        </w:tc>
        <w:tc>
          <w:tcPr>
            <w:tcW w:w="3827" w:type="dxa"/>
          </w:tcPr>
          <w:p w14:paraId="11206C96" w14:textId="77777777" w:rsidR="007F7936" w:rsidRPr="00881006" w:rsidRDefault="007F7936" w:rsidP="00B073BA">
            <w:pPr>
              <w:spacing w:after="0"/>
            </w:pPr>
          </w:p>
        </w:tc>
      </w:tr>
      <w:tr w:rsidR="007F7936" w:rsidRPr="00881006" w14:paraId="07A07998" w14:textId="77777777" w:rsidTr="007F7936">
        <w:tc>
          <w:tcPr>
            <w:tcW w:w="2235" w:type="dxa"/>
          </w:tcPr>
          <w:p w14:paraId="256DC58D" w14:textId="77777777" w:rsidR="007F7936" w:rsidRPr="00881006" w:rsidRDefault="007F7936" w:rsidP="00B073BA">
            <w:pPr>
              <w:spacing w:after="0"/>
            </w:pPr>
          </w:p>
        </w:tc>
        <w:tc>
          <w:tcPr>
            <w:tcW w:w="3402" w:type="dxa"/>
          </w:tcPr>
          <w:p w14:paraId="7F408AA2" w14:textId="77777777" w:rsidR="007F7936" w:rsidRPr="00881006" w:rsidRDefault="007F7936" w:rsidP="00B073BA">
            <w:pPr>
              <w:spacing w:after="0"/>
            </w:pPr>
          </w:p>
        </w:tc>
        <w:tc>
          <w:tcPr>
            <w:tcW w:w="3827" w:type="dxa"/>
          </w:tcPr>
          <w:p w14:paraId="6A1375F0" w14:textId="77777777" w:rsidR="007F7936" w:rsidRPr="00881006" w:rsidRDefault="007F7936" w:rsidP="00B073BA">
            <w:pPr>
              <w:spacing w:after="0"/>
            </w:pPr>
          </w:p>
        </w:tc>
      </w:tr>
      <w:tr w:rsidR="007F7936" w:rsidRPr="00881006" w14:paraId="73544A3D" w14:textId="77777777" w:rsidTr="007F7936">
        <w:tc>
          <w:tcPr>
            <w:tcW w:w="2235" w:type="dxa"/>
          </w:tcPr>
          <w:p w14:paraId="326563EF" w14:textId="77777777" w:rsidR="007F7936" w:rsidRPr="00881006" w:rsidRDefault="007F7936" w:rsidP="00B073BA">
            <w:pPr>
              <w:spacing w:after="0"/>
            </w:pPr>
            <w:r w:rsidRPr="00881006">
              <w:t>C</w:t>
            </w:r>
          </w:p>
        </w:tc>
        <w:tc>
          <w:tcPr>
            <w:tcW w:w="3402" w:type="dxa"/>
          </w:tcPr>
          <w:p w14:paraId="76B785A3" w14:textId="77777777" w:rsidR="007F7936" w:rsidRPr="00881006" w:rsidRDefault="007F7936" w:rsidP="00B073BA">
            <w:pPr>
              <w:spacing w:after="0"/>
            </w:pPr>
            <w:r w:rsidRPr="00881006">
              <w:t>BP 120/80</w:t>
            </w:r>
          </w:p>
        </w:tc>
        <w:tc>
          <w:tcPr>
            <w:tcW w:w="3827" w:type="dxa"/>
          </w:tcPr>
          <w:p w14:paraId="798EB8CB" w14:textId="77777777" w:rsidR="007F7936" w:rsidRPr="00881006" w:rsidRDefault="007F7936" w:rsidP="00B073BA">
            <w:pPr>
              <w:spacing w:after="0"/>
            </w:pPr>
          </w:p>
        </w:tc>
      </w:tr>
      <w:tr w:rsidR="007F7936" w:rsidRPr="00881006" w14:paraId="0DAFF22D" w14:textId="77777777" w:rsidTr="007F7936">
        <w:tc>
          <w:tcPr>
            <w:tcW w:w="2235" w:type="dxa"/>
          </w:tcPr>
          <w:p w14:paraId="03B1082A" w14:textId="77777777" w:rsidR="007F7936" w:rsidRPr="00881006" w:rsidRDefault="007F7936" w:rsidP="00B073BA">
            <w:pPr>
              <w:spacing w:after="0"/>
            </w:pPr>
          </w:p>
        </w:tc>
        <w:tc>
          <w:tcPr>
            <w:tcW w:w="3402" w:type="dxa"/>
          </w:tcPr>
          <w:p w14:paraId="3992EC6E" w14:textId="77777777" w:rsidR="007F7936" w:rsidRPr="00881006" w:rsidRDefault="007F7936" w:rsidP="00B073BA">
            <w:pPr>
              <w:spacing w:after="0"/>
            </w:pPr>
            <w:r w:rsidRPr="00881006">
              <w:t>HR 110</w:t>
            </w:r>
          </w:p>
        </w:tc>
        <w:tc>
          <w:tcPr>
            <w:tcW w:w="3827" w:type="dxa"/>
          </w:tcPr>
          <w:p w14:paraId="54850224" w14:textId="77777777" w:rsidR="007F7936" w:rsidRPr="00881006" w:rsidRDefault="007F7936" w:rsidP="00B073BA">
            <w:pPr>
              <w:spacing w:after="0"/>
            </w:pPr>
          </w:p>
        </w:tc>
      </w:tr>
    </w:tbl>
    <w:p w14:paraId="19F17DF2" w14:textId="07CB1994" w:rsidR="007F7936" w:rsidRDefault="007F7936" w:rsidP="007F7936">
      <w:r>
        <w:t>During assessment of her circulation you notice the neck has become more swollen.   There is increasing stridor and she now is unable to talk.</w:t>
      </w:r>
    </w:p>
    <w:p w14:paraId="60795C58" w14:textId="77777777" w:rsidR="007F7936" w:rsidRDefault="007F7936" w:rsidP="007F7936">
      <w:r>
        <w:t>Surgical consultation for tracheostomy</w:t>
      </w:r>
    </w:p>
    <w:p w14:paraId="2AD874FC" w14:textId="77777777" w:rsidR="007F7936" w:rsidRDefault="007F7936" w:rsidP="007F7936">
      <w:r>
        <w:t xml:space="preserve">Consider cricothyroidotomy </w:t>
      </w:r>
    </w:p>
    <w:p w14:paraId="7C2D529A" w14:textId="15A0F1C0" w:rsidR="007F7936" w:rsidRDefault="007F7936" w:rsidP="007F7936">
      <w:r>
        <w:t xml:space="preserve">Do not attempt intubation </w:t>
      </w:r>
    </w:p>
    <w:p w14:paraId="72E984B5" w14:textId="5A6718F2" w:rsidR="007F7936" w:rsidRDefault="007F7936" w:rsidP="007F7936">
      <w:r>
        <w:t>Diagnosis: Gunshot wound to larynx</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824"/>
        <w:gridCol w:w="1268"/>
      </w:tblGrid>
      <w:tr w:rsidR="007F7936" w:rsidRPr="00D1786A" w14:paraId="75C0354B" w14:textId="77777777" w:rsidTr="007F7936">
        <w:trPr>
          <w:trHeight w:val="400"/>
        </w:trPr>
        <w:tc>
          <w:tcPr>
            <w:tcW w:w="648" w:type="dxa"/>
          </w:tcPr>
          <w:p w14:paraId="0395099F" w14:textId="77777777" w:rsidR="007F7936" w:rsidRPr="00881006" w:rsidRDefault="007F7936" w:rsidP="007F7936">
            <w:pPr>
              <w:rPr>
                <w:b/>
              </w:rPr>
            </w:pPr>
          </w:p>
        </w:tc>
        <w:tc>
          <w:tcPr>
            <w:tcW w:w="7824" w:type="dxa"/>
          </w:tcPr>
          <w:p w14:paraId="079EC19A" w14:textId="77777777" w:rsidR="007F7936" w:rsidRPr="00881006" w:rsidRDefault="007F7936" w:rsidP="007F7936">
            <w:pPr>
              <w:rPr>
                <w:b/>
              </w:rPr>
            </w:pPr>
            <w:r w:rsidRPr="00881006">
              <w:rPr>
                <w:b/>
              </w:rPr>
              <w:t>KEY   ANSWERS</w:t>
            </w:r>
          </w:p>
        </w:tc>
        <w:tc>
          <w:tcPr>
            <w:tcW w:w="1268" w:type="dxa"/>
          </w:tcPr>
          <w:p w14:paraId="7075E432" w14:textId="77777777" w:rsidR="007F7936" w:rsidRPr="00881006" w:rsidRDefault="007F7936" w:rsidP="007F7936">
            <w:pPr>
              <w:rPr>
                <w:b/>
              </w:rPr>
            </w:pPr>
            <w:r w:rsidRPr="00881006">
              <w:rPr>
                <w:b/>
              </w:rPr>
              <w:t>Points</w:t>
            </w:r>
          </w:p>
        </w:tc>
      </w:tr>
      <w:tr w:rsidR="007F7936" w:rsidRPr="00D1786A" w14:paraId="5407AE83" w14:textId="77777777" w:rsidTr="007F7936">
        <w:trPr>
          <w:trHeight w:val="400"/>
        </w:trPr>
        <w:tc>
          <w:tcPr>
            <w:tcW w:w="648" w:type="dxa"/>
          </w:tcPr>
          <w:p w14:paraId="69C96412" w14:textId="77777777" w:rsidR="007F7936" w:rsidRPr="00881006" w:rsidRDefault="007F7936" w:rsidP="007F7936">
            <w:pPr>
              <w:rPr>
                <w:b/>
              </w:rPr>
            </w:pPr>
            <w:r w:rsidRPr="00881006">
              <w:rPr>
                <w:b/>
              </w:rPr>
              <w:t>1</w:t>
            </w:r>
          </w:p>
        </w:tc>
        <w:tc>
          <w:tcPr>
            <w:tcW w:w="7824" w:type="dxa"/>
          </w:tcPr>
          <w:p w14:paraId="6E11010B" w14:textId="77777777" w:rsidR="007F7936" w:rsidRPr="00881006" w:rsidRDefault="007F7936" w:rsidP="007F7936">
            <w:pPr>
              <w:rPr>
                <w:bCs/>
              </w:rPr>
            </w:pPr>
            <w:r w:rsidRPr="00881006">
              <w:rPr>
                <w:bCs/>
              </w:rPr>
              <w:t>Manual inline immobilization of neck</w:t>
            </w:r>
          </w:p>
        </w:tc>
        <w:tc>
          <w:tcPr>
            <w:tcW w:w="1268" w:type="dxa"/>
          </w:tcPr>
          <w:p w14:paraId="1D620287" w14:textId="77777777" w:rsidR="007F7936" w:rsidRPr="00881006" w:rsidRDefault="007F7936" w:rsidP="007F7936">
            <w:pPr>
              <w:rPr>
                <w:b/>
              </w:rPr>
            </w:pPr>
          </w:p>
        </w:tc>
      </w:tr>
      <w:tr w:rsidR="007F7936" w:rsidRPr="00D1786A" w14:paraId="2CC5B3CD" w14:textId="77777777" w:rsidTr="007F7936">
        <w:trPr>
          <w:trHeight w:val="400"/>
        </w:trPr>
        <w:tc>
          <w:tcPr>
            <w:tcW w:w="648" w:type="dxa"/>
          </w:tcPr>
          <w:p w14:paraId="45BEBDA4" w14:textId="77777777" w:rsidR="007F7936" w:rsidRPr="00881006" w:rsidRDefault="007F7936" w:rsidP="007F7936">
            <w:pPr>
              <w:rPr>
                <w:b/>
              </w:rPr>
            </w:pPr>
            <w:r w:rsidRPr="00881006">
              <w:rPr>
                <w:b/>
              </w:rPr>
              <w:t>2</w:t>
            </w:r>
          </w:p>
        </w:tc>
        <w:tc>
          <w:tcPr>
            <w:tcW w:w="7824" w:type="dxa"/>
          </w:tcPr>
          <w:p w14:paraId="417E258E" w14:textId="77777777" w:rsidR="007F7936" w:rsidRPr="00881006" w:rsidRDefault="007F7936" w:rsidP="007F7936">
            <w:pPr>
              <w:rPr>
                <w:bCs/>
              </w:rPr>
            </w:pPr>
            <w:r w:rsidRPr="00881006">
              <w:rPr>
                <w:bCs/>
              </w:rPr>
              <w:t>Introduce yourself and talk to patient</w:t>
            </w:r>
          </w:p>
        </w:tc>
        <w:tc>
          <w:tcPr>
            <w:tcW w:w="1268" w:type="dxa"/>
          </w:tcPr>
          <w:p w14:paraId="1F737E6C" w14:textId="77777777" w:rsidR="007F7936" w:rsidRPr="00881006" w:rsidRDefault="007F7936" w:rsidP="007F7936">
            <w:pPr>
              <w:rPr>
                <w:b/>
              </w:rPr>
            </w:pPr>
          </w:p>
        </w:tc>
      </w:tr>
      <w:tr w:rsidR="007F7936" w:rsidRPr="00D1786A" w14:paraId="0B50C7E6" w14:textId="77777777" w:rsidTr="007F7936">
        <w:trPr>
          <w:trHeight w:val="400"/>
        </w:trPr>
        <w:tc>
          <w:tcPr>
            <w:tcW w:w="648" w:type="dxa"/>
          </w:tcPr>
          <w:p w14:paraId="378F8CA6" w14:textId="77777777" w:rsidR="007F7936" w:rsidRPr="00881006" w:rsidRDefault="007F7936" w:rsidP="007F7936">
            <w:pPr>
              <w:rPr>
                <w:b/>
              </w:rPr>
            </w:pPr>
            <w:r w:rsidRPr="00881006">
              <w:rPr>
                <w:b/>
              </w:rPr>
              <w:t>3</w:t>
            </w:r>
          </w:p>
        </w:tc>
        <w:tc>
          <w:tcPr>
            <w:tcW w:w="7824" w:type="dxa"/>
          </w:tcPr>
          <w:p w14:paraId="19139998" w14:textId="77777777" w:rsidR="007F7936" w:rsidRPr="00881006" w:rsidRDefault="007F7936" w:rsidP="007F7936">
            <w:pPr>
              <w:rPr>
                <w:bCs/>
              </w:rPr>
            </w:pPr>
            <w:r w:rsidRPr="00881006">
              <w:rPr>
                <w:bCs/>
              </w:rPr>
              <w:t>Notice hoarse voice, air hunger, laboured respiratory effort</w:t>
            </w:r>
          </w:p>
        </w:tc>
        <w:tc>
          <w:tcPr>
            <w:tcW w:w="1268" w:type="dxa"/>
          </w:tcPr>
          <w:p w14:paraId="1FF8152B" w14:textId="77777777" w:rsidR="007F7936" w:rsidRPr="00881006" w:rsidRDefault="007F7936" w:rsidP="007F7936">
            <w:pPr>
              <w:rPr>
                <w:b/>
              </w:rPr>
            </w:pPr>
          </w:p>
        </w:tc>
      </w:tr>
      <w:tr w:rsidR="007F7936" w:rsidRPr="00D1786A" w14:paraId="23AE48F7" w14:textId="77777777" w:rsidTr="007F7936">
        <w:trPr>
          <w:trHeight w:val="400"/>
        </w:trPr>
        <w:tc>
          <w:tcPr>
            <w:tcW w:w="648" w:type="dxa"/>
          </w:tcPr>
          <w:p w14:paraId="35117BA7" w14:textId="77777777" w:rsidR="007F7936" w:rsidRPr="00881006" w:rsidRDefault="007F7936" w:rsidP="007F7936">
            <w:pPr>
              <w:rPr>
                <w:b/>
              </w:rPr>
            </w:pPr>
            <w:r w:rsidRPr="00881006">
              <w:rPr>
                <w:b/>
              </w:rPr>
              <w:t>4</w:t>
            </w:r>
          </w:p>
        </w:tc>
        <w:tc>
          <w:tcPr>
            <w:tcW w:w="7824" w:type="dxa"/>
          </w:tcPr>
          <w:p w14:paraId="7AC178E0" w14:textId="77777777" w:rsidR="007F7936" w:rsidRPr="00881006" w:rsidRDefault="007F7936" w:rsidP="007F7936">
            <w:pPr>
              <w:rPr>
                <w:bCs/>
              </w:rPr>
            </w:pPr>
            <w:r w:rsidRPr="00881006">
              <w:rPr>
                <w:bCs/>
              </w:rPr>
              <w:t>Give Oxygen by mask</w:t>
            </w:r>
          </w:p>
        </w:tc>
        <w:tc>
          <w:tcPr>
            <w:tcW w:w="1268" w:type="dxa"/>
          </w:tcPr>
          <w:p w14:paraId="6B4726F4" w14:textId="77777777" w:rsidR="007F7936" w:rsidRPr="00881006" w:rsidRDefault="007F7936" w:rsidP="007F7936">
            <w:pPr>
              <w:rPr>
                <w:b/>
              </w:rPr>
            </w:pPr>
          </w:p>
        </w:tc>
      </w:tr>
      <w:tr w:rsidR="007F7936" w:rsidRPr="00D1786A" w14:paraId="64B50D3D" w14:textId="77777777" w:rsidTr="007F7936">
        <w:trPr>
          <w:trHeight w:val="400"/>
        </w:trPr>
        <w:tc>
          <w:tcPr>
            <w:tcW w:w="648" w:type="dxa"/>
          </w:tcPr>
          <w:p w14:paraId="7031FBFA" w14:textId="77777777" w:rsidR="007F7936" w:rsidRPr="00881006" w:rsidRDefault="007F7936" w:rsidP="007F7936">
            <w:pPr>
              <w:rPr>
                <w:b/>
              </w:rPr>
            </w:pPr>
            <w:r w:rsidRPr="00881006">
              <w:rPr>
                <w:b/>
              </w:rPr>
              <w:t>5</w:t>
            </w:r>
          </w:p>
        </w:tc>
        <w:tc>
          <w:tcPr>
            <w:tcW w:w="7824" w:type="dxa"/>
          </w:tcPr>
          <w:p w14:paraId="489C9444" w14:textId="77777777" w:rsidR="007F7936" w:rsidRPr="00881006" w:rsidRDefault="007F7936" w:rsidP="007F7936">
            <w:pPr>
              <w:rPr>
                <w:bCs/>
              </w:rPr>
            </w:pPr>
            <w:r w:rsidRPr="00881006">
              <w:rPr>
                <w:bCs/>
              </w:rPr>
              <w:t>Look, listen &amp; feel: cyanosis, bil chest air entry, breathe sound. Feel trachea</w:t>
            </w:r>
          </w:p>
        </w:tc>
        <w:tc>
          <w:tcPr>
            <w:tcW w:w="1268" w:type="dxa"/>
          </w:tcPr>
          <w:p w14:paraId="39F0C4A7" w14:textId="77777777" w:rsidR="007F7936" w:rsidRPr="00881006" w:rsidRDefault="007F7936" w:rsidP="007F7936">
            <w:pPr>
              <w:rPr>
                <w:b/>
              </w:rPr>
            </w:pPr>
          </w:p>
        </w:tc>
      </w:tr>
      <w:tr w:rsidR="007F7936" w:rsidRPr="00D1786A" w14:paraId="31B8C00A" w14:textId="77777777" w:rsidTr="007F7936">
        <w:trPr>
          <w:trHeight w:val="419"/>
        </w:trPr>
        <w:tc>
          <w:tcPr>
            <w:tcW w:w="648" w:type="dxa"/>
          </w:tcPr>
          <w:p w14:paraId="10C9BD72" w14:textId="77777777" w:rsidR="007F7936" w:rsidRPr="00881006" w:rsidRDefault="007F7936" w:rsidP="007F7936">
            <w:pPr>
              <w:rPr>
                <w:b/>
              </w:rPr>
            </w:pPr>
            <w:r w:rsidRPr="00881006">
              <w:rPr>
                <w:b/>
              </w:rPr>
              <w:t>6</w:t>
            </w:r>
          </w:p>
        </w:tc>
        <w:tc>
          <w:tcPr>
            <w:tcW w:w="7824" w:type="dxa"/>
          </w:tcPr>
          <w:p w14:paraId="2675818D" w14:textId="77777777" w:rsidR="007F7936" w:rsidRPr="00881006" w:rsidRDefault="007F7936" w:rsidP="007F7936">
            <w:pPr>
              <w:rPr>
                <w:bCs/>
              </w:rPr>
            </w:pPr>
            <w:r w:rsidRPr="00881006">
              <w:rPr>
                <w:bCs/>
              </w:rPr>
              <w:t>Check pulse and BP</w:t>
            </w:r>
          </w:p>
        </w:tc>
        <w:tc>
          <w:tcPr>
            <w:tcW w:w="1268" w:type="dxa"/>
          </w:tcPr>
          <w:p w14:paraId="04F7CE7A" w14:textId="77777777" w:rsidR="007F7936" w:rsidRPr="00881006" w:rsidRDefault="007F7936" w:rsidP="007F7936">
            <w:pPr>
              <w:rPr>
                <w:b/>
              </w:rPr>
            </w:pPr>
          </w:p>
        </w:tc>
      </w:tr>
      <w:tr w:rsidR="007F7936" w:rsidRPr="00D1786A" w14:paraId="313947CB" w14:textId="77777777" w:rsidTr="007F7936">
        <w:trPr>
          <w:trHeight w:val="400"/>
        </w:trPr>
        <w:tc>
          <w:tcPr>
            <w:tcW w:w="648" w:type="dxa"/>
          </w:tcPr>
          <w:p w14:paraId="17AC0F6F" w14:textId="77777777" w:rsidR="007F7936" w:rsidRPr="00881006" w:rsidRDefault="007F7936" w:rsidP="007F7936">
            <w:pPr>
              <w:rPr>
                <w:b/>
              </w:rPr>
            </w:pPr>
            <w:r w:rsidRPr="00881006">
              <w:rPr>
                <w:b/>
              </w:rPr>
              <w:t>7</w:t>
            </w:r>
          </w:p>
        </w:tc>
        <w:tc>
          <w:tcPr>
            <w:tcW w:w="7824" w:type="dxa"/>
          </w:tcPr>
          <w:p w14:paraId="3ED8D9F5" w14:textId="77777777" w:rsidR="007F7936" w:rsidRPr="00881006" w:rsidRDefault="007F7936" w:rsidP="007F7936">
            <w:pPr>
              <w:rPr>
                <w:bCs/>
              </w:rPr>
            </w:pPr>
            <w:r w:rsidRPr="00881006">
              <w:rPr>
                <w:bCs/>
              </w:rPr>
              <w:t>Access IV X 2. Take samples for: FBC, glucose, U&amp;E, Cross-match. Start IV fluids</w:t>
            </w:r>
          </w:p>
        </w:tc>
        <w:tc>
          <w:tcPr>
            <w:tcW w:w="1268" w:type="dxa"/>
          </w:tcPr>
          <w:p w14:paraId="202E7488" w14:textId="77777777" w:rsidR="007F7936" w:rsidRPr="00881006" w:rsidRDefault="007F7936" w:rsidP="007F7936">
            <w:pPr>
              <w:rPr>
                <w:b/>
              </w:rPr>
            </w:pPr>
          </w:p>
        </w:tc>
      </w:tr>
      <w:tr w:rsidR="007F7936" w:rsidRPr="00D1786A" w14:paraId="3A3617A3" w14:textId="77777777" w:rsidTr="007F7936">
        <w:trPr>
          <w:trHeight w:val="400"/>
        </w:trPr>
        <w:tc>
          <w:tcPr>
            <w:tcW w:w="648" w:type="dxa"/>
          </w:tcPr>
          <w:p w14:paraId="7D840E09" w14:textId="77777777" w:rsidR="007F7936" w:rsidRPr="00881006" w:rsidRDefault="007F7936" w:rsidP="007F7936">
            <w:pPr>
              <w:rPr>
                <w:b/>
              </w:rPr>
            </w:pPr>
            <w:r w:rsidRPr="00881006">
              <w:rPr>
                <w:b/>
              </w:rPr>
              <w:t>8</w:t>
            </w:r>
          </w:p>
        </w:tc>
        <w:tc>
          <w:tcPr>
            <w:tcW w:w="7824" w:type="dxa"/>
          </w:tcPr>
          <w:p w14:paraId="4E1B6090" w14:textId="77777777" w:rsidR="007F7936" w:rsidRPr="00881006" w:rsidRDefault="007F7936" w:rsidP="007F7936">
            <w:pPr>
              <w:rPr>
                <w:bCs/>
              </w:rPr>
            </w:pPr>
            <w:r w:rsidRPr="00881006">
              <w:rPr>
                <w:bCs/>
              </w:rPr>
              <w:t xml:space="preserve">Cover gunshot wound with gauze. Notice swelling , subcutaneous emphysema </w:t>
            </w:r>
          </w:p>
        </w:tc>
        <w:tc>
          <w:tcPr>
            <w:tcW w:w="1268" w:type="dxa"/>
          </w:tcPr>
          <w:p w14:paraId="0B54405E" w14:textId="77777777" w:rsidR="007F7936" w:rsidRPr="00881006" w:rsidRDefault="007F7936" w:rsidP="007F7936">
            <w:pPr>
              <w:rPr>
                <w:b/>
              </w:rPr>
            </w:pPr>
          </w:p>
        </w:tc>
      </w:tr>
      <w:tr w:rsidR="007F7936" w:rsidRPr="00D1786A" w14:paraId="3FCEDC53" w14:textId="77777777" w:rsidTr="007F7936">
        <w:trPr>
          <w:trHeight w:val="400"/>
        </w:trPr>
        <w:tc>
          <w:tcPr>
            <w:tcW w:w="648" w:type="dxa"/>
          </w:tcPr>
          <w:p w14:paraId="4835989D" w14:textId="77777777" w:rsidR="007F7936" w:rsidRPr="00881006" w:rsidRDefault="007F7936" w:rsidP="007F7936">
            <w:pPr>
              <w:rPr>
                <w:b/>
              </w:rPr>
            </w:pPr>
            <w:r w:rsidRPr="00881006">
              <w:rPr>
                <w:b/>
              </w:rPr>
              <w:t>9</w:t>
            </w:r>
          </w:p>
        </w:tc>
        <w:tc>
          <w:tcPr>
            <w:tcW w:w="7824" w:type="dxa"/>
          </w:tcPr>
          <w:p w14:paraId="4B2C950D" w14:textId="77777777" w:rsidR="007F7936" w:rsidRPr="00881006" w:rsidRDefault="007F7936" w:rsidP="007F7936">
            <w:pPr>
              <w:rPr>
                <w:bCs/>
              </w:rPr>
            </w:pPr>
            <w:r w:rsidRPr="00881006">
              <w:rPr>
                <w:bCs/>
              </w:rPr>
              <w:t>Perform cricothyroidotomy</w:t>
            </w:r>
          </w:p>
        </w:tc>
        <w:tc>
          <w:tcPr>
            <w:tcW w:w="1268" w:type="dxa"/>
          </w:tcPr>
          <w:p w14:paraId="085F01A5" w14:textId="77777777" w:rsidR="007F7936" w:rsidRPr="00881006" w:rsidRDefault="007F7936" w:rsidP="007F7936">
            <w:pPr>
              <w:rPr>
                <w:b/>
              </w:rPr>
            </w:pPr>
          </w:p>
        </w:tc>
      </w:tr>
      <w:tr w:rsidR="007F7936" w:rsidRPr="00D1786A" w14:paraId="26A1AE3F" w14:textId="77777777" w:rsidTr="007F7936">
        <w:trPr>
          <w:trHeight w:val="362"/>
        </w:trPr>
        <w:tc>
          <w:tcPr>
            <w:tcW w:w="648" w:type="dxa"/>
          </w:tcPr>
          <w:p w14:paraId="7DE73DA1" w14:textId="77777777" w:rsidR="007F7936" w:rsidRPr="00881006" w:rsidRDefault="007F7936" w:rsidP="007F7936">
            <w:pPr>
              <w:rPr>
                <w:b/>
              </w:rPr>
            </w:pPr>
            <w:r w:rsidRPr="00881006">
              <w:rPr>
                <w:b/>
              </w:rPr>
              <w:t>10</w:t>
            </w:r>
          </w:p>
        </w:tc>
        <w:tc>
          <w:tcPr>
            <w:tcW w:w="7824" w:type="dxa"/>
          </w:tcPr>
          <w:p w14:paraId="2B3455C1" w14:textId="77777777" w:rsidR="007F7936" w:rsidRPr="00881006" w:rsidRDefault="007F7936" w:rsidP="007F7936">
            <w:pPr>
              <w:rPr>
                <w:bCs/>
              </w:rPr>
            </w:pPr>
            <w:r w:rsidRPr="00881006">
              <w:rPr>
                <w:bCs/>
              </w:rPr>
              <w:t>Arrange theatre for surgical cricothyroidotomy / tracheostomy &amp; surgical exploration</w:t>
            </w:r>
          </w:p>
        </w:tc>
        <w:tc>
          <w:tcPr>
            <w:tcW w:w="1268" w:type="dxa"/>
          </w:tcPr>
          <w:p w14:paraId="11CAA828" w14:textId="77777777" w:rsidR="007F7936" w:rsidRPr="00881006" w:rsidRDefault="007F7936" w:rsidP="007F7936">
            <w:pPr>
              <w:rPr>
                <w:b/>
              </w:rPr>
            </w:pPr>
          </w:p>
        </w:tc>
      </w:tr>
      <w:tr w:rsidR="007F7936" w:rsidRPr="00D1786A" w14:paraId="1CCFE367" w14:textId="77777777" w:rsidTr="007F7936">
        <w:trPr>
          <w:trHeight w:val="369"/>
        </w:trPr>
        <w:tc>
          <w:tcPr>
            <w:tcW w:w="648" w:type="dxa"/>
          </w:tcPr>
          <w:p w14:paraId="23A664B4" w14:textId="77777777" w:rsidR="007F7936" w:rsidRPr="00881006" w:rsidRDefault="007F7936" w:rsidP="007F7936">
            <w:pPr>
              <w:rPr>
                <w:b/>
              </w:rPr>
            </w:pPr>
          </w:p>
        </w:tc>
        <w:tc>
          <w:tcPr>
            <w:tcW w:w="7824" w:type="dxa"/>
          </w:tcPr>
          <w:p w14:paraId="4172219C" w14:textId="3D98ABB1" w:rsidR="007F7936" w:rsidRPr="00881006" w:rsidRDefault="007F7936" w:rsidP="007F7936">
            <w:pPr>
              <w:rPr>
                <w:b/>
              </w:rPr>
            </w:pPr>
            <w:r w:rsidRPr="00881006">
              <w:rPr>
                <w:b/>
              </w:rPr>
              <w:t xml:space="preserve">                                                                                     TOTAL POINTS</w:t>
            </w:r>
          </w:p>
        </w:tc>
        <w:tc>
          <w:tcPr>
            <w:tcW w:w="1268" w:type="dxa"/>
          </w:tcPr>
          <w:p w14:paraId="52803DCE" w14:textId="77777777" w:rsidR="007F7936" w:rsidRPr="00881006" w:rsidRDefault="007F7936" w:rsidP="007F7936">
            <w:pPr>
              <w:rPr>
                <w:b/>
              </w:rPr>
            </w:pPr>
          </w:p>
        </w:tc>
      </w:tr>
    </w:tbl>
    <w:p w14:paraId="4A9239DD" w14:textId="77777777" w:rsidR="00CE3467" w:rsidRDefault="00CE3467" w:rsidP="007F7936">
      <w:pPr>
        <w:rPr>
          <w:b/>
          <w:sz w:val="28"/>
        </w:rPr>
      </w:pPr>
    </w:p>
    <w:p w14:paraId="180FFA32" w14:textId="3852068E" w:rsidR="007F7936" w:rsidRPr="00B073BA" w:rsidRDefault="007F7936" w:rsidP="007F7936">
      <w:pPr>
        <w:rPr>
          <w:b/>
          <w:sz w:val="28"/>
        </w:rPr>
      </w:pPr>
      <w:r>
        <w:rPr>
          <w:b/>
          <w:sz w:val="28"/>
        </w:rPr>
        <w:t>SCENARIO 6</w:t>
      </w:r>
    </w:p>
    <w:p w14:paraId="266B816D" w14:textId="3DD238CC" w:rsidR="007F7936" w:rsidRDefault="007F7936" w:rsidP="00B073BA">
      <w:pPr>
        <w:jc w:val="both"/>
      </w:pPr>
      <w:r>
        <w:t>A 60 year-old woman is involved in a high speed car accident. She was wearing a seatbelt. On arrival in hospital she is groaning in pain. BP 90/70, HR 130, RR 28. She had cold hands and feet.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7371"/>
      </w:tblGrid>
      <w:tr w:rsidR="007F7936" w:rsidRPr="00881006" w14:paraId="0D3AE5B2" w14:textId="77777777" w:rsidTr="007F7936">
        <w:tc>
          <w:tcPr>
            <w:tcW w:w="9576" w:type="dxa"/>
            <w:gridSpan w:val="2"/>
          </w:tcPr>
          <w:p w14:paraId="0550F104" w14:textId="77777777" w:rsidR="007F7936" w:rsidRPr="00881006" w:rsidRDefault="007F7936" w:rsidP="00B073BA">
            <w:pPr>
              <w:spacing w:after="0"/>
            </w:pPr>
            <w:r w:rsidRPr="00881006">
              <w:t>ASSESSMENT</w:t>
            </w:r>
            <w:r w:rsidRPr="00881006">
              <w:tab/>
              <w:t>FURTHER INFORMATION</w:t>
            </w:r>
            <w:r w:rsidRPr="00881006">
              <w:tab/>
            </w:r>
            <w:r w:rsidRPr="00881006">
              <w:tab/>
              <w:t>KEY POINTS</w:t>
            </w:r>
          </w:p>
        </w:tc>
      </w:tr>
      <w:tr w:rsidR="007F7936" w:rsidRPr="00881006" w14:paraId="0BAF4F94" w14:textId="77777777" w:rsidTr="007F7936">
        <w:tc>
          <w:tcPr>
            <w:tcW w:w="9576" w:type="dxa"/>
            <w:gridSpan w:val="2"/>
          </w:tcPr>
          <w:p w14:paraId="278A9CD5" w14:textId="77777777" w:rsidR="007F7936" w:rsidRPr="00881006" w:rsidRDefault="007F7936" w:rsidP="00B073BA">
            <w:pPr>
              <w:spacing w:after="0"/>
            </w:pPr>
          </w:p>
        </w:tc>
      </w:tr>
      <w:tr w:rsidR="007F7936" w:rsidRPr="00881006" w14:paraId="36A18CDB" w14:textId="77777777" w:rsidTr="007F7936">
        <w:tc>
          <w:tcPr>
            <w:tcW w:w="2205" w:type="dxa"/>
          </w:tcPr>
          <w:p w14:paraId="5F8C9D15" w14:textId="77777777" w:rsidR="007F7936" w:rsidRDefault="007F7936" w:rsidP="00B073BA">
            <w:pPr>
              <w:spacing w:after="0"/>
            </w:pPr>
            <w:r w:rsidRPr="00881006">
              <w:t>A</w:t>
            </w:r>
          </w:p>
          <w:p w14:paraId="307310F0" w14:textId="77777777" w:rsidR="007F7936" w:rsidRPr="00881006" w:rsidRDefault="007F7936" w:rsidP="00B073BA">
            <w:pPr>
              <w:spacing w:after="0"/>
            </w:pPr>
          </w:p>
        </w:tc>
        <w:tc>
          <w:tcPr>
            <w:tcW w:w="7371" w:type="dxa"/>
          </w:tcPr>
          <w:p w14:paraId="495D86A7" w14:textId="77777777" w:rsidR="007F7936" w:rsidRDefault="007F7936" w:rsidP="00B073BA">
            <w:pPr>
              <w:spacing w:after="0"/>
            </w:pPr>
            <w:r w:rsidRPr="00881006">
              <w:t>Soft, obstructed breathing</w:t>
            </w:r>
            <w:r w:rsidRPr="00881006">
              <w:tab/>
            </w:r>
            <w:r w:rsidRPr="00881006">
              <w:tab/>
            </w:r>
            <w:r w:rsidRPr="00881006">
              <w:tab/>
              <w:t>Cervical spine care</w:t>
            </w:r>
            <w:r w:rsidRPr="00881006">
              <w:tab/>
            </w:r>
            <w:r w:rsidRPr="00881006">
              <w:tab/>
            </w:r>
          </w:p>
          <w:p w14:paraId="240388BD" w14:textId="77777777" w:rsidR="007F7936" w:rsidRPr="00881006" w:rsidRDefault="007F7936" w:rsidP="00B073BA">
            <w:pPr>
              <w:spacing w:after="0"/>
              <w:ind w:left="3552"/>
            </w:pPr>
          </w:p>
        </w:tc>
      </w:tr>
      <w:tr w:rsidR="007F7936" w:rsidRPr="00881006" w14:paraId="1066CD1F" w14:textId="77777777" w:rsidTr="007F7936">
        <w:tc>
          <w:tcPr>
            <w:tcW w:w="2205" w:type="dxa"/>
          </w:tcPr>
          <w:p w14:paraId="6EA5915C" w14:textId="77777777" w:rsidR="007F7936" w:rsidRDefault="007F7936" w:rsidP="00B073BA">
            <w:pPr>
              <w:spacing w:after="0"/>
            </w:pPr>
          </w:p>
          <w:p w14:paraId="60C67486" w14:textId="77777777" w:rsidR="007F7936" w:rsidRDefault="007F7936" w:rsidP="00B073BA">
            <w:pPr>
              <w:spacing w:after="0"/>
            </w:pPr>
            <w:r w:rsidRPr="00881006">
              <w:t>management</w:t>
            </w:r>
          </w:p>
          <w:p w14:paraId="38712D7E" w14:textId="77777777" w:rsidR="007F7936" w:rsidRPr="00881006" w:rsidRDefault="007F7936" w:rsidP="00B073BA">
            <w:pPr>
              <w:spacing w:after="0"/>
            </w:pPr>
          </w:p>
        </w:tc>
        <w:tc>
          <w:tcPr>
            <w:tcW w:w="7371" w:type="dxa"/>
          </w:tcPr>
          <w:p w14:paraId="68EB1B6E" w14:textId="77777777" w:rsidR="007F7936" w:rsidRDefault="007F7936" w:rsidP="00B073BA">
            <w:pPr>
              <w:spacing w:after="0"/>
            </w:pPr>
            <w:r w:rsidRPr="00881006">
              <w:t>Spits out Guedel airway if put in</w:t>
            </w:r>
            <w:r w:rsidRPr="00881006">
              <w:tab/>
            </w:r>
            <w:r w:rsidRPr="00881006">
              <w:tab/>
              <w:t xml:space="preserve">Oxygen Basic airway </w:t>
            </w:r>
          </w:p>
          <w:p w14:paraId="1E8830F1" w14:textId="77777777" w:rsidR="007F7936" w:rsidRDefault="007F7936" w:rsidP="00B073BA">
            <w:pPr>
              <w:spacing w:after="0"/>
            </w:pPr>
          </w:p>
          <w:p w14:paraId="69CA4931" w14:textId="77777777" w:rsidR="007F7936" w:rsidRPr="00881006" w:rsidRDefault="007F7936" w:rsidP="00B073BA">
            <w:pPr>
              <w:spacing w:after="0"/>
            </w:pPr>
          </w:p>
        </w:tc>
      </w:tr>
      <w:tr w:rsidR="007F7936" w:rsidRPr="00881006" w14:paraId="10F758C0" w14:textId="77777777" w:rsidTr="007F7936">
        <w:tc>
          <w:tcPr>
            <w:tcW w:w="2205" w:type="dxa"/>
          </w:tcPr>
          <w:p w14:paraId="5F5ED3AE" w14:textId="77777777" w:rsidR="007F7936" w:rsidRPr="00881006" w:rsidRDefault="007F7936" w:rsidP="00B073BA">
            <w:pPr>
              <w:spacing w:after="0"/>
            </w:pPr>
            <w:r w:rsidRPr="00881006">
              <w:t>B</w:t>
            </w:r>
          </w:p>
        </w:tc>
        <w:tc>
          <w:tcPr>
            <w:tcW w:w="7371" w:type="dxa"/>
          </w:tcPr>
          <w:p w14:paraId="53EB9D1E" w14:textId="77777777" w:rsidR="007F7936" w:rsidRPr="00881006" w:rsidRDefault="007F7936" w:rsidP="00B073BA">
            <w:pPr>
              <w:spacing w:after="0"/>
            </w:pPr>
            <w:r w:rsidRPr="00881006">
              <w:t>Chest clear</w:t>
            </w:r>
            <w:r w:rsidRPr="00881006">
              <w:tab/>
            </w:r>
            <w:r w:rsidRPr="00881006">
              <w:tab/>
            </w:r>
            <w:r w:rsidRPr="00881006">
              <w:tab/>
            </w:r>
            <w:r w:rsidRPr="00881006">
              <w:tab/>
            </w:r>
            <w:r w:rsidRPr="00881006">
              <w:tab/>
              <w:t>--</w:t>
            </w:r>
          </w:p>
        </w:tc>
      </w:tr>
      <w:tr w:rsidR="007F7936" w:rsidRPr="00881006" w14:paraId="4E5F3409" w14:textId="77777777" w:rsidTr="007F7936">
        <w:tc>
          <w:tcPr>
            <w:tcW w:w="2205" w:type="dxa"/>
          </w:tcPr>
          <w:p w14:paraId="7C1470D9" w14:textId="77777777" w:rsidR="007F7936" w:rsidRPr="00881006" w:rsidRDefault="007F7936" w:rsidP="00B073BA">
            <w:pPr>
              <w:spacing w:after="0"/>
            </w:pPr>
          </w:p>
        </w:tc>
        <w:tc>
          <w:tcPr>
            <w:tcW w:w="7371" w:type="dxa"/>
          </w:tcPr>
          <w:p w14:paraId="373A3064" w14:textId="77777777" w:rsidR="007F7936" w:rsidRPr="00881006" w:rsidRDefault="007F7936" w:rsidP="00B073BA">
            <w:pPr>
              <w:spacing w:after="0"/>
            </w:pPr>
          </w:p>
        </w:tc>
      </w:tr>
      <w:tr w:rsidR="007F7936" w:rsidRPr="00881006" w14:paraId="08286160" w14:textId="77777777" w:rsidTr="007F7936">
        <w:tc>
          <w:tcPr>
            <w:tcW w:w="2205" w:type="dxa"/>
          </w:tcPr>
          <w:p w14:paraId="355C1097" w14:textId="77777777" w:rsidR="007F7936" w:rsidRPr="00881006" w:rsidRDefault="007F7936" w:rsidP="00B073BA">
            <w:pPr>
              <w:spacing w:after="0"/>
            </w:pPr>
            <w:r w:rsidRPr="00881006">
              <w:t>C</w:t>
            </w:r>
          </w:p>
        </w:tc>
        <w:tc>
          <w:tcPr>
            <w:tcW w:w="7371" w:type="dxa"/>
          </w:tcPr>
          <w:p w14:paraId="27F54A19" w14:textId="77777777" w:rsidR="007F7936" w:rsidRPr="00881006" w:rsidRDefault="007F7936" w:rsidP="00B073BA">
            <w:pPr>
              <w:spacing w:after="0"/>
            </w:pPr>
            <w:r w:rsidRPr="00881006">
              <w:t>BP 80/60, HR 140</w:t>
            </w:r>
            <w:r w:rsidRPr="00881006">
              <w:tab/>
            </w:r>
            <w:r w:rsidRPr="00881006">
              <w:tab/>
            </w:r>
            <w:r w:rsidRPr="00881006">
              <w:tab/>
            </w:r>
            <w:r w:rsidRPr="00881006">
              <w:tab/>
              <w:t>IV line 2x</w:t>
            </w:r>
          </w:p>
        </w:tc>
      </w:tr>
      <w:tr w:rsidR="007F7936" w:rsidRPr="00881006" w14:paraId="1ADD2D12" w14:textId="77777777" w:rsidTr="007F7936">
        <w:tc>
          <w:tcPr>
            <w:tcW w:w="2205" w:type="dxa"/>
          </w:tcPr>
          <w:p w14:paraId="102C4D82" w14:textId="77777777" w:rsidR="007F7936" w:rsidRPr="00881006" w:rsidRDefault="007F7936" w:rsidP="00B073BA">
            <w:pPr>
              <w:spacing w:after="0"/>
            </w:pPr>
          </w:p>
        </w:tc>
        <w:tc>
          <w:tcPr>
            <w:tcW w:w="7371" w:type="dxa"/>
          </w:tcPr>
          <w:p w14:paraId="0EA63F75" w14:textId="77777777" w:rsidR="007F7936" w:rsidRPr="00881006" w:rsidRDefault="007F7936" w:rsidP="00B073BA">
            <w:pPr>
              <w:spacing w:after="0"/>
              <w:ind w:left="4272"/>
            </w:pPr>
            <w:r w:rsidRPr="00881006">
              <w:t>Blood for tests</w:t>
            </w:r>
          </w:p>
        </w:tc>
      </w:tr>
      <w:tr w:rsidR="007F7936" w:rsidRPr="00881006" w14:paraId="559ED49F" w14:textId="77777777" w:rsidTr="007F7936">
        <w:tc>
          <w:tcPr>
            <w:tcW w:w="2205" w:type="dxa"/>
          </w:tcPr>
          <w:p w14:paraId="3216BC8B" w14:textId="77777777" w:rsidR="007F7936" w:rsidRPr="00881006" w:rsidRDefault="007F7936" w:rsidP="00B073BA">
            <w:pPr>
              <w:spacing w:after="0"/>
            </w:pPr>
          </w:p>
        </w:tc>
        <w:tc>
          <w:tcPr>
            <w:tcW w:w="7371" w:type="dxa"/>
          </w:tcPr>
          <w:p w14:paraId="2D4BF265" w14:textId="77777777" w:rsidR="007F7936" w:rsidRPr="00881006" w:rsidRDefault="007F7936" w:rsidP="00B073BA">
            <w:pPr>
              <w:spacing w:after="0"/>
              <w:ind w:left="4272"/>
            </w:pPr>
            <w:r w:rsidRPr="00881006">
              <w:t>Fluid bolus 2 L:</w:t>
            </w:r>
          </w:p>
        </w:tc>
      </w:tr>
      <w:tr w:rsidR="007F7936" w:rsidRPr="00881006" w14:paraId="743B1BCB" w14:textId="77777777" w:rsidTr="007F7936">
        <w:tc>
          <w:tcPr>
            <w:tcW w:w="2205" w:type="dxa"/>
          </w:tcPr>
          <w:p w14:paraId="494FBFFD" w14:textId="77777777" w:rsidR="007F7936" w:rsidRPr="00881006" w:rsidRDefault="007F7936" w:rsidP="00B073BA">
            <w:pPr>
              <w:spacing w:after="0"/>
            </w:pPr>
          </w:p>
        </w:tc>
        <w:tc>
          <w:tcPr>
            <w:tcW w:w="7371" w:type="dxa"/>
          </w:tcPr>
          <w:p w14:paraId="138519CA" w14:textId="77777777" w:rsidR="007F7936" w:rsidRPr="00881006" w:rsidRDefault="007F7936" w:rsidP="00B073BA">
            <w:pPr>
              <w:spacing w:after="0"/>
              <w:ind w:left="4272"/>
            </w:pPr>
            <w:r w:rsidRPr="00881006">
              <w:t>After 1 L --&gt;</w:t>
            </w:r>
          </w:p>
        </w:tc>
      </w:tr>
      <w:tr w:rsidR="007F7936" w:rsidRPr="00881006" w14:paraId="5FEEA69C" w14:textId="77777777" w:rsidTr="007F7936">
        <w:tc>
          <w:tcPr>
            <w:tcW w:w="2205" w:type="dxa"/>
          </w:tcPr>
          <w:p w14:paraId="1AA62A8B" w14:textId="77777777" w:rsidR="007F7936" w:rsidRPr="00881006" w:rsidRDefault="007F7936" w:rsidP="00B073BA">
            <w:pPr>
              <w:spacing w:after="0"/>
            </w:pPr>
          </w:p>
        </w:tc>
        <w:tc>
          <w:tcPr>
            <w:tcW w:w="7371" w:type="dxa"/>
          </w:tcPr>
          <w:p w14:paraId="73BACA45" w14:textId="77777777" w:rsidR="007F7936" w:rsidRPr="00881006" w:rsidRDefault="007F7936" w:rsidP="00B073BA">
            <w:pPr>
              <w:spacing w:after="0"/>
            </w:pPr>
            <w:r w:rsidRPr="00881006">
              <w:t>BP 110/70 HR 110</w:t>
            </w:r>
          </w:p>
        </w:tc>
      </w:tr>
      <w:tr w:rsidR="007F7936" w:rsidRPr="00881006" w14:paraId="4DC6933D" w14:textId="77777777" w:rsidTr="007F7936">
        <w:tc>
          <w:tcPr>
            <w:tcW w:w="2205" w:type="dxa"/>
          </w:tcPr>
          <w:p w14:paraId="617A9E17" w14:textId="77777777" w:rsidR="007F7936" w:rsidRPr="00881006" w:rsidRDefault="007F7936" w:rsidP="00B073BA">
            <w:pPr>
              <w:spacing w:after="0"/>
            </w:pPr>
          </w:p>
        </w:tc>
        <w:tc>
          <w:tcPr>
            <w:tcW w:w="7371" w:type="dxa"/>
          </w:tcPr>
          <w:p w14:paraId="380FB604" w14:textId="77777777" w:rsidR="007F7936" w:rsidRPr="00881006" w:rsidRDefault="007F7936" w:rsidP="00B073BA">
            <w:pPr>
              <w:spacing w:after="0"/>
              <w:ind w:left="4272"/>
            </w:pPr>
            <w:r w:rsidRPr="00881006">
              <w:t>After 2 L - -&gt;</w:t>
            </w:r>
          </w:p>
        </w:tc>
      </w:tr>
      <w:tr w:rsidR="007F7936" w:rsidRPr="00881006" w14:paraId="1721CF57" w14:textId="77777777" w:rsidTr="007F7936">
        <w:tc>
          <w:tcPr>
            <w:tcW w:w="2205" w:type="dxa"/>
          </w:tcPr>
          <w:p w14:paraId="560B788E" w14:textId="77777777" w:rsidR="007F7936" w:rsidRPr="00881006" w:rsidRDefault="007F7936" w:rsidP="00B073BA">
            <w:pPr>
              <w:spacing w:after="0"/>
            </w:pPr>
            <w:r w:rsidRPr="00881006">
              <w:t>BP 120/80 HR 80</w:t>
            </w:r>
          </w:p>
        </w:tc>
        <w:tc>
          <w:tcPr>
            <w:tcW w:w="7371" w:type="dxa"/>
          </w:tcPr>
          <w:p w14:paraId="111CC0EC" w14:textId="77777777" w:rsidR="007F7936" w:rsidRPr="00881006" w:rsidRDefault="007F7936" w:rsidP="00B073BA">
            <w:pPr>
              <w:spacing w:after="0"/>
            </w:pPr>
          </w:p>
        </w:tc>
      </w:tr>
      <w:tr w:rsidR="007F7936" w:rsidRPr="00881006" w14:paraId="5A56AC96" w14:textId="77777777" w:rsidTr="007F7936">
        <w:tc>
          <w:tcPr>
            <w:tcW w:w="2205" w:type="dxa"/>
          </w:tcPr>
          <w:p w14:paraId="071BF987" w14:textId="77777777" w:rsidR="007F7936" w:rsidRPr="00881006" w:rsidRDefault="007F7936" w:rsidP="00B073BA">
            <w:pPr>
              <w:spacing w:after="0"/>
            </w:pPr>
          </w:p>
        </w:tc>
        <w:tc>
          <w:tcPr>
            <w:tcW w:w="7371" w:type="dxa"/>
          </w:tcPr>
          <w:p w14:paraId="57405701" w14:textId="77777777" w:rsidR="007F7936" w:rsidRPr="00881006" w:rsidRDefault="007F7936" w:rsidP="00B073BA">
            <w:pPr>
              <w:spacing w:after="0"/>
            </w:pPr>
          </w:p>
        </w:tc>
      </w:tr>
      <w:tr w:rsidR="007F7936" w:rsidRPr="00881006" w14:paraId="1C2392A9" w14:textId="77777777" w:rsidTr="007F7936">
        <w:tc>
          <w:tcPr>
            <w:tcW w:w="2205" w:type="dxa"/>
          </w:tcPr>
          <w:p w14:paraId="4A27CD8F" w14:textId="77777777" w:rsidR="007F7936" w:rsidRPr="00881006" w:rsidRDefault="007F7936" w:rsidP="00B073BA">
            <w:pPr>
              <w:spacing w:after="0"/>
            </w:pPr>
          </w:p>
        </w:tc>
        <w:tc>
          <w:tcPr>
            <w:tcW w:w="7371" w:type="dxa"/>
          </w:tcPr>
          <w:p w14:paraId="7405C355" w14:textId="77777777" w:rsidR="007F7936" w:rsidRPr="00881006" w:rsidRDefault="007F7936" w:rsidP="00B073BA">
            <w:pPr>
              <w:spacing w:after="0"/>
            </w:pPr>
            <w:r w:rsidRPr="00881006">
              <w:t>Patient responds well to fluid bolus.</w:t>
            </w:r>
          </w:p>
        </w:tc>
      </w:tr>
      <w:tr w:rsidR="007F7936" w:rsidRPr="00881006" w14:paraId="79349428" w14:textId="77777777" w:rsidTr="007F7936">
        <w:tc>
          <w:tcPr>
            <w:tcW w:w="2205" w:type="dxa"/>
          </w:tcPr>
          <w:p w14:paraId="1BBE1DC3" w14:textId="77777777" w:rsidR="007F7936" w:rsidRPr="00881006" w:rsidRDefault="007F7936" w:rsidP="00B073BA">
            <w:pPr>
              <w:spacing w:after="0"/>
            </w:pPr>
          </w:p>
        </w:tc>
        <w:tc>
          <w:tcPr>
            <w:tcW w:w="7371" w:type="dxa"/>
          </w:tcPr>
          <w:p w14:paraId="67887670" w14:textId="77777777" w:rsidR="007F7936" w:rsidRPr="00881006" w:rsidRDefault="007F7936" w:rsidP="00B073BA">
            <w:pPr>
              <w:spacing w:after="0"/>
            </w:pPr>
          </w:p>
        </w:tc>
      </w:tr>
      <w:tr w:rsidR="007F7936" w:rsidRPr="00881006" w14:paraId="5BFC4B6F" w14:textId="77777777" w:rsidTr="007F7936">
        <w:tc>
          <w:tcPr>
            <w:tcW w:w="2205" w:type="dxa"/>
          </w:tcPr>
          <w:p w14:paraId="7124AAD4" w14:textId="77777777" w:rsidR="007F7936" w:rsidRPr="00881006" w:rsidRDefault="007F7936" w:rsidP="00B073BA">
            <w:pPr>
              <w:spacing w:after="0"/>
            </w:pPr>
            <w:r w:rsidRPr="00881006">
              <w:t>D</w:t>
            </w:r>
          </w:p>
        </w:tc>
        <w:tc>
          <w:tcPr>
            <w:tcW w:w="7371" w:type="dxa"/>
          </w:tcPr>
          <w:p w14:paraId="26BA813A" w14:textId="77777777" w:rsidR="007F7936" w:rsidRPr="00881006" w:rsidRDefault="007F7936" w:rsidP="00B073BA">
            <w:pPr>
              <w:spacing w:after="0"/>
            </w:pPr>
            <w:r w:rsidRPr="00881006">
              <w:t>Now consciousness becomes normal</w:t>
            </w:r>
          </w:p>
        </w:tc>
      </w:tr>
    </w:tbl>
    <w:p w14:paraId="4B0AF95D" w14:textId="77777777" w:rsidR="007F7936" w:rsidRDefault="007F7936" w:rsidP="007F7936">
      <w:r>
        <w:t>Secondary survey: tender pelvis with crepitus on palpation</w:t>
      </w:r>
    </w:p>
    <w:p w14:paraId="22305D28" w14:textId="44D9C153" w:rsidR="007F7936" w:rsidRDefault="007F7936" w:rsidP="007F7936">
      <w:r>
        <w:t>Diagnosis:</w:t>
      </w:r>
      <w:r>
        <w:tab/>
        <w:t>Fractured pelvis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969"/>
        <w:gridCol w:w="1100"/>
      </w:tblGrid>
      <w:tr w:rsidR="007F7936" w:rsidRPr="00D1786A" w14:paraId="7DA3A4F1" w14:textId="77777777" w:rsidTr="00B073BA">
        <w:trPr>
          <w:trHeight w:val="400"/>
        </w:trPr>
        <w:tc>
          <w:tcPr>
            <w:tcW w:w="292" w:type="pct"/>
          </w:tcPr>
          <w:p w14:paraId="34729382" w14:textId="77777777" w:rsidR="007F7936" w:rsidRPr="00D1786A" w:rsidRDefault="007F7936" w:rsidP="007F7936">
            <w:pPr>
              <w:rPr>
                <w:b/>
                <w:sz w:val="28"/>
              </w:rPr>
            </w:pPr>
          </w:p>
        </w:tc>
        <w:tc>
          <w:tcPr>
            <w:tcW w:w="4137" w:type="pct"/>
          </w:tcPr>
          <w:p w14:paraId="2A91C31C" w14:textId="77777777" w:rsidR="007F7936" w:rsidRPr="00D1786A" w:rsidRDefault="007F7936" w:rsidP="007F7936">
            <w:pPr>
              <w:rPr>
                <w:b/>
                <w:sz w:val="28"/>
              </w:rPr>
            </w:pPr>
            <w:r w:rsidRPr="00D1786A">
              <w:rPr>
                <w:b/>
                <w:sz w:val="28"/>
              </w:rPr>
              <w:t>KEY   ANSWERS</w:t>
            </w:r>
          </w:p>
        </w:tc>
        <w:tc>
          <w:tcPr>
            <w:tcW w:w="571" w:type="pct"/>
          </w:tcPr>
          <w:p w14:paraId="34F6DDB1" w14:textId="77777777" w:rsidR="007F7936" w:rsidRPr="00D1786A" w:rsidRDefault="007F7936" w:rsidP="007F7936">
            <w:pPr>
              <w:rPr>
                <w:b/>
                <w:sz w:val="28"/>
              </w:rPr>
            </w:pPr>
            <w:r w:rsidRPr="00D1786A">
              <w:rPr>
                <w:b/>
                <w:sz w:val="28"/>
              </w:rPr>
              <w:t>Points</w:t>
            </w:r>
          </w:p>
        </w:tc>
      </w:tr>
      <w:tr w:rsidR="007F7936" w:rsidRPr="00D1786A" w14:paraId="0BDC9836" w14:textId="77777777" w:rsidTr="00B073BA">
        <w:trPr>
          <w:trHeight w:val="400"/>
        </w:trPr>
        <w:tc>
          <w:tcPr>
            <w:tcW w:w="292" w:type="pct"/>
          </w:tcPr>
          <w:p w14:paraId="09FBA2FF" w14:textId="77777777" w:rsidR="007F7936" w:rsidRPr="00D1786A" w:rsidRDefault="007F7936" w:rsidP="007F7936">
            <w:pPr>
              <w:rPr>
                <w:b/>
                <w:sz w:val="28"/>
              </w:rPr>
            </w:pPr>
            <w:r w:rsidRPr="00D1786A">
              <w:rPr>
                <w:b/>
                <w:sz w:val="28"/>
              </w:rPr>
              <w:t>1</w:t>
            </w:r>
          </w:p>
        </w:tc>
        <w:tc>
          <w:tcPr>
            <w:tcW w:w="4137" w:type="pct"/>
          </w:tcPr>
          <w:p w14:paraId="15A8C46A" w14:textId="77777777" w:rsidR="007F7936" w:rsidRPr="00D1786A" w:rsidRDefault="007F7936" w:rsidP="007F7936">
            <w:pPr>
              <w:rPr>
                <w:bCs/>
                <w:szCs w:val="24"/>
              </w:rPr>
            </w:pPr>
            <w:r w:rsidRPr="00D1786A">
              <w:rPr>
                <w:bCs/>
                <w:szCs w:val="24"/>
              </w:rPr>
              <w:t>Manual neck inline immobilization</w:t>
            </w:r>
          </w:p>
        </w:tc>
        <w:tc>
          <w:tcPr>
            <w:tcW w:w="571" w:type="pct"/>
          </w:tcPr>
          <w:p w14:paraId="0683DDB2" w14:textId="77777777" w:rsidR="007F7936" w:rsidRPr="00D1786A" w:rsidRDefault="007F7936" w:rsidP="007F7936">
            <w:pPr>
              <w:rPr>
                <w:b/>
                <w:sz w:val="28"/>
              </w:rPr>
            </w:pPr>
          </w:p>
        </w:tc>
      </w:tr>
      <w:tr w:rsidR="007F7936" w:rsidRPr="00D1786A" w14:paraId="5409BFB2" w14:textId="77777777" w:rsidTr="00B073BA">
        <w:trPr>
          <w:trHeight w:val="400"/>
        </w:trPr>
        <w:tc>
          <w:tcPr>
            <w:tcW w:w="292" w:type="pct"/>
          </w:tcPr>
          <w:p w14:paraId="28C7F8FB" w14:textId="77777777" w:rsidR="007F7936" w:rsidRPr="00D1786A" w:rsidRDefault="007F7936" w:rsidP="007F7936">
            <w:pPr>
              <w:rPr>
                <w:b/>
                <w:sz w:val="28"/>
              </w:rPr>
            </w:pPr>
            <w:r w:rsidRPr="00D1786A">
              <w:rPr>
                <w:b/>
                <w:sz w:val="28"/>
              </w:rPr>
              <w:t>2</w:t>
            </w:r>
          </w:p>
        </w:tc>
        <w:tc>
          <w:tcPr>
            <w:tcW w:w="4137" w:type="pct"/>
          </w:tcPr>
          <w:p w14:paraId="1AA772DA" w14:textId="77777777" w:rsidR="007F7936" w:rsidRPr="00D1786A" w:rsidRDefault="007F7936" w:rsidP="007F7936">
            <w:pPr>
              <w:rPr>
                <w:bCs/>
                <w:szCs w:val="24"/>
              </w:rPr>
            </w:pPr>
            <w:r w:rsidRPr="00D1786A">
              <w:rPr>
                <w:bCs/>
                <w:szCs w:val="24"/>
              </w:rPr>
              <w:t>Give Oxygen</w:t>
            </w:r>
          </w:p>
        </w:tc>
        <w:tc>
          <w:tcPr>
            <w:tcW w:w="571" w:type="pct"/>
          </w:tcPr>
          <w:p w14:paraId="24EDDB7B" w14:textId="77777777" w:rsidR="007F7936" w:rsidRPr="00D1786A" w:rsidRDefault="007F7936" w:rsidP="007F7936">
            <w:pPr>
              <w:rPr>
                <w:b/>
                <w:sz w:val="28"/>
              </w:rPr>
            </w:pPr>
          </w:p>
        </w:tc>
      </w:tr>
      <w:tr w:rsidR="007F7936" w:rsidRPr="00D1786A" w14:paraId="3A08A5C2" w14:textId="77777777" w:rsidTr="00B073BA">
        <w:trPr>
          <w:trHeight w:val="400"/>
        </w:trPr>
        <w:tc>
          <w:tcPr>
            <w:tcW w:w="292" w:type="pct"/>
          </w:tcPr>
          <w:p w14:paraId="150BEA7B" w14:textId="77777777" w:rsidR="007F7936" w:rsidRPr="00D1786A" w:rsidRDefault="007F7936" w:rsidP="007F7936">
            <w:pPr>
              <w:rPr>
                <w:b/>
                <w:sz w:val="28"/>
              </w:rPr>
            </w:pPr>
            <w:r w:rsidRPr="00D1786A">
              <w:rPr>
                <w:b/>
                <w:sz w:val="28"/>
              </w:rPr>
              <w:t>3</w:t>
            </w:r>
          </w:p>
        </w:tc>
        <w:tc>
          <w:tcPr>
            <w:tcW w:w="4137" w:type="pct"/>
          </w:tcPr>
          <w:p w14:paraId="052F29DC" w14:textId="77777777" w:rsidR="007F7936" w:rsidRPr="00D1786A" w:rsidRDefault="007F7936" w:rsidP="007F7936">
            <w:pPr>
              <w:rPr>
                <w:bCs/>
                <w:szCs w:val="24"/>
              </w:rPr>
            </w:pPr>
            <w:r w:rsidRPr="00D1786A">
              <w:rPr>
                <w:bCs/>
                <w:szCs w:val="24"/>
              </w:rPr>
              <w:t>Basic airway management – chin lift / jaw thrust</w:t>
            </w:r>
          </w:p>
        </w:tc>
        <w:tc>
          <w:tcPr>
            <w:tcW w:w="571" w:type="pct"/>
          </w:tcPr>
          <w:p w14:paraId="7D6580BC" w14:textId="77777777" w:rsidR="007F7936" w:rsidRPr="00D1786A" w:rsidRDefault="007F7936" w:rsidP="007F7936">
            <w:pPr>
              <w:rPr>
                <w:b/>
                <w:sz w:val="28"/>
              </w:rPr>
            </w:pPr>
          </w:p>
        </w:tc>
      </w:tr>
      <w:tr w:rsidR="007F7936" w:rsidRPr="00D1786A" w14:paraId="7D913C30" w14:textId="77777777" w:rsidTr="00B073BA">
        <w:trPr>
          <w:trHeight w:val="400"/>
        </w:trPr>
        <w:tc>
          <w:tcPr>
            <w:tcW w:w="292" w:type="pct"/>
          </w:tcPr>
          <w:p w14:paraId="78CBC7E2" w14:textId="77777777" w:rsidR="007F7936" w:rsidRPr="00D1786A" w:rsidRDefault="007F7936" w:rsidP="007F7936">
            <w:pPr>
              <w:rPr>
                <w:b/>
                <w:sz w:val="28"/>
              </w:rPr>
            </w:pPr>
            <w:r w:rsidRPr="00D1786A">
              <w:rPr>
                <w:b/>
                <w:sz w:val="28"/>
              </w:rPr>
              <w:t>4</w:t>
            </w:r>
          </w:p>
        </w:tc>
        <w:tc>
          <w:tcPr>
            <w:tcW w:w="4137" w:type="pct"/>
          </w:tcPr>
          <w:p w14:paraId="3CC02316" w14:textId="77777777" w:rsidR="007F7936" w:rsidRPr="00D1786A" w:rsidRDefault="007F7936" w:rsidP="007F7936">
            <w:pPr>
              <w:rPr>
                <w:bCs/>
                <w:szCs w:val="24"/>
              </w:rPr>
            </w:pPr>
            <w:r w:rsidRPr="00D1786A">
              <w:rPr>
                <w:bCs/>
                <w:szCs w:val="24"/>
              </w:rPr>
              <w:t>Check breathing – chest auscultation</w:t>
            </w:r>
          </w:p>
        </w:tc>
        <w:tc>
          <w:tcPr>
            <w:tcW w:w="571" w:type="pct"/>
          </w:tcPr>
          <w:p w14:paraId="320ED1BE" w14:textId="77777777" w:rsidR="007F7936" w:rsidRPr="00D1786A" w:rsidRDefault="007F7936" w:rsidP="007F7936">
            <w:pPr>
              <w:rPr>
                <w:b/>
                <w:sz w:val="28"/>
              </w:rPr>
            </w:pPr>
          </w:p>
        </w:tc>
      </w:tr>
      <w:tr w:rsidR="007F7936" w:rsidRPr="00D1786A" w14:paraId="60388DEF" w14:textId="77777777" w:rsidTr="00B073BA">
        <w:trPr>
          <w:trHeight w:val="400"/>
        </w:trPr>
        <w:tc>
          <w:tcPr>
            <w:tcW w:w="292" w:type="pct"/>
          </w:tcPr>
          <w:p w14:paraId="47BEF94B" w14:textId="77777777" w:rsidR="007F7936" w:rsidRPr="00D1786A" w:rsidRDefault="007F7936" w:rsidP="007F7936">
            <w:pPr>
              <w:rPr>
                <w:b/>
                <w:sz w:val="28"/>
              </w:rPr>
            </w:pPr>
            <w:r w:rsidRPr="00D1786A">
              <w:rPr>
                <w:b/>
                <w:sz w:val="28"/>
              </w:rPr>
              <w:t>5</w:t>
            </w:r>
          </w:p>
        </w:tc>
        <w:tc>
          <w:tcPr>
            <w:tcW w:w="4137" w:type="pct"/>
          </w:tcPr>
          <w:p w14:paraId="046E95D4" w14:textId="77777777" w:rsidR="007F7936" w:rsidRPr="00D1786A" w:rsidRDefault="007F7936" w:rsidP="007F7936">
            <w:pPr>
              <w:rPr>
                <w:bCs/>
                <w:szCs w:val="24"/>
              </w:rPr>
            </w:pPr>
            <w:r w:rsidRPr="00D1786A">
              <w:rPr>
                <w:bCs/>
                <w:szCs w:val="24"/>
              </w:rPr>
              <w:t>Check HR and BP</w:t>
            </w:r>
          </w:p>
        </w:tc>
        <w:tc>
          <w:tcPr>
            <w:tcW w:w="571" w:type="pct"/>
          </w:tcPr>
          <w:p w14:paraId="2176A8DB" w14:textId="77777777" w:rsidR="007F7936" w:rsidRPr="00D1786A" w:rsidRDefault="007F7936" w:rsidP="007F7936">
            <w:pPr>
              <w:rPr>
                <w:b/>
                <w:sz w:val="28"/>
              </w:rPr>
            </w:pPr>
          </w:p>
        </w:tc>
      </w:tr>
      <w:tr w:rsidR="007F7936" w:rsidRPr="00D1786A" w14:paraId="3C6B0A58" w14:textId="77777777" w:rsidTr="00B073BA">
        <w:trPr>
          <w:trHeight w:val="419"/>
        </w:trPr>
        <w:tc>
          <w:tcPr>
            <w:tcW w:w="292" w:type="pct"/>
          </w:tcPr>
          <w:p w14:paraId="74A9E263" w14:textId="77777777" w:rsidR="007F7936" w:rsidRPr="00D1786A" w:rsidRDefault="007F7936" w:rsidP="007F7936">
            <w:pPr>
              <w:rPr>
                <w:b/>
                <w:sz w:val="28"/>
              </w:rPr>
            </w:pPr>
            <w:r w:rsidRPr="00D1786A">
              <w:rPr>
                <w:b/>
                <w:sz w:val="28"/>
              </w:rPr>
              <w:t>6</w:t>
            </w:r>
          </w:p>
        </w:tc>
        <w:tc>
          <w:tcPr>
            <w:tcW w:w="4137" w:type="pct"/>
          </w:tcPr>
          <w:p w14:paraId="345EE4A1" w14:textId="77777777" w:rsidR="007F7936" w:rsidRPr="00D1786A" w:rsidRDefault="007F7936" w:rsidP="007F7936">
            <w:pPr>
              <w:rPr>
                <w:bCs/>
                <w:szCs w:val="24"/>
              </w:rPr>
            </w:pPr>
            <w:r w:rsidRPr="00D1786A">
              <w:rPr>
                <w:bCs/>
                <w:szCs w:val="24"/>
              </w:rPr>
              <w:t>Access IV and take samples for FBC and cross-match. Start IV fluids</w:t>
            </w:r>
          </w:p>
        </w:tc>
        <w:tc>
          <w:tcPr>
            <w:tcW w:w="571" w:type="pct"/>
          </w:tcPr>
          <w:p w14:paraId="3775C749" w14:textId="77777777" w:rsidR="007F7936" w:rsidRPr="00D1786A" w:rsidRDefault="007F7936" w:rsidP="007F7936">
            <w:pPr>
              <w:rPr>
                <w:b/>
                <w:sz w:val="28"/>
              </w:rPr>
            </w:pPr>
          </w:p>
        </w:tc>
      </w:tr>
      <w:tr w:rsidR="007F7936" w:rsidRPr="00D1786A" w14:paraId="3482D74F" w14:textId="77777777" w:rsidTr="00B073BA">
        <w:trPr>
          <w:trHeight w:val="400"/>
        </w:trPr>
        <w:tc>
          <w:tcPr>
            <w:tcW w:w="292" w:type="pct"/>
          </w:tcPr>
          <w:p w14:paraId="7178AF1A" w14:textId="77777777" w:rsidR="007F7936" w:rsidRPr="00D1786A" w:rsidRDefault="007F7936" w:rsidP="007F7936">
            <w:pPr>
              <w:rPr>
                <w:b/>
                <w:sz w:val="28"/>
              </w:rPr>
            </w:pPr>
            <w:r w:rsidRPr="00D1786A">
              <w:rPr>
                <w:b/>
                <w:sz w:val="28"/>
              </w:rPr>
              <w:t>7</w:t>
            </w:r>
          </w:p>
        </w:tc>
        <w:tc>
          <w:tcPr>
            <w:tcW w:w="4137" w:type="pct"/>
          </w:tcPr>
          <w:p w14:paraId="3DE2702E" w14:textId="77777777" w:rsidR="007F7936" w:rsidRPr="00D1786A" w:rsidRDefault="007F7936" w:rsidP="007F7936">
            <w:pPr>
              <w:rPr>
                <w:bCs/>
                <w:szCs w:val="24"/>
              </w:rPr>
            </w:pPr>
            <w:r w:rsidRPr="00D1786A">
              <w:rPr>
                <w:bCs/>
                <w:szCs w:val="24"/>
              </w:rPr>
              <w:t>Recheck HR and BP – further IV fluids</w:t>
            </w:r>
          </w:p>
        </w:tc>
        <w:tc>
          <w:tcPr>
            <w:tcW w:w="571" w:type="pct"/>
          </w:tcPr>
          <w:p w14:paraId="32F678BE" w14:textId="77777777" w:rsidR="007F7936" w:rsidRPr="00D1786A" w:rsidRDefault="007F7936" w:rsidP="007F7936">
            <w:pPr>
              <w:rPr>
                <w:b/>
                <w:sz w:val="28"/>
              </w:rPr>
            </w:pPr>
          </w:p>
        </w:tc>
      </w:tr>
      <w:tr w:rsidR="007F7936" w:rsidRPr="00D1786A" w14:paraId="6BD964D0" w14:textId="77777777" w:rsidTr="00B073BA">
        <w:trPr>
          <w:trHeight w:val="400"/>
        </w:trPr>
        <w:tc>
          <w:tcPr>
            <w:tcW w:w="292" w:type="pct"/>
          </w:tcPr>
          <w:p w14:paraId="1A8AB3B7" w14:textId="77777777" w:rsidR="007F7936" w:rsidRPr="00D1786A" w:rsidRDefault="007F7936" w:rsidP="007F7936">
            <w:pPr>
              <w:rPr>
                <w:b/>
                <w:sz w:val="28"/>
              </w:rPr>
            </w:pPr>
            <w:r w:rsidRPr="00D1786A">
              <w:rPr>
                <w:b/>
                <w:sz w:val="28"/>
              </w:rPr>
              <w:t>8</w:t>
            </w:r>
          </w:p>
        </w:tc>
        <w:tc>
          <w:tcPr>
            <w:tcW w:w="4137" w:type="pct"/>
          </w:tcPr>
          <w:p w14:paraId="561D27EE" w14:textId="77777777" w:rsidR="007F7936" w:rsidRPr="00D1786A" w:rsidRDefault="007F7936" w:rsidP="007F7936">
            <w:pPr>
              <w:rPr>
                <w:bCs/>
                <w:szCs w:val="24"/>
              </w:rPr>
            </w:pPr>
            <w:r w:rsidRPr="00D1786A">
              <w:rPr>
                <w:bCs/>
                <w:szCs w:val="24"/>
              </w:rPr>
              <w:t xml:space="preserve">Conscious level - AVUP </w:t>
            </w:r>
          </w:p>
        </w:tc>
        <w:tc>
          <w:tcPr>
            <w:tcW w:w="571" w:type="pct"/>
          </w:tcPr>
          <w:p w14:paraId="3791B4FF" w14:textId="77777777" w:rsidR="007F7936" w:rsidRPr="00D1786A" w:rsidRDefault="007F7936" w:rsidP="007F7936">
            <w:pPr>
              <w:rPr>
                <w:b/>
                <w:sz w:val="28"/>
              </w:rPr>
            </w:pPr>
          </w:p>
        </w:tc>
      </w:tr>
      <w:tr w:rsidR="007F7936" w:rsidRPr="00D1786A" w14:paraId="6BF01211" w14:textId="77777777" w:rsidTr="00B073BA">
        <w:trPr>
          <w:trHeight w:val="400"/>
        </w:trPr>
        <w:tc>
          <w:tcPr>
            <w:tcW w:w="292" w:type="pct"/>
          </w:tcPr>
          <w:p w14:paraId="0DFD7906" w14:textId="77777777" w:rsidR="007F7936" w:rsidRPr="00D1786A" w:rsidRDefault="007F7936" w:rsidP="007F7936">
            <w:pPr>
              <w:rPr>
                <w:b/>
                <w:sz w:val="28"/>
              </w:rPr>
            </w:pPr>
            <w:r w:rsidRPr="00D1786A">
              <w:rPr>
                <w:b/>
                <w:sz w:val="28"/>
              </w:rPr>
              <w:t>9</w:t>
            </w:r>
          </w:p>
        </w:tc>
        <w:tc>
          <w:tcPr>
            <w:tcW w:w="4137" w:type="pct"/>
          </w:tcPr>
          <w:p w14:paraId="50189F97" w14:textId="77777777" w:rsidR="007F7936" w:rsidRPr="00D1786A" w:rsidRDefault="007F7936" w:rsidP="007F7936">
            <w:pPr>
              <w:rPr>
                <w:bCs/>
                <w:szCs w:val="24"/>
              </w:rPr>
            </w:pPr>
            <w:r w:rsidRPr="00D1786A">
              <w:rPr>
                <w:bCs/>
                <w:szCs w:val="24"/>
              </w:rPr>
              <w:t>Secondary survey – fractured pelvis – pelvic sling</w:t>
            </w:r>
          </w:p>
        </w:tc>
        <w:tc>
          <w:tcPr>
            <w:tcW w:w="571" w:type="pct"/>
          </w:tcPr>
          <w:p w14:paraId="5BAF3779" w14:textId="77777777" w:rsidR="007F7936" w:rsidRPr="00D1786A" w:rsidRDefault="007F7936" w:rsidP="007F7936">
            <w:pPr>
              <w:rPr>
                <w:b/>
                <w:sz w:val="28"/>
              </w:rPr>
            </w:pPr>
          </w:p>
        </w:tc>
      </w:tr>
      <w:tr w:rsidR="007F7936" w:rsidRPr="00D1786A" w14:paraId="744ACD35" w14:textId="77777777" w:rsidTr="00B073BA">
        <w:trPr>
          <w:trHeight w:val="362"/>
        </w:trPr>
        <w:tc>
          <w:tcPr>
            <w:tcW w:w="292" w:type="pct"/>
          </w:tcPr>
          <w:p w14:paraId="73F212B4" w14:textId="77777777" w:rsidR="007F7936" w:rsidRPr="00D1786A" w:rsidRDefault="007F7936" w:rsidP="007F7936">
            <w:pPr>
              <w:rPr>
                <w:b/>
                <w:sz w:val="28"/>
              </w:rPr>
            </w:pPr>
            <w:r w:rsidRPr="00D1786A">
              <w:rPr>
                <w:b/>
                <w:sz w:val="28"/>
              </w:rPr>
              <w:t>10</w:t>
            </w:r>
          </w:p>
        </w:tc>
        <w:tc>
          <w:tcPr>
            <w:tcW w:w="4137" w:type="pct"/>
          </w:tcPr>
          <w:p w14:paraId="28C47F66" w14:textId="77777777" w:rsidR="007F7936" w:rsidRPr="00D1786A" w:rsidRDefault="007F7936" w:rsidP="007F7936">
            <w:pPr>
              <w:rPr>
                <w:bCs/>
                <w:szCs w:val="24"/>
              </w:rPr>
            </w:pPr>
            <w:r w:rsidRPr="00D1786A">
              <w:rPr>
                <w:bCs/>
                <w:szCs w:val="24"/>
              </w:rPr>
              <w:t>Analgesia</w:t>
            </w:r>
          </w:p>
        </w:tc>
        <w:tc>
          <w:tcPr>
            <w:tcW w:w="571" w:type="pct"/>
          </w:tcPr>
          <w:p w14:paraId="15583736" w14:textId="77777777" w:rsidR="007F7936" w:rsidRPr="00D1786A" w:rsidRDefault="007F7936" w:rsidP="007F7936">
            <w:pPr>
              <w:rPr>
                <w:b/>
                <w:sz w:val="28"/>
              </w:rPr>
            </w:pPr>
          </w:p>
        </w:tc>
      </w:tr>
      <w:tr w:rsidR="007F7936" w:rsidRPr="00D1786A" w14:paraId="1A0CE61C" w14:textId="77777777" w:rsidTr="00B073BA">
        <w:trPr>
          <w:trHeight w:val="369"/>
        </w:trPr>
        <w:tc>
          <w:tcPr>
            <w:tcW w:w="292" w:type="pct"/>
          </w:tcPr>
          <w:p w14:paraId="74AF6C1A" w14:textId="77777777" w:rsidR="007F7936" w:rsidRPr="00D1786A" w:rsidRDefault="007F7936" w:rsidP="007F7936">
            <w:pPr>
              <w:rPr>
                <w:b/>
                <w:sz w:val="28"/>
              </w:rPr>
            </w:pPr>
          </w:p>
        </w:tc>
        <w:tc>
          <w:tcPr>
            <w:tcW w:w="4137" w:type="pct"/>
          </w:tcPr>
          <w:p w14:paraId="08D31969" w14:textId="77777777" w:rsidR="007F7936" w:rsidRPr="00D1786A" w:rsidRDefault="007F7936" w:rsidP="007F7936">
            <w:pPr>
              <w:rPr>
                <w:b/>
                <w:sz w:val="28"/>
              </w:rPr>
            </w:pPr>
            <w:r w:rsidRPr="00D1786A">
              <w:rPr>
                <w:b/>
                <w:sz w:val="28"/>
              </w:rPr>
              <w:t xml:space="preserve">                                                                                     TOTAL  POINTS</w:t>
            </w:r>
          </w:p>
        </w:tc>
        <w:tc>
          <w:tcPr>
            <w:tcW w:w="571" w:type="pct"/>
          </w:tcPr>
          <w:p w14:paraId="25827D47" w14:textId="77777777" w:rsidR="007F7936" w:rsidRPr="00D1786A" w:rsidRDefault="007F7936" w:rsidP="007F7936">
            <w:pPr>
              <w:rPr>
                <w:b/>
                <w:sz w:val="28"/>
              </w:rPr>
            </w:pPr>
          </w:p>
        </w:tc>
      </w:tr>
    </w:tbl>
    <w:p w14:paraId="7BE4876D" w14:textId="77777777" w:rsidR="007F7936" w:rsidRDefault="007F7936" w:rsidP="007F7936"/>
    <w:p w14:paraId="050C1B80" w14:textId="70DA7779" w:rsidR="007F7936" w:rsidRDefault="007F7936" w:rsidP="007F7936">
      <w:pPr>
        <w:rPr>
          <w:b/>
          <w:sz w:val="28"/>
        </w:rPr>
      </w:pPr>
      <w:r>
        <w:rPr>
          <w:b/>
          <w:sz w:val="28"/>
        </w:rPr>
        <w:t>SCENARIO 7</w:t>
      </w:r>
    </w:p>
    <w:p w14:paraId="3C87A31D" w14:textId="77777777" w:rsidR="007F7936" w:rsidRDefault="007F7936" w:rsidP="00B073BA">
      <w:pPr>
        <w:spacing w:after="0"/>
        <w:jc w:val="both"/>
      </w:pPr>
      <w:r>
        <w:t>A 15 year-old boy climbing a tree fell to the ground, landing on his head.</w:t>
      </w:r>
    </w:p>
    <w:p w14:paraId="3A89706B" w14:textId="77777777" w:rsidR="007F7936" w:rsidRDefault="007F7936" w:rsidP="00B073BA">
      <w:pPr>
        <w:spacing w:after="0"/>
        <w:jc w:val="both"/>
      </w:pPr>
      <w:r>
        <w:t>According to his family, he was initially conscious and complained of neck pain. Over the next 30 minutes he became unconscious. On arrival in hospital he had a right side seizure.</w:t>
      </w:r>
    </w:p>
    <w:p w14:paraId="45AA8D64" w14:textId="77777777" w:rsidR="007F7936" w:rsidRDefault="007F7936" w:rsidP="00B073BA">
      <w:pPr>
        <w:spacing w:after="0"/>
      </w:pPr>
    </w:p>
    <w:p w14:paraId="3AFF0AF9" w14:textId="784DF5F9" w:rsidR="007F7936" w:rsidRDefault="007F7936" w:rsidP="007F7936">
      <w:r>
        <w:t>ASSESSMENT</w:t>
      </w:r>
      <w:r>
        <w:tab/>
        <w:t>FURTHER INFORMATION</w:t>
      </w:r>
      <w:r>
        <w:tab/>
      </w:r>
      <w:r>
        <w:tab/>
      </w:r>
      <w:r w:rsidR="00CE3467">
        <w:tab/>
      </w:r>
      <w:r>
        <w:t>KEY POINTS</w:t>
      </w:r>
    </w:p>
    <w:p w14:paraId="6554BD89" w14:textId="77777777" w:rsidR="007F7936" w:rsidRDefault="007F7936" w:rsidP="00B073BA">
      <w:pPr>
        <w:spacing w:after="0"/>
      </w:pPr>
    </w:p>
    <w:p w14:paraId="7EF80AC1" w14:textId="77777777" w:rsidR="007F7936" w:rsidRDefault="007F7936" w:rsidP="00B073BA">
      <w:pPr>
        <w:spacing w:after="0"/>
      </w:pPr>
      <w:r>
        <w:t>A</w:t>
      </w:r>
      <w:r>
        <w:tab/>
      </w:r>
      <w:r>
        <w:tab/>
      </w:r>
      <w:r>
        <w:tab/>
        <w:t>Obstructed breathing</w:t>
      </w:r>
      <w:r>
        <w:tab/>
      </w:r>
      <w:r>
        <w:tab/>
      </w:r>
      <w:r>
        <w:tab/>
        <w:t>Cervical spine care</w:t>
      </w:r>
      <w:r>
        <w:tab/>
      </w:r>
      <w:r>
        <w:tab/>
      </w:r>
      <w:r>
        <w:tab/>
      </w:r>
      <w:r>
        <w:tab/>
      </w:r>
      <w:r>
        <w:tab/>
      </w:r>
      <w:r>
        <w:tab/>
      </w:r>
      <w:r>
        <w:tab/>
      </w:r>
      <w:r>
        <w:tab/>
      </w:r>
      <w:r>
        <w:tab/>
      </w:r>
      <w:r>
        <w:tab/>
        <w:t xml:space="preserve"> </w:t>
      </w:r>
    </w:p>
    <w:p w14:paraId="0CC19417" w14:textId="77777777" w:rsidR="007F7936" w:rsidRDefault="007F7936" w:rsidP="00B073BA">
      <w:pPr>
        <w:spacing w:after="0"/>
      </w:pPr>
      <w:r>
        <w:tab/>
      </w:r>
      <w:r>
        <w:tab/>
      </w:r>
      <w:r>
        <w:tab/>
        <w:t>( snoring, some distress)</w:t>
      </w:r>
      <w:r>
        <w:tab/>
      </w:r>
      <w:r>
        <w:tab/>
      </w:r>
      <w:r>
        <w:tab/>
        <w:t>Oxygen</w:t>
      </w:r>
    </w:p>
    <w:p w14:paraId="795AE123" w14:textId="77777777" w:rsidR="007F7936" w:rsidRDefault="007F7936" w:rsidP="00B073BA">
      <w:pPr>
        <w:spacing w:after="0"/>
        <w:ind w:left="6480"/>
      </w:pPr>
      <w:r>
        <w:t>Simple airway management</w:t>
      </w:r>
    </w:p>
    <w:p w14:paraId="2E7BF10E" w14:textId="77777777" w:rsidR="007F7936" w:rsidRDefault="007F7936" w:rsidP="00B073BA">
      <w:pPr>
        <w:spacing w:after="0"/>
      </w:pPr>
      <w:r>
        <w:tab/>
      </w:r>
      <w:r>
        <w:tab/>
      </w:r>
      <w:r>
        <w:tab/>
      </w:r>
      <w:r>
        <w:tab/>
      </w:r>
      <w:r>
        <w:tab/>
      </w:r>
      <w:r>
        <w:tab/>
      </w:r>
      <w:r>
        <w:tab/>
      </w:r>
      <w:r>
        <w:tab/>
      </w:r>
      <w:r>
        <w:tab/>
        <w:t>but may need intubation</w:t>
      </w:r>
    </w:p>
    <w:p w14:paraId="63DB6AF1" w14:textId="77777777" w:rsidR="007F7936" w:rsidRDefault="007F7936" w:rsidP="00B073BA">
      <w:pPr>
        <w:spacing w:after="0"/>
      </w:pPr>
    </w:p>
    <w:p w14:paraId="73A29CFA" w14:textId="77777777" w:rsidR="007F7936" w:rsidRDefault="007F7936" w:rsidP="00B073BA">
      <w:pPr>
        <w:spacing w:after="0"/>
        <w:ind w:left="720" w:hanging="720"/>
      </w:pPr>
      <w:r>
        <w:t>B</w:t>
      </w:r>
      <w:r>
        <w:tab/>
      </w:r>
      <w:r>
        <w:tab/>
      </w:r>
      <w:r>
        <w:tab/>
        <w:t>Shallow breaths</w:t>
      </w:r>
      <w:r>
        <w:tab/>
      </w:r>
      <w:r>
        <w:tab/>
      </w:r>
      <w:r>
        <w:tab/>
      </w:r>
      <w:r>
        <w:tab/>
        <w:t xml:space="preserve">Patient needs ventilatory assistance                               </w:t>
      </w:r>
      <w:r>
        <w:tab/>
        <w:t xml:space="preserve">                                                                            with a bag and mask                                                      </w:t>
      </w:r>
    </w:p>
    <w:p w14:paraId="406D2592" w14:textId="77777777" w:rsidR="007F7936" w:rsidRDefault="007F7936" w:rsidP="00B073BA">
      <w:pPr>
        <w:spacing w:after="0"/>
      </w:pPr>
    </w:p>
    <w:p w14:paraId="36472A88" w14:textId="77777777" w:rsidR="007F7936" w:rsidRDefault="007F7936" w:rsidP="00B073BA">
      <w:pPr>
        <w:spacing w:after="0"/>
      </w:pPr>
      <w:r>
        <w:t>C</w:t>
      </w:r>
      <w:r>
        <w:tab/>
      </w:r>
      <w:r>
        <w:tab/>
      </w:r>
      <w:r>
        <w:tab/>
        <w:t>BP 130/90 HR 100</w:t>
      </w:r>
      <w:r>
        <w:tab/>
      </w:r>
      <w:r>
        <w:tab/>
      </w:r>
      <w:r>
        <w:tab/>
      </w:r>
      <w:r>
        <w:tab/>
        <w:t>IV access 2x</w:t>
      </w:r>
    </w:p>
    <w:p w14:paraId="63376ABC" w14:textId="77777777" w:rsidR="007F7936" w:rsidRDefault="007F7936" w:rsidP="00B073BA">
      <w:pPr>
        <w:spacing w:after="0"/>
      </w:pPr>
      <w:r>
        <w:tab/>
      </w:r>
      <w:r>
        <w:tab/>
      </w:r>
      <w:r>
        <w:tab/>
      </w:r>
      <w:r>
        <w:tab/>
      </w:r>
      <w:r>
        <w:tab/>
      </w:r>
      <w:r>
        <w:tab/>
      </w:r>
      <w:r>
        <w:tab/>
      </w:r>
      <w:r>
        <w:tab/>
      </w:r>
      <w:r>
        <w:tab/>
        <w:t>Blood tests</w:t>
      </w:r>
    </w:p>
    <w:p w14:paraId="6006AB80" w14:textId="77777777" w:rsidR="007F7936" w:rsidRDefault="007F7936" w:rsidP="00B073BA">
      <w:pPr>
        <w:spacing w:after="0"/>
      </w:pPr>
    </w:p>
    <w:p w14:paraId="7AEE3B57" w14:textId="77777777" w:rsidR="007F7936" w:rsidRDefault="007F7936" w:rsidP="00B073BA">
      <w:pPr>
        <w:spacing w:after="0"/>
      </w:pPr>
      <w:r>
        <w:t>D</w:t>
      </w:r>
      <w:r>
        <w:tab/>
      </w:r>
      <w:r>
        <w:tab/>
      </w:r>
      <w:r>
        <w:tab/>
        <w:t>Left pupil fixed + dilated</w:t>
      </w:r>
      <w:r>
        <w:tab/>
      </w:r>
      <w:r>
        <w:tab/>
      </w:r>
      <w:r>
        <w:tab/>
        <w:t>Call neurosurgeon</w:t>
      </w:r>
    </w:p>
    <w:p w14:paraId="206783C0" w14:textId="77777777" w:rsidR="007F7936" w:rsidRDefault="007F7936" w:rsidP="00B073BA">
      <w:pPr>
        <w:spacing w:after="0"/>
      </w:pPr>
      <w:r>
        <w:tab/>
      </w:r>
      <w:r>
        <w:tab/>
      </w:r>
      <w:r>
        <w:tab/>
        <w:t>Flexing to pain only</w:t>
      </w:r>
      <w:r>
        <w:tab/>
      </w:r>
      <w:r>
        <w:tab/>
      </w:r>
      <w:r>
        <w:tab/>
      </w:r>
      <w:r>
        <w:tab/>
        <w:t>Prepare burr-hole</w:t>
      </w:r>
    </w:p>
    <w:p w14:paraId="3E361C11" w14:textId="77777777" w:rsidR="007F7936" w:rsidRDefault="007F7936" w:rsidP="00B073BA">
      <w:pPr>
        <w:spacing w:after="0"/>
      </w:pPr>
    </w:p>
    <w:p w14:paraId="19DCDDFF" w14:textId="40E82336" w:rsidR="007F7936" w:rsidRDefault="007F7936" w:rsidP="007F7936">
      <w:r>
        <w:t>Diagnosis:</w:t>
      </w:r>
      <w:r>
        <w:tab/>
        <w:t xml:space="preserve"> Left extradural hematoma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969"/>
        <w:gridCol w:w="1100"/>
      </w:tblGrid>
      <w:tr w:rsidR="007F7936" w:rsidRPr="00D1786A" w14:paraId="186DBB7C" w14:textId="77777777" w:rsidTr="00B073BA">
        <w:trPr>
          <w:trHeight w:val="400"/>
        </w:trPr>
        <w:tc>
          <w:tcPr>
            <w:tcW w:w="292" w:type="pct"/>
          </w:tcPr>
          <w:p w14:paraId="493D362F" w14:textId="77777777" w:rsidR="007F7936" w:rsidRPr="00D1786A" w:rsidRDefault="007F7936" w:rsidP="007F7936">
            <w:pPr>
              <w:rPr>
                <w:b/>
                <w:sz w:val="28"/>
              </w:rPr>
            </w:pPr>
          </w:p>
        </w:tc>
        <w:tc>
          <w:tcPr>
            <w:tcW w:w="4137" w:type="pct"/>
          </w:tcPr>
          <w:p w14:paraId="4C548BE7" w14:textId="77777777" w:rsidR="007F7936" w:rsidRPr="00D1786A" w:rsidRDefault="007F7936" w:rsidP="007F7936">
            <w:pPr>
              <w:rPr>
                <w:b/>
                <w:sz w:val="28"/>
              </w:rPr>
            </w:pPr>
            <w:r w:rsidRPr="00D1786A">
              <w:rPr>
                <w:b/>
                <w:sz w:val="28"/>
              </w:rPr>
              <w:t>KEY   ANSWERS</w:t>
            </w:r>
          </w:p>
        </w:tc>
        <w:tc>
          <w:tcPr>
            <w:tcW w:w="571" w:type="pct"/>
          </w:tcPr>
          <w:p w14:paraId="62880D29" w14:textId="77777777" w:rsidR="007F7936" w:rsidRPr="00D1786A" w:rsidRDefault="007F7936" w:rsidP="007F7936">
            <w:pPr>
              <w:rPr>
                <w:b/>
                <w:sz w:val="28"/>
              </w:rPr>
            </w:pPr>
            <w:r w:rsidRPr="00D1786A">
              <w:rPr>
                <w:b/>
                <w:sz w:val="28"/>
              </w:rPr>
              <w:t>Points</w:t>
            </w:r>
          </w:p>
        </w:tc>
      </w:tr>
      <w:tr w:rsidR="007F7936" w:rsidRPr="00D1786A" w14:paraId="77BE03A1" w14:textId="77777777" w:rsidTr="00B073BA">
        <w:trPr>
          <w:trHeight w:val="400"/>
        </w:trPr>
        <w:tc>
          <w:tcPr>
            <w:tcW w:w="292" w:type="pct"/>
          </w:tcPr>
          <w:p w14:paraId="44BE3281" w14:textId="77777777" w:rsidR="007F7936" w:rsidRPr="00D1786A" w:rsidRDefault="007F7936" w:rsidP="007F7936">
            <w:pPr>
              <w:rPr>
                <w:b/>
                <w:sz w:val="28"/>
              </w:rPr>
            </w:pPr>
            <w:r w:rsidRPr="00D1786A">
              <w:rPr>
                <w:b/>
                <w:sz w:val="28"/>
              </w:rPr>
              <w:t>1</w:t>
            </w:r>
          </w:p>
        </w:tc>
        <w:tc>
          <w:tcPr>
            <w:tcW w:w="4137" w:type="pct"/>
          </w:tcPr>
          <w:p w14:paraId="4FA44A04" w14:textId="77777777" w:rsidR="007F7936" w:rsidRPr="00D1786A" w:rsidRDefault="007F7936" w:rsidP="007F7936">
            <w:pPr>
              <w:rPr>
                <w:bCs/>
                <w:szCs w:val="24"/>
              </w:rPr>
            </w:pPr>
            <w:r w:rsidRPr="00D1786A">
              <w:rPr>
                <w:bCs/>
                <w:szCs w:val="24"/>
              </w:rPr>
              <w:t>Manual in line cervical spine immobilization</w:t>
            </w:r>
          </w:p>
        </w:tc>
        <w:tc>
          <w:tcPr>
            <w:tcW w:w="571" w:type="pct"/>
          </w:tcPr>
          <w:p w14:paraId="6CB85C68" w14:textId="77777777" w:rsidR="007F7936" w:rsidRPr="00D1786A" w:rsidRDefault="007F7936" w:rsidP="007F7936">
            <w:pPr>
              <w:rPr>
                <w:b/>
                <w:sz w:val="28"/>
              </w:rPr>
            </w:pPr>
          </w:p>
        </w:tc>
      </w:tr>
      <w:tr w:rsidR="007F7936" w:rsidRPr="00D1786A" w14:paraId="36258DA6" w14:textId="77777777" w:rsidTr="00B073BA">
        <w:trPr>
          <w:trHeight w:val="400"/>
        </w:trPr>
        <w:tc>
          <w:tcPr>
            <w:tcW w:w="292" w:type="pct"/>
          </w:tcPr>
          <w:p w14:paraId="4F9E2F73" w14:textId="77777777" w:rsidR="007F7936" w:rsidRPr="00D1786A" w:rsidRDefault="007F7936" w:rsidP="007F7936">
            <w:pPr>
              <w:rPr>
                <w:b/>
                <w:sz w:val="28"/>
              </w:rPr>
            </w:pPr>
            <w:r w:rsidRPr="00D1786A">
              <w:rPr>
                <w:b/>
                <w:sz w:val="28"/>
              </w:rPr>
              <w:t>2</w:t>
            </w:r>
          </w:p>
        </w:tc>
        <w:tc>
          <w:tcPr>
            <w:tcW w:w="4137" w:type="pct"/>
          </w:tcPr>
          <w:p w14:paraId="028F2147" w14:textId="77777777" w:rsidR="007F7936" w:rsidRPr="00D1786A" w:rsidRDefault="007F7936" w:rsidP="007F7936">
            <w:pPr>
              <w:rPr>
                <w:bCs/>
                <w:szCs w:val="24"/>
              </w:rPr>
            </w:pPr>
            <w:r w:rsidRPr="00D1786A">
              <w:rPr>
                <w:bCs/>
                <w:szCs w:val="24"/>
              </w:rPr>
              <w:t>Clear airway &amp; Open airway – chin lift</w:t>
            </w:r>
          </w:p>
        </w:tc>
        <w:tc>
          <w:tcPr>
            <w:tcW w:w="571" w:type="pct"/>
          </w:tcPr>
          <w:p w14:paraId="47FC53BE" w14:textId="77777777" w:rsidR="007F7936" w:rsidRPr="00D1786A" w:rsidRDefault="007F7936" w:rsidP="007F7936">
            <w:pPr>
              <w:rPr>
                <w:b/>
                <w:sz w:val="28"/>
              </w:rPr>
            </w:pPr>
          </w:p>
        </w:tc>
      </w:tr>
      <w:tr w:rsidR="007F7936" w:rsidRPr="00D1786A" w14:paraId="1576FEDE" w14:textId="77777777" w:rsidTr="00B073BA">
        <w:trPr>
          <w:trHeight w:val="400"/>
        </w:trPr>
        <w:tc>
          <w:tcPr>
            <w:tcW w:w="292" w:type="pct"/>
          </w:tcPr>
          <w:p w14:paraId="59B7D9D1" w14:textId="77777777" w:rsidR="007F7936" w:rsidRPr="00D1786A" w:rsidRDefault="007F7936" w:rsidP="007F7936">
            <w:pPr>
              <w:rPr>
                <w:b/>
                <w:sz w:val="28"/>
              </w:rPr>
            </w:pPr>
            <w:r w:rsidRPr="00D1786A">
              <w:rPr>
                <w:b/>
                <w:sz w:val="28"/>
              </w:rPr>
              <w:t>3</w:t>
            </w:r>
          </w:p>
        </w:tc>
        <w:tc>
          <w:tcPr>
            <w:tcW w:w="4137" w:type="pct"/>
          </w:tcPr>
          <w:p w14:paraId="7D2C0FD2" w14:textId="77777777" w:rsidR="007F7936" w:rsidRPr="00D1786A" w:rsidRDefault="007F7936" w:rsidP="007F7936">
            <w:pPr>
              <w:rPr>
                <w:bCs/>
                <w:szCs w:val="24"/>
              </w:rPr>
            </w:pPr>
            <w:r w:rsidRPr="00D1786A">
              <w:rPr>
                <w:bCs/>
                <w:szCs w:val="24"/>
              </w:rPr>
              <w:t>Give Oxygen</w:t>
            </w:r>
          </w:p>
        </w:tc>
        <w:tc>
          <w:tcPr>
            <w:tcW w:w="571" w:type="pct"/>
          </w:tcPr>
          <w:p w14:paraId="1E67F6E2" w14:textId="77777777" w:rsidR="007F7936" w:rsidRPr="00D1786A" w:rsidRDefault="007F7936" w:rsidP="007F7936">
            <w:pPr>
              <w:rPr>
                <w:b/>
                <w:sz w:val="28"/>
              </w:rPr>
            </w:pPr>
          </w:p>
        </w:tc>
      </w:tr>
      <w:tr w:rsidR="007F7936" w:rsidRPr="00D1786A" w14:paraId="657E11CD" w14:textId="77777777" w:rsidTr="00B073BA">
        <w:trPr>
          <w:trHeight w:val="400"/>
        </w:trPr>
        <w:tc>
          <w:tcPr>
            <w:tcW w:w="292" w:type="pct"/>
          </w:tcPr>
          <w:p w14:paraId="111C380F" w14:textId="77777777" w:rsidR="007F7936" w:rsidRPr="00D1786A" w:rsidRDefault="007F7936" w:rsidP="007F7936">
            <w:pPr>
              <w:rPr>
                <w:b/>
                <w:sz w:val="28"/>
              </w:rPr>
            </w:pPr>
            <w:r w:rsidRPr="00D1786A">
              <w:rPr>
                <w:b/>
                <w:sz w:val="28"/>
              </w:rPr>
              <w:t>4</w:t>
            </w:r>
          </w:p>
        </w:tc>
        <w:tc>
          <w:tcPr>
            <w:tcW w:w="4137" w:type="pct"/>
          </w:tcPr>
          <w:p w14:paraId="029F4DC7" w14:textId="77777777" w:rsidR="007F7936" w:rsidRPr="00D1786A" w:rsidRDefault="007F7936" w:rsidP="007F7936">
            <w:pPr>
              <w:rPr>
                <w:bCs/>
                <w:szCs w:val="24"/>
              </w:rPr>
            </w:pPr>
            <w:r w:rsidRPr="00D1786A">
              <w:rPr>
                <w:bCs/>
                <w:szCs w:val="24"/>
              </w:rPr>
              <w:t>Look, listen and feel breathing - auscultation</w:t>
            </w:r>
          </w:p>
        </w:tc>
        <w:tc>
          <w:tcPr>
            <w:tcW w:w="571" w:type="pct"/>
          </w:tcPr>
          <w:p w14:paraId="347772DB" w14:textId="77777777" w:rsidR="007F7936" w:rsidRPr="00D1786A" w:rsidRDefault="007F7936" w:rsidP="007F7936">
            <w:pPr>
              <w:rPr>
                <w:b/>
                <w:sz w:val="28"/>
              </w:rPr>
            </w:pPr>
          </w:p>
        </w:tc>
      </w:tr>
      <w:tr w:rsidR="007F7936" w:rsidRPr="00D1786A" w14:paraId="5CFB9D82" w14:textId="77777777" w:rsidTr="00B073BA">
        <w:trPr>
          <w:trHeight w:val="400"/>
        </w:trPr>
        <w:tc>
          <w:tcPr>
            <w:tcW w:w="292" w:type="pct"/>
          </w:tcPr>
          <w:p w14:paraId="307DD8F0" w14:textId="77777777" w:rsidR="007F7936" w:rsidRPr="00D1786A" w:rsidRDefault="007F7936" w:rsidP="007F7936">
            <w:pPr>
              <w:rPr>
                <w:b/>
                <w:sz w:val="28"/>
              </w:rPr>
            </w:pPr>
            <w:r w:rsidRPr="00D1786A">
              <w:rPr>
                <w:b/>
                <w:sz w:val="28"/>
              </w:rPr>
              <w:t>5</w:t>
            </w:r>
          </w:p>
        </w:tc>
        <w:tc>
          <w:tcPr>
            <w:tcW w:w="4137" w:type="pct"/>
          </w:tcPr>
          <w:p w14:paraId="66F84581" w14:textId="77777777" w:rsidR="007F7936" w:rsidRPr="00D1786A" w:rsidRDefault="007F7936" w:rsidP="007F7936">
            <w:pPr>
              <w:rPr>
                <w:bCs/>
                <w:szCs w:val="24"/>
              </w:rPr>
            </w:pPr>
            <w:r w:rsidRPr="00D1786A">
              <w:rPr>
                <w:bCs/>
                <w:szCs w:val="24"/>
              </w:rPr>
              <w:t>Ventilation assistance . Consider intubation</w:t>
            </w:r>
          </w:p>
        </w:tc>
        <w:tc>
          <w:tcPr>
            <w:tcW w:w="571" w:type="pct"/>
          </w:tcPr>
          <w:p w14:paraId="5D8F494B" w14:textId="77777777" w:rsidR="007F7936" w:rsidRPr="00D1786A" w:rsidRDefault="007F7936" w:rsidP="007F7936">
            <w:pPr>
              <w:rPr>
                <w:b/>
                <w:sz w:val="28"/>
              </w:rPr>
            </w:pPr>
          </w:p>
        </w:tc>
      </w:tr>
      <w:tr w:rsidR="007F7936" w:rsidRPr="00D1786A" w14:paraId="613B92AB" w14:textId="77777777" w:rsidTr="00B073BA">
        <w:trPr>
          <w:trHeight w:val="419"/>
        </w:trPr>
        <w:tc>
          <w:tcPr>
            <w:tcW w:w="292" w:type="pct"/>
          </w:tcPr>
          <w:p w14:paraId="3BD66735" w14:textId="77777777" w:rsidR="007F7936" w:rsidRPr="00D1786A" w:rsidRDefault="007F7936" w:rsidP="007F7936">
            <w:pPr>
              <w:rPr>
                <w:b/>
                <w:sz w:val="28"/>
              </w:rPr>
            </w:pPr>
            <w:r w:rsidRPr="00D1786A">
              <w:rPr>
                <w:b/>
                <w:sz w:val="28"/>
              </w:rPr>
              <w:t>6</w:t>
            </w:r>
          </w:p>
        </w:tc>
        <w:tc>
          <w:tcPr>
            <w:tcW w:w="4137" w:type="pct"/>
          </w:tcPr>
          <w:p w14:paraId="2B423412" w14:textId="77777777" w:rsidR="007F7936" w:rsidRPr="00D1786A" w:rsidRDefault="007F7936" w:rsidP="007F7936">
            <w:pPr>
              <w:rPr>
                <w:bCs/>
                <w:szCs w:val="24"/>
              </w:rPr>
            </w:pPr>
            <w:r w:rsidRPr="00D1786A">
              <w:rPr>
                <w:bCs/>
                <w:szCs w:val="24"/>
              </w:rPr>
              <w:t>Check circulation  - BP , pulse and perfusion</w:t>
            </w:r>
          </w:p>
        </w:tc>
        <w:tc>
          <w:tcPr>
            <w:tcW w:w="571" w:type="pct"/>
          </w:tcPr>
          <w:p w14:paraId="25D46BE2" w14:textId="77777777" w:rsidR="007F7936" w:rsidRPr="00D1786A" w:rsidRDefault="007F7936" w:rsidP="007F7936">
            <w:pPr>
              <w:rPr>
                <w:b/>
                <w:sz w:val="28"/>
              </w:rPr>
            </w:pPr>
          </w:p>
        </w:tc>
      </w:tr>
      <w:tr w:rsidR="007F7936" w:rsidRPr="00D1786A" w14:paraId="70858C7E" w14:textId="77777777" w:rsidTr="00B073BA">
        <w:trPr>
          <w:trHeight w:val="400"/>
        </w:trPr>
        <w:tc>
          <w:tcPr>
            <w:tcW w:w="292" w:type="pct"/>
          </w:tcPr>
          <w:p w14:paraId="45769498" w14:textId="77777777" w:rsidR="007F7936" w:rsidRPr="00D1786A" w:rsidRDefault="007F7936" w:rsidP="007F7936">
            <w:pPr>
              <w:rPr>
                <w:b/>
                <w:sz w:val="28"/>
              </w:rPr>
            </w:pPr>
            <w:r w:rsidRPr="00D1786A">
              <w:rPr>
                <w:b/>
                <w:sz w:val="28"/>
              </w:rPr>
              <w:t>7</w:t>
            </w:r>
          </w:p>
        </w:tc>
        <w:tc>
          <w:tcPr>
            <w:tcW w:w="4137" w:type="pct"/>
          </w:tcPr>
          <w:p w14:paraId="712F6953" w14:textId="77777777" w:rsidR="007F7936" w:rsidRPr="00D1786A" w:rsidRDefault="007F7936" w:rsidP="007F7936">
            <w:pPr>
              <w:rPr>
                <w:bCs/>
                <w:szCs w:val="24"/>
              </w:rPr>
            </w:pPr>
            <w:r w:rsidRPr="00D1786A">
              <w:rPr>
                <w:bCs/>
                <w:szCs w:val="24"/>
              </w:rPr>
              <w:t>IV access and take blood samples for FBC</w:t>
            </w:r>
          </w:p>
        </w:tc>
        <w:tc>
          <w:tcPr>
            <w:tcW w:w="571" w:type="pct"/>
          </w:tcPr>
          <w:p w14:paraId="42E89AC0" w14:textId="77777777" w:rsidR="007F7936" w:rsidRPr="00D1786A" w:rsidRDefault="007F7936" w:rsidP="007F7936">
            <w:pPr>
              <w:rPr>
                <w:b/>
                <w:sz w:val="28"/>
              </w:rPr>
            </w:pPr>
          </w:p>
        </w:tc>
      </w:tr>
      <w:tr w:rsidR="007F7936" w:rsidRPr="00D1786A" w14:paraId="7B278AA9" w14:textId="77777777" w:rsidTr="00B073BA">
        <w:trPr>
          <w:trHeight w:val="400"/>
        </w:trPr>
        <w:tc>
          <w:tcPr>
            <w:tcW w:w="292" w:type="pct"/>
          </w:tcPr>
          <w:p w14:paraId="4E6BA852" w14:textId="77777777" w:rsidR="007F7936" w:rsidRPr="00D1786A" w:rsidRDefault="007F7936" w:rsidP="007F7936">
            <w:pPr>
              <w:rPr>
                <w:b/>
                <w:sz w:val="28"/>
              </w:rPr>
            </w:pPr>
            <w:r w:rsidRPr="00D1786A">
              <w:rPr>
                <w:b/>
                <w:sz w:val="28"/>
              </w:rPr>
              <w:t>8</w:t>
            </w:r>
          </w:p>
        </w:tc>
        <w:tc>
          <w:tcPr>
            <w:tcW w:w="4137" w:type="pct"/>
          </w:tcPr>
          <w:p w14:paraId="13253705" w14:textId="77777777" w:rsidR="007F7936" w:rsidRPr="00D1786A" w:rsidRDefault="007F7936" w:rsidP="007F7936">
            <w:pPr>
              <w:rPr>
                <w:bCs/>
                <w:szCs w:val="24"/>
              </w:rPr>
            </w:pPr>
            <w:r w:rsidRPr="00D1786A">
              <w:rPr>
                <w:bCs/>
                <w:szCs w:val="24"/>
              </w:rPr>
              <w:t>AVUP and neurological examination</w:t>
            </w:r>
          </w:p>
        </w:tc>
        <w:tc>
          <w:tcPr>
            <w:tcW w:w="571" w:type="pct"/>
          </w:tcPr>
          <w:p w14:paraId="15BC7D81" w14:textId="77777777" w:rsidR="007F7936" w:rsidRPr="00D1786A" w:rsidRDefault="007F7936" w:rsidP="007F7936">
            <w:pPr>
              <w:rPr>
                <w:b/>
                <w:sz w:val="28"/>
              </w:rPr>
            </w:pPr>
          </w:p>
        </w:tc>
      </w:tr>
      <w:tr w:rsidR="007F7936" w:rsidRPr="00D1786A" w14:paraId="48DE3273" w14:textId="77777777" w:rsidTr="00B073BA">
        <w:trPr>
          <w:trHeight w:val="400"/>
        </w:trPr>
        <w:tc>
          <w:tcPr>
            <w:tcW w:w="292" w:type="pct"/>
          </w:tcPr>
          <w:p w14:paraId="36FF7C91" w14:textId="77777777" w:rsidR="007F7936" w:rsidRPr="00D1786A" w:rsidRDefault="007F7936" w:rsidP="007F7936">
            <w:pPr>
              <w:rPr>
                <w:b/>
                <w:sz w:val="28"/>
              </w:rPr>
            </w:pPr>
            <w:r w:rsidRPr="00D1786A">
              <w:rPr>
                <w:b/>
                <w:sz w:val="28"/>
              </w:rPr>
              <w:t>9</w:t>
            </w:r>
          </w:p>
        </w:tc>
        <w:tc>
          <w:tcPr>
            <w:tcW w:w="4137" w:type="pct"/>
          </w:tcPr>
          <w:p w14:paraId="025A943B" w14:textId="77777777" w:rsidR="007F7936" w:rsidRPr="00D1786A" w:rsidRDefault="007F7936" w:rsidP="007F7936">
            <w:pPr>
              <w:rPr>
                <w:bCs/>
                <w:szCs w:val="24"/>
              </w:rPr>
            </w:pPr>
            <w:r w:rsidRPr="00D1786A">
              <w:rPr>
                <w:bCs/>
                <w:szCs w:val="24"/>
              </w:rPr>
              <w:t>Call neurosurgeon - Arrange theatre for hematoma evacuation</w:t>
            </w:r>
          </w:p>
        </w:tc>
        <w:tc>
          <w:tcPr>
            <w:tcW w:w="571" w:type="pct"/>
          </w:tcPr>
          <w:p w14:paraId="67F54ED5" w14:textId="77777777" w:rsidR="007F7936" w:rsidRPr="00D1786A" w:rsidRDefault="007F7936" w:rsidP="007F7936">
            <w:pPr>
              <w:rPr>
                <w:b/>
                <w:sz w:val="28"/>
              </w:rPr>
            </w:pPr>
          </w:p>
        </w:tc>
      </w:tr>
      <w:tr w:rsidR="007F7936" w:rsidRPr="00D1786A" w14:paraId="38E50A21" w14:textId="77777777" w:rsidTr="00B073BA">
        <w:trPr>
          <w:trHeight w:val="362"/>
        </w:trPr>
        <w:tc>
          <w:tcPr>
            <w:tcW w:w="292" w:type="pct"/>
          </w:tcPr>
          <w:p w14:paraId="0F4233EE" w14:textId="77777777" w:rsidR="007F7936" w:rsidRPr="00D1786A" w:rsidRDefault="007F7936" w:rsidP="007F7936">
            <w:pPr>
              <w:rPr>
                <w:b/>
                <w:sz w:val="28"/>
              </w:rPr>
            </w:pPr>
            <w:r w:rsidRPr="00D1786A">
              <w:rPr>
                <w:b/>
                <w:sz w:val="28"/>
              </w:rPr>
              <w:t>10</w:t>
            </w:r>
          </w:p>
        </w:tc>
        <w:tc>
          <w:tcPr>
            <w:tcW w:w="4137" w:type="pct"/>
          </w:tcPr>
          <w:p w14:paraId="79CEF63E" w14:textId="77777777" w:rsidR="007F7936" w:rsidRPr="00D1786A" w:rsidRDefault="007F7936" w:rsidP="007F7936">
            <w:pPr>
              <w:rPr>
                <w:bCs/>
                <w:szCs w:val="24"/>
              </w:rPr>
            </w:pPr>
            <w:r w:rsidRPr="00D1786A">
              <w:rPr>
                <w:bCs/>
                <w:szCs w:val="24"/>
              </w:rPr>
              <w:t>Proceed to secondary survey</w:t>
            </w:r>
          </w:p>
        </w:tc>
        <w:tc>
          <w:tcPr>
            <w:tcW w:w="571" w:type="pct"/>
          </w:tcPr>
          <w:p w14:paraId="13C99EFD" w14:textId="77777777" w:rsidR="007F7936" w:rsidRPr="00D1786A" w:rsidRDefault="007F7936" w:rsidP="007F7936">
            <w:pPr>
              <w:rPr>
                <w:b/>
                <w:sz w:val="28"/>
              </w:rPr>
            </w:pPr>
          </w:p>
        </w:tc>
      </w:tr>
      <w:tr w:rsidR="007F7936" w:rsidRPr="00D1786A" w14:paraId="72149EBB" w14:textId="77777777" w:rsidTr="00B073BA">
        <w:trPr>
          <w:trHeight w:val="369"/>
        </w:trPr>
        <w:tc>
          <w:tcPr>
            <w:tcW w:w="292" w:type="pct"/>
          </w:tcPr>
          <w:p w14:paraId="45C272FF" w14:textId="77777777" w:rsidR="007F7936" w:rsidRPr="00D1786A" w:rsidRDefault="007F7936" w:rsidP="007F7936">
            <w:pPr>
              <w:rPr>
                <w:b/>
                <w:sz w:val="28"/>
              </w:rPr>
            </w:pPr>
          </w:p>
        </w:tc>
        <w:tc>
          <w:tcPr>
            <w:tcW w:w="4137" w:type="pct"/>
          </w:tcPr>
          <w:p w14:paraId="4FC286C3" w14:textId="77777777" w:rsidR="007F7936" w:rsidRPr="00D1786A" w:rsidRDefault="007F7936" w:rsidP="007F7936">
            <w:pPr>
              <w:rPr>
                <w:b/>
                <w:sz w:val="28"/>
              </w:rPr>
            </w:pPr>
            <w:r w:rsidRPr="00D1786A">
              <w:rPr>
                <w:b/>
                <w:sz w:val="28"/>
              </w:rPr>
              <w:t xml:space="preserve">                                                                                     TOTAL  POINTS</w:t>
            </w:r>
          </w:p>
        </w:tc>
        <w:tc>
          <w:tcPr>
            <w:tcW w:w="571" w:type="pct"/>
          </w:tcPr>
          <w:p w14:paraId="74B8D6C8" w14:textId="77777777" w:rsidR="007F7936" w:rsidRPr="00D1786A" w:rsidRDefault="007F7936" w:rsidP="007F7936">
            <w:pPr>
              <w:rPr>
                <w:b/>
                <w:sz w:val="28"/>
              </w:rPr>
            </w:pPr>
          </w:p>
        </w:tc>
      </w:tr>
    </w:tbl>
    <w:p w14:paraId="1D93F196" w14:textId="4B9E022E" w:rsidR="007F7936" w:rsidRPr="00B073BA" w:rsidRDefault="007F7936" w:rsidP="00B073BA">
      <w:pPr>
        <w:rPr>
          <w:b/>
          <w:sz w:val="28"/>
        </w:rPr>
      </w:pPr>
      <w:r>
        <w:rPr>
          <w:b/>
          <w:sz w:val="28"/>
        </w:rPr>
        <w:t>SCENARIO 8</w:t>
      </w:r>
    </w:p>
    <w:p w14:paraId="73A50C44" w14:textId="07C68045" w:rsidR="007F7936" w:rsidRDefault="007F7936" w:rsidP="007F7936">
      <w:r>
        <w:t>A 45 year-old factory worker is crushed by a container truck at work. He is brought into hospital with severe breathing difficulties.</w:t>
      </w:r>
    </w:p>
    <w:p w14:paraId="1DD49347" w14:textId="77777777" w:rsidR="007F7936" w:rsidRDefault="007F7936" w:rsidP="007F7936">
      <w:r>
        <w:t>ASSESSMENT</w:t>
      </w:r>
      <w:r>
        <w:tab/>
        <w:t>FURTHER INFORMATION</w:t>
      </w:r>
      <w:r>
        <w:tab/>
      </w:r>
      <w:r>
        <w:tab/>
        <w:t>KEY POINTS</w:t>
      </w:r>
    </w:p>
    <w:p w14:paraId="7F22C6F5" w14:textId="77777777" w:rsidR="007F7936" w:rsidRDefault="007F7936" w:rsidP="00B073BA">
      <w:pPr>
        <w:spacing w:after="0"/>
      </w:pPr>
    </w:p>
    <w:p w14:paraId="74379FBC" w14:textId="77777777" w:rsidR="007F7936" w:rsidRDefault="007F7936" w:rsidP="00B073BA">
      <w:pPr>
        <w:spacing w:after="0"/>
      </w:pPr>
      <w:r>
        <w:lastRenderedPageBreak/>
        <w:t>A</w:t>
      </w:r>
      <w:r>
        <w:tab/>
      </w:r>
      <w:r>
        <w:tab/>
      </w:r>
      <w:r>
        <w:tab/>
        <w:t>Respiratory rate 40</w:t>
      </w:r>
      <w:r>
        <w:tab/>
      </w:r>
      <w:r>
        <w:tab/>
      </w:r>
      <w:r>
        <w:tab/>
      </w:r>
      <w:r>
        <w:tab/>
        <w:t>Cervical spine care</w:t>
      </w:r>
    </w:p>
    <w:p w14:paraId="14F7DD85" w14:textId="77777777" w:rsidR="007F7936" w:rsidRDefault="007F7936" w:rsidP="00B073BA">
      <w:pPr>
        <w:spacing w:after="0"/>
        <w:ind w:left="6480" w:hanging="4320"/>
      </w:pPr>
      <w:r>
        <w:t>Shallow breathing</w:t>
      </w:r>
      <w:r>
        <w:tab/>
        <w:t>Simple airway management</w:t>
      </w:r>
    </w:p>
    <w:p w14:paraId="03F9F24A" w14:textId="77777777" w:rsidR="007F7936" w:rsidRDefault="007F7936" w:rsidP="00B073BA">
      <w:pPr>
        <w:spacing w:after="0"/>
      </w:pPr>
      <w:r>
        <w:tab/>
      </w:r>
      <w:r>
        <w:tab/>
      </w:r>
      <w:r>
        <w:tab/>
        <w:t xml:space="preserve">Cyanosed </w:t>
      </w:r>
      <w:r>
        <w:tab/>
      </w:r>
      <w:r>
        <w:tab/>
      </w:r>
      <w:r>
        <w:tab/>
      </w:r>
      <w:r>
        <w:tab/>
      </w:r>
      <w:r>
        <w:tab/>
        <w:t>Oxygen</w:t>
      </w:r>
    </w:p>
    <w:p w14:paraId="26D0B27D" w14:textId="77777777" w:rsidR="007F7936" w:rsidRDefault="007F7936" w:rsidP="00B073BA">
      <w:pPr>
        <w:spacing w:after="0"/>
      </w:pPr>
    </w:p>
    <w:p w14:paraId="2F5C2254" w14:textId="77777777" w:rsidR="007F7936" w:rsidRDefault="007F7936" w:rsidP="00B073BA">
      <w:pPr>
        <w:spacing w:after="0"/>
      </w:pPr>
      <w:r>
        <w:t>B</w:t>
      </w:r>
      <w:r>
        <w:tab/>
      </w:r>
      <w:r>
        <w:tab/>
      </w:r>
      <w:r>
        <w:tab/>
        <w:t>Bilateral wheeze and crepitation</w:t>
      </w:r>
      <w:r>
        <w:tab/>
      </w:r>
      <w:r>
        <w:tab/>
        <w:t>Needs intubation</w:t>
      </w:r>
    </w:p>
    <w:p w14:paraId="7C9DBDD7" w14:textId="77777777" w:rsidR="007F7936" w:rsidRDefault="007F7936" w:rsidP="00B073BA">
      <w:pPr>
        <w:spacing w:after="0"/>
      </w:pPr>
      <w:r>
        <w:tab/>
      </w:r>
      <w:r>
        <w:tab/>
      </w:r>
      <w:r>
        <w:tab/>
        <w:t>Air entry &lt;&lt; on right side</w:t>
      </w:r>
      <w:r>
        <w:tab/>
      </w:r>
      <w:r>
        <w:tab/>
      </w:r>
      <w:r>
        <w:tab/>
        <w:t>for flail chest</w:t>
      </w:r>
    </w:p>
    <w:p w14:paraId="4A88CC54" w14:textId="77777777" w:rsidR="007F7936" w:rsidRDefault="007F7936" w:rsidP="00B073BA">
      <w:pPr>
        <w:spacing w:after="0"/>
      </w:pPr>
      <w:r>
        <w:tab/>
      </w:r>
      <w:r>
        <w:tab/>
      </w:r>
      <w:r>
        <w:tab/>
        <w:t>Paradoxical movement on right anterior</w:t>
      </w:r>
      <w:r>
        <w:tab/>
        <w:t>Analgesia</w:t>
      </w:r>
    </w:p>
    <w:p w14:paraId="7D1389A7" w14:textId="77777777" w:rsidR="007F7936" w:rsidRDefault="007F7936" w:rsidP="00B073BA">
      <w:pPr>
        <w:spacing w:after="0"/>
      </w:pPr>
      <w:r>
        <w:tab/>
      </w:r>
      <w:r>
        <w:tab/>
      </w:r>
      <w:r>
        <w:tab/>
        <w:t>chest (flail chest)</w:t>
      </w:r>
      <w:r>
        <w:tab/>
      </w:r>
      <w:r>
        <w:tab/>
      </w:r>
      <w:r>
        <w:tab/>
      </w:r>
      <w:r>
        <w:tab/>
        <w:t>Drain blood from the right chest</w:t>
      </w:r>
    </w:p>
    <w:p w14:paraId="7194D562" w14:textId="77777777" w:rsidR="007F7936" w:rsidRDefault="007F7936" w:rsidP="00B073BA">
      <w:pPr>
        <w:spacing w:after="0"/>
      </w:pPr>
    </w:p>
    <w:p w14:paraId="75CB0B68" w14:textId="77777777" w:rsidR="007F7936" w:rsidRDefault="007F7936" w:rsidP="00B073BA">
      <w:pPr>
        <w:spacing w:after="0"/>
      </w:pPr>
      <w:r>
        <w:tab/>
      </w:r>
      <w:r>
        <w:tab/>
      </w:r>
      <w:r>
        <w:tab/>
        <w:t>Percussion note dull on right side</w:t>
      </w:r>
      <w:r>
        <w:tab/>
      </w:r>
      <w:r>
        <w:tab/>
      </w:r>
    </w:p>
    <w:p w14:paraId="098189E6" w14:textId="77777777" w:rsidR="007F7936" w:rsidRDefault="007F7936" w:rsidP="00B073BA">
      <w:pPr>
        <w:spacing w:after="0"/>
      </w:pPr>
    </w:p>
    <w:p w14:paraId="4993EC6F" w14:textId="77777777" w:rsidR="007F7936" w:rsidRDefault="007F7936" w:rsidP="00B073BA">
      <w:pPr>
        <w:spacing w:after="0"/>
      </w:pPr>
      <w:r>
        <w:t>C</w:t>
      </w:r>
      <w:r>
        <w:tab/>
      </w:r>
      <w:r>
        <w:tab/>
      </w:r>
      <w:r>
        <w:tab/>
        <w:t>BP 100/60 HR 140</w:t>
      </w:r>
      <w:r>
        <w:tab/>
      </w:r>
      <w:r>
        <w:tab/>
      </w:r>
      <w:r>
        <w:tab/>
      </w:r>
      <w:r>
        <w:tab/>
        <w:t>IV access 2x</w:t>
      </w:r>
    </w:p>
    <w:p w14:paraId="4AE23AC9" w14:textId="77777777" w:rsidR="007F7936" w:rsidRDefault="007F7936" w:rsidP="00B073BA">
      <w:pPr>
        <w:spacing w:after="0"/>
      </w:pPr>
      <w:r>
        <w:tab/>
      </w:r>
      <w:r>
        <w:tab/>
      </w:r>
      <w:r>
        <w:tab/>
      </w:r>
      <w:r>
        <w:tab/>
      </w:r>
      <w:r>
        <w:tab/>
      </w:r>
      <w:r>
        <w:tab/>
      </w:r>
      <w:r>
        <w:tab/>
      </w:r>
      <w:r>
        <w:tab/>
      </w:r>
      <w:r>
        <w:tab/>
        <w:t>Blood tests</w:t>
      </w:r>
    </w:p>
    <w:p w14:paraId="63F61067" w14:textId="77777777" w:rsidR="007F7936" w:rsidRDefault="007F7936" w:rsidP="00B073BA">
      <w:pPr>
        <w:spacing w:after="0"/>
      </w:pPr>
      <w:r>
        <w:tab/>
      </w:r>
      <w:r>
        <w:tab/>
      </w:r>
      <w:r>
        <w:tab/>
        <w:t>Good response to fluid</w:t>
      </w:r>
      <w:r>
        <w:tab/>
      </w:r>
      <w:r>
        <w:tab/>
      </w:r>
      <w:r>
        <w:tab/>
        <w:t>Fluid bolus x2</w:t>
      </w:r>
    </w:p>
    <w:p w14:paraId="3E861B85" w14:textId="77777777" w:rsidR="007F7936" w:rsidRDefault="007F7936" w:rsidP="00B073BA">
      <w:pPr>
        <w:spacing w:after="0"/>
      </w:pPr>
    </w:p>
    <w:p w14:paraId="22ADE8BB" w14:textId="65339D92" w:rsidR="007F7936" w:rsidRDefault="007F7936" w:rsidP="00B073BA">
      <w:pPr>
        <w:spacing w:after="0"/>
      </w:pPr>
      <w:r>
        <w:t>Diagnosis:</w:t>
      </w:r>
      <w:r>
        <w:tab/>
        <w:t xml:space="preserve"> Crush injury with right sided flail chest and haemothorax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969"/>
        <w:gridCol w:w="1100"/>
      </w:tblGrid>
      <w:tr w:rsidR="007F7936" w:rsidRPr="00D1786A" w14:paraId="062D767D" w14:textId="77777777" w:rsidTr="00B073BA">
        <w:trPr>
          <w:trHeight w:val="400"/>
        </w:trPr>
        <w:tc>
          <w:tcPr>
            <w:tcW w:w="292" w:type="pct"/>
          </w:tcPr>
          <w:p w14:paraId="04C61D70" w14:textId="77777777" w:rsidR="007F7936" w:rsidRPr="00D1786A" w:rsidRDefault="007F7936" w:rsidP="007F7936">
            <w:pPr>
              <w:rPr>
                <w:b/>
                <w:sz w:val="28"/>
              </w:rPr>
            </w:pPr>
          </w:p>
        </w:tc>
        <w:tc>
          <w:tcPr>
            <w:tcW w:w="4137" w:type="pct"/>
          </w:tcPr>
          <w:p w14:paraId="3F63FA73" w14:textId="77777777" w:rsidR="007F7936" w:rsidRPr="00D1786A" w:rsidRDefault="007F7936" w:rsidP="007F7936">
            <w:pPr>
              <w:rPr>
                <w:b/>
                <w:sz w:val="28"/>
              </w:rPr>
            </w:pPr>
            <w:r w:rsidRPr="00D1786A">
              <w:rPr>
                <w:b/>
                <w:sz w:val="28"/>
              </w:rPr>
              <w:t>KEY   ANSWERS</w:t>
            </w:r>
          </w:p>
        </w:tc>
        <w:tc>
          <w:tcPr>
            <w:tcW w:w="571" w:type="pct"/>
          </w:tcPr>
          <w:p w14:paraId="798BE06C" w14:textId="77777777" w:rsidR="007F7936" w:rsidRPr="00D1786A" w:rsidRDefault="007F7936" w:rsidP="007F7936">
            <w:pPr>
              <w:rPr>
                <w:b/>
                <w:sz w:val="28"/>
              </w:rPr>
            </w:pPr>
            <w:r w:rsidRPr="00D1786A">
              <w:rPr>
                <w:b/>
                <w:sz w:val="28"/>
              </w:rPr>
              <w:t>Points</w:t>
            </w:r>
          </w:p>
        </w:tc>
      </w:tr>
      <w:tr w:rsidR="007F7936" w:rsidRPr="00D1786A" w14:paraId="0D9CF3AB" w14:textId="77777777" w:rsidTr="00B073BA">
        <w:trPr>
          <w:trHeight w:val="400"/>
        </w:trPr>
        <w:tc>
          <w:tcPr>
            <w:tcW w:w="292" w:type="pct"/>
          </w:tcPr>
          <w:p w14:paraId="19275894" w14:textId="77777777" w:rsidR="007F7936" w:rsidRPr="00D1786A" w:rsidRDefault="007F7936" w:rsidP="007F7936">
            <w:pPr>
              <w:rPr>
                <w:b/>
                <w:sz w:val="28"/>
              </w:rPr>
            </w:pPr>
            <w:r w:rsidRPr="00D1786A">
              <w:rPr>
                <w:b/>
                <w:sz w:val="28"/>
              </w:rPr>
              <w:t>1</w:t>
            </w:r>
          </w:p>
        </w:tc>
        <w:tc>
          <w:tcPr>
            <w:tcW w:w="4137" w:type="pct"/>
          </w:tcPr>
          <w:p w14:paraId="157DDDF7" w14:textId="77777777" w:rsidR="007F7936" w:rsidRPr="00D1786A" w:rsidRDefault="007F7936" w:rsidP="007F7936">
            <w:pPr>
              <w:rPr>
                <w:bCs/>
                <w:szCs w:val="24"/>
              </w:rPr>
            </w:pPr>
            <w:r w:rsidRPr="00D1786A">
              <w:rPr>
                <w:bCs/>
                <w:szCs w:val="24"/>
              </w:rPr>
              <w:t>Check response from head end</w:t>
            </w:r>
          </w:p>
        </w:tc>
        <w:tc>
          <w:tcPr>
            <w:tcW w:w="571" w:type="pct"/>
          </w:tcPr>
          <w:p w14:paraId="18B9090D" w14:textId="77777777" w:rsidR="007F7936" w:rsidRPr="00D1786A" w:rsidRDefault="007F7936" w:rsidP="007F7936">
            <w:pPr>
              <w:rPr>
                <w:b/>
                <w:sz w:val="28"/>
              </w:rPr>
            </w:pPr>
          </w:p>
        </w:tc>
      </w:tr>
      <w:tr w:rsidR="007F7936" w:rsidRPr="00D1786A" w14:paraId="14F0E909" w14:textId="77777777" w:rsidTr="00B073BA">
        <w:trPr>
          <w:trHeight w:val="400"/>
        </w:trPr>
        <w:tc>
          <w:tcPr>
            <w:tcW w:w="292" w:type="pct"/>
          </w:tcPr>
          <w:p w14:paraId="593CA696" w14:textId="77777777" w:rsidR="007F7936" w:rsidRPr="00D1786A" w:rsidRDefault="007F7936" w:rsidP="007F7936">
            <w:pPr>
              <w:rPr>
                <w:b/>
                <w:sz w:val="28"/>
              </w:rPr>
            </w:pPr>
            <w:r w:rsidRPr="00D1786A">
              <w:rPr>
                <w:b/>
                <w:sz w:val="28"/>
              </w:rPr>
              <w:t>2</w:t>
            </w:r>
          </w:p>
        </w:tc>
        <w:tc>
          <w:tcPr>
            <w:tcW w:w="4137" w:type="pct"/>
          </w:tcPr>
          <w:p w14:paraId="06CF9C91" w14:textId="77777777" w:rsidR="007F7936" w:rsidRPr="00D1786A" w:rsidRDefault="007F7936" w:rsidP="007F7936">
            <w:pPr>
              <w:rPr>
                <w:bCs/>
                <w:szCs w:val="24"/>
              </w:rPr>
            </w:pPr>
            <w:r w:rsidRPr="00D1786A">
              <w:rPr>
                <w:bCs/>
                <w:szCs w:val="24"/>
              </w:rPr>
              <w:t xml:space="preserve">In line cervical spine immobilization </w:t>
            </w:r>
          </w:p>
        </w:tc>
        <w:tc>
          <w:tcPr>
            <w:tcW w:w="571" w:type="pct"/>
          </w:tcPr>
          <w:p w14:paraId="65B61282" w14:textId="77777777" w:rsidR="007F7936" w:rsidRPr="00D1786A" w:rsidRDefault="007F7936" w:rsidP="007F7936">
            <w:pPr>
              <w:rPr>
                <w:b/>
                <w:sz w:val="28"/>
              </w:rPr>
            </w:pPr>
          </w:p>
        </w:tc>
      </w:tr>
      <w:tr w:rsidR="007F7936" w:rsidRPr="00D1786A" w14:paraId="16EFE666" w14:textId="77777777" w:rsidTr="00B073BA">
        <w:trPr>
          <w:trHeight w:val="400"/>
        </w:trPr>
        <w:tc>
          <w:tcPr>
            <w:tcW w:w="292" w:type="pct"/>
          </w:tcPr>
          <w:p w14:paraId="7928AFA5" w14:textId="77777777" w:rsidR="007F7936" w:rsidRPr="00D1786A" w:rsidRDefault="007F7936" w:rsidP="007F7936">
            <w:pPr>
              <w:rPr>
                <w:b/>
                <w:sz w:val="28"/>
              </w:rPr>
            </w:pPr>
            <w:r w:rsidRPr="00D1786A">
              <w:rPr>
                <w:b/>
                <w:sz w:val="28"/>
              </w:rPr>
              <w:t>3</w:t>
            </w:r>
          </w:p>
        </w:tc>
        <w:tc>
          <w:tcPr>
            <w:tcW w:w="4137" w:type="pct"/>
          </w:tcPr>
          <w:p w14:paraId="28E741AE" w14:textId="77777777" w:rsidR="007F7936" w:rsidRPr="00D1786A" w:rsidRDefault="007F7936" w:rsidP="007F7936">
            <w:pPr>
              <w:rPr>
                <w:bCs/>
                <w:szCs w:val="24"/>
              </w:rPr>
            </w:pPr>
            <w:r w:rsidRPr="00D1786A">
              <w:rPr>
                <w:bCs/>
                <w:szCs w:val="24"/>
              </w:rPr>
              <w:t>Look, listen and feel for breathing</w:t>
            </w:r>
          </w:p>
        </w:tc>
        <w:tc>
          <w:tcPr>
            <w:tcW w:w="571" w:type="pct"/>
          </w:tcPr>
          <w:p w14:paraId="4ACF8A0D" w14:textId="77777777" w:rsidR="007F7936" w:rsidRPr="00D1786A" w:rsidRDefault="007F7936" w:rsidP="007F7936">
            <w:pPr>
              <w:rPr>
                <w:b/>
                <w:sz w:val="28"/>
              </w:rPr>
            </w:pPr>
          </w:p>
        </w:tc>
      </w:tr>
      <w:tr w:rsidR="007F7936" w:rsidRPr="00D1786A" w14:paraId="2AB64F0B" w14:textId="77777777" w:rsidTr="00B073BA">
        <w:trPr>
          <w:trHeight w:val="400"/>
        </w:trPr>
        <w:tc>
          <w:tcPr>
            <w:tcW w:w="292" w:type="pct"/>
          </w:tcPr>
          <w:p w14:paraId="0C668A16" w14:textId="77777777" w:rsidR="007F7936" w:rsidRPr="00D1786A" w:rsidRDefault="007F7936" w:rsidP="007F7936">
            <w:pPr>
              <w:rPr>
                <w:b/>
                <w:sz w:val="28"/>
              </w:rPr>
            </w:pPr>
            <w:r w:rsidRPr="00D1786A">
              <w:rPr>
                <w:b/>
                <w:sz w:val="28"/>
              </w:rPr>
              <w:t>4</w:t>
            </w:r>
          </w:p>
        </w:tc>
        <w:tc>
          <w:tcPr>
            <w:tcW w:w="4137" w:type="pct"/>
          </w:tcPr>
          <w:p w14:paraId="54CC15DA" w14:textId="77777777" w:rsidR="007F7936" w:rsidRPr="00D1786A" w:rsidRDefault="007F7936" w:rsidP="007F7936">
            <w:pPr>
              <w:rPr>
                <w:bCs/>
                <w:szCs w:val="24"/>
              </w:rPr>
            </w:pPr>
            <w:r w:rsidRPr="00D1786A">
              <w:rPr>
                <w:bCs/>
                <w:szCs w:val="24"/>
              </w:rPr>
              <w:t>Clear airway, Guedel’s airway</w:t>
            </w:r>
          </w:p>
        </w:tc>
        <w:tc>
          <w:tcPr>
            <w:tcW w:w="571" w:type="pct"/>
          </w:tcPr>
          <w:p w14:paraId="346F3E50" w14:textId="77777777" w:rsidR="007F7936" w:rsidRPr="00D1786A" w:rsidRDefault="007F7936" w:rsidP="007F7936">
            <w:pPr>
              <w:rPr>
                <w:b/>
                <w:sz w:val="28"/>
              </w:rPr>
            </w:pPr>
          </w:p>
        </w:tc>
      </w:tr>
      <w:tr w:rsidR="007F7936" w:rsidRPr="00D1786A" w14:paraId="4CBB7506" w14:textId="77777777" w:rsidTr="00B073BA">
        <w:trPr>
          <w:trHeight w:val="400"/>
        </w:trPr>
        <w:tc>
          <w:tcPr>
            <w:tcW w:w="292" w:type="pct"/>
          </w:tcPr>
          <w:p w14:paraId="2F031384" w14:textId="77777777" w:rsidR="007F7936" w:rsidRPr="00D1786A" w:rsidRDefault="007F7936" w:rsidP="007F7936">
            <w:pPr>
              <w:rPr>
                <w:b/>
                <w:sz w:val="28"/>
              </w:rPr>
            </w:pPr>
            <w:r w:rsidRPr="00D1786A">
              <w:rPr>
                <w:b/>
                <w:sz w:val="28"/>
              </w:rPr>
              <w:t>5</w:t>
            </w:r>
          </w:p>
        </w:tc>
        <w:tc>
          <w:tcPr>
            <w:tcW w:w="4137" w:type="pct"/>
          </w:tcPr>
          <w:p w14:paraId="24108379" w14:textId="77777777" w:rsidR="007F7936" w:rsidRPr="00D1786A" w:rsidRDefault="007F7936" w:rsidP="007F7936">
            <w:pPr>
              <w:rPr>
                <w:bCs/>
                <w:szCs w:val="24"/>
              </w:rPr>
            </w:pPr>
            <w:r w:rsidRPr="00D1786A">
              <w:rPr>
                <w:bCs/>
                <w:szCs w:val="24"/>
              </w:rPr>
              <w:t>Give Oxygen</w:t>
            </w:r>
          </w:p>
        </w:tc>
        <w:tc>
          <w:tcPr>
            <w:tcW w:w="571" w:type="pct"/>
          </w:tcPr>
          <w:p w14:paraId="28908E9A" w14:textId="77777777" w:rsidR="007F7936" w:rsidRPr="00D1786A" w:rsidRDefault="007F7936" w:rsidP="007F7936">
            <w:pPr>
              <w:rPr>
                <w:b/>
                <w:sz w:val="28"/>
              </w:rPr>
            </w:pPr>
          </w:p>
        </w:tc>
      </w:tr>
      <w:tr w:rsidR="007F7936" w:rsidRPr="00D1786A" w14:paraId="534B091A" w14:textId="77777777" w:rsidTr="00B073BA">
        <w:trPr>
          <w:trHeight w:val="419"/>
        </w:trPr>
        <w:tc>
          <w:tcPr>
            <w:tcW w:w="292" w:type="pct"/>
          </w:tcPr>
          <w:p w14:paraId="4E85412B" w14:textId="77777777" w:rsidR="007F7936" w:rsidRPr="00D1786A" w:rsidRDefault="007F7936" w:rsidP="007F7936">
            <w:pPr>
              <w:rPr>
                <w:b/>
                <w:sz w:val="28"/>
              </w:rPr>
            </w:pPr>
            <w:r w:rsidRPr="00D1786A">
              <w:rPr>
                <w:b/>
                <w:sz w:val="28"/>
              </w:rPr>
              <w:t>6</w:t>
            </w:r>
          </w:p>
        </w:tc>
        <w:tc>
          <w:tcPr>
            <w:tcW w:w="4137" w:type="pct"/>
          </w:tcPr>
          <w:p w14:paraId="6921EE3A" w14:textId="77777777" w:rsidR="007F7936" w:rsidRPr="00D1786A" w:rsidRDefault="007F7936" w:rsidP="007F7936">
            <w:pPr>
              <w:rPr>
                <w:bCs/>
                <w:szCs w:val="24"/>
              </w:rPr>
            </w:pPr>
            <w:r w:rsidRPr="00D1786A">
              <w:rPr>
                <w:bCs/>
                <w:szCs w:val="24"/>
              </w:rPr>
              <w:t xml:space="preserve">Right side chest tube </w:t>
            </w:r>
          </w:p>
        </w:tc>
        <w:tc>
          <w:tcPr>
            <w:tcW w:w="571" w:type="pct"/>
          </w:tcPr>
          <w:p w14:paraId="55BD1E94" w14:textId="77777777" w:rsidR="007F7936" w:rsidRPr="00D1786A" w:rsidRDefault="007F7936" w:rsidP="007F7936">
            <w:pPr>
              <w:rPr>
                <w:b/>
                <w:sz w:val="28"/>
              </w:rPr>
            </w:pPr>
          </w:p>
        </w:tc>
      </w:tr>
      <w:tr w:rsidR="007F7936" w:rsidRPr="00D1786A" w14:paraId="4F8E7347" w14:textId="77777777" w:rsidTr="00B073BA">
        <w:trPr>
          <w:trHeight w:val="400"/>
        </w:trPr>
        <w:tc>
          <w:tcPr>
            <w:tcW w:w="292" w:type="pct"/>
          </w:tcPr>
          <w:p w14:paraId="00A91586" w14:textId="77777777" w:rsidR="007F7936" w:rsidRPr="00D1786A" w:rsidRDefault="007F7936" w:rsidP="007F7936">
            <w:pPr>
              <w:rPr>
                <w:b/>
                <w:sz w:val="28"/>
              </w:rPr>
            </w:pPr>
            <w:r w:rsidRPr="00D1786A">
              <w:rPr>
                <w:b/>
                <w:sz w:val="28"/>
              </w:rPr>
              <w:t>7</w:t>
            </w:r>
          </w:p>
        </w:tc>
        <w:tc>
          <w:tcPr>
            <w:tcW w:w="4137" w:type="pct"/>
          </w:tcPr>
          <w:p w14:paraId="71AB5872" w14:textId="77777777" w:rsidR="007F7936" w:rsidRPr="00D1786A" w:rsidRDefault="007F7936" w:rsidP="007F7936">
            <w:pPr>
              <w:rPr>
                <w:bCs/>
                <w:szCs w:val="24"/>
              </w:rPr>
            </w:pPr>
            <w:r w:rsidRPr="00D1786A">
              <w:rPr>
                <w:bCs/>
                <w:szCs w:val="24"/>
              </w:rPr>
              <w:t xml:space="preserve">2 I/V line access by 18 G cannula </w:t>
            </w:r>
          </w:p>
        </w:tc>
        <w:tc>
          <w:tcPr>
            <w:tcW w:w="571" w:type="pct"/>
          </w:tcPr>
          <w:p w14:paraId="556CF20B" w14:textId="77777777" w:rsidR="007F7936" w:rsidRPr="00D1786A" w:rsidRDefault="007F7936" w:rsidP="007F7936">
            <w:pPr>
              <w:rPr>
                <w:b/>
                <w:sz w:val="28"/>
              </w:rPr>
            </w:pPr>
          </w:p>
        </w:tc>
      </w:tr>
      <w:tr w:rsidR="007F7936" w:rsidRPr="00D1786A" w14:paraId="5917D0E7" w14:textId="77777777" w:rsidTr="00B073BA">
        <w:trPr>
          <w:trHeight w:val="400"/>
        </w:trPr>
        <w:tc>
          <w:tcPr>
            <w:tcW w:w="292" w:type="pct"/>
          </w:tcPr>
          <w:p w14:paraId="26E9381F" w14:textId="77777777" w:rsidR="007F7936" w:rsidRPr="00D1786A" w:rsidRDefault="007F7936" w:rsidP="007F7936">
            <w:pPr>
              <w:rPr>
                <w:b/>
                <w:sz w:val="28"/>
              </w:rPr>
            </w:pPr>
            <w:r w:rsidRPr="00D1786A">
              <w:rPr>
                <w:b/>
                <w:sz w:val="28"/>
              </w:rPr>
              <w:t>8</w:t>
            </w:r>
          </w:p>
        </w:tc>
        <w:tc>
          <w:tcPr>
            <w:tcW w:w="4137" w:type="pct"/>
          </w:tcPr>
          <w:p w14:paraId="5C1AC21F" w14:textId="77777777" w:rsidR="007F7936" w:rsidRPr="00D1786A" w:rsidRDefault="007F7936" w:rsidP="007F7936">
            <w:pPr>
              <w:rPr>
                <w:bCs/>
                <w:szCs w:val="24"/>
              </w:rPr>
            </w:pPr>
            <w:r w:rsidRPr="00D1786A">
              <w:rPr>
                <w:bCs/>
                <w:szCs w:val="24"/>
              </w:rPr>
              <w:t xml:space="preserve">I/V Fluids </w:t>
            </w:r>
          </w:p>
        </w:tc>
        <w:tc>
          <w:tcPr>
            <w:tcW w:w="571" w:type="pct"/>
          </w:tcPr>
          <w:p w14:paraId="0995F655" w14:textId="77777777" w:rsidR="007F7936" w:rsidRPr="00D1786A" w:rsidRDefault="007F7936" w:rsidP="007F7936">
            <w:pPr>
              <w:rPr>
                <w:b/>
                <w:sz w:val="28"/>
              </w:rPr>
            </w:pPr>
          </w:p>
        </w:tc>
      </w:tr>
      <w:tr w:rsidR="007F7936" w:rsidRPr="00D1786A" w14:paraId="5307158A" w14:textId="77777777" w:rsidTr="00B073BA">
        <w:trPr>
          <w:trHeight w:val="400"/>
        </w:trPr>
        <w:tc>
          <w:tcPr>
            <w:tcW w:w="292" w:type="pct"/>
          </w:tcPr>
          <w:p w14:paraId="01B60656" w14:textId="77777777" w:rsidR="007F7936" w:rsidRPr="00D1786A" w:rsidRDefault="007F7936" w:rsidP="007F7936">
            <w:pPr>
              <w:rPr>
                <w:b/>
                <w:sz w:val="28"/>
              </w:rPr>
            </w:pPr>
            <w:r w:rsidRPr="00D1786A">
              <w:rPr>
                <w:b/>
                <w:sz w:val="28"/>
              </w:rPr>
              <w:t>9</w:t>
            </w:r>
          </w:p>
        </w:tc>
        <w:tc>
          <w:tcPr>
            <w:tcW w:w="4137" w:type="pct"/>
          </w:tcPr>
          <w:p w14:paraId="3F1DD19B" w14:textId="77777777" w:rsidR="007F7936" w:rsidRPr="00D1786A" w:rsidRDefault="007F7936" w:rsidP="007F7936">
            <w:pPr>
              <w:rPr>
                <w:bCs/>
                <w:szCs w:val="24"/>
              </w:rPr>
            </w:pPr>
            <w:r w:rsidRPr="00D1786A">
              <w:rPr>
                <w:bCs/>
                <w:szCs w:val="24"/>
              </w:rPr>
              <w:t>Blood sample for cross match and FBC, Urea, sugar.</w:t>
            </w:r>
          </w:p>
        </w:tc>
        <w:tc>
          <w:tcPr>
            <w:tcW w:w="571" w:type="pct"/>
          </w:tcPr>
          <w:p w14:paraId="75FF0245" w14:textId="77777777" w:rsidR="007F7936" w:rsidRPr="00D1786A" w:rsidRDefault="007F7936" w:rsidP="007F7936">
            <w:pPr>
              <w:rPr>
                <w:b/>
                <w:sz w:val="28"/>
              </w:rPr>
            </w:pPr>
          </w:p>
        </w:tc>
      </w:tr>
      <w:tr w:rsidR="007F7936" w:rsidRPr="00D1786A" w14:paraId="7DFC1F0F" w14:textId="77777777" w:rsidTr="00B073BA">
        <w:trPr>
          <w:trHeight w:val="362"/>
        </w:trPr>
        <w:tc>
          <w:tcPr>
            <w:tcW w:w="292" w:type="pct"/>
          </w:tcPr>
          <w:p w14:paraId="51D22E5E" w14:textId="77777777" w:rsidR="007F7936" w:rsidRPr="00D1786A" w:rsidRDefault="007F7936" w:rsidP="007F7936">
            <w:pPr>
              <w:rPr>
                <w:b/>
                <w:sz w:val="28"/>
              </w:rPr>
            </w:pPr>
            <w:r w:rsidRPr="00D1786A">
              <w:rPr>
                <w:b/>
                <w:sz w:val="28"/>
              </w:rPr>
              <w:t>10</w:t>
            </w:r>
          </w:p>
        </w:tc>
        <w:tc>
          <w:tcPr>
            <w:tcW w:w="4137" w:type="pct"/>
          </w:tcPr>
          <w:p w14:paraId="0749A0D2" w14:textId="77777777" w:rsidR="007F7936" w:rsidRPr="00D1786A" w:rsidRDefault="007F7936" w:rsidP="007F7936">
            <w:pPr>
              <w:rPr>
                <w:bCs/>
                <w:szCs w:val="24"/>
              </w:rPr>
            </w:pPr>
            <w:r w:rsidRPr="00D1786A">
              <w:rPr>
                <w:bCs/>
                <w:szCs w:val="24"/>
              </w:rPr>
              <w:t xml:space="preserve">Analgesia </w:t>
            </w:r>
          </w:p>
        </w:tc>
        <w:tc>
          <w:tcPr>
            <w:tcW w:w="571" w:type="pct"/>
          </w:tcPr>
          <w:p w14:paraId="2EAB5582" w14:textId="77777777" w:rsidR="007F7936" w:rsidRPr="00D1786A" w:rsidRDefault="007F7936" w:rsidP="007F7936">
            <w:pPr>
              <w:rPr>
                <w:b/>
                <w:sz w:val="28"/>
              </w:rPr>
            </w:pPr>
          </w:p>
        </w:tc>
      </w:tr>
      <w:tr w:rsidR="007F7936" w:rsidRPr="00D1786A" w14:paraId="53016D2F" w14:textId="77777777" w:rsidTr="00B073BA">
        <w:trPr>
          <w:trHeight w:val="369"/>
        </w:trPr>
        <w:tc>
          <w:tcPr>
            <w:tcW w:w="292" w:type="pct"/>
          </w:tcPr>
          <w:p w14:paraId="4C40838D" w14:textId="77777777" w:rsidR="007F7936" w:rsidRPr="00D1786A" w:rsidRDefault="007F7936" w:rsidP="007F7936">
            <w:pPr>
              <w:rPr>
                <w:b/>
                <w:sz w:val="28"/>
              </w:rPr>
            </w:pPr>
          </w:p>
        </w:tc>
        <w:tc>
          <w:tcPr>
            <w:tcW w:w="4137" w:type="pct"/>
          </w:tcPr>
          <w:p w14:paraId="620390DC" w14:textId="77777777" w:rsidR="007F7936" w:rsidRPr="00D1786A" w:rsidRDefault="007F7936" w:rsidP="007F7936">
            <w:pPr>
              <w:rPr>
                <w:b/>
                <w:sz w:val="28"/>
              </w:rPr>
            </w:pPr>
            <w:r w:rsidRPr="00D1786A">
              <w:rPr>
                <w:b/>
                <w:sz w:val="28"/>
              </w:rPr>
              <w:t xml:space="preserve">                                                                                     TOTAL  POINTS</w:t>
            </w:r>
          </w:p>
        </w:tc>
        <w:tc>
          <w:tcPr>
            <w:tcW w:w="571" w:type="pct"/>
          </w:tcPr>
          <w:p w14:paraId="3DD9438E" w14:textId="77777777" w:rsidR="007F7936" w:rsidRPr="00D1786A" w:rsidRDefault="007F7936" w:rsidP="007F7936">
            <w:pPr>
              <w:rPr>
                <w:b/>
                <w:sz w:val="28"/>
              </w:rPr>
            </w:pPr>
          </w:p>
        </w:tc>
      </w:tr>
    </w:tbl>
    <w:p w14:paraId="78C692AA" w14:textId="77777777" w:rsidR="007F7936" w:rsidRDefault="007F7936" w:rsidP="007F7936"/>
    <w:p w14:paraId="15E02949" w14:textId="2E9C06E8" w:rsidR="007F7936" w:rsidRPr="00B073BA" w:rsidRDefault="007F7936" w:rsidP="00B073BA">
      <w:pPr>
        <w:rPr>
          <w:b/>
          <w:sz w:val="28"/>
        </w:rPr>
      </w:pPr>
      <w:r>
        <w:rPr>
          <w:b/>
          <w:sz w:val="28"/>
        </w:rPr>
        <w:t>SCENARIO 9</w:t>
      </w:r>
    </w:p>
    <w:p w14:paraId="38DB7DD1" w14:textId="32C1ADED" w:rsidR="007F7936" w:rsidRDefault="007F7936" w:rsidP="007F7936">
      <w:r>
        <w:t>A 25 year old woman has been assaulted with a large heavy stick. On arrival in hospital she has extensive facial injuries, stridor and respiratory distress. She is cyanosed and is making groaning sounds.</w:t>
      </w:r>
    </w:p>
    <w:p w14:paraId="7910ED93" w14:textId="10F90248" w:rsidR="007F7936" w:rsidRDefault="007F7936" w:rsidP="00B073BA">
      <w:r>
        <w:t>ASSESSMENT</w:t>
      </w:r>
      <w:r>
        <w:tab/>
      </w:r>
      <w:r w:rsidR="00CE3467">
        <w:tab/>
      </w:r>
      <w:r>
        <w:t>FURTHER INFORMATION</w:t>
      </w:r>
      <w:r>
        <w:tab/>
      </w:r>
      <w:r>
        <w:tab/>
        <w:t>KEY POINTS</w:t>
      </w:r>
    </w:p>
    <w:p w14:paraId="19770DA7" w14:textId="77777777" w:rsidR="007F7936" w:rsidRDefault="007F7936" w:rsidP="00B073BA">
      <w:pPr>
        <w:spacing w:after="0"/>
        <w:ind w:left="2160" w:hanging="2160"/>
      </w:pPr>
      <w:r>
        <w:t>A</w:t>
      </w:r>
      <w:r>
        <w:tab/>
        <w:t>Basic airway management does not</w:t>
      </w:r>
      <w:r>
        <w:tab/>
        <w:t>Cervical spine care</w:t>
      </w:r>
      <w:r>
        <w:tab/>
      </w:r>
    </w:p>
    <w:p w14:paraId="07536CDB" w14:textId="77777777" w:rsidR="007F7936" w:rsidRDefault="007F7936" w:rsidP="00B073BA">
      <w:pPr>
        <w:spacing w:after="0"/>
      </w:pPr>
      <w:r>
        <w:tab/>
      </w:r>
      <w:r>
        <w:tab/>
      </w:r>
      <w:r>
        <w:tab/>
        <w:t>relieve the airway obstruction                  Oxygen</w:t>
      </w:r>
      <w:r>
        <w:tab/>
      </w:r>
      <w:r>
        <w:tab/>
      </w:r>
      <w:r>
        <w:tab/>
      </w:r>
      <w:r>
        <w:tab/>
      </w:r>
    </w:p>
    <w:p w14:paraId="2683AEFA" w14:textId="77777777" w:rsidR="007F7936" w:rsidRDefault="007F7936" w:rsidP="00B073BA">
      <w:pPr>
        <w:spacing w:after="0"/>
      </w:pPr>
      <w:r>
        <w:tab/>
      </w:r>
      <w:r>
        <w:tab/>
      </w:r>
      <w:r>
        <w:tab/>
        <w:t>Bag mask ventilation is difficult</w:t>
      </w:r>
      <w:r>
        <w:tab/>
      </w:r>
      <w:r>
        <w:tab/>
        <w:t>Suction, jaw thrust, Chin lift</w:t>
      </w:r>
    </w:p>
    <w:p w14:paraId="24DC871C" w14:textId="77777777" w:rsidR="007F7936" w:rsidRDefault="007F7936" w:rsidP="00B073BA">
      <w:pPr>
        <w:spacing w:after="0"/>
      </w:pPr>
      <w:r>
        <w:lastRenderedPageBreak/>
        <w:tab/>
      </w:r>
      <w:r>
        <w:tab/>
      </w:r>
      <w:r>
        <w:tab/>
      </w:r>
      <w:r>
        <w:tab/>
      </w:r>
      <w:r>
        <w:tab/>
      </w:r>
      <w:r>
        <w:tab/>
      </w:r>
      <w:r>
        <w:tab/>
      </w:r>
      <w:r>
        <w:tab/>
      </w:r>
      <w:r>
        <w:tab/>
        <w:t>Bag mask ventilation</w:t>
      </w:r>
    </w:p>
    <w:p w14:paraId="3B38124B" w14:textId="77777777" w:rsidR="007F7936" w:rsidRDefault="007F7936" w:rsidP="00B073BA">
      <w:pPr>
        <w:spacing w:after="0"/>
      </w:pPr>
      <w:r>
        <w:tab/>
      </w:r>
      <w:r>
        <w:tab/>
      </w:r>
      <w:r>
        <w:tab/>
      </w:r>
      <w:r>
        <w:tab/>
      </w:r>
      <w:r>
        <w:tab/>
      </w:r>
      <w:r>
        <w:tab/>
      </w:r>
      <w:r>
        <w:tab/>
      </w:r>
      <w:r>
        <w:tab/>
      </w:r>
      <w:r>
        <w:tab/>
        <w:t xml:space="preserve">Must intubate </w:t>
      </w:r>
    </w:p>
    <w:p w14:paraId="712287E8" w14:textId="77777777" w:rsidR="007F7936" w:rsidRDefault="007F7936" w:rsidP="00B073BA">
      <w:pPr>
        <w:spacing w:after="0"/>
      </w:pPr>
    </w:p>
    <w:p w14:paraId="54C4C61E" w14:textId="77777777" w:rsidR="007F7936" w:rsidRDefault="007F7936" w:rsidP="00B073BA">
      <w:pPr>
        <w:spacing w:after="0"/>
      </w:pPr>
      <w:r>
        <w:t>B</w:t>
      </w:r>
      <w:r>
        <w:tab/>
      </w:r>
      <w:r>
        <w:tab/>
      </w:r>
      <w:r>
        <w:tab/>
        <w:t>Chest: air entry normal</w:t>
      </w:r>
    </w:p>
    <w:p w14:paraId="1BF14A09" w14:textId="77777777" w:rsidR="007F7936" w:rsidRDefault="007F7936" w:rsidP="00B073BA">
      <w:pPr>
        <w:spacing w:after="0"/>
      </w:pPr>
      <w:r>
        <w:tab/>
      </w:r>
      <w:r>
        <w:tab/>
      </w:r>
      <w:r>
        <w:tab/>
        <w:t>Breathing sounds OK</w:t>
      </w:r>
    </w:p>
    <w:p w14:paraId="12B20CA5" w14:textId="77777777" w:rsidR="007F7936" w:rsidRDefault="007F7936" w:rsidP="00B073BA">
      <w:pPr>
        <w:spacing w:after="0"/>
      </w:pPr>
    </w:p>
    <w:p w14:paraId="539BD375" w14:textId="77777777" w:rsidR="007F7936" w:rsidRDefault="007F7936" w:rsidP="00B073BA">
      <w:pPr>
        <w:spacing w:after="0"/>
      </w:pPr>
      <w:r>
        <w:t>C</w:t>
      </w:r>
      <w:r>
        <w:tab/>
      </w:r>
      <w:r>
        <w:tab/>
      </w:r>
      <w:r>
        <w:tab/>
        <w:t>BP 130/90 HR 110</w:t>
      </w:r>
      <w:r>
        <w:tab/>
      </w:r>
      <w:r>
        <w:tab/>
      </w:r>
      <w:r>
        <w:tab/>
      </w:r>
      <w:r>
        <w:tab/>
        <w:t>IV line</w:t>
      </w:r>
    </w:p>
    <w:p w14:paraId="1C0C0E37" w14:textId="77777777" w:rsidR="007F7936" w:rsidRDefault="007F7936" w:rsidP="00B073BA">
      <w:pPr>
        <w:spacing w:after="0"/>
      </w:pPr>
      <w:r>
        <w:tab/>
      </w:r>
      <w:r>
        <w:tab/>
      </w:r>
      <w:r>
        <w:tab/>
      </w:r>
      <w:r>
        <w:tab/>
      </w:r>
      <w:r>
        <w:tab/>
      </w:r>
      <w:r>
        <w:tab/>
      </w:r>
      <w:r>
        <w:tab/>
      </w:r>
      <w:r>
        <w:tab/>
      </w:r>
      <w:r>
        <w:tab/>
        <w:t>Blood tests</w:t>
      </w:r>
    </w:p>
    <w:p w14:paraId="158A1E3D" w14:textId="77777777" w:rsidR="007F7936" w:rsidRDefault="007F7936" w:rsidP="00B073BA">
      <w:pPr>
        <w:spacing w:after="0"/>
      </w:pPr>
      <w:r>
        <w:tab/>
      </w:r>
      <w:r>
        <w:tab/>
      </w:r>
      <w:r>
        <w:tab/>
      </w:r>
      <w:r>
        <w:tab/>
      </w:r>
      <w:r>
        <w:tab/>
      </w:r>
      <w:r>
        <w:tab/>
      </w:r>
      <w:r>
        <w:tab/>
      </w:r>
      <w:r>
        <w:tab/>
      </w:r>
      <w:r>
        <w:tab/>
        <w:t>Fluid bolus</w:t>
      </w:r>
    </w:p>
    <w:p w14:paraId="6EB6BDDC" w14:textId="77777777" w:rsidR="007F7936" w:rsidRDefault="007F7936" w:rsidP="00B073BA">
      <w:pPr>
        <w:spacing w:after="0"/>
      </w:pPr>
    </w:p>
    <w:p w14:paraId="739E877F" w14:textId="77777777" w:rsidR="007F7936" w:rsidRDefault="007F7936" w:rsidP="00B073BA">
      <w:pPr>
        <w:spacing w:after="0"/>
      </w:pPr>
      <w:r>
        <w:t>D</w:t>
      </w:r>
      <w:r>
        <w:tab/>
      </w:r>
      <w:r>
        <w:tab/>
      </w:r>
      <w:r>
        <w:tab/>
        <w:t>Pupils equal and normal response</w:t>
      </w:r>
    </w:p>
    <w:p w14:paraId="23C1069A" w14:textId="77777777" w:rsidR="007F7936" w:rsidRDefault="007F7936" w:rsidP="00B073BA">
      <w:pPr>
        <w:spacing w:after="0"/>
      </w:pPr>
      <w:r>
        <w:tab/>
      </w:r>
      <w:r>
        <w:tab/>
      </w:r>
      <w:r>
        <w:tab/>
        <w:t>to light</w:t>
      </w:r>
    </w:p>
    <w:p w14:paraId="3F271857" w14:textId="77777777" w:rsidR="007F7936" w:rsidRDefault="007F7936" w:rsidP="00B073BA">
      <w:pPr>
        <w:spacing w:after="0"/>
      </w:pPr>
      <w:r>
        <w:tab/>
      </w:r>
      <w:r>
        <w:tab/>
      </w:r>
      <w:r>
        <w:tab/>
        <w:t>Open eyes to voice (remembers)</w:t>
      </w:r>
    </w:p>
    <w:p w14:paraId="59DD85A4" w14:textId="77777777" w:rsidR="007F7936" w:rsidRDefault="007F7936" w:rsidP="00B073BA">
      <w:pPr>
        <w:spacing w:after="0"/>
      </w:pPr>
      <w:r>
        <w:tab/>
      </w:r>
      <w:r>
        <w:tab/>
      </w:r>
      <w:r>
        <w:tab/>
        <w:t>Localizes to pain</w:t>
      </w:r>
    </w:p>
    <w:p w14:paraId="225CBBB9" w14:textId="77777777" w:rsidR="007F7936" w:rsidRDefault="007F7936" w:rsidP="00B073BA">
      <w:pPr>
        <w:spacing w:after="0"/>
      </w:pPr>
    </w:p>
    <w:p w14:paraId="5A9A6533" w14:textId="77777777" w:rsidR="007F7936" w:rsidRDefault="007F7936" w:rsidP="00B073BA">
      <w:pPr>
        <w:spacing w:after="0"/>
      </w:pPr>
      <w:r>
        <w:t>Secondary survey: swollen right humerus</w:t>
      </w:r>
    </w:p>
    <w:p w14:paraId="702929D2" w14:textId="77777777" w:rsidR="007F7936" w:rsidRDefault="007F7936" w:rsidP="00B073BA">
      <w:pPr>
        <w:spacing w:after="0"/>
      </w:pPr>
    </w:p>
    <w:p w14:paraId="76364463" w14:textId="77777777" w:rsidR="007F7936" w:rsidRDefault="007F7936" w:rsidP="00B073BA">
      <w:pPr>
        <w:spacing w:after="0"/>
      </w:pPr>
      <w:r>
        <w:t>Diagnosis:</w:t>
      </w:r>
      <w:r>
        <w:tab/>
        <w:t xml:space="preserve"> Facial fractures,</w:t>
      </w:r>
    </w:p>
    <w:p w14:paraId="1AEA87C6" w14:textId="77777777" w:rsidR="007F7936" w:rsidRDefault="007F7936" w:rsidP="00B073BA">
      <w:pPr>
        <w:spacing w:after="0"/>
        <w:ind w:left="720" w:firstLine="720"/>
      </w:pPr>
      <w:r>
        <w:t xml:space="preserve"> Moderate blood loss, </w:t>
      </w:r>
    </w:p>
    <w:p w14:paraId="44476B01" w14:textId="3BD92E7E" w:rsidR="007F7936" w:rsidRDefault="007F7936" w:rsidP="00B073BA">
      <w:pPr>
        <w:spacing w:after="0"/>
        <w:ind w:left="1440"/>
      </w:pPr>
      <w:r>
        <w:t xml:space="preserve"> Fractured humerus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969"/>
        <w:gridCol w:w="1100"/>
      </w:tblGrid>
      <w:tr w:rsidR="007F7936" w:rsidRPr="00D1786A" w14:paraId="4F22CB67" w14:textId="77777777" w:rsidTr="00B073BA">
        <w:trPr>
          <w:trHeight w:val="253"/>
        </w:trPr>
        <w:tc>
          <w:tcPr>
            <w:tcW w:w="292" w:type="pct"/>
          </w:tcPr>
          <w:p w14:paraId="02E0E9D9" w14:textId="77777777" w:rsidR="007F7936" w:rsidRPr="00D1786A" w:rsidRDefault="007F7936" w:rsidP="007F7936">
            <w:pPr>
              <w:rPr>
                <w:b/>
              </w:rPr>
            </w:pPr>
          </w:p>
        </w:tc>
        <w:tc>
          <w:tcPr>
            <w:tcW w:w="4137" w:type="pct"/>
          </w:tcPr>
          <w:p w14:paraId="0977CD34" w14:textId="77777777" w:rsidR="007F7936" w:rsidRPr="00D1786A" w:rsidRDefault="007F7936" w:rsidP="007F7936">
            <w:pPr>
              <w:rPr>
                <w:b/>
              </w:rPr>
            </w:pPr>
            <w:r w:rsidRPr="00D1786A">
              <w:rPr>
                <w:b/>
              </w:rPr>
              <w:t>KEY   ANSWERS</w:t>
            </w:r>
          </w:p>
        </w:tc>
        <w:tc>
          <w:tcPr>
            <w:tcW w:w="571" w:type="pct"/>
          </w:tcPr>
          <w:p w14:paraId="5407ED2D" w14:textId="77777777" w:rsidR="007F7936" w:rsidRPr="00D1786A" w:rsidRDefault="007F7936" w:rsidP="007F7936">
            <w:pPr>
              <w:rPr>
                <w:b/>
              </w:rPr>
            </w:pPr>
            <w:r w:rsidRPr="00D1786A">
              <w:rPr>
                <w:b/>
              </w:rPr>
              <w:t>Points</w:t>
            </w:r>
          </w:p>
        </w:tc>
      </w:tr>
      <w:tr w:rsidR="007F7936" w:rsidRPr="00D1786A" w14:paraId="2CC70130" w14:textId="77777777" w:rsidTr="00B073BA">
        <w:trPr>
          <w:trHeight w:val="257"/>
        </w:trPr>
        <w:tc>
          <w:tcPr>
            <w:tcW w:w="292" w:type="pct"/>
          </w:tcPr>
          <w:p w14:paraId="04E206D6" w14:textId="77777777" w:rsidR="007F7936" w:rsidRPr="00D1786A" w:rsidRDefault="007F7936" w:rsidP="007F7936">
            <w:pPr>
              <w:rPr>
                <w:b/>
              </w:rPr>
            </w:pPr>
            <w:r w:rsidRPr="00D1786A">
              <w:rPr>
                <w:b/>
              </w:rPr>
              <w:t>1</w:t>
            </w:r>
          </w:p>
        </w:tc>
        <w:tc>
          <w:tcPr>
            <w:tcW w:w="4137" w:type="pct"/>
          </w:tcPr>
          <w:p w14:paraId="6E2D001A" w14:textId="77777777" w:rsidR="007F7936" w:rsidRPr="00D1786A" w:rsidRDefault="007F7936" w:rsidP="007F7936">
            <w:pPr>
              <w:rPr>
                <w:bCs/>
              </w:rPr>
            </w:pPr>
            <w:r w:rsidRPr="00D1786A">
              <w:rPr>
                <w:bCs/>
              </w:rPr>
              <w:t>Apply Oxygen</w:t>
            </w:r>
          </w:p>
        </w:tc>
        <w:tc>
          <w:tcPr>
            <w:tcW w:w="571" w:type="pct"/>
          </w:tcPr>
          <w:p w14:paraId="4F69E6C5" w14:textId="77777777" w:rsidR="007F7936" w:rsidRPr="00D1786A" w:rsidRDefault="007F7936" w:rsidP="007F7936">
            <w:pPr>
              <w:rPr>
                <w:b/>
              </w:rPr>
            </w:pPr>
          </w:p>
        </w:tc>
      </w:tr>
      <w:tr w:rsidR="007F7936" w:rsidRPr="00D1786A" w14:paraId="2F1F1205" w14:textId="77777777" w:rsidTr="00B073BA">
        <w:trPr>
          <w:trHeight w:val="288"/>
        </w:trPr>
        <w:tc>
          <w:tcPr>
            <w:tcW w:w="292" w:type="pct"/>
          </w:tcPr>
          <w:p w14:paraId="69855E4F" w14:textId="77777777" w:rsidR="007F7936" w:rsidRPr="00D1786A" w:rsidRDefault="007F7936" w:rsidP="007F7936">
            <w:pPr>
              <w:rPr>
                <w:b/>
              </w:rPr>
            </w:pPr>
            <w:r w:rsidRPr="00D1786A">
              <w:rPr>
                <w:b/>
              </w:rPr>
              <w:t>2</w:t>
            </w:r>
          </w:p>
        </w:tc>
        <w:tc>
          <w:tcPr>
            <w:tcW w:w="4137" w:type="pct"/>
          </w:tcPr>
          <w:p w14:paraId="3C7FEEAA" w14:textId="77777777" w:rsidR="007F7936" w:rsidRPr="00D1786A" w:rsidRDefault="007F7936" w:rsidP="007F7936">
            <w:pPr>
              <w:rPr>
                <w:bCs/>
              </w:rPr>
            </w:pPr>
            <w:r w:rsidRPr="00D1786A">
              <w:rPr>
                <w:bCs/>
              </w:rPr>
              <w:t>Basic airway management – Chin lift / Jaw thrust</w:t>
            </w:r>
          </w:p>
        </w:tc>
        <w:tc>
          <w:tcPr>
            <w:tcW w:w="571" w:type="pct"/>
          </w:tcPr>
          <w:p w14:paraId="12F3D42A" w14:textId="77777777" w:rsidR="007F7936" w:rsidRPr="00D1786A" w:rsidRDefault="007F7936" w:rsidP="007F7936">
            <w:pPr>
              <w:rPr>
                <w:b/>
              </w:rPr>
            </w:pPr>
          </w:p>
        </w:tc>
      </w:tr>
      <w:tr w:rsidR="007F7936" w:rsidRPr="00D1786A" w14:paraId="306ACD75" w14:textId="77777777" w:rsidTr="00B073BA">
        <w:trPr>
          <w:trHeight w:val="279"/>
        </w:trPr>
        <w:tc>
          <w:tcPr>
            <w:tcW w:w="292" w:type="pct"/>
          </w:tcPr>
          <w:p w14:paraId="56031D96" w14:textId="77777777" w:rsidR="007F7936" w:rsidRPr="00D1786A" w:rsidRDefault="007F7936" w:rsidP="007F7936">
            <w:pPr>
              <w:rPr>
                <w:b/>
              </w:rPr>
            </w:pPr>
            <w:r w:rsidRPr="00D1786A">
              <w:rPr>
                <w:b/>
              </w:rPr>
              <w:t>3</w:t>
            </w:r>
          </w:p>
        </w:tc>
        <w:tc>
          <w:tcPr>
            <w:tcW w:w="4137" w:type="pct"/>
          </w:tcPr>
          <w:p w14:paraId="5092E02E" w14:textId="77777777" w:rsidR="007F7936" w:rsidRPr="00D1786A" w:rsidRDefault="007F7936" w:rsidP="007F7936">
            <w:pPr>
              <w:rPr>
                <w:bCs/>
              </w:rPr>
            </w:pPr>
            <w:r w:rsidRPr="00D1786A">
              <w:rPr>
                <w:bCs/>
              </w:rPr>
              <w:t>Suction Airway</w:t>
            </w:r>
          </w:p>
        </w:tc>
        <w:tc>
          <w:tcPr>
            <w:tcW w:w="571" w:type="pct"/>
          </w:tcPr>
          <w:p w14:paraId="2DAF12A3" w14:textId="77777777" w:rsidR="007F7936" w:rsidRPr="00D1786A" w:rsidRDefault="007F7936" w:rsidP="007F7936">
            <w:pPr>
              <w:rPr>
                <w:b/>
              </w:rPr>
            </w:pPr>
          </w:p>
        </w:tc>
      </w:tr>
      <w:tr w:rsidR="007F7936" w:rsidRPr="00D1786A" w14:paraId="5C3D3B6A" w14:textId="77777777" w:rsidTr="00B073BA">
        <w:trPr>
          <w:trHeight w:val="268"/>
        </w:trPr>
        <w:tc>
          <w:tcPr>
            <w:tcW w:w="292" w:type="pct"/>
          </w:tcPr>
          <w:p w14:paraId="0C58DDF8" w14:textId="77777777" w:rsidR="007F7936" w:rsidRPr="00D1786A" w:rsidRDefault="007F7936" w:rsidP="007F7936">
            <w:pPr>
              <w:rPr>
                <w:b/>
              </w:rPr>
            </w:pPr>
            <w:r w:rsidRPr="00D1786A">
              <w:rPr>
                <w:b/>
              </w:rPr>
              <w:t>4</w:t>
            </w:r>
          </w:p>
        </w:tc>
        <w:tc>
          <w:tcPr>
            <w:tcW w:w="4137" w:type="pct"/>
          </w:tcPr>
          <w:p w14:paraId="48482C1D" w14:textId="77777777" w:rsidR="007F7936" w:rsidRPr="00D1786A" w:rsidRDefault="007F7936" w:rsidP="007F7936">
            <w:pPr>
              <w:rPr>
                <w:bCs/>
              </w:rPr>
            </w:pPr>
            <w:r w:rsidRPr="00D1786A">
              <w:rPr>
                <w:bCs/>
              </w:rPr>
              <w:t>Bag mask ventilation</w:t>
            </w:r>
          </w:p>
        </w:tc>
        <w:tc>
          <w:tcPr>
            <w:tcW w:w="571" w:type="pct"/>
          </w:tcPr>
          <w:p w14:paraId="13D13725" w14:textId="77777777" w:rsidR="007F7936" w:rsidRPr="00D1786A" w:rsidRDefault="007F7936" w:rsidP="007F7936">
            <w:pPr>
              <w:rPr>
                <w:b/>
              </w:rPr>
            </w:pPr>
          </w:p>
        </w:tc>
      </w:tr>
      <w:tr w:rsidR="007F7936" w:rsidRPr="00D1786A" w14:paraId="500EF7EF" w14:textId="77777777" w:rsidTr="00B073BA">
        <w:trPr>
          <w:trHeight w:val="273"/>
        </w:trPr>
        <w:tc>
          <w:tcPr>
            <w:tcW w:w="292" w:type="pct"/>
          </w:tcPr>
          <w:p w14:paraId="341D3B75" w14:textId="77777777" w:rsidR="007F7936" w:rsidRPr="00D1786A" w:rsidRDefault="007F7936" w:rsidP="007F7936">
            <w:pPr>
              <w:rPr>
                <w:b/>
              </w:rPr>
            </w:pPr>
            <w:r w:rsidRPr="00D1786A">
              <w:rPr>
                <w:b/>
              </w:rPr>
              <w:t>5</w:t>
            </w:r>
          </w:p>
        </w:tc>
        <w:tc>
          <w:tcPr>
            <w:tcW w:w="4137" w:type="pct"/>
          </w:tcPr>
          <w:p w14:paraId="607ECB32" w14:textId="77777777" w:rsidR="007F7936" w:rsidRPr="00D1786A" w:rsidRDefault="007F7936" w:rsidP="007F7936">
            <w:pPr>
              <w:rPr>
                <w:bCs/>
              </w:rPr>
            </w:pPr>
            <w:r w:rsidRPr="00D1786A">
              <w:rPr>
                <w:bCs/>
              </w:rPr>
              <w:t>Requires intubation / Consider possible need for cricothyroidotomy</w:t>
            </w:r>
          </w:p>
        </w:tc>
        <w:tc>
          <w:tcPr>
            <w:tcW w:w="571" w:type="pct"/>
          </w:tcPr>
          <w:p w14:paraId="7B46393E" w14:textId="77777777" w:rsidR="007F7936" w:rsidRPr="00D1786A" w:rsidRDefault="007F7936" w:rsidP="007F7936">
            <w:pPr>
              <w:rPr>
                <w:b/>
              </w:rPr>
            </w:pPr>
          </w:p>
        </w:tc>
      </w:tr>
      <w:tr w:rsidR="007F7936" w:rsidRPr="00D1786A" w14:paraId="1BABBD61" w14:textId="77777777" w:rsidTr="00B073BA">
        <w:trPr>
          <w:trHeight w:val="277"/>
        </w:trPr>
        <w:tc>
          <w:tcPr>
            <w:tcW w:w="292" w:type="pct"/>
          </w:tcPr>
          <w:p w14:paraId="694A61C4" w14:textId="77777777" w:rsidR="007F7936" w:rsidRPr="00D1786A" w:rsidRDefault="007F7936" w:rsidP="007F7936">
            <w:pPr>
              <w:rPr>
                <w:b/>
              </w:rPr>
            </w:pPr>
            <w:r w:rsidRPr="00D1786A">
              <w:rPr>
                <w:b/>
              </w:rPr>
              <w:t>6</w:t>
            </w:r>
          </w:p>
        </w:tc>
        <w:tc>
          <w:tcPr>
            <w:tcW w:w="4137" w:type="pct"/>
          </w:tcPr>
          <w:p w14:paraId="65958327" w14:textId="77777777" w:rsidR="007F7936" w:rsidRPr="00D1786A" w:rsidRDefault="007F7936" w:rsidP="007F7936">
            <w:pPr>
              <w:rPr>
                <w:bCs/>
              </w:rPr>
            </w:pPr>
            <w:r w:rsidRPr="00D1786A">
              <w:rPr>
                <w:bCs/>
              </w:rPr>
              <w:t>Requires sedation / anaesthesia / analgesia</w:t>
            </w:r>
          </w:p>
        </w:tc>
        <w:tc>
          <w:tcPr>
            <w:tcW w:w="571" w:type="pct"/>
          </w:tcPr>
          <w:p w14:paraId="33D55F09" w14:textId="77777777" w:rsidR="007F7936" w:rsidRPr="00D1786A" w:rsidRDefault="007F7936" w:rsidP="007F7936">
            <w:pPr>
              <w:rPr>
                <w:b/>
              </w:rPr>
            </w:pPr>
          </w:p>
        </w:tc>
      </w:tr>
      <w:tr w:rsidR="007F7936" w:rsidRPr="00D1786A" w14:paraId="423ADA5A" w14:textId="77777777" w:rsidTr="00B073BA">
        <w:trPr>
          <w:trHeight w:val="267"/>
        </w:trPr>
        <w:tc>
          <w:tcPr>
            <w:tcW w:w="292" w:type="pct"/>
          </w:tcPr>
          <w:p w14:paraId="268CF54D" w14:textId="77777777" w:rsidR="007F7936" w:rsidRPr="00D1786A" w:rsidRDefault="007F7936" w:rsidP="007F7936">
            <w:pPr>
              <w:rPr>
                <w:b/>
              </w:rPr>
            </w:pPr>
            <w:r w:rsidRPr="00D1786A">
              <w:rPr>
                <w:b/>
              </w:rPr>
              <w:t>7</w:t>
            </w:r>
          </w:p>
        </w:tc>
        <w:tc>
          <w:tcPr>
            <w:tcW w:w="4137" w:type="pct"/>
          </w:tcPr>
          <w:p w14:paraId="08AB5442" w14:textId="77777777" w:rsidR="007F7936" w:rsidRPr="00D1786A" w:rsidRDefault="007F7936" w:rsidP="007F7936">
            <w:pPr>
              <w:rPr>
                <w:bCs/>
              </w:rPr>
            </w:pPr>
            <w:r w:rsidRPr="00D1786A">
              <w:rPr>
                <w:bCs/>
              </w:rPr>
              <w:t>C Spine care during intubation attempt – Manual in line stabilization</w:t>
            </w:r>
          </w:p>
        </w:tc>
        <w:tc>
          <w:tcPr>
            <w:tcW w:w="571" w:type="pct"/>
          </w:tcPr>
          <w:p w14:paraId="2FCC0DD1" w14:textId="77777777" w:rsidR="007F7936" w:rsidRPr="00D1786A" w:rsidRDefault="007F7936" w:rsidP="007F7936">
            <w:pPr>
              <w:rPr>
                <w:b/>
              </w:rPr>
            </w:pPr>
          </w:p>
        </w:tc>
      </w:tr>
      <w:tr w:rsidR="007F7936" w:rsidRPr="00D1786A" w14:paraId="259EFE80" w14:textId="77777777" w:rsidTr="00B073BA">
        <w:trPr>
          <w:trHeight w:val="284"/>
        </w:trPr>
        <w:tc>
          <w:tcPr>
            <w:tcW w:w="292" w:type="pct"/>
          </w:tcPr>
          <w:p w14:paraId="66D776D9" w14:textId="77777777" w:rsidR="007F7936" w:rsidRPr="00D1786A" w:rsidRDefault="007F7936" w:rsidP="007F7936">
            <w:pPr>
              <w:rPr>
                <w:b/>
              </w:rPr>
            </w:pPr>
            <w:r w:rsidRPr="00D1786A">
              <w:rPr>
                <w:b/>
              </w:rPr>
              <w:t>8</w:t>
            </w:r>
          </w:p>
        </w:tc>
        <w:tc>
          <w:tcPr>
            <w:tcW w:w="4137" w:type="pct"/>
          </w:tcPr>
          <w:p w14:paraId="72F75FF6" w14:textId="77777777" w:rsidR="007F7936" w:rsidRPr="00D1786A" w:rsidRDefault="007F7936" w:rsidP="007F7936">
            <w:pPr>
              <w:rPr>
                <w:bCs/>
              </w:rPr>
            </w:pPr>
            <w:r w:rsidRPr="00D1786A">
              <w:rPr>
                <w:bCs/>
              </w:rPr>
              <w:t>Assess breathing and circulation</w:t>
            </w:r>
          </w:p>
        </w:tc>
        <w:tc>
          <w:tcPr>
            <w:tcW w:w="571" w:type="pct"/>
          </w:tcPr>
          <w:p w14:paraId="1729473F" w14:textId="77777777" w:rsidR="007F7936" w:rsidRPr="00D1786A" w:rsidRDefault="007F7936" w:rsidP="007F7936">
            <w:pPr>
              <w:rPr>
                <w:b/>
              </w:rPr>
            </w:pPr>
          </w:p>
        </w:tc>
      </w:tr>
      <w:tr w:rsidR="007F7936" w:rsidRPr="00D1786A" w14:paraId="566E1529" w14:textId="77777777" w:rsidTr="00B073BA">
        <w:trPr>
          <w:trHeight w:val="261"/>
        </w:trPr>
        <w:tc>
          <w:tcPr>
            <w:tcW w:w="292" w:type="pct"/>
          </w:tcPr>
          <w:p w14:paraId="5F963A55" w14:textId="77777777" w:rsidR="007F7936" w:rsidRPr="00D1786A" w:rsidRDefault="007F7936" w:rsidP="007F7936">
            <w:pPr>
              <w:rPr>
                <w:b/>
              </w:rPr>
            </w:pPr>
            <w:r w:rsidRPr="00D1786A">
              <w:rPr>
                <w:b/>
              </w:rPr>
              <w:t>9</w:t>
            </w:r>
          </w:p>
        </w:tc>
        <w:tc>
          <w:tcPr>
            <w:tcW w:w="4137" w:type="pct"/>
          </w:tcPr>
          <w:p w14:paraId="2148B3CF" w14:textId="77777777" w:rsidR="007F7936" w:rsidRPr="00D1786A" w:rsidRDefault="007F7936" w:rsidP="007F7936">
            <w:pPr>
              <w:rPr>
                <w:bCs/>
              </w:rPr>
            </w:pPr>
            <w:r w:rsidRPr="00D1786A">
              <w:rPr>
                <w:bCs/>
              </w:rPr>
              <w:t>Moderate hypovolaemic shock / IV access and fluid bolus</w:t>
            </w:r>
          </w:p>
        </w:tc>
        <w:tc>
          <w:tcPr>
            <w:tcW w:w="571" w:type="pct"/>
          </w:tcPr>
          <w:p w14:paraId="7D26D95F" w14:textId="77777777" w:rsidR="007F7936" w:rsidRPr="00D1786A" w:rsidRDefault="007F7936" w:rsidP="007F7936">
            <w:pPr>
              <w:rPr>
                <w:b/>
              </w:rPr>
            </w:pPr>
          </w:p>
        </w:tc>
      </w:tr>
      <w:tr w:rsidR="007F7936" w:rsidRPr="00D1786A" w14:paraId="67E46946" w14:textId="77777777" w:rsidTr="00B073BA">
        <w:trPr>
          <w:trHeight w:val="279"/>
        </w:trPr>
        <w:tc>
          <w:tcPr>
            <w:tcW w:w="292" w:type="pct"/>
          </w:tcPr>
          <w:p w14:paraId="582EA547" w14:textId="77777777" w:rsidR="007F7936" w:rsidRPr="00D1786A" w:rsidRDefault="007F7936" w:rsidP="007F7936">
            <w:pPr>
              <w:rPr>
                <w:b/>
              </w:rPr>
            </w:pPr>
            <w:r w:rsidRPr="00D1786A">
              <w:rPr>
                <w:b/>
              </w:rPr>
              <w:t>10</w:t>
            </w:r>
          </w:p>
        </w:tc>
        <w:tc>
          <w:tcPr>
            <w:tcW w:w="4137" w:type="pct"/>
          </w:tcPr>
          <w:p w14:paraId="10877767" w14:textId="77777777" w:rsidR="007F7936" w:rsidRPr="00D1786A" w:rsidRDefault="007F7936" w:rsidP="007F7936">
            <w:pPr>
              <w:rPr>
                <w:bCs/>
              </w:rPr>
            </w:pPr>
            <w:r w:rsidRPr="00D1786A">
              <w:rPr>
                <w:bCs/>
              </w:rPr>
              <w:t>Proceed to secondary survey</w:t>
            </w:r>
          </w:p>
        </w:tc>
        <w:tc>
          <w:tcPr>
            <w:tcW w:w="571" w:type="pct"/>
          </w:tcPr>
          <w:p w14:paraId="37FC5F65" w14:textId="77777777" w:rsidR="007F7936" w:rsidRPr="00D1786A" w:rsidRDefault="007F7936" w:rsidP="007F7936">
            <w:pPr>
              <w:rPr>
                <w:b/>
              </w:rPr>
            </w:pPr>
          </w:p>
        </w:tc>
      </w:tr>
      <w:tr w:rsidR="007F7936" w:rsidRPr="00D1786A" w14:paraId="25964837" w14:textId="77777777" w:rsidTr="00B073BA">
        <w:trPr>
          <w:trHeight w:val="283"/>
        </w:trPr>
        <w:tc>
          <w:tcPr>
            <w:tcW w:w="292" w:type="pct"/>
          </w:tcPr>
          <w:p w14:paraId="40A79C7D" w14:textId="77777777" w:rsidR="007F7936" w:rsidRPr="00D1786A" w:rsidRDefault="007F7936" w:rsidP="007F7936">
            <w:pPr>
              <w:rPr>
                <w:b/>
              </w:rPr>
            </w:pPr>
          </w:p>
        </w:tc>
        <w:tc>
          <w:tcPr>
            <w:tcW w:w="4137" w:type="pct"/>
          </w:tcPr>
          <w:p w14:paraId="792B3D20" w14:textId="77777777" w:rsidR="007F7936" w:rsidRPr="00D1786A" w:rsidRDefault="007F7936" w:rsidP="007F7936">
            <w:pPr>
              <w:rPr>
                <w:b/>
              </w:rPr>
            </w:pPr>
            <w:r w:rsidRPr="00D1786A">
              <w:rPr>
                <w:b/>
              </w:rPr>
              <w:t xml:space="preserve">                                                                                     TOTAL  POINTS</w:t>
            </w:r>
          </w:p>
        </w:tc>
        <w:tc>
          <w:tcPr>
            <w:tcW w:w="571" w:type="pct"/>
          </w:tcPr>
          <w:p w14:paraId="0AD4ED0A" w14:textId="77777777" w:rsidR="007F7936" w:rsidRPr="00D1786A" w:rsidRDefault="007F7936" w:rsidP="007F7936">
            <w:pPr>
              <w:rPr>
                <w:b/>
              </w:rPr>
            </w:pPr>
          </w:p>
        </w:tc>
      </w:tr>
    </w:tbl>
    <w:p w14:paraId="7F994163" w14:textId="77777777" w:rsidR="00F37C36" w:rsidRDefault="00F37C36" w:rsidP="007F7936">
      <w:pPr>
        <w:rPr>
          <w:b/>
          <w:sz w:val="28"/>
        </w:rPr>
      </w:pPr>
    </w:p>
    <w:p w14:paraId="5D264D9A" w14:textId="61F42381" w:rsidR="007F7936" w:rsidRPr="00B073BA" w:rsidRDefault="007F7936" w:rsidP="00B073BA">
      <w:pPr>
        <w:rPr>
          <w:b/>
          <w:sz w:val="28"/>
        </w:rPr>
      </w:pPr>
      <w:r>
        <w:rPr>
          <w:b/>
          <w:sz w:val="28"/>
        </w:rPr>
        <w:t>SCENARIO 10</w:t>
      </w:r>
    </w:p>
    <w:p w14:paraId="2BA763CB" w14:textId="4FC35E68" w:rsidR="007F7936" w:rsidRDefault="007F7936" w:rsidP="00B073BA">
      <w:pPr>
        <w:jc w:val="both"/>
      </w:pPr>
      <w:r>
        <w:t>A 70 year old man has been burnt in a house fire. It has taken 4 hours for the patient to reach hospital. On arrival, he is still dressed with a burnt area covering his chest and abdomen. He is groaning in pain and appears to be in respiratory distress.  He is confused.</w:t>
      </w:r>
    </w:p>
    <w:p w14:paraId="4FAC2EF3" w14:textId="58838439" w:rsidR="007F7936" w:rsidRDefault="007F7936" w:rsidP="00B073BA">
      <w:pPr>
        <w:spacing w:after="0"/>
      </w:pPr>
      <w:r>
        <w:t>ASSESSMENT</w:t>
      </w:r>
      <w:r>
        <w:tab/>
      </w:r>
      <w:r w:rsidR="00CE3467">
        <w:tab/>
      </w:r>
      <w:r>
        <w:t>FURTHER INFORMATION</w:t>
      </w:r>
      <w:r>
        <w:tab/>
      </w:r>
      <w:r>
        <w:tab/>
      </w:r>
      <w:r w:rsidR="00CE3467">
        <w:tab/>
      </w:r>
      <w:r>
        <w:t>KEY POINTS</w:t>
      </w:r>
    </w:p>
    <w:p w14:paraId="1B91EFB4" w14:textId="77777777" w:rsidR="007F7936" w:rsidRDefault="007F7936" w:rsidP="00B073BA">
      <w:pPr>
        <w:spacing w:after="0"/>
      </w:pPr>
    </w:p>
    <w:p w14:paraId="48A5948C" w14:textId="77777777" w:rsidR="007F7936" w:rsidRDefault="007F7936" w:rsidP="00B073BA">
      <w:pPr>
        <w:spacing w:after="0"/>
      </w:pPr>
      <w:r>
        <w:t>A</w:t>
      </w:r>
      <w:r>
        <w:tab/>
      </w:r>
      <w:r>
        <w:tab/>
      </w:r>
      <w:r>
        <w:tab/>
        <w:t>No facial or airway burns</w:t>
      </w:r>
      <w:r>
        <w:tab/>
      </w:r>
      <w:r>
        <w:tab/>
      </w:r>
      <w:r>
        <w:tab/>
        <w:t>Oxygen</w:t>
      </w:r>
    </w:p>
    <w:p w14:paraId="134095A1" w14:textId="77777777" w:rsidR="007F7936" w:rsidRDefault="007F7936" w:rsidP="00B073BA">
      <w:pPr>
        <w:spacing w:after="0"/>
      </w:pPr>
      <w:r>
        <w:lastRenderedPageBreak/>
        <w:tab/>
      </w:r>
      <w:r>
        <w:tab/>
      </w:r>
      <w:r>
        <w:tab/>
        <w:t>on inspection</w:t>
      </w:r>
      <w:r>
        <w:tab/>
      </w:r>
      <w:r>
        <w:tab/>
      </w:r>
      <w:r>
        <w:tab/>
      </w:r>
      <w:r>
        <w:tab/>
      </w:r>
      <w:r>
        <w:tab/>
        <w:t>Airway managment</w:t>
      </w:r>
    </w:p>
    <w:p w14:paraId="2FB90201" w14:textId="77777777" w:rsidR="007F7936" w:rsidRDefault="007F7936" w:rsidP="00B073BA">
      <w:pPr>
        <w:spacing w:after="0"/>
      </w:pPr>
      <w:r>
        <w:tab/>
      </w:r>
      <w:r>
        <w:tab/>
      </w:r>
      <w:r>
        <w:tab/>
        <w:t>Respiratory rate 30  SpO2 88% on air</w:t>
      </w:r>
    </w:p>
    <w:p w14:paraId="678EA2E6" w14:textId="77777777" w:rsidR="007F7936" w:rsidRDefault="007F7936" w:rsidP="00B073BA">
      <w:pPr>
        <w:spacing w:after="0"/>
      </w:pPr>
    </w:p>
    <w:p w14:paraId="660C36C8" w14:textId="77777777" w:rsidR="007F7936" w:rsidRDefault="007F7936" w:rsidP="00B073BA">
      <w:pPr>
        <w:spacing w:after="0"/>
      </w:pPr>
      <w:r>
        <w:t>B</w:t>
      </w:r>
      <w:r>
        <w:tab/>
      </w:r>
      <w:r>
        <w:tab/>
      </w:r>
      <w:r>
        <w:tab/>
        <w:t>Wheeze on auscultation</w:t>
      </w:r>
      <w:r>
        <w:tab/>
      </w:r>
      <w:r>
        <w:tab/>
      </w:r>
      <w:r>
        <w:tab/>
      </w:r>
    </w:p>
    <w:p w14:paraId="7D9E7FB4" w14:textId="77777777" w:rsidR="007F7936" w:rsidRDefault="007F7936" w:rsidP="00B073BA">
      <w:pPr>
        <w:spacing w:after="0"/>
      </w:pPr>
      <w:r>
        <w:tab/>
      </w:r>
      <w:r>
        <w:tab/>
      </w:r>
      <w:r>
        <w:tab/>
        <w:t>Air entry normal R = L</w:t>
      </w:r>
    </w:p>
    <w:p w14:paraId="44960F8E" w14:textId="77777777" w:rsidR="007F7936" w:rsidRDefault="007F7936" w:rsidP="00B073BA">
      <w:pPr>
        <w:spacing w:after="0"/>
      </w:pPr>
    </w:p>
    <w:p w14:paraId="4BDF9B78" w14:textId="77777777" w:rsidR="007F7936" w:rsidRDefault="007F7936" w:rsidP="00B073BA">
      <w:pPr>
        <w:spacing w:after="0"/>
      </w:pPr>
      <w:r>
        <w:t>C</w:t>
      </w:r>
      <w:r>
        <w:tab/>
      </w:r>
      <w:r>
        <w:tab/>
      </w:r>
      <w:r>
        <w:tab/>
        <w:t>BP 90/70 HR 130</w:t>
      </w:r>
      <w:r>
        <w:tab/>
      </w:r>
      <w:r>
        <w:tab/>
      </w:r>
      <w:r>
        <w:tab/>
      </w:r>
      <w:r>
        <w:tab/>
        <w:t>IV access 2x</w:t>
      </w:r>
    </w:p>
    <w:p w14:paraId="5C5C1F1D" w14:textId="48745313" w:rsidR="007F7936" w:rsidRDefault="007F7936" w:rsidP="00B073BA">
      <w:pPr>
        <w:spacing w:after="0"/>
      </w:pPr>
      <w:r>
        <w:tab/>
      </w:r>
      <w:r>
        <w:tab/>
      </w:r>
      <w:r>
        <w:tab/>
        <w:t>Cold periphery</w:t>
      </w:r>
      <w:r>
        <w:tab/>
      </w:r>
      <w:r>
        <w:tab/>
      </w:r>
      <w:r>
        <w:tab/>
      </w:r>
      <w:r>
        <w:tab/>
      </w:r>
      <w:r w:rsidR="00CE3467">
        <w:tab/>
      </w:r>
      <w:r>
        <w:t>Blood tests</w:t>
      </w:r>
    </w:p>
    <w:p w14:paraId="5522712D" w14:textId="77777777" w:rsidR="007F7936" w:rsidRDefault="007F7936" w:rsidP="00B073BA">
      <w:pPr>
        <w:spacing w:after="0"/>
      </w:pPr>
      <w:r>
        <w:tab/>
      </w:r>
      <w:r>
        <w:tab/>
      </w:r>
      <w:r>
        <w:tab/>
      </w:r>
      <w:r>
        <w:tab/>
      </w:r>
      <w:r>
        <w:tab/>
      </w:r>
      <w:r>
        <w:tab/>
      </w:r>
      <w:r>
        <w:tab/>
      </w:r>
      <w:r>
        <w:tab/>
      </w:r>
      <w:r>
        <w:tab/>
        <w:t>Fluid bolus</w:t>
      </w:r>
    </w:p>
    <w:p w14:paraId="255CBCCB" w14:textId="77777777" w:rsidR="007F7936" w:rsidRDefault="007F7936" w:rsidP="00B073BA">
      <w:pPr>
        <w:numPr>
          <w:ilvl w:val="0"/>
          <w:numId w:val="47"/>
        </w:numPr>
        <w:spacing w:after="0" w:line="240" w:lineRule="auto"/>
      </w:pPr>
      <w:r>
        <w:t>good response</w:t>
      </w:r>
    </w:p>
    <w:p w14:paraId="71C36B5E" w14:textId="77777777" w:rsidR="007F7936" w:rsidRDefault="007F7936" w:rsidP="00B073BA">
      <w:pPr>
        <w:spacing w:after="0"/>
        <w:ind w:left="6480"/>
      </w:pPr>
    </w:p>
    <w:p w14:paraId="70FAFB1E" w14:textId="77777777" w:rsidR="007F7936" w:rsidRDefault="007F7936" w:rsidP="00B073BA">
      <w:pPr>
        <w:spacing w:after="0"/>
      </w:pPr>
      <w:r>
        <w:t>D</w:t>
      </w:r>
      <w:r>
        <w:tab/>
      </w:r>
      <w:r>
        <w:tab/>
      </w:r>
      <w:r>
        <w:tab/>
        <w:t>Alert, oriented after oxygen</w:t>
      </w:r>
    </w:p>
    <w:p w14:paraId="6780A568" w14:textId="77777777" w:rsidR="007F7936" w:rsidRDefault="007F7936" w:rsidP="00B073BA">
      <w:pPr>
        <w:spacing w:after="0"/>
      </w:pPr>
    </w:p>
    <w:p w14:paraId="4D567C32" w14:textId="77777777" w:rsidR="007F7936" w:rsidRDefault="007F7936" w:rsidP="00B073BA">
      <w:pPr>
        <w:spacing w:after="0"/>
      </w:pPr>
    </w:p>
    <w:p w14:paraId="09E755D8" w14:textId="7ABEC477" w:rsidR="007F7936" w:rsidRDefault="007F7936" w:rsidP="00B073BA">
      <w:pPr>
        <w:spacing w:after="0"/>
      </w:pPr>
      <w:r>
        <w:t>Secondary survey</w:t>
      </w:r>
      <w:r>
        <w:tab/>
        <w:t>30-40% burns</w:t>
      </w:r>
      <w:r>
        <w:tab/>
      </w:r>
      <w:r>
        <w:tab/>
      </w:r>
      <w:r>
        <w:tab/>
      </w:r>
      <w:r>
        <w:tab/>
      </w:r>
      <w:r w:rsidR="00CE3467">
        <w:tab/>
      </w:r>
      <w:r>
        <w:t>Burns care</w:t>
      </w:r>
      <w:r>
        <w:tab/>
      </w:r>
      <w:r>
        <w:tab/>
      </w:r>
      <w:r>
        <w:tab/>
      </w:r>
      <w:r>
        <w:tab/>
      </w:r>
      <w:r>
        <w:tab/>
      </w:r>
      <w:r>
        <w:tab/>
      </w:r>
      <w:r>
        <w:tab/>
      </w:r>
      <w:r>
        <w:tab/>
      </w:r>
      <w:r>
        <w:tab/>
      </w:r>
      <w:r>
        <w:tab/>
      </w:r>
      <w:r>
        <w:tab/>
        <w:t xml:space="preserve">               Resuscitation</w:t>
      </w:r>
    </w:p>
    <w:p w14:paraId="0AD5047B" w14:textId="77777777" w:rsidR="007F7936" w:rsidRDefault="007F7936" w:rsidP="00B073BA">
      <w:pPr>
        <w:spacing w:after="0"/>
      </w:pPr>
      <w:r>
        <w:tab/>
      </w:r>
      <w:r>
        <w:tab/>
      </w:r>
      <w:r>
        <w:tab/>
      </w:r>
      <w:r>
        <w:tab/>
      </w:r>
      <w:r>
        <w:tab/>
      </w:r>
      <w:r>
        <w:tab/>
      </w:r>
      <w:r>
        <w:tab/>
      </w:r>
      <w:r>
        <w:tab/>
      </w:r>
      <w:r>
        <w:tab/>
        <w:t>Tetanus Prophylaxis</w:t>
      </w:r>
    </w:p>
    <w:p w14:paraId="2919A153" w14:textId="77777777" w:rsidR="007F7936" w:rsidRDefault="007F7936" w:rsidP="00B073BA">
      <w:pPr>
        <w:spacing w:after="0"/>
      </w:pPr>
      <w:r>
        <w:tab/>
      </w:r>
      <w:r>
        <w:tab/>
      </w:r>
      <w:r>
        <w:tab/>
      </w:r>
      <w:r>
        <w:tab/>
      </w:r>
      <w:r>
        <w:tab/>
      </w:r>
      <w:r>
        <w:tab/>
      </w:r>
      <w:r>
        <w:tab/>
      </w:r>
      <w:r>
        <w:tab/>
      </w:r>
      <w:r>
        <w:tab/>
        <w:t>Supportive treatment</w:t>
      </w:r>
    </w:p>
    <w:p w14:paraId="574EC14C" w14:textId="77777777" w:rsidR="007F7936" w:rsidRDefault="007F7936" w:rsidP="007F7936"/>
    <w:p w14:paraId="3C32E09D" w14:textId="03840F22" w:rsidR="007F7936" w:rsidRDefault="007F7936" w:rsidP="007F7936">
      <w:r>
        <w:t>Diagnosis: Burns 30-40% with inhalation injury to the lungs.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969"/>
        <w:gridCol w:w="1100"/>
      </w:tblGrid>
      <w:tr w:rsidR="007F7936" w:rsidRPr="00D1786A" w14:paraId="73FFCB4F" w14:textId="77777777" w:rsidTr="00B073BA">
        <w:trPr>
          <w:trHeight w:val="400"/>
        </w:trPr>
        <w:tc>
          <w:tcPr>
            <w:tcW w:w="292" w:type="pct"/>
          </w:tcPr>
          <w:p w14:paraId="06DFBF28" w14:textId="77777777" w:rsidR="007F7936" w:rsidRPr="00D1786A" w:rsidRDefault="007F7936" w:rsidP="007F7936">
            <w:pPr>
              <w:rPr>
                <w:b/>
                <w:sz w:val="28"/>
              </w:rPr>
            </w:pPr>
          </w:p>
        </w:tc>
        <w:tc>
          <w:tcPr>
            <w:tcW w:w="4137" w:type="pct"/>
          </w:tcPr>
          <w:p w14:paraId="50B50605" w14:textId="77777777" w:rsidR="007F7936" w:rsidRPr="00D1786A" w:rsidRDefault="007F7936" w:rsidP="007F7936">
            <w:pPr>
              <w:rPr>
                <w:b/>
                <w:sz w:val="28"/>
              </w:rPr>
            </w:pPr>
            <w:r w:rsidRPr="00D1786A">
              <w:rPr>
                <w:b/>
                <w:sz w:val="28"/>
              </w:rPr>
              <w:t>KEY   ANSWERS</w:t>
            </w:r>
          </w:p>
        </w:tc>
        <w:tc>
          <w:tcPr>
            <w:tcW w:w="571" w:type="pct"/>
          </w:tcPr>
          <w:p w14:paraId="4BB4D943" w14:textId="77777777" w:rsidR="007F7936" w:rsidRPr="00D1786A" w:rsidRDefault="007F7936" w:rsidP="007F7936">
            <w:pPr>
              <w:rPr>
                <w:b/>
                <w:sz w:val="28"/>
              </w:rPr>
            </w:pPr>
            <w:r w:rsidRPr="00D1786A">
              <w:rPr>
                <w:b/>
                <w:sz w:val="28"/>
              </w:rPr>
              <w:t>Points</w:t>
            </w:r>
          </w:p>
        </w:tc>
      </w:tr>
      <w:tr w:rsidR="007F7936" w:rsidRPr="00D1786A" w14:paraId="0867968E" w14:textId="77777777" w:rsidTr="00B073BA">
        <w:trPr>
          <w:trHeight w:val="400"/>
        </w:trPr>
        <w:tc>
          <w:tcPr>
            <w:tcW w:w="292" w:type="pct"/>
          </w:tcPr>
          <w:p w14:paraId="37278C16" w14:textId="77777777" w:rsidR="007F7936" w:rsidRPr="00D1786A" w:rsidRDefault="007F7936" w:rsidP="007F7936">
            <w:pPr>
              <w:rPr>
                <w:b/>
                <w:sz w:val="28"/>
              </w:rPr>
            </w:pPr>
            <w:r w:rsidRPr="00D1786A">
              <w:rPr>
                <w:b/>
                <w:sz w:val="28"/>
              </w:rPr>
              <w:t>1</w:t>
            </w:r>
          </w:p>
        </w:tc>
        <w:tc>
          <w:tcPr>
            <w:tcW w:w="4137" w:type="pct"/>
          </w:tcPr>
          <w:p w14:paraId="03360189" w14:textId="77777777" w:rsidR="007F7936" w:rsidRPr="00D1786A" w:rsidRDefault="007F7936" w:rsidP="007F7936">
            <w:pPr>
              <w:rPr>
                <w:bCs/>
                <w:szCs w:val="24"/>
              </w:rPr>
            </w:pPr>
            <w:r w:rsidRPr="00D1786A">
              <w:rPr>
                <w:bCs/>
                <w:szCs w:val="24"/>
              </w:rPr>
              <w:t>Check for face, neck and upper airway burns</w:t>
            </w:r>
          </w:p>
        </w:tc>
        <w:tc>
          <w:tcPr>
            <w:tcW w:w="571" w:type="pct"/>
          </w:tcPr>
          <w:p w14:paraId="49E59A91" w14:textId="77777777" w:rsidR="007F7936" w:rsidRPr="00D1786A" w:rsidRDefault="007F7936" w:rsidP="007F7936">
            <w:pPr>
              <w:rPr>
                <w:b/>
                <w:sz w:val="28"/>
              </w:rPr>
            </w:pPr>
          </w:p>
        </w:tc>
      </w:tr>
      <w:tr w:rsidR="007F7936" w:rsidRPr="00D1786A" w14:paraId="157073AF" w14:textId="77777777" w:rsidTr="00B073BA">
        <w:trPr>
          <w:trHeight w:val="400"/>
        </w:trPr>
        <w:tc>
          <w:tcPr>
            <w:tcW w:w="292" w:type="pct"/>
          </w:tcPr>
          <w:p w14:paraId="090782F5" w14:textId="77777777" w:rsidR="007F7936" w:rsidRPr="00D1786A" w:rsidRDefault="007F7936" w:rsidP="007F7936">
            <w:pPr>
              <w:rPr>
                <w:b/>
                <w:sz w:val="28"/>
              </w:rPr>
            </w:pPr>
            <w:r w:rsidRPr="00D1786A">
              <w:rPr>
                <w:b/>
                <w:sz w:val="28"/>
              </w:rPr>
              <w:t>2</w:t>
            </w:r>
          </w:p>
        </w:tc>
        <w:tc>
          <w:tcPr>
            <w:tcW w:w="4137" w:type="pct"/>
          </w:tcPr>
          <w:p w14:paraId="00379B6B" w14:textId="49D07EFF" w:rsidR="007F7936" w:rsidRPr="00D1786A" w:rsidRDefault="007F7936" w:rsidP="007F7936">
            <w:pPr>
              <w:rPr>
                <w:bCs/>
                <w:szCs w:val="24"/>
              </w:rPr>
            </w:pPr>
            <w:r w:rsidRPr="00D1786A">
              <w:rPr>
                <w:bCs/>
                <w:szCs w:val="24"/>
              </w:rPr>
              <w:t xml:space="preserve">Check breathing pattern – Respiratory rate, </w:t>
            </w:r>
            <w:r w:rsidR="00CF7E66">
              <w:rPr>
                <w:bCs/>
                <w:szCs w:val="24"/>
              </w:rPr>
              <w:t>a</w:t>
            </w:r>
            <w:r w:rsidR="00CF7E66" w:rsidRPr="00D1786A">
              <w:rPr>
                <w:bCs/>
                <w:szCs w:val="24"/>
              </w:rPr>
              <w:t>uscultation</w:t>
            </w:r>
            <w:r w:rsidR="00CF7E66">
              <w:rPr>
                <w:bCs/>
                <w:szCs w:val="24"/>
              </w:rPr>
              <w:t>,</w:t>
            </w:r>
            <w:r w:rsidRPr="00D1786A">
              <w:rPr>
                <w:bCs/>
                <w:szCs w:val="24"/>
              </w:rPr>
              <w:t xml:space="preserve"> O</w:t>
            </w:r>
            <w:r w:rsidRPr="00CC497F">
              <w:rPr>
                <w:bCs/>
                <w:szCs w:val="24"/>
                <w:vertAlign w:val="subscript"/>
              </w:rPr>
              <w:t>2</w:t>
            </w:r>
            <w:r w:rsidRPr="00D1786A">
              <w:rPr>
                <w:bCs/>
                <w:szCs w:val="24"/>
              </w:rPr>
              <w:t xml:space="preserve"> Sats</w:t>
            </w:r>
          </w:p>
        </w:tc>
        <w:tc>
          <w:tcPr>
            <w:tcW w:w="571" w:type="pct"/>
          </w:tcPr>
          <w:p w14:paraId="70520400" w14:textId="77777777" w:rsidR="007F7936" w:rsidRPr="00D1786A" w:rsidRDefault="007F7936" w:rsidP="007F7936">
            <w:pPr>
              <w:rPr>
                <w:b/>
                <w:sz w:val="28"/>
              </w:rPr>
            </w:pPr>
          </w:p>
        </w:tc>
      </w:tr>
      <w:tr w:rsidR="007F7936" w:rsidRPr="00D1786A" w14:paraId="2B3A5C80" w14:textId="77777777" w:rsidTr="00B073BA">
        <w:trPr>
          <w:trHeight w:val="400"/>
        </w:trPr>
        <w:tc>
          <w:tcPr>
            <w:tcW w:w="292" w:type="pct"/>
          </w:tcPr>
          <w:p w14:paraId="1612AFDB" w14:textId="77777777" w:rsidR="007F7936" w:rsidRPr="00D1786A" w:rsidRDefault="007F7936" w:rsidP="007F7936">
            <w:pPr>
              <w:rPr>
                <w:b/>
                <w:sz w:val="28"/>
              </w:rPr>
            </w:pPr>
            <w:r w:rsidRPr="00D1786A">
              <w:rPr>
                <w:b/>
                <w:sz w:val="28"/>
              </w:rPr>
              <w:t>3</w:t>
            </w:r>
          </w:p>
        </w:tc>
        <w:tc>
          <w:tcPr>
            <w:tcW w:w="4137" w:type="pct"/>
          </w:tcPr>
          <w:p w14:paraId="65F12FA2" w14:textId="77777777" w:rsidR="007F7936" w:rsidRPr="00D1786A" w:rsidRDefault="007F7936" w:rsidP="007F7936">
            <w:pPr>
              <w:rPr>
                <w:bCs/>
                <w:szCs w:val="24"/>
              </w:rPr>
            </w:pPr>
            <w:r w:rsidRPr="00D1786A">
              <w:rPr>
                <w:bCs/>
                <w:szCs w:val="24"/>
              </w:rPr>
              <w:t>Give Oxygen by mask</w:t>
            </w:r>
          </w:p>
        </w:tc>
        <w:tc>
          <w:tcPr>
            <w:tcW w:w="571" w:type="pct"/>
          </w:tcPr>
          <w:p w14:paraId="70BD5A33" w14:textId="77777777" w:rsidR="007F7936" w:rsidRPr="00D1786A" w:rsidRDefault="007F7936" w:rsidP="007F7936">
            <w:pPr>
              <w:rPr>
                <w:b/>
                <w:sz w:val="28"/>
              </w:rPr>
            </w:pPr>
          </w:p>
        </w:tc>
      </w:tr>
      <w:tr w:rsidR="007F7936" w:rsidRPr="00D1786A" w14:paraId="1F20E186" w14:textId="77777777" w:rsidTr="00B073BA">
        <w:trPr>
          <w:trHeight w:val="400"/>
        </w:trPr>
        <w:tc>
          <w:tcPr>
            <w:tcW w:w="292" w:type="pct"/>
          </w:tcPr>
          <w:p w14:paraId="78FB6BA5" w14:textId="77777777" w:rsidR="007F7936" w:rsidRPr="00D1786A" w:rsidRDefault="007F7936" w:rsidP="007F7936">
            <w:pPr>
              <w:rPr>
                <w:b/>
                <w:sz w:val="28"/>
              </w:rPr>
            </w:pPr>
            <w:r w:rsidRPr="00D1786A">
              <w:rPr>
                <w:b/>
                <w:sz w:val="28"/>
              </w:rPr>
              <w:t>4</w:t>
            </w:r>
          </w:p>
        </w:tc>
        <w:tc>
          <w:tcPr>
            <w:tcW w:w="4137" w:type="pct"/>
          </w:tcPr>
          <w:p w14:paraId="605D8E47" w14:textId="77777777" w:rsidR="007F7936" w:rsidRPr="00D1786A" w:rsidRDefault="007F7936" w:rsidP="007F7936">
            <w:pPr>
              <w:rPr>
                <w:bCs/>
                <w:szCs w:val="24"/>
              </w:rPr>
            </w:pPr>
            <w:r w:rsidRPr="00D1786A">
              <w:rPr>
                <w:bCs/>
                <w:szCs w:val="24"/>
              </w:rPr>
              <w:t>Check circulation – BP, pulse, perfusion</w:t>
            </w:r>
          </w:p>
        </w:tc>
        <w:tc>
          <w:tcPr>
            <w:tcW w:w="571" w:type="pct"/>
          </w:tcPr>
          <w:p w14:paraId="00282505" w14:textId="77777777" w:rsidR="007F7936" w:rsidRPr="00D1786A" w:rsidRDefault="007F7936" w:rsidP="007F7936">
            <w:pPr>
              <w:rPr>
                <w:b/>
                <w:sz w:val="28"/>
              </w:rPr>
            </w:pPr>
          </w:p>
        </w:tc>
      </w:tr>
      <w:tr w:rsidR="007F7936" w:rsidRPr="00D1786A" w14:paraId="3C792749" w14:textId="77777777" w:rsidTr="00B073BA">
        <w:trPr>
          <w:trHeight w:val="400"/>
        </w:trPr>
        <w:tc>
          <w:tcPr>
            <w:tcW w:w="292" w:type="pct"/>
          </w:tcPr>
          <w:p w14:paraId="4B7887B4" w14:textId="77777777" w:rsidR="007F7936" w:rsidRPr="00D1786A" w:rsidRDefault="007F7936" w:rsidP="007F7936">
            <w:pPr>
              <w:rPr>
                <w:b/>
                <w:sz w:val="28"/>
              </w:rPr>
            </w:pPr>
            <w:r w:rsidRPr="00D1786A">
              <w:rPr>
                <w:b/>
                <w:sz w:val="28"/>
              </w:rPr>
              <w:t>5</w:t>
            </w:r>
          </w:p>
        </w:tc>
        <w:tc>
          <w:tcPr>
            <w:tcW w:w="4137" w:type="pct"/>
          </w:tcPr>
          <w:p w14:paraId="69FAEB31" w14:textId="77777777" w:rsidR="007F7936" w:rsidRPr="00D1786A" w:rsidRDefault="007F7936" w:rsidP="007F7936">
            <w:pPr>
              <w:rPr>
                <w:bCs/>
                <w:szCs w:val="24"/>
              </w:rPr>
            </w:pPr>
            <w:r w:rsidRPr="00D1786A">
              <w:rPr>
                <w:bCs/>
                <w:szCs w:val="24"/>
              </w:rPr>
              <w:t>IV access, and take blood samples for FBC, E&amp;E, glucose, cross-match</w:t>
            </w:r>
          </w:p>
        </w:tc>
        <w:tc>
          <w:tcPr>
            <w:tcW w:w="571" w:type="pct"/>
          </w:tcPr>
          <w:p w14:paraId="5A1D98BB" w14:textId="77777777" w:rsidR="007F7936" w:rsidRPr="00D1786A" w:rsidRDefault="007F7936" w:rsidP="007F7936">
            <w:pPr>
              <w:rPr>
                <w:b/>
                <w:sz w:val="28"/>
              </w:rPr>
            </w:pPr>
          </w:p>
        </w:tc>
      </w:tr>
      <w:tr w:rsidR="007F7936" w:rsidRPr="00D1786A" w14:paraId="7F8F86CD" w14:textId="77777777" w:rsidTr="00B073BA">
        <w:trPr>
          <w:trHeight w:val="419"/>
        </w:trPr>
        <w:tc>
          <w:tcPr>
            <w:tcW w:w="292" w:type="pct"/>
          </w:tcPr>
          <w:p w14:paraId="0EE4DDD6" w14:textId="77777777" w:rsidR="007F7936" w:rsidRPr="00D1786A" w:rsidRDefault="007F7936" w:rsidP="007F7936">
            <w:pPr>
              <w:rPr>
                <w:b/>
                <w:sz w:val="28"/>
              </w:rPr>
            </w:pPr>
            <w:r w:rsidRPr="00D1786A">
              <w:rPr>
                <w:b/>
                <w:sz w:val="28"/>
              </w:rPr>
              <w:t>6</w:t>
            </w:r>
          </w:p>
        </w:tc>
        <w:tc>
          <w:tcPr>
            <w:tcW w:w="4137" w:type="pct"/>
          </w:tcPr>
          <w:p w14:paraId="7D1F04B3" w14:textId="77777777" w:rsidR="007F7936" w:rsidRPr="00D1786A" w:rsidRDefault="007F7936" w:rsidP="007F7936">
            <w:pPr>
              <w:rPr>
                <w:bCs/>
                <w:szCs w:val="24"/>
              </w:rPr>
            </w:pPr>
            <w:r w:rsidRPr="00D1786A">
              <w:rPr>
                <w:bCs/>
                <w:szCs w:val="24"/>
              </w:rPr>
              <w:t>Give IV fluid boluses – check response</w:t>
            </w:r>
          </w:p>
        </w:tc>
        <w:tc>
          <w:tcPr>
            <w:tcW w:w="571" w:type="pct"/>
          </w:tcPr>
          <w:p w14:paraId="2A043C71" w14:textId="77777777" w:rsidR="007F7936" w:rsidRPr="00D1786A" w:rsidRDefault="007F7936" w:rsidP="007F7936">
            <w:pPr>
              <w:rPr>
                <w:b/>
                <w:sz w:val="28"/>
              </w:rPr>
            </w:pPr>
          </w:p>
        </w:tc>
      </w:tr>
      <w:tr w:rsidR="007F7936" w:rsidRPr="00D1786A" w14:paraId="7663433F" w14:textId="77777777" w:rsidTr="00B073BA">
        <w:trPr>
          <w:trHeight w:val="400"/>
        </w:trPr>
        <w:tc>
          <w:tcPr>
            <w:tcW w:w="292" w:type="pct"/>
          </w:tcPr>
          <w:p w14:paraId="403358D0" w14:textId="77777777" w:rsidR="007F7936" w:rsidRPr="00D1786A" w:rsidRDefault="007F7936" w:rsidP="007F7936">
            <w:pPr>
              <w:rPr>
                <w:b/>
                <w:sz w:val="28"/>
              </w:rPr>
            </w:pPr>
            <w:r w:rsidRPr="00D1786A">
              <w:rPr>
                <w:b/>
                <w:sz w:val="28"/>
              </w:rPr>
              <w:t>7</w:t>
            </w:r>
          </w:p>
        </w:tc>
        <w:tc>
          <w:tcPr>
            <w:tcW w:w="4137" w:type="pct"/>
          </w:tcPr>
          <w:p w14:paraId="0CE30499" w14:textId="77777777" w:rsidR="007F7936" w:rsidRPr="00D1786A" w:rsidRDefault="007F7936" w:rsidP="007F7936">
            <w:pPr>
              <w:rPr>
                <w:bCs/>
                <w:szCs w:val="24"/>
              </w:rPr>
            </w:pPr>
            <w:r w:rsidRPr="00D1786A">
              <w:rPr>
                <w:bCs/>
                <w:szCs w:val="24"/>
              </w:rPr>
              <w:t>Secondary survey – exclude other injuries</w:t>
            </w:r>
          </w:p>
        </w:tc>
        <w:tc>
          <w:tcPr>
            <w:tcW w:w="571" w:type="pct"/>
          </w:tcPr>
          <w:p w14:paraId="7C341DAC" w14:textId="77777777" w:rsidR="007F7936" w:rsidRPr="00D1786A" w:rsidRDefault="007F7936" w:rsidP="007F7936">
            <w:pPr>
              <w:rPr>
                <w:b/>
                <w:sz w:val="28"/>
              </w:rPr>
            </w:pPr>
          </w:p>
        </w:tc>
      </w:tr>
      <w:tr w:rsidR="007F7936" w:rsidRPr="00D1786A" w14:paraId="2FBF403A" w14:textId="77777777" w:rsidTr="00B073BA">
        <w:trPr>
          <w:trHeight w:val="400"/>
        </w:trPr>
        <w:tc>
          <w:tcPr>
            <w:tcW w:w="292" w:type="pct"/>
          </w:tcPr>
          <w:p w14:paraId="5917BA27" w14:textId="77777777" w:rsidR="007F7936" w:rsidRPr="00D1786A" w:rsidRDefault="007F7936" w:rsidP="007F7936">
            <w:pPr>
              <w:rPr>
                <w:b/>
                <w:sz w:val="28"/>
              </w:rPr>
            </w:pPr>
            <w:r w:rsidRPr="00D1786A">
              <w:rPr>
                <w:b/>
                <w:sz w:val="28"/>
              </w:rPr>
              <w:t>8</w:t>
            </w:r>
          </w:p>
        </w:tc>
        <w:tc>
          <w:tcPr>
            <w:tcW w:w="4137" w:type="pct"/>
          </w:tcPr>
          <w:p w14:paraId="7E4D4427" w14:textId="77777777" w:rsidR="007F7936" w:rsidRPr="00D1786A" w:rsidRDefault="007F7936" w:rsidP="007F7936">
            <w:pPr>
              <w:rPr>
                <w:bCs/>
                <w:szCs w:val="24"/>
              </w:rPr>
            </w:pPr>
            <w:r w:rsidRPr="00D1786A">
              <w:rPr>
                <w:bCs/>
                <w:szCs w:val="24"/>
              </w:rPr>
              <w:t>Calculate % burn area</w:t>
            </w:r>
          </w:p>
        </w:tc>
        <w:tc>
          <w:tcPr>
            <w:tcW w:w="571" w:type="pct"/>
          </w:tcPr>
          <w:p w14:paraId="753C9223" w14:textId="77777777" w:rsidR="007F7936" w:rsidRPr="00D1786A" w:rsidRDefault="007F7936" w:rsidP="007F7936">
            <w:pPr>
              <w:rPr>
                <w:b/>
                <w:sz w:val="28"/>
              </w:rPr>
            </w:pPr>
          </w:p>
        </w:tc>
      </w:tr>
      <w:tr w:rsidR="007F7936" w:rsidRPr="00D1786A" w14:paraId="2F201CF4" w14:textId="77777777" w:rsidTr="00B073BA">
        <w:trPr>
          <w:trHeight w:val="400"/>
        </w:trPr>
        <w:tc>
          <w:tcPr>
            <w:tcW w:w="292" w:type="pct"/>
          </w:tcPr>
          <w:p w14:paraId="570FC01E" w14:textId="77777777" w:rsidR="007F7936" w:rsidRPr="00D1786A" w:rsidRDefault="007F7936" w:rsidP="007F7936">
            <w:pPr>
              <w:rPr>
                <w:b/>
                <w:sz w:val="28"/>
              </w:rPr>
            </w:pPr>
            <w:r w:rsidRPr="00D1786A">
              <w:rPr>
                <w:b/>
                <w:sz w:val="28"/>
              </w:rPr>
              <w:t>9</w:t>
            </w:r>
          </w:p>
        </w:tc>
        <w:tc>
          <w:tcPr>
            <w:tcW w:w="4137" w:type="pct"/>
          </w:tcPr>
          <w:p w14:paraId="124A30F1" w14:textId="77777777" w:rsidR="007F7936" w:rsidRPr="00D1786A" w:rsidRDefault="007F7936" w:rsidP="007F7936">
            <w:pPr>
              <w:rPr>
                <w:bCs/>
                <w:szCs w:val="24"/>
              </w:rPr>
            </w:pPr>
            <w:r w:rsidRPr="00D1786A">
              <w:rPr>
                <w:bCs/>
                <w:szCs w:val="24"/>
              </w:rPr>
              <w:t>Calculate fluids requirement according to burn area. Attention to urine output</w:t>
            </w:r>
          </w:p>
        </w:tc>
        <w:tc>
          <w:tcPr>
            <w:tcW w:w="571" w:type="pct"/>
          </w:tcPr>
          <w:p w14:paraId="4344528F" w14:textId="77777777" w:rsidR="007F7936" w:rsidRPr="00D1786A" w:rsidRDefault="007F7936" w:rsidP="007F7936">
            <w:pPr>
              <w:rPr>
                <w:b/>
                <w:sz w:val="28"/>
              </w:rPr>
            </w:pPr>
          </w:p>
        </w:tc>
      </w:tr>
      <w:tr w:rsidR="007F7936" w:rsidRPr="00D1786A" w14:paraId="6A8E3455" w14:textId="77777777" w:rsidTr="00B073BA">
        <w:trPr>
          <w:trHeight w:val="362"/>
        </w:trPr>
        <w:tc>
          <w:tcPr>
            <w:tcW w:w="292" w:type="pct"/>
          </w:tcPr>
          <w:p w14:paraId="7E0390C8" w14:textId="77777777" w:rsidR="007F7936" w:rsidRPr="00D1786A" w:rsidRDefault="007F7936" w:rsidP="007F7936">
            <w:pPr>
              <w:rPr>
                <w:b/>
                <w:sz w:val="28"/>
              </w:rPr>
            </w:pPr>
            <w:r w:rsidRPr="00D1786A">
              <w:rPr>
                <w:b/>
                <w:sz w:val="28"/>
              </w:rPr>
              <w:t>10</w:t>
            </w:r>
          </w:p>
        </w:tc>
        <w:tc>
          <w:tcPr>
            <w:tcW w:w="4137" w:type="pct"/>
          </w:tcPr>
          <w:p w14:paraId="69D6482F" w14:textId="77777777" w:rsidR="007F7936" w:rsidRPr="00D1786A" w:rsidRDefault="007F7936" w:rsidP="007F7936">
            <w:pPr>
              <w:rPr>
                <w:bCs/>
                <w:szCs w:val="24"/>
              </w:rPr>
            </w:pPr>
            <w:r w:rsidRPr="00D1786A">
              <w:rPr>
                <w:bCs/>
                <w:szCs w:val="24"/>
              </w:rPr>
              <w:t>Attention to: burn care, tetanus cover, analgesia, supportive treatment</w:t>
            </w:r>
          </w:p>
        </w:tc>
        <w:tc>
          <w:tcPr>
            <w:tcW w:w="571" w:type="pct"/>
          </w:tcPr>
          <w:p w14:paraId="5C9C12E8" w14:textId="77777777" w:rsidR="007F7936" w:rsidRPr="00D1786A" w:rsidRDefault="007F7936" w:rsidP="007F7936">
            <w:pPr>
              <w:rPr>
                <w:b/>
                <w:sz w:val="28"/>
              </w:rPr>
            </w:pPr>
          </w:p>
        </w:tc>
      </w:tr>
      <w:tr w:rsidR="007F7936" w:rsidRPr="00D1786A" w14:paraId="0450AA28" w14:textId="77777777" w:rsidTr="00B073BA">
        <w:trPr>
          <w:trHeight w:val="369"/>
        </w:trPr>
        <w:tc>
          <w:tcPr>
            <w:tcW w:w="292" w:type="pct"/>
          </w:tcPr>
          <w:p w14:paraId="6C7A89DA" w14:textId="77777777" w:rsidR="007F7936" w:rsidRPr="00D1786A" w:rsidRDefault="007F7936" w:rsidP="007F7936">
            <w:pPr>
              <w:rPr>
                <w:b/>
                <w:sz w:val="28"/>
              </w:rPr>
            </w:pPr>
          </w:p>
        </w:tc>
        <w:tc>
          <w:tcPr>
            <w:tcW w:w="4137" w:type="pct"/>
          </w:tcPr>
          <w:p w14:paraId="34075C65" w14:textId="6E0304CC" w:rsidR="007F7936" w:rsidRPr="00D1786A" w:rsidRDefault="007F7936" w:rsidP="00CC497F">
            <w:pPr>
              <w:jc w:val="center"/>
              <w:rPr>
                <w:b/>
                <w:sz w:val="28"/>
              </w:rPr>
            </w:pPr>
            <w:r w:rsidRPr="00D1786A">
              <w:rPr>
                <w:b/>
                <w:sz w:val="28"/>
              </w:rPr>
              <w:t>TOTAL POINTS</w:t>
            </w:r>
          </w:p>
        </w:tc>
        <w:tc>
          <w:tcPr>
            <w:tcW w:w="571" w:type="pct"/>
          </w:tcPr>
          <w:p w14:paraId="19704D42" w14:textId="77777777" w:rsidR="007F7936" w:rsidRPr="00D1786A" w:rsidRDefault="007F7936" w:rsidP="007F7936">
            <w:pPr>
              <w:rPr>
                <w:b/>
                <w:sz w:val="28"/>
              </w:rPr>
            </w:pPr>
          </w:p>
        </w:tc>
      </w:tr>
    </w:tbl>
    <w:p w14:paraId="259C7775" w14:textId="77777777" w:rsidR="007F7936" w:rsidRDefault="007F7936" w:rsidP="007F7936"/>
    <w:p w14:paraId="7E9F7C72" w14:textId="77777777" w:rsidR="007F7936" w:rsidRDefault="007F7936" w:rsidP="007F7936">
      <w:pPr>
        <w:rPr>
          <w:b/>
          <w:sz w:val="28"/>
        </w:rPr>
      </w:pPr>
      <w:r>
        <w:rPr>
          <w:b/>
          <w:sz w:val="28"/>
        </w:rPr>
        <w:t>SCENARIO 11</w:t>
      </w:r>
    </w:p>
    <w:p w14:paraId="1A39790B" w14:textId="77777777" w:rsidR="007F7936" w:rsidRDefault="007F7936" w:rsidP="007F7936">
      <w:pPr>
        <w:jc w:val="both"/>
      </w:pPr>
      <w:r>
        <w:t>A 25 year-old man has been injured in an explosion and fire at a factory. He is on his way to hospital with facial burns and a chest injury.</w:t>
      </w:r>
    </w:p>
    <w:p w14:paraId="746CD3BF" w14:textId="06ECE3AD" w:rsidR="007F7936" w:rsidRDefault="007F7936" w:rsidP="00B073BA">
      <w:r>
        <w:lastRenderedPageBreak/>
        <w:t>ASSESSMENT</w:t>
      </w:r>
      <w:r>
        <w:tab/>
      </w:r>
      <w:r w:rsidR="00CE3467">
        <w:tab/>
      </w:r>
      <w:r>
        <w:t>FURTHER INFORMATION</w:t>
      </w:r>
      <w:r>
        <w:tab/>
      </w:r>
      <w:r>
        <w:tab/>
        <w:t>KEY POINTS</w:t>
      </w:r>
    </w:p>
    <w:p w14:paraId="0E043968" w14:textId="48E70F3B" w:rsidR="007F7936" w:rsidRDefault="007F7936" w:rsidP="00B073BA">
      <w:pPr>
        <w:spacing w:after="0"/>
      </w:pPr>
      <w:r>
        <w:t>A</w:t>
      </w:r>
      <w:r>
        <w:tab/>
      </w:r>
      <w:r>
        <w:tab/>
      </w:r>
      <w:r>
        <w:tab/>
        <w:t>Hoarse voice</w:t>
      </w:r>
      <w:r>
        <w:tab/>
      </w:r>
      <w:r>
        <w:tab/>
      </w:r>
      <w:r>
        <w:tab/>
      </w:r>
      <w:r>
        <w:tab/>
        <w:t>Cervical spine care</w:t>
      </w:r>
    </w:p>
    <w:p w14:paraId="531AF75D" w14:textId="77777777" w:rsidR="007F7936" w:rsidRDefault="007F7936" w:rsidP="00B073BA">
      <w:pPr>
        <w:spacing w:after="0"/>
      </w:pPr>
      <w:r>
        <w:tab/>
      </w:r>
      <w:r>
        <w:tab/>
      </w:r>
      <w:r>
        <w:tab/>
        <w:t>Burns around and in his mouth</w:t>
      </w:r>
      <w:r>
        <w:tab/>
      </w:r>
      <w:r>
        <w:tab/>
        <w:t>Oxygen</w:t>
      </w:r>
    </w:p>
    <w:p w14:paraId="4C90878C" w14:textId="77777777" w:rsidR="007F7936" w:rsidRDefault="007F7936" w:rsidP="00B073BA">
      <w:pPr>
        <w:spacing w:after="0"/>
      </w:pPr>
      <w:r>
        <w:tab/>
      </w:r>
      <w:r>
        <w:tab/>
      </w:r>
      <w:r>
        <w:tab/>
        <w:t>Carbonaceous sputum</w:t>
      </w:r>
      <w:r>
        <w:tab/>
      </w:r>
      <w:r>
        <w:tab/>
      </w:r>
      <w:r>
        <w:tab/>
        <w:t>prepare for intubation</w:t>
      </w:r>
    </w:p>
    <w:p w14:paraId="5FACDAC0" w14:textId="77777777" w:rsidR="007F7936" w:rsidRDefault="007F7936" w:rsidP="00B073BA">
      <w:pPr>
        <w:spacing w:after="0"/>
      </w:pPr>
      <w:r>
        <w:tab/>
      </w:r>
      <w:r>
        <w:tab/>
      </w:r>
      <w:r>
        <w:tab/>
        <w:t>No stridor, RR 30</w:t>
      </w:r>
    </w:p>
    <w:p w14:paraId="0550F03D" w14:textId="77777777" w:rsidR="007F7936" w:rsidRDefault="007F7936" w:rsidP="00B073BA">
      <w:pPr>
        <w:spacing w:after="0"/>
      </w:pPr>
    </w:p>
    <w:p w14:paraId="0D1D0AA3" w14:textId="63402ACA" w:rsidR="007F7936" w:rsidRDefault="007F7936" w:rsidP="00B073BA">
      <w:pPr>
        <w:spacing w:after="0"/>
      </w:pPr>
      <w:r>
        <w:t>B</w:t>
      </w:r>
      <w:r>
        <w:tab/>
      </w:r>
      <w:r>
        <w:tab/>
      </w:r>
      <w:r>
        <w:tab/>
        <w:t>Air entry: reduced on right</w:t>
      </w:r>
      <w:r>
        <w:tab/>
      </w:r>
      <w:r>
        <w:tab/>
        <w:t>Chest drain</w:t>
      </w:r>
    </w:p>
    <w:p w14:paraId="2E2DC4B7" w14:textId="2FB677DA" w:rsidR="007F7936" w:rsidRDefault="007F7936" w:rsidP="00B073BA">
      <w:pPr>
        <w:spacing w:after="0"/>
        <w:ind w:left="2160"/>
      </w:pPr>
      <w:r>
        <w:t>Percussion dull on right</w:t>
      </w:r>
      <w:r>
        <w:tab/>
      </w:r>
      <w:r>
        <w:tab/>
      </w:r>
      <w:r>
        <w:tab/>
        <w:t>Haemothorax</w:t>
      </w:r>
      <w:r>
        <w:tab/>
      </w:r>
      <w:r>
        <w:tab/>
      </w:r>
      <w:r>
        <w:tab/>
      </w:r>
      <w:r>
        <w:tab/>
        <w:t xml:space="preserve">                     Tender to palpation right chest</w:t>
      </w:r>
      <w:r>
        <w:tab/>
      </w:r>
      <w:r>
        <w:tab/>
        <w:t>Rib fractures</w:t>
      </w:r>
    </w:p>
    <w:p w14:paraId="2CE06E7B" w14:textId="77777777" w:rsidR="007F7936" w:rsidRDefault="007F7936" w:rsidP="00B073BA">
      <w:pPr>
        <w:spacing w:after="0"/>
      </w:pPr>
    </w:p>
    <w:p w14:paraId="38FB41E5" w14:textId="0620B254" w:rsidR="007F7936" w:rsidRDefault="007F7936" w:rsidP="00B073BA">
      <w:pPr>
        <w:spacing w:after="0"/>
      </w:pPr>
      <w:r>
        <w:t>C</w:t>
      </w:r>
      <w:r>
        <w:tab/>
      </w:r>
      <w:r>
        <w:tab/>
      </w:r>
      <w:r>
        <w:tab/>
        <w:t>BP 90/60</w:t>
      </w:r>
      <w:r>
        <w:tab/>
      </w:r>
      <w:r>
        <w:tab/>
      </w:r>
      <w:r>
        <w:tab/>
      </w:r>
      <w:r>
        <w:tab/>
        <w:t>IV access 2x</w:t>
      </w:r>
    </w:p>
    <w:p w14:paraId="1A1BC689" w14:textId="77777777" w:rsidR="007F7936" w:rsidRDefault="007F7936" w:rsidP="00B073BA">
      <w:pPr>
        <w:spacing w:after="0"/>
      </w:pPr>
      <w:r>
        <w:tab/>
      </w:r>
      <w:r>
        <w:tab/>
      </w:r>
      <w:r>
        <w:tab/>
        <w:t>HR 120</w:t>
      </w:r>
      <w:r>
        <w:tab/>
      </w:r>
      <w:r>
        <w:tab/>
      </w:r>
      <w:r>
        <w:tab/>
      </w:r>
      <w:r>
        <w:tab/>
      </w:r>
      <w:r>
        <w:tab/>
        <w:t>Blood for tests</w:t>
      </w:r>
    </w:p>
    <w:p w14:paraId="369C2F2A" w14:textId="2F65E29C" w:rsidR="007F7936" w:rsidRDefault="007F7936" w:rsidP="00B073BA">
      <w:pPr>
        <w:spacing w:after="0"/>
      </w:pPr>
      <w:r>
        <w:tab/>
      </w:r>
      <w:r>
        <w:tab/>
      </w:r>
      <w:r>
        <w:tab/>
      </w:r>
      <w:r>
        <w:tab/>
      </w:r>
      <w:r>
        <w:tab/>
      </w:r>
      <w:r>
        <w:tab/>
      </w:r>
      <w:r>
        <w:tab/>
      </w:r>
      <w:r>
        <w:tab/>
        <w:t>IV Fluid</w:t>
      </w:r>
    </w:p>
    <w:p w14:paraId="20CA3D58" w14:textId="77777777" w:rsidR="007F7936" w:rsidRDefault="007F7936" w:rsidP="00B073BA">
      <w:pPr>
        <w:spacing w:after="0"/>
      </w:pPr>
    </w:p>
    <w:p w14:paraId="09A01FB4" w14:textId="77777777" w:rsidR="007F7936" w:rsidRDefault="007F7936" w:rsidP="00B073BA">
      <w:pPr>
        <w:spacing w:after="0"/>
      </w:pPr>
      <w:r>
        <w:t>During assessment of circulation, patient develops increasing stridor.  If he has not been intubated, return to A.</w:t>
      </w:r>
    </w:p>
    <w:p w14:paraId="5EED01D9" w14:textId="77777777" w:rsidR="007F7936" w:rsidRDefault="007F7936" w:rsidP="00B073BA">
      <w:pPr>
        <w:spacing w:after="0"/>
      </w:pPr>
    </w:p>
    <w:p w14:paraId="456CCA48" w14:textId="77777777" w:rsidR="007F7936" w:rsidRDefault="007F7936" w:rsidP="00B073BA">
      <w:pPr>
        <w:spacing w:after="0"/>
      </w:pPr>
      <w:r>
        <w:t>A</w:t>
      </w:r>
      <w:r>
        <w:tab/>
      </w:r>
      <w:r>
        <w:tab/>
      </w:r>
      <w:r>
        <w:tab/>
        <w:t>Unable to talk, stridor</w:t>
      </w:r>
      <w:r>
        <w:tab/>
      </w:r>
      <w:r>
        <w:tab/>
      </w:r>
      <w:r>
        <w:tab/>
        <w:t>Intubate if not already done</w:t>
      </w:r>
    </w:p>
    <w:p w14:paraId="79990DEF" w14:textId="77777777" w:rsidR="007F7936" w:rsidRDefault="007F7936" w:rsidP="00B073BA">
      <w:pPr>
        <w:spacing w:after="0"/>
      </w:pPr>
      <w:r>
        <w:tab/>
      </w:r>
      <w:r>
        <w:tab/>
      </w:r>
      <w:r>
        <w:tab/>
        <w:t>Respiratory distress</w:t>
      </w:r>
      <w:r>
        <w:tab/>
      </w:r>
      <w:r>
        <w:tab/>
      </w:r>
      <w:r>
        <w:tab/>
      </w:r>
      <w:r>
        <w:tab/>
      </w:r>
    </w:p>
    <w:p w14:paraId="7FB88B99" w14:textId="77777777" w:rsidR="007F7936" w:rsidRDefault="007F7936" w:rsidP="00B073BA">
      <w:pPr>
        <w:spacing w:after="0"/>
      </w:pPr>
    </w:p>
    <w:p w14:paraId="65D05D7F" w14:textId="77777777" w:rsidR="007F7936" w:rsidRDefault="007F7936" w:rsidP="00B073BA">
      <w:pPr>
        <w:spacing w:after="0"/>
      </w:pPr>
      <w:r>
        <w:t>Diagnosis:</w:t>
      </w:r>
      <w:r>
        <w:tab/>
        <w:t>Upper airway and facial burns with possible cervical spine injury</w:t>
      </w:r>
    </w:p>
    <w:p w14:paraId="2C02AEBA" w14:textId="72B346F2" w:rsidR="007F7936" w:rsidRDefault="007F7936" w:rsidP="00B073BA">
      <w:pPr>
        <w:spacing w:after="0"/>
      </w:pPr>
      <w:r>
        <w:tab/>
      </w:r>
      <w:r>
        <w:tab/>
        <w:t>Right rib fractures and haemothorax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969"/>
        <w:gridCol w:w="1100"/>
      </w:tblGrid>
      <w:tr w:rsidR="007F7936" w:rsidRPr="00D1786A" w14:paraId="5BD814BE" w14:textId="77777777" w:rsidTr="00B073BA">
        <w:trPr>
          <w:trHeight w:val="400"/>
        </w:trPr>
        <w:tc>
          <w:tcPr>
            <w:tcW w:w="292" w:type="pct"/>
          </w:tcPr>
          <w:p w14:paraId="7DF5CD8A" w14:textId="77777777" w:rsidR="007F7936" w:rsidRPr="00D1786A" w:rsidRDefault="007F7936" w:rsidP="007F7936">
            <w:pPr>
              <w:rPr>
                <w:b/>
                <w:sz w:val="28"/>
              </w:rPr>
            </w:pPr>
          </w:p>
        </w:tc>
        <w:tc>
          <w:tcPr>
            <w:tcW w:w="4137" w:type="pct"/>
          </w:tcPr>
          <w:p w14:paraId="59DB1B45" w14:textId="77777777" w:rsidR="007F7936" w:rsidRPr="00D1786A" w:rsidRDefault="007F7936" w:rsidP="007F7936">
            <w:pPr>
              <w:rPr>
                <w:b/>
                <w:sz w:val="28"/>
              </w:rPr>
            </w:pPr>
            <w:r w:rsidRPr="00D1786A">
              <w:rPr>
                <w:b/>
                <w:sz w:val="28"/>
              </w:rPr>
              <w:t>KEY   ANSWERS</w:t>
            </w:r>
          </w:p>
        </w:tc>
        <w:tc>
          <w:tcPr>
            <w:tcW w:w="571" w:type="pct"/>
          </w:tcPr>
          <w:p w14:paraId="45B214E3" w14:textId="77777777" w:rsidR="007F7936" w:rsidRPr="00D1786A" w:rsidRDefault="007F7936" w:rsidP="007F7936">
            <w:pPr>
              <w:rPr>
                <w:b/>
                <w:sz w:val="28"/>
              </w:rPr>
            </w:pPr>
            <w:r w:rsidRPr="00D1786A">
              <w:rPr>
                <w:b/>
                <w:sz w:val="28"/>
              </w:rPr>
              <w:t>Points</w:t>
            </w:r>
          </w:p>
        </w:tc>
      </w:tr>
      <w:tr w:rsidR="007F7936" w:rsidRPr="00D1786A" w14:paraId="229D6C97" w14:textId="77777777" w:rsidTr="00B073BA">
        <w:trPr>
          <w:trHeight w:val="400"/>
        </w:trPr>
        <w:tc>
          <w:tcPr>
            <w:tcW w:w="292" w:type="pct"/>
          </w:tcPr>
          <w:p w14:paraId="0BA0936B" w14:textId="77777777" w:rsidR="007F7936" w:rsidRPr="00D1786A" w:rsidRDefault="007F7936" w:rsidP="007F7936">
            <w:pPr>
              <w:rPr>
                <w:b/>
                <w:sz w:val="28"/>
              </w:rPr>
            </w:pPr>
            <w:r w:rsidRPr="00D1786A">
              <w:rPr>
                <w:b/>
                <w:sz w:val="28"/>
              </w:rPr>
              <w:t>1</w:t>
            </w:r>
          </w:p>
        </w:tc>
        <w:tc>
          <w:tcPr>
            <w:tcW w:w="4137" w:type="pct"/>
          </w:tcPr>
          <w:p w14:paraId="2A4433E8" w14:textId="77777777" w:rsidR="007F7936" w:rsidRPr="00D1786A" w:rsidRDefault="007F7936" w:rsidP="007F7936">
            <w:pPr>
              <w:rPr>
                <w:bCs/>
                <w:szCs w:val="24"/>
              </w:rPr>
            </w:pPr>
            <w:r w:rsidRPr="00D1786A">
              <w:rPr>
                <w:bCs/>
                <w:szCs w:val="24"/>
              </w:rPr>
              <w:t>Manual immobilization cervical spine</w:t>
            </w:r>
          </w:p>
        </w:tc>
        <w:tc>
          <w:tcPr>
            <w:tcW w:w="571" w:type="pct"/>
          </w:tcPr>
          <w:p w14:paraId="1588226D" w14:textId="77777777" w:rsidR="007F7936" w:rsidRPr="00D1786A" w:rsidRDefault="007F7936" w:rsidP="007F7936">
            <w:pPr>
              <w:rPr>
                <w:b/>
                <w:sz w:val="28"/>
              </w:rPr>
            </w:pPr>
          </w:p>
        </w:tc>
      </w:tr>
      <w:tr w:rsidR="007F7936" w:rsidRPr="00D1786A" w14:paraId="3359AE13" w14:textId="77777777" w:rsidTr="00B073BA">
        <w:trPr>
          <w:trHeight w:val="400"/>
        </w:trPr>
        <w:tc>
          <w:tcPr>
            <w:tcW w:w="292" w:type="pct"/>
          </w:tcPr>
          <w:p w14:paraId="0C5BB127" w14:textId="77777777" w:rsidR="007F7936" w:rsidRPr="00D1786A" w:rsidRDefault="007F7936" w:rsidP="007F7936">
            <w:pPr>
              <w:rPr>
                <w:b/>
                <w:sz w:val="28"/>
              </w:rPr>
            </w:pPr>
            <w:r w:rsidRPr="00D1786A">
              <w:rPr>
                <w:b/>
                <w:sz w:val="28"/>
              </w:rPr>
              <w:t>2</w:t>
            </w:r>
          </w:p>
        </w:tc>
        <w:tc>
          <w:tcPr>
            <w:tcW w:w="4137" w:type="pct"/>
          </w:tcPr>
          <w:p w14:paraId="34A7E5E8" w14:textId="77777777" w:rsidR="007F7936" w:rsidRPr="00D1786A" w:rsidRDefault="007F7936" w:rsidP="007F7936">
            <w:pPr>
              <w:rPr>
                <w:bCs/>
                <w:szCs w:val="24"/>
              </w:rPr>
            </w:pPr>
            <w:r w:rsidRPr="00D1786A">
              <w:rPr>
                <w:bCs/>
                <w:szCs w:val="24"/>
              </w:rPr>
              <w:t>Check and prepare for intubation</w:t>
            </w:r>
          </w:p>
        </w:tc>
        <w:tc>
          <w:tcPr>
            <w:tcW w:w="571" w:type="pct"/>
          </w:tcPr>
          <w:p w14:paraId="282BCCB9" w14:textId="77777777" w:rsidR="007F7936" w:rsidRPr="00D1786A" w:rsidRDefault="007F7936" w:rsidP="007F7936">
            <w:pPr>
              <w:rPr>
                <w:b/>
                <w:sz w:val="28"/>
              </w:rPr>
            </w:pPr>
          </w:p>
        </w:tc>
      </w:tr>
      <w:tr w:rsidR="007F7936" w:rsidRPr="00D1786A" w14:paraId="534F1BB2" w14:textId="77777777" w:rsidTr="00B073BA">
        <w:trPr>
          <w:trHeight w:val="400"/>
        </w:trPr>
        <w:tc>
          <w:tcPr>
            <w:tcW w:w="292" w:type="pct"/>
          </w:tcPr>
          <w:p w14:paraId="1277D2B7" w14:textId="77777777" w:rsidR="007F7936" w:rsidRPr="00D1786A" w:rsidRDefault="007F7936" w:rsidP="007F7936">
            <w:pPr>
              <w:rPr>
                <w:b/>
                <w:sz w:val="28"/>
              </w:rPr>
            </w:pPr>
            <w:r w:rsidRPr="00D1786A">
              <w:rPr>
                <w:b/>
                <w:sz w:val="28"/>
              </w:rPr>
              <w:t>3</w:t>
            </w:r>
          </w:p>
        </w:tc>
        <w:tc>
          <w:tcPr>
            <w:tcW w:w="4137" w:type="pct"/>
          </w:tcPr>
          <w:p w14:paraId="19DB78B8" w14:textId="77777777" w:rsidR="007F7936" w:rsidRPr="00D1786A" w:rsidRDefault="007F7936" w:rsidP="007F7936">
            <w:pPr>
              <w:rPr>
                <w:bCs/>
                <w:szCs w:val="24"/>
              </w:rPr>
            </w:pPr>
            <w:r w:rsidRPr="00D1786A">
              <w:rPr>
                <w:bCs/>
                <w:szCs w:val="24"/>
              </w:rPr>
              <w:t>Apply high flow oxygen</w:t>
            </w:r>
          </w:p>
        </w:tc>
        <w:tc>
          <w:tcPr>
            <w:tcW w:w="571" w:type="pct"/>
          </w:tcPr>
          <w:p w14:paraId="13B2F434" w14:textId="77777777" w:rsidR="007F7936" w:rsidRPr="00D1786A" w:rsidRDefault="007F7936" w:rsidP="007F7936">
            <w:pPr>
              <w:rPr>
                <w:b/>
                <w:sz w:val="28"/>
              </w:rPr>
            </w:pPr>
          </w:p>
        </w:tc>
      </w:tr>
      <w:tr w:rsidR="007F7936" w:rsidRPr="00D1786A" w14:paraId="77984F99" w14:textId="77777777" w:rsidTr="00B073BA">
        <w:trPr>
          <w:trHeight w:val="400"/>
        </w:trPr>
        <w:tc>
          <w:tcPr>
            <w:tcW w:w="292" w:type="pct"/>
          </w:tcPr>
          <w:p w14:paraId="1CE66D55" w14:textId="77777777" w:rsidR="007F7936" w:rsidRPr="00D1786A" w:rsidRDefault="007F7936" w:rsidP="007F7936">
            <w:pPr>
              <w:rPr>
                <w:b/>
                <w:sz w:val="28"/>
              </w:rPr>
            </w:pPr>
            <w:r w:rsidRPr="00D1786A">
              <w:rPr>
                <w:b/>
                <w:sz w:val="28"/>
              </w:rPr>
              <w:t>4</w:t>
            </w:r>
          </w:p>
        </w:tc>
        <w:tc>
          <w:tcPr>
            <w:tcW w:w="4137" w:type="pct"/>
          </w:tcPr>
          <w:p w14:paraId="4EFD1E69" w14:textId="77777777" w:rsidR="007F7936" w:rsidRPr="00D1786A" w:rsidRDefault="007F7936" w:rsidP="007F7936">
            <w:pPr>
              <w:rPr>
                <w:bCs/>
                <w:szCs w:val="24"/>
              </w:rPr>
            </w:pPr>
            <w:r w:rsidRPr="00D1786A">
              <w:rPr>
                <w:bCs/>
                <w:szCs w:val="24"/>
              </w:rPr>
              <w:t>Assess breathing: auscultation and percussion</w:t>
            </w:r>
          </w:p>
        </w:tc>
        <w:tc>
          <w:tcPr>
            <w:tcW w:w="571" w:type="pct"/>
          </w:tcPr>
          <w:p w14:paraId="5F847563" w14:textId="77777777" w:rsidR="007F7936" w:rsidRPr="00D1786A" w:rsidRDefault="007F7936" w:rsidP="007F7936">
            <w:pPr>
              <w:rPr>
                <w:b/>
                <w:sz w:val="28"/>
              </w:rPr>
            </w:pPr>
          </w:p>
        </w:tc>
      </w:tr>
      <w:tr w:rsidR="007F7936" w:rsidRPr="00D1786A" w14:paraId="6277376C" w14:textId="77777777" w:rsidTr="00B073BA">
        <w:trPr>
          <w:trHeight w:val="400"/>
        </w:trPr>
        <w:tc>
          <w:tcPr>
            <w:tcW w:w="292" w:type="pct"/>
          </w:tcPr>
          <w:p w14:paraId="29328B5B" w14:textId="77777777" w:rsidR="007F7936" w:rsidRPr="00D1786A" w:rsidRDefault="007F7936" w:rsidP="007F7936">
            <w:pPr>
              <w:rPr>
                <w:b/>
                <w:sz w:val="28"/>
              </w:rPr>
            </w:pPr>
            <w:r w:rsidRPr="00D1786A">
              <w:rPr>
                <w:b/>
                <w:sz w:val="28"/>
              </w:rPr>
              <w:t>5</w:t>
            </w:r>
          </w:p>
        </w:tc>
        <w:tc>
          <w:tcPr>
            <w:tcW w:w="4137" w:type="pct"/>
          </w:tcPr>
          <w:p w14:paraId="1318F5C2" w14:textId="77777777" w:rsidR="007F7936" w:rsidRPr="00D1786A" w:rsidRDefault="007F7936" w:rsidP="007F7936">
            <w:pPr>
              <w:rPr>
                <w:bCs/>
                <w:szCs w:val="24"/>
              </w:rPr>
            </w:pPr>
            <w:r w:rsidRPr="00D1786A">
              <w:rPr>
                <w:bCs/>
                <w:szCs w:val="24"/>
              </w:rPr>
              <w:t>Identify and treat haemothorax with chest drain</w:t>
            </w:r>
          </w:p>
        </w:tc>
        <w:tc>
          <w:tcPr>
            <w:tcW w:w="571" w:type="pct"/>
          </w:tcPr>
          <w:p w14:paraId="3F98C2D5" w14:textId="77777777" w:rsidR="007F7936" w:rsidRPr="00D1786A" w:rsidRDefault="007F7936" w:rsidP="007F7936">
            <w:pPr>
              <w:rPr>
                <w:b/>
                <w:sz w:val="28"/>
              </w:rPr>
            </w:pPr>
          </w:p>
        </w:tc>
      </w:tr>
      <w:tr w:rsidR="007F7936" w:rsidRPr="00D1786A" w14:paraId="0FC6F50B" w14:textId="77777777" w:rsidTr="00B073BA">
        <w:trPr>
          <w:trHeight w:val="419"/>
        </w:trPr>
        <w:tc>
          <w:tcPr>
            <w:tcW w:w="292" w:type="pct"/>
          </w:tcPr>
          <w:p w14:paraId="12962678" w14:textId="77777777" w:rsidR="007F7936" w:rsidRPr="00D1786A" w:rsidRDefault="007F7936" w:rsidP="007F7936">
            <w:pPr>
              <w:rPr>
                <w:b/>
                <w:sz w:val="28"/>
              </w:rPr>
            </w:pPr>
            <w:r w:rsidRPr="00D1786A">
              <w:rPr>
                <w:b/>
                <w:sz w:val="28"/>
              </w:rPr>
              <w:t>6</w:t>
            </w:r>
          </w:p>
        </w:tc>
        <w:tc>
          <w:tcPr>
            <w:tcW w:w="4137" w:type="pct"/>
          </w:tcPr>
          <w:p w14:paraId="254E8337" w14:textId="77777777" w:rsidR="007F7936" w:rsidRPr="00D1786A" w:rsidRDefault="007F7936" w:rsidP="007F7936">
            <w:pPr>
              <w:rPr>
                <w:bCs/>
                <w:szCs w:val="24"/>
              </w:rPr>
            </w:pPr>
            <w:r w:rsidRPr="00D1786A">
              <w:rPr>
                <w:bCs/>
                <w:szCs w:val="24"/>
              </w:rPr>
              <w:t>Assess circulation: HR, BP, CRT</w:t>
            </w:r>
          </w:p>
        </w:tc>
        <w:tc>
          <w:tcPr>
            <w:tcW w:w="571" w:type="pct"/>
          </w:tcPr>
          <w:p w14:paraId="500CA29B" w14:textId="77777777" w:rsidR="007F7936" w:rsidRPr="00D1786A" w:rsidRDefault="007F7936" w:rsidP="007F7936">
            <w:pPr>
              <w:rPr>
                <w:b/>
                <w:sz w:val="28"/>
              </w:rPr>
            </w:pPr>
          </w:p>
        </w:tc>
      </w:tr>
      <w:tr w:rsidR="007F7936" w:rsidRPr="00D1786A" w14:paraId="551B6BAB" w14:textId="77777777" w:rsidTr="00B073BA">
        <w:trPr>
          <w:trHeight w:val="400"/>
        </w:trPr>
        <w:tc>
          <w:tcPr>
            <w:tcW w:w="292" w:type="pct"/>
          </w:tcPr>
          <w:p w14:paraId="5EB36D94" w14:textId="77777777" w:rsidR="007F7936" w:rsidRPr="00D1786A" w:rsidRDefault="007F7936" w:rsidP="007F7936">
            <w:pPr>
              <w:rPr>
                <w:b/>
                <w:sz w:val="28"/>
              </w:rPr>
            </w:pPr>
            <w:r w:rsidRPr="00D1786A">
              <w:rPr>
                <w:b/>
                <w:sz w:val="28"/>
              </w:rPr>
              <w:t>7</w:t>
            </w:r>
          </w:p>
        </w:tc>
        <w:tc>
          <w:tcPr>
            <w:tcW w:w="4137" w:type="pct"/>
          </w:tcPr>
          <w:p w14:paraId="247FA4A7" w14:textId="77777777" w:rsidR="007F7936" w:rsidRPr="00D1786A" w:rsidRDefault="007F7936" w:rsidP="007F7936">
            <w:pPr>
              <w:rPr>
                <w:bCs/>
                <w:szCs w:val="24"/>
              </w:rPr>
            </w:pPr>
            <w:r w:rsidRPr="00D1786A">
              <w:rPr>
                <w:bCs/>
                <w:szCs w:val="24"/>
              </w:rPr>
              <w:t>Insert 2 x IV cannulae; collect blood for X Match</w:t>
            </w:r>
          </w:p>
        </w:tc>
        <w:tc>
          <w:tcPr>
            <w:tcW w:w="571" w:type="pct"/>
          </w:tcPr>
          <w:p w14:paraId="4FDC64FF" w14:textId="77777777" w:rsidR="007F7936" w:rsidRPr="00D1786A" w:rsidRDefault="007F7936" w:rsidP="007F7936">
            <w:pPr>
              <w:rPr>
                <w:b/>
                <w:sz w:val="28"/>
              </w:rPr>
            </w:pPr>
          </w:p>
        </w:tc>
      </w:tr>
      <w:tr w:rsidR="007F7936" w:rsidRPr="00D1786A" w14:paraId="59AF2FB9" w14:textId="77777777" w:rsidTr="00B073BA">
        <w:trPr>
          <w:trHeight w:val="400"/>
        </w:trPr>
        <w:tc>
          <w:tcPr>
            <w:tcW w:w="292" w:type="pct"/>
          </w:tcPr>
          <w:p w14:paraId="17FE6194" w14:textId="77777777" w:rsidR="007F7936" w:rsidRPr="00D1786A" w:rsidRDefault="007F7936" w:rsidP="007F7936">
            <w:pPr>
              <w:rPr>
                <w:b/>
                <w:sz w:val="28"/>
              </w:rPr>
            </w:pPr>
            <w:r w:rsidRPr="00D1786A">
              <w:rPr>
                <w:b/>
                <w:sz w:val="28"/>
              </w:rPr>
              <w:t>8</w:t>
            </w:r>
          </w:p>
        </w:tc>
        <w:tc>
          <w:tcPr>
            <w:tcW w:w="4137" w:type="pct"/>
          </w:tcPr>
          <w:p w14:paraId="14F2382B" w14:textId="77777777" w:rsidR="007F7936" w:rsidRPr="00D1786A" w:rsidRDefault="007F7936" w:rsidP="007F7936">
            <w:pPr>
              <w:rPr>
                <w:bCs/>
                <w:szCs w:val="24"/>
              </w:rPr>
            </w:pPr>
            <w:r w:rsidRPr="00D1786A">
              <w:rPr>
                <w:bCs/>
                <w:szCs w:val="24"/>
              </w:rPr>
              <w:t>Administer fluid bolus</w:t>
            </w:r>
          </w:p>
        </w:tc>
        <w:tc>
          <w:tcPr>
            <w:tcW w:w="571" w:type="pct"/>
          </w:tcPr>
          <w:p w14:paraId="2B619573" w14:textId="77777777" w:rsidR="007F7936" w:rsidRPr="00D1786A" w:rsidRDefault="007F7936" w:rsidP="007F7936">
            <w:pPr>
              <w:rPr>
                <w:b/>
                <w:sz w:val="28"/>
              </w:rPr>
            </w:pPr>
          </w:p>
        </w:tc>
      </w:tr>
      <w:tr w:rsidR="007F7936" w:rsidRPr="00D1786A" w14:paraId="684C11BE" w14:textId="77777777" w:rsidTr="00B073BA">
        <w:trPr>
          <w:trHeight w:val="400"/>
        </w:trPr>
        <w:tc>
          <w:tcPr>
            <w:tcW w:w="292" w:type="pct"/>
          </w:tcPr>
          <w:p w14:paraId="30C6A8F8" w14:textId="77777777" w:rsidR="007F7936" w:rsidRPr="00D1786A" w:rsidRDefault="007F7936" w:rsidP="007F7936">
            <w:pPr>
              <w:rPr>
                <w:b/>
                <w:sz w:val="28"/>
              </w:rPr>
            </w:pPr>
            <w:r w:rsidRPr="00D1786A">
              <w:rPr>
                <w:b/>
                <w:sz w:val="28"/>
              </w:rPr>
              <w:t>9</w:t>
            </w:r>
          </w:p>
        </w:tc>
        <w:tc>
          <w:tcPr>
            <w:tcW w:w="4137" w:type="pct"/>
          </w:tcPr>
          <w:p w14:paraId="504D06FD" w14:textId="77777777" w:rsidR="007F7936" w:rsidRPr="00D1786A" w:rsidRDefault="007F7936" w:rsidP="007F7936">
            <w:pPr>
              <w:rPr>
                <w:bCs/>
                <w:szCs w:val="24"/>
              </w:rPr>
            </w:pPr>
            <w:r w:rsidRPr="00D1786A">
              <w:rPr>
                <w:bCs/>
                <w:szCs w:val="24"/>
              </w:rPr>
              <w:t>Consider pain relief</w:t>
            </w:r>
          </w:p>
        </w:tc>
        <w:tc>
          <w:tcPr>
            <w:tcW w:w="571" w:type="pct"/>
          </w:tcPr>
          <w:p w14:paraId="3611EA08" w14:textId="77777777" w:rsidR="007F7936" w:rsidRPr="00D1786A" w:rsidRDefault="007F7936" w:rsidP="007F7936">
            <w:pPr>
              <w:rPr>
                <w:b/>
                <w:sz w:val="28"/>
              </w:rPr>
            </w:pPr>
          </w:p>
        </w:tc>
      </w:tr>
      <w:tr w:rsidR="007F7936" w:rsidRPr="00D1786A" w14:paraId="08DCD865" w14:textId="77777777" w:rsidTr="00B073BA">
        <w:trPr>
          <w:trHeight w:val="362"/>
        </w:trPr>
        <w:tc>
          <w:tcPr>
            <w:tcW w:w="292" w:type="pct"/>
          </w:tcPr>
          <w:p w14:paraId="495181E3" w14:textId="77777777" w:rsidR="007F7936" w:rsidRPr="00D1786A" w:rsidRDefault="007F7936" w:rsidP="007F7936">
            <w:pPr>
              <w:rPr>
                <w:b/>
                <w:sz w:val="28"/>
              </w:rPr>
            </w:pPr>
            <w:r w:rsidRPr="00D1786A">
              <w:rPr>
                <w:b/>
                <w:sz w:val="28"/>
              </w:rPr>
              <w:t>10</w:t>
            </w:r>
          </w:p>
        </w:tc>
        <w:tc>
          <w:tcPr>
            <w:tcW w:w="4137" w:type="pct"/>
          </w:tcPr>
          <w:p w14:paraId="56F0AF77" w14:textId="77777777" w:rsidR="007F7936" w:rsidRPr="00D1786A" w:rsidRDefault="007F7936" w:rsidP="007F7936">
            <w:pPr>
              <w:rPr>
                <w:bCs/>
                <w:szCs w:val="24"/>
              </w:rPr>
            </w:pPr>
            <w:r w:rsidRPr="00D1786A">
              <w:rPr>
                <w:bCs/>
                <w:szCs w:val="24"/>
              </w:rPr>
              <w:t>Calculate fluids for next 24 hours</w:t>
            </w:r>
          </w:p>
        </w:tc>
        <w:tc>
          <w:tcPr>
            <w:tcW w:w="571" w:type="pct"/>
          </w:tcPr>
          <w:p w14:paraId="6A884570" w14:textId="77777777" w:rsidR="007F7936" w:rsidRPr="00D1786A" w:rsidRDefault="007F7936" w:rsidP="007F7936">
            <w:pPr>
              <w:rPr>
                <w:b/>
                <w:sz w:val="28"/>
              </w:rPr>
            </w:pPr>
          </w:p>
        </w:tc>
      </w:tr>
      <w:tr w:rsidR="007F7936" w:rsidRPr="00D1786A" w14:paraId="423C1A75" w14:textId="77777777" w:rsidTr="00B073BA">
        <w:trPr>
          <w:trHeight w:val="369"/>
        </w:trPr>
        <w:tc>
          <w:tcPr>
            <w:tcW w:w="292" w:type="pct"/>
          </w:tcPr>
          <w:p w14:paraId="1B665417" w14:textId="77777777" w:rsidR="007F7936" w:rsidRPr="00D1786A" w:rsidRDefault="007F7936" w:rsidP="007F7936">
            <w:pPr>
              <w:rPr>
                <w:b/>
                <w:sz w:val="28"/>
              </w:rPr>
            </w:pPr>
          </w:p>
        </w:tc>
        <w:tc>
          <w:tcPr>
            <w:tcW w:w="4137" w:type="pct"/>
          </w:tcPr>
          <w:p w14:paraId="3FB4AF14" w14:textId="77777777" w:rsidR="007F7936" w:rsidRPr="00D1786A" w:rsidRDefault="007F7936" w:rsidP="007F7936">
            <w:pPr>
              <w:rPr>
                <w:b/>
                <w:sz w:val="28"/>
              </w:rPr>
            </w:pPr>
            <w:r w:rsidRPr="00D1786A">
              <w:rPr>
                <w:b/>
                <w:sz w:val="28"/>
              </w:rPr>
              <w:t xml:space="preserve">                                                                                     TOTAL  POINTS</w:t>
            </w:r>
          </w:p>
        </w:tc>
        <w:tc>
          <w:tcPr>
            <w:tcW w:w="571" w:type="pct"/>
          </w:tcPr>
          <w:p w14:paraId="11AD5900" w14:textId="77777777" w:rsidR="007F7936" w:rsidRPr="00D1786A" w:rsidRDefault="007F7936" w:rsidP="007F7936">
            <w:pPr>
              <w:rPr>
                <w:b/>
                <w:sz w:val="28"/>
              </w:rPr>
            </w:pPr>
          </w:p>
        </w:tc>
      </w:tr>
    </w:tbl>
    <w:p w14:paraId="16CFE2F5" w14:textId="77777777" w:rsidR="007F7936" w:rsidRDefault="007F7936" w:rsidP="007F7936"/>
    <w:p w14:paraId="4DCA38DC" w14:textId="356E61B6" w:rsidR="007F7936" w:rsidRPr="00B073BA" w:rsidRDefault="007F7936" w:rsidP="00B073BA">
      <w:pPr>
        <w:rPr>
          <w:b/>
          <w:sz w:val="28"/>
        </w:rPr>
      </w:pPr>
      <w:r>
        <w:rPr>
          <w:b/>
          <w:sz w:val="28"/>
        </w:rPr>
        <w:t>SCENARIO 12</w:t>
      </w:r>
    </w:p>
    <w:p w14:paraId="6D69213A" w14:textId="535C7F2C" w:rsidR="007F7936" w:rsidRDefault="007F7936" w:rsidP="00B073BA">
      <w:pPr>
        <w:jc w:val="both"/>
      </w:pPr>
      <w:r>
        <w:lastRenderedPageBreak/>
        <w:t>An 8 year-old boy is riding a bicycle and is hit by a car. He is brought to the hospital and is complaining of abdominal pain.</w:t>
      </w:r>
    </w:p>
    <w:p w14:paraId="752CA2F5" w14:textId="3CC9084B" w:rsidR="007F7936" w:rsidRDefault="007F7936" w:rsidP="007F7936">
      <w:r>
        <w:t>ASSESSMENT</w:t>
      </w:r>
      <w:r>
        <w:tab/>
      </w:r>
      <w:r w:rsidR="00B073BA">
        <w:tab/>
      </w:r>
      <w:r>
        <w:t>FURTHER INFORMATION</w:t>
      </w:r>
      <w:r>
        <w:tab/>
      </w:r>
      <w:r>
        <w:tab/>
      </w:r>
      <w:r w:rsidR="00B073BA">
        <w:tab/>
      </w:r>
      <w:r>
        <w:t>KEY POINTS</w:t>
      </w:r>
    </w:p>
    <w:p w14:paraId="4C7478A1" w14:textId="77777777" w:rsidR="007F7936" w:rsidRDefault="007F7936" w:rsidP="00B073BA">
      <w:pPr>
        <w:spacing w:after="0"/>
      </w:pPr>
    </w:p>
    <w:p w14:paraId="2B449A6C" w14:textId="77777777" w:rsidR="007F7936" w:rsidRDefault="007F7936" w:rsidP="00B073BA">
      <w:pPr>
        <w:spacing w:after="0"/>
        <w:ind w:left="1440" w:hanging="1440"/>
      </w:pPr>
      <w:r>
        <w:t>A</w:t>
      </w:r>
      <w:r>
        <w:tab/>
      </w:r>
      <w:r>
        <w:tab/>
        <w:t>Airway clear, Respiratory rate 24</w:t>
      </w:r>
      <w:r>
        <w:tab/>
      </w:r>
      <w:r>
        <w:tab/>
        <w:t xml:space="preserve">Cervical spine care. </w:t>
      </w:r>
    </w:p>
    <w:p w14:paraId="01E4E439" w14:textId="77777777" w:rsidR="007F7936" w:rsidRDefault="007F7936" w:rsidP="00B073BA">
      <w:pPr>
        <w:spacing w:after="0"/>
      </w:pPr>
      <w:r>
        <w:tab/>
      </w:r>
      <w:r>
        <w:tab/>
      </w:r>
      <w:r>
        <w:tab/>
      </w:r>
      <w:r>
        <w:tab/>
      </w:r>
      <w:r>
        <w:tab/>
      </w:r>
      <w:r>
        <w:tab/>
      </w:r>
      <w:r>
        <w:tab/>
      </w:r>
      <w:r>
        <w:tab/>
      </w:r>
      <w:r>
        <w:tab/>
        <w:t>Oxygen</w:t>
      </w:r>
    </w:p>
    <w:p w14:paraId="45142105" w14:textId="77777777" w:rsidR="007F7936" w:rsidRDefault="007F7936" w:rsidP="00B073BA">
      <w:pPr>
        <w:spacing w:after="0"/>
      </w:pPr>
      <w:r>
        <w:t>B</w:t>
      </w:r>
      <w:r>
        <w:tab/>
      </w:r>
      <w:r>
        <w:tab/>
      </w:r>
      <w:r>
        <w:tab/>
        <w:t>Air entry R = L</w:t>
      </w:r>
    </w:p>
    <w:p w14:paraId="30438D25" w14:textId="77777777" w:rsidR="007F7936" w:rsidRDefault="007F7936" w:rsidP="00B073BA">
      <w:pPr>
        <w:spacing w:after="0"/>
      </w:pPr>
      <w:r>
        <w:tab/>
      </w:r>
      <w:r>
        <w:tab/>
      </w:r>
      <w:r>
        <w:tab/>
        <w:t>Percussion note R = L</w:t>
      </w:r>
    </w:p>
    <w:p w14:paraId="2A8A8422" w14:textId="77777777" w:rsidR="007F7936" w:rsidRDefault="007F7936" w:rsidP="00B073BA">
      <w:pPr>
        <w:spacing w:after="0"/>
      </w:pPr>
      <w:r>
        <w:tab/>
      </w:r>
      <w:r>
        <w:tab/>
      </w:r>
      <w:r>
        <w:tab/>
        <w:t>Expansion R = L</w:t>
      </w:r>
    </w:p>
    <w:p w14:paraId="1EFBCEF7" w14:textId="77777777" w:rsidR="007F7936" w:rsidRDefault="007F7936" w:rsidP="00B073BA">
      <w:pPr>
        <w:spacing w:after="0"/>
      </w:pPr>
      <w:r>
        <w:tab/>
      </w:r>
      <w:r>
        <w:tab/>
      </w:r>
      <w:r>
        <w:tab/>
        <w:t>Chest sounds normal</w:t>
      </w:r>
    </w:p>
    <w:p w14:paraId="3D3F9F90" w14:textId="77777777" w:rsidR="007F7936" w:rsidRDefault="007F7936" w:rsidP="00B073BA">
      <w:pPr>
        <w:spacing w:after="0"/>
      </w:pPr>
    </w:p>
    <w:p w14:paraId="4CD93C3E" w14:textId="77777777" w:rsidR="007F7936" w:rsidRDefault="007F7936" w:rsidP="00B073BA">
      <w:pPr>
        <w:spacing w:after="0"/>
      </w:pPr>
      <w:r>
        <w:t>C</w:t>
      </w:r>
      <w:r>
        <w:tab/>
      </w:r>
      <w:r>
        <w:tab/>
      </w:r>
      <w:r>
        <w:tab/>
        <w:t>BP 70/40 HR 140</w:t>
      </w:r>
      <w:r>
        <w:tab/>
      </w:r>
      <w:r>
        <w:tab/>
      </w:r>
      <w:r>
        <w:tab/>
      </w:r>
      <w:r>
        <w:tab/>
        <w:t>IV line 2x</w:t>
      </w:r>
    </w:p>
    <w:p w14:paraId="44E8E3B3" w14:textId="52EF2E1E" w:rsidR="007F7936" w:rsidRDefault="007F7936" w:rsidP="00B073BA">
      <w:pPr>
        <w:spacing w:after="0"/>
      </w:pPr>
      <w:r>
        <w:tab/>
      </w:r>
      <w:r>
        <w:tab/>
      </w:r>
      <w:r>
        <w:tab/>
        <w:t>Periphery cold</w:t>
      </w:r>
      <w:r>
        <w:tab/>
      </w:r>
      <w:r>
        <w:tab/>
      </w:r>
      <w:r>
        <w:tab/>
      </w:r>
      <w:r>
        <w:tab/>
      </w:r>
      <w:r w:rsidR="00B073BA">
        <w:tab/>
      </w:r>
      <w:r>
        <w:t>Blood for tests</w:t>
      </w:r>
    </w:p>
    <w:p w14:paraId="35742750" w14:textId="77777777" w:rsidR="007F7936" w:rsidRDefault="007F7936" w:rsidP="00B073BA">
      <w:pPr>
        <w:spacing w:after="0"/>
      </w:pPr>
      <w:r>
        <w:tab/>
      </w:r>
      <w:r>
        <w:tab/>
      </w:r>
      <w:r>
        <w:tab/>
        <w:t>Capillary return 4 seconds</w:t>
      </w:r>
      <w:r>
        <w:tab/>
      </w:r>
      <w:r>
        <w:tab/>
      </w:r>
      <w:r>
        <w:tab/>
        <w:t>Fluid bolus  20ml/kg</w:t>
      </w:r>
    </w:p>
    <w:p w14:paraId="4415075F" w14:textId="77777777" w:rsidR="007F7936" w:rsidRDefault="007F7936" w:rsidP="00B073BA">
      <w:pPr>
        <w:numPr>
          <w:ilvl w:val="0"/>
          <w:numId w:val="47"/>
        </w:numPr>
        <w:spacing w:after="0" w:line="240" w:lineRule="auto"/>
      </w:pPr>
      <w:r>
        <w:t>BP 80/60 HR 120</w:t>
      </w:r>
    </w:p>
    <w:p w14:paraId="75C8A325" w14:textId="77777777" w:rsidR="007F7936" w:rsidRDefault="007F7936" w:rsidP="00B073BA">
      <w:pPr>
        <w:spacing w:after="0"/>
        <w:ind w:left="6480"/>
      </w:pPr>
      <w:r>
        <w:t>After next 20ml/kg</w:t>
      </w:r>
    </w:p>
    <w:p w14:paraId="2D27C844" w14:textId="77777777" w:rsidR="007F7936" w:rsidRDefault="007F7936" w:rsidP="00B073BA">
      <w:pPr>
        <w:numPr>
          <w:ilvl w:val="0"/>
          <w:numId w:val="47"/>
        </w:numPr>
        <w:spacing w:after="0" w:line="240" w:lineRule="auto"/>
      </w:pPr>
      <w:r>
        <w:t>100/70 HR 90</w:t>
      </w:r>
    </w:p>
    <w:p w14:paraId="6A3A9C10" w14:textId="77777777" w:rsidR="007F7936" w:rsidRDefault="007F7936" w:rsidP="00B073BA">
      <w:pPr>
        <w:spacing w:after="0"/>
      </w:pPr>
    </w:p>
    <w:p w14:paraId="6581F6F7" w14:textId="77777777" w:rsidR="007F7936" w:rsidRDefault="007F7936" w:rsidP="00B073BA">
      <w:pPr>
        <w:spacing w:after="0"/>
      </w:pPr>
      <w:r>
        <w:t xml:space="preserve">                               Develops obstructed breathing and becomes drowsy while you are assessing C</w:t>
      </w:r>
    </w:p>
    <w:p w14:paraId="45EC43D0" w14:textId="77777777" w:rsidR="007F7936" w:rsidRDefault="007F7936" w:rsidP="00B073BA">
      <w:pPr>
        <w:spacing w:after="0"/>
      </w:pPr>
      <w:r>
        <w:tab/>
      </w:r>
      <w:r>
        <w:tab/>
      </w:r>
    </w:p>
    <w:p w14:paraId="13F2537D" w14:textId="77777777" w:rsidR="007F7936" w:rsidRDefault="007F7936" w:rsidP="00B073BA">
      <w:pPr>
        <w:spacing w:after="0"/>
      </w:pPr>
      <w:r>
        <w:t>A</w:t>
      </w:r>
      <w:r>
        <w:tab/>
      </w:r>
      <w:r>
        <w:tab/>
      </w:r>
      <w:r>
        <w:tab/>
        <w:t>Obstruction relieved by airway, bag and mask</w:t>
      </w:r>
    </w:p>
    <w:p w14:paraId="52799C7B" w14:textId="77777777" w:rsidR="007F7936" w:rsidRDefault="007F7936" w:rsidP="00B073BA">
      <w:pPr>
        <w:spacing w:after="0"/>
      </w:pPr>
      <w:r>
        <w:t>B</w:t>
      </w:r>
      <w:r>
        <w:tab/>
      </w:r>
      <w:r>
        <w:tab/>
      </w:r>
      <w:r>
        <w:tab/>
        <w:t>Satisfactory</w:t>
      </w:r>
    </w:p>
    <w:p w14:paraId="1E74EBC2" w14:textId="77777777" w:rsidR="007F7936" w:rsidRDefault="007F7936" w:rsidP="00B073BA">
      <w:pPr>
        <w:spacing w:after="0"/>
      </w:pPr>
      <w:r>
        <w:t>C</w:t>
      </w:r>
      <w:r>
        <w:tab/>
      </w:r>
      <w:r>
        <w:tab/>
      </w:r>
      <w:r>
        <w:tab/>
        <w:t>Stable</w:t>
      </w:r>
    </w:p>
    <w:p w14:paraId="0685397D" w14:textId="77777777" w:rsidR="007F7936" w:rsidRDefault="007F7936" w:rsidP="00B073BA">
      <w:pPr>
        <w:spacing w:after="0"/>
      </w:pPr>
      <w:r>
        <w:t>D</w:t>
      </w:r>
      <w:r>
        <w:tab/>
      </w:r>
      <w:r>
        <w:tab/>
      </w:r>
      <w:r>
        <w:tab/>
        <w:t>Fixed dilated pupil right side.   Not responding to pain</w:t>
      </w:r>
    </w:p>
    <w:p w14:paraId="3FFB12E1" w14:textId="77777777" w:rsidR="007F7936" w:rsidRDefault="007F7936" w:rsidP="00B073BA">
      <w:pPr>
        <w:spacing w:after="0"/>
      </w:pPr>
    </w:p>
    <w:p w14:paraId="686F6BEC" w14:textId="07500575" w:rsidR="007F7936" w:rsidRDefault="007F7936" w:rsidP="00B073BA">
      <w:pPr>
        <w:spacing w:after="0"/>
      </w:pPr>
      <w:r>
        <w:t xml:space="preserve">Diagnosis: </w:t>
      </w:r>
      <w:r>
        <w:tab/>
        <w:t>Blood loss from an unknown site.  Right side extradural hematoma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969"/>
        <w:gridCol w:w="1100"/>
      </w:tblGrid>
      <w:tr w:rsidR="007F7936" w:rsidRPr="00D1786A" w14:paraId="5E0A965A" w14:textId="77777777" w:rsidTr="00B073BA">
        <w:trPr>
          <w:trHeight w:val="400"/>
        </w:trPr>
        <w:tc>
          <w:tcPr>
            <w:tcW w:w="292" w:type="pct"/>
          </w:tcPr>
          <w:p w14:paraId="158C2902" w14:textId="77777777" w:rsidR="007F7936" w:rsidRPr="00D1786A" w:rsidRDefault="007F7936" w:rsidP="007F7936">
            <w:pPr>
              <w:rPr>
                <w:b/>
              </w:rPr>
            </w:pPr>
          </w:p>
        </w:tc>
        <w:tc>
          <w:tcPr>
            <w:tcW w:w="4137" w:type="pct"/>
          </w:tcPr>
          <w:p w14:paraId="3D0DF743" w14:textId="77777777" w:rsidR="007F7936" w:rsidRPr="00D1786A" w:rsidRDefault="007F7936" w:rsidP="007F7936">
            <w:pPr>
              <w:rPr>
                <w:b/>
              </w:rPr>
            </w:pPr>
            <w:r w:rsidRPr="00D1786A">
              <w:rPr>
                <w:b/>
              </w:rPr>
              <w:t>KEY   ANSWERS</w:t>
            </w:r>
          </w:p>
        </w:tc>
        <w:tc>
          <w:tcPr>
            <w:tcW w:w="571" w:type="pct"/>
          </w:tcPr>
          <w:p w14:paraId="5BD38E65" w14:textId="77777777" w:rsidR="007F7936" w:rsidRPr="00D1786A" w:rsidRDefault="007F7936" w:rsidP="007F7936">
            <w:pPr>
              <w:rPr>
                <w:b/>
              </w:rPr>
            </w:pPr>
            <w:r w:rsidRPr="00D1786A">
              <w:rPr>
                <w:b/>
              </w:rPr>
              <w:t>Points</w:t>
            </w:r>
          </w:p>
        </w:tc>
      </w:tr>
      <w:tr w:rsidR="007F7936" w:rsidRPr="00D1786A" w14:paraId="4EF58F9F" w14:textId="77777777" w:rsidTr="00B073BA">
        <w:trPr>
          <w:trHeight w:val="315"/>
        </w:trPr>
        <w:tc>
          <w:tcPr>
            <w:tcW w:w="292" w:type="pct"/>
          </w:tcPr>
          <w:p w14:paraId="5736D67B" w14:textId="77777777" w:rsidR="007F7936" w:rsidRPr="00D1786A" w:rsidRDefault="007F7936" w:rsidP="007F7936">
            <w:pPr>
              <w:rPr>
                <w:b/>
              </w:rPr>
            </w:pPr>
            <w:r w:rsidRPr="00D1786A">
              <w:rPr>
                <w:b/>
              </w:rPr>
              <w:t>1</w:t>
            </w:r>
          </w:p>
        </w:tc>
        <w:tc>
          <w:tcPr>
            <w:tcW w:w="4137" w:type="pct"/>
          </w:tcPr>
          <w:p w14:paraId="6DCF1A14" w14:textId="77777777" w:rsidR="007F7936" w:rsidRPr="00D1786A" w:rsidRDefault="007F7936" w:rsidP="007F7936">
            <w:pPr>
              <w:rPr>
                <w:bCs/>
              </w:rPr>
            </w:pPr>
            <w:r w:rsidRPr="00D1786A">
              <w:rPr>
                <w:bCs/>
              </w:rPr>
              <w:t>Cervical spine care</w:t>
            </w:r>
          </w:p>
        </w:tc>
        <w:tc>
          <w:tcPr>
            <w:tcW w:w="571" w:type="pct"/>
          </w:tcPr>
          <w:p w14:paraId="3D285299" w14:textId="77777777" w:rsidR="007F7936" w:rsidRPr="00D1786A" w:rsidRDefault="007F7936" w:rsidP="007F7936">
            <w:pPr>
              <w:rPr>
                <w:b/>
              </w:rPr>
            </w:pPr>
          </w:p>
        </w:tc>
      </w:tr>
      <w:tr w:rsidR="007F7936" w:rsidRPr="00D1786A" w14:paraId="48BE4B03" w14:textId="77777777" w:rsidTr="00B073BA">
        <w:trPr>
          <w:trHeight w:val="263"/>
        </w:trPr>
        <w:tc>
          <w:tcPr>
            <w:tcW w:w="292" w:type="pct"/>
          </w:tcPr>
          <w:p w14:paraId="3D93B103" w14:textId="77777777" w:rsidR="007F7936" w:rsidRPr="00D1786A" w:rsidRDefault="007F7936" w:rsidP="007F7936">
            <w:pPr>
              <w:rPr>
                <w:b/>
              </w:rPr>
            </w:pPr>
            <w:r w:rsidRPr="00D1786A">
              <w:rPr>
                <w:b/>
              </w:rPr>
              <w:t>2</w:t>
            </w:r>
          </w:p>
        </w:tc>
        <w:tc>
          <w:tcPr>
            <w:tcW w:w="4137" w:type="pct"/>
          </w:tcPr>
          <w:p w14:paraId="65FA894B" w14:textId="77777777" w:rsidR="007F7936" w:rsidRPr="00D1786A" w:rsidRDefault="007F7936" w:rsidP="007F7936">
            <w:pPr>
              <w:rPr>
                <w:bCs/>
              </w:rPr>
            </w:pPr>
            <w:r w:rsidRPr="00D1786A">
              <w:rPr>
                <w:bCs/>
              </w:rPr>
              <w:t>Give Oxygen</w:t>
            </w:r>
          </w:p>
        </w:tc>
        <w:tc>
          <w:tcPr>
            <w:tcW w:w="571" w:type="pct"/>
          </w:tcPr>
          <w:p w14:paraId="5771EDD8" w14:textId="77777777" w:rsidR="007F7936" w:rsidRPr="00D1786A" w:rsidRDefault="007F7936" w:rsidP="007F7936">
            <w:pPr>
              <w:rPr>
                <w:b/>
              </w:rPr>
            </w:pPr>
          </w:p>
        </w:tc>
      </w:tr>
      <w:tr w:rsidR="007F7936" w:rsidRPr="00D1786A" w14:paraId="2304CE33" w14:textId="77777777" w:rsidTr="00B073BA">
        <w:trPr>
          <w:trHeight w:val="281"/>
        </w:trPr>
        <w:tc>
          <w:tcPr>
            <w:tcW w:w="292" w:type="pct"/>
          </w:tcPr>
          <w:p w14:paraId="4750A03C" w14:textId="77777777" w:rsidR="007F7936" w:rsidRPr="00D1786A" w:rsidRDefault="007F7936" w:rsidP="007F7936">
            <w:pPr>
              <w:rPr>
                <w:b/>
              </w:rPr>
            </w:pPr>
            <w:r w:rsidRPr="00D1786A">
              <w:rPr>
                <w:b/>
              </w:rPr>
              <w:t>3</w:t>
            </w:r>
          </w:p>
        </w:tc>
        <w:tc>
          <w:tcPr>
            <w:tcW w:w="4137" w:type="pct"/>
          </w:tcPr>
          <w:p w14:paraId="7B1FF815" w14:textId="77777777" w:rsidR="007F7936" w:rsidRPr="00D1786A" w:rsidRDefault="007F7936" w:rsidP="007F7936">
            <w:pPr>
              <w:rPr>
                <w:bCs/>
              </w:rPr>
            </w:pPr>
            <w:r w:rsidRPr="00D1786A">
              <w:rPr>
                <w:bCs/>
              </w:rPr>
              <w:t>Notice cold peripheries</w:t>
            </w:r>
          </w:p>
        </w:tc>
        <w:tc>
          <w:tcPr>
            <w:tcW w:w="571" w:type="pct"/>
          </w:tcPr>
          <w:p w14:paraId="147D391D" w14:textId="77777777" w:rsidR="007F7936" w:rsidRPr="00D1786A" w:rsidRDefault="007F7936" w:rsidP="007F7936">
            <w:pPr>
              <w:rPr>
                <w:b/>
              </w:rPr>
            </w:pPr>
          </w:p>
        </w:tc>
      </w:tr>
      <w:tr w:rsidR="007F7936" w:rsidRPr="00D1786A" w14:paraId="19522818" w14:textId="77777777" w:rsidTr="00B073BA">
        <w:trPr>
          <w:trHeight w:val="271"/>
        </w:trPr>
        <w:tc>
          <w:tcPr>
            <w:tcW w:w="292" w:type="pct"/>
          </w:tcPr>
          <w:p w14:paraId="0A674B01" w14:textId="77777777" w:rsidR="007F7936" w:rsidRPr="00D1786A" w:rsidRDefault="007F7936" w:rsidP="007F7936">
            <w:pPr>
              <w:rPr>
                <w:b/>
              </w:rPr>
            </w:pPr>
            <w:r w:rsidRPr="00D1786A">
              <w:rPr>
                <w:b/>
              </w:rPr>
              <w:t>4</w:t>
            </w:r>
          </w:p>
        </w:tc>
        <w:tc>
          <w:tcPr>
            <w:tcW w:w="4137" w:type="pct"/>
          </w:tcPr>
          <w:p w14:paraId="37B51BFD" w14:textId="77777777" w:rsidR="007F7936" w:rsidRPr="00D1786A" w:rsidRDefault="007F7936" w:rsidP="007F7936">
            <w:pPr>
              <w:rPr>
                <w:bCs/>
              </w:rPr>
            </w:pPr>
            <w:r w:rsidRPr="00D1786A">
              <w:rPr>
                <w:bCs/>
              </w:rPr>
              <w:t>Check capillary refill</w:t>
            </w:r>
          </w:p>
        </w:tc>
        <w:tc>
          <w:tcPr>
            <w:tcW w:w="571" w:type="pct"/>
          </w:tcPr>
          <w:p w14:paraId="39FF7C59" w14:textId="77777777" w:rsidR="007F7936" w:rsidRPr="00D1786A" w:rsidRDefault="007F7936" w:rsidP="007F7936">
            <w:pPr>
              <w:rPr>
                <w:b/>
              </w:rPr>
            </w:pPr>
          </w:p>
        </w:tc>
      </w:tr>
      <w:tr w:rsidR="007F7936" w:rsidRPr="00D1786A" w14:paraId="2DCE8B9A" w14:textId="77777777" w:rsidTr="00B073BA">
        <w:trPr>
          <w:trHeight w:val="275"/>
        </w:trPr>
        <w:tc>
          <w:tcPr>
            <w:tcW w:w="292" w:type="pct"/>
          </w:tcPr>
          <w:p w14:paraId="7FD8D850" w14:textId="77777777" w:rsidR="007F7936" w:rsidRPr="00D1786A" w:rsidRDefault="007F7936" w:rsidP="007F7936">
            <w:pPr>
              <w:rPr>
                <w:b/>
              </w:rPr>
            </w:pPr>
            <w:r w:rsidRPr="00D1786A">
              <w:rPr>
                <w:b/>
              </w:rPr>
              <w:t>5</w:t>
            </w:r>
          </w:p>
        </w:tc>
        <w:tc>
          <w:tcPr>
            <w:tcW w:w="4137" w:type="pct"/>
          </w:tcPr>
          <w:p w14:paraId="3CEF6CB9" w14:textId="77777777" w:rsidR="007F7936" w:rsidRPr="00D1786A" w:rsidRDefault="007F7936" w:rsidP="007F7936">
            <w:pPr>
              <w:rPr>
                <w:bCs/>
              </w:rPr>
            </w:pPr>
            <w:r w:rsidRPr="00D1786A">
              <w:rPr>
                <w:bCs/>
              </w:rPr>
              <w:t>Give 20 ml/kg IV fluid bolus</w:t>
            </w:r>
          </w:p>
        </w:tc>
        <w:tc>
          <w:tcPr>
            <w:tcW w:w="571" w:type="pct"/>
          </w:tcPr>
          <w:p w14:paraId="482AD231" w14:textId="77777777" w:rsidR="007F7936" w:rsidRPr="00D1786A" w:rsidRDefault="007F7936" w:rsidP="007F7936">
            <w:pPr>
              <w:rPr>
                <w:b/>
              </w:rPr>
            </w:pPr>
          </w:p>
        </w:tc>
      </w:tr>
      <w:tr w:rsidR="007F7936" w:rsidRPr="00D1786A" w14:paraId="43F96D42" w14:textId="77777777" w:rsidTr="00B073BA">
        <w:trPr>
          <w:trHeight w:val="279"/>
        </w:trPr>
        <w:tc>
          <w:tcPr>
            <w:tcW w:w="292" w:type="pct"/>
          </w:tcPr>
          <w:p w14:paraId="67CE58B4" w14:textId="77777777" w:rsidR="007F7936" w:rsidRPr="00D1786A" w:rsidRDefault="007F7936" w:rsidP="007F7936">
            <w:pPr>
              <w:rPr>
                <w:b/>
              </w:rPr>
            </w:pPr>
            <w:r w:rsidRPr="00D1786A">
              <w:rPr>
                <w:b/>
              </w:rPr>
              <w:t>6</w:t>
            </w:r>
          </w:p>
        </w:tc>
        <w:tc>
          <w:tcPr>
            <w:tcW w:w="4137" w:type="pct"/>
          </w:tcPr>
          <w:p w14:paraId="722DCF59" w14:textId="77777777" w:rsidR="007F7936" w:rsidRPr="00D1786A" w:rsidRDefault="007F7936" w:rsidP="007F7936">
            <w:pPr>
              <w:rPr>
                <w:bCs/>
              </w:rPr>
            </w:pPr>
            <w:r w:rsidRPr="00D1786A">
              <w:rPr>
                <w:bCs/>
              </w:rPr>
              <w:t>Give 2</w:t>
            </w:r>
            <w:r w:rsidRPr="00D1786A">
              <w:rPr>
                <w:bCs/>
                <w:vertAlign w:val="superscript"/>
              </w:rPr>
              <w:t>nd</w:t>
            </w:r>
            <w:r w:rsidRPr="00D1786A">
              <w:rPr>
                <w:bCs/>
              </w:rPr>
              <w:t xml:space="preserve"> IV fluid bolus</w:t>
            </w:r>
          </w:p>
        </w:tc>
        <w:tc>
          <w:tcPr>
            <w:tcW w:w="571" w:type="pct"/>
          </w:tcPr>
          <w:p w14:paraId="627880FE" w14:textId="77777777" w:rsidR="007F7936" w:rsidRPr="00D1786A" w:rsidRDefault="007F7936" w:rsidP="007F7936">
            <w:pPr>
              <w:rPr>
                <w:b/>
              </w:rPr>
            </w:pPr>
          </w:p>
        </w:tc>
      </w:tr>
      <w:tr w:rsidR="007F7936" w:rsidRPr="00D1786A" w14:paraId="1928F0E0" w14:textId="77777777" w:rsidTr="00B073BA">
        <w:trPr>
          <w:trHeight w:val="255"/>
        </w:trPr>
        <w:tc>
          <w:tcPr>
            <w:tcW w:w="292" w:type="pct"/>
          </w:tcPr>
          <w:p w14:paraId="52E166C6" w14:textId="77777777" w:rsidR="007F7936" w:rsidRPr="00D1786A" w:rsidRDefault="007F7936" w:rsidP="007F7936">
            <w:pPr>
              <w:rPr>
                <w:b/>
              </w:rPr>
            </w:pPr>
            <w:r w:rsidRPr="00D1786A">
              <w:rPr>
                <w:b/>
              </w:rPr>
              <w:t>7</w:t>
            </w:r>
          </w:p>
        </w:tc>
        <w:tc>
          <w:tcPr>
            <w:tcW w:w="4137" w:type="pct"/>
          </w:tcPr>
          <w:p w14:paraId="2C30A60E" w14:textId="77777777" w:rsidR="007F7936" w:rsidRPr="00D1786A" w:rsidRDefault="007F7936" w:rsidP="007F7936">
            <w:pPr>
              <w:rPr>
                <w:bCs/>
              </w:rPr>
            </w:pPr>
            <w:r w:rsidRPr="00D1786A">
              <w:rPr>
                <w:bCs/>
              </w:rPr>
              <w:t>Relieve airway obstruction</w:t>
            </w:r>
          </w:p>
        </w:tc>
        <w:tc>
          <w:tcPr>
            <w:tcW w:w="571" w:type="pct"/>
          </w:tcPr>
          <w:p w14:paraId="615F1EAE" w14:textId="77777777" w:rsidR="007F7936" w:rsidRPr="00D1786A" w:rsidRDefault="007F7936" w:rsidP="007F7936">
            <w:pPr>
              <w:rPr>
                <w:b/>
              </w:rPr>
            </w:pPr>
          </w:p>
        </w:tc>
      </w:tr>
      <w:tr w:rsidR="007F7936" w:rsidRPr="00D1786A" w14:paraId="05C1AC2D" w14:textId="77777777" w:rsidTr="00B073BA">
        <w:trPr>
          <w:trHeight w:val="287"/>
        </w:trPr>
        <w:tc>
          <w:tcPr>
            <w:tcW w:w="292" w:type="pct"/>
          </w:tcPr>
          <w:p w14:paraId="52AD77EC" w14:textId="77777777" w:rsidR="007F7936" w:rsidRPr="00D1786A" w:rsidRDefault="007F7936" w:rsidP="007F7936">
            <w:pPr>
              <w:rPr>
                <w:b/>
              </w:rPr>
            </w:pPr>
            <w:r w:rsidRPr="00D1786A">
              <w:rPr>
                <w:b/>
              </w:rPr>
              <w:t>8</w:t>
            </w:r>
          </w:p>
        </w:tc>
        <w:tc>
          <w:tcPr>
            <w:tcW w:w="4137" w:type="pct"/>
          </w:tcPr>
          <w:p w14:paraId="63DE7B90" w14:textId="77777777" w:rsidR="007F7936" w:rsidRPr="00D1786A" w:rsidRDefault="007F7936" w:rsidP="007F7936">
            <w:pPr>
              <w:rPr>
                <w:bCs/>
              </w:rPr>
            </w:pPr>
            <w:r w:rsidRPr="00D1786A">
              <w:rPr>
                <w:bCs/>
              </w:rPr>
              <w:t>Look at pupils</w:t>
            </w:r>
          </w:p>
        </w:tc>
        <w:tc>
          <w:tcPr>
            <w:tcW w:w="571" w:type="pct"/>
          </w:tcPr>
          <w:p w14:paraId="6937338E" w14:textId="77777777" w:rsidR="007F7936" w:rsidRPr="00D1786A" w:rsidRDefault="007F7936" w:rsidP="007F7936">
            <w:pPr>
              <w:rPr>
                <w:b/>
              </w:rPr>
            </w:pPr>
          </w:p>
        </w:tc>
      </w:tr>
      <w:tr w:rsidR="007F7936" w:rsidRPr="00D1786A" w14:paraId="05BF9B03" w14:textId="77777777" w:rsidTr="00B073BA">
        <w:trPr>
          <w:trHeight w:val="277"/>
        </w:trPr>
        <w:tc>
          <w:tcPr>
            <w:tcW w:w="292" w:type="pct"/>
          </w:tcPr>
          <w:p w14:paraId="71F6E8CD" w14:textId="77777777" w:rsidR="007F7936" w:rsidRPr="00D1786A" w:rsidRDefault="007F7936" w:rsidP="007F7936">
            <w:pPr>
              <w:rPr>
                <w:b/>
              </w:rPr>
            </w:pPr>
            <w:r w:rsidRPr="00D1786A">
              <w:rPr>
                <w:b/>
              </w:rPr>
              <w:t>9</w:t>
            </w:r>
          </w:p>
        </w:tc>
        <w:tc>
          <w:tcPr>
            <w:tcW w:w="4137" w:type="pct"/>
          </w:tcPr>
          <w:p w14:paraId="284DF1FE" w14:textId="77777777" w:rsidR="007F7936" w:rsidRPr="00D1786A" w:rsidRDefault="007F7936" w:rsidP="007F7936">
            <w:pPr>
              <w:rPr>
                <w:bCs/>
              </w:rPr>
            </w:pPr>
            <w:r w:rsidRPr="00D1786A">
              <w:rPr>
                <w:bCs/>
              </w:rPr>
              <w:t>Keep patient warm</w:t>
            </w:r>
          </w:p>
        </w:tc>
        <w:tc>
          <w:tcPr>
            <w:tcW w:w="571" w:type="pct"/>
          </w:tcPr>
          <w:p w14:paraId="514957F1" w14:textId="77777777" w:rsidR="007F7936" w:rsidRPr="00D1786A" w:rsidRDefault="007F7936" w:rsidP="007F7936">
            <w:pPr>
              <w:rPr>
                <w:b/>
              </w:rPr>
            </w:pPr>
          </w:p>
        </w:tc>
      </w:tr>
      <w:tr w:rsidR="007F7936" w:rsidRPr="00D1786A" w14:paraId="3E61CDD9" w14:textId="77777777" w:rsidTr="00B073BA">
        <w:trPr>
          <w:trHeight w:val="283"/>
        </w:trPr>
        <w:tc>
          <w:tcPr>
            <w:tcW w:w="292" w:type="pct"/>
          </w:tcPr>
          <w:p w14:paraId="22AA6921" w14:textId="77777777" w:rsidR="007F7936" w:rsidRPr="00D1786A" w:rsidRDefault="007F7936" w:rsidP="007F7936">
            <w:pPr>
              <w:rPr>
                <w:b/>
              </w:rPr>
            </w:pPr>
            <w:r w:rsidRPr="00D1786A">
              <w:rPr>
                <w:b/>
              </w:rPr>
              <w:t>10</w:t>
            </w:r>
          </w:p>
        </w:tc>
        <w:tc>
          <w:tcPr>
            <w:tcW w:w="4137" w:type="pct"/>
          </w:tcPr>
          <w:p w14:paraId="7E8FE2D0" w14:textId="77777777" w:rsidR="007F7936" w:rsidRPr="00D1786A" w:rsidRDefault="007F7936" w:rsidP="007F7936">
            <w:pPr>
              <w:rPr>
                <w:bCs/>
              </w:rPr>
            </w:pPr>
            <w:r w:rsidRPr="00D1786A">
              <w:rPr>
                <w:bCs/>
              </w:rPr>
              <w:t>Take bloods for cross-match</w:t>
            </w:r>
          </w:p>
        </w:tc>
        <w:tc>
          <w:tcPr>
            <w:tcW w:w="571" w:type="pct"/>
          </w:tcPr>
          <w:p w14:paraId="70FD3EDE" w14:textId="77777777" w:rsidR="007F7936" w:rsidRPr="00D1786A" w:rsidRDefault="007F7936" w:rsidP="007F7936">
            <w:pPr>
              <w:rPr>
                <w:b/>
              </w:rPr>
            </w:pPr>
          </w:p>
        </w:tc>
      </w:tr>
      <w:tr w:rsidR="007F7936" w:rsidRPr="00D1786A" w14:paraId="2B7697A3" w14:textId="77777777" w:rsidTr="00B073BA">
        <w:trPr>
          <w:trHeight w:val="399"/>
        </w:trPr>
        <w:tc>
          <w:tcPr>
            <w:tcW w:w="292" w:type="pct"/>
          </w:tcPr>
          <w:p w14:paraId="4922D9C5" w14:textId="77777777" w:rsidR="007F7936" w:rsidRPr="00D1786A" w:rsidRDefault="007F7936" w:rsidP="007F7936">
            <w:pPr>
              <w:rPr>
                <w:b/>
              </w:rPr>
            </w:pPr>
          </w:p>
        </w:tc>
        <w:tc>
          <w:tcPr>
            <w:tcW w:w="4137" w:type="pct"/>
          </w:tcPr>
          <w:p w14:paraId="59092F89" w14:textId="77777777" w:rsidR="007F7936" w:rsidRPr="00D1786A" w:rsidRDefault="007F7936" w:rsidP="007F7936">
            <w:pPr>
              <w:rPr>
                <w:b/>
              </w:rPr>
            </w:pPr>
            <w:r w:rsidRPr="00D1786A">
              <w:rPr>
                <w:b/>
              </w:rPr>
              <w:t xml:space="preserve">                                                                                     TOTAL  POINTS</w:t>
            </w:r>
          </w:p>
        </w:tc>
        <w:tc>
          <w:tcPr>
            <w:tcW w:w="571" w:type="pct"/>
          </w:tcPr>
          <w:p w14:paraId="507173DC" w14:textId="77777777" w:rsidR="007F7936" w:rsidRPr="00D1786A" w:rsidRDefault="007F7936" w:rsidP="007F7936">
            <w:pPr>
              <w:rPr>
                <w:b/>
              </w:rPr>
            </w:pPr>
          </w:p>
        </w:tc>
      </w:tr>
    </w:tbl>
    <w:p w14:paraId="7FA42473" w14:textId="77777777" w:rsidR="007F7936" w:rsidRDefault="007F7936" w:rsidP="007F7936">
      <w:pPr>
        <w:rPr>
          <w:b/>
          <w:sz w:val="28"/>
        </w:rPr>
      </w:pPr>
    </w:p>
    <w:p w14:paraId="3216DC85" w14:textId="04DBE665" w:rsidR="007F7936" w:rsidRPr="00B073BA" w:rsidRDefault="007F7936" w:rsidP="00B073BA">
      <w:pPr>
        <w:rPr>
          <w:b/>
          <w:sz w:val="28"/>
        </w:rPr>
      </w:pPr>
      <w:r>
        <w:rPr>
          <w:b/>
          <w:sz w:val="28"/>
        </w:rPr>
        <w:t>SCENARIO 13</w:t>
      </w:r>
    </w:p>
    <w:p w14:paraId="286F7DB8" w14:textId="7FC23BDA" w:rsidR="007F7936" w:rsidRDefault="007F7936" w:rsidP="00B073BA">
      <w:pPr>
        <w:jc w:val="both"/>
      </w:pPr>
      <w:r>
        <w:lastRenderedPageBreak/>
        <w:t>A 26 year old, 30 week pregnant woman is involved in a motor vehicle accident. On arrival in hospital, she is complaining of abdominal pain.</w:t>
      </w:r>
    </w:p>
    <w:p w14:paraId="5836C160" w14:textId="62AA5B4A" w:rsidR="007F7936" w:rsidRDefault="007F7936" w:rsidP="007F7936">
      <w:r>
        <w:t>ASSESSMENT</w:t>
      </w:r>
      <w:r>
        <w:tab/>
      </w:r>
      <w:r w:rsidR="00B073BA">
        <w:tab/>
      </w:r>
      <w:r>
        <w:t>FURTHER INFORMATION</w:t>
      </w:r>
      <w:r>
        <w:tab/>
      </w:r>
      <w:r>
        <w:tab/>
        <w:t>KEY POINTS</w:t>
      </w:r>
    </w:p>
    <w:p w14:paraId="30AB6DE8" w14:textId="3C7D086A" w:rsidR="007F7936" w:rsidRDefault="007F7936" w:rsidP="00B073BA">
      <w:pPr>
        <w:spacing w:after="0"/>
      </w:pPr>
      <w:r>
        <w:t>A</w:t>
      </w:r>
      <w:r>
        <w:tab/>
      </w:r>
      <w:r>
        <w:tab/>
      </w:r>
      <w:r>
        <w:tab/>
        <w:t>Respiratory rate 20</w:t>
      </w:r>
      <w:r>
        <w:tab/>
      </w:r>
      <w:r>
        <w:tab/>
      </w:r>
      <w:r>
        <w:tab/>
        <w:t>Oxygen</w:t>
      </w:r>
    </w:p>
    <w:p w14:paraId="3BA43912" w14:textId="23B89EE1" w:rsidR="007F7936" w:rsidRDefault="007F7936" w:rsidP="00B073BA">
      <w:pPr>
        <w:spacing w:after="0"/>
      </w:pPr>
      <w:r>
        <w:tab/>
      </w:r>
      <w:r>
        <w:tab/>
      </w:r>
      <w:r>
        <w:tab/>
        <w:t>Able to talk</w:t>
      </w:r>
      <w:r>
        <w:tab/>
      </w:r>
      <w:r>
        <w:tab/>
      </w:r>
      <w:r>
        <w:tab/>
      </w:r>
      <w:r>
        <w:tab/>
        <w:t>Cervical spine care</w:t>
      </w:r>
    </w:p>
    <w:p w14:paraId="262E2E93" w14:textId="77777777" w:rsidR="007F7936" w:rsidRDefault="007F7936" w:rsidP="00B073BA">
      <w:pPr>
        <w:spacing w:after="0"/>
      </w:pPr>
      <w:r>
        <w:tab/>
      </w:r>
      <w:r>
        <w:tab/>
      </w:r>
      <w:r>
        <w:tab/>
        <w:t>Complaining of dyspnea</w:t>
      </w:r>
      <w:r>
        <w:tab/>
      </w:r>
      <w:r>
        <w:tab/>
      </w:r>
      <w:r>
        <w:tab/>
        <w:t>Left lateral position</w:t>
      </w:r>
    </w:p>
    <w:p w14:paraId="54BD785F" w14:textId="77777777" w:rsidR="007F7936" w:rsidRDefault="007F7936" w:rsidP="00B073BA">
      <w:pPr>
        <w:spacing w:after="0"/>
      </w:pPr>
    </w:p>
    <w:p w14:paraId="03BFAC7B" w14:textId="77777777" w:rsidR="007F7936" w:rsidRDefault="007F7936" w:rsidP="00B073BA">
      <w:pPr>
        <w:spacing w:after="0"/>
      </w:pPr>
      <w:r>
        <w:t>B</w:t>
      </w:r>
      <w:r>
        <w:tab/>
      </w:r>
      <w:r>
        <w:tab/>
      </w:r>
      <w:r>
        <w:tab/>
        <w:t>Air entry normal</w:t>
      </w:r>
    </w:p>
    <w:p w14:paraId="6B48A799" w14:textId="77777777" w:rsidR="007F7936" w:rsidRDefault="007F7936" w:rsidP="00B073BA">
      <w:pPr>
        <w:spacing w:after="0"/>
      </w:pPr>
      <w:r>
        <w:tab/>
      </w:r>
      <w:r>
        <w:tab/>
      </w:r>
      <w:r>
        <w:tab/>
        <w:t>Percussion normal</w:t>
      </w:r>
    </w:p>
    <w:p w14:paraId="5D528C45" w14:textId="77777777" w:rsidR="007F7936" w:rsidRDefault="007F7936" w:rsidP="00B073BA">
      <w:pPr>
        <w:spacing w:after="0"/>
      </w:pPr>
    </w:p>
    <w:p w14:paraId="42DC1E4A" w14:textId="77777777" w:rsidR="007F7936" w:rsidRDefault="007F7936" w:rsidP="00B073BA">
      <w:pPr>
        <w:spacing w:after="0"/>
      </w:pPr>
      <w:r>
        <w:t>C</w:t>
      </w:r>
      <w:r>
        <w:tab/>
      </w:r>
      <w:r>
        <w:tab/>
      </w:r>
      <w:r>
        <w:tab/>
        <w:t>BP 90/60 HR 140</w:t>
      </w:r>
      <w:r>
        <w:tab/>
      </w:r>
      <w:r>
        <w:tab/>
      </w:r>
      <w:r>
        <w:tab/>
      </w:r>
      <w:r>
        <w:tab/>
        <w:t>IV line 2x</w:t>
      </w:r>
    </w:p>
    <w:p w14:paraId="1182D3F4" w14:textId="77777777" w:rsidR="007F7936" w:rsidRDefault="007F7936" w:rsidP="00B073BA">
      <w:pPr>
        <w:spacing w:after="0"/>
      </w:pPr>
      <w:r>
        <w:tab/>
      </w:r>
      <w:r>
        <w:tab/>
      </w:r>
      <w:r>
        <w:tab/>
      </w:r>
      <w:r>
        <w:tab/>
      </w:r>
      <w:r>
        <w:tab/>
      </w:r>
      <w:r>
        <w:tab/>
      </w:r>
      <w:r>
        <w:tab/>
      </w:r>
      <w:r>
        <w:tab/>
      </w:r>
      <w:r>
        <w:tab/>
        <w:t>Blood for tests</w:t>
      </w:r>
    </w:p>
    <w:p w14:paraId="6309EDAA" w14:textId="77777777" w:rsidR="007F7936" w:rsidRDefault="007F7936" w:rsidP="00B073BA">
      <w:pPr>
        <w:spacing w:after="0"/>
      </w:pPr>
      <w:r>
        <w:tab/>
      </w:r>
      <w:r>
        <w:tab/>
      </w:r>
      <w:r>
        <w:tab/>
      </w:r>
      <w:r>
        <w:tab/>
      </w:r>
      <w:r>
        <w:tab/>
      </w:r>
      <w:r>
        <w:tab/>
      </w:r>
      <w:r>
        <w:tab/>
      </w:r>
      <w:r>
        <w:tab/>
      </w:r>
      <w:r>
        <w:tab/>
        <w:t>Fluid bolus 2x</w:t>
      </w:r>
    </w:p>
    <w:p w14:paraId="0EEF6B2D" w14:textId="77777777" w:rsidR="007F7936" w:rsidRDefault="007F7936" w:rsidP="00B073BA">
      <w:pPr>
        <w:spacing w:after="0"/>
      </w:pPr>
      <w:r>
        <w:tab/>
      </w:r>
      <w:r>
        <w:tab/>
      </w:r>
      <w:r>
        <w:tab/>
        <w:t>Blood pressure remains low</w:t>
      </w:r>
    </w:p>
    <w:p w14:paraId="11EF5DB7" w14:textId="77777777" w:rsidR="007F7936" w:rsidRDefault="007F7936" w:rsidP="00B073BA">
      <w:pPr>
        <w:spacing w:after="0"/>
      </w:pPr>
      <w:r>
        <w:tab/>
      </w:r>
      <w:r>
        <w:tab/>
      </w:r>
      <w:r>
        <w:tab/>
        <w:t>if not resuscitated in left lateral</w:t>
      </w:r>
    </w:p>
    <w:p w14:paraId="26EAEA15" w14:textId="77777777" w:rsidR="007F7936" w:rsidRDefault="007F7936" w:rsidP="00B073BA">
      <w:pPr>
        <w:spacing w:after="0"/>
      </w:pPr>
      <w:r>
        <w:tab/>
      </w:r>
      <w:r>
        <w:tab/>
      </w:r>
      <w:r>
        <w:tab/>
        <w:t>position.</w:t>
      </w:r>
    </w:p>
    <w:p w14:paraId="1D22EEBD" w14:textId="77777777" w:rsidR="007F7936" w:rsidRDefault="007F7936" w:rsidP="00B073BA">
      <w:pPr>
        <w:spacing w:after="0"/>
      </w:pPr>
      <w:r>
        <w:tab/>
      </w:r>
      <w:r>
        <w:tab/>
      </w:r>
      <w:r>
        <w:tab/>
        <w:t>Good response to fluid</w:t>
      </w:r>
    </w:p>
    <w:p w14:paraId="602D8A98" w14:textId="77777777" w:rsidR="007F7936" w:rsidRDefault="007F7936" w:rsidP="00B073BA">
      <w:pPr>
        <w:spacing w:after="0"/>
      </w:pPr>
    </w:p>
    <w:p w14:paraId="4E2AE36D" w14:textId="77777777" w:rsidR="007F7936" w:rsidRDefault="007F7936" w:rsidP="00B073BA">
      <w:pPr>
        <w:spacing w:after="0"/>
      </w:pPr>
      <w:r>
        <w:t>D</w:t>
      </w:r>
      <w:r>
        <w:tab/>
      </w:r>
      <w:r>
        <w:tab/>
      </w:r>
      <w:r>
        <w:tab/>
        <w:t>Normal</w:t>
      </w:r>
    </w:p>
    <w:p w14:paraId="316D776B" w14:textId="77777777" w:rsidR="007F7936" w:rsidRDefault="007F7936" w:rsidP="00B073BA">
      <w:pPr>
        <w:spacing w:after="0"/>
      </w:pPr>
    </w:p>
    <w:p w14:paraId="4F8B1A7D" w14:textId="77777777" w:rsidR="007F7936" w:rsidRDefault="007F7936" w:rsidP="00B073BA">
      <w:pPr>
        <w:spacing w:after="0"/>
      </w:pPr>
      <w:r>
        <w:t>Secondary survey</w:t>
      </w:r>
      <w:r>
        <w:tab/>
        <w:t>Tender abdomen</w:t>
      </w:r>
    </w:p>
    <w:p w14:paraId="2684065A" w14:textId="77777777" w:rsidR="007F7936" w:rsidRDefault="007F7936" w:rsidP="00B073BA">
      <w:pPr>
        <w:spacing w:after="0"/>
      </w:pPr>
      <w:r>
        <w:tab/>
      </w:r>
      <w:r>
        <w:tab/>
      </w:r>
      <w:r>
        <w:tab/>
        <w:t>Fundal height at xiphisternum</w:t>
      </w:r>
    </w:p>
    <w:p w14:paraId="31F4757A" w14:textId="77777777" w:rsidR="007F7936" w:rsidRDefault="007F7936" w:rsidP="00B073BA">
      <w:pPr>
        <w:spacing w:after="0"/>
      </w:pPr>
      <w:r>
        <w:tab/>
      </w:r>
      <w:r>
        <w:tab/>
      </w:r>
      <w:r>
        <w:tab/>
        <w:t>Fetal heart sounds are not heard</w:t>
      </w:r>
    </w:p>
    <w:p w14:paraId="0A4B8771" w14:textId="77777777" w:rsidR="007F7936" w:rsidRDefault="007F7936" w:rsidP="00B073BA">
      <w:pPr>
        <w:spacing w:after="0"/>
      </w:pPr>
    </w:p>
    <w:p w14:paraId="697EE185" w14:textId="7CB3E571" w:rsidR="007F7936" w:rsidRDefault="007F7936" w:rsidP="00B073BA">
      <w:pPr>
        <w:spacing w:after="0"/>
      </w:pPr>
      <w:r>
        <w:t xml:space="preserve">Diagnosis: </w:t>
      </w:r>
      <w:r>
        <w:tab/>
        <w:t>Uterine trauma with placental abruption and separation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969"/>
        <w:gridCol w:w="1100"/>
      </w:tblGrid>
      <w:tr w:rsidR="007F7936" w:rsidRPr="00D1786A" w14:paraId="2E168E1A" w14:textId="77777777" w:rsidTr="00B073BA">
        <w:trPr>
          <w:trHeight w:val="400"/>
        </w:trPr>
        <w:tc>
          <w:tcPr>
            <w:tcW w:w="292" w:type="pct"/>
          </w:tcPr>
          <w:p w14:paraId="439E8861" w14:textId="77777777" w:rsidR="007F7936" w:rsidRPr="00D1786A" w:rsidRDefault="007F7936" w:rsidP="007F7936">
            <w:pPr>
              <w:rPr>
                <w:b/>
                <w:sz w:val="28"/>
              </w:rPr>
            </w:pPr>
          </w:p>
        </w:tc>
        <w:tc>
          <w:tcPr>
            <w:tcW w:w="4137" w:type="pct"/>
          </w:tcPr>
          <w:p w14:paraId="33E2BBA5" w14:textId="77777777" w:rsidR="007F7936" w:rsidRPr="00D1786A" w:rsidRDefault="007F7936" w:rsidP="007F7936">
            <w:pPr>
              <w:rPr>
                <w:b/>
                <w:sz w:val="28"/>
              </w:rPr>
            </w:pPr>
            <w:r w:rsidRPr="00D1786A">
              <w:rPr>
                <w:b/>
                <w:sz w:val="28"/>
              </w:rPr>
              <w:t>KEY   ANSWERS</w:t>
            </w:r>
          </w:p>
        </w:tc>
        <w:tc>
          <w:tcPr>
            <w:tcW w:w="571" w:type="pct"/>
          </w:tcPr>
          <w:p w14:paraId="1C456A95" w14:textId="77777777" w:rsidR="007F7936" w:rsidRPr="00D1786A" w:rsidRDefault="007F7936" w:rsidP="007F7936">
            <w:pPr>
              <w:rPr>
                <w:b/>
                <w:sz w:val="28"/>
              </w:rPr>
            </w:pPr>
            <w:r w:rsidRPr="00D1786A">
              <w:rPr>
                <w:b/>
                <w:sz w:val="28"/>
              </w:rPr>
              <w:t>Points</w:t>
            </w:r>
          </w:p>
        </w:tc>
      </w:tr>
      <w:tr w:rsidR="007F7936" w:rsidRPr="00D1786A" w14:paraId="68AA7D61" w14:textId="77777777" w:rsidTr="00B073BA">
        <w:trPr>
          <w:trHeight w:val="400"/>
        </w:trPr>
        <w:tc>
          <w:tcPr>
            <w:tcW w:w="292" w:type="pct"/>
          </w:tcPr>
          <w:p w14:paraId="32564939" w14:textId="77777777" w:rsidR="007F7936" w:rsidRPr="00D1786A" w:rsidRDefault="007F7936" w:rsidP="007F7936">
            <w:pPr>
              <w:rPr>
                <w:b/>
                <w:sz w:val="28"/>
              </w:rPr>
            </w:pPr>
            <w:r w:rsidRPr="00D1786A">
              <w:rPr>
                <w:b/>
                <w:sz w:val="28"/>
              </w:rPr>
              <w:t>1</w:t>
            </w:r>
          </w:p>
        </w:tc>
        <w:tc>
          <w:tcPr>
            <w:tcW w:w="4137" w:type="pct"/>
          </w:tcPr>
          <w:p w14:paraId="3343D804" w14:textId="77777777" w:rsidR="007F7936" w:rsidRPr="00D1786A" w:rsidRDefault="007F7936" w:rsidP="007F7936">
            <w:pPr>
              <w:rPr>
                <w:bCs/>
                <w:szCs w:val="24"/>
              </w:rPr>
            </w:pPr>
            <w:r w:rsidRPr="00D1786A">
              <w:rPr>
                <w:bCs/>
                <w:szCs w:val="24"/>
              </w:rPr>
              <w:t>Check airway and give Oxygen</w:t>
            </w:r>
          </w:p>
        </w:tc>
        <w:tc>
          <w:tcPr>
            <w:tcW w:w="571" w:type="pct"/>
          </w:tcPr>
          <w:p w14:paraId="4CC2CFCB" w14:textId="77777777" w:rsidR="007F7936" w:rsidRPr="00D1786A" w:rsidRDefault="007F7936" w:rsidP="007F7936">
            <w:pPr>
              <w:rPr>
                <w:b/>
                <w:sz w:val="28"/>
              </w:rPr>
            </w:pPr>
          </w:p>
        </w:tc>
      </w:tr>
      <w:tr w:rsidR="007F7936" w:rsidRPr="00D1786A" w14:paraId="3FFDD2A5" w14:textId="77777777" w:rsidTr="00B073BA">
        <w:trPr>
          <w:trHeight w:val="400"/>
        </w:trPr>
        <w:tc>
          <w:tcPr>
            <w:tcW w:w="292" w:type="pct"/>
          </w:tcPr>
          <w:p w14:paraId="6F98DBE2" w14:textId="77777777" w:rsidR="007F7936" w:rsidRPr="00D1786A" w:rsidRDefault="007F7936" w:rsidP="007F7936">
            <w:pPr>
              <w:rPr>
                <w:b/>
                <w:sz w:val="28"/>
              </w:rPr>
            </w:pPr>
            <w:r w:rsidRPr="00D1786A">
              <w:rPr>
                <w:b/>
                <w:sz w:val="28"/>
              </w:rPr>
              <w:t>2</w:t>
            </w:r>
          </w:p>
        </w:tc>
        <w:tc>
          <w:tcPr>
            <w:tcW w:w="4137" w:type="pct"/>
          </w:tcPr>
          <w:p w14:paraId="563871A6" w14:textId="77777777" w:rsidR="007F7936" w:rsidRPr="00D1786A" w:rsidRDefault="007F7936" w:rsidP="007F7936">
            <w:pPr>
              <w:rPr>
                <w:bCs/>
                <w:szCs w:val="24"/>
              </w:rPr>
            </w:pPr>
            <w:r w:rsidRPr="00D1786A">
              <w:rPr>
                <w:bCs/>
                <w:szCs w:val="24"/>
              </w:rPr>
              <w:t>Check cervical spine</w:t>
            </w:r>
          </w:p>
        </w:tc>
        <w:tc>
          <w:tcPr>
            <w:tcW w:w="571" w:type="pct"/>
          </w:tcPr>
          <w:p w14:paraId="4E6CD395" w14:textId="77777777" w:rsidR="007F7936" w:rsidRPr="00D1786A" w:rsidRDefault="007F7936" w:rsidP="007F7936">
            <w:pPr>
              <w:rPr>
                <w:b/>
                <w:sz w:val="28"/>
              </w:rPr>
            </w:pPr>
          </w:p>
        </w:tc>
      </w:tr>
      <w:tr w:rsidR="007F7936" w:rsidRPr="00D1786A" w14:paraId="0CC4E0BB" w14:textId="77777777" w:rsidTr="00B073BA">
        <w:trPr>
          <w:trHeight w:val="400"/>
        </w:trPr>
        <w:tc>
          <w:tcPr>
            <w:tcW w:w="292" w:type="pct"/>
          </w:tcPr>
          <w:p w14:paraId="0786E3C7" w14:textId="77777777" w:rsidR="007F7936" w:rsidRPr="00D1786A" w:rsidRDefault="007F7936" w:rsidP="007F7936">
            <w:pPr>
              <w:rPr>
                <w:b/>
                <w:sz w:val="28"/>
              </w:rPr>
            </w:pPr>
            <w:r w:rsidRPr="00D1786A">
              <w:rPr>
                <w:b/>
                <w:sz w:val="28"/>
              </w:rPr>
              <w:t>3</w:t>
            </w:r>
          </w:p>
        </w:tc>
        <w:tc>
          <w:tcPr>
            <w:tcW w:w="4137" w:type="pct"/>
          </w:tcPr>
          <w:p w14:paraId="5CDD08FB" w14:textId="77777777" w:rsidR="007F7936" w:rsidRPr="00D1786A" w:rsidRDefault="007F7936" w:rsidP="007F7936">
            <w:pPr>
              <w:rPr>
                <w:bCs/>
                <w:szCs w:val="24"/>
              </w:rPr>
            </w:pPr>
            <w:r w:rsidRPr="00D1786A">
              <w:rPr>
                <w:bCs/>
                <w:szCs w:val="24"/>
              </w:rPr>
              <w:t>Deviation of uterus to the left (left lateral position)</w:t>
            </w:r>
          </w:p>
        </w:tc>
        <w:tc>
          <w:tcPr>
            <w:tcW w:w="571" w:type="pct"/>
          </w:tcPr>
          <w:p w14:paraId="26AE6E29" w14:textId="77777777" w:rsidR="007F7936" w:rsidRPr="00D1786A" w:rsidRDefault="007F7936" w:rsidP="007F7936">
            <w:pPr>
              <w:rPr>
                <w:b/>
                <w:sz w:val="28"/>
              </w:rPr>
            </w:pPr>
          </w:p>
        </w:tc>
      </w:tr>
      <w:tr w:rsidR="007F7936" w:rsidRPr="00D1786A" w14:paraId="775CE066" w14:textId="77777777" w:rsidTr="00B073BA">
        <w:trPr>
          <w:trHeight w:val="400"/>
        </w:trPr>
        <w:tc>
          <w:tcPr>
            <w:tcW w:w="292" w:type="pct"/>
          </w:tcPr>
          <w:p w14:paraId="77EE247F" w14:textId="77777777" w:rsidR="007F7936" w:rsidRPr="00D1786A" w:rsidRDefault="007F7936" w:rsidP="007F7936">
            <w:pPr>
              <w:rPr>
                <w:b/>
                <w:sz w:val="28"/>
              </w:rPr>
            </w:pPr>
            <w:r w:rsidRPr="00D1786A">
              <w:rPr>
                <w:b/>
                <w:sz w:val="28"/>
              </w:rPr>
              <w:t>4</w:t>
            </w:r>
          </w:p>
        </w:tc>
        <w:tc>
          <w:tcPr>
            <w:tcW w:w="4137" w:type="pct"/>
          </w:tcPr>
          <w:p w14:paraId="05FB0FAE" w14:textId="77777777" w:rsidR="007F7936" w:rsidRPr="00D1786A" w:rsidRDefault="007F7936" w:rsidP="007F7936">
            <w:pPr>
              <w:rPr>
                <w:bCs/>
                <w:szCs w:val="24"/>
              </w:rPr>
            </w:pPr>
            <w:r w:rsidRPr="00D1786A">
              <w:rPr>
                <w:bCs/>
                <w:szCs w:val="24"/>
              </w:rPr>
              <w:t>Check breathing: auscultation , percussion</w:t>
            </w:r>
          </w:p>
        </w:tc>
        <w:tc>
          <w:tcPr>
            <w:tcW w:w="571" w:type="pct"/>
          </w:tcPr>
          <w:p w14:paraId="0B953D49" w14:textId="77777777" w:rsidR="007F7936" w:rsidRPr="00D1786A" w:rsidRDefault="007F7936" w:rsidP="007F7936">
            <w:pPr>
              <w:rPr>
                <w:b/>
                <w:sz w:val="28"/>
              </w:rPr>
            </w:pPr>
          </w:p>
        </w:tc>
      </w:tr>
      <w:tr w:rsidR="007F7936" w:rsidRPr="00D1786A" w14:paraId="13F29258" w14:textId="77777777" w:rsidTr="00B073BA">
        <w:trPr>
          <w:trHeight w:val="400"/>
        </w:trPr>
        <w:tc>
          <w:tcPr>
            <w:tcW w:w="292" w:type="pct"/>
          </w:tcPr>
          <w:p w14:paraId="4119A2D0" w14:textId="77777777" w:rsidR="007F7936" w:rsidRPr="00D1786A" w:rsidRDefault="007F7936" w:rsidP="007F7936">
            <w:pPr>
              <w:rPr>
                <w:b/>
                <w:sz w:val="28"/>
              </w:rPr>
            </w:pPr>
            <w:r w:rsidRPr="00D1786A">
              <w:rPr>
                <w:b/>
                <w:sz w:val="28"/>
              </w:rPr>
              <w:t>5</w:t>
            </w:r>
          </w:p>
        </w:tc>
        <w:tc>
          <w:tcPr>
            <w:tcW w:w="4137" w:type="pct"/>
          </w:tcPr>
          <w:p w14:paraId="0F87E5D9" w14:textId="77777777" w:rsidR="007F7936" w:rsidRPr="00D1786A" w:rsidRDefault="007F7936" w:rsidP="007F7936">
            <w:pPr>
              <w:rPr>
                <w:bCs/>
                <w:szCs w:val="24"/>
              </w:rPr>
            </w:pPr>
            <w:r w:rsidRPr="00D1786A">
              <w:rPr>
                <w:bCs/>
                <w:szCs w:val="24"/>
              </w:rPr>
              <w:t>Check circulation: HR and BP</w:t>
            </w:r>
          </w:p>
        </w:tc>
        <w:tc>
          <w:tcPr>
            <w:tcW w:w="571" w:type="pct"/>
          </w:tcPr>
          <w:p w14:paraId="6B8978F7" w14:textId="77777777" w:rsidR="007F7936" w:rsidRPr="00D1786A" w:rsidRDefault="007F7936" w:rsidP="007F7936">
            <w:pPr>
              <w:rPr>
                <w:b/>
                <w:sz w:val="28"/>
              </w:rPr>
            </w:pPr>
          </w:p>
        </w:tc>
      </w:tr>
      <w:tr w:rsidR="007F7936" w:rsidRPr="00D1786A" w14:paraId="166366DE" w14:textId="77777777" w:rsidTr="00B073BA">
        <w:trPr>
          <w:trHeight w:val="419"/>
        </w:trPr>
        <w:tc>
          <w:tcPr>
            <w:tcW w:w="292" w:type="pct"/>
          </w:tcPr>
          <w:p w14:paraId="5BE50220" w14:textId="77777777" w:rsidR="007F7936" w:rsidRPr="00D1786A" w:rsidRDefault="007F7936" w:rsidP="007F7936">
            <w:pPr>
              <w:rPr>
                <w:b/>
                <w:sz w:val="28"/>
              </w:rPr>
            </w:pPr>
            <w:r w:rsidRPr="00D1786A">
              <w:rPr>
                <w:b/>
                <w:sz w:val="28"/>
              </w:rPr>
              <w:t>6</w:t>
            </w:r>
          </w:p>
        </w:tc>
        <w:tc>
          <w:tcPr>
            <w:tcW w:w="4137" w:type="pct"/>
          </w:tcPr>
          <w:p w14:paraId="7B8F5C63" w14:textId="77777777" w:rsidR="007F7936" w:rsidRPr="00D1786A" w:rsidRDefault="007F7936" w:rsidP="007F7936">
            <w:pPr>
              <w:rPr>
                <w:bCs/>
                <w:szCs w:val="24"/>
              </w:rPr>
            </w:pPr>
            <w:r w:rsidRPr="00D1786A">
              <w:rPr>
                <w:bCs/>
                <w:szCs w:val="24"/>
              </w:rPr>
              <w:t>IV access and take blood samples for Hb and cross-match</w:t>
            </w:r>
          </w:p>
        </w:tc>
        <w:tc>
          <w:tcPr>
            <w:tcW w:w="571" w:type="pct"/>
          </w:tcPr>
          <w:p w14:paraId="45D84F34" w14:textId="77777777" w:rsidR="007F7936" w:rsidRPr="00D1786A" w:rsidRDefault="007F7936" w:rsidP="007F7936">
            <w:pPr>
              <w:rPr>
                <w:b/>
                <w:sz w:val="28"/>
              </w:rPr>
            </w:pPr>
          </w:p>
        </w:tc>
      </w:tr>
      <w:tr w:rsidR="007F7936" w:rsidRPr="00D1786A" w14:paraId="7787FBC5" w14:textId="77777777" w:rsidTr="00B073BA">
        <w:trPr>
          <w:trHeight w:val="400"/>
        </w:trPr>
        <w:tc>
          <w:tcPr>
            <w:tcW w:w="292" w:type="pct"/>
          </w:tcPr>
          <w:p w14:paraId="7E6E187A" w14:textId="77777777" w:rsidR="007F7936" w:rsidRPr="00D1786A" w:rsidRDefault="007F7936" w:rsidP="007F7936">
            <w:pPr>
              <w:rPr>
                <w:b/>
                <w:sz w:val="28"/>
              </w:rPr>
            </w:pPr>
            <w:r w:rsidRPr="00D1786A">
              <w:rPr>
                <w:b/>
                <w:sz w:val="28"/>
              </w:rPr>
              <w:t>7</w:t>
            </w:r>
          </w:p>
        </w:tc>
        <w:tc>
          <w:tcPr>
            <w:tcW w:w="4137" w:type="pct"/>
          </w:tcPr>
          <w:p w14:paraId="60AE0B9C" w14:textId="77777777" w:rsidR="007F7936" w:rsidRPr="00D1786A" w:rsidRDefault="007F7936" w:rsidP="007F7936">
            <w:pPr>
              <w:rPr>
                <w:bCs/>
                <w:szCs w:val="24"/>
              </w:rPr>
            </w:pPr>
            <w:r w:rsidRPr="00D1786A">
              <w:rPr>
                <w:bCs/>
                <w:szCs w:val="24"/>
              </w:rPr>
              <w:t>Give IV fluid bolus</w:t>
            </w:r>
          </w:p>
        </w:tc>
        <w:tc>
          <w:tcPr>
            <w:tcW w:w="571" w:type="pct"/>
          </w:tcPr>
          <w:p w14:paraId="1000534A" w14:textId="77777777" w:rsidR="007F7936" w:rsidRPr="00D1786A" w:rsidRDefault="007F7936" w:rsidP="007F7936">
            <w:pPr>
              <w:rPr>
                <w:b/>
                <w:sz w:val="28"/>
              </w:rPr>
            </w:pPr>
          </w:p>
        </w:tc>
      </w:tr>
      <w:tr w:rsidR="007F7936" w:rsidRPr="00D1786A" w14:paraId="6987B8FC" w14:textId="77777777" w:rsidTr="00B073BA">
        <w:trPr>
          <w:trHeight w:val="400"/>
        </w:trPr>
        <w:tc>
          <w:tcPr>
            <w:tcW w:w="292" w:type="pct"/>
          </w:tcPr>
          <w:p w14:paraId="36D2B61E" w14:textId="77777777" w:rsidR="007F7936" w:rsidRPr="00D1786A" w:rsidRDefault="007F7936" w:rsidP="007F7936">
            <w:pPr>
              <w:rPr>
                <w:b/>
                <w:sz w:val="28"/>
              </w:rPr>
            </w:pPr>
            <w:r w:rsidRPr="00D1786A">
              <w:rPr>
                <w:b/>
                <w:sz w:val="28"/>
              </w:rPr>
              <w:t>8</w:t>
            </w:r>
          </w:p>
        </w:tc>
        <w:tc>
          <w:tcPr>
            <w:tcW w:w="4137" w:type="pct"/>
          </w:tcPr>
          <w:p w14:paraId="4CA178FC" w14:textId="77777777" w:rsidR="007F7936" w:rsidRPr="00D1786A" w:rsidRDefault="007F7936" w:rsidP="007F7936">
            <w:pPr>
              <w:rPr>
                <w:bCs/>
                <w:szCs w:val="24"/>
              </w:rPr>
            </w:pPr>
            <w:r w:rsidRPr="00D1786A">
              <w:rPr>
                <w:bCs/>
                <w:szCs w:val="24"/>
              </w:rPr>
              <w:t>Check response to fluid bolus: HR and BP</w:t>
            </w:r>
          </w:p>
        </w:tc>
        <w:tc>
          <w:tcPr>
            <w:tcW w:w="571" w:type="pct"/>
          </w:tcPr>
          <w:p w14:paraId="69AB3E73" w14:textId="77777777" w:rsidR="007F7936" w:rsidRPr="00D1786A" w:rsidRDefault="007F7936" w:rsidP="007F7936">
            <w:pPr>
              <w:rPr>
                <w:b/>
                <w:sz w:val="28"/>
              </w:rPr>
            </w:pPr>
          </w:p>
        </w:tc>
      </w:tr>
      <w:tr w:rsidR="007F7936" w:rsidRPr="00D1786A" w14:paraId="10B0B557" w14:textId="77777777" w:rsidTr="00B073BA">
        <w:trPr>
          <w:trHeight w:val="400"/>
        </w:trPr>
        <w:tc>
          <w:tcPr>
            <w:tcW w:w="292" w:type="pct"/>
          </w:tcPr>
          <w:p w14:paraId="16D09B61" w14:textId="77777777" w:rsidR="007F7936" w:rsidRPr="00D1786A" w:rsidRDefault="007F7936" w:rsidP="007F7936">
            <w:pPr>
              <w:rPr>
                <w:b/>
                <w:sz w:val="28"/>
              </w:rPr>
            </w:pPr>
            <w:r w:rsidRPr="00D1786A">
              <w:rPr>
                <w:b/>
                <w:sz w:val="28"/>
              </w:rPr>
              <w:t>9</w:t>
            </w:r>
          </w:p>
        </w:tc>
        <w:tc>
          <w:tcPr>
            <w:tcW w:w="4137" w:type="pct"/>
          </w:tcPr>
          <w:p w14:paraId="5BE58711" w14:textId="77777777" w:rsidR="007F7936" w:rsidRPr="00D1786A" w:rsidRDefault="007F7936" w:rsidP="007F7936">
            <w:pPr>
              <w:rPr>
                <w:bCs/>
                <w:szCs w:val="24"/>
              </w:rPr>
            </w:pPr>
            <w:r w:rsidRPr="00D1786A">
              <w:rPr>
                <w:bCs/>
                <w:szCs w:val="24"/>
              </w:rPr>
              <w:t>Abdominal examination</w:t>
            </w:r>
          </w:p>
        </w:tc>
        <w:tc>
          <w:tcPr>
            <w:tcW w:w="571" w:type="pct"/>
          </w:tcPr>
          <w:p w14:paraId="0F7B852C" w14:textId="77777777" w:rsidR="007F7936" w:rsidRPr="00D1786A" w:rsidRDefault="007F7936" w:rsidP="007F7936">
            <w:pPr>
              <w:rPr>
                <w:b/>
                <w:sz w:val="28"/>
              </w:rPr>
            </w:pPr>
          </w:p>
        </w:tc>
      </w:tr>
      <w:tr w:rsidR="007F7936" w:rsidRPr="00D1786A" w14:paraId="41CED38A" w14:textId="77777777" w:rsidTr="00B073BA">
        <w:trPr>
          <w:trHeight w:val="362"/>
        </w:trPr>
        <w:tc>
          <w:tcPr>
            <w:tcW w:w="292" w:type="pct"/>
          </w:tcPr>
          <w:p w14:paraId="6629819A" w14:textId="77777777" w:rsidR="007F7936" w:rsidRPr="00D1786A" w:rsidRDefault="007F7936" w:rsidP="007F7936">
            <w:pPr>
              <w:rPr>
                <w:b/>
                <w:sz w:val="28"/>
              </w:rPr>
            </w:pPr>
            <w:r w:rsidRPr="00D1786A">
              <w:rPr>
                <w:b/>
                <w:sz w:val="28"/>
              </w:rPr>
              <w:t>10</w:t>
            </w:r>
          </w:p>
        </w:tc>
        <w:tc>
          <w:tcPr>
            <w:tcW w:w="4137" w:type="pct"/>
          </w:tcPr>
          <w:p w14:paraId="615DD739" w14:textId="77777777" w:rsidR="007F7936" w:rsidRPr="00D1786A" w:rsidRDefault="007F7936" w:rsidP="007F7936">
            <w:pPr>
              <w:rPr>
                <w:bCs/>
                <w:szCs w:val="24"/>
              </w:rPr>
            </w:pPr>
            <w:r w:rsidRPr="00D1786A">
              <w:rPr>
                <w:bCs/>
                <w:szCs w:val="24"/>
              </w:rPr>
              <w:t>Call obstetrician</w:t>
            </w:r>
          </w:p>
        </w:tc>
        <w:tc>
          <w:tcPr>
            <w:tcW w:w="571" w:type="pct"/>
          </w:tcPr>
          <w:p w14:paraId="68167D39" w14:textId="77777777" w:rsidR="007F7936" w:rsidRPr="00D1786A" w:rsidRDefault="007F7936" w:rsidP="007F7936">
            <w:pPr>
              <w:rPr>
                <w:b/>
                <w:sz w:val="28"/>
              </w:rPr>
            </w:pPr>
          </w:p>
        </w:tc>
      </w:tr>
      <w:tr w:rsidR="007F7936" w:rsidRPr="00D1786A" w14:paraId="38A0BF84" w14:textId="77777777" w:rsidTr="00B073BA">
        <w:trPr>
          <w:trHeight w:val="369"/>
        </w:trPr>
        <w:tc>
          <w:tcPr>
            <w:tcW w:w="292" w:type="pct"/>
          </w:tcPr>
          <w:p w14:paraId="36963B30" w14:textId="77777777" w:rsidR="007F7936" w:rsidRPr="00D1786A" w:rsidRDefault="007F7936" w:rsidP="007F7936">
            <w:pPr>
              <w:rPr>
                <w:b/>
                <w:sz w:val="28"/>
              </w:rPr>
            </w:pPr>
          </w:p>
        </w:tc>
        <w:tc>
          <w:tcPr>
            <w:tcW w:w="4137" w:type="pct"/>
          </w:tcPr>
          <w:p w14:paraId="3C69630D" w14:textId="032273E8" w:rsidR="007F7936" w:rsidRPr="00D1786A" w:rsidRDefault="007F7936" w:rsidP="007F7936">
            <w:pPr>
              <w:rPr>
                <w:b/>
                <w:sz w:val="28"/>
              </w:rPr>
            </w:pPr>
            <w:r w:rsidRPr="00D1786A">
              <w:rPr>
                <w:b/>
                <w:sz w:val="28"/>
              </w:rPr>
              <w:t xml:space="preserve">                                                                                     TOTAL POINTS</w:t>
            </w:r>
          </w:p>
        </w:tc>
        <w:tc>
          <w:tcPr>
            <w:tcW w:w="571" w:type="pct"/>
          </w:tcPr>
          <w:p w14:paraId="3209AF8F" w14:textId="77777777" w:rsidR="007F7936" w:rsidRPr="00D1786A" w:rsidRDefault="007F7936" w:rsidP="007F7936">
            <w:pPr>
              <w:rPr>
                <w:b/>
                <w:sz w:val="28"/>
              </w:rPr>
            </w:pPr>
          </w:p>
        </w:tc>
      </w:tr>
    </w:tbl>
    <w:p w14:paraId="09DFF822" w14:textId="77777777" w:rsidR="007F7936" w:rsidRDefault="007F7936" w:rsidP="007F7936"/>
    <w:p w14:paraId="383B47BD" w14:textId="1C7619BD" w:rsidR="007F7936" w:rsidRPr="00B073BA" w:rsidRDefault="007F7936" w:rsidP="00B073BA">
      <w:pPr>
        <w:rPr>
          <w:b/>
          <w:sz w:val="28"/>
        </w:rPr>
      </w:pPr>
      <w:r>
        <w:rPr>
          <w:b/>
          <w:sz w:val="28"/>
        </w:rPr>
        <w:lastRenderedPageBreak/>
        <w:t>SCENARIO 14</w:t>
      </w:r>
    </w:p>
    <w:p w14:paraId="78D7B811" w14:textId="79C61A89" w:rsidR="007F7936" w:rsidRDefault="007F7936" w:rsidP="00B073BA">
      <w:pPr>
        <w:jc w:val="both"/>
      </w:pPr>
      <w:r>
        <w:t>A 45 year-old male prisoner is stabbed in the back in a fight. He is unable to move his legs and is having problems breathing. He is complaining of pain in the right chest.</w:t>
      </w:r>
    </w:p>
    <w:p w14:paraId="06BD4DC1" w14:textId="3FF4E06C" w:rsidR="007F7936" w:rsidRDefault="007F7936" w:rsidP="00B073BA">
      <w:pPr>
        <w:spacing w:after="0"/>
      </w:pPr>
      <w:r>
        <w:t>ASSESSMENT</w:t>
      </w:r>
      <w:r>
        <w:tab/>
      </w:r>
      <w:r w:rsidR="00B073BA">
        <w:tab/>
      </w:r>
      <w:r>
        <w:t>FURTHER INFORMATION</w:t>
      </w:r>
      <w:r>
        <w:tab/>
      </w:r>
      <w:r>
        <w:tab/>
        <w:t>KEY POINTS</w:t>
      </w:r>
    </w:p>
    <w:p w14:paraId="275C960B" w14:textId="77777777" w:rsidR="007F7936" w:rsidRDefault="007F7936" w:rsidP="00B073BA">
      <w:pPr>
        <w:spacing w:after="0"/>
      </w:pPr>
    </w:p>
    <w:p w14:paraId="25F4EEED" w14:textId="77777777" w:rsidR="007F7936" w:rsidRDefault="007F7936" w:rsidP="00B073BA">
      <w:pPr>
        <w:spacing w:after="0"/>
      </w:pPr>
      <w:r>
        <w:t>A</w:t>
      </w:r>
      <w:r>
        <w:tab/>
      </w:r>
      <w:r>
        <w:tab/>
      </w:r>
      <w:r>
        <w:tab/>
        <w:t>Able to talk with difficulty</w:t>
      </w:r>
      <w:r>
        <w:tab/>
      </w:r>
      <w:r>
        <w:tab/>
      </w:r>
      <w:r>
        <w:tab/>
        <w:t>Oxygen</w:t>
      </w:r>
    </w:p>
    <w:p w14:paraId="407EC626" w14:textId="77777777" w:rsidR="007F7936" w:rsidRDefault="007F7936" w:rsidP="00B073BA">
      <w:pPr>
        <w:spacing w:after="0"/>
      </w:pPr>
      <w:r>
        <w:tab/>
      </w:r>
      <w:r>
        <w:tab/>
      </w:r>
      <w:r>
        <w:tab/>
        <w:t>Airway is clear</w:t>
      </w:r>
    </w:p>
    <w:p w14:paraId="5A8487A7" w14:textId="77777777" w:rsidR="007F7936" w:rsidRDefault="007F7936" w:rsidP="00B073BA">
      <w:pPr>
        <w:spacing w:after="0"/>
      </w:pPr>
    </w:p>
    <w:p w14:paraId="2955086E" w14:textId="77777777" w:rsidR="007F7936" w:rsidRDefault="007F7936" w:rsidP="00B073BA">
      <w:pPr>
        <w:spacing w:after="0"/>
      </w:pPr>
      <w:r>
        <w:t>B</w:t>
      </w:r>
      <w:r>
        <w:tab/>
      </w:r>
      <w:r>
        <w:tab/>
      </w:r>
      <w:r>
        <w:tab/>
        <w:t>Air entry R &lt; L</w:t>
      </w:r>
      <w:r>
        <w:tab/>
      </w:r>
      <w:r>
        <w:tab/>
      </w:r>
      <w:r>
        <w:tab/>
      </w:r>
      <w:r>
        <w:tab/>
        <w:t>Decompress right side</w:t>
      </w:r>
    </w:p>
    <w:p w14:paraId="3E3139FB" w14:textId="77777777" w:rsidR="007F7936" w:rsidRDefault="007F7936" w:rsidP="00B073BA">
      <w:pPr>
        <w:spacing w:after="0"/>
      </w:pPr>
      <w:r>
        <w:tab/>
      </w:r>
      <w:r>
        <w:tab/>
      </w:r>
      <w:r>
        <w:tab/>
        <w:t>Percussion note R &gt; L</w:t>
      </w:r>
      <w:r>
        <w:tab/>
      </w:r>
      <w:r>
        <w:tab/>
      </w:r>
      <w:r>
        <w:tab/>
        <w:t>Tension pneumothorax</w:t>
      </w:r>
    </w:p>
    <w:p w14:paraId="018A19BF" w14:textId="77777777" w:rsidR="007F7936" w:rsidRDefault="007F7936" w:rsidP="00B073BA">
      <w:pPr>
        <w:spacing w:after="0"/>
      </w:pPr>
      <w:r>
        <w:tab/>
      </w:r>
      <w:r>
        <w:tab/>
      </w:r>
      <w:r>
        <w:tab/>
        <w:t>Trachea deviated to left</w:t>
      </w:r>
    </w:p>
    <w:p w14:paraId="2A0A5369" w14:textId="77777777" w:rsidR="007F7936" w:rsidRDefault="007F7936" w:rsidP="00B073BA">
      <w:pPr>
        <w:spacing w:after="0"/>
      </w:pPr>
    </w:p>
    <w:p w14:paraId="692E9E43" w14:textId="77777777" w:rsidR="007F7936" w:rsidRDefault="007F7936" w:rsidP="00B073BA">
      <w:pPr>
        <w:spacing w:after="0"/>
      </w:pPr>
      <w:r>
        <w:t>C</w:t>
      </w:r>
      <w:r>
        <w:tab/>
      </w:r>
      <w:r>
        <w:tab/>
      </w:r>
      <w:r>
        <w:tab/>
        <w:t>BP 90/60 HR 120</w:t>
      </w:r>
      <w:r>
        <w:tab/>
      </w:r>
      <w:r>
        <w:tab/>
      </w:r>
      <w:r>
        <w:tab/>
      </w:r>
      <w:r>
        <w:tab/>
        <w:t>IV access 2x</w:t>
      </w:r>
    </w:p>
    <w:p w14:paraId="3C7A61BF" w14:textId="77777777" w:rsidR="007F7936" w:rsidRDefault="007F7936" w:rsidP="00B073BA">
      <w:pPr>
        <w:spacing w:after="0"/>
      </w:pPr>
      <w:r>
        <w:tab/>
      </w:r>
      <w:r>
        <w:tab/>
      </w:r>
      <w:r>
        <w:tab/>
      </w:r>
      <w:r>
        <w:tab/>
      </w:r>
      <w:r>
        <w:tab/>
      </w:r>
      <w:r>
        <w:tab/>
      </w:r>
      <w:r>
        <w:tab/>
      </w:r>
      <w:r>
        <w:tab/>
      </w:r>
      <w:r>
        <w:tab/>
        <w:t>Blood for tests</w:t>
      </w:r>
    </w:p>
    <w:p w14:paraId="3E049FAC" w14:textId="77777777" w:rsidR="007F7936" w:rsidRDefault="007F7936" w:rsidP="00B073BA">
      <w:pPr>
        <w:spacing w:after="0"/>
      </w:pPr>
      <w:r>
        <w:tab/>
      </w:r>
      <w:r>
        <w:tab/>
      </w:r>
      <w:r>
        <w:tab/>
      </w:r>
      <w:r>
        <w:tab/>
      </w:r>
      <w:r>
        <w:tab/>
      </w:r>
      <w:r>
        <w:tab/>
      </w:r>
      <w:r>
        <w:tab/>
      </w:r>
      <w:r>
        <w:tab/>
      </w:r>
      <w:r>
        <w:tab/>
        <w:t>Fluid bolus x2</w:t>
      </w:r>
    </w:p>
    <w:p w14:paraId="526E67AB" w14:textId="77777777" w:rsidR="007F7936" w:rsidRDefault="007F7936" w:rsidP="00B073BA">
      <w:pPr>
        <w:spacing w:after="0"/>
      </w:pPr>
      <w:r>
        <w:tab/>
      </w:r>
      <w:r>
        <w:tab/>
      </w:r>
      <w:r>
        <w:tab/>
        <w:t>BP becomes 90/60 HR 100</w:t>
      </w:r>
    </w:p>
    <w:p w14:paraId="708BF152" w14:textId="77777777" w:rsidR="007F7936" w:rsidRDefault="007F7936" w:rsidP="00B073BA">
      <w:pPr>
        <w:spacing w:after="0"/>
      </w:pPr>
    </w:p>
    <w:p w14:paraId="43B5CDB3" w14:textId="77777777" w:rsidR="007F7936" w:rsidRDefault="007F7936" w:rsidP="00B073BA">
      <w:pPr>
        <w:spacing w:after="0"/>
      </w:pPr>
      <w:r>
        <w:t>D</w:t>
      </w:r>
      <w:r>
        <w:tab/>
      </w:r>
      <w:r>
        <w:tab/>
      </w:r>
      <w:r>
        <w:tab/>
        <w:t>Alert</w:t>
      </w:r>
    </w:p>
    <w:p w14:paraId="30A1300F" w14:textId="77777777" w:rsidR="007F7936" w:rsidRDefault="007F7936" w:rsidP="00B073BA">
      <w:pPr>
        <w:spacing w:after="0"/>
      </w:pPr>
    </w:p>
    <w:p w14:paraId="32BD75BC" w14:textId="77777777" w:rsidR="007F7936" w:rsidRDefault="007F7936" w:rsidP="00B073BA">
      <w:pPr>
        <w:spacing w:after="0"/>
      </w:pPr>
    </w:p>
    <w:p w14:paraId="295A6F4F" w14:textId="77777777" w:rsidR="007F7936" w:rsidRDefault="007F7936" w:rsidP="00B073BA">
      <w:pPr>
        <w:spacing w:after="0"/>
      </w:pPr>
      <w:r>
        <w:t>Secondary survey</w:t>
      </w:r>
      <w:r>
        <w:tab/>
        <w:t>Reflexes absent in lower limbs</w:t>
      </w:r>
    </w:p>
    <w:p w14:paraId="0D6D0484" w14:textId="77777777" w:rsidR="007F7936" w:rsidRDefault="007F7936" w:rsidP="00B073BA">
      <w:pPr>
        <w:spacing w:after="0"/>
      </w:pPr>
      <w:r>
        <w:tab/>
      </w:r>
      <w:r>
        <w:tab/>
      </w:r>
      <w:r>
        <w:tab/>
        <w:t>Sensory level loss up to T8</w:t>
      </w:r>
    </w:p>
    <w:p w14:paraId="2A52F520" w14:textId="77777777" w:rsidR="007F7936" w:rsidRDefault="007F7936" w:rsidP="00B073BA">
      <w:pPr>
        <w:spacing w:after="0"/>
      </w:pPr>
    </w:p>
    <w:p w14:paraId="4B9296CE" w14:textId="77777777" w:rsidR="007F7936" w:rsidRDefault="007F7936" w:rsidP="00B073BA">
      <w:pPr>
        <w:spacing w:after="0"/>
      </w:pPr>
      <w:r>
        <w:t xml:space="preserve">Diagnosis: </w:t>
      </w:r>
      <w:r>
        <w:tab/>
        <w:t>Spinal injury of T7-T8</w:t>
      </w:r>
    </w:p>
    <w:p w14:paraId="78DEF98B" w14:textId="30526361" w:rsidR="007F7936" w:rsidRDefault="007F7936" w:rsidP="00B073BA">
      <w:pPr>
        <w:spacing w:after="0"/>
      </w:pPr>
      <w:r>
        <w:tab/>
      </w:r>
      <w:r>
        <w:tab/>
        <w:t>Tension pneumothorax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8125"/>
        <w:gridCol w:w="944"/>
      </w:tblGrid>
      <w:tr w:rsidR="007F7936" w:rsidRPr="00D1786A" w14:paraId="429D1B55" w14:textId="77777777" w:rsidTr="00B073BA">
        <w:trPr>
          <w:trHeight w:val="400"/>
        </w:trPr>
        <w:tc>
          <w:tcPr>
            <w:tcW w:w="292" w:type="pct"/>
          </w:tcPr>
          <w:p w14:paraId="1D1842CF" w14:textId="77777777" w:rsidR="007F7936" w:rsidRPr="00D1786A" w:rsidRDefault="007F7936" w:rsidP="007F7936">
            <w:pPr>
              <w:rPr>
                <w:b/>
                <w:sz w:val="28"/>
              </w:rPr>
            </w:pPr>
          </w:p>
        </w:tc>
        <w:tc>
          <w:tcPr>
            <w:tcW w:w="4218" w:type="pct"/>
            <w:vAlign w:val="center"/>
          </w:tcPr>
          <w:p w14:paraId="46C7B5AC" w14:textId="77777777" w:rsidR="007F7936" w:rsidRPr="00D1786A" w:rsidRDefault="007F7936" w:rsidP="00B073BA">
            <w:pPr>
              <w:jc w:val="center"/>
              <w:rPr>
                <w:b/>
                <w:sz w:val="28"/>
              </w:rPr>
            </w:pPr>
            <w:r w:rsidRPr="00D1786A">
              <w:rPr>
                <w:b/>
                <w:sz w:val="28"/>
              </w:rPr>
              <w:t>KEY   ANSWERS</w:t>
            </w:r>
          </w:p>
        </w:tc>
        <w:tc>
          <w:tcPr>
            <w:tcW w:w="490" w:type="pct"/>
            <w:vAlign w:val="center"/>
          </w:tcPr>
          <w:p w14:paraId="76916358" w14:textId="63BB5967" w:rsidR="007F7936" w:rsidRPr="00D1786A" w:rsidRDefault="007F7936" w:rsidP="00B073BA">
            <w:pPr>
              <w:jc w:val="center"/>
              <w:rPr>
                <w:b/>
                <w:sz w:val="28"/>
              </w:rPr>
            </w:pPr>
            <w:r w:rsidRPr="00D1786A">
              <w:rPr>
                <w:b/>
                <w:sz w:val="28"/>
              </w:rPr>
              <w:t>Points</w:t>
            </w:r>
          </w:p>
        </w:tc>
      </w:tr>
      <w:tr w:rsidR="007F7936" w:rsidRPr="00D1786A" w14:paraId="44EB6185" w14:textId="77777777" w:rsidTr="00B073BA">
        <w:trPr>
          <w:trHeight w:val="400"/>
        </w:trPr>
        <w:tc>
          <w:tcPr>
            <w:tcW w:w="292" w:type="pct"/>
          </w:tcPr>
          <w:p w14:paraId="202E692B" w14:textId="77777777" w:rsidR="007F7936" w:rsidRPr="00D1786A" w:rsidRDefault="007F7936" w:rsidP="007F7936">
            <w:pPr>
              <w:rPr>
                <w:b/>
                <w:sz w:val="28"/>
              </w:rPr>
            </w:pPr>
            <w:r w:rsidRPr="00D1786A">
              <w:rPr>
                <w:b/>
                <w:sz w:val="28"/>
              </w:rPr>
              <w:t>1</w:t>
            </w:r>
          </w:p>
        </w:tc>
        <w:tc>
          <w:tcPr>
            <w:tcW w:w="4218" w:type="pct"/>
          </w:tcPr>
          <w:p w14:paraId="2F854F91" w14:textId="77777777" w:rsidR="007F7936" w:rsidRPr="00D1786A" w:rsidRDefault="007F7936" w:rsidP="007F7936">
            <w:pPr>
              <w:rPr>
                <w:bCs/>
                <w:szCs w:val="24"/>
              </w:rPr>
            </w:pPr>
            <w:r w:rsidRPr="00D1786A">
              <w:rPr>
                <w:bCs/>
                <w:szCs w:val="24"/>
              </w:rPr>
              <w:t>Manual inline neck immobilization</w:t>
            </w:r>
          </w:p>
        </w:tc>
        <w:tc>
          <w:tcPr>
            <w:tcW w:w="490" w:type="pct"/>
          </w:tcPr>
          <w:p w14:paraId="284A4951" w14:textId="77777777" w:rsidR="007F7936" w:rsidRPr="00D1786A" w:rsidRDefault="007F7936" w:rsidP="007F7936">
            <w:pPr>
              <w:rPr>
                <w:b/>
                <w:sz w:val="28"/>
              </w:rPr>
            </w:pPr>
          </w:p>
        </w:tc>
      </w:tr>
      <w:tr w:rsidR="007F7936" w:rsidRPr="00D1786A" w14:paraId="1FF35FF7" w14:textId="77777777" w:rsidTr="00B073BA">
        <w:trPr>
          <w:trHeight w:val="400"/>
        </w:trPr>
        <w:tc>
          <w:tcPr>
            <w:tcW w:w="292" w:type="pct"/>
          </w:tcPr>
          <w:p w14:paraId="150914E5" w14:textId="77777777" w:rsidR="007F7936" w:rsidRPr="00D1786A" w:rsidRDefault="007F7936" w:rsidP="007F7936">
            <w:pPr>
              <w:rPr>
                <w:b/>
                <w:sz w:val="28"/>
              </w:rPr>
            </w:pPr>
            <w:r w:rsidRPr="00D1786A">
              <w:rPr>
                <w:b/>
                <w:sz w:val="28"/>
              </w:rPr>
              <w:t>2</w:t>
            </w:r>
          </w:p>
        </w:tc>
        <w:tc>
          <w:tcPr>
            <w:tcW w:w="4218" w:type="pct"/>
          </w:tcPr>
          <w:p w14:paraId="1873460C" w14:textId="77777777" w:rsidR="007F7936" w:rsidRPr="00D1786A" w:rsidRDefault="007F7936" w:rsidP="007F7936">
            <w:pPr>
              <w:rPr>
                <w:bCs/>
                <w:szCs w:val="24"/>
              </w:rPr>
            </w:pPr>
            <w:r w:rsidRPr="00D1786A">
              <w:rPr>
                <w:bCs/>
                <w:szCs w:val="24"/>
              </w:rPr>
              <w:t>Introduce yourself &amp; talk to patient. Notice clear airway but laboured breathing</w:t>
            </w:r>
          </w:p>
        </w:tc>
        <w:tc>
          <w:tcPr>
            <w:tcW w:w="490" w:type="pct"/>
          </w:tcPr>
          <w:p w14:paraId="1952FE52" w14:textId="77777777" w:rsidR="007F7936" w:rsidRPr="00D1786A" w:rsidRDefault="007F7936" w:rsidP="007F7936">
            <w:pPr>
              <w:rPr>
                <w:b/>
                <w:sz w:val="28"/>
              </w:rPr>
            </w:pPr>
          </w:p>
        </w:tc>
      </w:tr>
      <w:tr w:rsidR="007F7936" w:rsidRPr="00D1786A" w14:paraId="6B20CB89" w14:textId="77777777" w:rsidTr="00B073BA">
        <w:trPr>
          <w:trHeight w:val="400"/>
        </w:trPr>
        <w:tc>
          <w:tcPr>
            <w:tcW w:w="292" w:type="pct"/>
          </w:tcPr>
          <w:p w14:paraId="56B547D8" w14:textId="77777777" w:rsidR="007F7936" w:rsidRPr="00D1786A" w:rsidRDefault="007F7936" w:rsidP="007F7936">
            <w:pPr>
              <w:rPr>
                <w:b/>
                <w:sz w:val="28"/>
              </w:rPr>
            </w:pPr>
            <w:r w:rsidRPr="00D1786A">
              <w:rPr>
                <w:b/>
                <w:sz w:val="28"/>
              </w:rPr>
              <w:t>3</w:t>
            </w:r>
          </w:p>
        </w:tc>
        <w:tc>
          <w:tcPr>
            <w:tcW w:w="4218" w:type="pct"/>
          </w:tcPr>
          <w:p w14:paraId="0391FD64" w14:textId="77777777" w:rsidR="007F7936" w:rsidRPr="00D1786A" w:rsidRDefault="007F7936" w:rsidP="007F7936">
            <w:pPr>
              <w:rPr>
                <w:bCs/>
                <w:szCs w:val="24"/>
              </w:rPr>
            </w:pPr>
            <w:r w:rsidRPr="00D1786A">
              <w:rPr>
                <w:bCs/>
                <w:szCs w:val="24"/>
              </w:rPr>
              <w:t>Give Oxygen by mask</w:t>
            </w:r>
          </w:p>
        </w:tc>
        <w:tc>
          <w:tcPr>
            <w:tcW w:w="490" w:type="pct"/>
          </w:tcPr>
          <w:p w14:paraId="12B2A997" w14:textId="77777777" w:rsidR="007F7936" w:rsidRPr="00D1786A" w:rsidRDefault="007F7936" w:rsidP="007F7936">
            <w:pPr>
              <w:rPr>
                <w:b/>
                <w:sz w:val="28"/>
              </w:rPr>
            </w:pPr>
          </w:p>
        </w:tc>
      </w:tr>
      <w:tr w:rsidR="007F7936" w:rsidRPr="00D1786A" w14:paraId="46AFA8A6" w14:textId="77777777" w:rsidTr="00B073BA">
        <w:trPr>
          <w:trHeight w:val="400"/>
        </w:trPr>
        <w:tc>
          <w:tcPr>
            <w:tcW w:w="292" w:type="pct"/>
          </w:tcPr>
          <w:p w14:paraId="642D441F" w14:textId="77777777" w:rsidR="007F7936" w:rsidRPr="00D1786A" w:rsidRDefault="007F7936" w:rsidP="007F7936">
            <w:pPr>
              <w:rPr>
                <w:b/>
                <w:sz w:val="28"/>
              </w:rPr>
            </w:pPr>
            <w:r w:rsidRPr="00D1786A">
              <w:rPr>
                <w:b/>
                <w:sz w:val="28"/>
              </w:rPr>
              <w:t>4</w:t>
            </w:r>
          </w:p>
        </w:tc>
        <w:tc>
          <w:tcPr>
            <w:tcW w:w="4218" w:type="pct"/>
          </w:tcPr>
          <w:p w14:paraId="379B551E" w14:textId="77777777" w:rsidR="007F7936" w:rsidRPr="00D1786A" w:rsidRDefault="007F7936" w:rsidP="007F7936">
            <w:pPr>
              <w:rPr>
                <w:bCs/>
                <w:szCs w:val="24"/>
              </w:rPr>
            </w:pPr>
            <w:r w:rsidRPr="00D1786A">
              <w:rPr>
                <w:bCs/>
                <w:szCs w:val="24"/>
              </w:rPr>
              <w:t xml:space="preserve">Look, listen &amp; feel. Cyanosis, </w:t>
            </w:r>
            <w:r w:rsidRPr="00D1786A">
              <w:rPr>
                <w:rFonts w:cs="Arial"/>
                <w:bCs/>
                <w:szCs w:val="24"/>
              </w:rPr>
              <w:t>↓</w:t>
            </w:r>
            <w:r w:rsidRPr="00D1786A">
              <w:rPr>
                <w:bCs/>
                <w:szCs w:val="24"/>
              </w:rPr>
              <w:t xml:space="preserve"> air entry R side chest . Feel trachea. Percussion. Auscultation</w:t>
            </w:r>
          </w:p>
        </w:tc>
        <w:tc>
          <w:tcPr>
            <w:tcW w:w="490" w:type="pct"/>
          </w:tcPr>
          <w:p w14:paraId="5D1D4367" w14:textId="77777777" w:rsidR="007F7936" w:rsidRPr="00D1786A" w:rsidRDefault="007F7936" w:rsidP="007F7936">
            <w:pPr>
              <w:rPr>
                <w:b/>
                <w:sz w:val="28"/>
              </w:rPr>
            </w:pPr>
          </w:p>
        </w:tc>
      </w:tr>
      <w:tr w:rsidR="007F7936" w:rsidRPr="00D1786A" w14:paraId="3ECEEBE9" w14:textId="77777777" w:rsidTr="00B073BA">
        <w:trPr>
          <w:trHeight w:val="400"/>
        </w:trPr>
        <w:tc>
          <w:tcPr>
            <w:tcW w:w="292" w:type="pct"/>
          </w:tcPr>
          <w:p w14:paraId="5BE5C72A" w14:textId="77777777" w:rsidR="007F7936" w:rsidRPr="00D1786A" w:rsidRDefault="007F7936" w:rsidP="007F7936">
            <w:pPr>
              <w:rPr>
                <w:b/>
                <w:sz w:val="28"/>
              </w:rPr>
            </w:pPr>
            <w:r w:rsidRPr="00D1786A">
              <w:rPr>
                <w:b/>
                <w:sz w:val="28"/>
              </w:rPr>
              <w:t>5</w:t>
            </w:r>
          </w:p>
        </w:tc>
        <w:tc>
          <w:tcPr>
            <w:tcW w:w="4218" w:type="pct"/>
          </w:tcPr>
          <w:p w14:paraId="19166E73" w14:textId="77777777" w:rsidR="007F7936" w:rsidRPr="00D1786A" w:rsidRDefault="007F7936" w:rsidP="007F7936">
            <w:pPr>
              <w:rPr>
                <w:bCs/>
                <w:szCs w:val="24"/>
              </w:rPr>
            </w:pPr>
            <w:r w:rsidRPr="00D1786A">
              <w:rPr>
                <w:bCs/>
                <w:szCs w:val="24"/>
              </w:rPr>
              <w:t>Decompress R side chest – wide bore needle in 2</w:t>
            </w:r>
            <w:r w:rsidRPr="00D1786A">
              <w:rPr>
                <w:bCs/>
                <w:szCs w:val="24"/>
                <w:vertAlign w:val="superscript"/>
              </w:rPr>
              <w:t>nd</w:t>
            </w:r>
            <w:r w:rsidRPr="00D1786A">
              <w:rPr>
                <w:bCs/>
                <w:szCs w:val="24"/>
              </w:rPr>
              <w:t xml:space="preserve"> intercostal space, mid clavicular</w:t>
            </w:r>
          </w:p>
        </w:tc>
        <w:tc>
          <w:tcPr>
            <w:tcW w:w="490" w:type="pct"/>
          </w:tcPr>
          <w:p w14:paraId="0C98039A" w14:textId="77777777" w:rsidR="007F7936" w:rsidRPr="00D1786A" w:rsidRDefault="007F7936" w:rsidP="007F7936">
            <w:pPr>
              <w:rPr>
                <w:b/>
                <w:sz w:val="28"/>
              </w:rPr>
            </w:pPr>
          </w:p>
        </w:tc>
      </w:tr>
      <w:tr w:rsidR="007F7936" w:rsidRPr="00D1786A" w14:paraId="6F4CC749" w14:textId="77777777" w:rsidTr="00B073BA">
        <w:trPr>
          <w:trHeight w:val="419"/>
        </w:trPr>
        <w:tc>
          <w:tcPr>
            <w:tcW w:w="292" w:type="pct"/>
          </w:tcPr>
          <w:p w14:paraId="233D0FA1" w14:textId="77777777" w:rsidR="007F7936" w:rsidRPr="00D1786A" w:rsidRDefault="007F7936" w:rsidP="007F7936">
            <w:pPr>
              <w:rPr>
                <w:b/>
                <w:sz w:val="28"/>
              </w:rPr>
            </w:pPr>
            <w:r w:rsidRPr="00D1786A">
              <w:rPr>
                <w:b/>
                <w:sz w:val="28"/>
              </w:rPr>
              <w:t>6</w:t>
            </w:r>
          </w:p>
        </w:tc>
        <w:tc>
          <w:tcPr>
            <w:tcW w:w="4218" w:type="pct"/>
          </w:tcPr>
          <w:p w14:paraId="788D5FFD" w14:textId="77777777" w:rsidR="007F7936" w:rsidRPr="00D1786A" w:rsidRDefault="007F7936" w:rsidP="007F7936">
            <w:pPr>
              <w:rPr>
                <w:bCs/>
                <w:szCs w:val="24"/>
              </w:rPr>
            </w:pPr>
            <w:r w:rsidRPr="00D1786A">
              <w:rPr>
                <w:bCs/>
                <w:szCs w:val="24"/>
              </w:rPr>
              <w:t>Check pulse and BP</w:t>
            </w:r>
          </w:p>
        </w:tc>
        <w:tc>
          <w:tcPr>
            <w:tcW w:w="490" w:type="pct"/>
          </w:tcPr>
          <w:p w14:paraId="62A85835" w14:textId="77777777" w:rsidR="007F7936" w:rsidRPr="00D1786A" w:rsidRDefault="007F7936" w:rsidP="007F7936">
            <w:pPr>
              <w:rPr>
                <w:b/>
                <w:sz w:val="28"/>
              </w:rPr>
            </w:pPr>
          </w:p>
        </w:tc>
      </w:tr>
      <w:tr w:rsidR="007F7936" w:rsidRPr="00D1786A" w14:paraId="5F3D0D9B" w14:textId="77777777" w:rsidTr="00B073BA">
        <w:trPr>
          <w:trHeight w:val="400"/>
        </w:trPr>
        <w:tc>
          <w:tcPr>
            <w:tcW w:w="292" w:type="pct"/>
          </w:tcPr>
          <w:p w14:paraId="6F863A25" w14:textId="77777777" w:rsidR="007F7936" w:rsidRPr="00D1786A" w:rsidRDefault="007F7936" w:rsidP="007F7936">
            <w:pPr>
              <w:rPr>
                <w:b/>
                <w:sz w:val="28"/>
              </w:rPr>
            </w:pPr>
            <w:r w:rsidRPr="00D1786A">
              <w:rPr>
                <w:b/>
                <w:sz w:val="28"/>
              </w:rPr>
              <w:t>7</w:t>
            </w:r>
          </w:p>
        </w:tc>
        <w:tc>
          <w:tcPr>
            <w:tcW w:w="4218" w:type="pct"/>
          </w:tcPr>
          <w:p w14:paraId="0B719CC0" w14:textId="77777777" w:rsidR="007F7936" w:rsidRPr="00D1786A" w:rsidRDefault="007F7936" w:rsidP="007F7936">
            <w:pPr>
              <w:rPr>
                <w:bCs/>
                <w:szCs w:val="24"/>
              </w:rPr>
            </w:pPr>
            <w:r w:rsidRPr="00D1786A">
              <w:rPr>
                <w:bCs/>
                <w:szCs w:val="24"/>
              </w:rPr>
              <w:t>Access IV X 2. Take samples for FBC, glucose, U&amp;E and cross-match. Start Ringers</w:t>
            </w:r>
          </w:p>
        </w:tc>
        <w:tc>
          <w:tcPr>
            <w:tcW w:w="490" w:type="pct"/>
          </w:tcPr>
          <w:p w14:paraId="2097163E" w14:textId="77777777" w:rsidR="007F7936" w:rsidRPr="00D1786A" w:rsidRDefault="007F7936" w:rsidP="007F7936">
            <w:pPr>
              <w:rPr>
                <w:b/>
                <w:sz w:val="28"/>
              </w:rPr>
            </w:pPr>
          </w:p>
        </w:tc>
      </w:tr>
      <w:tr w:rsidR="007F7936" w:rsidRPr="00D1786A" w14:paraId="0027BE6B" w14:textId="77777777" w:rsidTr="00B073BA">
        <w:trPr>
          <w:trHeight w:val="400"/>
        </w:trPr>
        <w:tc>
          <w:tcPr>
            <w:tcW w:w="292" w:type="pct"/>
          </w:tcPr>
          <w:p w14:paraId="443FDF48" w14:textId="77777777" w:rsidR="007F7936" w:rsidRPr="00D1786A" w:rsidRDefault="007F7936" w:rsidP="007F7936">
            <w:pPr>
              <w:rPr>
                <w:b/>
                <w:sz w:val="28"/>
              </w:rPr>
            </w:pPr>
            <w:r w:rsidRPr="00D1786A">
              <w:rPr>
                <w:b/>
                <w:sz w:val="28"/>
              </w:rPr>
              <w:t>8</w:t>
            </w:r>
          </w:p>
        </w:tc>
        <w:tc>
          <w:tcPr>
            <w:tcW w:w="4218" w:type="pct"/>
          </w:tcPr>
          <w:p w14:paraId="61659D2E" w14:textId="77777777" w:rsidR="007F7936" w:rsidRPr="00D1786A" w:rsidRDefault="007F7936" w:rsidP="007F7936">
            <w:pPr>
              <w:rPr>
                <w:bCs/>
                <w:szCs w:val="24"/>
              </w:rPr>
            </w:pPr>
            <w:r w:rsidRPr="00D1786A">
              <w:rPr>
                <w:bCs/>
                <w:szCs w:val="24"/>
              </w:rPr>
              <w:t>Arrange formal chest tube thoracostomy</w:t>
            </w:r>
          </w:p>
        </w:tc>
        <w:tc>
          <w:tcPr>
            <w:tcW w:w="490" w:type="pct"/>
          </w:tcPr>
          <w:p w14:paraId="124BC741" w14:textId="77777777" w:rsidR="007F7936" w:rsidRPr="00D1786A" w:rsidRDefault="007F7936" w:rsidP="007F7936">
            <w:pPr>
              <w:rPr>
                <w:b/>
                <w:sz w:val="28"/>
              </w:rPr>
            </w:pPr>
          </w:p>
        </w:tc>
      </w:tr>
      <w:tr w:rsidR="007F7936" w:rsidRPr="00D1786A" w14:paraId="43736222" w14:textId="77777777" w:rsidTr="00B073BA">
        <w:trPr>
          <w:trHeight w:val="400"/>
        </w:trPr>
        <w:tc>
          <w:tcPr>
            <w:tcW w:w="292" w:type="pct"/>
          </w:tcPr>
          <w:p w14:paraId="0FC0AC05" w14:textId="77777777" w:rsidR="007F7936" w:rsidRPr="00D1786A" w:rsidRDefault="007F7936" w:rsidP="007F7936">
            <w:pPr>
              <w:rPr>
                <w:b/>
                <w:sz w:val="28"/>
              </w:rPr>
            </w:pPr>
            <w:r w:rsidRPr="00D1786A">
              <w:rPr>
                <w:b/>
                <w:sz w:val="28"/>
              </w:rPr>
              <w:t>9</w:t>
            </w:r>
          </w:p>
        </w:tc>
        <w:tc>
          <w:tcPr>
            <w:tcW w:w="4218" w:type="pct"/>
          </w:tcPr>
          <w:p w14:paraId="6D94088B" w14:textId="77777777" w:rsidR="007F7936" w:rsidRPr="00D1786A" w:rsidRDefault="007F7936" w:rsidP="007F7936">
            <w:pPr>
              <w:rPr>
                <w:bCs/>
                <w:szCs w:val="24"/>
              </w:rPr>
            </w:pPr>
            <w:r w:rsidRPr="00D1786A">
              <w:rPr>
                <w:bCs/>
                <w:szCs w:val="24"/>
              </w:rPr>
              <w:t>Chack disability – AVUP and neurological examination</w:t>
            </w:r>
          </w:p>
        </w:tc>
        <w:tc>
          <w:tcPr>
            <w:tcW w:w="490" w:type="pct"/>
          </w:tcPr>
          <w:p w14:paraId="6318A4B3" w14:textId="77777777" w:rsidR="007F7936" w:rsidRPr="00D1786A" w:rsidRDefault="007F7936" w:rsidP="007F7936">
            <w:pPr>
              <w:rPr>
                <w:b/>
                <w:sz w:val="28"/>
              </w:rPr>
            </w:pPr>
          </w:p>
        </w:tc>
      </w:tr>
      <w:tr w:rsidR="007F7936" w:rsidRPr="00D1786A" w14:paraId="6A3B1DC6" w14:textId="77777777" w:rsidTr="00B073BA">
        <w:trPr>
          <w:trHeight w:val="362"/>
        </w:trPr>
        <w:tc>
          <w:tcPr>
            <w:tcW w:w="292" w:type="pct"/>
          </w:tcPr>
          <w:p w14:paraId="3C889CE6" w14:textId="77777777" w:rsidR="007F7936" w:rsidRPr="00D1786A" w:rsidRDefault="007F7936" w:rsidP="007F7936">
            <w:pPr>
              <w:rPr>
                <w:b/>
                <w:sz w:val="28"/>
              </w:rPr>
            </w:pPr>
            <w:r w:rsidRPr="00D1786A">
              <w:rPr>
                <w:b/>
                <w:sz w:val="28"/>
              </w:rPr>
              <w:t>10</w:t>
            </w:r>
          </w:p>
        </w:tc>
        <w:tc>
          <w:tcPr>
            <w:tcW w:w="4218" w:type="pct"/>
          </w:tcPr>
          <w:p w14:paraId="5FF808A2" w14:textId="77777777" w:rsidR="007F7936" w:rsidRPr="00D1786A" w:rsidRDefault="007F7936" w:rsidP="007F7936">
            <w:pPr>
              <w:rPr>
                <w:bCs/>
                <w:szCs w:val="24"/>
              </w:rPr>
            </w:pPr>
            <w:r w:rsidRPr="00D1786A">
              <w:rPr>
                <w:bCs/>
                <w:szCs w:val="24"/>
              </w:rPr>
              <w:t>Secondary survey – log roll. Wound examination, spine, sensory loss below T8</w:t>
            </w:r>
          </w:p>
        </w:tc>
        <w:tc>
          <w:tcPr>
            <w:tcW w:w="490" w:type="pct"/>
          </w:tcPr>
          <w:p w14:paraId="497009F7" w14:textId="77777777" w:rsidR="007F7936" w:rsidRPr="00D1786A" w:rsidRDefault="007F7936" w:rsidP="007F7936">
            <w:pPr>
              <w:rPr>
                <w:b/>
                <w:sz w:val="28"/>
              </w:rPr>
            </w:pPr>
          </w:p>
        </w:tc>
      </w:tr>
      <w:tr w:rsidR="007F7936" w:rsidRPr="00D1786A" w14:paraId="48914E39" w14:textId="77777777" w:rsidTr="00B073BA">
        <w:trPr>
          <w:trHeight w:val="369"/>
        </w:trPr>
        <w:tc>
          <w:tcPr>
            <w:tcW w:w="292" w:type="pct"/>
          </w:tcPr>
          <w:p w14:paraId="78F214FC" w14:textId="77777777" w:rsidR="007F7936" w:rsidRPr="00D1786A" w:rsidRDefault="007F7936" w:rsidP="007F7936">
            <w:pPr>
              <w:rPr>
                <w:b/>
                <w:sz w:val="28"/>
              </w:rPr>
            </w:pPr>
          </w:p>
        </w:tc>
        <w:tc>
          <w:tcPr>
            <w:tcW w:w="4218" w:type="pct"/>
          </w:tcPr>
          <w:p w14:paraId="7A1C0280" w14:textId="77777777" w:rsidR="007F7936" w:rsidRPr="00D1786A" w:rsidRDefault="007F7936" w:rsidP="007F7936">
            <w:pPr>
              <w:rPr>
                <w:b/>
                <w:sz w:val="28"/>
              </w:rPr>
            </w:pPr>
            <w:r w:rsidRPr="00D1786A">
              <w:rPr>
                <w:b/>
                <w:sz w:val="28"/>
              </w:rPr>
              <w:t xml:space="preserve">                                                                                     TOTAL  POINTS</w:t>
            </w:r>
          </w:p>
        </w:tc>
        <w:tc>
          <w:tcPr>
            <w:tcW w:w="490" w:type="pct"/>
          </w:tcPr>
          <w:p w14:paraId="1F98EB8D" w14:textId="77777777" w:rsidR="007F7936" w:rsidRPr="00D1786A" w:rsidRDefault="007F7936" w:rsidP="007F7936">
            <w:pPr>
              <w:rPr>
                <w:b/>
                <w:sz w:val="28"/>
              </w:rPr>
            </w:pPr>
          </w:p>
        </w:tc>
      </w:tr>
    </w:tbl>
    <w:p w14:paraId="0972BDEC" w14:textId="77777777" w:rsidR="007F7936" w:rsidRDefault="007F7936" w:rsidP="007F7936"/>
    <w:p w14:paraId="4176FDE0" w14:textId="3802CC2B" w:rsidR="007F7936" w:rsidRDefault="007F7936" w:rsidP="007F7936">
      <w:pPr>
        <w:rPr>
          <w:b/>
          <w:sz w:val="28"/>
        </w:rPr>
      </w:pPr>
      <w:r>
        <w:rPr>
          <w:b/>
          <w:sz w:val="28"/>
        </w:rPr>
        <w:t>SCENARIO 15</w:t>
      </w:r>
    </w:p>
    <w:p w14:paraId="61D2CA99" w14:textId="0AF852D0" w:rsidR="007F7936" w:rsidRDefault="007F7936" w:rsidP="00B073BA">
      <w:pPr>
        <w:jc w:val="both"/>
      </w:pPr>
      <w:r>
        <w:t xml:space="preserve">A </w:t>
      </w:r>
      <w:r w:rsidR="00B073BA">
        <w:t>32-year-old</w:t>
      </w:r>
      <w:r>
        <w:t xml:space="preserve"> woman has fallen from a cliff on a remote island. It has taken 4 days for her to reach hospital. She has an obvious compound fracture of her left femur and a swollen left calf. The leg smells. She appears very confused.</w:t>
      </w:r>
    </w:p>
    <w:p w14:paraId="6EB33B67" w14:textId="738DA8BC" w:rsidR="007F7936" w:rsidRDefault="007F7936" w:rsidP="00B073BA">
      <w:pPr>
        <w:spacing w:after="0"/>
      </w:pPr>
      <w:r>
        <w:t>ASSESSMENT</w:t>
      </w:r>
      <w:r>
        <w:tab/>
      </w:r>
      <w:r w:rsidR="00B073BA">
        <w:tab/>
      </w:r>
      <w:r>
        <w:t>FURTHER INFORMATION</w:t>
      </w:r>
      <w:r>
        <w:tab/>
      </w:r>
      <w:r>
        <w:tab/>
        <w:t>KEY POINTS</w:t>
      </w:r>
    </w:p>
    <w:p w14:paraId="6CFAC6DE" w14:textId="77777777" w:rsidR="007F7936" w:rsidRDefault="007F7936" w:rsidP="00B073BA">
      <w:pPr>
        <w:spacing w:after="0"/>
      </w:pPr>
    </w:p>
    <w:p w14:paraId="6BAC1494" w14:textId="1C8F36D3" w:rsidR="007F7936" w:rsidRDefault="007F7936" w:rsidP="00B073BA">
      <w:pPr>
        <w:spacing w:after="0"/>
      </w:pPr>
      <w:r>
        <w:t>A</w:t>
      </w:r>
      <w:r>
        <w:tab/>
      </w:r>
      <w:r>
        <w:tab/>
      </w:r>
      <w:r>
        <w:tab/>
        <w:t>Airway clear. Respiratory rate 30</w:t>
      </w:r>
      <w:r>
        <w:tab/>
        <w:t>Oxygen</w:t>
      </w:r>
    </w:p>
    <w:p w14:paraId="439E5B31" w14:textId="3D370050" w:rsidR="007F7936" w:rsidRDefault="007F7936" w:rsidP="00B073BA">
      <w:pPr>
        <w:spacing w:after="0"/>
      </w:pPr>
      <w:r>
        <w:tab/>
      </w:r>
      <w:r>
        <w:tab/>
      </w:r>
      <w:r>
        <w:tab/>
      </w:r>
      <w:r>
        <w:tab/>
      </w:r>
      <w:r>
        <w:tab/>
      </w:r>
      <w:r>
        <w:tab/>
      </w:r>
      <w:r>
        <w:tab/>
      </w:r>
      <w:r>
        <w:tab/>
        <w:t>Cervical spine care</w:t>
      </w:r>
    </w:p>
    <w:p w14:paraId="2D1D3028" w14:textId="77777777" w:rsidR="007F7936" w:rsidRDefault="007F7936" w:rsidP="00B073BA">
      <w:pPr>
        <w:spacing w:after="0"/>
      </w:pPr>
    </w:p>
    <w:p w14:paraId="53CD41B3" w14:textId="77777777" w:rsidR="007F7936" w:rsidRDefault="007F7936" w:rsidP="00B073BA">
      <w:pPr>
        <w:spacing w:after="0"/>
      </w:pPr>
      <w:r>
        <w:t>B</w:t>
      </w:r>
      <w:r>
        <w:tab/>
      </w:r>
      <w:r>
        <w:tab/>
      </w:r>
      <w:r>
        <w:tab/>
        <w:t>Chest normal</w:t>
      </w:r>
    </w:p>
    <w:p w14:paraId="045E61B3" w14:textId="77777777" w:rsidR="007F7936" w:rsidRDefault="007F7936" w:rsidP="00B073BA">
      <w:pPr>
        <w:spacing w:after="0"/>
      </w:pPr>
    </w:p>
    <w:p w14:paraId="33D6B232" w14:textId="0213D7BB" w:rsidR="007F7936" w:rsidRDefault="007F7936" w:rsidP="00B073BA">
      <w:pPr>
        <w:spacing w:after="0"/>
      </w:pPr>
      <w:r>
        <w:t>C</w:t>
      </w:r>
      <w:r>
        <w:tab/>
      </w:r>
      <w:r>
        <w:tab/>
      </w:r>
      <w:r>
        <w:tab/>
        <w:t>BP 100/40  HR 120</w:t>
      </w:r>
      <w:r>
        <w:tab/>
      </w:r>
      <w:r>
        <w:tab/>
      </w:r>
      <w:r>
        <w:tab/>
        <w:t>IV access</w:t>
      </w:r>
    </w:p>
    <w:p w14:paraId="4E7EFB69" w14:textId="77777777" w:rsidR="007F7936" w:rsidRDefault="007F7936" w:rsidP="00B073BA">
      <w:pPr>
        <w:spacing w:after="0"/>
      </w:pPr>
      <w:r>
        <w:tab/>
      </w:r>
      <w:r>
        <w:tab/>
      </w:r>
      <w:r>
        <w:tab/>
        <w:t>Bounding pulse</w:t>
      </w:r>
      <w:r>
        <w:tab/>
      </w:r>
      <w:r>
        <w:tab/>
      </w:r>
      <w:r>
        <w:tab/>
      </w:r>
      <w:r>
        <w:tab/>
        <w:t>Blood tests</w:t>
      </w:r>
    </w:p>
    <w:p w14:paraId="787FBD6A" w14:textId="77777777" w:rsidR="007F7936" w:rsidRDefault="007F7936" w:rsidP="00B073BA">
      <w:pPr>
        <w:spacing w:after="0"/>
      </w:pPr>
      <w:r>
        <w:tab/>
      </w:r>
      <w:r>
        <w:tab/>
      </w:r>
      <w:r>
        <w:tab/>
        <w:t>Temperature 39 Celsius</w:t>
      </w:r>
      <w:r>
        <w:tab/>
      </w:r>
      <w:r>
        <w:tab/>
      </w:r>
      <w:r>
        <w:tab/>
        <w:t>Fluid bolus x2</w:t>
      </w:r>
    </w:p>
    <w:p w14:paraId="57927648" w14:textId="77777777" w:rsidR="007F7936" w:rsidRDefault="007F7936" w:rsidP="00B073BA">
      <w:pPr>
        <w:spacing w:after="0"/>
      </w:pPr>
    </w:p>
    <w:p w14:paraId="28D07BDA" w14:textId="77777777" w:rsidR="007F7936" w:rsidRDefault="007F7936" w:rsidP="00B073BA">
      <w:pPr>
        <w:spacing w:after="0"/>
      </w:pPr>
      <w:r>
        <w:tab/>
      </w:r>
      <w:r>
        <w:tab/>
      </w:r>
      <w:r>
        <w:tab/>
        <w:t>Good response to fluid</w:t>
      </w:r>
    </w:p>
    <w:p w14:paraId="612C2FE9" w14:textId="77777777" w:rsidR="007F7936" w:rsidRDefault="007F7936" w:rsidP="00B073BA">
      <w:pPr>
        <w:spacing w:after="0"/>
      </w:pPr>
    </w:p>
    <w:p w14:paraId="7736F60D" w14:textId="77777777" w:rsidR="007F7936" w:rsidRDefault="007F7936" w:rsidP="00B073BA">
      <w:pPr>
        <w:spacing w:after="0"/>
      </w:pPr>
      <w:r>
        <w:t>D</w:t>
      </w:r>
      <w:r>
        <w:tab/>
      </w:r>
      <w:r>
        <w:tab/>
      </w:r>
      <w:r>
        <w:tab/>
        <w:t>Confused</w:t>
      </w:r>
    </w:p>
    <w:p w14:paraId="128A4CF5" w14:textId="77777777" w:rsidR="007F7936" w:rsidRDefault="007F7936" w:rsidP="00B073BA">
      <w:pPr>
        <w:spacing w:after="0"/>
      </w:pPr>
    </w:p>
    <w:p w14:paraId="5EB70CC6" w14:textId="77777777" w:rsidR="007F7936" w:rsidRDefault="007F7936" w:rsidP="00B073BA">
      <w:pPr>
        <w:spacing w:after="0"/>
      </w:pPr>
    </w:p>
    <w:p w14:paraId="2F71E37E" w14:textId="77777777" w:rsidR="007F7936" w:rsidRDefault="007F7936" w:rsidP="00B073BA">
      <w:pPr>
        <w:spacing w:after="0"/>
      </w:pPr>
      <w:r>
        <w:t>Secondary survey</w:t>
      </w:r>
      <w:r>
        <w:tab/>
        <w:t>Pulseless, cold left foot</w:t>
      </w:r>
      <w:r>
        <w:tab/>
      </w:r>
      <w:r>
        <w:tab/>
      </w:r>
      <w:r>
        <w:tab/>
        <w:t>Fasciotomy</w:t>
      </w:r>
    </w:p>
    <w:p w14:paraId="5D3BC509" w14:textId="3370600C" w:rsidR="007F7936" w:rsidRDefault="007F7936" w:rsidP="00B073BA">
      <w:pPr>
        <w:spacing w:after="0"/>
      </w:pPr>
      <w:r>
        <w:tab/>
      </w:r>
      <w:r>
        <w:tab/>
      </w:r>
      <w:r>
        <w:tab/>
      </w:r>
      <w:r>
        <w:tab/>
      </w:r>
      <w:r>
        <w:tab/>
      </w:r>
      <w:r>
        <w:tab/>
      </w:r>
      <w:r>
        <w:tab/>
      </w:r>
      <w:r>
        <w:tab/>
        <w:t>Antibiotics</w:t>
      </w:r>
    </w:p>
    <w:p w14:paraId="5902C11C" w14:textId="77777777" w:rsidR="007F7936" w:rsidRDefault="007F7936" w:rsidP="007F7936"/>
    <w:p w14:paraId="59B73D04" w14:textId="77777777" w:rsidR="007F7936" w:rsidRDefault="007F7936" w:rsidP="007F7936">
      <w:r>
        <w:t>Diagnosis:</w:t>
      </w:r>
      <w:r>
        <w:tab/>
        <w:t>Septic shock from compound fracture</w:t>
      </w:r>
    </w:p>
    <w:p w14:paraId="10DC06CD" w14:textId="79216F58" w:rsidR="007F7936" w:rsidRDefault="007F7936" w:rsidP="007F7936">
      <w:r>
        <w:tab/>
      </w:r>
      <w:r>
        <w:tab/>
        <w:t>Compartment syndrome left calf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969"/>
        <w:gridCol w:w="1100"/>
      </w:tblGrid>
      <w:tr w:rsidR="007F7936" w:rsidRPr="00D1786A" w14:paraId="0177D220" w14:textId="77777777" w:rsidTr="00B073BA">
        <w:trPr>
          <w:trHeight w:val="400"/>
        </w:trPr>
        <w:tc>
          <w:tcPr>
            <w:tcW w:w="292" w:type="pct"/>
          </w:tcPr>
          <w:p w14:paraId="63FD9EAB" w14:textId="77777777" w:rsidR="007F7936" w:rsidRPr="00D1786A" w:rsidRDefault="007F7936" w:rsidP="007F7936">
            <w:pPr>
              <w:rPr>
                <w:b/>
                <w:sz w:val="28"/>
              </w:rPr>
            </w:pPr>
          </w:p>
        </w:tc>
        <w:tc>
          <w:tcPr>
            <w:tcW w:w="4137" w:type="pct"/>
          </w:tcPr>
          <w:p w14:paraId="13BCE8CE" w14:textId="77777777" w:rsidR="007F7936" w:rsidRPr="00D1786A" w:rsidRDefault="007F7936" w:rsidP="007F7936">
            <w:pPr>
              <w:rPr>
                <w:b/>
                <w:sz w:val="28"/>
              </w:rPr>
            </w:pPr>
            <w:r w:rsidRPr="00D1786A">
              <w:rPr>
                <w:b/>
                <w:sz w:val="28"/>
              </w:rPr>
              <w:t>KEY   ANSWERS</w:t>
            </w:r>
          </w:p>
        </w:tc>
        <w:tc>
          <w:tcPr>
            <w:tcW w:w="571" w:type="pct"/>
          </w:tcPr>
          <w:p w14:paraId="513BE2C7" w14:textId="77777777" w:rsidR="007F7936" w:rsidRPr="00D1786A" w:rsidRDefault="007F7936" w:rsidP="007F7936">
            <w:pPr>
              <w:rPr>
                <w:b/>
                <w:sz w:val="28"/>
              </w:rPr>
            </w:pPr>
            <w:r w:rsidRPr="00D1786A">
              <w:rPr>
                <w:b/>
                <w:sz w:val="28"/>
              </w:rPr>
              <w:t>Points</w:t>
            </w:r>
          </w:p>
        </w:tc>
      </w:tr>
      <w:tr w:rsidR="007F7936" w:rsidRPr="00D1786A" w14:paraId="2F58E573" w14:textId="77777777" w:rsidTr="00B073BA">
        <w:trPr>
          <w:trHeight w:val="400"/>
        </w:trPr>
        <w:tc>
          <w:tcPr>
            <w:tcW w:w="292" w:type="pct"/>
          </w:tcPr>
          <w:p w14:paraId="6CC4C354" w14:textId="77777777" w:rsidR="007F7936" w:rsidRPr="00D1786A" w:rsidRDefault="007F7936" w:rsidP="007F7936">
            <w:pPr>
              <w:rPr>
                <w:b/>
                <w:sz w:val="28"/>
              </w:rPr>
            </w:pPr>
            <w:r w:rsidRPr="00D1786A">
              <w:rPr>
                <w:b/>
                <w:sz w:val="28"/>
              </w:rPr>
              <w:t>1</w:t>
            </w:r>
          </w:p>
        </w:tc>
        <w:tc>
          <w:tcPr>
            <w:tcW w:w="4137" w:type="pct"/>
          </w:tcPr>
          <w:p w14:paraId="53866613" w14:textId="77777777" w:rsidR="007F7936" w:rsidRPr="00D1786A" w:rsidRDefault="007F7936" w:rsidP="007F7936">
            <w:pPr>
              <w:rPr>
                <w:bCs/>
                <w:szCs w:val="24"/>
              </w:rPr>
            </w:pPr>
            <w:r w:rsidRPr="00D1786A">
              <w:rPr>
                <w:bCs/>
                <w:szCs w:val="24"/>
              </w:rPr>
              <w:t>Check airway and breathing</w:t>
            </w:r>
          </w:p>
        </w:tc>
        <w:tc>
          <w:tcPr>
            <w:tcW w:w="571" w:type="pct"/>
          </w:tcPr>
          <w:p w14:paraId="6606D652" w14:textId="77777777" w:rsidR="007F7936" w:rsidRPr="00D1786A" w:rsidRDefault="007F7936" w:rsidP="007F7936">
            <w:pPr>
              <w:rPr>
                <w:b/>
                <w:sz w:val="28"/>
              </w:rPr>
            </w:pPr>
          </w:p>
        </w:tc>
      </w:tr>
      <w:tr w:rsidR="007F7936" w:rsidRPr="00D1786A" w14:paraId="79574053" w14:textId="77777777" w:rsidTr="00B073BA">
        <w:trPr>
          <w:trHeight w:val="400"/>
        </w:trPr>
        <w:tc>
          <w:tcPr>
            <w:tcW w:w="292" w:type="pct"/>
          </w:tcPr>
          <w:p w14:paraId="00674892" w14:textId="77777777" w:rsidR="007F7936" w:rsidRPr="00D1786A" w:rsidRDefault="007F7936" w:rsidP="007F7936">
            <w:pPr>
              <w:rPr>
                <w:b/>
                <w:sz w:val="28"/>
              </w:rPr>
            </w:pPr>
            <w:r w:rsidRPr="00D1786A">
              <w:rPr>
                <w:b/>
                <w:sz w:val="28"/>
              </w:rPr>
              <w:t>2</w:t>
            </w:r>
          </w:p>
        </w:tc>
        <w:tc>
          <w:tcPr>
            <w:tcW w:w="4137" w:type="pct"/>
          </w:tcPr>
          <w:p w14:paraId="1557A9B6" w14:textId="77777777" w:rsidR="007F7936" w:rsidRPr="00D1786A" w:rsidRDefault="007F7936" w:rsidP="007F7936">
            <w:pPr>
              <w:rPr>
                <w:bCs/>
                <w:szCs w:val="24"/>
              </w:rPr>
            </w:pPr>
            <w:r w:rsidRPr="00D1786A">
              <w:rPr>
                <w:bCs/>
                <w:szCs w:val="24"/>
              </w:rPr>
              <w:t>Give Oxygen</w:t>
            </w:r>
          </w:p>
        </w:tc>
        <w:tc>
          <w:tcPr>
            <w:tcW w:w="571" w:type="pct"/>
          </w:tcPr>
          <w:p w14:paraId="5F166616" w14:textId="77777777" w:rsidR="007F7936" w:rsidRPr="00D1786A" w:rsidRDefault="007F7936" w:rsidP="007F7936">
            <w:pPr>
              <w:rPr>
                <w:b/>
                <w:sz w:val="28"/>
              </w:rPr>
            </w:pPr>
          </w:p>
        </w:tc>
      </w:tr>
      <w:tr w:rsidR="007F7936" w:rsidRPr="00D1786A" w14:paraId="32248335" w14:textId="77777777" w:rsidTr="00B073BA">
        <w:trPr>
          <w:trHeight w:val="400"/>
        </w:trPr>
        <w:tc>
          <w:tcPr>
            <w:tcW w:w="292" w:type="pct"/>
          </w:tcPr>
          <w:p w14:paraId="234B9682" w14:textId="77777777" w:rsidR="007F7936" w:rsidRPr="00D1786A" w:rsidRDefault="007F7936" w:rsidP="007F7936">
            <w:pPr>
              <w:rPr>
                <w:b/>
                <w:sz w:val="28"/>
              </w:rPr>
            </w:pPr>
            <w:r w:rsidRPr="00D1786A">
              <w:rPr>
                <w:b/>
                <w:sz w:val="28"/>
              </w:rPr>
              <w:t>3</w:t>
            </w:r>
          </w:p>
        </w:tc>
        <w:tc>
          <w:tcPr>
            <w:tcW w:w="4137" w:type="pct"/>
          </w:tcPr>
          <w:p w14:paraId="25D9B180" w14:textId="77777777" w:rsidR="007F7936" w:rsidRPr="00D1786A" w:rsidRDefault="007F7936" w:rsidP="007F7936">
            <w:pPr>
              <w:rPr>
                <w:bCs/>
                <w:szCs w:val="24"/>
              </w:rPr>
            </w:pPr>
            <w:r w:rsidRPr="00D1786A">
              <w:rPr>
                <w:bCs/>
                <w:szCs w:val="24"/>
              </w:rPr>
              <w:t>Check pulse and BP</w:t>
            </w:r>
          </w:p>
        </w:tc>
        <w:tc>
          <w:tcPr>
            <w:tcW w:w="571" w:type="pct"/>
          </w:tcPr>
          <w:p w14:paraId="2B7B3ECA" w14:textId="77777777" w:rsidR="007F7936" w:rsidRPr="00D1786A" w:rsidRDefault="007F7936" w:rsidP="007F7936">
            <w:pPr>
              <w:rPr>
                <w:b/>
                <w:sz w:val="28"/>
              </w:rPr>
            </w:pPr>
          </w:p>
        </w:tc>
      </w:tr>
      <w:tr w:rsidR="007F7936" w:rsidRPr="00D1786A" w14:paraId="291B2FB6" w14:textId="77777777" w:rsidTr="00B073BA">
        <w:trPr>
          <w:trHeight w:val="400"/>
        </w:trPr>
        <w:tc>
          <w:tcPr>
            <w:tcW w:w="292" w:type="pct"/>
          </w:tcPr>
          <w:p w14:paraId="3DCA4818" w14:textId="77777777" w:rsidR="007F7936" w:rsidRPr="00D1786A" w:rsidRDefault="007F7936" w:rsidP="007F7936">
            <w:pPr>
              <w:rPr>
                <w:b/>
                <w:sz w:val="28"/>
              </w:rPr>
            </w:pPr>
            <w:r w:rsidRPr="00D1786A">
              <w:rPr>
                <w:b/>
                <w:sz w:val="28"/>
              </w:rPr>
              <w:t>4</w:t>
            </w:r>
          </w:p>
        </w:tc>
        <w:tc>
          <w:tcPr>
            <w:tcW w:w="4137" w:type="pct"/>
          </w:tcPr>
          <w:p w14:paraId="143C9145" w14:textId="77777777" w:rsidR="007F7936" w:rsidRPr="00D1786A" w:rsidRDefault="007F7936" w:rsidP="007F7936">
            <w:pPr>
              <w:rPr>
                <w:bCs/>
                <w:szCs w:val="24"/>
              </w:rPr>
            </w:pPr>
            <w:r w:rsidRPr="00D1786A">
              <w:rPr>
                <w:bCs/>
                <w:szCs w:val="24"/>
              </w:rPr>
              <w:t>Access IV. Take samples for FBC, U&amp;E, glucose and cross-match</w:t>
            </w:r>
          </w:p>
        </w:tc>
        <w:tc>
          <w:tcPr>
            <w:tcW w:w="571" w:type="pct"/>
          </w:tcPr>
          <w:p w14:paraId="729DC1A8" w14:textId="77777777" w:rsidR="007F7936" w:rsidRPr="00D1786A" w:rsidRDefault="007F7936" w:rsidP="007F7936">
            <w:pPr>
              <w:rPr>
                <w:b/>
                <w:sz w:val="28"/>
              </w:rPr>
            </w:pPr>
          </w:p>
        </w:tc>
      </w:tr>
      <w:tr w:rsidR="007F7936" w:rsidRPr="00D1786A" w14:paraId="08DC8D44" w14:textId="77777777" w:rsidTr="00B073BA">
        <w:trPr>
          <w:trHeight w:val="400"/>
        </w:trPr>
        <w:tc>
          <w:tcPr>
            <w:tcW w:w="292" w:type="pct"/>
          </w:tcPr>
          <w:p w14:paraId="13021F54" w14:textId="77777777" w:rsidR="007F7936" w:rsidRPr="00D1786A" w:rsidRDefault="007F7936" w:rsidP="007F7936">
            <w:pPr>
              <w:rPr>
                <w:b/>
                <w:sz w:val="28"/>
              </w:rPr>
            </w:pPr>
            <w:r w:rsidRPr="00D1786A">
              <w:rPr>
                <w:b/>
                <w:sz w:val="28"/>
              </w:rPr>
              <w:t>5</w:t>
            </w:r>
          </w:p>
        </w:tc>
        <w:tc>
          <w:tcPr>
            <w:tcW w:w="4137" w:type="pct"/>
          </w:tcPr>
          <w:p w14:paraId="5378948F" w14:textId="77777777" w:rsidR="007F7936" w:rsidRPr="00D1786A" w:rsidRDefault="007F7936" w:rsidP="007F7936">
            <w:pPr>
              <w:rPr>
                <w:bCs/>
                <w:szCs w:val="24"/>
              </w:rPr>
            </w:pPr>
            <w:r w:rsidRPr="00D1786A">
              <w:rPr>
                <w:bCs/>
                <w:szCs w:val="24"/>
              </w:rPr>
              <w:t>Start IV fluids</w:t>
            </w:r>
          </w:p>
        </w:tc>
        <w:tc>
          <w:tcPr>
            <w:tcW w:w="571" w:type="pct"/>
          </w:tcPr>
          <w:p w14:paraId="53E810E2" w14:textId="77777777" w:rsidR="007F7936" w:rsidRPr="00D1786A" w:rsidRDefault="007F7936" w:rsidP="007F7936">
            <w:pPr>
              <w:rPr>
                <w:b/>
                <w:sz w:val="28"/>
              </w:rPr>
            </w:pPr>
          </w:p>
        </w:tc>
      </w:tr>
      <w:tr w:rsidR="007F7936" w:rsidRPr="00D1786A" w14:paraId="7C4CFCA6" w14:textId="77777777" w:rsidTr="00B073BA">
        <w:trPr>
          <w:trHeight w:val="419"/>
        </w:trPr>
        <w:tc>
          <w:tcPr>
            <w:tcW w:w="292" w:type="pct"/>
          </w:tcPr>
          <w:p w14:paraId="1024110B" w14:textId="77777777" w:rsidR="007F7936" w:rsidRPr="00D1786A" w:rsidRDefault="007F7936" w:rsidP="007F7936">
            <w:pPr>
              <w:rPr>
                <w:b/>
                <w:sz w:val="28"/>
              </w:rPr>
            </w:pPr>
            <w:r w:rsidRPr="00D1786A">
              <w:rPr>
                <w:b/>
                <w:sz w:val="28"/>
              </w:rPr>
              <w:t>6</w:t>
            </w:r>
          </w:p>
        </w:tc>
        <w:tc>
          <w:tcPr>
            <w:tcW w:w="4137" w:type="pct"/>
          </w:tcPr>
          <w:p w14:paraId="52AE9455" w14:textId="77777777" w:rsidR="007F7936" w:rsidRPr="00D1786A" w:rsidRDefault="007F7936" w:rsidP="007F7936">
            <w:pPr>
              <w:rPr>
                <w:bCs/>
                <w:szCs w:val="24"/>
              </w:rPr>
            </w:pPr>
            <w:r w:rsidRPr="00D1786A">
              <w:rPr>
                <w:bCs/>
                <w:szCs w:val="24"/>
              </w:rPr>
              <w:t>Check conscious level - AVUP</w:t>
            </w:r>
          </w:p>
        </w:tc>
        <w:tc>
          <w:tcPr>
            <w:tcW w:w="571" w:type="pct"/>
          </w:tcPr>
          <w:p w14:paraId="0E7D69B5" w14:textId="77777777" w:rsidR="007F7936" w:rsidRPr="00D1786A" w:rsidRDefault="007F7936" w:rsidP="007F7936">
            <w:pPr>
              <w:rPr>
                <w:b/>
                <w:sz w:val="28"/>
              </w:rPr>
            </w:pPr>
          </w:p>
        </w:tc>
      </w:tr>
      <w:tr w:rsidR="007F7936" w:rsidRPr="00D1786A" w14:paraId="3542C087" w14:textId="77777777" w:rsidTr="00B073BA">
        <w:trPr>
          <w:trHeight w:val="400"/>
        </w:trPr>
        <w:tc>
          <w:tcPr>
            <w:tcW w:w="292" w:type="pct"/>
          </w:tcPr>
          <w:p w14:paraId="3085597A" w14:textId="77777777" w:rsidR="007F7936" w:rsidRPr="00D1786A" w:rsidRDefault="007F7936" w:rsidP="007F7936">
            <w:pPr>
              <w:rPr>
                <w:b/>
                <w:sz w:val="28"/>
              </w:rPr>
            </w:pPr>
            <w:r w:rsidRPr="00D1786A">
              <w:rPr>
                <w:b/>
                <w:sz w:val="28"/>
              </w:rPr>
              <w:t>7</w:t>
            </w:r>
          </w:p>
        </w:tc>
        <w:tc>
          <w:tcPr>
            <w:tcW w:w="4137" w:type="pct"/>
          </w:tcPr>
          <w:p w14:paraId="06C669D3" w14:textId="77777777" w:rsidR="007F7936" w:rsidRPr="00D1786A" w:rsidRDefault="007F7936" w:rsidP="007F7936">
            <w:pPr>
              <w:rPr>
                <w:bCs/>
                <w:szCs w:val="24"/>
              </w:rPr>
            </w:pPr>
            <w:r w:rsidRPr="00D1786A">
              <w:rPr>
                <w:bCs/>
                <w:szCs w:val="24"/>
              </w:rPr>
              <w:t>Respond to fluids – HR&lt; BP and conscious level</w:t>
            </w:r>
          </w:p>
        </w:tc>
        <w:tc>
          <w:tcPr>
            <w:tcW w:w="571" w:type="pct"/>
          </w:tcPr>
          <w:p w14:paraId="04D68897" w14:textId="77777777" w:rsidR="007F7936" w:rsidRPr="00D1786A" w:rsidRDefault="007F7936" w:rsidP="007F7936">
            <w:pPr>
              <w:rPr>
                <w:b/>
                <w:sz w:val="28"/>
              </w:rPr>
            </w:pPr>
          </w:p>
        </w:tc>
      </w:tr>
      <w:tr w:rsidR="007F7936" w:rsidRPr="00D1786A" w14:paraId="15E55FC2" w14:textId="77777777" w:rsidTr="00B073BA">
        <w:trPr>
          <w:trHeight w:val="400"/>
        </w:trPr>
        <w:tc>
          <w:tcPr>
            <w:tcW w:w="292" w:type="pct"/>
          </w:tcPr>
          <w:p w14:paraId="5CE0D34F" w14:textId="77777777" w:rsidR="007F7936" w:rsidRPr="00D1786A" w:rsidRDefault="007F7936" w:rsidP="007F7936">
            <w:pPr>
              <w:rPr>
                <w:b/>
                <w:sz w:val="28"/>
              </w:rPr>
            </w:pPr>
            <w:r w:rsidRPr="00D1786A">
              <w:rPr>
                <w:b/>
                <w:sz w:val="28"/>
              </w:rPr>
              <w:t>8</w:t>
            </w:r>
          </w:p>
        </w:tc>
        <w:tc>
          <w:tcPr>
            <w:tcW w:w="4137" w:type="pct"/>
          </w:tcPr>
          <w:p w14:paraId="3817567D" w14:textId="77777777" w:rsidR="007F7936" w:rsidRPr="00D1786A" w:rsidRDefault="007F7936" w:rsidP="007F7936">
            <w:pPr>
              <w:rPr>
                <w:bCs/>
                <w:szCs w:val="24"/>
              </w:rPr>
            </w:pPr>
            <w:r w:rsidRPr="00D1786A">
              <w:rPr>
                <w:bCs/>
                <w:szCs w:val="24"/>
              </w:rPr>
              <w:t>Secondary survey – notice fractured  L femur, and cold – pulseless foot</w:t>
            </w:r>
          </w:p>
        </w:tc>
        <w:tc>
          <w:tcPr>
            <w:tcW w:w="571" w:type="pct"/>
          </w:tcPr>
          <w:p w14:paraId="725DDC9D" w14:textId="77777777" w:rsidR="007F7936" w:rsidRPr="00D1786A" w:rsidRDefault="007F7936" w:rsidP="007F7936">
            <w:pPr>
              <w:rPr>
                <w:b/>
                <w:sz w:val="28"/>
              </w:rPr>
            </w:pPr>
          </w:p>
        </w:tc>
      </w:tr>
      <w:tr w:rsidR="007F7936" w:rsidRPr="00D1786A" w14:paraId="581682C3" w14:textId="77777777" w:rsidTr="00B073BA">
        <w:trPr>
          <w:trHeight w:val="400"/>
        </w:trPr>
        <w:tc>
          <w:tcPr>
            <w:tcW w:w="292" w:type="pct"/>
          </w:tcPr>
          <w:p w14:paraId="1B975E89" w14:textId="77777777" w:rsidR="007F7936" w:rsidRPr="00D1786A" w:rsidRDefault="007F7936" w:rsidP="007F7936">
            <w:pPr>
              <w:rPr>
                <w:b/>
                <w:sz w:val="28"/>
              </w:rPr>
            </w:pPr>
            <w:r w:rsidRPr="00D1786A">
              <w:rPr>
                <w:b/>
                <w:sz w:val="28"/>
              </w:rPr>
              <w:t>9</w:t>
            </w:r>
          </w:p>
        </w:tc>
        <w:tc>
          <w:tcPr>
            <w:tcW w:w="4137" w:type="pct"/>
          </w:tcPr>
          <w:p w14:paraId="19126512" w14:textId="77777777" w:rsidR="007F7936" w:rsidRPr="00D1786A" w:rsidRDefault="007F7936" w:rsidP="007F7936">
            <w:pPr>
              <w:rPr>
                <w:bCs/>
                <w:szCs w:val="24"/>
              </w:rPr>
            </w:pPr>
            <w:r w:rsidRPr="00D1786A">
              <w:rPr>
                <w:bCs/>
                <w:szCs w:val="24"/>
              </w:rPr>
              <w:t>Arranged theatre for fasciotomies</w:t>
            </w:r>
          </w:p>
        </w:tc>
        <w:tc>
          <w:tcPr>
            <w:tcW w:w="571" w:type="pct"/>
          </w:tcPr>
          <w:p w14:paraId="71BC18F6" w14:textId="77777777" w:rsidR="007F7936" w:rsidRPr="00D1786A" w:rsidRDefault="007F7936" w:rsidP="007F7936">
            <w:pPr>
              <w:rPr>
                <w:b/>
                <w:sz w:val="28"/>
              </w:rPr>
            </w:pPr>
          </w:p>
        </w:tc>
      </w:tr>
      <w:tr w:rsidR="007F7936" w:rsidRPr="00D1786A" w14:paraId="4C84BF17" w14:textId="77777777" w:rsidTr="00B073BA">
        <w:trPr>
          <w:trHeight w:val="362"/>
        </w:trPr>
        <w:tc>
          <w:tcPr>
            <w:tcW w:w="292" w:type="pct"/>
          </w:tcPr>
          <w:p w14:paraId="72A3542B" w14:textId="77777777" w:rsidR="007F7936" w:rsidRPr="00D1786A" w:rsidRDefault="007F7936" w:rsidP="007F7936">
            <w:pPr>
              <w:rPr>
                <w:b/>
                <w:sz w:val="28"/>
              </w:rPr>
            </w:pPr>
            <w:r w:rsidRPr="00D1786A">
              <w:rPr>
                <w:b/>
                <w:sz w:val="28"/>
              </w:rPr>
              <w:lastRenderedPageBreak/>
              <w:t>10</w:t>
            </w:r>
          </w:p>
        </w:tc>
        <w:tc>
          <w:tcPr>
            <w:tcW w:w="4137" w:type="pct"/>
          </w:tcPr>
          <w:p w14:paraId="7EE0F3F2" w14:textId="77777777" w:rsidR="007F7936" w:rsidRPr="00D1786A" w:rsidRDefault="007F7936" w:rsidP="007F7936">
            <w:pPr>
              <w:rPr>
                <w:bCs/>
                <w:szCs w:val="24"/>
              </w:rPr>
            </w:pPr>
            <w:r w:rsidRPr="00D1786A">
              <w:rPr>
                <w:bCs/>
                <w:szCs w:val="24"/>
              </w:rPr>
              <w:t>Start antibiotics and analgesia</w:t>
            </w:r>
          </w:p>
        </w:tc>
        <w:tc>
          <w:tcPr>
            <w:tcW w:w="571" w:type="pct"/>
          </w:tcPr>
          <w:p w14:paraId="16FB94B6" w14:textId="77777777" w:rsidR="007F7936" w:rsidRPr="00D1786A" w:rsidRDefault="007F7936" w:rsidP="007F7936">
            <w:pPr>
              <w:rPr>
                <w:b/>
                <w:sz w:val="28"/>
              </w:rPr>
            </w:pPr>
          </w:p>
        </w:tc>
      </w:tr>
      <w:tr w:rsidR="007F7936" w:rsidRPr="00D1786A" w14:paraId="448C132C" w14:textId="77777777" w:rsidTr="00B073BA">
        <w:trPr>
          <w:trHeight w:val="369"/>
        </w:trPr>
        <w:tc>
          <w:tcPr>
            <w:tcW w:w="292" w:type="pct"/>
          </w:tcPr>
          <w:p w14:paraId="1BA3BF4E" w14:textId="77777777" w:rsidR="007F7936" w:rsidRPr="00D1786A" w:rsidRDefault="007F7936" w:rsidP="007F7936">
            <w:pPr>
              <w:rPr>
                <w:b/>
                <w:sz w:val="28"/>
              </w:rPr>
            </w:pPr>
          </w:p>
        </w:tc>
        <w:tc>
          <w:tcPr>
            <w:tcW w:w="4137" w:type="pct"/>
          </w:tcPr>
          <w:p w14:paraId="73EEE707" w14:textId="77777777" w:rsidR="007F7936" w:rsidRPr="00D1786A" w:rsidRDefault="007F7936" w:rsidP="007F7936">
            <w:pPr>
              <w:rPr>
                <w:b/>
                <w:sz w:val="28"/>
              </w:rPr>
            </w:pPr>
            <w:r w:rsidRPr="00D1786A">
              <w:rPr>
                <w:b/>
                <w:sz w:val="28"/>
              </w:rPr>
              <w:t xml:space="preserve">                                                                                     TOTAL  POINTS</w:t>
            </w:r>
          </w:p>
        </w:tc>
        <w:tc>
          <w:tcPr>
            <w:tcW w:w="571" w:type="pct"/>
          </w:tcPr>
          <w:p w14:paraId="2F21F3A0" w14:textId="77777777" w:rsidR="007F7936" w:rsidRPr="00D1786A" w:rsidRDefault="007F7936" w:rsidP="007F7936">
            <w:pPr>
              <w:rPr>
                <w:b/>
                <w:sz w:val="28"/>
              </w:rPr>
            </w:pPr>
          </w:p>
        </w:tc>
      </w:tr>
    </w:tbl>
    <w:p w14:paraId="6E636956" w14:textId="77777777" w:rsidR="00B073BA" w:rsidRDefault="00B073BA" w:rsidP="007F7936">
      <w:pPr>
        <w:rPr>
          <w:b/>
          <w:sz w:val="28"/>
        </w:rPr>
      </w:pPr>
    </w:p>
    <w:p w14:paraId="3C6C0F2E" w14:textId="76CD049F" w:rsidR="007F7936" w:rsidRPr="00B073BA" w:rsidRDefault="007F7936" w:rsidP="00B073BA">
      <w:pPr>
        <w:rPr>
          <w:b/>
          <w:sz w:val="28"/>
        </w:rPr>
      </w:pPr>
      <w:r>
        <w:rPr>
          <w:b/>
          <w:sz w:val="28"/>
        </w:rPr>
        <w:t>SCENARIO 16</w:t>
      </w:r>
    </w:p>
    <w:p w14:paraId="469834F9" w14:textId="323735AF" w:rsidR="007F7936" w:rsidRDefault="007F7936" w:rsidP="00B073BA">
      <w:pPr>
        <w:jc w:val="both"/>
      </w:pPr>
      <w:r>
        <w:t>A 4 year old girl has been run over by a car. She is brought into the Emergency department straight away. She is not breathing.</w:t>
      </w:r>
    </w:p>
    <w:p w14:paraId="58352167" w14:textId="7C8C5B5A" w:rsidR="007F7936" w:rsidRDefault="007F7936" w:rsidP="007F7936">
      <w:r>
        <w:t>ASSESSMENT</w:t>
      </w:r>
      <w:r>
        <w:tab/>
      </w:r>
      <w:r w:rsidR="00B073BA">
        <w:tab/>
      </w:r>
      <w:r>
        <w:t>FURTHER INFORMATION</w:t>
      </w:r>
      <w:r>
        <w:tab/>
      </w:r>
      <w:r>
        <w:tab/>
      </w:r>
      <w:r w:rsidR="00B073BA">
        <w:tab/>
      </w:r>
      <w:r>
        <w:t>KEY POINTS</w:t>
      </w:r>
    </w:p>
    <w:p w14:paraId="094F4A4F" w14:textId="77777777" w:rsidR="007F7936" w:rsidRDefault="007F7936" w:rsidP="00B073BA">
      <w:pPr>
        <w:spacing w:after="0"/>
      </w:pPr>
    </w:p>
    <w:p w14:paraId="41E25CAA" w14:textId="77777777" w:rsidR="007F7936" w:rsidRDefault="007F7936" w:rsidP="00B073BA">
      <w:pPr>
        <w:spacing w:after="0"/>
      </w:pPr>
      <w:r>
        <w:t>A</w:t>
      </w:r>
      <w:r>
        <w:tab/>
      </w:r>
      <w:r>
        <w:tab/>
      </w:r>
      <w:r>
        <w:tab/>
        <w:t>No breath sounds</w:t>
      </w:r>
      <w:r>
        <w:tab/>
      </w:r>
      <w:r>
        <w:tab/>
      </w:r>
      <w:r>
        <w:tab/>
      </w:r>
      <w:r>
        <w:tab/>
        <w:t>Cervical spine care</w:t>
      </w:r>
    </w:p>
    <w:p w14:paraId="2409C6CB" w14:textId="77777777" w:rsidR="007F7936" w:rsidRDefault="007F7936" w:rsidP="00B073BA">
      <w:pPr>
        <w:spacing w:after="0"/>
      </w:pPr>
      <w:r>
        <w:tab/>
      </w:r>
      <w:r>
        <w:tab/>
      </w:r>
      <w:r>
        <w:tab/>
        <w:t>No chest movement</w:t>
      </w:r>
      <w:r>
        <w:tab/>
      </w:r>
      <w:r>
        <w:tab/>
      </w:r>
      <w:r>
        <w:tab/>
      </w:r>
      <w:r>
        <w:tab/>
        <w:t>Bag mask ventilation</w:t>
      </w:r>
    </w:p>
    <w:p w14:paraId="261C15D7" w14:textId="77777777" w:rsidR="007F7936" w:rsidRDefault="007F7936" w:rsidP="00B073BA">
      <w:pPr>
        <w:spacing w:after="0"/>
      </w:pPr>
    </w:p>
    <w:p w14:paraId="1E7EA682" w14:textId="77777777" w:rsidR="007F7936" w:rsidRDefault="007F7936" w:rsidP="00B073BA">
      <w:pPr>
        <w:spacing w:after="0"/>
      </w:pPr>
      <w:r>
        <w:tab/>
      </w:r>
      <w:r>
        <w:tab/>
      </w:r>
      <w:r>
        <w:tab/>
        <w:t>Unable to ventilate</w:t>
      </w:r>
      <w:r>
        <w:tab/>
      </w:r>
      <w:r>
        <w:tab/>
      </w:r>
      <w:r>
        <w:tab/>
      </w:r>
      <w:r>
        <w:tab/>
        <w:t>Intubation</w:t>
      </w:r>
    </w:p>
    <w:p w14:paraId="7BC6950D" w14:textId="77777777" w:rsidR="007F7936" w:rsidRDefault="007F7936" w:rsidP="00B073BA">
      <w:pPr>
        <w:spacing w:after="0"/>
      </w:pPr>
    </w:p>
    <w:p w14:paraId="0C510D09" w14:textId="77777777" w:rsidR="007F7936" w:rsidRDefault="007F7936" w:rsidP="00B073BA">
      <w:pPr>
        <w:spacing w:after="0"/>
        <w:ind w:left="2160" w:hanging="2160"/>
      </w:pPr>
      <w:r>
        <w:t>B</w:t>
      </w:r>
      <w:r>
        <w:tab/>
        <w:t>After intubation, notice no chest</w:t>
      </w:r>
      <w:r>
        <w:tab/>
      </w:r>
      <w:r>
        <w:tab/>
        <w:t xml:space="preserve">Urgent needle </w:t>
      </w:r>
      <w:r>
        <w:tab/>
      </w:r>
    </w:p>
    <w:p w14:paraId="1C6DC8BF" w14:textId="77777777" w:rsidR="007F7936" w:rsidRDefault="007F7936" w:rsidP="00B073BA">
      <w:pPr>
        <w:spacing w:after="0"/>
      </w:pPr>
      <w:r>
        <w:tab/>
      </w:r>
      <w:r>
        <w:tab/>
      </w:r>
      <w:r>
        <w:tab/>
        <w:t>movement on right side</w:t>
      </w:r>
      <w:r>
        <w:tab/>
      </w:r>
      <w:r>
        <w:tab/>
      </w:r>
      <w:r>
        <w:tab/>
        <w:t xml:space="preserve">Decompression  </w:t>
      </w:r>
    </w:p>
    <w:p w14:paraId="3ABAFCE3" w14:textId="77777777" w:rsidR="007F7936" w:rsidRDefault="007F7936" w:rsidP="00B073BA">
      <w:pPr>
        <w:spacing w:after="0"/>
        <w:ind w:right="-334"/>
      </w:pPr>
      <w:r>
        <w:tab/>
      </w:r>
      <w:r>
        <w:tab/>
      </w:r>
      <w:r>
        <w:tab/>
        <w:t>Percussion note resonant on right</w:t>
      </w:r>
      <w:r>
        <w:tab/>
        <w:t xml:space="preserve">           Chest drain for haemopneumothorax</w:t>
      </w:r>
    </w:p>
    <w:p w14:paraId="32845E77" w14:textId="77777777" w:rsidR="007F7936" w:rsidRDefault="007F7936" w:rsidP="00B073BA">
      <w:pPr>
        <w:spacing w:after="0"/>
      </w:pPr>
      <w:r>
        <w:tab/>
      </w:r>
      <w:r>
        <w:tab/>
      </w:r>
      <w:r>
        <w:tab/>
        <w:t>Trachea deviated to left</w:t>
      </w:r>
    </w:p>
    <w:p w14:paraId="1B28D872" w14:textId="77777777" w:rsidR="007F7936" w:rsidRDefault="007F7936" w:rsidP="00B073BA">
      <w:pPr>
        <w:spacing w:after="0"/>
      </w:pPr>
    </w:p>
    <w:p w14:paraId="09043F65" w14:textId="77777777" w:rsidR="007F7936" w:rsidRDefault="007F7936" w:rsidP="00B073BA">
      <w:pPr>
        <w:spacing w:after="0"/>
      </w:pPr>
      <w:r>
        <w:t>C</w:t>
      </w:r>
      <w:r>
        <w:tab/>
      </w:r>
      <w:r>
        <w:tab/>
      </w:r>
      <w:r>
        <w:tab/>
        <w:t>BP 60/50 HR 130</w:t>
      </w:r>
      <w:r>
        <w:tab/>
      </w:r>
      <w:r>
        <w:tab/>
      </w:r>
      <w:r>
        <w:tab/>
      </w:r>
      <w:r>
        <w:tab/>
        <w:t>Intra-osseus needle</w:t>
      </w:r>
    </w:p>
    <w:p w14:paraId="0300BF17" w14:textId="77777777" w:rsidR="007F7936" w:rsidRDefault="007F7936" w:rsidP="00B073BA">
      <w:pPr>
        <w:spacing w:after="0"/>
        <w:ind w:left="1440" w:firstLine="720"/>
      </w:pPr>
      <w:r>
        <w:t>Capillary return slow</w:t>
      </w:r>
      <w:r>
        <w:tab/>
      </w:r>
      <w:r>
        <w:tab/>
      </w:r>
      <w:r>
        <w:tab/>
        <w:t>Fluid bolus 2x</w:t>
      </w:r>
      <w:r>
        <w:tab/>
      </w:r>
      <w:r>
        <w:tab/>
      </w:r>
    </w:p>
    <w:p w14:paraId="4EAF8E13" w14:textId="77777777" w:rsidR="007F7936" w:rsidRDefault="007F7936" w:rsidP="00B073BA">
      <w:pPr>
        <w:spacing w:after="0"/>
        <w:ind w:left="1440" w:firstLine="720"/>
      </w:pPr>
      <w:r>
        <w:t>Unable to put in IV line</w:t>
      </w:r>
      <w:r>
        <w:tab/>
      </w:r>
      <w:r>
        <w:tab/>
      </w:r>
      <w:r>
        <w:tab/>
      </w:r>
    </w:p>
    <w:p w14:paraId="3FEA5C00" w14:textId="77777777" w:rsidR="007F7936" w:rsidRDefault="007F7936" w:rsidP="00B073BA">
      <w:pPr>
        <w:spacing w:after="0"/>
        <w:ind w:left="2160"/>
      </w:pPr>
      <w:r>
        <w:t>on 2 attempts</w:t>
      </w:r>
    </w:p>
    <w:p w14:paraId="1CD84877" w14:textId="77777777" w:rsidR="007F7936" w:rsidRDefault="007F7936" w:rsidP="00B073BA">
      <w:pPr>
        <w:spacing w:after="0"/>
      </w:pPr>
    </w:p>
    <w:p w14:paraId="3060B641" w14:textId="77777777" w:rsidR="007F7936" w:rsidRDefault="007F7936" w:rsidP="00B073BA">
      <w:pPr>
        <w:spacing w:after="0"/>
      </w:pPr>
      <w:r>
        <w:tab/>
      </w:r>
      <w:r>
        <w:tab/>
      </w:r>
      <w:r>
        <w:tab/>
        <w:t xml:space="preserve">Good response BP 90/60 HR 100 </w:t>
      </w:r>
    </w:p>
    <w:p w14:paraId="093C97DC" w14:textId="77777777" w:rsidR="007F7936" w:rsidRDefault="007F7936" w:rsidP="00B073BA">
      <w:pPr>
        <w:spacing w:after="0"/>
      </w:pPr>
    </w:p>
    <w:p w14:paraId="749A87E5" w14:textId="77777777" w:rsidR="007F7936" w:rsidRDefault="007F7936" w:rsidP="00B073BA">
      <w:pPr>
        <w:spacing w:after="0"/>
      </w:pPr>
      <w:r>
        <w:t>D</w:t>
      </w:r>
      <w:r>
        <w:tab/>
      </w:r>
      <w:r>
        <w:tab/>
      </w:r>
      <w:r>
        <w:tab/>
        <w:t>Now open eyes and biting ETT</w:t>
      </w:r>
    </w:p>
    <w:p w14:paraId="675C4623" w14:textId="77777777" w:rsidR="007F7936" w:rsidRDefault="007F7936" w:rsidP="00B073BA">
      <w:pPr>
        <w:spacing w:after="0"/>
      </w:pPr>
    </w:p>
    <w:p w14:paraId="59FBA6EC" w14:textId="77777777" w:rsidR="007F7936" w:rsidRDefault="007F7936" w:rsidP="00B073BA">
      <w:pPr>
        <w:spacing w:after="0"/>
      </w:pPr>
      <w:r>
        <w:t>Diagnosis:</w:t>
      </w:r>
      <w:r>
        <w:tab/>
        <w:t>Head injury</w:t>
      </w:r>
    </w:p>
    <w:p w14:paraId="390723F8" w14:textId="31C97A98" w:rsidR="007F7936" w:rsidRDefault="007F7936" w:rsidP="007F7936">
      <w:r>
        <w:tab/>
      </w:r>
      <w:r>
        <w:tab/>
        <w:t>Right haemopneumothorax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969"/>
        <w:gridCol w:w="1100"/>
      </w:tblGrid>
      <w:tr w:rsidR="007F7936" w:rsidRPr="00D1786A" w14:paraId="098BD7D7" w14:textId="77777777" w:rsidTr="00B073BA">
        <w:trPr>
          <w:trHeight w:val="400"/>
        </w:trPr>
        <w:tc>
          <w:tcPr>
            <w:tcW w:w="292" w:type="pct"/>
          </w:tcPr>
          <w:p w14:paraId="61FBBA08" w14:textId="77777777" w:rsidR="007F7936" w:rsidRPr="00D1786A" w:rsidRDefault="007F7936" w:rsidP="007F7936">
            <w:pPr>
              <w:rPr>
                <w:b/>
                <w:sz w:val="28"/>
              </w:rPr>
            </w:pPr>
          </w:p>
        </w:tc>
        <w:tc>
          <w:tcPr>
            <w:tcW w:w="4137" w:type="pct"/>
          </w:tcPr>
          <w:p w14:paraId="111CB60D" w14:textId="77777777" w:rsidR="007F7936" w:rsidRPr="00D1786A" w:rsidRDefault="007F7936" w:rsidP="007F7936">
            <w:pPr>
              <w:rPr>
                <w:b/>
                <w:sz w:val="28"/>
              </w:rPr>
            </w:pPr>
            <w:r w:rsidRPr="00D1786A">
              <w:rPr>
                <w:b/>
                <w:sz w:val="28"/>
              </w:rPr>
              <w:t>KEY   ANSWERS</w:t>
            </w:r>
          </w:p>
        </w:tc>
        <w:tc>
          <w:tcPr>
            <w:tcW w:w="571" w:type="pct"/>
          </w:tcPr>
          <w:p w14:paraId="1580CED7" w14:textId="77777777" w:rsidR="007F7936" w:rsidRPr="00D1786A" w:rsidRDefault="007F7936" w:rsidP="007F7936">
            <w:pPr>
              <w:rPr>
                <w:b/>
                <w:sz w:val="28"/>
              </w:rPr>
            </w:pPr>
            <w:r w:rsidRPr="00D1786A">
              <w:rPr>
                <w:b/>
                <w:sz w:val="28"/>
              </w:rPr>
              <w:t>Points</w:t>
            </w:r>
          </w:p>
        </w:tc>
      </w:tr>
      <w:tr w:rsidR="007F7936" w:rsidRPr="00D1786A" w14:paraId="4C0A28EF" w14:textId="77777777" w:rsidTr="00B073BA">
        <w:trPr>
          <w:trHeight w:val="400"/>
        </w:trPr>
        <w:tc>
          <w:tcPr>
            <w:tcW w:w="292" w:type="pct"/>
          </w:tcPr>
          <w:p w14:paraId="54E3FC64" w14:textId="77777777" w:rsidR="007F7936" w:rsidRPr="00D1786A" w:rsidRDefault="007F7936" w:rsidP="007F7936">
            <w:pPr>
              <w:rPr>
                <w:b/>
                <w:sz w:val="28"/>
              </w:rPr>
            </w:pPr>
            <w:r w:rsidRPr="00D1786A">
              <w:rPr>
                <w:b/>
                <w:sz w:val="28"/>
              </w:rPr>
              <w:t>1</w:t>
            </w:r>
          </w:p>
        </w:tc>
        <w:tc>
          <w:tcPr>
            <w:tcW w:w="4137" w:type="pct"/>
          </w:tcPr>
          <w:p w14:paraId="49566564" w14:textId="77777777" w:rsidR="007F7936" w:rsidRPr="00D1786A" w:rsidRDefault="007F7936" w:rsidP="007F7936">
            <w:pPr>
              <w:rPr>
                <w:bCs/>
                <w:szCs w:val="24"/>
              </w:rPr>
            </w:pPr>
            <w:r w:rsidRPr="00D1786A">
              <w:rPr>
                <w:bCs/>
                <w:szCs w:val="24"/>
              </w:rPr>
              <w:t>Check response,  airway, breathing</w:t>
            </w:r>
          </w:p>
        </w:tc>
        <w:tc>
          <w:tcPr>
            <w:tcW w:w="571" w:type="pct"/>
          </w:tcPr>
          <w:p w14:paraId="127C77BC" w14:textId="77777777" w:rsidR="007F7936" w:rsidRPr="00D1786A" w:rsidRDefault="007F7936" w:rsidP="007F7936">
            <w:pPr>
              <w:rPr>
                <w:b/>
                <w:sz w:val="28"/>
              </w:rPr>
            </w:pPr>
          </w:p>
        </w:tc>
      </w:tr>
      <w:tr w:rsidR="007F7936" w:rsidRPr="00D1786A" w14:paraId="75D8D515" w14:textId="77777777" w:rsidTr="00B073BA">
        <w:trPr>
          <w:trHeight w:val="400"/>
        </w:trPr>
        <w:tc>
          <w:tcPr>
            <w:tcW w:w="292" w:type="pct"/>
          </w:tcPr>
          <w:p w14:paraId="3CD13729" w14:textId="77777777" w:rsidR="007F7936" w:rsidRPr="00D1786A" w:rsidRDefault="007F7936" w:rsidP="007F7936">
            <w:pPr>
              <w:rPr>
                <w:b/>
                <w:sz w:val="28"/>
              </w:rPr>
            </w:pPr>
            <w:r w:rsidRPr="00D1786A">
              <w:rPr>
                <w:b/>
                <w:sz w:val="28"/>
              </w:rPr>
              <w:t>2</w:t>
            </w:r>
          </w:p>
        </w:tc>
        <w:tc>
          <w:tcPr>
            <w:tcW w:w="4137" w:type="pct"/>
          </w:tcPr>
          <w:p w14:paraId="413DEDAC" w14:textId="77777777" w:rsidR="007F7936" w:rsidRPr="00D1786A" w:rsidRDefault="007F7936" w:rsidP="007F7936">
            <w:pPr>
              <w:rPr>
                <w:bCs/>
                <w:szCs w:val="24"/>
              </w:rPr>
            </w:pPr>
            <w:r w:rsidRPr="00D1786A">
              <w:rPr>
                <w:bCs/>
                <w:szCs w:val="24"/>
              </w:rPr>
              <w:t xml:space="preserve">In line cervical spine immobilization </w:t>
            </w:r>
          </w:p>
        </w:tc>
        <w:tc>
          <w:tcPr>
            <w:tcW w:w="571" w:type="pct"/>
          </w:tcPr>
          <w:p w14:paraId="7FD3A7C9" w14:textId="77777777" w:rsidR="007F7936" w:rsidRPr="00D1786A" w:rsidRDefault="007F7936" w:rsidP="007F7936">
            <w:pPr>
              <w:rPr>
                <w:b/>
                <w:sz w:val="28"/>
              </w:rPr>
            </w:pPr>
          </w:p>
        </w:tc>
      </w:tr>
      <w:tr w:rsidR="007F7936" w:rsidRPr="00D1786A" w14:paraId="7AAEBCA0" w14:textId="77777777" w:rsidTr="00B073BA">
        <w:trPr>
          <w:trHeight w:val="400"/>
        </w:trPr>
        <w:tc>
          <w:tcPr>
            <w:tcW w:w="292" w:type="pct"/>
          </w:tcPr>
          <w:p w14:paraId="1A738BA1" w14:textId="77777777" w:rsidR="007F7936" w:rsidRPr="00D1786A" w:rsidRDefault="007F7936" w:rsidP="007F7936">
            <w:pPr>
              <w:rPr>
                <w:b/>
                <w:sz w:val="28"/>
              </w:rPr>
            </w:pPr>
            <w:r w:rsidRPr="00D1786A">
              <w:rPr>
                <w:b/>
                <w:sz w:val="28"/>
              </w:rPr>
              <w:t>3</w:t>
            </w:r>
          </w:p>
        </w:tc>
        <w:tc>
          <w:tcPr>
            <w:tcW w:w="4137" w:type="pct"/>
          </w:tcPr>
          <w:p w14:paraId="5DC062D9" w14:textId="77777777" w:rsidR="007F7936" w:rsidRPr="00D1786A" w:rsidRDefault="007F7936" w:rsidP="007F7936">
            <w:pPr>
              <w:rPr>
                <w:bCs/>
                <w:szCs w:val="24"/>
              </w:rPr>
            </w:pPr>
            <w:r w:rsidRPr="00D1786A">
              <w:rPr>
                <w:bCs/>
                <w:szCs w:val="24"/>
              </w:rPr>
              <w:t xml:space="preserve">Bag mask ventilation </w:t>
            </w:r>
          </w:p>
        </w:tc>
        <w:tc>
          <w:tcPr>
            <w:tcW w:w="571" w:type="pct"/>
          </w:tcPr>
          <w:p w14:paraId="389D03FC" w14:textId="77777777" w:rsidR="007F7936" w:rsidRPr="00D1786A" w:rsidRDefault="007F7936" w:rsidP="007F7936">
            <w:pPr>
              <w:rPr>
                <w:b/>
                <w:sz w:val="28"/>
              </w:rPr>
            </w:pPr>
          </w:p>
        </w:tc>
      </w:tr>
      <w:tr w:rsidR="007F7936" w:rsidRPr="00D1786A" w14:paraId="7285F31C" w14:textId="77777777" w:rsidTr="00B073BA">
        <w:trPr>
          <w:trHeight w:val="400"/>
        </w:trPr>
        <w:tc>
          <w:tcPr>
            <w:tcW w:w="292" w:type="pct"/>
          </w:tcPr>
          <w:p w14:paraId="1C873D6A" w14:textId="77777777" w:rsidR="007F7936" w:rsidRPr="00D1786A" w:rsidRDefault="007F7936" w:rsidP="007F7936">
            <w:pPr>
              <w:rPr>
                <w:b/>
                <w:sz w:val="28"/>
              </w:rPr>
            </w:pPr>
            <w:r w:rsidRPr="00D1786A">
              <w:rPr>
                <w:b/>
                <w:sz w:val="28"/>
              </w:rPr>
              <w:t>4</w:t>
            </w:r>
          </w:p>
        </w:tc>
        <w:tc>
          <w:tcPr>
            <w:tcW w:w="4137" w:type="pct"/>
          </w:tcPr>
          <w:p w14:paraId="0B4BC595" w14:textId="77777777" w:rsidR="007F7936" w:rsidRPr="00D1786A" w:rsidRDefault="007F7936" w:rsidP="007F7936">
            <w:pPr>
              <w:rPr>
                <w:bCs/>
                <w:szCs w:val="24"/>
              </w:rPr>
            </w:pPr>
            <w:r w:rsidRPr="00D1786A">
              <w:rPr>
                <w:bCs/>
                <w:szCs w:val="24"/>
              </w:rPr>
              <w:t>Endo tracheal intubation</w:t>
            </w:r>
          </w:p>
        </w:tc>
        <w:tc>
          <w:tcPr>
            <w:tcW w:w="571" w:type="pct"/>
          </w:tcPr>
          <w:p w14:paraId="74E78FD6" w14:textId="77777777" w:rsidR="007F7936" w:rsidRPr="00D1786A" w:rsidRDefault="007F7936" w:rsidP="007F7936">
            <w:pPr>
              <w:rPr>
                <w:b/>
                <w:sz w:val="28"/>
              </w:rPr>
            </w:pPr>
          </w:p>
        </w:tc>
      </w:tr>
      <w:tr w:rsidR="007F7936" w:rsidRPr="00D1786A" w14:paraId="1B06368B" w14:textId="77777777" w:rsidTr="00B073BA">
        <w:trPr>
          <w:trHeight w:val="400"/>
        </w:trPr>
        <w:tc>
          <w:tcPr>
            <w:tcW w:w="292" w:type="pct"/>
          </w:tcPr>
          <w:p w14:paraId="17CC6871" w14:textId="77777777" w:rsidR="007F7936" w:rsidRPr="00D1786A" w:rsidRDefault="007F7936" w:rsidP="007F7936">
            <w:pPr>
              <w:rPr>
                <w:b/>
                <w:sz w:val="28"/>
              </w:rPr>
            </w:pPr>
            <w:r w:rsidRPr="00D1786A">
              <w:rPr>
                <w:b/>
                <w:sz w:val="28"/>
              </w:rPr>
              <w:t>5</w:t>
            </w:r>
          </w:p>
        </w:tc>
        <w:tc>
          <w:tcPr>
            <w:tcW w:w="4137" w:type="pct"/>
          </w:tcPr>
          <w:p w14:paraId="17CF86DA" w14:textId="77777777" w:rsidR="007F7936" w:rsidRPr="00D1786A" w:rsidRDefault="007F7936" w:rsidP="007F7936">
            <w:pPr>
              <w:rPr>
                <w:bCs/>
                <w:szCs w:val="24"/>
              </w:rPr>
            </w:pPr>
            <w:r w:rsidRPr="00D1786A">
              <w:rPr>
                <w:bCs/>
                <w:szCs w:val="24"/>
              </w:rPr>
              <w:t xml:space="preserve">Needle decompression R second intercostal space </w:t>
            </w:r>
          </w:p>
        </w:tc>
        <w:tc>
          <w:tcPr>
            <w:tcW w:w="571" w:type="pct"/>
          </w:tcPr>
          <w:p w14:paraId="0F751DD5" w14:textId="77777777" w:rsidR="007F7936" w:rsidRPr="00D1786A" w:rsidRDefault="007F7936" w:rsidP="007F7936">
            <w:pPr>
              <w:rPr>
                <w:b/>
                <w:sz w:val="28"/>
              </w:rPr>
            </w:pPr>
          </w:p>
        </w:tc>
      </w:tr>
      <w:tr w:rsidR="007F7936" w:rsidRPr="00D1786A" w14:paraId="2E68D9D1" w14:textId="77777777" w:rsidTr="00B073BA">
        <w:trPr>
          <w:trHeight w:val="419"/>
        </w:trPr>
        <w:tc>
          <w:tcPr>
            <w:tcW w:w="292" w:type="pct"/>
          </w:tcPr>
          <w:p w14:paraId="586734E2" w14:textId="77777777" w:rsidR="007F7936" w:rsidRPr="00D1786A" w:rsidRDefault="007F7936" w:rsidP="007F7936">
            <w:pPr>
              <w:rPr>
                <w:b/>
                <w:sz w:val="28"/>
              </w:rPr>
            </w:pPr>
            <w:r w:rsidRPr="00D1786A">
              <w:rPr>
                <w:b/>
                <w:sz w:val="28"/>
              </w:rPr>
              <w:t>6</w:t>
            </w:r>
          </w:p>
        </w:tc>
        <w:tc>
          <w:tcPr>
            <w:tcW w:w="4137" w:type="pct"/>
          </w:tcPr>
          <w:p w14:paraId="0A649966" w14:textId="77777777" w:rsidR="007F7936" w:rsidRPr="00D1786A" w:rsidRDefault="007F7936" w:rsidP="007F7936">
            <w:pPr>
              <w:rPr>
                <w:bCs/>
                <w:szCs w:val="24"/>
              </w:rPr>
            </w:pPr>
            <w:r w:rsidRPr="00D1786A">
              <w:rPr>
                <w:bCs/>
                <w:szCs w:val="24"/>
              </w:rPr>
              <w:t>Formal R Chest tube insertion</w:t>
            </w:r>
          </w:p>
        </w:tc>
        <w:tc>
          <w:tcPr>
            <w:tcW w:w="571" w:type="pct"/>
          </w:tcPr>
          <w:p w14:paraId="505D829E" w14:textId="77777777" w:rsidR="007F7936" w:rsidRPr="00D1786A" w:rsidRDefault="007F7936" w:rsidP="007F7936">
            <w:pPr>
              <w:rPr>
                <w:b/>
                <w:sz w:val="28"/>
              </w:rPr>
            </w:pPr>
          </w:p>
        </w:tc>
      </w:tr>
      <w:tr w:rsidR="007F7936" w:rsidRPr="00D1786A" w14:paraId="25CD8D88" w14:textId="77777777" w:rsidTr="00B073BA">
        <w:trPr>
          <w:trHeight w:val="400"/>
        </w:trPr>
        <w:tc>
          <w:tcPr>
            <w:tcW w:w="292" w:type="pct"/>
          </w:tcPr>
          <w:p w14:paraId="0778E86B" w14:textId="77777777" w:rsidR="007F7936" w:rsidRPr="00D1786A" w:rsidRDefault="007F7936" w:rsidP="007F7936">
            <w:pPr>
              <w:rPr>
                <w:b/>
                <w:sz w:val="28"/>
              </w:rPr>
            </w:pPr>
            <w:r w:rsidRPr="00D1786A">
              <w:rPr>
                <w:b/>
                <w:sz w:val="28"/>
              </w:rPr>
              <w:t>7</w:t>
            </w:r>
          </w:p>
        </w:tc>
        <w:tc>
          <w:tcPr>
            <w:tcW w:w="4137" w:type="pct"/>
          </w:tcPr>
          <w:p w14:paraId="4478FAE8" w14:textId="77777777" w:rsidR="007F7936" w:rsidRPr="00D1786A" w:rsidRDefault="007F7936" w:rsidP="007F7936">
            <w:pPr>
              <w:rPr>
                <w:bCs/>
                <w:szCs w:val="24"/>
              </w:rPr>
            </w:pPr>
            <w:r w:rsidRPr="00D1786A">
              <w:rPr>
                <w:bCs/>
                <w:szCs w:val="24"/>
              </w:rPr>
              <w:t xml:space="preserve">Intra osseous needle insertion </w:t>
            </w:r>
          </w:p>
        </w:tc>
        <w:tc>
          <w:tcPr>
            <w:tcW w:w="571" w:type="pct"/>
          </w:tcPr>
          <w:p w14:paraId="703E6C4C" w14:textId="77777777" w:rsidR="007F7936" w:rsidRPr="00D1786A" w:rsidRDefault="007F7936" w:rsidP="007F7936">
            <w:pPr>
              <w:rPr>
                <w:b/>
                <w:sz w:val="28"/>
              </w:rPr>
            </w:pPr>
          </w:p>
        </w:tc>
      </w:tr>
      <w:tr w:rsidR="007F7936" w:rsidRPr="00D1786A" w14:paraId="4C7F81AD" w14:textId="77777777" w:rsidTr="00B073BA">
        <w:trPr>
          <w:trHeight w:val="400"/>
        </w:trPr>
        <w:tc>
          <w:tcPr>
            <w:tcW w:w="292" w:type="pct"/>
          </w:tcPr>
          <w:p w14:paraId="59BB5FDD" w14:textId="77777777" w:rsidR="007F7936" w:rsidRPr="00D1786A" w:rsidRDefault="007F7936" w:rsidP="007F7936">
            <w:pPr>
              <w:rPr>
                <w:b/>
                <w:sz w:val="28"/>
              </w:rPr>
            </w:pPr>
            <w:r w:rsidRPr="00D1786A">
              <w:rPr>
                <w:b/>
                <w:sz w:val="28"/>
              </w:rPr>
              <w:lastRenderedPageBreak/>
              <w:t>8</w:t>
            </w:r>
          </w:p>
        </w:tc>
        <w:tc>
          <w:tcPr>
            <w:tcW w:w="4137" w:type="pct"/>
          </w:tcPr>
          <w:p w14:paraId="045989BD" w14:textId="77777777" w:rsidR="007F7936" w:rsidRPr="00D1786A" w:rsidRDefault="007F7936" w:rsidP="007F7936">
            <w:pPr>
              <w:rPr>
                <w:bCs/>
                <w:szCs w:val="24"/>
              </w:rPr>
            </w:pPr>
            <w:r w:rsidRPr="00D1786A">
              <w:rPr>
                <w:bCs/>
                <w:szCs w:val="24"/>
              </w:rPr>
              <w:t>Collect blood sample for cross match, FBC, Sugar, urea</w:t>
            </w:r>
          </w:p>
        </w:tc>
        <w:tc>
          <w:tcPr>
            <w:tcW w:w="571" w:type="pct"/>
          </w:tcPr>
          <w:p w14:paraId="7A05D313" w14:textId="77777777" w:rsidR="007F7936" w:rsidRPr="00D1786A" w:rsidRDefault="007F7936" w:rsidP="007F7936">
            <w:pPr>
              <w:rPr>
                <w:b/>
                <w:sz w:val="28"/>
              </w:rPr>
            </w:pPr>
          </w:p>
        </w:tc>
      </w:tr>
      <w:tr w:rsidR="007F7936" w:rsidRPr="00D1786A" w14:paraId="05086C7E" w14:textId="77777777" w:rsidTr="00B073BA">
        <w:trPr>
          <w:trHeight w:val="400"/>
        </w:trPr>
        <w:tc>
          <w:tcPr>
            <w:tcW w:w="292" w:type="pct"/>
          </w:tcPr>
          <w:p w14:paraId="529EBAC4" w14:textId="77777777" w:rsidR="007F7936" w:rsidRPr="00D1786A" w:rsidRDefault="007F7936" w:rsidP="007F7936">
            <w:pPr>
              <w:rPr>
                <w:b/>
                <w:sz w:val="28"/>
              </w:rPr>
            </w:pPr>
            <w:r w:rsidRPr="00D1786A">
              <w:rPr>
                <w:b/>
                <w:sz w:val="28"/>
              </w:rPr>
              <w:t>9</w:t>
            </w:r>
          </w:p>
        </w:tc>
        <w:tc>
          <w:tcPr>
            <w:tcW w:w="4137" w:type="pct"/>
          </w:tcPr>
          <w:p w14:paraId="2E6FC0C7" w14:textId="77777777" w:rsidR="007F7936" w:rsidRPr="00D1786A" w:rsidRDefault="007F7936" w:rsidP="007F7936">
            <w:pPr>
              <w:rPr>
                <w:bCs/>
                <w:szCs w:val="24"/>
              </w:rPr>
            </w:pPr>
            <w:r w:rsidRPr="00D1786A">
              <w:rPr>
                <w:bCs/>
                <w:szCs w:val="24"/>
              </w:rPr>
              <w:t xml:space="preserve">Fluid bolus </w:t>
            </w:r>
          </w:p>
        </w:tc>
        <w:tc>
          <w:tcPr>
            <w:tcW w:w="571" w:type="pct"/>
          </w:tcPr>
          <w:p w14:paraId="10436864" w14:textId="77777777" w:rsidR="007F7936" w:rsidRPr="00D1786A" w:rsidRDefault="007F7936" w:rsidP="007F7936">
            <w:pPr>
              <w:rPr>
                <w:b/>
                <w:sz w:val="28"/>
              </w:rPr>
            </w:pPr>
          </w:p>
        </w:tc>
      </w:tr>
      <w:tr w:rsidR="007F7936" w:rsidRPr="00D1786A" w14:paraId="6C52F728" w14:textId="77777777" w:rsidTr="00B073BA">
        <w:trPr>
          <w:trHeight w:val="362"/>
        </w:trPr>
        <w:tc>
          <w:tcPr>
            <w:tcW w:w="292" w:type="pct"/>
          </w:tcPr>
          <w:p w14:paraId="2F36DF0A" w14:textId="77777777" w:rsidR="007F7936" w:rsidRPr="00D1786A" w:rsidRDefault="007F7936" w:rsidP="007F7936">
            <w:pPr>
              <w:rPr>
                <w:b/>
                <w:sz w:val="28"/>
              </w:rPr>
            </w:pPr>
            <w:r w:rsidRPr="00D1786A">
              <w:rPr>
                <w:b/>
                <w:sz w:val="28"/>
              </w:rPr>
              <w:t>10</w:t>
            </w:r>
          </w:p>
        </w:tc>
        <w:tc>
          <w:tcPr>
            <w:tcW w:w="4137" w:type="pct"/>
          </w:tcPr>
          <w:p w14:paraId="67173E20" w14:textId="77777777" w:rsidR="007F7936" w:rsidRPr="00D1786A" w:rsidRDefault="007F7936" w:rsidP="007F7936">
            <w:pPr>
              <w:rPr>
                <w:bCs/>
                <w:szCs w:val="24"/>
              </w:rPr>
            </w:pPr>
            <w:r w:rsidRPr="00D1786A">
              <w:rPr>
                <w:bCs/>
                <w:szCs w:val="24"/>
              </w:rPr>
              <w:t>Secondary survey</w:t>
            </w:r>
          </w:p>
        </w:tc>
        <w:tc>
          <w:tcPr>
            <w:tcW w:w="571" w:type="pct"/>
          </w:tcPr>
          <w:p w14:paraId="01B73403" w14:textId="77777777" w:rsidR="007F7936" w:rsidRPr="00D1786A" w:rsidRDefault="007F7936" w:rsidP="007F7936">
            <w:pPr>
              <w:rPr>
                <w:b/>
                <w:sz w:val="28"/>
              </w:rPr>
            </w:pPr>
          </w:p>
        </w:tc>
      </w:tr>
      <w:tr w:rsidR="007F7936" w:rsidRPr="00D1786A" w14:paraId="35B75DF1" w14:textId="77777777" w:rsidTr="00B073BA">
        <w:trPr>
          <w:trHeight w:val="369"/>
        </w:trPr>
        <w:tc>
          <w:tcPr>
            <w:tcW w:w="292" w:type="pct"/>
          </w:tcPr>
          <w:p w14:paraId="45E0AFD8" w14:textId="77777777" w:rsidR="007F7936" w:rsidRPr="00D1786A" w:rsidRDefault="007F7936" w:rsidP="007F7936">
            <w:pPr>
              <w:rPr>
                <w:b/>
                <w:sz w:val="28"/>
              </w:rPr>
            </w:pPr>
          </w:p>
        </w:tc>
        <w:tc>
          <w:tcPr>
            <w:tcW w:w="4137" w:type="pct"/>
          </w:tcPr>
          <w:p w14:paraId="57C6DB0B" w14:textId="77777777" w:rsidR="007F7936" w:rsidRPr="00D1786A" w:rsidRDefault="007F7936" w:rsidP="007F7936">
            <w:pPr>
              <w:rPr>
                <w:b/>
                <w:sz w:val="28"/>
              </w:rPr>
            </w:pPr>
            <w:r w:rsidRPr="00D1786A">
              <w:rPr>
                <w:b/>
                <w:sz w:val="28"/>
              </w:rPr>
              <w:t xml:space="preserve">                                                                                     TOTAL  POINTS</w:t>
            </w:r>
          </w:p>
        </w:tc>
        <w:tc>
          <w:tcPr>
            <w:tcW w:w="571" w:type="pct"/>
          </w:tcPr>
          <w:p w14:paraId="02CE0C37" w14:textId="77777777" w:rsidR="007F7936" w:rsidRPr="00D1786A" w:rsidRDefault="007F7936" w:rsidP="007F7936">
            <w:pPr>
              <w:rPr>
                <w:b/>
                <w:sz w:val="28"/>
              </w:rPr>
            </w:pPr>
          </w:p>
        </w:tc>
      </w:tr>
    </w:tbl>
    <w:p w14:paraId="569BB6BA" w14:textId="77777777" w:rsidR="007F7936" w:rsidRDefault="007F7936" w:rsidP="007F7936"/>
    <w:p w14:paraId="2EBDD5B0" w14:textId="77777777" w:rsidR="007F7936" w:rsidRDefault="007F7936" w:rsidP="007F7936">
      <w:pPr>
        <w:rPr>
          <w:b/>
          <w:sz w:val="28"/>
        </w:rPr>
      </w:pPr>
      <w:r>
        <w:rPr>
          <w:b/>
          <w:sz w:val="28"/>
        </w:rPr>
        <w:t>SCENARIO 17</w:t>
      </w:r>
    </w:p>
    <w:p w14:paraId="3BDC43FD" w14:textId="1970EABE" w:rsidR="007F7936" w:rsidRDefault="007F7936" w:rsidP="00B073BA">
      <w:pPr>
        <w:jc w:val="both"/>
      </w:pPr>
      <w:r>
        <w:t>A 40 year old man is the driver in a car accident. He was ejected from the car and was found 20 metres away. On arrival in hospital</w:t>
      </w:r>
    </w:p>
    <w:p w14:paraId="0C2910F0" w14:textId="1BEA467B" w:rsidR="007F7936" w:rsidRDefault="007F7936" w:rsidP="007F7936">
      <w:r>
        <w:t>ASSESSMENT</w:t>
      </w:r>
      <w:r>
        <w:tab/>
      </w:r>
      <w:r w:rsidR="00B073BA">
        <w:tab/>
      </w:r>
      <w:r>
        <w:t>FURTHER INFORMATION</w:t>
      </w:r>
      <w:r>
        <w:tab/>
      </w:r>
      <w:r>
        <w:tab/>
        <w:t>KEY POINTS</w:t>
      </w:r>
    </w:p>
    <w:p w14:paraId="02121DF3" w14:textId="77777777" w:rsidR="007F7936" w:rsidRDefault="007F7936" w:rsidP="00B073BA">
      <w:pPr>
        <w:spacing w:after="0"/>
      </w:pPr>
      <w:r>
        <w:t>A</w:t>
      </w:r>
      <w:r>
        <w:tab/>
      </w:r>
      <w:r>
        <w:tab/>
      </w:r>
      <w:r>
        <w:tab/>
        <w:t>Stridor and respiratory distress</w:t>
      </w:r>
      <w:r>
        <w:tab/>
      </w:r>
      <w:r>
        <w:tab/>
        <w:t>Cervical spine care</w:t>
      </w:r>
    </w:p>
    <w:p w14:paraId="0C13B6CB" w14:textId="77777777" w:rsidR="007F7936" w:rsidRDefault="007F7936" w:rsidP="00B073BA">
      <w:pPr>
        <w:spacing w:after="0"/>
      </w:pPr>
      <w:r>
        <w:tab/>
      </w:r>
      <w:r>
        <w:tab/>
      </w:r>
      <w:r>
        <w:tab/>
        <w:t>Loose teeth and blood on oral suction</w:t>
      </w:r>
      <w:r>
        <w:tab/>
        <w:t>Oxygen</w:t>
      </w:r>
    </w:p>
    <w:p w14:paraId="6B58301C" w14:textId="77777777" w:rsidR="007F7936" w:rsidRDefault="007F7936" w:rsidP="00B073BA">
      <w:pPr>
        <w:spacing w:after="0"/>
      </w:pPr>
      <w:r>
        <w:tab/>
      </w:r>
      <w:r>
        <w:tab/>
      </w:r>
      <w:r>
        <w:tab/>
      </w:r>
      <w:r>
        <w:tab/>
      </w:r>
      <w:r>
        <w:tab/>
      </w:r>
      <w:r>
        <w:tab/>
      </w:r>
      <w:r>
        <w:tab/>
      </w:r>
      <w:r>
        <w:tab/>
      </w:r>
      <w:r>
        <w:tab/>
        <w:t>Simple airway management</w:t>
      </w:r>
    </w:p>
    <w:p w14:paraId="313A9301" w14:textId="77777777" w:rsidR="007F7936" w:rsidRDefault="007F7936" w:rsidP="00B073BA">
      <w:pPr>
        <w:spacing w:after="0"/>
      </w:pPr>
      <w:r>
        <w:tab/>
      </w:r>
      <w:r>
        <w:tab/>
      </w:r>
      <w:r>
        <w:tab/>
      </w:r>
      <w:r>
        <w:tab/>
      </w:r>
      <w:r>
        <w:tab/>
      </w:r>
      <w:r>
        <w:tab/>
      </w:r>
      <w:r>
        <w:tab/>
      </w:r>
      <w:r>
        <w:tab/>
      </w:r>
      <w:r>
        <w:tab/>
        <w:t>Bag mask ventilation</w:t>
      </w:r>
    </w:p>
    <w:p w14:paraId="2F266D33" w14:textId="77777777" w:rsidR="007F7936" w:rsidRDefault="007F7936" w:rsidP="00B073BA">
      <w:pPr>
        <w:spacing w:after="0"/>
      </w:pPr>
      <w:r>
        <w:tab/>
      </w:r>
      <w:r>
        <w:tab/>
      </w:r>
      <w:r>
        <w:tab/>
        <w:t>Airway management is not effective</w:t>
      </w:r>
    </w:p>
    <w:p w14:paraId="7037FD37" w14:textId="77777777" w:rsidR="007F7936" w:rsidRDefault="007F7936" w:rsidP="00B073BA">
      <w:pPr>
        <w:spacing w:after="0"/>
      </w:pPr>
      <w:r>
        <w:tab/>
      </w:r>
      <w:r>
        <w:tab/>
      </w:r>
      <w:r>
        <w:tab/>
      </w:r>
    </w:p>
    <w:p w14:paraId="2EFA0FF5" w14:textId="77777777" w:rsidR="007F7936" w:rsidRDefault="007F7936" w:rsidP="00B073BA">
      <w:pPr>
        <w:spacing w:after="0"/>
      </w:pPr>
      <w:r>
        <w:t>B</w:t>
      </w:r>
      <w:r>
        <w:tab/>
      </w:r>
      <w:r>
        <w:tab/>
      </w:r>
      <w:r>
        <w:tab/>
        <w:t>Ventilation with bag mask not effective</w:t>
      </w:r>
      <w:r>
        <w:tab/>
        <w:t>Attempt intubation</w:t>
      </w:r>
    </w:p>
    <w:p w14:paraId="4A42EFE9" w14:textId="77777777" w:rsidR="007F7936" w:rsidRDefault="007F7936" w:rsidP="00B073BA">
      <w:pPr>
        <w:spacing w:after="0"/>
      </w:pPr>
    </w:p>
    <w:p w14:paraId="04FAA98C" w14:textId="77777777" w:rsidR="007F7936" w:rsidRDefault="007F7936" w:rsidP="00B073BA">
      <w:pPr>
        <w:spacing w:after="0"/>
      </w:pPr>
      <w:r>
        <w:t>A</w:t>
      </w:r>
      <w:r>
        <w:tab/>
      </w:r>
      <w:r>
        <w:tab/>
      </w:r>
      <w:r>
        <w:tab/>
        <w:t>Attempted intubation failed 2x</w:t>
      </w:r>
    </w:p>
    <w:p w14:paraId="1F47028E" w14:textId="77777777" w:rsidR="007F7936" w:rsidRDefault="007F7936" w:rsidP="00B073BA">
      <w:pPr>
        <w:spacing w:after="0"/>
      </w:pPr>
      <w:r>
        <w:tab/>
      </w:r>
      <w:r>
        <w:tab/>
      </w:r>
      <w:r>
        <w:tab/>
        <w:t>Now patient is cyanosed</w:t>
      </w:r>
      <w:r>
        <w:tab/>
      </w:r>
      <w:r>
        <w:tab/>
      </w:r>
      <w:r>
        <w:tab/>
        <w:t>Cricothyrotomy</w:t>
      </w:r>
    </w:p>
    <w:p w14:paraId="0239B8E3" w14:textId="77777777" w:rsidR="007F7936" w:rsidRDefault="007F7936" w:rsidP="00B073BA">
      <w:pPr>
        <w:spacing w:after="0"/>
      </w:pPr>
    </w:p>
    <w:p w14:paraId="7B7691E3" w14:textId="77777777" w:rsidR="007F7936" w:rsidRDefault="007F7936" w:rsidP="00B073BA">
      <w:pPr>
        <w:spacing w:after="0"/>
      </w:pPr>
      <w:r>
        <w:t xml:space="preserve">Plan: </w:t>
      </w:r>
      <w:r>
        <w:tab/>
        <w:t>Follow with tracheostomy</w:t>
      </w:r>
    </w:p>
    <w:p w14:paraId="07B70F60" w14:textId="059E8CCB" w:rsidR="007F7936" w:rsidRDefault="007F7936" w:rsidP="00B073BA">
      <w:pPr>
        <w:spacing w:after="0"/>
      </w:pPr>
      <w:r>
        <w:tab/>
        <w:t>Continue Primary Survey (ABCD)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969"/>
        <w:gridCol w:w="1100"/>
      </w:tblGrid>
      <w:tr w:rsidR="007F7936" w:rsidRPr="00D1786A" w14:paraId="653E294E" w14:textId="77777777" w:rsidTr="00B073BA">
        <w:trPr>
          <w:trHeight w:val="400"/>
        </w:trPr>
        <w:tc>
          <w:tcPr>
            <w:tcW w:w="292" w:type="pct"/>
          </w:tcPr>
          <w:p w14:paraId="14D57D24" w14:textId="77777777" w:rsidR="007F7936" w:rsidRPr="00D1786A" w:rsidRDefault="007F7936" w:rsidP="007F7936">
            <w:pPr>
              <w:rPr>
                <w:b/>
                <w:sz w:val="28"/>
              </w:rPr>
            </w:pPr>
          </w:p>
        </w:tc>
        <w:tc>
          <w:tcPr>
            <w:tcW w:w="4137" w:type="pct"/>
          </w:tcPr>
          <w:p w14:paraId="5D2E8872" w14:textId="77777777" w:rsidR="007F7936" w:rsidRPr="00D1786A" w:rsidRDefault="007F7936" w:rsidP="007F7936">
            <w:pPr>
              <w:rPr>
                <w:b/>
                <w:sz w:val="28"/>
              </w:rPr>
            </w:pPr>
            <w:r w:rsidRPr="00D1786A">
              <w:rPr>
                <w:b/>
                <w:sz w:val="28"/>
              </w:rPr>
              <w:t>KEY   ANSWERS</w:t>
            </w:r>
          </w:p>
        </w:tc>
        <w:tc>
          <w:tcPr>
            <w:tcW w:w="571" w:type="pct"/>
          </w:tcPr>
          <w:p w14:paraId="5D356A5C" w14:textId="77777777" w:rsidR="007F7936" w:rsidRPr="00D1786A" w:rsidRDefault="007F7936" w:rsidP="007F7936">
            <w:pPr>
              <w:rPr>
                <w:b/>
                <w:sz w:val="28"/>
              </w:rPr>
            </w:pPr>
            <w:r w:rsidRPr="00D1786A">
              <w:rPr>
                <w:b/>
                <w:sz w:val="28"/>
              </w:rPr>
              <w:t>Points</w:t>
            </w:r>
          </w:p>
        </w:tc>
      </w:tr>
      <w:tr w:rsidR="007F7936" w:rsidRPr="00D1786A" w14:paraId="40DC1D53" w14:textId="77777777" w:rsidTr="00B073BA">
        <w:trPr>
          <w:trHeight w:val="400"/>
        </w:trPr>
        <w:tc>
          <w:tcPr>
            <w:tcW w:w="292" w:type="pct"/>
          </w:tcPr>
          <w:p w14:paraId="1CC38608" w14:textId="77777777" w:rsidR="007F7936" w:rsidRPr="00D1786A" w:rsidRDefault="007F7936" w:rsidP="007F7936">
            <w:pPr>
              <w:rPr>
                <w:b/>
                <w:sz w:val="28"/>
              </w:rPr>
            </w:pPr>
            <w:r w:rsidRPr="00D1786A">
              <w:rPr>
                <w:b/>
                <w:sz w:val="28"/>
              </w:rPr>
              <w:t>1</w:t>
            </w:r>
          </w:p>
        </w:tc>
        <w:tc>
          <w:tcPr>
            <w:tcW w:w="4137" w:type="pct"/>
          </w:tcPr>
          <w:p w14:paraId="13F99B94" w14:textId="77777777" w:rsidR="007F7936" w:rsidRPr="00D1786A" w:rsidRDefault="007F7936" w:rsidP="007F7936">
            <w:pPr>
              <w:rPr>
                <w:bCs/>
                <w:szCs w:val="24"/>
              </w:rPr>
            </w:pPr>
            <w:r w:rsidRPr="00D1786A">
              <w:rPr>
                <w:bCs/>
                <w:szCs w:val="24"/>
              </w:rPr>
              <w:t>Basic airway management – Chin lift / Jaw thrust</w:t>
            </w:r>
          </w:p>
        </w:tc>
        <w:tc>
          <w:tcPr>
            <w:tcW w:w="571" w:type="pct"/>
          </w:tcPr>
          <w:p w14:paraId="69D238DB" w14:textId="77777777" w:rsidR="007F7936" w:rsidRPr="00D1786A" w:rsidRDefault="007F7936" w:rsidP="007F7936">
            <w:pPr>
              <w:rPr>
                <w:b/>
                <w:sz w:val="28"/>
              </w:rPr>
            </w:pPr>
          </w:p>
        </w:tc>
      </w:tr>
      <w:tr w:rsidR="007F7936" w:rsidRPr="00D1786A" w14:paraId="3E7434A5" w14:textId="77777777" w:rsidTr="00B073BA">
        <w:trPr>
          <w:trHeight w:val="400"/>
        </w:trPr>
        <w:tc>
          <w:tcPr>
            <w:tcW w:w="292" w:type="pct"/>
          </w:tcPr>
          <w:p w14:paraId="575DC4FB" w14:textId="77777777" w:rsidR="007F7936" w:rsidRPr="00D1786A" w:rsidRDefault="007F7936" w:rsidP="007F7936">
            <w:pPr>
              <w:rPr>
                <w:b/>
                <w:sz w:val="28"/>
              </w:rPr>
            </w:pPr>
            <w:r w:rsidRPr="00D1786A">
              <w:rPr>
                <w:b/>
                <w:sz w:val="28"/>
              </w:rPr>
              <w:t>2</w:t>
            </w:r>
          </w:p>
        </w:tc>
        <w:tc>
          <w:tcPr>
            <w:tcW w:w="4137" w:type="pct"/>
          </w:tcPr>
          <w:p w14:paraId="435AA421" w14:textId="77777777" w:rsidR="007F7936" w:rsidRPr="00D1786A" w:rsidRDefault="007F7936" w:rsidP="007F7936">
            <w:pPr>
              <w:rPr>
                <w:bCs/>
                <w:szCs w:val="24"/>
              </w:rPr>
            </w:pPr>
            <w:r w:rsidRPr="00D1786A">
              <w:rPr>
                <w:bCs/>
                <w:szCs w:val="24"/>
              </w:rPr>
              <w:t>Suction Airway</w:t>
            </w:r>
          </w:p>
        </w:tc>
        <w:tc>
          <w:tcPr>
            <w:tcW w:w="571" w:type="pct"/>
          </w:tcPr>
          <w:p w14:paraId="075762C1" w14:textId="77777777" w:rsidR="007F7936" w:rsidRPr="00D1786A" w:rsidRDefault="007F7936" w:rsidP="007F7936">
            <w:pPr>
              <w:rPr>
                <w:b/>
                <w:sz w:val="28"/>
              </w:rPr>
            </w:pPr>
          </w:p>
        </w:tc>
      </w:tr>
      <w:tr w:rsidR="007F7936" w:rsidRPr="00D1786A" w14:paraId="514B8D9F" w14:textId="77777777" w:rsidTr="00B073BA">
        <w:trPr>
          <w:trHeight w:val="400"/>
        </w:trPr>
        <w:tc>
          <w:tcPr>
            <w:tcW w:w="292" w:type="pct"/>
          </w:tcPr>
          <w:p w14:paraId="0B147011" w14:textId="77777777" w:rsidR="007F7936" w:rsidRPr="00D1786A" w:rsidRDefault="007F7936" w:rsidP="007F7936">
            <w:pPr>
              <w:rPr>
                <w:b/>
                <w:sz w:val="28"/>
              </w:rPr>
            </w:pPr>
            <w:r w:rsidRPr="00D1786A">
              <w:rPr>
                <w:b/>
                <w:sz w:val="28"/>
              </w:rPr>
              <w:t>3</w:t>
            </w:r>
          </w:p>
        </w:tc>
        <w:tc>
          <w:tcPr>
            <w:tcW w:w="4137" w:type="pct"/>
          </w:tcPr>
          <w:p w14:paraId="2A1BF2A6" w14:textId="77777777" w:rsidR="007F7936" w:rsidRPr="00D1786A" w:rsidRDefault="007F7936" w:rsidP="007F7936">
            <w:pPr>
              <w:rPr>
                <w:bCs/>
                <w:szCs w:val="24"/>
              </w:rPr>
            </w:pPr>
            <w:r w:rsidRPr="00D1786A">
              <w:rPr>
                <w:bCs/>
                <w:szCs w:val="24"/>
              </w:rPr>
              <w:t>Requires intubation</w:t>
            </w:r>
          </w:p>
        </w:tc>
        <w:tc>
          <w:tcPr>
            <w:tcW w:w="571" w:type="pct"/>
          </w:tcPr>
          <w:p w14:paraId="0D38A62C" w14:textId="77777777" w:rsidR="007F7936" w:rsidRPr="00D1786A" w:rsidRDefault="007F7936" w:rsidP="007F7936">
            <w:pPr>
              <w:rPr>
                <w:b/>
                <w:sz w:val="28"/>
              </w:rPr>
            </w:pPr>
          </w:p>
        </w:tc>
      </w:tr>
      <w:tr w:rsidR="007F7936" w:rsidRPr="00D1786A" w14:paraId="4C4625BB" w14:textId="77777777" w:rsidTr="00B073BA">
        <w:trPr>
          <w:trHeight w:val="400"/>
        </w:trPr>
        <w:tc>
          <w:tcPr>
            <w:tcW w:w="292" w:type="pct"/>
          </w:tcPr>
          <w:p w14:paraId="5A84E9F9" w14:textId="77777777" w:rsidR="007F7936" w:rsidRPr="00D1786A" w:rsidRDefault="007F7936" w:rsidP="007F7936">
            <w:pPr>
              <w:rPr>
                <w:b/>
                <w:sz w:val="28"/>
              </w:rPr>
            </w:pPr>
            <w:r w:rsidRPr="00D1786A">
              <w:rPr>
                <w:b/>
                <w:sz w:val="28"/>
              </w:rPr>
              <w:t>4</w:t>
            </w:r>
          </w:p>
        </w:tc>
        <w:tc>
          <w:tcPr>
            <w:tcW w:w="4137" w:type="pct"/>
          </w:tcPr>
          <w:p w14:paraId="3810CDCC" w14:textId="77777777" w:rsidR="007F7936" w:rsidRPr="00D1786A" w:rsidRDefault="007F7936" w:rsidP="007F7936">
            <w:pPr>
              <w:rPr>
                <w:bCs/>
                <w:szCs w:val="24"/>
              </w:rPr>
            </w:pPr>
            <w:r w:rsidRPr="00D1786A">
              <w:rPr>
                <w:bCs/>
                <w:szCs w:val="24"/>
              </w:rPr>
              <w:t>Bag mask ventilation</w:t>
            </w:r>
          </w:p>
        </w:tc>
        <w:tc>
          <w:tcPr>
            <w:tcW w:w="571" w:type="pct"/>
          </w:tcPr>
          <w:p w14:paraId="77B3EADD" w14:textId="77777777" w:rsidR="007F7936" w:rsidRPr="00D1786A" w:rsidRDefault="007F7936" w:rsidP="007F7936">
            <w:pPr>
              <w:rPr>
                <w:b/>
                <w:sz w:val="28"/>
              </w:rPr>
            </w:pPr>
          </w:p>
        </w:tc>
      </w:tr>
      <w:tr w:rsidR="007F7936" w:rsidRPr="00D1786A" w14:paraId="760E53C7" w14:textId="77777777" w:rsidTr="00B073BA">
        <w:trPr>
          <w:trHeight w:val="400"/>
        </w:trPr>
        <w:tc>
          <w:tcPr>
            <w:tcW w:w="292" w:type="pct"/>
          </w:tcPr>
          <w:p w14:paraId="3A22641B" w14:textId="77777777" w:rsidR="007F7936" w:rsidRPr="00D1786A" w:rsidRDefault="007F7936" w:rsidP="007F7936">
            <w:pPr>
              <w:rPr>
                <w:b/>
                <w:sz w:val="28"/>
              </w:rPr>
            </w:pPr>
            <w:r w:rsidRPr="00D1786A">
              <w:rPr>
                <w:b/>
                <w:sz w:val="28"/>
              </w:rPr>
              <w:t>5</w:t>
            </w:r>
          </w:p>
        </w:tc>
        <w:tc>
          <w:tcPr>
            <w:tcW w:w="4137" w:type="pct"/>
          </w:tcPr>
          <w:p w14:paraId="54672C3C" w14:textId="77777777" w:rsidR="007F7936" w:rsidRPr="00D1786A" w:rsidRDefault="007F7936" w:rsidP="007F7936">
            <w:pPr>
              <w:rPr>
                <w:bCs/>
                <w:szCs w:val="24"/>
              </w:rPr>
            </w:pPr>
            <w:r w:rsidRPr="00D1786A">
              <w:rPr>
                <w:bCs/>
                <w:szCs w:val="24"/>
              </w:rPr>
              <w:t>C Spine care during intubation attempt – Manual in line stabilization</w:t>
            </w:r>
          </w:p>
        </w:tc>
        <w:tc>
          <w:tcPr>
            <w:tcW w:w="571" w:type="pct"/>
          </w:tcPr>
          <w:p w14:paraId="1518DE21" w14:textId="77777777" w:rsidR="007F7936" w:rsidRPr="00D1786A" w:rsidRDefault="007F7936" w:rsidP="007F7936">
            <w:pPr>
              <w:rPr>
                <w:b/>
                <w:sz w:val="28"/>
              </w:rPr>
            </w:pPr>
          </w:p>
        </w:tc>
      </w:tr>
      <w:tr w:rsidR="007F7936" w:rsidRPr="00D1786A" w14:paraId="62C097B3" w14:textId="77777777" w:rsidTr="00B073BA">
        <w:trPr>
          <w:trHeight w:val="419"/>
        </w:trPr>
        <w:tc>
          <w:tcPr>
            <w:tcW w:w="292" w:type="pct"/>
          </w:tcPr>
          <w:p w14:paraId="1EB0F78D" w14:textId="77777777" w:rsidR="007F7936" w:rsidRPr="00D1786A" w:rsidRDefault="007F7936" w:rsidP="007F7936">
            <w:pPr>
              <w:rPr>
                <w:b/>
                <w:sz w:val="28"/>
              </w:rPr>
            </w:pPr>
            <w:r w:rsidRPr="00D1786A">
              <w:rPr>
                <w:b/>
                <w:sz w:val="28"/>
              </w:rPr>
              <w:t>6</w:t>
            </w:r>
          </w:p>
        </w:tc>
        <w:tc>
          <w:tcPr>
            <w:tcW w:w="4137" w:type="pct"/>
          </w:tcPr>
          <w:p w14:paraId="06159240" w14:textId="77777777" w:rsidR="007F7936" w:rsidRPr="00D1786A" w:rsidRDefault="007F7936" w:rsidP="007F7936">
            <w:pPr>
              <w:rPr>
                <w:bCs/>
                <w:szCs w:val="24"/>
              </w:rPr>
            </w:pPr>
            <w:r w:rsidRPr="00D1786A">
              <w:rPr>
                <w:bCs/>
                <w:szCs w:val="24"/>
              </w:rPr>
              <w:t>Requires cricothyroidotomy</w:t>
            </w:r>
          </w:p>
        </w:tc>
        <w:tc>
          <w:tcPr>
            <w:tcW w:w="571" w:type="pct"/>
          </w:tcPr>
          <w:p w14:paraId="0498534E" w14:textId="77777777" w:rsidR="007F7936" w:rsidRPr="00D1786A" w:rsidRDefault="007F7936" w:rsidP="007F7936">
            <w:pPr>
              <w:rPr>
                <w:b/>
                <w:sz w:val="28"/>
              </w:rPr>
            </w:pPr>
          </w:p>
        </w:tc>
      </w:tr>
      <w:tr w:rsidR="007F7936" w:rsidRPr="00D1786A" w14:paraId="6D7005FA" w14:textId="77777777" w:rsidTr="00B073BA">
        <w:trPr>
          <w:trHeight w:val="400"/>
        </w:trPr>
        <w:tc>
          <w:tcPr>
            <w:tcW w:w="292" w:type="pct"/>
          </w:tcPr>
          <w:p w14:paraId="118888FE" w14:textId="77777777" w:rsidR="007F7936" w:rsidRPr="00D1786A" w:rsidRDefault="007F7936" w:rsidP="007F7936">
            <w:pPr>
              <w:rPr>
                <w:b/>
                <w:sz w:val="28"/>
              </w:rPr>
            </w:pPr>
            <w:r w:rsidRPr="00D1786A">
              <w:rPr>
                <w:b/>
                <w:sz w:val="28"/>
              </w:rPr>
              <w:t>7</w:t>
            </w:r>
          </w:p>
        </w:tc>
        <w:tc>
          <w:tcPr>
            <w:tcW w:w="4137" w:type="pct"/>
          </w:tcPr>
          <w:p w14:paraId="3DFC3F61" w14:textId="77777777" w:rsidR="007F7936" w:rsidRPr="00D1786A" w:rsidRDefault="007F7936" w:rsidP="007F7936">
            <w:pPr>
              <w:rPr>
                <w:bCs/>
                <w:szCs w:val="24"/>
              </w:rPr>
            </w:pPr>
            <w:r w:rsidRPr="00D1786A">
              <w:rPr>
                <w:bCs/>
                <w:szCs w:val="24"/>
              </w:rPr>
              <w:t>Assess breathing and circulation</w:t>
            </w:r>
          </w:p>
        </w:tc>
        <w:tc>
          <w:tcPr>
            <w:tcW w:w="571" w:type="pct"/>
          </w:tcPr>
          <w:p w14:paraId="1118548B" w14:textId="77777777" w:rsidR="007F7936" w:rsidRPr="00D1786A" w:rsidRDefault="007F7936" w:rsidP="007F7936">
            <w:pPr>
              <w:rPr>
                <w:b/>
                <w:sz w:val="28"/>
              </w:rPr>
            </w:pPr>
          </w:p>
        </w:tc>
      </w:tr>
      <w:tr w:rsidR="007F7936" w:rsidRPr="00D1786A" w14:paraId="2B8BAA1E" w14:textId="77777777" w:rsidTr="00B073BA">
        <w:trPr>
          <w:trHeight w:val="400"/>
        </w:trPr>
        <w:tc>
          <w:tcPr>
            <w:tcW w:w="292" w:type="pct"/>
          </w:tcPr>
          <w:p w14:paraId="7DA22B79" w14:textId="77777777" w:rsidR="007F7936" w:rsidRPr="00D1786A" w:rsidRDefault="007F7936" w:rsidP="007F7936">
            <w:pPr>
              <w:rPr>
                <w:b/>
                <w:sz w:val="28"/>
              </w:rPr>
            </w:pPr>
            <w:r w:rsidRPr="00D1786A">
              <w:rPr>
                <w:b/>
                <w:sz w:val="28"/>
              </w:rPr>
              <w:t>8</w:t>
            </w:r>
          </w:p>
        </w:tc>
        <w:tc>
          <w:tcPr>
            <w:tcW w:w="4137" w:type="pct"/>
          </w:tcPr>
          <w:p w14:paraId="516AB146" w14:textId="77777777" w:rsidR="007F7936" w:rsidRPr="00D1786A" w:rsidRDefault="007F7936" w:rsidP="007F7936">
            <w:pPr>
              <w:rPr>
                <w:bCs/>
                <w:szCs w:val="24"/>
              </w:rPr>
            </w:pPr>
            <w:r w:rsidRPr="00D1786A">
              <w:rPr>
                <w:bCs/>
                <w:szCs w:val="24"/>
              </w:rPr>
              <w:t>High risk of other internal injuries with ejection</w:t>
            </w:r>
          </w:p>
        </w:tc>
        <w:tc>
          <w:tcPr>
            <w:tcW w:w="571" w:type="pct"/>
          </w:tcPr>
          <w:p w14:paraId="051FAF10" w14:textId="77777777" w:rsidR="007F7936" w:rsidRPr="00D1786A" w:rsidRDefault="007F7936" w:rsidP="007F7936">
            <w:pPr>
              <w:rPr>
                <w:b/>
                <w:sz w:val="28"/>
              </w:rPr>
            </w:pPr>
          </w:p>
        </w:tc>
      </w:tr>
      <w:tr w:rsidR="007F7936" w:rsidRPr="00D1786A" w14:paraId="3DB55769" w14:textId="77777777" w:rsidTr="00B073BA">
        <w:trPr>
          <w:trHeight w:val="400"/>
        </w:trPr>
        <w:tc>
          <w:tcPr>
            <w:tcW w:w="292" w:type="pct"/>
          </w:tcPr>
          <w:p w14:paraId="280A084F" w14:textId="77777777" w:rsidR="007F7936" w:rsidRPr="00D1786A" w:rsidRDefault="007F7936" w:rsidP="007F7936">
            <w:pPr>
              <w:rPr>
                <w:b/>
                <w:sz w:val="28"/>
              </w:rPr>
            </w:pPr>
            <w:r w:rsidRPr="00D1786A">
              <w:rPr>
                <w:b/>
                <w:sz w:val="28"/>
              </w:rPr>
              <w:t>9</w:t>
            </w:r>
          </w:p>
        </w:tc>
        <w:tc>
          <w:tcPr>
            <w:tcW w:w="4137" w:type="pct"/>
          </w:tcPr>
          <w:p w14:paraId="23ED7626" w14:textId="77777777" w:rsidR="007F7936" w:rsidRPr="00D1786A" w:rsidRDefault="007F7936" w:rsidP="007F7936">
            <w:pPr>
              <w:rPr>
                <w:bCs/>
                <w:szCs w:val="24"/>
              </w:rPr>
            </w:pPr>
            <w:r w:rsidRPr="00D1786A">
              <w:rPr>
                <w:bCs/>
                <w:szCs w:val="24"/>
              </w:rPr>
              <w:t xml:space="preserve">IV access </w:t>
            </w:r>
          </w:p>
        </w:tc>
        <w:tc>
          <w:tcPr>
            <w:tcW w:w="571" w:type="pct"/>
          </w:tcPr>
          <w:p w14:paraId="67DA532A" w14:textId="77777777" w:rsidR="007F7936" w:rsidRPr="00D1786A" w:rsidRDefault="007F7936" w:rsidP="007F7936">
            <w:pPr>
              <w:rPr>
                <w:b/>
                <w:sz w:val="28"/>
              </w:rPr>
            </w:pPr>
          </w:p>
        </w:tc>
      </w:tr>
      <w:tr w:rsidR="007F7936" w:rsidRPr="00D1786A" w14:paraId="437486E7" w14:textId="77777777" w:rsidTr="00B073BA">
        <w:trPr>
          <w:trHeight w:val="362"/>
        </w:trPr>
        <w:tc>
          <w:tcPr>
            <w:tcW w:w="292" w:type="pct"/>
          </w:tcPr>
          <w:p w14:paraId="70E73939" w14:textId="77777777" w:rsidR="007F7936" w:rsidRPr="00D1786A" w:rsidRDefault="007F7936" w:rsidP="007F7936">
            <w:pPr>
              <w:rPr>
                <w:b/>
                <w:sz w:val="28"/>
              </w:rPr>
            </w:pPr>
            <w:r w:rsidRPr="00D1786A">
              <w:rPr>
                <w:b/>
                <w:sz w:val="28"/>
              </w:rPr>
              <w:t>10</w:t>
            </w:r>
          </w:p>
        </w:tc>
        <w:tc>
          <w:tcPr>
            <w:tcW w:w="4137" w:type="pct"/>
          </w:tcPr>
          <w:p w14:paraId="718B36FD" w14:textId="77777777" w:rsidR="007F7936" w:rsidRPr="00D1786A" w:rsidRDefault="007F7936" w:rsidP="007F7936">
            <w:pPr>
              <w:rPr>
                <w:bCs/>
                <w:szCs w:val="24"/>
              </w:rPr>
            </w:pPr>
            <w:r w:rsidRPr="00D1786A">
              <w:rPr>
                <w:bCs/>
                <w:szCs w:val="24"/>
              </w:rPr>
              <w:t>Trauma X rays if possible – C Spine, Chest, Pelvis</w:t>
            </w:r>
          </w:p>
        </w:tc>
        <w:tc>
          <w:tcPr>
            <w:tcW w:w="571" w:type="pct"/>
          </w:tcPr>
          <w:p w14:paraId="04C98EB6" w14:textId="77777777" w:rsidR="007F7936" w:rsidRPr="00D1786A" w:rsidRDefault="007F7936" w:rsidP="007F7936">
            <w:pPr>
              <w:rPr>
                <w:b/>
                <w:sz w:val="28"/>
              </w:rPr>
            </w:pPr>
          </w:p>
        </w:tc>
      </w:tr>
      <w:tr w:rsidR="007F7936" w:rsidRPr="00D1786A" w14:paraId="16621AFE" w14:textId="77777777" w:rsidTr="00B073BA">
        <w:trPr>
          <w:trHeight w:val="369"/>
        </w:trPr>
        <w:tc>
          <w:tcPr>
            <w:tcW w:w="292" w:type="pct"/>
          </w:tcPr>
          <w:p w14:paraId="68681AE4" w14:textId="77777777" w:rsidR="007F7936" w:rsidRPr="00D1786A" w:rsidRDefault="007F7936" w:rsidP="007F7936">
            <w:pPr>
              <w:rPr>
                <w:b/>
                <w:sz w:val="28"/>
              </w:rPr>
            </w:pPr>
          </w:p>
        </w:tc>
        <w:tc>
          <w:tcPr>
            <w:tcW w:w="4137" w:type="pct"/>
          </w:tcPr>
          <w:p w14:paraId="7CDC87E6" w14:textId="77777777" w:rsidR="007F7936" w:rsidRPr="00D1786A" w:rsidRDefault="007F7936" w:rsidP="007F7936">
            <w:pPr>
              <w:rPr>
                <w:b/>
                <w:sz w:val="28"/>
              </w:rPr>
            </w:pPr>
            <w:r w:rsidRPr="00D1786A">
              <w:rPr>
                <w:b/>
                <w:sz w:val="28"/>
              </w:rPr>
              <w:t xml:space="preserve">                                                                                     TOTAL  POINTS</w:t>
            </w:r>
          </w:p>
        </w:tc>
        <w:tc>
          <w:tcPr>
            <w:tcW w:w="571" w:type="pct"/>
          </w:tcPr>
          <w:p w14:paraId="3356720D" w14:textId="77777777" w:rsidR="007F7936" w:rsidRPr="00D1786A" w:rsidRDefault="007F7936" w:rsidP="007F7936">
            <w:pPr>
              <w:rPr>
                <w:b/>
                <w:sz w:val="28"/>
              </w:rPr>
            </w:pPr>
          </w:p>
        </w:tc>
      </w:tr>
    </w:tbl>
    <w:p w14:paraId="539447D6" w14:textId="77777777" w:rsidR="003266B6" w:rsidRPr="007A63AD" w:rsidRDefault="003266B6" w:rsidP="003266B6">
      <w:pPr>
        <w:rPr>
          <w:rStyle w:val="Heading2Char"/>
          <w:color w:val="auto"/>
        </w:rPr>
      </w:pPr>
    </w:p>
    <w:bookmarkEnd w:id="38"/>
    <w:p w14:paraId="23CCE528" w14:textId="77777777" w:rsidR="00454175" w:rsidRDefault="00454175" w:rsidP="00454175"/>
    <w:p w14:paraId="73E6CD61" w14:textId="77777777" w:rsidR="00454175" w:rsidRDefault="00454175" w:rsidP="00454175"/>
    <w:p w14:paraId="5F27A749" w14:textId="77777777" w:rsidR="00454175" w:rsidRDefault="00454175" w:rsidP="00454175"/>
    <w:p w14:paraId="10E013D2" w14:textId="77777777" w:rsidR="00454175" w:rsidRDefault="00454175" w:rsidP="00454175"/>
    <w:p w14:paraId="6434735F" w14:textId="77777777" w:rsidR="00454175" w:rsidRDefault="00454175" w:rsidP="00454175"/>
    <w:p w14:paraId="30A5E531" w14:textId="77777777" w:rsidR="00454175" w:rsidRDefault="00454175" w:rsidP="00454175"/>
    <w:p w14:paraId="74196D07" w14:textId="77777777" w:rsidR="00454175" w:rsidRDefault="00454175" w:rsidP="00454175"/>
    <w:p w14:paraId="45926119" w14:textId="77777777" w:rsidR="00454175" w:rsidRDefault="00454175" w:rsidP="00454175"/>
    <w:p w14:paraId="791B9BD7" w14:textId="77777777" w:rsidR="00454175" w:rsidRDefault="00454175" w:rsidP="00454175"/>
    <w:p w14:paraId="4D6A9973" w14:textId="77777777" w:rsidR="00454175" w:rsidRDefault="00454175" w:rsidP="00454175"/>
    <w:p w14:paraId="0F0DDE9E" w14:textId="77777777" w:rsidR="00454175" w:rsidRDefault="00454175" w:rsidP="00454175"/>
    <w:p w14:paraId="0E20F48B" w14:textId="77777777" w:rsidR="00454175" w:rsidRDefault="00454175" w:rsidP="00454175"/>
    <w:p w14:paraId="67C9E880" w14:textId="77777777" w:rsidR="00454175" w:rsidRDefault="00454175" w:rsidP="00454175"/>
    <w:p w14:paraId="5D5FC3E7" w14:textId="77777777" w:rsidR="00454175" w:rsidRDefault="00454175" w:rsidP="00454175"/>
    <w:p w14:paraId="66DF700C" w14:textId="2BAFB9EF" w:rsidR="00454175" w:rsidRDefault="00454175" w:rsidP="00CC497F">
      <w:pPr>
        <w:pStyle w:val="Heading2"/>
      </w:pPr>
      <w:bookmarkStart w:id="39" w:name="_Toc59199241"/>
      <w:r>
        <w:t xml:space="preserve">Appendix 5: </w:t>
      </w:r>
      <w:r w:rsidRPr="00C75CD4">
        <w:t>Checklist for clinical assessment</w:t>
      </w:r>
      <w:bookmarkEnd w:id="39"/>
    </w:p>
    <w:p w14:paraId="64F3C433" w14:textId="45316AF0" w:rsidR="00454175" w:rsidRPr="00C75CD4" w:rsidRDefault="00454175" w:rsidP="00CC497F">
      <w:pPr>
        <w:rPr>
          <w:rFonts w:ascii="Calibri Light" w:hAnsi="Calibri Light" w:cs="Calibri Light"/>
          <w:b/>
          <w:bCs/>
          <w:sz w:val="28"/>
          <w:szCs w:val="28"/>
        </w:rPr>
      </w:pPr>
      <w:r>
        <w:rPr>
          <w:rFonts w:ascii="Calibri Light" w:hAnsi="Calibri Light" w:cs="Calibri Light"/>
          <w:b/>
          <w:bCs/>
          <w:sz w:val="28"/>
          <w:szCs w:val="28"/>
        </w:rPr>
        <w:t>Please fill the information in below table</w:t>
      </w:r>
    </w:p>
    <w:tbl>
      <w:tblPr>
        <w:tblStyle w:val="TableGrid"/>
        <w:tblW w:w="0" w:type="auto"/>
        <w:tblLook w:val="04A0" w:firstRow="1" w:lastRow="0" w:firstColumn="1" w:lastColumn="0" w:noHBand="0" w:noVBand="1"/>
      </w:tblPr>
      <w:tblGrid>
        <w:gridCol w:w="2080"/>
        <w:gridCol w:w="1554"/>
        <w:gridCol w:w="1309"/>
        <w:gridCol w:w="1565"/>
        <w:gridCol w:w="3123"/>
      </w:tblGrid>
      <w:tr w:rsidR="004D555C" w:rsidRPr="00C75CD4" w14:paraId="178F4087" w14:textId="77777777" w:rsidTr="00CC497F">
        <w:trPr>
          <w:trHeight w:val="310"/>
        </w:trPr>
        <w:tc>
          <w:tcPr>
            <w:tcW w:w="3634" w:type="dxa"/>
            <w:gridSpan w:val="2"/>
            <w:shd w:val="clear" w:color="auto" w:fill="92D050"/>
          </w:tcPr>
          <w:p w14:paraId="660D0B7C" w14:textId="77777777" w:rsidR="004D555C" w:rsidRPr="00C75CD4" w:rsidRDefault="004D555C" w:rsidP="00EE706B">
            <w:pPr>
              <w:jc w:val="center"/>
              <w:rPr>
                <w:rFonts w:ascii="Calibri Light" w:hAnsi="Calibri Light" w:cs="Calibri Light"/>
                <w:sz w:val="28"/>
                <w:szCs w:val="28"/>
              </w:rPr>
            </w:pPr>
            <w:r w:rsidRPr="00C75CD4">
              <w:rPr>
                <w:rFonts w:ascii="Calibri Light" w:hAnsi="Calibri Light" w:cs="Calibri Light"/>
                <w:sz w:val="28"/>
                <w:szCs w:val="28"/>
              </w:rPr>
              <w:t>Pre-course</w:t>
            </w:r>
          </w:p>
        </w:tc>
        <w:tc>
          <w:tcPr>
            <w:tcW w:w="2874" w:type="dxa"/>
            <w:gridSpan w:val="2"/>
            <w:shd w:val="clear" w:color="auto" w:fill="92D050"/>
          </w:tcPr>
          <w:p w14:paraId="654D974E" w14:textId="77777777" w:rsidR="004D555C" w:rsidRPr="00C75CD4" w:rsidRDefault="004D555C" w:rsidP="00EE706B">
            <w:pPr>
              <w:jc w:val="center"/>
              <w:rPr>
                <w:rFonts w:ascii="Calibri Light" w:hAnsi="Calibri Light" w:cs="Calibri Light"/>
                <w:sz w:val="28"/>
                <w:szCs w:val="28"/>
              </w:rPr>
            </w:pPr>
          </w:p>
        </w:tc>
        <w:tc>
          <w:tcPr>
            <w:tcW w:w="3123" w:type="dxa"/>
            <w:shd w:val="clear" w:color="auto" w:fill="92D050"/>
          </w:tcPr>
          <w:p w14:paraId="1D7E765B" w14:textId="5F309193" w:rsidR="004D555C" w:rsidRPr="00C75CD4" w:rsidRDefault="004D555C" w:rsidP="00EE706B">
            <w:pPr>
              <w:jc w:val="center"/>
              <w:rPr>
                <w:rFonts w:ascii="Calibri Light" w:hAnsi="Calibri Light" w:cs="Calibri Light"/>
                <w:sz w:val="28"/>
                <w:szCs w:val="28"/>
              </w:rPr>
            </w:pPr>
            <w:r w:rsidRPr="00C75CD4">
              <w:rPr>
                <w:rFonts w:ascii="Calibri Light" w:hAnsi="Calibri Light" w:cs="Calibri Light"/>
                <w:sz w:val="28"/>
                <w:szCs w:val="28"/>
              </w:rPr>
              <w:t>Post-course</w:t>
            </w:r>
          </w:p>
        </w:tc>
      </w:tr>
      <w:tr w:rsidR="004D555C" w:rsidRPr="00C75CD4" w14:paraId="75A16ACA" w14:textId="77777777" w:rsidTr="00CC497F">
        <w:trPr>
          <w:trHeight w:val="310"/>
        </w:trPr>
        <w:tc>
          <w:tcPr>
            <w:tcW w:w="3634" w:type="dxa"/>
            <w:gridSpan w:val="2"/>
            <w:shd w:val="clear" w:color="auto" w:fill="FFFFFF" w:themeFill="background1"/>
          </w:tcPr>
          <w:p w14:paraId="6DAB28BF" w14:textId="77777777" w:rsidR="004D555C" w:rsidRPr="00C75CD4" w:rsidRDefault="004D555C" w:rsidP="00EE706B">
            <w:pPr>
              <w:jc w:val="center"/>
              <w:rPr>
                <w:rFonts w:ascii="Calibri Light" w:hAnsi="Calibri Light" w:cs="Calibri Light"/>
                <w:sz w:val="28"/>
                <w:szCs w:val="28"/>
              </w:rPr>
            </w:pPr>
          </w:p>
        </w:tc>
        <w:tc>
          <w:tcPr>
            <w:tcW w:w="2874" w:type="dxa"/>
            <w:gridSpan w:val="2"/>
            <w:shd w:val="clear" w:color="auto" w:fill="FFFFFF" w:themeFill="background1"/>
          </w:tcPr>
          <w:p w14:paraId="17470E54" w14:textId="77777777" w:rsidR="004D555C" w:rsidRPr="00C75CD4" w:rsidRDefault="004D555C" w:rsidP="00EE706B">
            <w:pPr>
              <w:jc w:val="center"/>
              <w:rPr>
                <w:rFonts w:ascii="Calibri Light" w:hAnsi="Calibri Light" w:cs="Calibri Light"/>
                <w:sz w:val="28"/>
                <w:szCs w:val="28"/>
              </w:rPr>
            </w:pPr>
          </w:p>
        </w:tc>
        <w:tc>
          <w:tcPr>
            <w:tcW w:w="3123" w:type="dxa"/>
            <w:shd w:val="clear" w:color="auto" w:fill="FFFFFF" w:themeFill="background1"/>
          </w:tcPr>
          <w:p w14:paraId="5A471FF2" w14:textId="6CB2828B" w:rsidR="004D555C" w:rsidRPr="00C75CD4" w:rsidRDefault="004D555C" w:rsidP="00EE706B">
            <w:pPr>
              <w:jc w:val="center"/>
              <w:rPr>
                <w:rFonts w:ascii="Calibri Light" w:hAnsi="Calibri Light" w:cs="Calibri Light"/>
                <w:sz w:val="28"/>
                <w:szCs w:val="28"/>
              </w:rPr>
            </w:pPr>
          </w:p>
        </w:tc>
      </w:tr>
      <w:tr w:rsidR="004D555C" w:rsidRPr="00C75CD4" w14:paraId="3AEFE28A" w14:textId="77777777" w:rsidTr="00CC497F">
        <w:tc>
          <w:tcPr>
            <w:tcW w:w="2080" w:type="dxa"/>
            <w:shd w:val="clear" w:color="auto" w:fill="92D050"/>
          </w:tcPr>
          <w:p w14:paraId="4C8ACC74" w14:textId="77777777" w:rsidR="004D555C" w:rsidRPr="00C75CD4" w:rsidRDefault="004D555C" w:rsidP="00EE706B">
            <w:pPr>
              <w:rPr>
                <w:rFonts w:ascii="Calibri Light" w:hAnsi="Calibri Light" w:cs="Calibri Light"/>
                <w:sz w:val="28"/>
                <w:szCs w:val="28"/>
              </w:rPr>
            </w:pPr>
            <w:r w:rsidRPr="00C75CD4">
              <w:rPr>
                <w:rFonts w:ascii="Calibri Light" w:hAnsi="Calibri Light" w:cs="Calibri Light"/>
                <w:sz w:val="28"/>
                <w:szCs w:val="28"/>
              </w:rPr>
              <w:t>Record number</w:t>
            </w:r>
          </w:p>
        </w:tc>
        <w:tc>
          <w:tcPr>
            <w:tcW w:w="2863" w:type="dxa"/>
            <w:gridSpan w:val="2"/>
          </w:tcPr>
          <w:p w14:paraId="61ABECB4" w14:textId="77777777" w:rsidR="004D555C" w:rsidRPr="00C75CD4" w:rsidRDefault="004D555C" w:rsidP="00EE706B">
            <w:pPr>
              <w:rPr>
                <w:rFonts w:ascii="Calibri Light" w:hAnsi="Calibri Light" w:cs="Calibri Light"/>
                <w:sz w:val="28"/>
                <w:szCs w:val="28"/>
              </w:rPr>
            </w:pPr>
          </w:p>
        </w:tc>
        <w:tc>
          <w:tcPr>
            <w:tcW w:w="4688" w:type="dxa"/>
            <w:gridSpan w:val="2"/>
          </w:tcPr>
          <w:p w14:paraId="03D26EC3" w14:textId="1BFD5B80" w:rsidR="004D555C" w:rsidRPr="00C75CD4" w:rsidRDefault="004D555C" w:rsidP="00EE706B">
            <w:pPr>
              <w:rPr>
                <w:rFonts w:ascii="Calibri Light" w:hAnsi="Calibri Light" w:cs="Calibri Light"/>
                <w:sz w:val="28"/>
                <w:szCs w:val="28"/>
              </w:rPr>
            </w:pPr>
          </w:p>
        </w:tc>
      </w:tr>
      <w:tr w:rsidR="004D555C" w:rsidRPr="00C75CD4" w14:paraId="4453DFCA" w14:textId="77777777" w:rsidTr="00CC497F">
        <w:tc>
          <w:tcPr>
            <w:tcW w:w="2080" w:type="dxa"/>
            <w:shd w:val="clear" w:color="auto" w:fill="92D050"/>
          </w:tcPr>
          <w:p w14:paraId="1FD2AEB6" w14:textId="77777777" w:rsidR="004D555C" w:rsidRPr="00C75CD4" w:rsidRDefault="004D555C" w:rsidP="00EE706B">
            <w:pPr>
              <w:rPr>
                <w:rFonts w:ascii="Calibri Light" w:hAnsi="Calibri Light" w:cs="Calibri Light"/>
                <w:sz w:val="28"/>
                <w:szCs w:val="28"/>
              </w:rPr>
            </w:pPr>
            <w:r w:rsidRPr="00C75CD4">
              <w:rPr>
                <w:rFonts w:ascii="Calibri Light" w:hAnsi="Calibri Light" w:cs="Calibri Light"/>
                <w:sz w:val="28"/>
                <w:szCs w:val="28"/>
              </w:rPr>
              <w:t>Emergency dept</w:t>
            </w:r>
          </w:p>
        </w:tc>
        <w:tc>
          <w:tcPr>
            <w:tcW w:w="2863" w:type="dxa"/>
            <w:gridSpan w:val="2"/>
          </w:tcPr>
          <w:p w14:paraId="1595BF66" w14:textId="77777777" w:rsidR="004D555C" w:rsidRPr="00C75CD4" w:rsidRDefault="004D555C" w:rsidP="00EE706B">
            <w:pPr>
              <w:rPr>
                <w:rFonts w:ascii="Calibri Light" w:hAnsi="Calibri Light" w:cs="Calibri Light"/>
                <w:sz w:val="28"/>
                <w:szCs w:val="28"/>
              </w:rPr>
            </w:pPr>
          </w:p>
        </w:tc>
        <w:tc>
          <w:tcPr>
            <w:tcW w:w="4688" w:type="dxa"/>
            <w:gridSpan w:val="2"/>
          </w:tcPr>
          <w:p w14:paraId="70854924" w14:textId="1BA49FDE" w:rsidR="004D555C" w:rsidRPr="00C75CD4" w:rsidRDefault="004D555C" w:rsidP="00EE706B">
            <w:pPr>
              <w:rPr>
                <w:rFonts w:ascii="Calibri Light" w:hAnsi="Calibri Light" w:cs="Calibri Light"/>
                <w:sz w:val="28"/>
                <w:szCs w:val="28"/>
              </w:rPr>
            </w:pPr>
          </w:p>
        </w:tc>
      </w:tr>
      <w:tr w:rsidR="004D555C" w:rsidRPr="00C75CD4" w14:paraId="54BB9C82" w14:textId="77777777" w:rsidTr="00CC497F">
        <w:tc>
          <w:tcPr>
            <w:tcW w:w="2080" w:type="dxa"/>
            <w:shd w:val="clear" w:color="auto" w:fill="92D050"/>
          </w:tcPr>
          <w:p w14:paraId="60BD3002" w14:textId="77777777" w:rsidR="004D555C" w:rsidRPr="00C75CD4" w:rsidRDefault="004D555C" w:rsidP="00EE706B">
            <w:pPr>
              <w:rPr>
                <w:rFonts w:ascii="Calibri Light" w:hAnsi="Calibri Light" w:cs="Calibri Light"/>
                <w:sz w:val="28"/>
                <w:szCs w:val="28"/>
              </w:rPr>
            </w:pPr>
            <w:r w:rsidRPr="00C75CD4">
              <w:rPr>
                <w:rFonts w:ascii="Calibri Light" w:hAnsi="Calibri Light" w:cs="Calibri Light"/>
                <w:sz w:val="28"/>
                <w:szCs w:val="28"/>
              </w:rPr>
              <w:t xml:space="preserve">Date </w:t>
            </w:r>
          </w:p>
        </w:tc>
        <w:tc>
          <w:tcPr>
            <w:tcW w:w="2863" w:type="dxa"/>
            <w:gridSpan w:val="2"/>
          </w:tcPr>
          <w:p w14:paraId="1E18ACC5" w14:textId="77777777" w:rsidR="004D555C" w:rsidRPr="00C75CD4" w:rsidRDefault="004D555C" w:rsidP="00EE706B">
            <w:pPr>
              <w:rPr>
                <w:rFonts w:ascii="Calibri Light" w:hAnsi="Calibri Light" w:cs="Calibri Light"/>
                <w:sz w:val="28"/>
                <w:szCs w:val="28"/>
              </w:rPr>
            </w:pPr>
          </w:p>
        </w:tc>
        <w:tc>
          <w:tcPr>
            <w:tcW w:w="4688" w:type="dxa"/>
            <w:gridSpan w:val="2"/>
          </w:tcPr>
          <w:p w14:paraId="54E79E95" w14:textId="2CDC64ED" w:rsidR="004D555C" w:rsidRPr="00C75CD4" w:rsidRDefault="004D555C" w:rsidP="00EE706B">
            <w:pPr>
              <w:rPr>
                <w:rFonts w:ascii="Calibri Light" w:hAnsi="Calibri Light" w:cs="Calibri Light"/>
                <w:sz w:val="28"/>
                <w:szCs w:val="28"/>
              </w:rPr>
            </w:pPr>
          </w:p>
        </w:tc>
      </w:tr>
      <w:tr w:rsidR="004D555C" w:rsidRPr="00C75CD4" w14:paraId="16D49690" w14:textId="77777777" w:rsidTr="00CC497F">
        <w:tc>
          <w:tcPr>
            <w:tcW w:w="2080" w:type="dxa"/>
            <w:shd w:val="clear" w:color="auto" w:fill="92D050"/>
          </w:tcPr>
          <w:p w14:paraId="3C701406" w14:textId="77777777" w:rsidR="004D555C" w:rsidRPr="00C75CD4" w:rsidRDefault="004D555C" w:rsidP="00EE706B">
            <w:pPr>
              <w:rPr>
                <w:rFonts w:ascii="Calibri Light" w:hAnsi="Calibri Light" w:cs="Calibri Light"/>
                <w:sz w:val="28"/>
                <w:szCs w:val="28"/>
              </w:rPr>
            </w:pPr>
            <w:r w:rsidRPr="00C75CD4">
              <w:rPr>
                <w:rFonts w:ascii="Calibri Light" w:hAnsi="Calibri Light" w:cs="Calibri Light"/>
                <w:sz w:val="28"/>
                <w:szCs w:val="28"/>
              </w:rPr>
              <w:t xml:space="preserve">Team number </w:t>
            </w:r>
          </w:p>
        </w:tc>
        <w:tc>
          <w:tcPr>
            <w:tcW w:w="2863" w:type="dxa"/>
            <w:gridSpan w:val="2"/>
          </w:tcPr>
          <w:p w14:paraId="6BABE7DA" w14:textId="77777777" w:rsidR="004D555C" w:rsidRPr="00C75CD4" w:rsidRDefault="004D555C" w:rsidP="00EE706B">
            <w:pPr>
              <w:rPr>
                <w:rFonts w:ascii="Calibri Light" w:hAnsi="Calibri Light" w:cs="Calibri Light"/>
                <w:sz w:val="28"/>
                <w:szCs w:val="28"/>
              </w:rPr>
            </w:pPr>
          </w:p>
        </w:tc>
        <w:tc>
          <w:tcPr>
            <w:tcW w:w="4688" w:type="dxa"/>
            <w:gridSpan w:val="2"/>
          </w:tcPr>
          <w:p w14:paraId="32BCFA21" w14:textId="33A8BEC9" w:rsidR="004D555C" w:rsidRPr="00C75CD4" w:rsidRDefault="004D555C" w:rsidP="00EE706B">
            <w:pPr>
              <w:rPr>
                <w:rFonts w:ascii="Calibri Light" w:hAnsi="Calibri Light" w:cs="Calibri Light"/>
                <w:sz w:val="28"/>
                <w:szCs w:val="28"/>
              </w:rPr>
            </w:pPr>
          </w:p>
        </w:tc>
      </w:tr>
      <w:tr w:rsidR="004D555C" w:rsidRPr="00C75CD4" w14:paraId="29738D13" w14:textId="77777777" w:rsidTr="00CC497F">
        <w:tc>
          <w:tcPr>
            <w:tcW w:w="2080" w:type="dxa"/>
            <w:shd w:val="clear" w:color="auto" w:fill="92D050"/>
          </w:tcPr>
          <w:p w14:paraId="74A0CC3B" w14:textId="77777777" w:rsidR="004D555C" w:rsidRPr="00C75CD4" w:rsidRDefault="004D555C" w:rsidP="00EE706B">
            <w:pPr>
              <w:rPr>
                <w:rFonts w:ascii="Calibri Light" w:hAnsi="Calibri Light" w:cs="Calibri Light"/>
                <w:sz w:val="28"/>
                <w:szCs w:val="28"/>
              </w:rPr>
            </w:pPr>
            <w:r w:rsidRPr="00C75CD4">
              <w:rPr>
                <w:rFonts w:ascii="Calibri Light" w:hAnsi="Calibri Light" w:cs="Calibri Light"/>
                <w:sz w:val="28"/>
                <w:szCs w:val="28"/>
              </w:rPr>
              <w:t xml:space="preserve"> Doctor</w:t>
            </w:r>
          </w:p>
        </w:tc>
        <w:tc>
          <w:tcPr>
            <w:tcW w:w="2863" w:type="dxa"/>
            <w:gridSpan w:val="2"/>
          </w:tcPr>
          <w:p w14:paraId="0EBB1741" w14:textId="77777777" w:rsidR="004D555C" w:rsidRPr="00C75CD4" w:rsidRDefault="004D555C" w:rsidP="00EE706B">
            <w:pPr>
              <w:rPr>
                <w:rFonts w:ascii="Calibri Light" w:hAnsi="Calibri Light" w:cs="Calibri Light"/>
                <w:sz w:val="28"/>
                <w:szCs w:val="28"/>
              </w:rPr>
            </w:pPr>
          </w:p>
        </w:tc>
        <w:tc>
          <w:tcPr>
            <w:tcW w:w="4688" w:type="dxa"/>
            <w:gridSpan w:val="2"/>
          </w:tcPr>
          <w:p w14:paraId="57C7DCEE" w14:textId="3CEA974C" w:rsidR="004D555C" w:rsidRPr="00C75CD4" w:rsidRDefault="004D555C" w:rsidP="00EE706B">
            <w:pPr>
              <w:rPr>
                <w:rFonts w:ascii="Calibri Light" w:hAnsi="Calibri Light" w:cs="Calibri Light"/>
                <w:sz w:val="28"/>
                <w:szCs w:val="28"/>
              </w:rPr>
            </w:pPr>
          </w:p>
        </w:tc>
      </w:tr>
      <w:tr w:rsidR="004D555C" w:rsidRPr="00C75CD4" w14:paraId="7319E2F7" w14:textId="77777777" w:rsidTr="00CC497F">
        <w:tc>
          <w:tcPr>
            <w:tcW w:w="2080" w:type="dxa"/>
            <w:vMerge w:val="restart"/>
            <w:shd w:val="clear" w:color="auto" w:fill="92D050"/>
          </w:tcPr>
          <w:p w14:paraId="50F7D9FC" w14:textId="77777777" w:rsidR="004D555C" w:rsidRPr="00C75CD4" w:rsidRDefault="004D555C" w:rsidP="00EE706B">
            <w:pPr>
              <w:rPr>
                <w:rFonts w:ascii="Calibri Light" w:hAnsi="Calibri Light" w:cs="Calibri Light"/>
                <w:sz w:val="28"/>
                <w:szCs w:val="28"/>
              </w:rPr>
            </w:pPr>
            <w:r w:rsidRPr="00C75CD4">
              <w:rPr>
                <w:rFonts w:ascii="Calibri Light" w:hAnsi="Calibri Light" w:cs="Calibri Light"/>
                <w:sz w:val="28"/>
                <w:szCs w:val="28"/>
              </w:rPr>
              <w:t xml:space="preserve"> Nurses </w:t>
            </w:r>
          </w:p>
        </w:tc>
        <w:tc>
          <w:tcPr>
            <w:tcW w:w="2863" w:type="dxa"/>
            <w:gridSpan w:val="2"/>
          </w:tcPr>
          <w:p w14:paraId="202E07EB" w14:textId="77777777" w:rsidR="004D555C" w:rsidRPr="00C75CD4" w:rsidRDefault="004D555C" w:rsidP="00EE706B">
            <w:pPr>
              <w:rPr>
                <w:rFonts w:ascii="Calibri Light" w:hAnsi="Calibri Light" w:cs="Calibri Light"/>
                <w:sz w:val="28"/>
                <w:szCs w:val="28"/>
              </w:rPr>
            </w:pPr>
          </w:p>
        </w:tc>
        <w:tc>
          <w:tcPr>
            <w:tcW w:w="4688" w:type="dxa"/>
            <w:gridSpan w:val="2"/>
          </w:tcPr>
          <w:p w14:paraId="4F726858" w14:textId="3A77C785" w:rsidR="004D555C" w:rsidRPr="00C75CD4" w:rsidRDefault="004D555C" w:rsidP="00EE706B">
            <w:pPr>
              <w:rPr>
                <w:rFonts w:ascii="Calibri Light" w:hAnsi="Calibri Light" w:cs="Calibri Light"/>
                <w:sz w:val="28"/>
                <w:szCs w:val="28"/>
              </w:rPr>
            </w:pPr>
            <w:r w:rsidRPr="00C75CD4">
              <w:rPr>
                <w:rFonts w:ascii="Calibri Light" w:hAnsi="Calibri Light" w:cs="Calibri Light"/>
                <w:sz w:val="28"/>
                <w:szCs w:val="28"/>
              </w:rPr>
              <w:t>1.</w:t>
            </w:r>
          </w:p>
        </w:tc>
      </w:tr>
      <w:tr w:rsidR="004D555C" w:rsidRPr="00C75CD4" w14:paraId="567BAAF2" w14:textId="77777777" w:rsidTr="00CC497F">
        <w:tc>
          <w:tcPr>
            <w:tcW w:w="2080" w:type="dxa"/>
            <w:vMerge/>
            <w:shd w:val="clear" w:color="auto" w:fill="92D050"/>
          </w:tcPr>
          <w:p w14:paraId="43250641" w14:textId="77777777" w:rsidR="004D555C" w:rsidRPr="00C75CD4" w:rsidRDefault="004D555C" w:rsidP="00EE706B">
            <w:pPr>
              <w:rPr>
                <w:rFonts w:ascii="Calibri Light" w:hAnsi="Calibri Light" w:cs="Calibri Light"/>
                <w:sz w:val="28"/>
                <w:szCs w:val="28"/>
              </w:rPr>
            </w:pPr>
          </w:p>
        </w:tc>
        <w:tc>
          <w:tcPr>
            <w:tcW w:w="2863" w:type="dxa"/>
            <w:gridSpan w:val="2"/>
          </w:tcPr>
          <w:p w14:paraId="13BC13AF" w14:textId="77777777" w:rsidR="004D555C" w:rsidRPr="00C75CD4" w:rsidRDefault="004D555C" w:rsidP="00EE706B">
            <w:pPr>
              <w:rPr>
                <w:rFonts w:ascii="Calibri Light" w:hAnsi="Calibri Light" w:cs="Calibri Light"/>
                <w:sz w:val="28"/>
                <w:szCs w:val="28"/>
              </w:rPr>
            </w:pPr>
          </w:p>
        </w:tc>
        <w:tc>
          <w:tcPr>
            <w:tcW w:w="4688" w:type="dxa"/>
            <w:gridSpan w:val="2"/>
          </w:tcPr>
          <w:p w14:paraId="7E6DD46F" w14:textId="20F28A9B" w:rsidR="004D555C" w:rsidRPr="00C75CD4" w:rsidRDefault="004D555C" w:rsidP="00EE706B">
            <w:pPr>
              <w:rPr>
                <w:rFonts w:ascii="Calibri Light" w:hAnsi="Calibri Light" w:cs="Calibri Light"/>
                <w:sz w:val="28"/>
                <w:szCs w:val="28"/>
              </w:rPr>
            </w:pPr>
            <w:r w:rsidRPr="00C75CD4">
              <w:rPr>
                <w:rFonts w:ascii="Calibri Light" w:hAnsi="Calibri Light" w:cs="Calibri Light"/>
                <w:sz w:val="28"/>
                <w:szCs w:val="28"/>
              </w:rPr>
              <w:t xml:space="preserve">2. </w:t>
            </w:r>
          </w:p>
        </w:tc>
      </w:tr>
      <w:tr w:rsidR="004D555C" w:rsidRPr="00C75CD4" w14:paraId="551943FB" w14:textId="77777777" w:rsidTr="00CC497F">
        <w:tc>
          <w:tcPr>
            <w:tcW w:w="2080" w:type="dxa"/>
            <w:vMerge/>
            <w:shd w:val="clear" w:color="auto" w:fill="92D050"/>
          </w:tcPr>
          <w:p w14:paraId="6159F33C" w14:textId="77777777" w:rsidR="004D555C" w:rsidRPr="00C75CD4" w:rsidRDefault="004D555C" w:rsidP="00EE706B">
            <w:pPr>
              <w:rPr>
                <w:rFonts w:ascii="Calibri Light" w:hAnsi="Calibri Light" w:cs="Calibri Light"/>
                <w:sz w:val="28"/>
                <w:szCs w:val="28"/>
              </w:rPr>
            </w:pPr>
          </w:p>
        </w:tc>
        <w:tc>
          <w:tcPr>
            <w:tcW w:w="2863" w:type="dxa"/>
            <w:gridSpan w:val="2"/>
          </w:tcPr>
          <w:p w14:paraId="4668D901" w14:textId="77777777" w:rsidR="004D555C" w:rsidRPr="00C75CD4" w:rsidRDefault="004D555C" w:rsidP="00EE706B">
            <w:pPr>
              <w:rPr>
                <w:rFonts w:ascii="Calibri Light" w:hAnsi="Calibri Light" w:cs="Calibri Light"/>
                <w:sz w:val="28"/>
                <w:szCs w:val="28"/>
              </w:rPr>
            </w:pPr>
          </w:p>
        </w:tc>
        <w:tc>
          <w:tcPr>
            <w:tcW w:w="4688" w:type="dxa"/>
            <w:gridSpan w:val="2"/>
          </w:tcPr>
          <w:p w14:paraId="52D51F29" w14:textId="314BDCF8" w:rsidR="004D555C" w:rsidRPr="00C75CD4" w:rsidRDefault="004D555C" w:rsidP="00EE706B">
            <w:pPr>
              <w:rPr>
                <w:rFonts w:ascii="Calibri Light" w:hAnsi="Calibri Light" w:cs="Calibri Light"/>
                <w:sz w:val="28"/>
                <w:szCs w:val="28"/>
              </w:rPr>
            </w:pPr>
            <w:r w:rsidRPr="00C75CD4">
              <w:rPr>
                <w:rFonts w:ascii="Calibri Light" w:hAnsi="Calibri Light" w:cs="Calibri Light"/>
                <w:sz w:val="28"/>
                <w:szCs w:val="28"/>
              </w:rPr>
              <w:t>3.</w:t>
            </w:r>
          </w:p>
        </w:tc>
      </w:tr>
      <w:tr w:rsidR="004D555C" w:rsidRPr="00C75CD4" w14:paraId="1BEBCA5C" w14:textId="77777777" w:rsidTr="00CC497F">
        <w:tc>
          <w:tcPr>
            <w:tcW w:w="2080" w:type="dxa"/>
            <w:vMerge/>
            <w:shd w:val="clear" w:color="auto" w:fill="92D050"/>
          </w:tcPr>
          <w:p w14:paraId="4551D717" w14:textId="77777777" w:rsidR="004D555C" w:rsidRPr="00C75CD4" w:rsidRDefault="004D555C" w:rsidP="00EE706B">
            <w:pPr>
              <w:rPr>
                <w:rFonts w:ascii="Calibri Light" w:hAnsi="Calibri Light" w:cs="Calibri Light"/>
                <w:sz w:val="28"/>
                <w:szCs w:val="28"/>
              </w:rPr>
            </w:pPr>
          </w:p>
        </w:tc>
        <w:tc>
          <w:tcPr>
            <w:tcW w:w="2863" w:type="dxa"/>
            <w:gridSpan w:val="2"/>
          </w:tcPr>
          <w:p w14:paraId="7582CFFB" w14:textId="77777777" w:rsidR="004D555C" w:rsidRPr="00C75CD4" w:rsidRDefault="004D555C" w:rsidP="00EE706B">
            <w:pPr>
              <w:rPr>
                <w:rFonts w:ascii="Calibri Light" w:hAnsi="Calibri Light" w:cs="Calibri Light"/>
                <w:sz w:val="28"/>
                <w:szCs w:val="28"/>
              </w:rPr>
            </w:pPr>
          </w:p>
        </w:tc>
        <w:tc>
          <w:tcPr>
            <w:tcW w:w="4688" w:type="dxa"/>
            <w:gridSpan w:val="2"/>
          </w:tcPr>
          <w:p w14:paraId="6FB55E33" w14:textId="3F59DD12" w:rsidR="004D555C" w:rsidRPr="00C75CD4" w:rsidRDefault="004D555C" w:rsidP="00EE706B">
            <w:pPr>
              <w:rPr>
                <w:rFonts w:ascii="Calibri Light" w:hAnsi="Calibri Light" w:cs="Calibri Light"/>
                <w:sz w:val="28"/>
                <w:szCs w:val="28"/>
              </w:rPr>
            </w:pPr>
            <w:r w:rsidRPr="00C75CD4">
              <w:rPr>
                <w:rFonts w:ascii="Calibri Light" w:hAnsi="Calibri Light" w:cs="Calibri Light"/>
                <w:sz w:val="28"/>
                <w:szCs w:val="28"/>
              </w:rPr>
              <w:t>4.</w:t>
            </w:r>
          </w:p>
        </w:tc>
      </w:tr>
    </w:tbl>
    <w:p w14:paraId="0C32A0DC" w14:textId="2550EA12" w:rsidR="00454175" w:rsidRPr="00C75CD4" w:rsidRDefault="00454175" w:rsidP="00454175">
      <w:pPr>
        <w:shd w:val="clear" w:color="auto" w:fill="FFFFFF"/>
        <w:textAlignment w:val="baseline"/>
        <w:rPr>
          <w:rFonts w:ascii="Calibri Light" w:eastAsia="Times New Roman" w:hAnsi="Calibri Light" w:cs="Calibri Light"/>
          <w:color w:val="000000"/>
          <w:sz w:val="28"/>
          <w:szCs w:val="28"/>
        </w:rPr>
      </w:pPr>
    </w:p>
    <w:tbl>
      <w:tblPr>
        <w:tblStyle w:val="TableGrid"/>
        <w:tblW w:w="0" w:type="auto"/>
        <w:tblLook w:val="04A0" w:firstRow="1" w:lastRow="0" w:firstColumn="1" w:lastColumn="0" w:noHBand="0" w:noVBand="1"/>
      </w:tblPr>
      <w:tblGrid>
        <w:gridCol w:w="4508"/>
        <w:gridCol w:w="4508"/>
      </w:tblGrid>
      <w:tr w:rsidR="00454175" w:rsidRPr="00C75CD4" w14:paraId="405A8C05" w14:textId="77777777" w:rsidTr="00EE706B">
        <w:tc>
          <w:tcPr>
            <w:tcW w:w="9016" w:type="dxa"/>
            <w:gridSpan w:val="2"/>
            <w:shd w:val="clear" w:color="auto" w:fill="B4C6E7" w:themeFill="accent1" w:themeFillTint="66"/>
          </w:tcPr>
          <w:p w14:paraId="17CD76FD"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t xml:space="preserve">I. Does </w:t>
            </w:r>
            <w:r w:rsidRPr="00C75CD4">
              <w:rPr>
                <w:rFonts w:ascii="Calibri Light" w:eastAsia="Times New Roman" w:hAnsi="Calibri Light" w:cs="Calibri Light"/>
                <w:color w:val="000000"/>
                <w:sz w:val="28"/>
                <w:szCs w:val="28"/>
              </w:rPr>
              <w:t>Primary Survey/ Secondary Survey is undertaken</w:t>
            </w:r>
          </w:p>
        </w:tc>
      </w:tr>
      <w:tr w:rsidR="00454175" w:rsidRPr="00C75CD4" w14:paraId="7B1D899F" w14:textId="77777777" w:rsidTr="00EE706B">
        <w:tc>
          <w:tcPr>
            <w:tcW w:w="4508" w:type="dxa"/>
            <w:shd w:val="clear" w:color="auto" w:fill="70AD47" w:themeFill="accent6"/>
          </w:tcPr>
          <w:p w14:paraId="6CBA79ED" w14:textId="77777777" w:rsidR="00454175" w:rsidRPr="00C75CD4" w:rsidRDefault="00454175" w:rsidP="00EE706B">
            <w:pPr>
              <w:jc w:val="center"/>
              <w:rPr>
                <w:rFonts w:ascii="Calibri Light" w:hAnsi="Calibri Light" w:cs="Calibri Light"/>
                <w:sz w:val="28"/>
                <w:szCs w:val="28"/>
              </w:rPr>
            </w:pPr>
            <w:r w:rsidRPr="00C75CD4">
              <w:rPr>
                <w:rFonts w:ascii="Calibri Light" w:hAnsi="Calibri Light" w:cs="Calibri Light"/>
                <w:sz w:val="28"/>
                <w:szCs w:val="28"/>
              </w:rPr>
              <w:t>Yes</w:t>
            </w:r>
          </w:p>
        </w:tc>
        <w:tc>
          <w:tcPr>
            <w:tcW w:w="4508" w:type="dxa"/>
            <w:shd w:val="clear" w:color="auto" w:fill="70AD47" w:themeFill="accent6"/>
          </w:tcPr>
          <w:p w14:paraId="48E45855" w14:textId="77777777" w:rsidR="00454175" w:rsidRPr="00C75CD4" w:rsidRDefault="00454175" w:rsidP="00EE706B">
            <w:pPr>
              <w:jc w:val="center"/>
              <w:rPr>
                <w:rFonts w:ascii="Calibri Light" w:hAnsi="Calibri Light" w:cs="Calibri Light"/>
                <w:sz w:val="28"/>
                <w:szCs w:val="28"/>
              </w:rPr>
            </w:pPr>
            <w:r w:rsidRPr="00C75CD4">
              <w:rPr>
                <w:rFonts w:ascii="Calibri Light" w:hAnsi="Calibri Light" w:cs="Calibri Light"/>
                <w:sz w:val="28"/>
                <w:szCs w:val="28"/>
              </w:rPr>
              <w:t>No</w:t>
            </w:r>
          </w:p>
        </w:tc>
      </w:tr>
      <w:tr w:rsidR="00454175" w:rsidRPr="00C75CD4" w14:paraId="36A93726" w14:textId="77777777" w:rsidTr="00EE706B">
        <w:tc>
          <w:tcPr>
            <w:tcW w:w="4508" w:type="dxa"/>
          </w:tcPr>
          <w:p w14:paraId="37358350" w14:textId="77777777" w:rsidR="00454175" w:rsidRPr="00C75CD4" w:rsidRDefault="00454175" w:rsidP="00EE706B">
            <w:pPr>
              <w:rPr>
                <w:rFonts w:ascii="Calibri Light" w:hAnsi="Calibri Light" w:cs="Calibri Light"/>
                <w:sz w:val="28"/>
                <w:szCs w:val="28"/>
              </w:rPr>
            </w:pPr>
          </w:p>
        </w:tc>
        <w:tc>
          <w:tcPr>
            <w:tcW w:w="4508" w:type="dxa"/>
          </w:tcPr>
          <w:p w14:paraId="1AFB52EE" w14:textId="77777777" w:rsidR="00454175" w:rsidRPr="00C75CD4" w:rsidRDefault="00454175" w:rsidP="00EE706B">
            <w:pPr>
              <w:rPr>
                <w:rFonts w:ascii="Calibri Light" w:hAnsi="Calibri Light" w:cs="Calibri Light"/>
                <w:sz w:val="28"/>
                <w:szCs w:val="28"/>
              </w:rPr>
            </w:pPr>
          </w:p>
        </w:tc>
      </w:tr>
    </w:tbl>
    <w:p w14:paraId="14B5799C" w14:textId="77777777" w:rsidR="00454175" w:rsidRPr="00C75CD4" w:rsidRDefault="00454175" w:rsidP="00454175">
      <w:pPr>
        <w:rPr>
          <w:rFonts w:ascii="Calibri Light" w:hAnsi="Calibri Light" w:cs="Calibri Light"/>
          <w:sz w:val="28"/>
          <w:szCs w:val="28"/>
        </w:rPr>
      </w:pPr>
    </w:p>
    <w:tbl>
      <w:tblPr>
        <w:tblStyle w:val="TableGrid"/>
        <w:tblW w:w="0" w:type="auto"/>
        <w:tblLook w:val="04A0" w:firstRow="1" w:lastRow="0" w:firstColumn="1" w:lastColumn="0" w:noHBand="0" w:noVBand="1"/>
      </w:tblPr>
      <w:tblGrid>
        <w:gridCol w:w="500"/>
        <w:gridCol w:w="7380"/>
        <w:gridCol w:w="595"/>
        <w:gridCol w:w="541"/>
      </w:tblGrid>
      <w:tr w:rsidR="00454175" w:rsidRPr="00C75CD4" w14:paraId="57021C73" w14:textId="77777777" w:rsidTr="00EE706B">
        <w:tc>
          <w:tcPr>
            <w:tcW w:w="9016" w:type="dxa"/>
            <w:gridSpan w:val="4"/>
            <w:tcBorders>
              <w:bottom w:val="nil"/>
            </w:tcBorders>
            <w:shd w:val="clear" w:color="auto" w:fill="70AD47" w:themeFill="accent6"/>
          </w:tcPr>
          <w:p w14:paraId="1107101E"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lastRenderedPageBreak/>
              <w:t>II. Tick × in to (</w:t>
            </w:r>
            <w:r>
              <w:rPr>
                <w:rFonts w:ascii="Calibri Light" w:hAnsi="Calibri Light" w:cs="Calibri Light"/>
                <w:sz w:val="28"/>
                <w:szCs w:val="28"/>
              </w:rPr>
              <w:t>Yes</w:t>
            </w:r>
            <w:r w:rsidRPr="00C75CD4">
              <w:rPr>
                <w:rFonts w:ascii="Calibri Light" w:hAnsi="Calibri Light" w:cs="Calibri Light"/>
                <w:sz w:val="28"/>
                <w:szCs w:val="28"/>
              </w:rPr>
              <w:t>/</w:t>
            </w:r>
            <w:r>
              <w:rPr>
                <w:rFonts w:ascii="Calibri Light" w:hAnsi="Calibri Light" w:cs="Calibri Light"/>
                <w:sz w:val="28"/>
                <w:szCs w:val="28"/>
              </w:rPr>
              <w:t>No</w:t>
            </w:r>
            <w:r w:rsidRPr="00C75CD4">
              <w:rPr>
                <w:rFonts w:ascii="Calibri Light" w:hAnsi="Calibri Light" w:cs="Calibri Light"/>
                <w:sz w:val="28"/>
                <w:szCs w:val="28"/>
              </w:rPr>
              <w:t>) column where relevant</w:t>
            </w:r>
          </w:p>
        </w:tc>
      </w:tr>
      <w:tr w:rsidR="00454175" w:rsidRPr="00C75CD4" w14:paraId="7691A37B" w14:textId="77777777" w:rsidTr="00EE706B">
        <w:tc>
          <w:tcPr>
            <w:tcW w:w="7880" w:type="dxa"/>
            <w:gridSpan w:val="2"/>
            <w:tcBorders>
              <w:top w:val="nil"/>
            </w:tcBorders>
            <w:shd w:val="clear" w:color="auto" w:fill="70AD47" w:themeFill="accent6"/>
          </w:tcPr>
          <w:p w14:paraId="070A418C" w14:textId="77777777" w:rsidR="00454175" w:rsidRPr="00C75CD4" w:rsidRDefault="00454175" w:rsidP="00EE706B">
            <w:pPr>
              <w:rPr>
                <w:rFonts w:ascii="Calibri Light" w:hAnsi="Calibri Light" w:cs="Calibri Light"/>
                <w:sz w:val="28"/>
                <w:szCs w:val="28"/>
              </w:rPr>
            </w:pPr>
          </w:p>
        </w:tc>
        <w:tc>
          <w:tcPr>
            <w:tcW w:w="595" w:type="dxa"/>
            <w:shd w:val="clear" w:color="auto" w:fill="70AD47" w:themeFill="accent6"/>
          </w:tcPr>
          <w:p w14:paraId="2F813C33" w14:textId="77777777" w:rsidR="00454175" w:rsidRPr="00C75CD4" w:rsidRDefault="00454175" w:rsidP="00EE706B">
            <w:pPr>
              <w:rPr>
                <w:rFonts w:ascii="Calibri Light" w:hAnsi="Calibri Light" w:cs="Calibri Light"/>
                <w:sz w:val="28"/>
                <w:szCs w:val="28"/>
              </w:rPr>
            </w:pPr>
            <w:r>
              <w:rPr>
                <w:rFonts w:ascii="Calibri Light" w:hAnsi="Calibri Light" w:cs="Calibri Light"/>
                <w:sz w:val="28"/>
                <w:szCs w:val="28"/>
              </w:rPr>
              <w:t>Yes</w:t>
            </w:r>
          </w:p>
        </w:tc>
        <w:tc>
          <w:tcPr>
            <w:tcW w:w="541" w:type="dxa"/>
            <w:shd w:val="clear" w:color="auto" w:fill="70AD47" w:themeFill="accent6"/>
          </w:tcPr>
          <w:p w14:paraId="0BEF4E0B" w14:textId="77777777" w:rsidR="00454175" w:rsidRPr="00C75CD4" w:rsidRDefault="00454175" w:rsidP="00EE706B">
            <w:pPr>
              <w:rPr>
                <w:rFonts w:ascii="Calibri Light" w:hAnsi="Calibri Light" w:cs="Calibri Light"/>
                <w:sz w:val="28"/>
                <w:szCs w:val="28"/>
              </w:rPr>
            </w:pPr>
            <w:r>
              <w:rPr>
                <w:rFonts w:ascii="Calibri Light" w:hAnsi="Calibri Light" w:cs="Calibri Light"/>
                <w:sz w:val="28"/>
                <w:szCs w:val="28"/>
              </w:rPr>
              <w:t>No</w:t>
            </w:r>
          </w:p>
        </w:tc>
      </w:tr>
      <w:tr w:rsidR="00454175" w:rsidRPr="00C75CD4" w14:paraId="63051366" w14:textId="77777777" w:rsidTr="00EE706B">
        <w:tc>
          <w:tcPr>
            <w:tcW w:w="500" w:type="dxa"/>
          </w:tcPr>
          <w:p w14:paraId="4C399B52"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t>1</w:t>
            </w:r>
          </w:p>
        </w:tc>
        <w:tc>
          <w:tcPr>
            <w:tcW w:w="7380" w:type="dxa"/>
            <w:shd w:val="clear" w:color="auto" w:fill="9CC2E5" w:themeFill="accent5" w:themeFillTint="99"/>
          </w:tcPr>
          <w:p w14:paraId="59087985" w14:textId="77777777" w:rsidR="00454175" w:rsidRPr="00C75CD4" w:rsidRDefault="00454175" w:rsidP="00EE706B">
            <w:pPr>
              <w:rPr>
                <w:rFonts w:ascii="Calibri Light" w:hAnsi="Calibri Light" w:cs="Calibri Light"/>
                <w:sz w:val="28"/>
                <w:szCs w:val="28"/>
              </w:rPr>
            </w:pPr>
            <w:r w:rsidRPr="00C75CD4">
              <w:rPr>
                <w:rFonts w:ascii="Calibri Light" w:eastAsia="Times New Roman" w:hAnsi="Calibri Light" w:cs="Calibri Light"/>
                <w:color w:val="000000"/>
                <w:sz w:val="28"/>
                <w:szCs w:val="28"/>
              </w:rPr>
              <w:t>Was the Cervical Spine stabilised (manual/collar)</w:t>
            </w:r>
          </w:p>
        </w:tc>
        <w:tc>
          <w:tcPr>
            <w:tcW w:w="595" w:type="dxa"/>
          </w:tcPr>
          <w:p w14:paraId="352AD043" w14:textId="77777777" w:rsidR="00454175" w:rsidRPr="00C75CD4" w:rsidRDefault="00454175" w:rsidP="00EE706B">
            <w:pPr>
              <w:rPr>
                <w:rFonts w:ascii="Calibri Light" w:hAnsi="Calibri Light" w:cs="Calibri Light"/>
                <w:sz w:val="28"/>
                <w:szCs w:val="28"/>
              </w:rPr>
            </w:pPr>
          </w:p>
        </w:tc>
        <w:tc>
          <w:tcPr>
            <w:tcW w:w="541" w:type="dxa"/>
          </w:tcPr>
          <w:p w14:paraId="4684783A" w14:textId="77777777" w:rsidR="00454175" w:rsidRPr="00C75CD4" w:rsidRDefault="00454175" w:rsidP="00EE706B">
            <w:pPr>
              <w:rPr>
                <w:rFonts w:ascii="Calibri Light" w:hAnsi="Calibri Light" w:cs="Calibri Light"/>
                <w:sz w:val="28"/>
                <w:szCs w:val="28"/>
              </w:rPr>
            </w:pPr>
          </w:p>
        </w:tc>
      </w:tr>
      <w:tr w:rsidR="00454175" w:rsidRPr="00C75CD4" w14:paraId="276E4915" w14:textId="77777777" w:rsidTr="00EE706B">
        <w:tc>
          <w:tcPr>
            <w:tcW w:w="500" w:type="dxa"/>
          </w:tcPr>
          <w:p w14:paraId="54C61116"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t>2</w:t>
            </w:r>
          </w:p>
        </w:tc>
        <w:tc>
          <w:tcPr>
            <w:tcW w:w="7380" w:type="dxa"/>
            <w:shd w:val="clear" w:color="auto" w:fill="9CC2E5" w:themeFill="accent5" w:themeFillTint="99"/>
          </w:tcPr>
          <w:p w14:paraId="4D8A5B73" w14:textId="77777777" w:rsidR="00454175" w:rsidRPr="00C75CD4" w:rsidRDefault="00454175" w:rsidP="00EE706B">
            <w:pPr>
              <w:rPr>
                <w:rFonts w:ascii="Calibri Light" w:hAnsi="Calibri Light" w:cs="Calibri Light"/>
                <w:sz w:val="28"/>
                <w:szCs w:val="28"/>
              </w:rPr>
            </w:pPr>
            <w:r w:rsidRPr="00C75CD4">
              <w:rPr>
                <w:rFonts w:ascii="Calibri Light" w:eastAsia="Times New Roman" w:hAnsi="Calibri Light" w:cs="Calibri Light"/>
                <w:color w:val="000000"/>
                <w:sz w:val="28"/>
                <w:szCs w:val="28"/>
              </w:rPr>
              <w:t>Was oxygen administered/ a pulse oximeter probe attached?</w:t>
            </w:r>
          </w:p>
        </w:tc>
        <w:tc>
          <w:tcPr>
            <w:tcW w:w="595" w:type="dxa"/>
          </w:tcPr>
          <w:p w14:paraId="4FE3182D" w14:textId="77777777" w:rsidR="00454175" w:rsidRPr="00C75CD4" w:rsidRDefault="00454175" w:rsidP="00EE706B">
            <w:pPr>
              <w:rPr>
                <w:rFonts w:ascii="Calibri Light" w:hAnsi="Calibri Light" w:cs="Calibri Light"/>
                <w:sz w:val="28"/>
                <w:szCs w:val="28"/>
              </w:rPr>
            </w:pPr>
          </w:p>
        </w:tc>
        <w:tc>
          <w:tcPr>
            <w:tcW w:w="541" w:type="dxa"/>
          </w:tcPr>
          <w:p w14:paraId="5623688A" w14:textId="77777777" w:rsidR="00454175" w:rsidRPr="00C75CD4" w:rsidRDefault="00454175" w:rsidP="00EE706B">
            <w:pPr>
              <w:rPr>
                <w:rFonts w:ascii="Calibri Light" w:hAnsi="Calibri Light" w:cs="Calibri Light"/>
                <w:sz w:val="28"/>
                <w:szCs w:val="28"/>
              </w:rPr>
            </w:pPr>
          </w:p>
        </w:tc>
      </w:tr>
      <w:tr w:rsidR="00454175" w:rsidRPr="00C75CD4" w14:paraId="70B4CF21" w14:textId="77777777" w:rsidTr="00EE706B">
        <w:tc>
          <w:tcPr>
            <w:tcW w:w="500" w:type="dxa"/>
          </w:tcPr>
          <w:p w14:paraId="4CF66107"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t>3</w:t>
            </w:r>
          </w:p>
        </w:tc>
        <w:tc>
          <w:tcPr>
            <w:tcW w:w="7380" w:type="dxa"/>
            <w:shd w:val="clear" w:color="auto" w:fill="9CC2E5" w:themeFill="accent5" w:themeFillTint="99"/>
          </w:tcPr>
          <w:p w14:paraId="22F51E70" w14:textId="77777777" w:rsidR="00454175" w:rsidRPr="00C75CD4" w:rsidRDefault="00454175" w:rsidP="00EE706B">
            <w:pPr>
              <w:rPr>
                <w:rFonts w:ascii="Calibri Light" w:hAnsi="Calibri Light" w:cs="Calibri Light"/>
                <w:sz w:val="28"/>
                <w:szCs w:val="28"/>
              </w:rPr>
            </w:pPr>
            <w:r w:rsidRPr="00C75CD4">
              <w:rPr>
                <w:rFonts w:ascii="Calibri Light" w:eastAsia="Times New Roman" w:hAnsi="Calibri Light" w:cs="Calibri Light"/>
                <w:color w:val="000000"/>
                <w:sz w:val="28"/>
                <w:szCs w:val="28"/>
              </w:rPr>
              <w:t>Was the Airway assessed? (breathing or not, chest moving or not, obstructed sounds or not?)</w:t>
            </w:r>
          </w:p>
        </w:tc>
        <w:tc>
          <w:tcPr>
            <w:tcW w:w="595" w:type="dxa"/>
          </w:tcPr>
          <w:p w14:paraId="309D80CF" w14:textId="77777777" w:rsidR="00454175" w:rsidRPr="00C75CD4" w:rsidRDefault="00454175" w:rsidP="00EE706B">
            <w:pPr>
              <w:rPr>
                <w:rFonts w:ascii="Calibri Light" w:hAnsi="Calibri Light" w:cs="Calibri Light"/>
                <w:sz w:val="28"/>
                <w:szCs w:val="28"/>
              </w:rPr>
            </w:pPr>
          </w:p>
        </w:tc>
        <w:tc>
          <w:tcPr>
            <w:tcW w:w="541" w:type="dxa"/>
          </w:tcPr>
          <w:p w14:paraId="2563620A" w14:textId="77777777" w:rsidR="00454175" w:rsidRPr="00C75CD4" w:rsidRDefault="00454175" w:rsidP="00EE706B">
            <w:pPr>
              <w:rPr>
                <w:rFonts w:ascii="Calibri Light" w:hAnsi="Calibri Light" w:cs="Calibri Light"/>
                <w:sz w:val="28"/>
                <w:szCs w:val="28"/>
              </w:rPr>
            </w:pPr>
          </w:p>
        </w:tc>
      </w:tr>
      <w:tr w:rsidR="00454175" w:rsidRPr="00C75CD4" w14:paraId="267BC69B" w14:textId="77777777" w:rsidTr="00EE706B">
        <w:tc>
          <w:tcPr>
            <w:tcW w:w="500" w:type="dxa"/>
          </w:tcPr>
          <w:p w14:paraId="637B195A"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t>4</w:t>
            </w:r>
          </w:p>
        </w:tc>
        <w:tc>
          <w:tcPr>
            <w:tcW w:w="7380" w:type="dxa"/>
            <w:shd w:val="clear" w:color="auto" w:fill="9CC2E5" w:themeFill="accent5" w:themeFillTint="99"/>
          </w:tcPr>
          <w:p w14:paraId="04886EFC" w14:textId="77777777" w:rsidR="00454175" w:rsidRPr="00C75CD4" w:rsidRDefault="00454175" w:rsidP="00EE706B">
            <w:pPr>
              <w:rPr>
                <w:rFonts w:ascii="Calibri Light" w:hAnsi="Calibri Light" w:cs="Calibri Light"/>
                <w:sz w:val="28"/>
                <w:szCs w:val="28"/>
              </w:rPr>
            </w:pPr>
            <w:r w:rsidRPr="00C75CD4">
              <w:rPr>
                <w:rFonts w:ascii="Calibri Light" w:eastAsia="Times New Roman" w:hAnsi="Calibri Light" w:cs="Calibri Light"/>
                <w:color w:val="000000"/>
                <w:sz w:val="28"/>
                <w:szCs w:val="28"/>
              </w:rPr>
              <w:t>Was the Breathing clinically assessed by looking (breath count) feeling (palpation of trachea, percussion of chest) and listening (auscultation)?</w:t>
            </w:r>
          </w:p>
        </w:tc>
        <w:tc>
          <w:tcPr>
            <w:tcW w:w="595" w:type="dxa"/>
          </w:tcPr>
          <w:p w14:paraId="0116727F" w14:textId="77777777" w:rsidR="00454175" w:rsidRPr="00C75CD4" w:rsidRDefault="00454175" w:rsidP="00EE706B">
            <w:pPr>
              <w:rPr>
                <w:rFonts w:ascii="Calibri Light" w:hAnsi="Calibri Light" w:cs="Calibri Light"/>
                <w:sz w:val="28"/>
                <w:szCs w:val="28"/>
              </w:rPr>
            </w:pPr>
          </w:p>
        </w:tc>
        <w:tc>
          <w:tcPr>
            <w:tcW w:w="541" w:type="dxa"/>
          </w:tcPr>
          <w:p w14:paraId="55332769" w14:textId="77777777" w:rsidR="00454175" w:rsidRPr="00C75CD4" w:rsidRDefault="00454175" w:rsidP="00EE706B">
            <w:pPr>
              <w:rPr>
                <w:rFonts w:ascii="Calibri Light" w:hAnsi="Calibri Light" w:cs="Calibri Light"/>
                <w:sz w:val="28"/>
                <w:szCs w:val="28"/>
              </w:rPr>
            </w:pPr>
          </w:p>
        </w:tc>
      </w:tr>
      <w:tr w:rsidR="00454175" w:rsidRPr="00C75CD4" w14:paraId="214B69A2" w14:textId="77777777" w:rsidTr="00EE706B">
        <w:tc>
          <w:tcPr>
            <w:tcW w:w="500" w:type="dxa"/>
          </w:tcPr>
          <w:p w14:paraId="757EF6FB"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t>5</w:t>
            </w:r>
          </w:p>
        </w:tc>
        <w:tc>
          <w:tcPr>
            <w:tcW w:w="7380" w:type="dxa"/>
            <w:shd w:val="clear" w:color="auto" w:fill="9CC2E5" w:themeFill="accent5" w:themeFillTint="99"/>
          </w:tcPr>
          <w:p w14:paraId="22D5F0C0" w14:textId="77777777" w:rsidR="00454175" w:rsidRPr="00C75CD4" w:rsidRDefault="00454175" w:rsidP="00EE706B">
            <w:pPr>
              <w:rPr>
                <w:rFonts w:ascii="Calibri Light" w:hAnsi="Calibri Light" w:cs="Calibri Light"/>
                <w:sz w:val="28"/>
                <w:szCs w:val="28"/>
              </w:rPr>
            </w:pPr>
            <w:r w:rsidRPr="00C75CD4">
              <w:rPr>
                <w:rFonts w:ascii="Calibri Light" w:eastAsia="Times New Roman" w:hAnsi="Calibri Light" w:cs="Calibri Light"/>
                <w:color w:val="000000"/>
                <w:sz w:val="28"/>
                <w:szCs w:val="28"/>
              </w:rPr>
              <w:t>Was the Circulation assessed by measurement of heart rate and blood pressure? Was there an assessment the quality of the pulse, capillary return, and temperature of the peripheries?</w:t>
            </w:r>
          </w:p>
        </w:tc>
        <w:tc>
          <w:tcPr>
            <w:tcW w:w="595" w:type="dxa"/>
          </w:tcPr>
          <w:p w14:paraId="0481A914" w14:textId="77777777" w:rsidR="00454175" w:rsidRPr="00C75CD4" w:rsidRDefault="00454175" w:rsidP="00EE706B">
            <w:pPr>
              <w:rPr>
                <w:rFonts w:ascii="Calibri Light" w:hAnsi="Calibri Light" w:cs="Calibri Light"/>
                <w:sz w:val="28"/>
                <w:szCs w:val="28"/>
              </w:rPr>
            </w:pPr>
          </w:p>
        </w:tc>
        <w:tc>
          <w:tcPr>
            <w:tcW w:w="541" w:type="dxa"/>
          </w:tcPr>
          <w:p w14:paraId="7D4027FF" w14:textId="77777777" w:rsidR="00454175" w:rsidRPr="00C75CD4" w:rsidRDefault="00454175" w:rsidP="00EE706B">
            <w:pPr>
              <w:rPr>
                <w:rFonts w:ascii="Calibri Light" w:hAnsi="Calibri Light" w:cs="Calibri Light"/>
                <w:sz w:val="28"/>
                <w:szCs w:val="28"/>
              </w:rPr>
            </w:pPr>
          </w:p>
        </w:tc>
      </w:tr>
      <w:tr w:rsidR="00454175" w:rsidRPr="00C75CD4" w14:paraId="134D72B1" w14:textId="77777777" w:rsidTr="00EE706B">
        <w:tc>
          <w:tcPr>
            <w:tcW w:w="500" w:type="dxa"/>
          </w:tcPr>
          <w:p w14:paraId="65203967"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t>6</w:t>
            </w:r>
          </w:p>
        </w:tc>
        <w:tc>
          <w:tcPr>
            <w:tcW w:w="7380" w:type="dxa"/>
            <w:shd w:val="clear" w:color="auto" w:fill="9CC2E5" w:themeFill="accent5" w:themeFillTint="99"/>
          </w:tcPr>
          <w:p w14:paraId="2046FE2F" w14:textId="77777777" w:rsidR="00454175" w:rsidRPr="00C75CD4" w:rsidRDefault="00454175" w:rsidP="00EE706B">
            <w:pPr>
              <w:rPr>
                <w:rFonts w:ascii="Calibri Light" w:hAnsi="Calibri Light" w:cs="Calibri Light"/>
                <w:sz w:val="28"/>
                <w:szCs w:val="28"/>
              </w:rPr>
            </w:pPr>
            <w:r w:rsidRPr="00C75CD4">
              <w:rPr>
                <w:rFonts w:ascii="Calibri Light" w:eastAsia="Times New Roman" w:hAnsi="Calibri Light" w:cs="Calibri Light"/>
                <w:color w:val="000000"/>
                <w:sz w:val="28"/>
                <w:szCs w:val="28"/>
              </w:rPr>
              <w:t>Was blood taken for cross match and haemoglobin/haematocrit analysis? Was an IV infusion started?</w:t>
            </w:r>
          </w:p>
        </w:tc>
        <w:tc>
          <w:tcPr>
            <w:tcW w:w="595" w:type="dxa"/>
          </w:tcPr>
          <w:p w14:paraId="5E921BC7" w14:textId="77777777" w:rsidR="00454175" w:rsidRPr="00C75CD4" w:rsidRDefault="00454175" w:rsidP="00EE706B">
            <w:pPr>
              <w:rPr>
                <w:rFonts w:ascii="Calibri Light" w:hAnsi="Calibri Light" w:cs="Calibri Light"/>
                <w:sz w:val="28"/>
                <w:szCs w:val="28"/>
              </w:rPr>
            </w:pPr>
          </w:p>
        </w:tc>
        <w:tc>
          <w:tcPr>
            <w:tcW w:w="541" w:type="dxa"/>
          </w:tcPr>
          <w:p w14:paraId="26407ECE" w14:textId="77777777" w:rsidR="00454175" w:rsidRPr="00C75CD4" w:rsidRDefault="00454175" w:rsidP="00EE706B">
            <w:pPr>
              <w:rPr>
                <w:rFonts w:ascii="Calibri Light" w:hAnsi="Calibri Light" w:cs="Calibri Light"/>
                <w:sz w:val="28"/>
                <w:szCs w:val="28"/>
              </w:rPr>
            </w:pPr>
          </w:p>
        </w:tc>
      </w:tr>
      <w:tr w:rsidR="00454175" w:rsidRPr="00C75CD4" w14:paraId="6BCD7622" w14:textId="77777777" w:rsidTr="00EE706B">
        <w:tc>
          <w:tcPr>
            <w:tcW w:w="500" w:type="dxa"/>
          </w:tcPr>
          <w:p w14:paraId="1D359937"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t>7</w:t>
            </w:r>
          </w:p>
        </w:tc>
        <w:tc>
          <w:tcPr>
            <w:tcW w:w="7380" w:type="dxa"/>
            <w:shd w:val="clear" w:color="auto" w:fill="9CC2E5" w:themeFill="accent5" w:themeFillTint="99"/>
          </w:tcPr>
          <w:p w14:paraId="2C438D34" w14:textId="77777777" w:rsidR="00454175" w:rsidRPr="00C75CD4" w:rsidRDefault="00454175" w:rsidP="00EE706B">
            <w:pPr>
              <w:rPr>
                <w:rFonts w:ascii="Calibri Light" w:hAnsi="Calibri Light" w:cs="Calibri Light"/>
                <w:sz w:val="28"/>
                <w:szCs w:val="28"/>
              </w:rPr>
            </w:pPr>
            <w:r w:rsidRPr="00C75CD4">
              <w:rPr>
                <w:rFonts w:ascii="Calibri Light" w:eastAsia="Times New Roman" w:hAnsi="Calibri Light" w:cs="Calibri Light"/>
                <w:color w:val="000000"/>
                <w:sz w:val="28"/>
                <w:szCs w:val="28"/>
              </w:rPr>
              <w:t>Was an AVPU/GCS neurological assessment of Disability done?</w:t>
            </w:r>
          </w:p>
        </w:tc>
        <w:tc>
          <w:tcPr>
            <w:tcW w:w="595" w:type="dxa"/>
          </w:tcPr>
          <w:p w14:paraId="368CBC8A" w14:textId="77777777" w:rsidR="00454175" w:rsidRPr="00C75CD4" w:rsidRDefault="00454175" w:rsidP="00EE706B">
            <w:pPr>
              <w:rPr>
                <w:rFonts w:ascii="Calibri Light" w:hAnsi="Calibri Light" w:cs="Calibri Light"/>
                <w:sz w:val="28"/>
                <w:szCs w:val="28"/>
              </w:rPr>
            </w:pPr>
          </w:p>
        </w:tc>
        <w:tc>
          <w:tcPr>
            <w:tcW w:w="541" w:type="dxa"/>
          </w:tcPr>
          <w:p w14:paraId="5029B9E5" w14:textId="77777777" w:rsidR="00454175" w:rsidRPr="00C75CD4" w:rsidRDefault="00454175" w:rsidP="00EE706B">
            <w:pPr>
              <w:rPr>
                <w:rFonts w:ascii="Calibri Light" w:hAnsi="Calibri Light" w:cs="Calibri Light"/>
                <w:sz w:val="28"/>
                <w:szCs w:val="28"/>
              </w:rPr>
            </w:pPr>
          </w:p>
        </w:tc>
      </w:tr>
      <w:tr w:rsidR="00454175" w:rsidRPr="00C75CD4" w14:paraId="3B972604" w14:textId="77777777" w:rsidTr="00EE706B">
        <w:tc>
          <w:tcPr>
            <w:tcW w:w="500" w:type="dxa"/>
          </w:tcPr>
          <w:p w14:paraId="4439DE6D"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t>8</w:t>
            </w:r>
          </w:p>
        </w:tc>
        <w:tc>
          <w:tcPr>
            <w:tcW w:w="7380" w:type="dxa"/>
            <w:shd w:val="clear" w:color="auto" w:fill="9CC2E5" w:themeFill="accent5" w:themeFillTint="99"/>
          </w:tcPr>
          <w:p w14:paraId="7B16E0F9" w14:textId="77777777" w:rsidR="00454175" w:rsidRPr="00C75CD4" w:rsidRDefault="00454175" w:rsidP="00EE706B">
            <w:pPr>
              <w:rPr>
                <w:rFonts w:ascii="Calibri Light" w:hAnsi="Calibri Light" w:cs="Calibri Light"/>
                <w:sz w:val="28"/>
                <w:szCs w:val="28"/>
              </w:rPr>
            </w:pPr>
            <w:r w:rsidRPr="00C75CD4">
              <w:rPr>
                <w:rFonts w:ascii="Calibri Light" w:eastAsia="Times New Roman" w:hAnsi="Calibri Light" w:cs="Calibri Light"/>
                <w:color w:val="000000"/>
                <w:sz w:val="28"/>
                <w:szCs w:val="28"/>
              </w:rPr>
              <w:t>Was the patient fully Exposed and assessed for other injuries?</w:t>
            </w:r>
          </w:p>
        </w:tc>
        <w:tc>
          <w:tcPr>
            <w:tcW w:w="595" w:type="dxa"/>
          </w:tcPr>
          <w:p w14:paraId="37C1A772" w14:textId="77777777" w:rsidR="00454175" w:rsidRPr="00C75CD4" w:rsidRDefault="00454175" w:rsidP="00EE706B">
            <w:pPr>
              <w:rPr>
                <w:rFonts w:ascii="Calibri Light" w:hAnsi="Calibri Light" w:cs="Calibri Light"/>
                <w:sz w:val="28"/>
                <w:szCs w:val="28"/>
              </w:rPr>
            </w:pPr>
          </w:p>
        </w:tc>
        <w:tc>
          <w:tcPr>
            <w:tcW w:w="541" w:type="dxa"/>
          </w:tcPr>
          <w:p w14:paraId="1B4184FA" w14:textId="77777777" w:rsidR="00454175" w:rsidRPr="00C75CD4" w:rsidRDefault="00454175" w:rsidP="00EE706B">
            <w:pPr>
              <w:rPr>
                <w:rFonts w:ascii="Calibri Light" w:hAnsi="Calibri Light" w:cs="Calibri Light"/>
                <w:sz w:val="28"/>
                <w:szCs w:val="28"/>
              </w:rPr>
            </w:pPr>
          </w:p>
        </w:tc>
      </w:tr>
      <w:tr w:rsidR="00454175" w:rsidRPr="00C75CD4" w14:paraId="074FBCE2" w14:textId="77777777" w:rsidTr="00EE706B">
        <w:tc>
          <w:tcPr>
            <w:tcW w:w="500" w:type="dxa"/>
          </w:tcPr>
          <w:p w14:paraId="309A2DF6"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t>9</w:t>
            </w:r>
          </w:p>
        </w:tc>
        <w:tc>
          <w:tcPr>
            <w:tcW w:w="7380" w:type="dxa"/>
            <w:shd w:val="clear" w:color="auto" w:fill="9CC2E5" w:themeFill="accent5" w:themeFillTint="99"/>
          </w:tcPr>
          <w:p w14:paraId="25E20D49" w14:textId="77777777" w:rsidR="00454175" w:rsidRPr="00C75CD4" w:rsidRDefault="00454175" w:rsidP="00EE706B">
            <w:pPr>
              <w:rPr>
                <w:rFonts w:ascii="Calibri Light" w:hAnsi="Calibri Light" w:cs="Calibri Light"/>
                <w:sz w:val="28"/>
                <w:szCs w:val="28"/>
              </w:rPr>
            </w:pPr>
            <w:r w:rsidRPr="00C75CD4">
              <w:rPr>
                <w:rFonts w:ascii="Calibri Light" w:eastAsia="Times New Roman" w:hAnsi="Calibri Light" w:cs="Calibri Light"/>
                <w:color w:val="000000"/>
                <w:sz w:val="28"/>
                <w:szCs w:val="28"/>
              </w:rPr>
              <w:t>Was a log roll performed to evaluate the full length of the spine?</w:t>
            </w:r>
          </w:p>
        </w:tc>
        <w:tc>
          <w:tcPr>
            <w:tcW w:w="595" w:type="dxa"/>
          </w:tcPr>
          <w:p w14:paraId="6C2477F8" w14:textId="77777777" w:rsidR="00454175" w:rsidRPr="00C75CD4" w:rsidRDefault="00454175" w:rsidP="00EE706B">
            <w:pPr>
              <w:rPr>
                <w:rFonts w:ascii="Calibri Light" w:hAnsi="Calibri Light" w:cs="Calibri Light"/>
                <w:sz w:val="28"/>
                <w:szCs w:val="28"/>
              </w:rPr>
            </w:pPr>
          </w:p>
        </w:tc>
        <w:tc>
          <w:tcPr>
            <w:tcW w:w="541" w:type="dxa"/>
          </w:tcPr>
          <w:p w14:paraId="4E1B45C0" w14:textId="77777777" w:rsidR="00454175" w:rsidRPr="00C75CD4" w:rsidRDefault="00454175" w:rsidP="00EE706B">
            <w:pPr>
              <w:rPr>
                <w:rFonts w:ascii="Calibri Light" w:hAnsi="Calibri Light" w:cs="Calibri Light"/>
                <w:sz w:val="28"/>
                <w:szCs w:val="28"/>
              </w:rPr>
            </w:pPr>
          </w:p>
        </w:tc>
      </w:tr>
      <w:tr w:rsidR="00454175" w:rsidRPr="00C75CD4" w14:paraId="66F63187" w14:textId="77777777" w:rsidTr="00EE706B">
        <w:tc>
          <w:tcPr>
            <w:tcW w:w="500" w:type="dxa"/>
          </w:tcPr>
          <w:p w14:paraId="190DCD52" w14:textId="77777777" w:rsidR="00454175" w:rsidRPr="00C75CD4" w:rsidRDefault="00454175" w:rsidP="00EE706B">
            <w:pPr>
              <w:rPr>
                <w:rFonts w:ascii="Calibri Light" w:hAnsi="Calibri Light" w:cs="Calibri Light"/>
                <w:sz w:val="28"/>
                <w:szCs w:val="28"/>
              </w:rPr>
            </w:pPr>
            <w:r w:rsidRPr="00C75CD4">
              <w:rPr>
                <w:rFonts w:ascii="Calibri Light" w:hAnsi="Calibri Light" w:cs="Calibri Light"/>
                <w:sz w:val="28"/>
                <w:szCs w:val="28"/>
              </w:rPr>
              <w:t>10</w:t>
            </w:r>
          </w:p>
        </w:tc>
        <w:tc>
          <w:tcPr>
            <w:tcW w:w="7380" w:type="dxa"/>
            <w:shd w:val="clear" w:color="auto" w:fill="9CC2E5" w:themeFill="accent5" w:themeFillTint="99"/>
          </w:tcPr>
          <w:p w14:paraId="418A8480" w14:textId="77777777" w:rsidR="00454175" w:rsidRPr="00C75CD4" w:rsidRDefault="00454175" w:rsidP="00EE706B">
            <w:pPr>
              <w:rPr>
                <w:rFonts w:ascii="Calibri Light" w:eastAsia="Times New Roman" w:hAnsi="Calibri Light" w:cs="Calibri Light"/>
                <w:color w:val="000000"/>
                <w:sz w:val="28"/>
                <w:szCs w:val="28"/>
              </w:rPr>
            </w:pPr>
            <w:r w:rsidRPr="00C75CD4">
              <w:rPr>
                <w:rFonts w:ascii="Calibri Light" w:eastAsia="Times New Roman" w:hAnsi="Calibri Light" w:cs="Calibri Light"/>
                <w:color w:val="000000"/>
                <w:sz w:val="28"/>
                <w:szCs w:val="28"/>
              </w:rPr>
              <w:t>After any intervention (e.g. insertion of an endotracheal tube, treatment of pneumothorax, rapid infusion of fluids) was the ABC reassessed?</w:t>
            </w:r>
          </w:p>
        </w:tc>
        <w:tc>
          <w:tcPr>
            <w:tcW w:w="595" w:type="dxa"/>
          </w:tcPr>
          <w:p w14:paraId="7A0A07CD" w14:textId="77777777" w:rsidR="00454175" w:rsidRPr="00C75CD4" w:rsidRDefault="00454175" w:rsidP="00EE706B">
            <w:pPr>
              <w:rPr>
                <w:rFonts w:ascii="Calibri Light" w:hAnsi="Calibri Light" w:cs="Calibri Light"/>
                <w:sz w:val="28"/>
                <w:szCs w:val="28"/>
              </w:rPr>
            </w:pPr>
          </w:p>
        </w:tc>
        <w:tc>
          <w:tcPr>
            <w:tcW w:w="541" w:type="dxa"/>
          </w:tcPr>
          <w:p w14:paraId="6DDA337D" w14:textId="77777777" w:rsidR="00454175" w:rsidRPr="00C75CD4" w:rsidRDefault="00454175" w:rsidP="00EE706B">
            <w:pPr>
              <w:rPr>
                <w:rFonts w:ascii="Calibri Light" w:hAnsi="Calibri Light" w:cs="Calibri Light"/>
                <w:sz w:val="28"/>
                <w:szCs w:val="28"/>
              </w:rPr>
            </w:pPr>
          </w:p>
        </w:tc>
      </w:tr>
      <w:tr w:rsidR="00454175" w:rsidRPr="00C75CD4" w14:paraId="7EBD2C53" w14:textId="77777777" w:rsidTr="00EE706B">
        <w:tc>
          <w:tcPr>
            <w:tcW w:w="7880" w:type="dxa"/>
            <w:gridSpan w:val="2"/>
          </w:tcPr>
          <w:p w14:paraId="0DD6F046" w14:textId="20D74090" w:rsidR="00454175" w:rsidRPr="00C75CD4" w:rsidRDefault="00454175" w:rsidP="00EE706B">
            <w:pPr>
              <w:rPr>
                <w:rFonts w:ascii="Calibri Light" w:eastAsia="Times New Roman" w:hAnsi="Calibri Light" w:cs="Calibri Light"/>
                <w:color w:val="000000"/>
                <w:sz w:val="28"/>
                <w:szCs w:val="28"/>
              </w:rPr>
            </w:pPr>
            <w:r>
              <w:rPr>
                <w:rFonts w:ascii="Calibri Light" w:eastAsia="Times New Roman" w:hAnsi="Calibri Light" w:cs="Calibri Light"/>
                <w:color w:val="000000"/>
                <w:sz w:val="28"/>
                <w:szCs w:val="28"/>
              </w:rPr>
              <w:t>Total point*</w:t>
            </w:r>
            <w:r w:rsidR="00226CF8">
              <w:rPr>
                <w:rFonts w:ascii="Calibri Light" w:eastAsia="Times New Roman" w:hAnsi="Calibri Light" w:cs="Calibri Light"/>
                <w:color w:val="000000"/>
                <w:sz w:val="28"/>
                <w:szCs w:val="28"/>
              </w:rPr>
              <w:t xml:space="preserve"> (yes=1 point, no = 0 point)</w:t>
            </w:r>
          </w:p>
        </w:tc>
        <w:tc>
          <w:tcPr>
            <w:tcW w:w="1136" w:type="dxa"/>
            <w:gridSpan w:val="2"/>
          </w:tcPr>
          <w:p w14:paraId="09CC53F2" w14:textId="77777777" w:rsidR="00454175" w:rsidRPr="00C75CD4" w:rsidRDefault="00454175" w:rsidP="00EE706B">
            <w:pPr>
              <w:rPr>
                <w:rFonts w:ascii="Calibri Light" w:hAnsi="Calibri Light" w:cs="Calibri Light"/>
                <w:sz w:val="28"/>
                <w:szCs w:val="28"/>
              </w:rPr>
            </w:pPr>
            <w:r>
              <w:rPr>
                <w:rFonts w:ascii="Calibri Light" w:hAnsi="Calibri Light" w:cs="Calibri Light"/>
                <w:sz w:val="28"/>
                <w:szCs w:val="28"/>
              </w:rPr>
              <w:t xml:space="preserve">      /10</w:t>
            </w:r>
          </w:p>
        </w:tc>
      </w:tr>
    </w:tbl>
    <w:p w14:paraId="62ACA797" w14:textId="08774D05" w:rsidR="00226CF8" w:rsidRPr="00CC497F" w:rsidRDefault="00226CF8" w:rsidP="00CC497F">
      <w:pPr>
        <w:pStyle w:val="Heading2"/>
      </w:pPr>
      <w:bookmarkStart w:id="40" w:name="_Toc59199242"/>
      <w:r>
        <w:t xml:space="preserve">Appendix 6:  </w:t>
      </w:r>
      <w:r w:rsidRPr="00082D71">
        <w:t>Interview Questionnaire Form</w:t>
      </w:r>
      <w:bookmarkEnd w:id="40"/>
    </w:p>
    <w:p w14:paraId="14A646BE" w14:textId="77777777" w:rsidR="00226CF8" w:rsidRPr="00082D71" w:rsidRDefault="00226CF8" w:rsidP="00226CF8">
      <w:pPr>
        <w:ind w:right="330"/>
        <w:jc w:val="right"/>
        <w:rPr>
          <w:rFonts w:ascii="Calibri Light" w:hAnsi="Calibri Light" w:cs="Calibri Light"/>
          <w:i/>
          <w:iCs/>
          <w:sz w:val="28"/>
          <w:szCs w:val="28"/>
        </w:rPr>
      </w:pPr>
      <w:r w:rsidRPr="00082D71">
        <w:rPr>
          <w:rFonts w:ascii="Calibri Light" w:hAnsi="Calibri Light" w:cs="Calibri Light"/>
          <w:i/>
          <w:iCs/>
          <w:sz w:val="28"/>
          <w:szCs w:val="28"/>
        </w:rPr>
        <w:t xml:space="preserve">Record Number: </w:t>
      </w:r>
    </w:p>
    <w:tbl>
      <w:tblPr>
        <w:tblStyle w:val="TableGrid"/>
        <w:tblW w:w="0" w:type="auto"/>
        <w:tblLook w:val="04A0" w:firstRow="1" w:lastRow="0" w:firstColumn="1" w:lastColumn="0" w:noHBand="0" w:noVBand="1"/>
      </w:tblPr>
      <w:tblGrid>
        <w:gridCol w:w="3005"/>
        <w:gridCol w:w="3005"/>
        <w:gridCol w:w="3006"/>
      </w:tblGrid>
      <w:tr w:rsidR="00226CF8" w:rsidRPr="00082D71" w14:paraId="7F76B4BE" w14:textId="77777777" w:rsidTr="00EE706B">
        <w:tc>
          <w:tcPr>
            <w:tcW w:w="3005" w:type="dxa"/>
            <w:shd w:val="clear" w:color="auto" w:fill="70AD47" w:themeFill="accent6"/>
          </w:tcPr>
          <w:p w14:paraId="49F4964E" w14:textId="77777777" w:rsidR="00226CF8" w:rsidRPr="00082D71" w:rsidRDefault="00226CF8" w:rsidP="00EE706B">
            <w:pPr>
              <w:ind w:right="330"/>
              <w:jc w:val="center"/>
              <w:rPr>
                <w:rFonts w:ascii="Calibri Light" w:hAnsi="Calibri Light" w:cs="Calibri Light"/>
                <w:b/>
                <w:bCs/>
                <w:sz w:val="28"/>
                <w:szCs w:val="28"/>
              </w:rPr>
            </w:pPr>
            <w:r w:rsidRPr="00082D71">
              <w:rPr>
                <w:rFonts w:ascii="Calibri Light" w:hAnsi="Calibri Light" w:cs="Calibri Light"/>
                <w:b/>
                <w:bCs/>
                <w:sz w:val="28"/>
                <w:szCs w:val="28"/>
              </w:rPr>
              <w:t>Hospital</w:t>
            </w:r>
          </w:p>
        </w:tc>
        <w:tc>
          <w:tcPr>
            <w:tcW w:w="3005" w:type="dxa"/>
            <w:shd w:val="clear" w:color="auto" w:fill="70AD47" w:themeFill="accent6"/>
          </w:tcPr>
          <w:p w14:paraId="4736F96A" w14:textId="77777777" w:rsidR="00226CF8" w:rsidRPr="00082D71" w:rsidRDefault="00226CF8" w:rsidP="00EE706B">
            <w:pPr>
              <w:ind w:right="330"/>
              <w:jc w:val="center"/>
              <w:rPr>
                <w:rFonts w:ascii="Calibri Light" w:hAnsi="Calibri Light" w:cs="Calibri Light"/>
                <w:b/>
                <w:bCs/>
                <w:sz w:val="28"/>
                <w:szCs w:val="28"/>
              </w:rPr>
            </w:pPr>
            <w:r w:rsidRPr="00082D71">
              <w:rPr>
                <w:rFonts w:ascii="Calibri Light" w:hAnsi="Calibri Light" w:cs="Calibri Light"/>
                <w:b/>
                <w:bCs/>
                <w:sz w:val="28"/>
                <w:szCs w:val="28"/>
              </w:rPr>
              <w:t>Name</w:t>
            </w:r>
          </w:p>
        </w:tc>
        <w:tc>
          <w:tcPr>
            <w:tcW w:w="3006" w:type="dxa"/>
            <w:shd w:val="clear" w:color="auto" w:fill="70AD47" w:themeFill="accent6"/>
          </w:tcPr>
          <w:p w14:paraId="230B3180" w14:textId="77777777" w:rsidR="00226CF8" w:rsidRPr="00082D71" w:rsidRDefault="00226CF8" w:rsidP="00EE706B">
            <w:pPr>
              <w:ind w:right="330"/>
              <w:jc w:val="center"/>
              <w:rPr>
                <w:rFonts w:ascii="Calibri Light" w:hAnsi="Calibri Light" w:cs="Calibri Light"/>
                <w:b/>
                <w:bCs/>
                <w:sz w:val="28"/>
                <w:szCs w:val="28"/>
              </w:rPr>
            </w:pPr>
            <w:r w:rsidRPr="00082D71">
              <w:rPr>
                <w:rFonts w:ascii="Calibri Light" w:hAnsi="Calibri Light" w:cs="Calibri Light"/>
                <w:b/>
                <w:bCs/>
                <w:sz w:val="28"/>
                <w:szCs w:val="28"/>
              </w:rPr>
              <w:t>Position</w:t>
            </w:r>
          </w:p>
        </w:tc>
      </w:tr>
      <w:tr w:rsidR="00226CF8" w:rsidRPr="00082D71" w14:paraId="2986F01B" w14:textId="77777777" w:rsidTr="00EE706B">
        <w:tc>
          <w:tcPr>
            <w:tcW w:w="3005" w:type="dxa"/>
          </w:tcPr>
          <w:p w14:paraId="0800D48A" w14:textId="77777777" w:rsidR="00226CF8" w:rsidRPr="00082D71" w:rsidRDefault="00226CF8" w:rsidP="00EE706B">
            <w:pPr>
              <w:ind w:right="330"/>
              <w:rPr>
                <w:rFonts w:ascii="Calibri Light" w:hAnsi="Calibri Light" w:cs="Calibri Light"/>
                <w:sz w:val="28"/>
                <w:szCs w:val="28"/>
              </w:rPr>
            </w:pPr>
          </w:p>
        </w:tc>
        <w:tc>
          <w:tcPr>
            <w:tcW w:w="3005" w:type="dxa"/>
          </w:tcPr>
          <w:p w14:paraId="22E65AD2" w14:textId="77777777" w:rsidR="00226CF8" w:rsidRPr="00082D71" w:rsidRDefault="00226CF8" w:rsidP="00EE706B">
            <w:pPr>
              <w:ind w:right="330"/>
              <w:rPr>
                <w:rFonts w:ascii="Calibri Light" w:hAnsi="Calibri Light" w:cs="Calibri Light"/>
                <w:sz w:val="28"/>
                <w:szCs w:val="28"/>
              </w:rPr>
            </w:pPr>
          </w:p>
        </w:tc>
        <w:tc>
          <w:tcPr>
            <w:tcW w:w="3006" w:type="dxa"/>
          </w:tcPr>
          <w:p w14:paraId="7A36F5F7" w14:textId="77777777" w:rsidR="00226CF8" w:rsidRPr="00082D71" w:rsidRDefault="00226CF8" w:rsidP="00EE706B">
            <w:pPr>
              <w:ind w:right="330"/>
              <w:rPr>
                <w:rFonts w:ascii="Calibri Light" w:hAnsi="Calibri Light" w:cs="Calibri Light"/>
                <w:sz w:val="28"/>
                <w:szCs w:val="28"/>
              </w:rPr>
            </w:pPr>
          </w:p>
        </w:tc>
      </w:tr>
    </w:tbl>
    <w:p w14:paraId="38B5FA86" w14:textId="77777777" w:rsidR="00226CF8" w:rsidRDefault="00226CF8" w:rsidP="00226CF8">
      <w:pPr>
        <w:ind w:right="330"/>
        <w:rPr>
          <w:rFonts w:ascii="Calibri Light" w:hAnsi="Calibri Light" w:cs="Calibri Light"/>
          <w:sz w:val="28"/>
          <w:szCs w:val="28"/>
        </w:rPr>
      </w:pPr>
    </w:p>
    <w:tbl>
      <w:tblPr>
        <w:tblStyle w:val="TableGrid"/>
        <w:tblW w:w="0" w:type="auto"/>
        <w:tblLook w:val="04A0" w:firstRow="1" w:lastRow="0" w:firstColumn="1" w:lastColumn="0" w:noHBand="0" w:noVBand="1"/>
      </w:tblPr>
      <w:tblGrid>
        <w:gridCol w:w="4508"/>
        <w:gridCol w:w="4508"/>
      </w:tblGrid>
      <w:tr w:rsidR="00226CF8" w14:paraId="288DEE71" w14:textId="77777777" w:rsidTr="00EE706B">
        <w:tc>
          <w:tcPr>
            <w:tcW w:w="4508" w:type="dxa"/>
            <w:shd w:val="clear" w:color="auto" w:fill="70AD47" w:themeFill="accent6"/>
          </w:tcPr>
          <w:p w14:paraId="3858C1CB" w14:textId="77777777" w:rsidR="00226CF8" w:rsidRPr="00B56CDF" w:rsidRDefault="00226CF8" w:rsidP="00EE706B">
            <w:pPr>
              <w:ind w:right="330"/>
              <w:jc w:val="center"/>
              <w:rPr>
                <w:rFonts w:ascii="Calibri Light" w:hAnsi="Calibri Light" w:cs="Calibri Light"/>
                <w:b/>
                <w:bCs/>
                <w:sz w:val="28"/>
                <w:szCs w:val="28"/>
              </w:rPr>
            </w:pPr>
            <w:r w:rsidRPr="00B56CDF">
              <w:rPr>
                <w:rFonts w:ascii="Calibri Light" w:hAnsi="Calibri Light" w:cs="Calibri Light"/>
                <w:b/>
                <w:bCs/>
                <w:sz w:val="28"/>
                <w:szCs w:val="28"/>
              </w:rPr>
              <w:t>Pre-course</w:t>
            </w:r>
          </w:p>
        </w:tc>
        <w:tc>
          <w:tcPr>
            <w:tcW w:w="4508" w:type="dxa"/>
            <w:shd w:val="clear" w:color="auto" w:fill="70AD47" w:themeFill="accent6"/>
          </w:tcPr>
          <w:p w14:paraId="400F5DCA" w14:textId="77777777" w:rsidR="00226CF8" w:rsidRPr="00B56CDF" w:rsidRDefault="00226CF8" w:rsidP="00EE706B">
            <w:pPr>
              <w:ind w:right="330"/>
              <w:jc w:val="center"/>
              <w:rPr>
                <w:rFonts w:ascii="Calibri Light" w:hAnsi="Calibri Light" w:cs="Calibri Light"/>
                <w:b/>
                <w:bCs/>
                <w:sz w:val="28"/>
                <w:szCs w:val="28"/>
              </w:rPr>
            </w:pPr>
            <w:r w:rsidRPr="00B56CDF">
              <w:rPr>
                <w:rFonts w:ascii="Calibri Light" w:hAnsi="Calibri Light" w:cs="Calibri Light"/>
                <w:b/>
                <w:bCs/>
                <w:sz w:val="28"/>
                <w:szCs w:val="28"/>
              </w:rPr>
              <w:t>Post-course</w:t>
            </w:r>
          </w:p>
        </w:tc>
      </w:tr>
      <w:tr w:rsidR="00226CF8" w14:paraId="23184D8C" w14:textId="77777777" w:rsidTr="00EE706B">
        <w:tc>
          <w:tcPr>
            <w:tcW w:w="4508" w:type="dxa"/>
          </w:tcPr>
          <w:p w14:paraId="680139A5" w14:textId="77777777" w:rsidR="00226CF8" w:rsidRDefault="00226CF8" w:rsidP="00EE706B">
            <w:pPr>
              <w:ind w:right="330"/>
              <w:rPr>
                <w:rFonts w:ascii="Calibri Light" w:hAnsi="Calibri Light" w:cs="Calibri Light"/>
                <w:sz w:val="28"/>
                <w:szCs w:val="28"/>
              </w:rPr>
            </w:pPr>
          </w:p>
        </w:tc>
        <w:tc>
          <w:tcPr>
            <w:tcW w:w="4508" w:type="dxa"/>
          </w:tcPr>
          <w:p w14:paraId="120D4B8E" w14:textId="77777777" w:rsidR="00226CF8" w:rsidRDefault="00226CF8" w:rsidP="00EE706B">
            <w:pPr>
              <w:ind w:right="330"/>
              <w:rPr>
                <w:rFonts w:ascii="Calibri Light" w:hAnsi="Calibri Light" w:cs="Calibri Light"/>
                <w:sz w:val="28"/>
                <w:szCs w:val="28"/>
              </w:rPr>
            </w:pPr>
          </w:p>
        </w:tc>
      </w:tr>
    </w:tbl>
    <w:p w14:paraId="7663A7DB" w14:textId="77777777" w:rsidR="00226CF8" w:rsidRPr="00082D71" w:rsidRDefault="00226CF8" w:rsidP="00226CF8">
      <w:pPr>
        <w:ind w:right="330"/>
        <w:rPr>
          <w:rFonts w:ascii="Calibri Light" w:hAnsi="Calibri Light" w:cs="Calibri Light"/>
          <w:sz w:val="28"/>
          <w:szCs w:val="28"/>
        </w:rPr>
      </w:pPr>
    </w:p>
    <w:tbl>
      <w:tblPr>
        <w:tblStyle w:val="TableGrid"/>
        <w:tblW w:w="0" w:type="auto"/>
        <w:tblLook w:val="04A0" w:firstRow="1" w:lastRow="0" w:firstColumn="1" w:lastColumn="0" w:noHBand="0" w:noVBand="1"/>
      </w:tblPr>
      <w:tblGrid>
        <w:gridCol w:w="830"/>
        <w:gridCol w:w="1150"/>
        <w:gridCol w:w="7036"/>
      </w:tblGrid>
      <w:tr w:rsidR="00226CF8" w:rsidRPr="00082D71" w14:paraId="226FD362" w14:textId="77777777" w:rsidTr="00EE706B">
        <w:tc>
          <w:tcPr>
            <w:tcW w:w="830" w:type="dxa"/>
            <w:shd w:val="clear" w:color="auto" w:fill="70AD47" w:themeFill="accent6"/>
          </w:tcPr>
          <w:p w14:paraId="682B7F02" w14:textId="77777777" w:rsidR="00226CF8" w:rsidRPr="00F8734A" w:rsidRDefault="00226CF8" w:rsidP="00EE706B">
            <w:pPr>
              <w:ind w:right="330"/>
              <w:rPr>
                <w:rFonts w:ascii="Calibri Light" w:hAnsi="Calibri Light" w:cs="Calibri Light"/>
                <w:b/>
                <w:bCs/>
                <w:sz w:val="28"/>
                <w:szCs w:val="28"/>
                <w:vertAlign w:val="superscript"/>
              </w:rPr>
            </w:pPr>
            <w:r w:rsidRPr="00F8734A">
              <w:rPr>
                <w:rFonts w:ascii="Calibri Light" w:hAnsi="Calibri Light" w:cs="Calibri Light"/>
                <w:b/>
                <w:bCs/>
                <w:sz w:val="28"/>
                <w:szCs w:val="28"/>
              </w:rPr>
              <w:t>N</w:t>
            </w:r>
            <w:r w:rsidRPr="00F8734A">
              <w:rPr>
                <w:rFonts w:ascii="Calibri Light" w:hAnsi="Calibri Light" w:cs="Calibri Light"/>
                <w:b/>
                <w:bCs/>
                <w:sz w:val="28"/>
                <w:szCs w:val="28"/>
                <w:vertAlign w:val="superscript"/>
              </w:rPr>
              <w:t>0</w:t>
            </w:r>
          </w:p>
        </w:tc>
        <w:tc>
          <w:tcPr>
            <w:tcW w:w="1150" w:type="dxa"/>
            <w:shd w:val="clear" w:color="auto" w:fill="70AD47" w:themeFill="accent6"/>
          </w:tcPr>
          <w:p w14:paraId="67B452B4" w14:textId="77777777" w:rsidR="00226CF8" w:rsidRPr="00F8734A" w:rsidRDefault="00226CF8" w:rsidP="00EE706B">
            <w:pPr>
              <w:ind w:right="330"/>
              <w:rPr>
                <w:rFonts w:ascii="Calibri Light" w:hAnsi="Calibri Light" w:cs="Calibri Light"/>
                <w:b/>
                <w:bCs/>
                <w:sz w:val="28"/>
                <w:szCs w:val="28"/>
              </w:rPr>
            </w:pPr>
            <w:r w:rsidRPr="00F8734A">
              <w:rPr>
                <w:rFonts w:ascii="Calibri Light" w:hAnsi="Calibri Light" w:cs="Calibri Light"/>
                <w:b/>
                <w:bCs/>
                <w:sz w:val="28"/>
                <w:szCs w:val="28"/>
              </w:rPr>
              <w:t>Q &amp;A</w:t>
            </w:r>
          </w:p>
        </w:tc>
        <w:tc>
          <w:tcPr>
            <w:tcW w:w="7036" w:type="dxa"/>
            <w:shd w:val="clear" w:color="auto" w:fill="70AD47" w:themeFill="accent6"/>
          </w:tcPr>
          <w:p w14:paraId="0BD5C193" w14:textId="77777777" w:rsidR="00226CF8" w:rsidRPr="00082D71" w:rsidRDefault="00226CF8" w:rsidP="00EE706B">
            <w:pPr>
              <w:ind w:right="330"/>
              <w:rPr>
                <w:rFonts w:ascii="Calibri Light" w:hAnsi="Calibri Light" w:cs="Calibri Light"/>
                <w:sz w:val="28"/>
                <w:szCs w:val="28"/>
              </w:rPr>
            </w:pPr>
          </w:p>
        </w:tc>
      </w:tr>
      <w:tr w:rsidR="00226CF8" w:rsidRPr="00082D71" w14:paraId="346C9A40" w14:textId="77777777" w:rsidTr="00EE706B">
        <w:tc>
          <w:tcPr>
            <w:tcW w:w="830" w:type="dxa"/>
            <w:vMerge w:val="restart"/>
          </w:tcPr>
          <w:p w14:paraId="370D2C2C" w14:textId="77777777" w:rsidR="00226CF8" w:rsidRPr="00082D71" w:rsidRDefault="00226CF8" w:rsidP="00EE706B">
            <w:pPr>
              <w:ind w:right="330"/>
              <w:rPr>
                <w:rFonts w:ascii="Calibri Light" w:hAnsi="Calibri Light" w:cs="Calibri Light"/>
                <w:sz w:val="28"/>
                <w:szCs w:val="28"/>
              </w:rPr>
            </w:pPr>
            <w:r w:rsidRPr="00082D71">
              <w:rPr>
                <w:rFonts w:ascii="Calibri Light" w:hAnsi="Calibri Light" w:cs="Calibri Light"/>
                <w:sz w:val="28"/>
                <w:szCs w:val="28"/>
              </w:rPr>
              <w:t>1</w:t>
            </w:r>
          </w:p>
        </w:tc>
        <w:tc>
          <w:tcPr>
            <w:tcW w:w="1150" w:type="dxa"/>
            <w:shd w:val="clear" w:color="auto" w:fill="70AD47" w:themeFill="accent6"/>
          </w:tcPr>
          <w:p w14:paraId="0F645819"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Q</w:t>
            </w:r>
          </w:p>
        </w:tc>
        <w:tc>
          <w:tcPr>
            <w:tcW w:w="7036" w:type="dxa"/>
          </w:tcPr>
          <w:p w14:paraId="17946ED5" w14:textId="77777777" w:rsidR="00226CF8" w:rsidRPr="00082D71" w:rsidRDefault="00226CF8" w:rsidP="00EE706B">
            <w:pPr>
              <w:shd w:val="clear" w:color="auto" w:fill="FFFFFF"/>
              <w:spacing w:after="100"/>
              <w:textAlignment w:val="baseline"/>
              <w:rPr>
                <w:rFonts w:ascii="Calibri Light" w:eastAsia="Times New Roman" w:hAnsi="Calibri Light" w:cs="Calibri Light"/>
                <w:color w:val="000000"/>
                <w:sz w:val="28"/>
                <w:szCs w:val="28"/>
              </w:rPr>
            </w:pPr>
            <w:r w:rsidRPr="001E7E26">
              <w:rPr>
                <w:rFonts w:ascii="Calibri Light" w:eastAsia="Times New Roman" w:hAnsi="Calibri Light" w:cs="Calibri Light"/>
                <w:color w:val="000000"/>
                <w:sz w:val="28"/>
                <w:szCs w:val="28"/>
                <w:bdr w:val="none" w:sz="0" w:space="0" w:color="auto" w:frame="1"/>
              </w:rPr>
              <w:t>How do you currently understand the way your hospital manages trauma</w:t>
            </w:r>
            <w:r w:rsidRPr="00082D71">
              <w:rPr>
                <w:rFonts w:ascii="Calibri Light" w:eastAsia="Times New Roman" w:hAnsi="Calibri Light" w:cs="Calibri Light"/>
                <w:color w:val="000000"/>
                <w:sz w:val="28"/>
                <w:szCs w:val="28"/>
                <w:bdr w:val="none" w:sz="0" w:space="0" w:color="auto" w:frame="1"/>
              </w:rPr>
              <w:t xml:space="preserve"> </w:t>
            </w:r>
            <w:r w:rsidRPr="001E7E26">
              <w:rPr>
                <w:rFonts w:ascii="Calibri Light" w:eastAsia="Times New Roman" w:hAnsi="Calibri Light" w:cs="Calibri Light"/>
                <w:color w:val="000000"/>
                <w:sz w:val="28"/>
                <w:szCs w:val="28"/>
                <w:bdr w:val="none" w:sz="0" w:space="0" w:color="auto" w:frame="1"/>
              </w:rPr>
              <w:t>patients?</w:t>
            </w:r>
          </w:p>
        </w:tc>
      </w:tr>
      <w:tr w:rsidR="00226CF8" w:rsidRPr="00082D71" w14:paraId="04219746" w14:textId="77777777" w:rsidTr="00EE706B">
        <w:tc>
          <w:tcPr>
            <w:tcW w:w="830" w:type="dxa"/>
            <w:vMerge/>
          </w:tcPr>
          <w:p w14:paraId="45665DEB" w14:textId="77777777" w:rsidR="00226CF8" w:rsidRPr="00082D71" w:rsidRDefault="00226CF8" w:rsidP="00EE706B">
            <w:pPr>
              <w:ind w:right="330"/>
              <w:rPr>
                <w:rFonts w:ascii="Calibri Light" w:hAnsi="Calibri Light" w:cs="Calibri Light"/>
                <w:sz w:val="28"/>
                <w:szCs w:val="28"/>
              </w:rPr>
            </w:pPr>
          </w:p>
        </w:tc>
        <w:tc>
          <w:tcPr>
            <w:tcW w:w="1150" w:type="dxa"/>
          </w:tcPr>
          <w:p w14:paraId="032DE3F4"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A</w:t>
            </w:r>
          </w:p>
        </w:tc>
        <w:tc>
          <w:tcPr>
            <w:tcW w:w="7036" w:type="dxa"/>
          </w:tcPr>
          <w:p w14:paraId="128ECA7B" w14:textId="77777777" w:rsidR="00226CF8" w:rsidRPr="00082D71" w:rsidRDefault="00226CF8" w:rsidP="00EE706B">
            <w:pPr>
              <w:ind w:right="330"/>
              <w:rPr>
                <w:rFonts w:ascii="Calibri Light" w:hAnsi="Calibri Light" w:cs="Calibri Light"/>
                <w:sz w:val="28"/>
                <w:szCs w:val="28"/>
              </w:rPr>
            </w:pPr>
          </w:p>
          <w:p w14:paraId="0AFA8510" w14:textId="77777777" w:rsidR="00226CF8" w:rsidRDefault="00226CF8" w:rsidP="00EE706B">
            <w:pPr>
              <w:ind w:right="330"/>
              <w:rPr>
                <w:rFonts w:ascii="Calibri Light" w:hAnsi="Calibri Light" w:cs="Calibri Light"/>
                <w:sz w:val="28"/>
                <w:szCs w:val="28"/>
              </w:rPr>
            </w:pPr>
          </w:p>
          <w:p w14:paraId="47CF8004" w14:textId="77777777" w:rsidR="00226CF8" w:rsidRPr="00082D71" w:rsidRDefault="00226CF8" w:rsidP="00EE706B">
            <w:pPr>
              <w:ind w:right="330"/>
              <w:rPr>
                <w:rFonts w:ascii="Calibri Light" w:hAnsi="Calibri Light" w:cs="Calibri Light"/>
                <w:sz w:val="28"/>
                <w:szCs w:val="28"/>
              </w:rPr>
            </w:pPr>
          </w:p>
          <w:p w14:paraId="7E6F050C" w14:textId="77777777" w:rsidR="00226CF8" w:rsidRPr="00082D71" w:rsidRDefault="00226CF8" w:rsidP="00EE706B">
            <w:pPr>
              <w:ind w:right="330"/>
              <w:rPr>
                <w:rFonts w:ascii="Calibri Light" w:hAnsi="Calibri Light" w:cs="Calibri Light"/>
                <w:sz w:val="28"/>
                <w:szCs w:val="28"/>
              </w:rPr>
            </w:pPr>
          </w:p>
        </w:tc>
      </w:tr>
      <w:tr w:rsidR="00226CF8" w:rsidRPr="00082D71" w14:paraId="56B08677" w14:textId="77777777" w:rsidTr="00EE706B">
        <w:tc>
          <w:tcPr>
            <w:tcW w:w="830" w:type="dxa"/>
            <w:vMerge w:val="restart"/>
          </w:tcPr>
          <w:p w14:paraId="17B4F9ED" w14:textId="77777777" w:rsidR="00226CF8" w:rsidRPr="00082D71" w:rsidRDefault="00226CF8" w:rsidP="00EE706B">
            <w:pPr>
              <w:ind w:right="330"/>
              <w:rPr>
                <w:rFonts w:ascii="Calibri Light" w:hAnsi="Calibri Light" w:cs="Calibri Light"/>
                <w:sz w:val="28"/>
                <w:szCs w:val="28"/>
              </w:rPr>
            </w:pPr>
            <w:r w:rsidRPr="00082D71">
              <w:rPr>
                <w:rFonts w:ascii="Calibri Light" w:hAnsi="Calibri Light" w:cs="Calibri Light"/>
                <w:sz w:val="28"/>
                <w:szCs w:val="28"/>
              </w:rPr>
              <w:t>2</w:t>
            </w:r>
          </w:p>
        </w:tc>
        <w:tc>
          <w:tcPr>
            <w:tcW w:w="1150" w:type="dxa"/>
            <w:shd w:val="clear" w:color="auto" w:fill="70AD47" w:themeFill="accent6"/>
          </w:tcPr>
          <w:p w14:paraId="14E4B3FF"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Q</w:t>
            </w:r>
          </w:p>
        </w:tc>
        <w:tc>
          <w:tcPr>
            <w:tcW w:w="7036" w:type="dxa"/>
          </w:tcPr>
          <w:p w14:paraId="24D9E846" w14:textId="77777777" w:rsidR="00226CF8" w:rsidRPr="00082D71" w:rsidRDefault="00226CF8" w:rsidP="00EE706B">
            <w:pPr>
              <w:shd w:val="clear" w:color="auto" w:fill="FFFFFF"/>
              <w:spacing w:after="100"/>
              <w:textAlignment w:val="baseline"/>
              <w:rPr>
                <w:rFonts w:ascii="Calibri Light" w:eastAsia="Times New Roman" w:hAnsi="Calibri Light" w:cs="Calibri Light"/>
                <w:color w:val="000000"/>
                <w:sz w:val="28"/>
                <w:szCs w:val="28"/>
              </w:rPr>
            </w:pPr>
            <w:r w:rsidRPr="001E7E26">
              <w:rPr>
                <w:rFonts w:ascii="Calibri Light" w:eastAsia="Times New Roman" w:hAnsi="Calibri Light" w:cs="Calibri Light"/>
                <w:color w:val="000000"/>
                <w:sz w:val="28"/>
                <w:szCs w:val="28"/>
                <w:bdr w:val="none" w:sz="0" w:space="0" w:color="auto" w:frame="1"/>
              </w:rPr>
              <w:t>What are the strengths and weaknesses of this approach?</w:t>
            </w:r>
          </w:p>
        </w:tc>
      </w:tr>
      <w:tr w:rsidR="00226CF8" w:rsidRPr="00082D71" w14:paraId="19CEF3AC" w14:textId="77777777" w:rsidTr="00EE706B">
        <w:tc>
          <w:tcPr>
            <w:tcW w:w="830" w:type="dxa"/>
            <w:vMerge/>
          </w:tcPr>
          <w:p w14:paraId="4D23768B" w14:textId="77777777" w:rsidR="00226CF8" w:rsidRPr="00082D71" w:rsidRDefault="00226CF8" w:rsidP="00EE706B">
            <w:pPr>
              <w:ind w:right="330"/>
              <w:rPr>
                <w:rFonts w:ascii="Calibri Light" w:hAnsi="Calibri Light" w:cs="Calibri Light"/>
                <w:sz w:val="28"/>
                <w:szCs w:val="28"/>
              </w:rPr>
            </w:pPr>
          </w:p>
        </w:tc>
        <w:tc>
          <w:tcPr>
            <w:tcW w:w="1150" w:type="dxa"/>
          </w:tcPr>
          <w:p w14:paraId="6487A13D"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A</w:t>
            </w:r>
          </w:p>
        </w:tc>
        <w:tc>
          <w:tcPr>
            <w:tcW w:w="7036" w:type="dxa"/>
          </w:tcPr>
          <w:p w14:paraId="42418CD5" w14:textId="77777777" w:rsidR="00226CF8" w:rsidRDefault="00226CF8" w:rsidP="00EE706B">
            <w:pPr>
              <w:ind w:right="330"/>
              <w:rPr>
                <w:rFonts w:ascii="Calibri Light" w:hAnsi="Calibri Light" w:cs="Calibri Light"/>
                <w:sz w:val="28"/>
                <w:szCs w:val="28"/>
              </w:rPr>
            </w:pPr>
          </w:p>
          <w:p w14:paraId="67C4A1E4" w14:textId="77777777" w:rsidR="00226CF8" w:rsidRPr="00082D71" w:rsidRDefault="00226CF8" w:rsidP="00EE706B">
            <w:pPr>
              <w:ind w:right="330"/>
              <w:rPr>
                <w:rFonts w:ascii="Calibri Light" w:hAnsi="Calibri Light" w:cs="Calibri Light"/>
                <w:sz w:val="28"/>
                <w:szCs w:val="28"/>
              </w:rPr>
            </w:pPr>
          </w:p>
          <w:p w14:paraId="7D8391D9" w14:textId="77777777" w:rsidR="00226CF8" w:rsidRPr="00082D71" w:rsidRDefault="00226CF8" w:rsidP="00EE706B">
            <w:pPr>
              <w:ind w:right="330"/>
              <w:rPr>
                <w:rFonts w:ascii="Calibri Light" w:hAnsi="Calibri Light" w:cs="Calibri Light"/>
                <w:sz w:val="28"/>
                <w:szCs w:val="28"/>
              </w:rPr>
            </w:pPr>
          </w:p>
          <w:p w14:paraId="3B7F32DC" w14:textId="77777777" w:rsidR="00226CF8" w:rsidRPr="00082D71" w:rsidRDefault="00226CF8" w:rsidP="00EE706B">
            <w:pPr>
              <w:ind w:right="330"/>
              <w:rPr>
                <w:rFonts w:ascii="Calibri Light" w:hAnsi="Calibri Light" w:cs="Calibri Light"/>
                <w:sz w:val="28"/>
                <w:szCs w:val="28"/>
              </w:rPr>
            </w:pPr>
          </w:p>
        </w:tc>
      </w:tr>
      <w:tr w:rsidR="00226CF8" w:rsidRPr="00082D71" w14:paraId="4FA0720B" w14:textId="77777777" w:rsidTr="00EE706B">
        <w:tc>
          <w:tcPr>
            <w:tcW w:w="830" w:type="dxa"/>
            <w:vMerge w:val="restart"/>
          </w:tcPr>
          <w:p w14:paraId="3366C77B" w14:textId="77777777" w:rsidR="00226CF8" w:rsidRPr="00082D71" w:rsidRDefault="00226CF8" w:rsidP="00EE706B">
            <w:pPr>
              <w:ind w:right="330"/>
              <w:rPr>
                <w:rFonts w:ascii="Calibri Light" w:hAnsi="Calibri Light" w:cs="Calibri Light"/>
                <w:sz w:val="28"/>
                <w:szCs w:val="28"/>
              </w:rPr>
            </w:pPr>
            <w:r w:rsidRPr="00082D71">
              <w:rPr>
                <w:rFonts w:ascii="Calibri Light" w:hAnsi="Calibri Light" w:cs="Calibri Light"/>
                <w:sz w:val="28"/>
                <w:szCs w:val="28"/>
              </w:rPr>
              <w:t>3</w:t>
            </w:r>
          </w:p>
        </w:tc>
        <w:tc>
          <w:tcPr>
            <w:tcW w:w="1150" w:type="dxa"/>
            <w:shd w:val="clear" w:color="auto" w:fill="70AD47" w:themeFill="accent6"/>
          </w:tcPr>
          <w:p w14:paraId="08FF83CB"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Q</w:t>
            </w:r>
          </w:p>
        </w:tc>
        <w:tc>
          <w:tcPr>
            <w:tcW w:w="7036" w:type="dxa"/>
          </w:tcPr>
          <w:p w14:paraId="4D6FA882" w14:textId="77777777" w:rsidR="00226CF8" w:rsidRPr="00082D71" w:rsidRDefault="00226CF8" w:rsidP="00EE706B">
            <w:pPr>
              <w:shd w:val="clear" w:color="auto" w:fill="FFFFFF"/>
              <w:spacing w:after="100"/>
              <w:textAlignment w:val="baseline"/>
              <w:rPr>
                <w:rFonts w:ascii="Calibri Light" w:eastAsia="Times New Roman" w:hAnsi="Calibri Light" w:cs="Calibri Light"/>
                <w:color w:val="000000"/>
                <w:sz w:val="28"/>
                <w:szCs w:val="28"/>
              </w:rPr>
            </w:pPr>
            <w:r w:rsidRPr="00082D71">
              <w:rPr>
                <w:rFonts w:ascii="Calibri Light" w:eastAsia="Times New Roman" w:hAnsi="Calibri Light" w:cs="Calibri Light"/>
                <w:color w:val="000000"/>
                <w:sz w:val="28"/>
                <w:szCs w:val="28"/>
                <w:bdr w:val="none" w:sz="0" w:space="0" w:color="auto" w:frame="1"/>
                <w:shd w:val="clear" w:color="auto" w:fill="FFFFFF" w:themeFill="background1"/>
              </w:rPr>
              <w:t>Have</w:t>
            </w:r>
            <w:r w:rsidRPr="00082D71">
              <w:rPr>
                <w:rFonts w:ascii="Calibri Light" w:eastAsia="Times New Roman" w:hAnsi="Calibri Light" w:cs="Calibri Light"/>
                <w:color w:val="000000"/>
                <w:sz w:val="28"/>
                <w:szCs w:val="28"/>
                <w:bdr w:val="none" w:sz="0" w:space="0" w:color="auto" w:frame="1"/>
              </w:rPr>
              <w:t xml:space="preserve"> there been any recent improvements in the way your hospital manages trauma patients?</w:t>
            </w:r>
          </w:p>
        </w:tc>
      </w:tr>
      <w:tr w:rsidR="00226CF8" w:rsidRPr="00082D71" w14:paraId="39753145" w14:textId="77777777" w:rsidTr="00EE706B">
        <w:tc>
          <w:tcPr>
            <w:tcW w:w="830" w:type="dxa"/>
            <w:vMerge/>
          </w:tcPr>
          <w:p w14:paraId="594402A3" w14:textId="77777777" w:rsidR="00226CF8" w:rsidRPr="00082D71" w:rsidRDefault="00226CF8" w:rsidP="00EE706B">
            <w:pPr>
              <w:ind w:right="330"/>
              <w:rPr>
                <w:rFonts w:ascii="Calibri Light" w:hAnsi="Calibri Light" w:cs="Calibri Light"/>
                <w:sz w:val="28"/>
                <w:szCs w:val="28"/>
              </w:rPr>
            </w:pPr>
          </w:p>
        </w:tc>
        <w:tc>
          <w:tcPr>
            <w:tcW w:w="1150" w:type="dxa"/>
          </w:tcPr>
          <w:p w14:paraId="2125FD9C"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A</w:t>
            </w:r>
          </w:p>
        </w:tc>
        <w:tc>
          <w:tcPr>
            <w:tcW w:w="7036" w:type="dxa"/>
          </w:tcPr>
          <w:p w14:paraId="497F0DB5" w14:textId="77777777" w:rsidR="00226CF8" w:rsidRPr="00082D71" w:rsidRDefault="00226CF8" w:rsidP="00EE706B">
            <w:pPr>
              <w:ind w:right="330"/>
              <w:rPr>
                <w:rFonts w:ascii="Calibri Light" w:hAnsi="Calibri Light" w:cs="Calibri Light"/>
                <w:sz w:val="28"/>
                <w:szCs w:val="28"/>
              </w:rPr>
            </w:pPr>
          </w:p>
          <w:p w14:paraId="2A3DAFE6" w14:textId="77777777" w:rsidR="00226CF8" w:rsidRDefault="00226CF8" w:rsidP="00EE706B">
            <w:pPr>
              <w:ind w:right="330"/>
              <w:rPr>
                <w:rFonts w:ascii="Calibri Light" w:hAnsi="Calibri Light" w:cs="Calibri Light"/>
                <w:sz w:val="28"/>
                <w:szCs w:val="28"/>
              </w:rPr>
            </w:pPr>
          </w:p>
          <w:p w14:paraId="1B91C78D" w14:textId="77777777" w:rsidR="00226CF8" w:rsidRPr="00082D71" w:rsidRDefault="00226CF8" w:rsidP="00EE706B">
            <w:pPr>
              <w:ind w:right="330"/>
              <w:rPr>
                <w:rFonts w:ascii="Calibri Light" w:hAnsi="Calibri Light" w:cs="Calibri Light"/>
                <w:sz w:val="28"/>
                <w:szCs w:val="28"/>
              </w:rPr>
            </w:pPr>
          </w:p>
          <w:p w14:paraId="42A11A27" w14:textId="77777777" w:rsidR="00226CF8" w:rsidRPr="00082D71" w:rsidRDefault="00226CF8" w:rsidP="00EE706B">
            <w:pPr>
              <w:ind w:right="330"/>
              <w:rPr>
                <w:rFonts w:ascii="Calibri Light" w:hAnsi="Calibri Light" w:cs="Calibri Light"/>
                <w:sz w:val="28"/>
                <w:szCs w:val="28"/>
              </w:rPr>
            </w:pPr>
          </w:p>
        </w:tc>
      </w:tr>
      <w:tr w:rsidR="00226CF8" w:rsidRPr="00082D71" w14:paraId="70E86AA4" w14:textId="77777777" w:rsidTr="00EE706B">
        <w:tc>
          <w:tcPr>
            <w:tcW w:w="830" w:type="dxa"/>
            <w:vMerge w:val="restart"/>
          </w:tcPr>
          <w:p w14:paraId="5FEFFB82" w14:textId="77777777" w:rsidR="00226CF8" w:rsidRPr="00082D71" w:rsidRDefault="00226CF8" w:rsidP="00EE706B">
            <w:pPr>
              <w:ind w:right="330"/>
              <w:rPr>
                <w:rFonts w:ascii="Calibri Light" w:hAnsi="Calibri Light" w:cs="Calibri Light"/>
                <w:sz w:val="28"/>
                <w:szCs w:val="28"/>
              </w:rPr>
            </w:pPr>
            <w:r w:rsidRPr="00082D71">
              <w:rPr>
                <w:rFonts w:ascii="Calibri Light" w:hAnsi="Calibri Light" w:cs="Calibri Light"/>
                <w:sz w:val="28"/>
                <w:szCs w:val="28"/>
              </w:rPr>
              <w:t>4</w:t>
            </w:r>
          </w:p>
        </w:tc>
        <w:tc>
          <w:tcPr>
            <w:tcW w:w="1150" w:type="dxa"/>
            <w:shd w:val="clear" w:color="auto" w:fill="70AD47" w:themeFill="accent6"/>
          </w:tcPr>
          <w:p w14:paraId="14908318"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Q</w:t>
            </w:r>
          </w:p>
        </w:tc>
        <w:tc>
          <w:tcPr>
            <w:tcW w:w="7036" w:type="dxa"/>
          </w:tcPr>
          <w:p w14:paraId="0701F388" w14:textId="77777777" w:rsidR="00226CF8" w:rsidRPr="00082D71" w:rsidRDefault="00226CF8" w:rsidP="00EE706B">
            <w:pPr>
              <w:shd w:val="clear" w:color="auto" w:fill="FFFFFF"/>
              <w:spacing w:after="100"/>
              <w:textAlignment w:val="baseline"/>
              <w:rPr>
                <w:rFonts w:ascii="Calibri Light" w:eastAsia="Times New Roman" w:hAnsi="Calibri Light" w:cs="Calibri Light"/>
                <w:color w:val="000000"/>
                <w:sz w:val="28"/>
                <w:szCs w:val="28"/>
              </w:rPr>
            </w:pPr>
            <w:r>
              <w:rPr>
                <w:rFonts w:ascii="Calibri Light" w:eastAsia="Times New Roman" w:hAnsi="Calibri Light" w:cs="Calibri Light"/>
                <w:color w:val="000000"/>
                <w:sz w:val="28"/>
                <w:szCs w:val="28"/>
                <w:bdr w:val="none" w:sz="0" w:space="0" w:color="auto" w:frame="1"/>
              </w:rPr>
              <w:t>Within 3-6 months, has any</w:t>
            </w:r>
            <w:r w:rsidRPr="00082D71">
              <w:rPr>
                <w:rFonts w:ascii="Calibri Light" w:eastAsia="Times New Roman" w:hAnsi="Calibri Light" w:cs="Calibri Light"/>
                <w:color w:val="000000"/>
                <w:sz w:val="28"/>
                <w:szCs w:val="28"/>
                <w:bdr w:val="none" w:sz="0" w:space="0" w:color="auto" w:frame="1"/>
              </w:rPr>
              <w:t xml:space="preserve"> training</w:t>
            </w:r>
            <w:r>
              <w:rPr>
                <w:rFonts w:ascii="Calibri Light" w:eastAsia="Times New Roman" w:hAnsi="Calibri Light" w:cs="Calibri Light"/>
                <w:color w:val="000000"/>
                <w:sz w:val="28"/>
                <w:szCs w:val="28"/>
                <w:bdr w:val="none" w:sz="0" w:space="0" w:color="auto" w:frame="1"/>
              </w:rPr>
              <w:t xml:space="preserve"> to</w:t>
            </w:r>
            <w:r w:rsidRPr="00082D71">
              <w:rPr>
                <w:rFonts w:ascii="Calibri Light" w:eastAsia="Times New Roman" w:hAnsi="Calibri Light" w:cs="Calibri Light"/>
                <w:color w:val="000000"/>
                <w:sz w:val="28"/>
                <w:szCs w:val="28"/>
                <w:bdr w:val="none" w:sz="0" w:space="0" w:color="auto" w:frame="1"/>
              </w:rPr>
              <w:t xml:space="preserve"> your staff to manage trauma? Is this training sustainable?</w:t>
            </w:r>
          </w:p>
        </w:tc>
      </w:tr>
      <w:tr w:rsidR="00226CF8" w:rsidRPr="00082D71" w14:paraId="6E1A1376" w14:textId="77777777" w:rsidTr="00EE706B">
        <w:tc>
          <w:tcPr>
            <w:tcW w:w="830" w:type="dxa"/>
            <w:vMerge/>
          </w:tcPr>
          <w:p w14:paraId="1F50054C" w14:textId="77777777" w:rsidR="00226CF8" w:rsidRPr="00082D71" w:rsidRDefault="00226CF8" w:rsidP="00EE706B">
            <w:pPr>
              <w:ind w:right="330"/>
              <w:rPr>
                <w:rFonts w:ascii="Calibri Light" w:hAnsi="Calibri Light" w:cs="Calibri Light"/>
                <w:sz w:val="28"/>
                <w:szCs w:val="28"/>
              </w:rPr>
            </w:pPr>
          </w:p>
        </w:tc>
        <w:tc>
          <w:tcPr>
            <w:tcW w:w="1150" w:type="dxa"/>
          </w:tcPr>
          <w:p w14:paraId="5BE807DA"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A</w:t>
            </w:r>
          </w:p>
        </w:tc>
        <w:tc>
          <w:tcPr>
            <w:tcW w:w="7036" w:type="dxa"/>
          </w:tcPr>
          <w:p w14:paraId="6F822ED4" w14:textId="77777777" w:rsidR="00226CF8" w:rsidRPr="00082D71" w:rsidRDefault="00226CF8" w:rsidP="00EE706B">
            <w:pPr>
              <w:ind w:right="330"/>
              <w:rPr>
                <w:rFonts w:ascii="Calibri Light" w:hAnsi="Calibri Light" w:cs="Calibri Light"/>
                <w:sz w:val="28"/>
                <w:szCs w:val="28"/>
              </w:rPr>
            </w:pPr>
          </w:p>
          <w:p w14:paraId="704B65C9" w14:textId="77777777" w:rsidR="00226CF8" w:rsidRDefault="00226CF8" w:rsidP="00EE706B">
            <w:pPr>
              <w:ind w:right="330"/>
              <w:rPr>
                <w:rFonts w:ascii="Calibri Light" w:hAnsi="Calibri Light" w:cs="Calibri Light"/>
                <w:sz w:val="28"/>
                <w:szCs w:val="28"/>
              </w:rPr>
            </w:pPr>
          </w:p>
          <w:p w14:paraId="178CCA15" w14:textId="77777777" w:rsidR="00226CF8" w:rsidRPr="00082D71" w:rsidRDefault="00226CF8" w:rsidP="00EE706B">
            <w:pPr>
              <w:ind w:right="330"/>
              <w:rPr>
                <w:rFonts w:ascii="Calibri Light" w:hAnsi="Calibri Light" w:cs="Calibri Light"/>
                <w:sz w:val="28"/>
                <w:szCs w:val="28"/>
              </w:rPr>
            </w:pPr>
          </w:p>
          <w:p w14:paraId="0F313710" w14:textId="77777777" w:rsidR="00226CF8" w:rsidRPr="00082D71" w:rsidRDefault="00226CF8" w:rsidP="00EE706B">
            <w:pPr>
              <w:ind w:right="330"/>
              <w:rPr>
                <w:rFonts w:ascii="Calibri Light" w:hAnsi="Calibri Light" w:cs="Calibri Light"/>
                <w:sz w:val="28"/>
                <w:szCs w:val="28"/>
              </w:rPr>
            </w:pPr>
          </w:p>
        </w:tc>
      </w:tr>
      <w:tr w:rsidR="00226CF8" w:rsidRPr="00082D71" w14:paraId="4568ADD0" w14:textId="77777777" w:rsidTr="00EE706B">
        <w:tc>
          <w:tcPr>
            <w:tcW w:w="830" w:type="dxa"/>
            <w:vMerge w:val="restart"/>
          </w:tcPr>
          <w:p w14:paraId="79698DF9" w14:textId="77777777" w:rsidR="00226CF8" w:rsidRPr="00082D71" w:rsidRDefault="00226CF8" w:rsidP="00EE706B">
            <w:pPr>
              <w:ind w:right="330"/>
              <w:rPr>
                <w:rFonts w:ascii="Calibri Light" w:hAnsi="Calibri Light" w:cs="Calibri Light"/>
                <w:sz w:val="28"/>
                <w:szCs w:val="28"/>
              </w:rPr>
            </w:pPr>
            <w:r w:rsidRPr="00082D71">
              <w:rPr>
                <w:rFonts w:ascii="Calibri Light" w:hAnsi="Calibri Light" w:cs="Calibri Light"/>
                <w:sz w:val="28"/>
                <w:szCs w:val="28"/>
              </w:rPr>
              <w:t>5</w:t>
            </w:r>
          </w:p>
        </w:tc>
        <w:tc>
          <w:tcPr>
            <w:tcW w:w="1150" w:type="dxa"/>
            <w:shd w:val="clear" w:color="auto" w:fill="70AD47" w:themeFill="accent6"/>
          </w:tcPr>
          <w:p w14:paraId="61789040"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Q</w:t>
            </w:r>
          </w:p>
        </w:tc>
        <w:tc>
          <w:tcPr>
            <w:tcW w:w="7036" w:type="dxa"/>
          </w:tcPr>
          <w:p w14:paraId="6942DEC2" w14:textId="77777777" w:rsidR="00226CF8" w:rsidRPr="00082D71" w:rsidRDefault="00226CF8" w:rsidP="00EE706B">
            <w:pPr>
              <w:shd w:val="clear" w:color="auto" w:fill="FFFFFF"/>
              <w:spacing w:after="100"/>
              <w:textAlignment w:val="baseline"/>
              <w:rPr>
                <w:rFonts w:ascii="Calibri Light" w:eastAsia="Times New Roman" w:hAnsi="Calibri Light" w:cs="Calibri Light"/>
                <w:color w:val="000000"/>
                <w:sz w:val="28"/>
                <w:szCs w:val="28"/>
              </w:rPr>
            </w:pPr>
            <w:r w:rsidRPr="00082D71">
              <w:rPr>
                <w:rFonts w:ascii="Calibri Light" w:eastAsia="Times New Roman" w:hAnsi="Calibri Light" w:cs="Calibri Light"/>
                <w:color w:val="000000"/>
                <w:sz w:val="28"/>
                <w:szCs w:val="28"/>
                <w:bdr w:val="none" w:sz="0" w:space="0" w:color="auto" w:frame="1"/>
              </w:rPr>
              <w:t>Do you measure the performance of the staff that manage trauma patients?</w:t>
            </w:r>
          </w:p>
        </w:tc>
      </w:tr>
      <w:tr w:rsidR="00226CF8" w:rsidRPr="00082D71" w14:paraId="11168C21" w14:textId="77777777" w:rsidTr="00EE706B">
        <w:tc>
          <w:tcPr>
            <w:tcW w:w="830" w:type="dxa"/>
            <w:vMerge/>
          </w:tcPr>
          <w:p w14:paraId="5BE0EFA2" w14:textId="77777777" w:rsidR="00226CF8" w:rsidRPr="00082D71" w:rsidRDefault="00226CF8" w:rsidP="00EE706B">
            <w:pPr>
              <w:ind w:right="330"/>
              <w:rPr>
                <w:rFonts w:ascii="Calibri Light" w:hAnsi="Calibri Light" w:cs="Calibri Light"/>
                <w:sz w:val="28"/>
                <w:szCs w:val="28"/>
              </w:rPr>
            </w:pPr>
          </w:p>
        </w:tc>
        <w:tc>
          <w:tcPr>
            <w:tcW w:w="1150" w:type="dxa"/>
          </w:tcPr>
          <w:p w14:paraId="5F560958"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A</w:t>
            </w:r>
          </w:p>
        </w:tc>
        <w:tc>
          <w:tcPr>
            <w:tcW w:w="7036" w:type="dxa"/>
          </w:tcPr>
          <w:p w14:paraId="02B1599A" w14:textId="77777777" w:rsidR="00226CF8" w:rsidRDefault="00226CF8" w:rsidP="00EE706B">
            <w:pPr>
              <w:ind w:right="330"/>
              <w:rPr>
                <w:rFonts w:ascii="Calibri Light" w:hAnsi="Calibri Light" w:cs="Calibri Light"/>
                <w:sz w:val="28"/>
                <w:szCs w:val="28"/>
              </w:rPr>
            </w:pPr>
          </w:p>
          <w:p w14:paraId="68C71A3F" w14:textId="77777777" w:rsidR="00226CF8" w:rsidRPr="00082D71" w:rsidRDefault="00226CF8" w:rsidP="00EE706B">
            <w:pPr>
              <w:ind w:right="330"/>
              <w:rPr>
                <w:rFonts w:ascii="Calibri Light" w:hAnsi="Calibri Light" w:cs="Calibri Light"/>
                <w:sz w:val="28"/>
                <w:szCs w:val="28"/>
              </w:rPr>
            </w:pPr>
          </w:p>
          <w:p w14:paraId="3946D0A9" w14:textId="77777777" w:rsidR="00226CF8" w:rsidRPr="00082D71" w:rsidRDefault="00226CF8" w:rsidP="00EE706B">
            <w:pPr>
              <w:ind w:right="330"/>
              <w:rPr>
                <w:rFonts w:ascii="Calibri Light" w:hAnsi="Calibri Light" w:cs="Calibri Light"/>
                <w:sz w:val="28"/>
                <w:szCs w:val="28"/>
              </w:rPr>
            </w:pPr>
          </w:p>
          <w:p w14:paraId="6CBFB1D8" w14:textId="77777777" w:rsidR="00226CF8" w:rsidRPr="00082D71" w:rsidRDefault="00226CF8" w:rsidP="00EE706B">
            <w:pPr>
              <w:ind w:right="330"/>
              <w:rPr>
                <w:rFonts w:ascii="Calibri Light" w:hAnsi="Calibri Light" w:cs="Calibri Light"/>
                <w:sz w:val="28"/>
                <w:szCs w:val="28"/>
              </w:rPr>
            </w:pPr>
          </w:p>
        </w:tc>
      </w:tr>
      <w:tr w:rsidR="00226CF8" w:rsidRPr="00082D71" w14:paraId="3E7F1C2E" w14:textId="77777777" w:rsidTr="00EE706B">
        <w:tc>
          <w:tcPr>
            <w:tcW w:w="830" w:type="dxa"/>
            <w:vMerge w:val="restart"/>
          </w:tcPr>
          <w:p w14:paraId="290A8DC1" w14:textId="77777777" w:rsidR="00226CF8" w:rsidRPr="00082D71" w:rsidRDefault="00226CF8" w:rsidP="00EE706B">
            <w:pPr>
              <w:ind w:right="330"/>
              <w:rPr>
                <w:rFonts w:ascii="Calibri Light" w:hAnsi="Calibri Light" w:cs="Calibri Light"/>
                <w:sz w:val="28"/>
                <w:szCs w:val="28"/>
              </w:rPr>
            </w:pPr>
            <w:r w:rsidRPr="00082D71">
              <w:rPr>
                <w:rFonts w:ascii="Calibri Light" w:hAnsi="Calibri Light" w:cs="Calibri Light"/>
                <w:sz w:val="28"/>
                <w:szCs w:val="28"/>
              </w:rPr>
              <w:t>6</w:t>
            </w:r>
          </w:p>
        </w:tc>
        <w:tc>
          <w:tcPr>
            <w:tcW w:w="1150" w:type="dxa"/>
            <w:shd w:val="clear" w:color="auto" w:fill="70AD47" w:themeFill="accent6"/>
          </w:tcPr>
          <w:p w14:paraId="14ECEEB2"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Q</w:t>
            </w:r>
          </w:p>
        </w:tc>
        <w:tc>
          <w:tcPr>
            <w:tcW w:w="7036" w:type="dxa"/>
          </w:tcPr>
          <w:p w14:paraId="608DE460" w14:textId="77777777" w:rsidR="00226CF8" w:rsidRPr="00082D71" w:rsidRDefault="00226CF8" w:rsidP="00EE706B">
            <w:pPr>
              <w:shd w:val="clear" w:color="auto" w:fill="FFFFFF"/>
              <w:spacing w:after="100"/>
              <w:textAlignment w:val="baseline"/>
              <w:rPr>
                <w:rFonts w:ascii="Calibri Light" w:eastAsia="Times New Roman" w:hAnsi="Calibri Light" w:cs="Calibri Light"/>
                <w:color w:val="000000"/>
                <w:sz w:val="28"/>
                <w:szCs w:val="28"/>
              </w:rPr>
            </w:pPr>
            <w:r w:rsidRPr="00082D71">
              <w:rPr>
                <w:rFonts w:ascii="Calibri Light" w:eastAsia="Times New Roman" w:hAnsi="Calibri Light" w:cs="Calibri Light"/>
                <w:color w:val="000000"/>
                <w:sz w:val="28"/>
                <w:szCs w:val="28"/>
                <w:bdr w:val="none" w:sz="0" w:space="0" w:color="auto" w:frame="1"/>
              </w:rPr>
              <w:t>Do you keep records of the way you assess and management trauma patients?</w:t>
            </w:r>
          </w:p>
        </w:tc>
      </w:tr>
      <w:tr w:rsidR="00226CF8" w:rsidRPr="00082D71" w14:paraId="37635EA7" w14:textId="77777777" w:rsidTr="00EE706B">
        <w:tc>
          <w:tcPr>
            <w:tcW w:w="830" w:type="dxa"/>
            <w:vMerge/>
          </w:tcPr>
          <w:p w14:paraId="2D68DA5E" w14:textId="77777777" w:rsidR="00226CF8" w:rsidRPr="00082D71" w:rsidRDefault="00226CF8" w:rsidP="00EE706B">
            <w:pPr>
              <w:ind w:right="330"/>
              <w:rPr>
                <w:rFonts w:ascii="Calibri Light" w:hAnsi="Calibri Light" w:cs="Calibri Light"/>
                <w:sz w:val="28"/>
                <w:szCs w:val="28"/>
              </w:rPr>
            </w:pPr>
          </w:p>
        </w:tc>
        <w:tc>
          <w:tcPr>
            <w:tcW w:w="1150" w:type="dxa"/>
          </w:tcPr>
          <w:p w14:paraId="2A8E10D5"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A</w:t>
            </w:r>
          </w:p>
        </w:tc>
        <w:tc>
          <w:tcPr>
            <w:tcW w:w="7036" w:type="dxa"/>
          </w:tcPr>
          <w:p w14:paraId="27287633" w14:textId="77777777" w:rsidR="00226CF8" w:rsidRPr="00082D71" w:rsidRDefault="00226CF8" w:rsidP="00EE706B">
            <w:pPr>
              <w:ind w:right="330"/>
              <w:rPr>
                <w:rFonts w:ascii="Calibri Light" w:hAnsi="Calibri Light" w:cs="Calibri Light"/>
                <w:sz w:val="28"/>
                <w:szCs w:val="28"/>
              </w:rPr>
            </w:pPr>
          </w:p>
          <w:p w14:paraId="564B4C8E" w14:textId="77777777" w:rsidR="00226CF8" w:rsidRDefault="00226CF8" w:rsidP="00EE706B">
            <w:pPr>
              <w:ind w:right="330"/>
              <w:rPr>
                <w:rFonts w:ascii="Calibri Light" w:hAnsi="Calibri Light" w:cs="Calibri Light"/>
                <w:sz w:val="28"/>
                <w:szCs w:val="28"/>
              </w:rPr>
            </w:pPr>
          </w:p>
          <w:p w14:paraId="21C4CF1C" w14:textId="77777777" w:rsidR="00226CF8" w:rsidRPr="00082D71" w:rsidRDefault="00226CF8" w:rsidP="00EE706B">
            <w:pPr>
              <w:ind w:right="330"/>
              <w:rPr>
                <w:rFonts w:ascii="Calibri Light" w:hAnsi="Calibri Light" w:cs="Calibri Light"/>
                <w:sz w:val="28"/>
                <w:szCs w:val="28"/>
              </w:rPr>
            </w:pPr>
          </w:p>
          <w:p w14:paraId="164A31C0" w14:textId="77777777" w:rsidR="00226CF8" w:rsidRPr="00082D71" w:rsidRDefault="00226CF8" w:rsidP="00EE706B">
            <w:pPr>
              <w:ind w:right="330"/>
              <w:rPr>
                <w:rFonts w:ascii="Calibri Light" w:hAnsi="Calibri Light" w:cs="Calibri Light"/>
                <w:sz w:val="28"/>
                <w:szCs w:val="28"/>
              </w:rPr>
            </w:pPr>
          </w:p>
        </w:tc>
      </w:tr>
      <w:tr w:rsidR="00226CF8" w:rsidRPr="00082D71" w14:paraId="0EB71C37" w14:textId="77777777" w:rsidTr="00EE706B">
        <w:tc>
          <w:tcPr>
            <w:tcW w:w="830" w:type="dxa"/>
            <w:vMerge w:val="restart"/>
          </w:tcPr>
          <w:p w14:paraId="7A330694" w14:textId="77777777" w:rsidR="00226CF8" w:rsidRPr="00082D71" w:rsidRDefault="00226CF8" w:rsidP="00EE706B">
            <w:pPr>
              <w:ind w:right="330"/>
              <w:rPr>
                <w:rFonts w:ascii="Calibri Light" w:hAnsi="Calibri Light" w:cs="Calibri Light"/>
                <w:sz w:val="28"/>
                <w:szCs w:val="28"/>
              </w:rPr>
            </w:pPr>
            <w:r w:rsidRPr="00082D71">
              <w:rPr>
                <w:rFonts w:ascii="Calibri Light" w:hAnsi="Calibri Light" w:cs="Calibri Light"/>
                <w:sz w:val="28"/>
                <w:szCs w:val="28"/>
              </w:rPr>
              <w:t>7</w:t>
            </w:r>
          </w:p>
        </w:tc>
        <w:tc>
          <w:tcPr>
            <w:tcW w:w="1150" w:type="dxa"/>
            <w:shd w:val="clear" w:color="auto" w:fill="70AD47" w:themeFill="accent6"/>
          </w:tcPr>
          <w:p w14:paraId="12905AC6"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Q</w:t>
            </w:r>
          </w:p>
        </w:tc>
        <w:tc>
          <w:tcPr>
            <w:tcW w:w="7036" w:type="dxa"/>
          </w:tcPr>
          <w:p w14:paraId="46F70CE9" w14:textId="77777777" w:rsidR="00226CF8" w:rsidRPr="00082D71" w:rsidRDefault="00226CF8" w:rsidP="00EE706B">
            <w:pPr>
              <w:shd w:val="clear" w:color="auto" w:fill="FFFFFF"/>
              <w:spacing w:after="100"/>
              <w:textAlignment w:val="baseline"/>
              <w:rPr>
                <w:rFonts w:ascii="Calibri Light" w:eastAsia="Times New Roman" w:hAnsi="Calibri Light" w:cs="Calibri Light"/>
                <w:color w:val="000000"/>
                <w:sz w:val="28"/>
                <w:szCs w:val="28"/>
              </w:rPr>
            </w:pPr>
            <w:r w:rsidRPr="00082D71">
              <w:rPr>
                <w:rFonts w:ascii="Calibri Light" w:eastAsia="Times New Roman" w:hAnsi="Calibri Light" w:cs="Calibri Light"/>
                <w:color w:val="000000"/>
                <w:sz w:val="28"/>
                <w:szCs w:val="28"/>
                <w:bdr w:val="none" w:sz="0" w:space="0" w:color="auto" w:frame="1"/>
              </w:rPr>
              <w:t>Do you have any policies or procedures around trauma care?</w:t>
            </w:r>
          </w:p>
        </w:tc>
      </w:tr>
      <w:tr w:rsidR="00226CF8" w:rsidRPr="00082D71" w14:paraId="757E9AF5" w14:textId="77777777" w:rsidTr="00EE706B">
        <w:tc>
          <w:tcPr>
            <w:tcW w:w="830" w:type="dxa"/>
            <w:vMerge/>
          </w:tcPr>
          <w:p w14:paraId="21C22E18" w14:textId="77777777" w:rsidR="00226CF8" w:rsidRPr="00082D71" w:rsidRDefault="00226CF8" w:rsidP="00EE706B">
            <w:pPr>
              <w:ind w:right="330"/>
              <w:rPr>
                <w:rFonts w:ascii="Calibri Light" w:hAnsi="Calibri Light" w:cs="Calibri Light"/>
                <w:sz w:val="28"/>
                <w:szCs w:val="28"/>
              </w:rPr>
            </w:pPr>
          </w:p>
        </w:tc>
        <w:tc>
          <w:tcPr>
            <w:tcW w:w="1150" w:type="dxa"/>
          </w:tcPr>
          <w:p w14:paraId="316F0677"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A</w:t>
            </w:r>
          </w:p>
        </w:tc>
        <w:tc>
          <w:tcPr>
            <w:tcW w:w="7036" w:type="dxa"/>
          </w:tcPr>
          <w:p w14:paraId="0B57E278" w14:textId="77777777" w:rsidR="00226CF8" w:rsidRPr="00082D71" w:rsidRDefault="00226CF8" w:rsidP="00EE706B">
            <w:pPr>
              <w:ind w:right="330"/>
              <w:rPr>
                <w:rFonts w:ascii="Calibri Light" w:hAnsi="Calibri Light" w:cs="Calibri Light"/>
                <w:sz w:val="28"/>
                <w:szCs w:val="28"/>
              </w:rPr>
            </w:pPr>
          </w:p>
          <w:p w14:paraId="4597C3E6" w14:textId="77777777" w:rsidR="00226CF8" w:rsidRDefault="00226CF8" w:rsidP="00EE706B">
            <w:pPr>
              <w:ind w:right="330"/>
              <w:rPr>
                <w:rFonts w:ascii="Calibri Light" w:hAnsi="Calibri Light" w:cs="Calibri Light"/>
                <w:sz w:val="28"/>
                <w:szCs w:val="28"/>
              </w:rPr>
            </w:pPr>
          </w:p>
          <w:p w14:paraId="6A433222" w14:textId="77777777" w:rsidR="00226CF8" w:rsidRPr="00082D71" w:rsidRDefault="00226CF8" w:rsidP="00EE706B">
            <w:pPr>
              <w:ind w:right="330"/>
              <w:rPr>
                <w:rFonts w:ascii="Calibri Light" w:hAnsi="Calibri Light" w:cs="Calibri Light"/>
                <w:sz w:val="28"/>
                <w:szCs w:val="28"/>
              </w:rPr>
            </w:pPr>
          </w:p>
          <w:p w14:paraId="2EE72B8D" w14:textId="77777777" w:rsidR="00226CF8" w:rsidRPr="00082D71" w:rsidRDefault="00226CF8" w:rsidP="00EE706B">
            <w:pPr>
              <w:ind w:right="330"/>
              <w:rPr>
                <w:rFonts w:ascii="Calibri Light" w:hAnsi="Calibri Light" w:cs="Calibri Light"/>
                <w:sz w:val="28"/>
                <w:szCs w:val="28"/>
              </w:rPr>
            </w:pPr>
          </w:p>
        </w:tc>
      </w:tr>
      <w:tr w:rsidR="00226CF8" w:rsidRPr="00082D71" w14:paraId="72C3721E" w14:textId="77777777" w:rsidTr="00EE706B">
        <w:tc>
          <w:tcPr>
            <w:tcW w:w="830" w:type="dxa"/>
            <w:vMerge w:val="restart"/>
          </w:tcPr>
          <w:p w14:paraId="150BA7EF" w14:textId="77777777" w:rsidR="00226CF8" w:rsidRPr="00082D71" w:rsidRDefault="00226CF8" w:rsidP="00EE706B">
            <w:pPr>
              <w:ind w:right="330"/>
              <w:rPr>
                <w:rFonts w:ascii="Calibri Light" w:hAnsi="Calibri Light" w:cs="Calibri Light"/>
                <w:sz w:val="28"/>
                <w:szCs w:val="28"/>
              </w:rPr>
            </w:pPr>
            <w:r w:rsidRPr="00082D71">
              <w:rPr>
                <w:rFonts w:ascii="Calibri Light" w:hAnsi="Calibri Light" w:cs="Calibri Light"/>
                <w:sz w:val="28"/>
                <w:szCs w:val="28"/>
              </w:rPr>
              <w:t>8</w:t>
            </w:r>
          </w:p>
        </w:tc>
        <w:tc>
          <w:tcPr>
            <w:tcW w:w="1150" w:type="dxa"/>
            <w:shd w:val="clear" w:color="auto" w:fill="70AD47" w:themeFill="accent6"/>
          </w:tcPr>
          <w:p w14:paraId="7B364A45"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Q</w:t>
            </w:r>
          </w:p>
        </w:tc>
        <w:tc>
          <w:tcPr>
            <w:tcW w:w="7036" w:type="dxa"/>
          </w:tcPr>
          <w:p w14:paraId="6CCC4016" w14:textId="77777777" w:rsidR="00226CF8" w:rsidRPr="00082D71" w:rsidRDefault="00226CF8" w:rsidP="00EE706B">
            <w:pPr>
              <w:shd w:val="clear" w:color="auto" w:fill="FFFFFF"/>
              <w:spacing w:after="100"/>
              <w:textAlignment w:val="baseline"/>
              <w:rPr>
                <w:rFonts w:ascii="Calibri Light" w:eastAsia="Times New Roman" w:hAnsi="Calibri Light" w:cs="Calibri Light"/>
                <w:color w:val="000000"/>
                <w:sz w:val="28"/>
                <w:szCs w:val="28"/>
              </w:rPr>
            </w:pPr>
            <w:r w:rsidRPr="00082D71">
              <w:rPr>
                <w:rFonts w:ascii="Calibri Light" w:eastAsia="Times New Roman" w:hAnsi="Calibri Light" w:cs="Calibri Light"/>
                <w:color w:val="000000"/>
                <w:sz w:val="28"/>
                <w:szCs w:val="28"/>
                <w:bdr w:val="none" w:sz="0" w:space="0" w:color="auto" w:frame="1"/>
              </w:rPr>
              <w:t>Is your ED trauma service integrated with other</w:t>
            </w:r>
            <w:r>
              <w:rPr>
                <w:rFonts w:ascii="Calibri Light" w:eastAsia="Times New Roman" w:hAnsi="Calibri Light" w:cs="Calibri Light"/>
                <w:color w:val="000000"/>
                <w:sz w:val="28"/>
                <w:szCs w:val="28"/>
                <w:bdr w:val="none" w:sz="0" w:space="0" w:color="auto" w:frame="1"/>
              </w:rPr>
              <w:t xml:space="preserve"> </w:t>
            </w:r>
            <w:r w:rsidRPr="00082D71">
              <w:rPr>
                <w:rFonts w:ascii="Calibri Light" w:eastAsia="Times New Roman" w:hAnsi="Calibri Light" w:cs="Calibri Light"/>
                <w:color w:val="000000"/>
                <w:sz w:val="28"/>
                <w:szCs w:val="28"/>
                <w:bdr w:val="none" w:sz="0" w:space="0" w:color="auto" w:frame="1"/>
              </w:rPr>
              <w:t>departments</w:t>
            </w:r>
            <w:r>
              <w:rPr>
                <w:rFonts w:ascii="Calibri Light" w:eastAsia="Times New Roman" w:hAnsi="Calibri Light" w:cs="Calibri Light"/>
                <w:color w:val="000000"/>
                <w:sz w:val="28"/>
                <w:szCs w:val="28"/>
                <w:bdr w:val="none" w:sz="0" w:space="0" w:color="auto" w:frame="1"/>
              </w:rPr>
              <w:t>/hospitals</w:t>
            </w:r>
            <w:r w:rsidRPr="00082D71">
              <w:rPr>
                <w:rFonts w:ascii="Calibri Light" w:eastAsia="Times New Roman" w:hAnsi="Calibri Light" w:cs="Calibri Light"/>
                <w:color w:val="000000"/>
                <w:sz w:val="28"/>
                <w:szCs w:val="28"/>
                <w:bdr w:val="none" w:sz="0" w:space="0" w:color="auto" w:frame="1"/>
              </w:rPr>
              <w:t>?</w:t>
            </w:r>
          </w:p>
        </w:tc>
      </w:tr>
      <w:tr w:rsidR="00226CF8" w:rsidRPr="00082D71" w14:paraId="7802ADBB" w14:textId="77777777" w:rsidTr="00EE706B">
        <w:tc>
          <w:tcPr>
            <w:tcW w:w="830" w:type="dxa"/>
            <w:vMerge/>
          </w:tcPr>
          <w:p w14:paraId="4EFDD8EA" w14:textId="77777777" w:rsidR="00226CF8" w:rsidRPr="00082D71" w:rsidRDefault="00226CF8" w:rsidP="00EE706B">
            <w:pPr>
              <w:ind w:right="330"/>
              <w:rPr>
                <w:rFonts w:ascii="Calibri Light" w:hAnsi="Calibri Light" w:cs="Calibri Light"/>
                <w:sz w:val="28"/>
                <w:szCs w:val="28"/>
              </w:rPr>
            </w:pPr>
          </w:p>
        </w:tc>
        <w:tc>
          <w:tcPr>
            <w:tcW w:w="1150" w:type="dxa"/>
          </w:tcPr>
          <w:p w14:paraId="7B777820"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A</w:t>
            </w:r>
          </w:p>
        </w:tc>
        <w:tc>
          <w:tcPr>
            <w:tcW w:w="7036" w:type="dxa"/>
          </w:tcPr>
          <w:p w14:paraId="31484BC7" w14:textId="77777777" w:rsidR="00226CF8" w:rsidRPr="00082D71" w:rsidRDefault="00226CF8" w:rsidP="00EE706B">
            <w:pPr>
              <w:ind w:right="330"/>
              <w:rPr>
                <w:rFonts w:ascii="Calibri Light" w:hAnsi="Calibri Light" w:cs="Calibri Light"/>
                <w:sz w:val="28"/>
                <w:szCs w:val="28"/>
              </w:rPr>
            </w:pPr>
          </w:p>
          <w:p w14:paraId="3D8FD75A" w14:textId="77777777" w:rsidR="00226CF8" w:rsidRDefault="00226CF8" w:rsidP="00EE706B">
            <w:pPr>
              <w:ind w:right="330"/>
              <w:rPr>
                <w:rFonts w:ascii="Calibri Light" w:hAnsi="Calibri Light" w:cs="Calibri Light"/>
                <w:sz w:val="28"/>
                <w:szCs w:val="28"/>
              </w:rPr>
            </w:pPr>
          </w:p>
          <w:p w14:paraId="52456B2A" w14:textId="77777777" w:rsidR="00226CF8" w:rsidRPr="00082D71" w:rsidRDefault="00226CF8" w:rsidP="00EE706B">
            <w:pPr>
              <w:ind w:right="330"/>
              <w:rPr>
                <w:rFonts w:ascii="Calibri Light" w:hAnsi="Calibri Light" w:cs="Calibri Light"/>
                <w:sz w:val="28"/>
                <w:szCs w:val="28"/>
              </w:rPr>
            </w:pPr>
          </w:p>
          <w:p w14:paraId="4C2D116F" w14:textId="77777777" w:rsidR="00226CF8" w:rsidRPr="00082D71" w:rsidRDefault="00226CF8" w:rsidP="00EE706B">
            <w:pPr>
              <w:ind w:right="330"/>
              <w:rPr>
                <w:rFonts w:ascii="Calibri Light" w:hAnsi="Calibri Light" w:cs="Calibri Light"/>
                <w:sz w:val="28"/>
                <w:szCs w:val="28"/>
              </w:rPr>
            </w:pPr>
          </w:p>
        </w:tc>
      </w:tr>
      <w:tr w:rsidR="00226CF8" w:rsidRPr="00082D71" w14:paraId="596A0B63" w14:textId="77777777" w:rsidTr="00EE706B">
        <w:tc>
          <w:tcPr>
            <w:tcW w:w="830" w:type="dxa"/>
            <w:vMerge w:val="restart"/>
          </w:tcPr>
          <w:p w14:paraId="19CFDA0B" w14:textId="77777777" w:rsidR="00226CF8" w:rsidRPr="00082D71" w:rsidRDefault="00226CF8" w:rsidP="00EE706B">
            <w:pPr>
              <w:ind w:right="330"/>
              <w:rPr>
                <w:rFonts w:ascii="Calibri Light" w:hAnsi="Calibri Light" w:cs="Calibri Light"/>
                <w:sz w:val="28"/>
                <w:szCs w:val="28"/>
              </w:rPr>
            </w:pPr>
            <w:r w:rsidRPr="00082D71">
              <w:rPr>
                <w:rFonts w:ascii="Calibri Light" w:hAnsi="Calibri Light" w:cs="Calibri Light"/>
                <w:sz w:val="28"/>
                <w:szCs w:val="28"/>
              </w:rPr>
              <w:lastRenderedPageBreak/>
              <w:t>9</w:t>
            </w:r>
          </w:p>
        </w:tc>
        <w:tc>
          <w:tcPr>
            <w:tcW w:w="1150" w:type="dxa"/>
            <w:shd w:val="clear" w:color="auto" w:fill="70AD47" w:themeFill="accent6"/>
          </w:tcPr>
          <w:p w14:paraId="55EC9C41"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Q</w:t>
            </w:r>
          </w:p>
        </w:tc>
        <w:tc>
          <w:tcPr>
            <w:tcW w:w="7036" w:type="dxa"/>
          </w:tcPr>
          <w:p w14:paraId="713355A8" w14:textId="77777777" w:rsidR="00226CF8" w:rsidRPr="00082D71" w:rsidRDefault="00226CF8" w:rsidP="00EE706B">
            <w:pPr>
              <w:shd w:val="clear" w:color="auto" w:fill="FFFFFF"/>
              <w:spacing w:after="100"/>
              <w:textAlignment w:val="baseline"/>
              <w:rPr>
                <w:rFonts w:ascii="Calibri Light" w:eastAsia="Times New Roman" w:hAnsi="Calibri Light" w:cs="Calibri Light"/>
                <w:color w:val="000000"/>
                <w:sz w:val="28"/>
                <w:szCs w:val="28"/>
              </w:rPr>
            </w:pPr>
            <w:r w:rsidRPr="00082D71">
              <w:rPr>
                <w:rFonts w:ascii="Calibri Light" w:eastAsia="Times New Roman" w:hAnsi="Calibri Light" w:cs="Calibri Light"/>
                <w:color w:val="000000"/>
                <w:sz w:val="28"/>
                <w:szCs w:val="28"/>
                <w:bdr w:val="none" w:sz="0" w:space="0" w:color="auto" w:frame="1"/>
              </w:rPr>
              <w:t>Do you have sufficient equipment to effectively deliver trauma care?</w:t>
            </w:r>
          </w:p>
        </w:tc>
      </w:tr>
      <w:tr w:rsidR="00226CF8" w:rsidRPr="00082D71" w14:paraId="5755C52F" w14:textId="77777777" w:rsidTr="00EE706B">
        <w:tc>
          <w:tcPr>
            <w:tcW w:w="830" w:type="dxa"/>
            <w:vMerge/>
          </w:tcPr>
          <w:p w14:paraId="5443AA75" w14:textId="77777777" w:rsidR="00226CF8" w:rsidRPr="00082D71" w:rsidRDefault="00226CF8" w:rsidP="00EE706B">
            <w:pPr>
              <w:ind w:right="330"/>
              <w:rPr>
                <w:rFonts w:ascii="Calibri Light" w:hAnsi="Calibri Light" w:cs="Calibri Light"/>
                <w:sz w:val="28"/>
                <w:szCs w:val="28"/>
              </w:rPr>
            </w:pPr>
          </w:p>
        </w:tc>
        <w:tc>
          <w:tcPr>
            <w:tcW w:w="1150" w:type="dxa"/>
          </w:tcPr>
          <w:p w14:paraId="42EF2E02"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A</w:t>
            </w:r>
          </w:p>
        </w:tc>
        <w:tc>
          <w:tcPr>
            <w:tcW w:w="7036" w:type="dxa"/>
          </w:tcPr>
          <w:p w14:paraId="6CC4E4F5" w14:textId="77777777" w:rsidR="00226CF8" w:rsidRPr="00082D71" w:rsidRDefault="00226CF8" w:rsidP="00EE706B">
            <w:pPr>
              <w:ind w:right="330"/>
              <w:rPr>
                <w:rFonts w:ascii="Calibri Light" w:hAnsi="Calibri Light" w:cs="Calibri Light"/>
                <w:sz w:val="28"/>
                <w:szCs w:val="28"/>
              </w:rPr>
            </w:pPr>
          </w:p>
          <w:p w14:paraId="589069DD" w14:textId="77777777" w:rsidR="00226CF8" w:rsidRDefault="00226CF8" w:rsidP="00EE706B">
            <w:pPr>
              <w:ind w:right="330"/>
              <w:rPr>
                <w:rFonts w:ascii="Calibri Light" w:hAnsi="Calibri Light" w:cs="Calibri Light"/>
                <w:sz w:val="28"/>
                <w:szCs w:val="28"/>
              </w:rPr>
            </w:pPr>
          </w:p>
          <w:p w14:paraId="373A1BA0" w14:textId="77777777" w:rsidR="00226CF8" w:rsidRPr="00082D71" w:rsidRDefault="00226CF8" w:rsidP="00EE706B">
            <w:pPr>
              <w:ind w:right="330"/>
              <w:rPr>
                <w:rFonts w:ascii="Calibri Light" w:hAnsi="Calibri Light" w:cs="Calibri Light"/>
                <w:sz w:val="28"/>
                <w:szCs w:val="28"/>
              </w:rPr>
            </w:pPr>
          </w:p>
          <w:p w14:paraId="4B42A8E2" w14:textId="77777777" w:rsidR="00226CF8" w:rsidRPr="00082D71" w:rsidRDefault="00226CF8" w:rsidP="00EE706B">
            <w:pPr>
              <w:ind w:right="330"/>
              <w:rPr>
                <w:rFonts w:ascii="Calibri Light" w:hAnsi="Calibri Light" w:cs="Calibri Light"/>
                <w:sz w:val="28"/>
                <w:szCs w:val="28"/>
              </w:rPr>
            </w:pPr>
          </w:p>
        </w:tc>
      </w:tr>
      <w:tr w:rsidR="00226CF8" w:rsidRPr="00082D71" w14:paraId="4C2ADD48" w14:textId="77777777" w:rsidTr="00EE706B">
        <w:tc>
          <w:tcPr>
            <w:tcW w:w="830" w:type="dxa"/>
            <w:vMerge w:val="restart"/>
          </w:tcPr>
          <w:p w14:paraId="107A892C" w14:textId="77777777" w:rsidR="00226CF8" w:rsidRPr="00082D71" w:rsidRDefault="00226CF8" w:rsidP="00EE706B">
            <w:pPr>
              <w:ind w:right="330"/>
              <w:rPr>
                <w:rFonts w:ascii="Calibri Light" w:hAnsi="Calibri Light" w:cs="Calibri Light"/>
                <w:sz w:val="28"/>
                <w:szCs w:val="28"/>
              </w:rPr>
            </w:pPr>
            <w:r w:rsidRPr="00082D71">
              <w:rPr>
                <w:rFonts w:ascii="Calibri Light" w:hAnsi="Calibri Light" w:cs="Calibri Light"/>
                <w:sz w:val="28"/>
                <w:szCs w:val="28"/>
              </w:rPr>
              <w:t>10</w:t>
            </w:r>
          </w:p>
        </w:tc>
        <w:tc>
          <w:tcPr>
            <w:tcW w:w="1150" w:type="dxa"/>
            <w:shd w:val="clear" w:color="auto" w:fill="70AD47" w:themeFill="accent6"/>
          </w:tcPr>
          <w:p w14:paraId="47ED2271"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Q</w:t>
            </w:r>
          </w:p>
        </w:tc>
        <w:tc>
          <w:tcPr>
            <w:tcW w:w="7036" w:type="dxa"/>
          </w:tcPr>
          <w:p w14:paraId="6F4F3180" w14:textId="77777777" w:rsidR="00226CF8" w:rsidRPr="00082D71" w:rsidRDefault="00226CF8" w:rsidP="00EE706B">
            <w:pPr>
              <w:shd w:val="clear" w:color="auto" w:fill="FFFFFF"/>
              <w:spacing w:after="100"/>
              <w:textAlignment w:val="baseline"/>
              <w:rPr>
                <w:rFonts w:ascii="Calibri Light" w:eastAsia="Times New Roman" w:hAnsi="Calibri Light" w:cs="Calibri Light"/>
                <w:color w:val="000000"/>
                <w:sz w:val="28"/>
                <w:szCs w:val="28"/>
              </w:rPr>
            </w:pPr>
            <w:r w:rsidRPr="00082D71">
              <w:rPr>
                <w:rFonts w:ascii="Calibri Light" w:eastAsia="Times New Roman" w:hAnsi="Calibri Light" w:cs="Calibri Light"/>
                <w:color w:val="000000"/>
                <w:sz w:val="28"/>
                <w:szCs w:val="28"/>
                <w:bdr w:val="none" w:sz="0" w:space="0" w:color="auto" w:frame="1"/>
              </w:rPr>
              <w:t>What are the barriers and enablers to the delivery of quality trauma care?</w:t>
            </w:r>
          </w:p>
        </w:tc>
      </w:tr>
      <w:tr w:rsidR="00226CF8" w:rsidRPr="00082D71" w14:paraId="7D83C7B6" w14:textId="77777777" w:rsidTr="00EE706B">
        <w:tc>
          <w:tcPr>
            <w:tcW w:w="830" w:type="dxa"/>
            <w:vMerge/>
          </w:tcPr>
          <w:p w14:paraId="2377EEA5" w14:textId="77777777" w:rsidR="00226CF8" w:rsidRPr="00082D71" w:rsidRDefault="00226CF8" w:rsidP="00EE706B">
            <w:pPr>
              <w:ind w:right="330"/>
              <w:rPr>
                <w:rFonts w:ascii="Calibri Light" w:hAnsi="Calibri Light" w:cs="Calibri Light"/>
                <w:sz w:val="28"/>
                <w:szCs w:val="28"/>
              </w:rPr>
            </w:pPr>
          </w:p>
        </w:tc>
        <w:tc>
          <w:tcPr>
            <w:tcW w:w="1150" w:type="dxa"/>
          </w:tcPr>
          <w:p w14:paraId="4B0B0177"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A</w:t>
            </w:r>
          </w:p>
        </w:tc>
        <w:tc>
          <w:tcPr>
            <w:tcW w:w="7036" w:type="dxa"/>
          </w:tcPr>
          <w:p w14:paraId="0043FDB0" w14:textId="77777777" w:rsidR="00226CF8" w:rsidRPr="00082D71" w:rsidRDefault="00226CF8" w:rsidP="00EE706B">
            <w:pPr>
              <w:ind w:right="330"/>
              <w:rPr>
                <w:rFonts w:ascii="Calibri Light" w:hAnsi="Calibri Light" w:cs="Calibri Light"/>
                <w:sz w:val="28"/>
                <w:szCs w:val="28"/>
              </w:rPr>
            </w:pPr>
          </w:p>
          <w:p w14:paraId="4B67F90B" w14:textId="77777777" w:rsidR="00226CF8" w:rsidRPr="00082D71" w:rsidRDefault="00226CF8" w:rsidP="00EE706B">
            <w:pPr>
              <w:ind w:right="330"/>
              <w:rPr>
                <w:rFonts w:ascii="Calibri Light" w:hAnsi="Calibri Light" w:cs="Calibri Light"/>
                <w:sz w:val="28"/>
                <w:szCs w:val="28"/>
              </w:rPr>
            </w:pPr>
          </w:p>
          <w:p w14:paraId="6EC9E600" w14:textId="77777777" w:rsidR="00226CF8" w:rsidRDefault="00226CF8" w:rsidP="00EE706B">
            <w:pPr>
              <w:ind w:right="330"/>
              <w:rPr>
                <w:rFonts w:ascii="Calibri Light" w:hAnsi="Calibri Light" w:cs="Calibri Light"/>
                <w:sz w:val="28"/>
                <w:szCs w:val="28"/>
              </w:rPr>
            </w:pPr>
          </w:p>
          <w:p w14:paraId="52896F68" w14:textId="77777777" w:rsidR="00226CF8" w:rsidRPr="00082D71" w:rsidRDefault="00226CF8" w:rsidP="00EE706B">
            <w:pPr>
              <w:ind w:right="330"/>
              <w:rPr>
                <w:rFonts w:ascii="Calibri Light" w:hAnsi="Calibri Light" w:cs="Calibri Light"/>
                <w:sz w:val="28"/>
                <w:szCs w:val="28"/>
              </w:rPr>
            </w:pPr>
          </w:p>
        </w:tc>
      </w:tr>
      <w:tr w:rsidR="00226CF8" w:rsidRPr="00082D71" w14:paraId="46DA3461" w14:textId="77777777" w:rsidTr="00EE706B">
        <w:tc>
          <w:tcPr>
            <w:tcW w:w="830" w:type="dxa"/>
            <w:vMerge w:val="restart"/>
          </w:tcPr>
          <w:p w14:paraId="439196A4" w14:textId="77777777" w:rsidR="00226CF8" w:rsidRPr="00082D71" w:rsidRDefault="00226CF8" w:rsidP="00EE706B">
            <w:pPr>
              <w:ind w:right="330"/>
              <w:rPr>
                <w:rFonts w:ascii="Calibri Light" w:hAnsi="Calibri Light" w:cs="Calibri Light"/>
                <w:sz w:val="28"/>
                <w:szCs w:val="28"/>
              </w:rPr>
            </w:pPr>
            <w:r w:rsidRPr="00082D71">
              <w:rPr>
                <w:rFonts w:ascii="Calibri Light" w:hAnsi="Calibri Light" w:cs="Calibri Light"/>
                <w:sz w:val="28"/>
                <w:szCs w:val="28"/>
              </w:rPr>
              <w:t>11</w:t>
            </w:r>
          </w:p>
        </w:tc>
        <w:tc>
          <w:tcPr>
            <w:tcW w:w="1150" w:type="dxa"/>
            <w:shd w:val="clear" w:color="auto" w:fill="70AD47" w:themeFill="accent6"/>
          </w:tcPr>
          <w:p w14:paraId="434CDF6E"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Q</w:t>
            </w:r>
          </w:p>
        </w:tc>
        <w:tc>
          <w:tcPr>
            <w:tcW w:w="7036" w:type="dxa"/>
          </w:tcPr>
          <w:p w14:paraId="77244E3B" w14:textId="77777777" w:rsidR="00226CF8" w:rsidRPr="00082D71" w:rsidRDefault="00226CF8" w:rsidP="00EE706B">
            <w:pPr>
              <w:shd w:val="clear" w:color="auto" w:fill="FFFFFF"/>
              <w:spacing w:after="100"/>
              <w:textAlignment w:val="baseline"/>
              <w:rPr>
                <w:rFonts w:ascii="Calibri Light" w:eastAsia="Times New Roman" w:hAnsi="Calibri Light" w:cs="Calibri Light"/>
                <w:color w:val="000000"/>
                <w:sz w:val="28"/>
                <w:szCs w:val="28"/>
              </w:rPr>
            </w:pPr>
            <w:r w:rsidRPr="00082D71">
              <w:rPr>
                <w:rFonts w:ascii="Calibri Light" w:eastAsia="Times New Roman" w:hAnsi="Calibri Light" w:cs="Calibri Light"/>
                <w:color w:val="000000"/>
                <w:sz w:val="28"/>
                <w:szCs w:val="28"/>
                <w:bdr w:val="none" w:sz="0" w:space="0" w:color="auto" w:frame="1"/>
              </w:rPr>
              <w:t>Do you have any other comments</w:t>
            </w:r>
          </w:p>
        </w:tc>
      </w:tr>
      <w:tr w:rsidR="00226CF8" w:rsidRPr="00082D71" w14:paraId="4902C403" w14:textId="77777777" w:rsidTr="00EE706B">
        <w:tc>
          <w:tcPr>
            <w:tcW w:w="830" w:type="dxa"/>
            <w:vMerge/>
          </w:tcPr>
          <w:p w14:paraId="3C184C53" w14:textId="77777777" w:rsidR="00226CF8" w:rsidRPr="00082D71" w:rsidRDefault="00226CF8" w:rsidP="00EE706B">
            <w:pPr>
              <w:ind w:right="330"/>
              <w:rPr>
                <w:rFonts w:ascii="Calibri Light" w:hAnsi="Calibri Light" w:cs="Calibri Light"/>
                <w:sz w:val="28"/>
                <w:szCs w:val="28"/>
              </w:rPr>
            </w:pPr>
          </w:p>
        </w:tc>
        <w:tc>
          <w:tcPr>
            <w:tcW w:w="1150" w:type="dxa"/>
          </w:tcPr>
          <w:p w14:paraId="0B34D2E3" w14:textId="77777777" w:rsidR="00226CF8" w:rsidRPr="00082D71" w:rsidRDefault="00226CF8" w:rsidP="00EE706B">
            <w:pPr>
              <w:ind w:right="330"/>
              <w:jc w:val="center"/>
              <w:rPr>
                <w:rFonts w:ascii="Calibri Light" w:hAnsi="Calibri Light" w:cs="Calibri Light"/>
                <w:sz w:val="28"/>
                <w:szCs w:val="28"/>
              </w:rPr>
            </w:pPr>
            <w:r w:rsidRPr="00082D71">
              <w:rPr>
                <w:rFonts w:ascii="Calibri Light" w:hAnsi="Calibri Light" w:cs="Calibri Light"/>
                <w:sz w:val="28"/>
                <w:szCs w:val="28"/>
              </w:rPr>
              <w:t>A</w:t>
            </w:r>
          </w:p>
        </w:tc>
        <w:tc>
          <w:tcPr>
            <w:tcW w:w="7036" w:type="dxa"/>
          </w:tcPr>
          <w:p w14:paraId="048B13ED" w14:textId="77777777" w:rsidR="00226CF8" w:rsidRPr="00082D71" w:rsidRDefault="00226CF8" w:rsidP="00EE706B">
            <w:pPr>
              <w:ind w:right="330"/>
              <w:rPr>
                <w:rFonts w:ascii="Calibri Light" w:hAnsi="Calibri Light" w:cs="Calibri Light"/>
                <w:sz w:val="28"/>
                <w:szCs w:val="28"/>
              </w:rPr>
            </w:pPr>
          </w:p>
          <w:p w14:paraId="66882D2F" w14:textId="77777777" w:rsidR="00226CF8" w:rsidRPr="00082D71" w:rsidRDefault="00226CF8" w:rsidP="00EE706B">
            <w:pPr>
              <w:ind w:right="330"/>
              <w:rPr>
                <w:rFonts w:ascii="Calibri Light" w:hAnsi="Calibri Light" w:cs="Calibri Light"/>
                <w:sz w:val="28"/>
                <w:szCs w:val="28"/>
              </w:rPr>
            </w:pPr>
          </w:p>
          <w:p w14:paraId="113A45DC" w14:textId="77777777" w:rsidR="00226CF8" w:rsidRDefault="00226CF8" w:rsidP="00EE706B">
            <w:pPr>
              <w:ind w:right="330"/>
              <w:rPr>
                <w:rFonts w:ascii="Calibri Light" w:hAnsi="Calibri Light" w:cs="Calibri Light"/>
                <w:sz w:val="28"/>
                <w:szCs w:val="28"/>
              </w:rPr>
            </w:pPr>
          </w:p>
          <w:p w14:paraId="0396BDFA" w14:textId="77777777" w:rsidR="00226CF8" w:rsidRPr="00082D71" w:rsidRDefault="00226CF8" w:rsidP="00EE706B">
            <w:pPr>
              <w:ind w:right="330"/>
              <w:rPr>
                <w:rFonts w:ascii="Calibri Light" w:hAnsi="Calibri Light" w:cs="Calibri Light"/>
                <w:sz w:val="28"/>
                <w:szCs w:val="28"/>
              </w:rPr>
            </w:pPr>
          </w:p>
        </w:tc>
      </w:tr>
    </w:tbl>
    <w:p w14:paraId="0A2676AB" w14:textId="77777777" w:rsidR="00226CF8" w:rsidRPr="00F8734A" w:rsidRDefault="00226CF8" w:rsidP="00226CF8">
      <w:pPr>
        <w:ind w:right="330"/>
        <w:jc w:val="center"/>
        <w:rPr>
          <w:rFonts w:ascii="Calibri Light" w:hAnsi="Calibri Light" w:cs="Calibri Light"/>
          <w:b/>
          <w:bCs/>
          <w:sz w:val="28"/>
          <w:szCs w:val="28"/>
        </w:rPr>
      </w:pPr>
      <w:r w:rsidRPr="00F8734A">
        <w:rPr>
          <w:rFonts w:ascii="Calibri Light" w:hAnsi="Calibri Light" w:cs="Calibri Light"/>
          <w:b/>
          <w:bCs/>
          <w:sz w:val="28"/>
          <w:szCs w:val="28"/>
        </w:rPr>
        <w:t>Thank you for attend</w:t>
      </w:r>
      <w:r>
        <w:rPr>
          <w:rFonts w:ascii="Calibri Light" w:hAnsi="Calibri Light" w:cs="Calibri Light"/>
          <w:b/>
          <w:bCs/>
          <w:sz w:val="28"/>
          <w:szCs w:val="28"/>
        </w:rPr>
        <w:t>ing</w:t>
      </w:r>
      <w:r w:rsidRPr="00F8734A">
        <w:rPr>
          <w:rFonts w:ascii="Calibri Light" w:hAnsi="Calibri Light" w:cs="Calibri Light"/>
          <w:b/>
          <w:bCs/>
          <w:sz w:val="28"/>
          <w:szCs w:val="28"/>
        </w:rPr>
        <w:t xml:space="preserve"> the interview!</w:t>
      </w:r>
    </w:p>
    <w:p w14:paraId="226A4A2F" w14:textId="77777777" w:rsidR="00226CF8" w:rsidRPr="00C75CD4" w:rsidRDefault="00226CF8" w:rsidP="00454175">
      <w:pPr>
        <w:rPr>
          <w:rFonts w:ascii="Calibri Light" w:hAnsi="Calibri Light" w:cs="Calibri Light"/>
          <w:sz w:val="28"/>
          <w:szCs w:val="28"/>
        </w:rPr>
      </w:pPr>
    </w:p>
    <w:p w14:paraId="1B9CF919" w14:textId="24DA7512" w:rsidR="001E6AC1" w:rsidRDefault="001E6AC1">
      <w:pPr>
        <w:pStyle w:val="Heading1"/>
      </w:pPr>
    </w:p>
    <w:p w14:paraId="25DA869B" w14:textId="348731D7" w:rsidR="00B477B7" w:rsidRDefault="00B477B7" w:rsidP="00CC497F">
      <w:pPr>
        <w:sectPr w:rsidR="00B477B7" w:rsidSect="00680234">
          <w:headerReference w:type="default" r:id="rId11"/>
          <w:pgSz w:w="11909" w:h="16834" w:code="9"/>
          <w:pgMar w:top="851" w:right="1134" w:bottom="765" w:left="1134" w:header="720" w:footer="720" w:gutter="0"/>
          <w:cols w:space="720"/>
          <w:docGrid w:linePitch="381"/>
        </w:sectPr>
      </w:pPr>
    </w:p>
    <w:p w14:paraId="54AD4E93" w14:textId="1B159FB4" w:rsidR="00B23BAA" w:rsidRPr="00715D1C" w:rsidRDefault="00B23BAA" w:rsidP="00CC497F">
      <w:pPr>
        <w:pStyle w:val="Heading2"/>
      </w:pPr>
      <w:bookmarkStart w:id="41" w:name="_Toc59199243"/>
      <w:r w:rsidRPr="00715D1C">
        <w:lastRenderedPageBreak/>
        <w:t xml:space="preserve">Appendix </w:t>
      </w:r>
      <w:r w:rsidR="00226CF8">
        <w:t>7</w:t>
      </w:r>
      <w:r w:rsidRPr="00715D1C">
        <w:t>: Calculation for primary endpoints</w:t>
      </w:r>
      <w:bookmarkEnd w:id="41"/>
    </w:p>
    <w:p w14:paraId="0C9D82E3" w14:textId="46F49ECB" w:rsidR="00B23BAA" w:rsidRDefault="00B23BAA" w:rsidP="00CC497F">
      <w:pPr>
        <w:pStyle w:val="ListParagraph"/>
        <w:numPr>
          <w:ilvl w:val="0"/>
          <w:numId w:val="51"/>
        </w:numPr>
      </w:pPr>
      <w:r>
        <w:t>Changing in knowledge</w:t>
      </w:r>
    </w:p>
    <w:tbl>
      <w:tblPr>
        <w:tblStyle w:val="TableGrid"/>
        <w:tblW w:w="0" w:type="auto"/>
        <w:tblLayout w:type="fixed"/>
        <w:tblLook w:val="04A0" w:firstRow="1" w:lastRow="0" w:firstColumn="1" w:lastColumn="0" w:noHBand="0" w:noVBand="1"/>
      </w:tblPr>
      <w:tblGrid>
        <w:gridCol w:w="1129"/>
        <w:gridCol w:w="1701"/>
        <w:gridCol w:w="2552"/>
        <w:gridCol w:w="1417"/>
        <w:gridCol w:w="851"/>
        <w:gridCol w:w="850"/>
        <w:gridCol w:w="851"/>
        <w:gridCol w:w="850"/>
        <w:gridCol w:w="993"/>
        <w:gridCol w:w="1559"/>
        <w:gridCol w:w="850"/>
        <w:gridCol w:w="1560"/>
      </w:tblGrid>
      <w:tr w:rsidR="00333840" w14:paraId="0924F4B7" w14:textId="4F3FC91C" w:rsidTr="00CC497F">
        <w:tc>
          <w:tcPr>
            <w:tcW w:w="1129" w:type="dxa"/>
            <w:vMerge w:val="restart"/>
          </w:tcPr>
          <w:p w14:paraId="3DA4FB3B" w14:textId="4A4E51B0" w:rsidR="00DF729B" w:rsidRDefault="00DF729B" w:rsidP="00CC497F">
            <w:pPr>
              <w:jc w:val="center"/>
            </w:pPr>
            <w:r>
              <w:t>Authors</w:t>
            </w:r>
          </w:p>
        </w:tc>
        <w:tc>
          <w:tcPr>
            <w:tcW w:w="1701" w:type="dxa"/>
            <w:vMerge w:val="restart"/>
          </w:tcPr>
          <w:p w14:paraId="7D46D448" w14:textId="0CBEACBF" w:rsidR="00DF729B" w:rsidRDefault="00DF729B" w:rsidP="00CC497F">
            <w:pPr>
              <w:jc w:val="center"/>
            </w:pPr>
            <w:r>
              <w:t>Locations</w:t>
            </w:r>
          </w:p>
        </w:tc>
        <w:tc>
          <w:tcPr>
            <w:tcW w:w="2552" w:type="dxa"/>
            <w:vMerge w:val="restart"/>
          </w:tcPr>
          <w:p w14:paraId="214AC3CC" w14:textId="4512631E" w:rsidR="00DF729B" w:rsidRDefault="00DF729B" w:rsidP="00CC497F">
            <w:pPr>
              <w:jc w:val="center"/>
            </w:pPr>
            <w:r>
              <w:t>Participants</w:t>
            </w:r>
          </w:p>
        </w:tc>
        <w:tc>
          <w:tcPr>
            <w:tcW w:w="1417" w:type="dxa"/>
            <w:vMerge w:val="restart"/>
          </w:tcPr>
          <w:p w14:paraId="4C46237A" w14:textId="3FAA6A4E" w:rsidR="00DF729B" w:rsidRDefault="00DF729B" w:rsidP="00CC497F">
            <w:pPr>
              <w:jc w:val="center"/>
            </w:pPr>
            <w:r>
              <w:t>MCQ</w:t>
            </w:r>
          </w:p>
        </w:tc>
        <w:tc>
          <w:tcPr>
            <w:tcW w:w="1701" w:type="dxa"/>
            <w:gridSpan w:val="2"/>
          </w:tcPr>
          <w:p w14:paraId="5F33CA96" w14:textId="204AA35C" w:rsidR="00DF729B" w:rsidRDefault="00DF729B" w:rsidP="00CC497F">
            <w:pPr>
              <w:jc w:val="center"/>
            </w:pPr>
            <w:r>
              <w:t>Pre-couse</w:t>
            </w:r>
          </w:p>
        </w:tc>
        <w:tc>
          <w:tcPr>
            <w:tcW w:w="1701" w:type="dxa"/>
            <w:gridSpan w:val="2"/>
          </w:tcPr>
          <w:p w14:paraId="6A9F651B" w14:textId="083562BF" w:rsidR="00DF729B" w:rsidRDefault="00DF729B" w:rsidP="00CC497F">
            <w:pPr>
              <w:jc w:val="center"/>
            </w:pPr>
            <w:r>
              <w:t>Post-course</w:t>
            </w:r>
          </w:p>
        </w:tc>
        <w:tc>
          <w:tcPr>
            <w:tcW w:w="3402" w:type="dxa"/>
            <w:gridSpan w:val="3"/>
          </w:tcPr>
          <w:p w14:paraId="09A781A1" w14:textId="41AC4BE3" w:rsidR="00DF729B" w:rsidRDefault="00DF729B" w:rsidP="00CC497F">
            <w:pPr>
              <w:jc w:val="center"/>
            </w:pPr>
            <w:r>
              <w:t>Change in scores</w:t>
            </w:r>
          </w:p>
        </w:tc>
        <w:tc>
          <w:tcPr>
            <w:tcW w:w="1560" w:type="dxa"/>
            <w:vMerge w:val="restart"/>
          </w:tcPr>
          <w:p w14:paraId="5D13102F" w14:textId="6EA241A8" w:rsidR="00DF729B" w:rsidRDefault="00DF729B" w:rsidP="00B477B7">
            <w:pPr>
              <w:jc w:val="center"/>
            </w:pPr>
            <w:r>
              <w:t>SE</w:t>
            </w:r>
          </w:p>
        </w:tc>
      </w:tr>
      <w:tr w:rsidR="00333840" w14:paraId="5480AC55" w14:textId="3F60D32F" w:rsidTr="00CC497F">
        <w:tc>
          <w:tcPr>
            <w:tcW w:w="1129" w:type="dxa"/>
            <w:vMerge/>
          </w:tcPr>
          <w:p w14:paraId="69CCC407" w14:textId="77777777" w:rsidR="00DF729B" w:rsidRDefault="00DF729B" w:rsidP="00CC497F">
            <w:pPr>
              <w:jc w:val="center"/>
            </w:pPr>
          </w:p>
        </w:tc>
        <w:tc>
          <w:tcPr>
            <w:tcW w:w="1701" w:type="dxa"/>
            <w:vMerge/>
          </w:tcPr>
          <w:p w14:paraId="6F893F8B" w14:textId="77777777" w:rsidR="00DF729B" w:rsidRDefault="00DF729B" w:rsidP="00CC497F">
            <w:pPr>
              <w:jc w:val="center"/>
            </w:pPr>
          </w:p>
        </w:tc>
        <w:tc>
          <w:tcPr>
            <w:tcW w:w="2552" w:type="dxa"/>
            <w:vMerge/>
          </w:tcPr>
          <w:p w14:paraId="7F57B320" w14:textId="77777777" w:rsidR="00DF729B" w:rsidRDefault="00DF729B" w:rsidP="00CC497F">
            <w:pPr>
              <w:jc w:val="center"/>
            </w:pPr>
          </w:p>
        </w:tc>
        <w:tc>
          <w:tcPr>
            <w:tcW w:w="1417" w:type="dxa"/>
            <w:vMerge/>
          </w:tcPr>
          <w:p w14:paraId="627FC7BC" w14:textId="77777777" w:rsidR="00DF729B" w:rsidRDefault="00DF729B" w:rsidP="00CC497F">
            <w:pPr>
              <w:jc w:val="center"/>
            </w:pPr>
          </w:p>
        </w:tc>
        <w:tc>
          <w:tcPr>
            <w:tcW w:w="851" w:type="dxa"/>
          </w:tcPr>
          <w:p w14:paraId="5B1E73E7" w14:textId="63924CF1" w:rsidR="00DF729B" w:rsidRDefault="00DF729B" w:rsidP="00CC497F">
            <w:pPr>
              <w:jc w:val="center"/>
            </w:pPr>
            <w:r>
              <w:t>Mean</w:t>
            </w:r>
          </w:p>
        </w:tc>
        <w:tc>
          <w:tcPr>
            <w:tcW w:w="850" w:type="dxa"/>
          </w:tcPr>
          <w:p w14:paraId="3A514161" w14:textId="24F94FF5" w:rsidR="00DF729B" w:rsidRDefault="00DF729B" w:rsidP="00CC497F">
            <w:pPr>
              <w:jc w:val="center"/>
            </w:pPr>
            <w:r>
              <w:t>SD</w:t>
            </w:r>
          </w:p>
        </w:tc>
        <w:tc>
          <w:tcPr>
            <w:tcW w:w="851" w:type="dxa"/>
          </w:tcPr>
          <w:p w14:paraId="5A46059F" w14:textId="27405A23" w:rsidR="00DF729B" w:rsidRDefault="00DF729B" w:rsidP="00CC497F">
            <w:pPr>
              <w:jc w:val="center"/>
            </w:pPr>
            <w:r>
              <w:t>Mean</w:t>
            </w:r>
          </w:p>
        </w:tc>
        <w:tc>
          <w:tcPr>
            <w:tcW w:w="850" w:type="dxa"/>
          </w:tcPr>
          <w:p w14:paraId="4B52875E" w14:textId="1A37BB85" w:rsidR="00DF729B" w:rsidRDefault="00DF729B" w:rsidP="00CC497F">
            <w:pPr>
              <w:jc w:val="center"/>
            </w:pPr>
            <w:r>
              <w:t>SD</w:t>
            </w:r>
          </w:p>
        </w:tc>
        <w:tc>
          <w:tcPr>
            <w:tcW w:w="993" w:type="dxa"/>
          </w:tcPr>
          <w:p w14:paraId="381FFC7D" w14:textId="5C494335" w:rsidR="00DF729B" w:rsidRDefault="00DF729B" w:rsidP="00CC497F">
            <w:pPr>
              <w:jc w:val="center"/>
            </w:pPr>
            <w:r>
              <w:t>Change</w:t>
            </w:r>
          </w:p>
        </w:tc>
        <w:tc>
          <w:tcPr>
            <w:tcW w:w="1559" w:type="dxa"/>
          </w:tcPr>
          <w:p w14:paraId="3E260AFF" w14:textId="123DF310" w:rsidR="00DF729B" w:rsidRDefault="00DF729B" w:rsidP="00CC497F">
            <w:pPr>
              <w:jc w:val="center"/>
            </w:pPr>
            <w:r>
              <w:t>SD</w:t>
            </w:r>
          </w:p>
        </w:tc>
        <w:tc>
          <w:tcPr>
            <w:tcW w:w="850" w:type="dxa"/>
          </w:tcPr>
          <w:p w14:paraId="6CE222AF" w14:textId="6DA27711" w:rsidR="00DF729B" w:rsidRDefault="00DF729B" w:rsidP="00CC497F">
            <w:pPr>
              <w:jc w:val="center"/>
            </w:pPr>
            <w:r>
              <w:t>Z</w:t>
            </w:r>
          </w:p>
        </w:tc>
        <w:tc>
          <w:tcPr>
            <w:tcW w:w="1560" w:type="dxa"/>
            <w:vMerge/>
          </w:tcPr>
          <w:p w14:paraId="00929270" w14:textId="77777777" w:rsidR="00DF729B" w:rsidRDefault="00DF729B" w:rsidP="00B477B7">
            <w:pPr>
              <w:jc w:val="center"/>
            </w:pPr>
          </w:p>
        </w:tc>
      </w:tr>
      <w:tr w:rsidR="00333840" w14:paraId="4426DAD0" w14:textId="1208766E" w:rsidTr="00CC497F">
        <w:tc>
          <w:tcPr>
            <w:tcW w:w="1129" w:type="dxa"/>
            <w:vAlign w:val="bottom"/>
          </w:tcPr>
          <w:p w14:paraId="67600E98" w14:textId="415689C5" w:rsidR="00DF729B" w:rsidRDefault="00DF729B" w:rsidP="008C10F6">
            <w:r>
              <w:rPr>
                <w:rFonts w:ascii="Calibri" w:hAnsi="Calibri" w:cs="Calibri"/>
                <w:color w:val="000000"/>
              </w:rPr>
              <w:t>Peter et al</w:t>
            </w:r>
          </w:p>
        </w:tc>
        <w:tc>
          <w:tcPr>
            <w:tcW w:w="1701" w:type="dxa"/>
            <w:vAlign w:val="bottom"/>
          </w:tcPr>
          <w:p w14:paraId="6B1CD5A0" w14:textId="54C2DAE2" w:rsidR="00DF729B" w:rsidRDefault="00DF729B" w:rsidP="008C10F6">
            <w:r>
              <w:rPr>
                <w:rFonts w:ascii="Calibri" w:hAnsi="Calibri" w:cs="Calibri"/>
                <w:color w:val="000000"/>
              </w:rPr>
              <w:t>9 sub-Saharan countries</w:t>
            </w:r>
          </w:p>
        </w:tc>
        <w:tc>
          <w:tcPr>
            <w:tcW w:w="2552" w:type="dxa"/>
            <w:vAlign w:val="bottom"/>
          </w:tcPr>
          <w:p w14:paraId="4C3C575B" w14:textId="156BAFB9" w:rsidR="00DF729B" w:rsidRDefault="00DF729B" w:rsidP="008C10F6">
            <w:r>
              <w:rPr>
                <w:rFonts w:ascii="Calibri" w:hAnsi="Calibri" w:cs="Calibri"/>
                <w:color w:val="000000"/>
              </w:rPr>
              <w:t>330 doctors, nurses, clinical officers, other</w:t>
            </w:r>
          </w:p>
        </w:tc>
        <w:tc>
          <w:tcPr>
            <w:tcW w:w="1417" w:type="dxa"/>
            <w:vAlign w:val="bottom"/>
          </w:tcPr>
          <w:p w14:paraId="41F01E31" w14:textId="430EF4E1" w:rsidR="00DF729B" w:rsidRDefault="00DF729B" w:rsidP="008C10F6">
            <w:r>
              <w:rPr>
                <w:rFonts w:ascii="Calibri" w:hAnsi="Calibri" w:cs="Calibri"/>
                <w:color w:val="000000"/>
              </w:rPr>
              <w:t>30 questions</w:t>
            </w:r>
          </w:p>
        </w:tc>
        <w:tc>
          <w:tcPr>
            <w:tcW w:w="851" w:type="dxa"/>
            <w:vAlign w:val="bottom"/>
          </w:tcPr>
          <w:p w14:paraId="33C3195D" w14:textId="5B3D67B3" w:rsidR="00DF729B" w:rsidRDefault="00DF729B" w:rsidP="008C10F6">
            <w:r>
              <w:rPr>
                <w:rFonts w:ascii="Calibri" w:hAnsi="Calibri" w:cs="Calibri"/>
                <w:color w:val="000000"/>
              </w:rPr>
              <w:t>20,7</w:t>
            </w:r>
          </w:p>
        </w:tc>
        <w:tc>
          <w:tcPr>
            <w:tcW w:w="850" w:type="dxa"/>
            <w:vAlign w:val="bottom"/>
          </w:tcPr>
          <w:p w14:paraId="5EB0DD46" w14:textId="38A5E86D" w:rsidR="00DF729B" w:rsidRDefault="00DF729B" w:rsidP="008C10F6">
            <w:r>
              <w:rPr>
                <w:rFonts w:ascii="Calibri" w:hAnsi="Calibri" w:cs="Calibri"/>
                <w:color w:val="000000"/>
              </w:rPr>
              <w:t>5,415</w:t>
            </w:r>
          </w:p>
        </w:tc>
        <w:tc>
          <w:tcPr>
            <w:tcW w:w="851" w:type="dxa"/>
            <w:vAlign w:val="bottom"/>
          </w:tcPr>
          <w:p w14:paraId="4225B420" w14:textId="7498D4DC" w:rsidR="00DF729B" w:rsidRDefault="00DF729B" w:rsidP="008C10F6">
            <w:r>
              <w:rPr>
                <w:rFonts w:ascii="Calibri" w:hAnsi="Calibri" w:cs="Calibri"/>
                <w:color w:val="000000"/>
              </w:rPr>
              <w:t>24,9</w:t>
            </w:r>
          </w:p>
        </w:tc>
        <w:tc>
          <w:tcPr>
            <w:tcW w:w="850" w:type="dxa"/>
            <w:vAlign w:val="bottom"/>
          </w:tcPr>
          <w:p w14:paraId="3B7C0678" w14:textId="6284A5B1" w:rsidR="00DF729B" w:rsidRDefault="00DF729B" w:rsidP="008C10F6">
            <w:r>
              <w:rPr>
                <w:rFonts w:ascii="Calibri" w:hAnsi="Calibri" w:cs="Calibri"/>
                <w:color w:val="000000"/>
              </w:rPr>
              <w:t>4,239</w:t>
            </w:r>
          </w:p>
        </w:tc>
        <w:tc>
          <w:tcPr>
            <w:tcW w:w="993" w:type="dxa"/>
            <w:vAlign w:val="bottom"/>
          </w:tcPr>
          <w:p w14:paraId="2010F114" w14:textId="3023686F" w:rsidR="00DF729B" w:rsidRPr="00CC497F" w:rsidRDefault="00DF729B" w:rsidP="008C10F6">
            <w:pPr>
              <w:rPr>
                <w:vertAlign w:val="superscript"/>
              </w:rPr>
            </w:pPr>
            <w:r>
              <w:rPr>
                <w:rFonts w:ascii="Calibri" w:hAnsi="Calibri" w:cs="Calibri"/>
                <w:color w:val="000000"/>
              </w:rPr>
              <w:t>4,5</w:t>
            </w:r>
            <w:r w:rsidR="00333840">
              <w:rPr>
                <w:rFonts w:ascii="Calibri" w:hAnsi="Calibri" w:cs="Calibri"/>
                <w:color w:val="000000"/>
                <w:vertAlign w:val="superscript"/>
              </w:rPr>
              <w:t>1</w:t>
            </w:r>
          </w:p>
        </w:tc>
        <w:tc>
          <w:tcPr>
            <w:tcW w:w="1559" w:type="dxa"/>
            <w:vAlign w:val="bottom"/>
          </w:tcPr>
          <w:p w14:paraId="44FD4AAE" w14:textId="596A2B10" w:rsidR="00DF729B" w:rsidRPr="00CC497F" w:rsidRDefault="00DF729B" w:rsidP="008C10F6">
            <w:pPr>
              <w:rPr>
                <w:vertAlign w:val="superscript"/>
              </w:rPr>
            </w:pPr>
            <w:r>
              <w:rPr>
                <w:rFonts w:ascii="Calibri" w:hAnsi="Calibri" w:cs="Calibri"/>
                <w:color w:val="000000"/>
              </w:rPr>
              <w:t>3,417</w:t>
            </w:r>
            <w:r w:rsidR="00333840">
              <w:rPr>
                <w:rFonts w:ascii="Calibri" w:hAnsi="Calibri" w:cs="Calibri"/>
                <w:color w:val="000000"/>
                <w:vertAlign w:val="superscript"/>
              </w:rPr>
              <w:t>1</w:t>
            </w:r>
          </w:p>
        </w:tc>
        <w:tc>
          <w:tcPr>
            <w:tcW w:w="850" w:type="dxa"/>
            <w:vAlign w:val="bottom"/>
          </w:tcPr>
          <w:p w14:paraId="18001CA1" w14:textId="77777777" w:rsidR="00DF729B" w:rsidRDefault="00DF729B" w:rsidP="008C10F6"/>
        </w:tc>
        <w:tc>
          <w:tcPr>
            <w:tcW w:w="1560" w:type="dxa"/>
          </w:tcPr>
          <w:p w14:paraId="69B42616" w14:textId="77777777" w:rsidR="00DF729B" w:rsidRDefault="00DF729B" w:rsidP="008C10F6"/>
        </w:tc>
      </w:tr>
      <w:tr w:rsidR="00333840" w14:paraId="6670060A" w14:textId="3F261450" w:rsidTr="00CC497F">
        <w:tc>
          <w:tcPr>
            <w:tcW w:w="1129" w:type="dxa"/>
            <w:vAlign w:val="bottom"/>
          </w:tcPr>
          <w:p w14:paraId="21A54318" w14:textId="2FF032A5" w:rsidR="00DF729B" w:rsidRDefault="00DF729B" w:rsidP="008C10F6">
            <w:r>
              <w:rPr>
                <w:rFonts w:ascii="Calibri" w:hAnsi="Calibri" w:cs="Calibri"/>
                <w:color w:val="000000"/>
              </w:rPr>
              <w:t>Sadiq et al</w:t>
            </w:r>
          </w:p>
        </w:tc>
        <w:tc>
          <w:tcPr>
            <w:tcW w:w="1701" w:type="dxa"/>
            <w:vAlign w:val="bottom"/>
          </w:tcPr>
          <w:p w14:paraId="5C0BA7EA" w14:textId="5253F4CE" w:rsidR="00DF729B" w:rsidRDefault="00DF729B" w:rsidP="008C10F6">
            <w:r>
              <w:rPr>
                <w:rFonts w:ascii="Calibri" w:hAnsi="Calibri" w:cs="Calibri"/>
                <w:color w:val="000000"/>
              </w:rPr>
              <w:t>Islamabad, Pakistan</w:t>
            </w:r>
          </w:p>
        </w:tc>
        <w:tc>
          <w:tcPr>
            <w:tcW w:w="2552" w:type="dxa"/>
            <w:vAlign w:val="bottom"/>
          </w:tcPr>
          <w:p w14:paraId="46359EB0" w14:textId="5F410F31" w:rsidR="00DF729B" w:rsidRDefault="00DF729B" w:rsidP="008C10F6">
            <w:r>
              <w:rPr>
                <w:rFonts w:ascii="Calibri" w:hAnsi="Calibri" w:cs="Calibri"/>
                <w:color w:val="000000"/>
              </w:rPr>
              <w:t>100 medical students</w:t>
            </w:r>
          </w:p>
        </w:tc>
        <w:tc>
          <w:tcPr>
            <w:tcW w:w="1417" w:type="dxa"/>
            <w:vAlign w:val="bottom"/>
          </w:tcPr>
          <w:p w14:paraId="1215A83F" w14:textId="2FD52911" w:rsidR="00DF729B" w:rsidRDefault="00DF729B" w:rsidP="008C10F6">
            <w:r>
              <w:rPr>
                <w:rFonts w:ascii="Calibri" w:hAnsi="Calibri" w:cs="Calibri"/>
                <w:color w:val="000000"/>
              </w:rPr>
              <w:t>30 questions</w:t>
            </w:r>
          </w:p>
        </w:tc>
        <w:tc>
          <w:tcPr>
            <w:tcW w:w="851" w:type="dxa"/>
            <w:vAlign w:val="bottom"/>
          </w:tcPr>
          <w:p w14:paraId="63E43859" w14:textId="77777777" w:rsidR="00DF729B" w:rsidRDefault="00DF729B" w:rsidP="008C10F6"/>
        </w:tc>
        <w:tc>
          <w:tcPr>
            <w:tcW w:w="850" w:type="dxa"/>
            <w:vAlign w:val="bottom"/>
          </w:tcPr>
          <w:p w14:paraId="4552A8C4" w14:textId="77777777" w:rsidR="00DF729B" w:rsidRDefault="00DF729B" w:rsidP="008C10F6"/>
        </w:tc>
        <w:tc>
          <w:tcPr>
            <w:tcW w:w="851" w:type="dxa"/>
            <w:vAlign w:val="bottom"/>
          </w:tcPr>
          <w:p w14:paraId="0F213967" w14:textId="77777777" w:rsidR="00DF729B" w:rsidRDefault="00DF729B" w:rsidP="008C10F6"/>
        </w:tc>
        <w:tc>
          <w:tcPr>
            <w:tcW w:w="850" w:type="dxa"/>
            <w:vAlign w:val="bottom"/>
          </w:tcPr>
          <w:p w14:paraId="08A3E1DD" w14:textId="77777777" w:rsidR="00DF729B" w:rsidRDefault="00DF729B" w:rsidP="008C10F6"/>
        </w:tc>
        <w:tc>
          <w:tcPr>
            <w:tcW w:w="993" w:type="dxa"/>
            <w:vAlign w:val="bottom"/>
          </w:tcPr>
          <w:p w14:paraId="121C8CAB" w14:textId="58D2DBBE" w:rsidR="00DF729B" w:rsidRDefault="00DF729B" w:rsidP="008C10F6">
            <w:r>
              <w:rPr>
                <w:rFonts w:ascii="Calibri" w:hAnsi="Calibri" w:cs="Calibri"/>
                <w:color w:val="000000"/>
              </w:rPr>
              <w:t>5,104</w:t>
            </w:r>
          </w:p>
        </w:tc>
        <w:tc>
          <w:tcPr>
            <w:tcW w:w="1559" w:type="dxa"/>
            <w:vAlign w:val="bottom"/>
          </w:tcPr>
          <w:p w14:paraId="6C4D2421" w14:textId="5561D196" w:rsidR="00DF729B" w:rsidRDefault="00DF729B" w:rsidP="008C10F6">
            <w:r>
              <w:rPr>
                <w:rFonts w:ascii="Calibri" w:hAnsi="Calibri" w:cs="Calibri"/>
                <w:color w:val="000000"/>
              </w:rPr>
              <w:t>3,119</w:t>
            </w:r>
          </w:p>
        </w:tc>
        <w:tc>
          <w:tcPr>
            <w:tcW w:w="850" w:type="dxa"/>
            <w:vAlign w:val="bottom"/>
          </w:tcPr>
          <w:p w14:paraId="442164CD" w14:textId="77777777" w:rsidR="00DF729B" w:rsidRDefault="00DF729B" w:rsidP="008C10F6"/>
        </w:tc>
        <w:tc>
          <w:tcPr>
            <w:tcW w:w="1560" w:type="dxa"/>
          </w:tcPr>
          <w:p w14:paraId="32E61C07" w14:textId="77777777" w:rsidR="00DF729B" w:rsidRDefault="00DF729B" w:rsidP="008C10F6"/>
        </w:tc>
      </w:tr>
      <w:tr w:rsidR="00333840" w14:paraId="5F4881CE" w14:textId="40CDFFA6" w:rsidTr="00CC497F">
        <w:tc>
          <w:tcPr>
            <w:tcW w:w="1129" w:type="dxa"/>
            <w:vAlign w:val="bottom"/>
          </w:tcPr>
          <w:p w14:paraId="72A497CE" w14:textId="2CD3A2E2" w:rsidR="00DF729B" w:rsidRDefault="00DF729B" w:rsidP="008C10F6">
            <w:r>
              <w:rPr>
                <w:rFonts w:ascii="Calibri" w:hAnsi="Calibri" w:cs="Calibri"/>
                <w:color w:val="000000"/>
              </w:rPr>
              <w:t>Amiri et al</w:t>
            </w:r>
          </w:p>
        </w:tc>
        <w:tc>
          <w:tcPr>
            <w:tcW w:w="1701" w:type="dxa"/>
            <w:vAlign w:val="bottom"/>
          </w:tcPr>
          <w:p w14:paraId="2F60A270" w14:textId="79E36178" w:rsidR="00DF729B" w:rsidRDefault="00DF729B" w:rsidP="008C10F6">
            <w:r>
              <w:rPr>
                <w:rFonts w:ascii="Calibri" w:hAnsi="Calibri" w:cs="Calibri"/>
                <w:color w:val="000000"/>
              </w:rPr>
              <w:t>Tabriz, Iran</w:t>
            </w:r>
          </w:p>
        </w:tc>
        <w:tc>
          <w:tcPr>
            <w:tcW w:w="2552" w:type="dxa"/>
            <w:vAlign w:val="bottom"/>
          </w:tcPr>
          <w:p w14:paraId="29446C0B" w14:textId="5DF0B379" w:rsidR="00DF729B" w:rsidRDefault="00DF729B" w:rsidP="008C10F6">
            <w:r>
              <w:rPr>
                <w:rFonts w:ascii="Calibri" w:hAnsi="Calibri" w:cs="Calibri"/>
                <w:color w:val="000000"/>
              </w:rPr>
              <w:t>64 doctors and junior doctors (students)</w:t>
            </w:r>
          </w:p>
        </w:tc>
        <w:tc>
          <w:tcPr>
            <w:tcW w:w="1417" w:type="dxa"/>
            <w:vAlign w:val="bottom"/>
          </w:tcPr>
          <w:p w14:paraId="40F1B52B" w14:textId="1F95360A" w:rsidR="00DF729B" w:rsidRDefault="00DF729B" w:rsidP="008C10F6">
            <w:r>
              <w:rPr>
                <w:rFonts w:ascii="Calibri" w:hAnsi="Calibri" w:cs="Calibri"/>
                <w:color w:val="000000"/>
              </w:rPr>
              <w:t>30 questions</w:t>
            </w:r>
          </w:p>
        </w:tc>
        <w:tc>
          <w:tcPr>
            <w:tcW w:w="851" w:type="dxa"/>
            <w:vAlign w:val="bottom"/>
          </w:tcPr>
          <w:p w14:paraId="13BFFDED" w14:textId="5DC01338" w:rsidR="00DF729B" w:rsidRDefault="00DF729B" w:rsidP="008C10F6">
            <w:r>
              <w:rPr>
                <w:rFonts w:ascii="Calibri" w:hAnsi="Calibri" w:cs="Calibri"/>
                <w:color w:val="000000"/>
              </w:rPr>
              <w:t>18,84</w:t>
            </w:r>
          </w:p>
        </w:tc>
        <w:tc>
          <w:tcPr>
            <w:tcW w:w="850" w:type="dxa"/>
            <w:vAlign w:val="bottom"/>
          </w:tcPr>
          <w:p w14:paraId="477D35A1" w14:textId="77777777" w:rsidR="00DF729B" w:rsidRDefault="00DF729B" w:rsidP="008C10F6"/>
        </w:tc>
        <w:tc>
          <w:tcPr>
            <w:tcW w:w="851" w:type="dxa"/>
            <w:vAlign w:val="bottom"/>
          </w:tcPr>
          <w:p w14:paraId="297F34BC" w14:textId="262AE4AC" w:rsidR="00DF729B" w:rsidRDefault="00DF729B" w:rsidP="008C10F6">
            <w:r>
              <w:rPr>
                <w:rFonts w:ascii="Calibri" w:hAnsi="Calibri" w:cs="Calibri"/>
                <w:color w:val="000000"/>
              </w:rPr>
              <w:t>26,72</w:t>
            </w:r>
          </w:p>
        </w:tc>
        <w:tc>
          <w:tcPr>
            <w:tcW w:w="850" w:type="dxa"/>
            <w:vAlign w:val="bottom"/>
          </w:tcPr>
          <w:p w14:paraId="1016E292" w14:textId="77777777" w:rsidR="00DF729B" w:rsidRDefault="00DF729B" w:rsidP="008C10F6"/>
        </w:tc>
        <w:tc>
          <w:tcPr>
            <w:tcW w:w="993" w:type="dxa"/>
            <w:vAlign w:val="bottom"/>
          </w:tcPr>
          <w:p w14:paraId="58FEBF73" w14:textId="2C44F8B8" w:rsidR="00DF729B" w:rsidRDefault="00DF729B" w:rsidP="008C10F6">
            <w:r>
              <w:rPr>
                <w:rFonts w:ascii="Calibri" w:hAnsi="Calibri" w:cs="Calibri"/>
                <w:color w:val="000000"/>
              </w:rPr>
              <w:t>7,785</w:t>
            </w:r>
          </w:p>
        </w:tc>
        <w:tc>
          <w:tcPr>
            <w:tcW w:w="1559" w:type="dxa"/>
            <w:vAlign w:val="bottom"/>
          </w:tcPr>
          <w:p w14:paraId="40037266" w14:textId="24B24049" w:rsidR="00DF729B" w:rsidRDefault="00DF729B" w:rsidP="008C10F6">
            <w:r>
              <w:rPr>
                <w:rFonts w:ascii="Calibri" w:hAnsi="Calibri" w:cs="Calibri"/>
                <w:color w:val="000000"/>
              </w:rPr>
              <w:t>4,789</w:t>
            </w:r>
          </w:p>
        </w:tc>
        <w:tc>
          <w:tcPr>
            <w:tcW w:w="850" w:type="dxa"/>
            <w:vAlign w:val="bottom"/>
          </w:tcPr>
          <w:p w14:paraId="335F3454" w14:textId="77777777" w:rsidR="00DF729B" w:rsidRDefault="00DF729B" w:rsidP="008C10F6"/>
        </w:tc>
        <w:tc>
          <w:tcPr>
            <w:tcW w:w="1560" w:type="dxa"/>
          </w:tcPr>
          <w:p w14:paraId="39D56B9B" w14:textId="77777777" w:rsidR="00DF729B" w:rsidRDefault="00DF729B" w:rsidP="008C10F6"/>
        </w:tc>
      </w:tr>
      <w:tr w:rsidR="00333840" w14:paraId="3F69127E" w14:textId="4B8DED27" w:rsidTr="00CC497F">
        <w:tc>
          <w:tcPr>
            <w:tcW w:w="1129" w:type="dxa"/>
            <w:vAlign w:val="bottom"/>
          </w:tcPr>
          <w:p w14:paraId="7BA89200" w14:textId="4E1C81C1" w:rsidR="00DF729B" w:rsidRDefault="00DF729B" w:rsidP="008C10F6">
            <w:r>
              <w:rPr>
                <w:rFonts w:ascii="Calibri" w:hAnsi="Calibri" w:cs="Calibri"/>
                <w:color w:val="000000"/>
              </w:rPr>
              <w:t>Nogaro et al</w:t>
            </w:r>
          </w:p>
        </w:tc>
        <w:tc>
          <w:tcPr>
            <w:tcW w:w="1701" w:type="dxa"/>
            <w:vAlign w:val="bottom"/>
          </w:tcPr>
          <w:p w14:paraId="0CF605DC" w14:textId="231F223F" w:rsidR="00DF729B" w:rsidRDefault="00DF729B" w:rsidP="008C10F6">
            <w:r>
              <w:rPr>
                <w:rFonts w:ascii="Calibri" w:hAnsi="Calibri" w:cs="Calibri"/>
                <w:color w:val="000000"/>
              </w:rPr>
              <w:t>7 African countries</w:t>
            </w:r>
          </w:p>
        </w:tc>
        <w:tc>
          <w:tcPr>
            <w:tcW w:w="2552" w:type="dxa"/>
            <w:vAlign w:val="bottom"/>
          </w:tcPr>
          <w:p w14:paraId="554B8623" w14:textId="76221FA4" w:rsidR="00DF729B" w:rsidRDefault="00DF729B" w:rsidP="008C10F6">
            <w:r>
              <w:rPr>
                <w:rFonts w:ascii="Calibri" w:hAnsi="Calibri" w:cs="Calibri"/>
                <w:color w:val="000000"/>
              </w:rPr>
              <w:t>345 doctors, nurses, students, clinical officers</w:t>
            </w:r>
          </w:p>
        </w:tc>
        <w:tc>
          <w:tcPr>
            <w:tcW w:w="1417" w:type="dxa"/>
            <w:vAlign w:val="bottom"/>
          </w:tcPr>
          <w:p w14:paraId="4D65D5EA" w14:textId="3A46CE56" w:rsidR="00DF729B" w:rsidRDefault="00DF729B" w:rsidP="008C10F6">
            <w:r>
              <w:rPr>
                <w:rFonts w:ascii="Calibri" w:hAnsi="Calibri" w:cs="Calibri"/>
                <w:color w:val="000000"/>
              </w:rPr>
              <w:t>30 questions</w:t>
            </w:r>
          </w:p>
        </w:tc>
        <w:tc>
          <w:tcPr>
            <w:tcW w:w="851" w:type="dxa"/>
            <w:vAlign w:val="bottom"/>
          </w:tcPr>
          <w:p w14:paraId="56CC4CBF" w14:textId="2CAE3957" w:rsidR="00DF729B" w:rsidRDefault="00DF729B" w:rsidP="008C10F6">
            <w:r>
              <w:rPr>
                <w:rFonts w:ascii="Calibri" w:hAnsi="Calibri" w:cs="Calibri"/>
                <w:color w:val="000000"/>
              </w:rPr>
              <w:t>21</w:t>
            </w:r>
          </w:p>
        </w:tc>
        <w:tc>
          <w:tcPr>
            <w:tcW w:w="850" w:type="dxa"/>
            <w:vAlign w:val="bottom"/>
          </w:tcPr>
          <w:p w14:paraId="76A913F3" w14:textId="77777777" w:rsidR="00DF729B" w:rsidRDefault="00DF729B" w:rsidP="008C10F6"/>
        </w:tc>
        <w:tc>
          <w:tcPr>
            <w:tcW w:w="851" w:type="dxa"/>
            <w:vAlign w:val="bottom"/>
          </w:tcPr>
          <w:p w14:paraId="4F6F45F1" w14:textId="569371ED" w:rsidR="00DF729B" w:rsidRDefault="00DF729B" w:rsidP="008C10F6">
            <w:r>
              <w:rPr>
                <w:rFonts w:ascii="Calibri" w:hAnsi="Calibri" w:cs="Calibri"/>
                <w:color w:val="000000"/>
              </w:rPr>
              <w:t>26,1</w:t>
            </w:r>
          </w:p>
        </w:tc>
        <w:tc>
          <w:tcPr>
            <w:tcW w:w="850" w:type="dxa"/>
            <w:vAlign w:val="bottom"/>
          </w:tcPr>
          <w:p w14:paraId="7ADB0158" w14:textId="77777777" w:rsidR="00DF729B" w:rsidRDefault="00DF729B" w:rsidP="008C10F6"/>
        </w:tc>
        <w:tc>
          <w:tcPr>
            <w:tcW w:w="993" w:type="dxa"/>
            <w:vAlign w:val="bottom"/>
          </w:tcPr>
          <w:p w14:paraId="3ECF8228" w14:textId="5902DC41" w:rsidR="00DF729B" w:rsidRPr="00CC497F" w:rsidRDefault="00DF729B" w:rsidP="008C10F6">
            <w:pPr>
              <w:rPr>
                <w:vertAlign w:val="superscript"/>
              </w:rPr>
            </w:pPr>
            <w:r>
              <w:rPr>
                <w:rFonts w:ascii="Calibri" w:hAnsi="Calibri" w:cs="Calibri"/>
                <w:color w:val="000000"/>
              </w:rPr>
              <w:t>5,1</w:t>
            </w:r>
            <w:r w:rsidR="00333840">
              <w:rPr>
                <w:rFonts w:ascii="Calibri" w:hAnsi="Calibri" w:cs="Calibri"/>
                <w:color w:val="000000"/>
                <w:vertAlign w:val="superscript"/>
              </w:rPr>
              <w:t>2</w:t>
            </w:r>
          </w:p>
        </w:tc>
        <w:tc>
          <w:tcPr>
            <w:tcW w:w="1559" w:type="dxa"/>
            <w:vAlign w:val="bottom"/>
          </w:tcPr>
          <w:p w14:paraId="39C115AB" w14:textId="77777777" w:rsidR="00DF729B" w:rsidRDefault="00DF729B" w:rsidP="008C10F6"/>
        </w:tc>
        <w:tc>
          <w:tcPr>
            <w:tcW w:w="850" w:type="dxa"/>
            <w:vAlign w:val="bottom"/>
          </w:tcPr>
          <w:p w14:paraId="25249858" w14:textId="77777777" w:rsidR="00DF729B" w:rsidRDefault="00DF729B" w:rsidP="008C10F6"/>
        </w:tc>
        <w:tc>
          <w:tcPr>
            <w:tcW w:w="1560" w:type="dxa"/>
          </w:tcPr>
          <w:p w14:paraId="1ECFD4D3" w14:textId="77777777" w:rsidR="00DF729B" w:rsidRDefault="00DF729B" w:rsidP="008C10F6"/>
        </w:tc>
      </w:tr>
      <w:tr w:rsidR="00333840" w14:paraId="7062C300" w14:textId="26246C75" w:rsidTr="00CC497F">
        <w:tc>
          <w:tcPr>
            <w:tcW w:w="1129" w:type="dxa"/>
            <w:vAlign w:val="bottom"/>
          </w:tcPr>
          <w:p w14:paraId="3CF74FA7" w14:textId="36AAB828" w:rsidR="00DF729B" w:rsidRDefault="00DF729B" w:rsidP="00DF729B">
            <w:r>
              <w:rPr>
                <w:rFonts w:ascii="Calibri" w:hAnsi="Calibri" w:cs="Calibri"/>
                <w:color w:val="000000"/>
              </w:rPr>
              <w:t>Jawaid et al</w:t>
            </w:r>
          </w:p>
        </w:tc>
        <w:tc>
          <w:tcPr>
            <w:tcW w:w="1701" w:type="dxa"/>
            <w:vAlign w:val="bottom"/>
          </w:tcPr>
          <w:p w14:paraId="76B79860" w14:textId="7C7182DB" w:rsidR="00DF729B" w:rsidRDefault="00DF729B" w:rsidP="00DF729B">
            <w:r>
              <w:rPr>
                <w:rFonts w:ascii="Calibri" w:hAnsi="Calibri" w:cs="Calibri"/>
                <w:color w:val="000000"/>
              </w:rPr>
              <w:t>Karachi, Pakistan</w:t>
            </w:r>
          </w:p>
        </w:tc>
        <w:tc>
          <w:tcPr>
            <w:tcW w:w="2552" w:type="dxa"/>
            <w:vAlign w:val="bottom"/>
          </w:tcPr>
          <w:p w14:paraId="7C5D8B7D" w14:textId="1624CBFE" w:rsidR="00DF729B" w:rsidRDefault="00DF729B" w:rsidP="00DF729B">
            <w:r>
              <w:rPr>
                <w:rFonts w:ascii="Calibri" w:hAnsi="Calibri" w:cs="Calibri"/>
                <w:color w:val="000000"/>
              </w:rPr>
              <w:t>20 doctors</w:t>
            </w:r>
          </w:p>
        </w:tc>
        <w:tc>
          <w:tcPr>
            <w:tcW w:w="1417" w:type="dxa"/>
            <w:vAlign w:val="bottom"/>
          </w:tcPr>
          <w:p w14:paraId="2BBD3AEA" w14:textId="496695A1" w:rsidR="00DF729B" w:rsidRDefault="00DF729B" w:rsidP="00DF729B">
            <w:r>
              <w:rPr>
                <w:rFonts w:ascii="Calibri" w:hAnsi="Calibri" w:cs="Calibri"/>
                <w:color w:val="000000"/>
              </w:rPr>
              <w:t>30 questions</w:t>
            </w:r>
          </w:p>
        </w:tc>
        <w:tc>
          <w:tcPr>
            <w:tcW w:w="851" w:type="dxa"/>
            <w:vAlign w:val="bottom"/>
          </w:tcPr>
          <w:p w14:paraId="1589EA44" w14:textId="5DC8827A" w:rsidR="00DF729B" w:rsidRPr="00CC497F" w:rsidRDefault="00DF729B" w:rsidP="00DF729B">
            <w:pPr>
              <w:rPr>
                <w:vertAlign w:val="superscript"/>
              </w:rPr>
            </w:pPr>
            <w:r>
              <w:rPr>
                <w:rFonts w:ascii="Calibri" w:hAnsi="Calibri" w:cs="Calibri"/>
                <w:color w:val="000000"/>
              </w:rPr>
              <w:t>19,5</w:t>
            </w:r>
            <w:r w:rsidR="00333840">
              <w:rPr>
                <w:rFonts w:ascii="Calibri" w:hAnsi="Calibri" w:cs="Calibri"/>
                <w:color w:val="000000"/>
                <w:vertAlign w:val="superscript"/>
              </w:rPr>
              <w:t>3</w:t>
            </w:r>
          </w:p>
        </w:tc>
        <w:tc>
          <w:tcPr>
            <w:tcW w:w="850" w:type="dxa"/>
            <w:vAlign w:val="bottom"/>
          </w:tcPr>
          <w:p w14:paraId="66ED0293" w14:textId="77777777" w:rsidR="00DF729B" w:rsidRDefault="00DF729B" w:rsidP="00DF729B"/>
        </w:tc>
        <w:tc>
          <w:tcPr>
            <w:tcW w:w="851" w:type="dxa"/>
            <w:vAlign w:val="bottom"/>
          </w:tcPr>
          <w:p w14:paraId="2D88B35F" w14:textId="70426C7E" w:rsidR="00DF729B" w:rsidRPr="00CC497F" w:rsidRDefault="00DF729B" w:rsidP="00DF729B">
            <w:pPr>
              <w:rPr>
                <w:vertAlign w:val="superscript"/>
              </w:rPr>
            </w:pPr>
            <w:r>
              <w:rPr>
                <w:rFonts w:ascii="Calibri" w:hAnsi="Calibri" w:cs="Calibri"/>
                <w:color w:val="000000"/>
              </w:rPr>
              <w:t>25</w:t>
            </w:r>
            <w:r w:rsidR="00333840">
              <w:rPr>
                <w:rFonts w:ascii="Calibri" w:hAnsi="Calibri" w:cs="Calibri"/>
                <w:color w:val="000000"/>
                <w:vertAlign w:val="superscript"/>
              </w:rPr>
              <w:t>3</w:t>
            </w:r>
          </w:p>
        </w:tc>
        <w:tc>
          <w:tcPr>
            <w:tcW w:w="850" w:type="dxa"/>
            <w:vAlign w:val="bottom"/>
          </w:tcPr>
          <w:p w14:paraId="7056018D" w14:textId="77777777" w:rsidR="00DF729B" w:rsidRDefault="00DF729B" w:rsidP="00DF729B"/>
        </w:tc>
        <w:tc>
          <w:tcPr>
            <w:tcW w:w="993" w:type="dxa"/>
            <w:vAlign w:val="bottom"/>
          </w:tcPr>
          <w:p w14:paraId="2E866759" w14:textId="3F490660" w:rsidR="00DF729B" w:rsidRPr="00CC497F" w:rsidRDefault="00DF729B" w:rsidP="00DF729B">
            <w:pPr>
              <w:rPr>
                <w:vertAlign w:val="superscript"/>
              </w:rPr>
            </w:pPr>
            <w:r>
              <w:rPr>
                <w:rFonts w:ascii="Calibri" w:hAnsi="Calibri" w:cs="Calibri"/>
                <w:color w:val="000000"/>
              </w:rPr>
              <w:t>5,5</w:t>
            </w:r>
            <w:r w:rsidR="00333840">
              <w:rPr>
                <w:rFonts w:ascii="Calibri" w:hAnsi="Calibri" w:cs="Calibri"/>
                <w:color w:val="000000"/>
                <w:vertAlign w:val="superscript"/>
              </w:rPr>
              <w:t>3</w:t>
            </w:r>
          </w:p>
        </w:tc>
        <w:tc>
          <w:tcPr>
            <w:tcW w:w="1559" w:type="dxa"/>
            <w:vAlign w:val="bottom"/>
          </w:tcPr>
          <w:p w14:paraId="7537952D" w14:textId="6F865A3A" w:rsidR="00DF729B" w:rsidRPr="00CC497F" w:rsidRDefault="00DF729B" w:rsidP="00DF729B">
            <w:pPr>
              <w:rPr>
                <w:vertAlign w:val="superscript"/>
              </w:rPr>
            </w:pPr>
            <w:r>
              <w:rPr>
                <w:rFonts w:ascii="Calibri" w:hAnsi="Calibri" w:cs="Calibri"/>
                <w:color w:val="000000"/>
              </w:rPr>
              <w:t>6,979780861</w:t>
            </w:r>
            <w:r w:rsidR="00333840">
              <w:rPr>
                <w:rFonts w:ascii="Calibri" w:hAnsi="Calibri" w:cs="Calibri"/>
                <w:color w:val="000000"/>
                <w:vertAlign w:val="superscript"/>
              </w:rPr>
              <w:t>4</w:t>
            </w:r>
          </w:p>
        </w:tc>
        <w:tc>
          <w:tcPr>
            <w:tcW w:w="850" w:type="dxa"/>
            <w:vAlign w:val="bottom"/>
          </w:tcPr>
          <w:p w14:paraId="64FEE9FC" w14:textId="15F5076A" w:rsidR="00DF729B" w:rsidRDefault="00DF729B" w:rsidP="00DF729B">
            <w:r>
              <w:rPr>
                <w:rFonts w:ascii="Calibri" w:hAnsi="Calibri" w:cs="Calibri"/>
                <w:color w:val="000000"/>
              </w:rPr>
              <w:t>3,524</w:t>
            </w:r>
          </w:p>
        </w:tc>
        <w:tc>
          <w:tcPr>
            <w:tcW w:w="1560" w:type="dxa"/>
            <w:vAlign w:val="bottom"/>
          </w:tcPr>
          <w:p w14:paraId="5E619B1F" w14:textId="7D727B9C" w:rsidR="00DF729B" w:rsidRPr="00CC497F" w:rsidRDefault="00DF729B" w:rsidP="00DF729B">
            <w:pPr>
              <w:rPr>
                <w:rFonts w:ascii="Calibri" w:hAnsi="Calibri" w:cs="Calibri"/>
                <w:color w:val="000000"/>
                <w:vertAlign w:val="superscript"/>
              </w:rPr>
            </w:pPr>
            <w:r>
              <w:rPr>
                <w:rFonts w:ascii="Calibri" w:hAnsi="Calibri" w:cs="Calibri"/>
                <w:color w:val="000000"/>
              </w:rPr>
              <w:t>1,560726447</w:t>
            </w:r>
            <w:r w:rsidR="00333840">
              <w:rPr>
                <w:rFonts w:ascii="Calibri" w:hAnsi="Calibri" w:cs="Calibri"/>
                <w:color w:val="000000"/>
                <w:vertAlign w:val="superscript"/>
              </w:rPr>
              <w:t>4</w:t>
            </w:r>
          </w:p>
        </w:tc>
      </w:tr>
      <w:tr w:rsidR="00333840" w14:paraId="4554C613" w14:textId="6188CD33" w:rsidTr="00CC497F">
        <w:tc>
          <w:tcPr>
            <w:tcW w:w="1129" w:type="dxa"/>
            <w:vAlign w:val="bottom"/>
          </w:tcPr>
          <w:p w14:paraId="17DFC752" w14:textId="4E67B7B6" w:rsidR="00DF729B" w:rsidRDefault="00DF729B" w:rsidP="00DF729B">
            <w:r>
              <w:rPr>
                <w:rFonts w:ascii="Calibri" w:hAnsi="Calibri" w:cs="Calibri"/>
                <w:color w:val="000000"/>
              </w:rPr>
              <w:t>Alwawi, et al</w:t>
            </w:r>
          </w:p>
        </w:tc>
        <w:tc>
          <w:tcPr>
            <w:tcW w:w="1701" w:type="dxa"/>
            <w:vAlign w:val="bottom"/>
          </w:tcPr>
          <w:p w14:paraId="7EEE530D" w14:textId="29B5FFB3" w:rsidR="00DF729B" w:rsidRDefault="00DF729B" w:rsidP="00DF729B">
            <w:r>
              <w:rPr>
                <w:rFonts w:ascii="Calibri" w:hAnsi="Calibri" w:cs="Calibri"/>
                <w:color w:val="000000"/>
              </w:rPr>
              <w:t>West Bank cities, Palestine</w:t>
            </w:r>
          </w:p>
        </w:tc>
        <w:tc>
          <w:tcPr>
            <w:tcW w:w="2552" w:type="dxa"/>
            <w:vAlign w:val="bottom"/>
          </w:tcPr>
          <w:p w14:paraId="17F517C1" w14:textId="6E3CF233" w:rsidR="00DF729B" w:rsidRDefault="00DF729B" w:rsidP="00DF729B">
            <w:r>
              <w:rPr>
                <w:rFonts w:ascii="Calibri" w:hAnsi="Calibri" w:cs="Calibri"/>
                <w:color w:val="000000"/>
              </w:rPr>
              <w:t>586 doctors, nurses, midwives (students)</w:t>
            </w:r>
          </w:p>
        </w:tc>
        <w:tc>
          <w:tcPr>
            <w:tcW w:w="1417" w:type="dxa"/>
            <w:vAlign w:val="bottom"/>
          </w:tcPr>
          <w:p w14:paraId="309D0EAC" w14:textId="7F8719E6" w:rsidR="00DF729B" w:rsidRDefault="00DF729B" w:rsidP="00DF729B">
            <w:r>
              <w:rPr>
                <w:rFonts w:ascii="Calibri" w:hAnsi="Calibri" w:cs="Calibri"/>
                <w:color w:val="000000"/>
              </w:rPr>
              <w:t>20 questions</w:t>
            </w:r>
          </w:p>
        </w:tc>
        <w:tc>
          <w:tcPr>
            <w:tcW w:w="851" w:type="dxa"/>
            <w:vAlign w:val="bottom"/>
          </w:tcPr>
          <w:p w14:paraId="1448A1DF" w14:textId="0511B65E" w:rsidR="00DF729B" w:rsidRDefault="00DF729B" w:rsidP="00DF729B">
            <w:r>
              <w:rPr>
                <w:rFonts w:ascii="Calibri" w:hAnsi="Calibri" w:cs="Calibri"/>
                <w:color w:val="000000"/>
              </w:rPr>
              <w:t>9,43</w:t>
            </w:r>
          </w:p>
        </w:tc>
        <w:tc>
          <w:tcPr>
            <w:tcW w:w="850" w:type="dxa"/>
            <w:vAlign w:val="bottom"/>
          </w:tcPr>
          <w:p w14:paraId="4176A321" w14:textId="4FD25E8F" w:rsidR="00DF729B" w:rsidRDefault="00DF729B" w:rsidP="00DF729B">
            <w:r>
              <w:rPr>
                <w:rFonts w:ascii="Calibri" w:hAnsi="Calibri" w:cs="Calibri"/>
                <w:color w:val="000000"/>
              </w:rPr>
              <w:t>2,96</w:t>
            </w:r>
          </w:p>
        </w:tc>
        <w:tc>
          <w:tcPr>
            <w:tcW w:w="851" w:type="dxa"/>
            <w:vAlign w:val="bottom"/>
          </w:tcPr>
          <w:p w14:paraId="7F5D0EE3" w14:textId="4C9BEC8A" w:rsidR="00DF729B" w:rsidRDefault="00DF729B" w:rsidP="00DF729B">
            <w:r>
              <w:rPr>
                <w:rFonts w:ascii="Calibri" w:hAnsi="Calibri" w:cs="Calibri"/>
                <w:color w:val="000000"/>
              </w:rPr>
              <w:t>15,76</w:t>
            </w:r>
          </w:p>
        </w:tc>
        <w:tc>
          <w:tcPr>
            <w:tcW w:w="850" w:type="dxa"/>
            <w:vAlign w:val="bottom"/>
          </w:tcPr>
          <w:p w14:paraId="30111BDE" w14:textId="15D54FCB" w:rsidR="00DF729B" w:rsidRDefault="00DF729B" w:rsidP="00DF729B">
            <w:r>
              <w:rPr>
                <w:rFonts w:ascii="Calibri" w:hAnsi="Calibri" w:cs="Calibri"/>
                <w:color w:val="000000"/>
              </w:rPr>
              <w:t>2,92</w:t>
            </w:r>
          </w:p>
        </w:tc>
        <w:tc>
          <w:tcPr>
            <w:tcW w:w="993" w:type="dxa"/>
            <w:vAlign w:val="bottom"/>
          </w:tcPr>
          <w:p w14:paraId="1B66E1CD" w14:textId="770CDAE8" w:rsidR="00DF729B" w:rsidRDefault="00DF729B" w:rsidP="00DF729B">
            <w:r>
              <w:rPr>
                <w:rFonts w:ascii="Calibri" w:hAnsi="Calibri" w:cs="Calibri"/>
                <w:color w:val="000000"/>
              </w:rPr>
              <w:t>6,33</w:t>
            </w:r>
          </w:p>
        </w:tc>
        <w:tc>
          <w:tcPr>
            <w:tcW w:w="1559" w:type="dxa"/>
            <w:vAlign w:val="bottom"/>
          </w:tcPr>
          <w:p w14:paraId="54F13A42" w14:textId="2BFD1AF7" w:rsidR="00DF729B" w:rsidRPr="00CC497F" w:rsidRDefault="00DF729B" w:rsidP="00DF729B">
            <w:pPr>
              <w:rPr>
                <w:vertAlign w:val="superscript"/>
              </w:rPr>
            </w:pPr>
            <w:r>
              <w:rPr>
                <w:rFonts w:ascii="Calibri" w:hAnsi="Calibri" w:cs="Calibri"/>
                <w:color w:val="000000"/>
              </w:rPr>
              <w:t>7,395418697</w:t>
            </w:r>
            <w:r w:rsidR="00333840">
              <w:rPr>
                <w:rFonts w:ascii="Calibri" w:hAnsi="Calibri" w:cs="Calibri"/>
                <w:color w:val="000000"/>
                <w:vertAlign w:val="superscript"/>
              </w:rPr>
              <w:t>5</w:t>
            </w:r>
          </w:p>
        </w:tc>
        <w:tc>
          <w:tcPr>
            <w:tcW w:w="850" w:type="dxa"/>
            <w:vAlign w:val="bottom"/>
          </w:tcPr>
          <w:p w14:paraId="5704A9F8" w14:textId="742A2E2B" w:rsidR="00DF729B" w:rsidRDefault="00DF729B" w:rsidP="00DF729B">
            <w:r>
              <w:rPr>
                <w:rFonts w:ascii="Calibri" w:hAnsi="Calibri" w:cs="Calibri"/>
                <w:color w:val="000000"/>
              </w:rPr>
              <w:t>20,72</w:t>
            </w:r>
          </w:p>
        </w:tc>
        <w:tc>
          <w:tcPr>
            <w:tcW w:w="1560" w:type="dxa"/>
            <w:vAlign w:val="bottom"/>
          </w:tcPr>
          <w:p w14:paraId="58350EAB" w14:textId="280042FC" w:rsidR="00DF729B" w:rsidRPr="00CC497F" w:rsidRDefault="00DF729B" w:rsidP="00DF729B">
            <w:pPr>
              <w:rPr>
                <w:rFonts w:ascii="Calibri" w:hAnsi="Calibri" w:cs="Calibri"/>
                <w:color w:val="000000"/>
                <w:vertAlign w:val="superscript"/>
              </w:rPr>
            </w:pPr>
            <w:r>
              <w:rPr>
                <w:rFonts w:ascii="Calibri" w:hAnsi="Calibri" w:cs="Calibri"/>
                <w:color w:val="000000"/>
              </w:rPr>
              <w:t>0,305501931</w:t>
            </w:r>
            <w:r w:rsidR="00333840">
              <w:rPr>
                <w:rFonts w:ascii="Calibri" w:hAnsi="Calibri" w:cs="Calibri"/>
                <w:color w:val="000000"/>
                <w:vertAlign w:val="superscript"/>
              </w:rPr>
              <w:t>5</w:t>
            </w:r>
          </w:p>
        </w:tc>
      </w:tr>
    </w:tbl>
    <w:p w14:paraId="528A52E0" w14:textId="6410AC2A" w:rsidR="00B477B7" w:rsidRPr="00CC497F" w:rsidRDefault="00311BF3" w:rsidP="00333840">
      <w:pPr>
        <w:tabs>
          <w:tab w:val="left" w:pos="900"/>
        </w:tabs>
        <w:rPr>
          <w:i/>
          <w:iCs/>
        </w:rPr>
      </w:pPr>
      <w:r>
        <w:t xml:space="preserve">                                                                                                                                                                                                             </w:t>
      </w:r>
      <w:r w:rsidRPr="00CC497F">
        <w:rPr>
          <w:i/>
          <w:iCs/>
        </w:rPr>
        <w:t>Average= 5,71893</w:t>
      </w:r>
    </w:p>
    <w:p w14:paraId="675E3209" w14:textId="67B3D8BE" w:rsidR="00333840" w:rsidRDefault="00333840" w:rsidP="00333840">
      <w:pPr>
        <w:tabs>
          <w:tab w:val="left" w:pos="900"/>
        </w:tabs>
      </w:pPr>
      <w:r w:rsidRPr="00CC497F">
        <w:rPr>
          <w:vertAlign w:val="superscript"/>
        </w:rPr>
        <w:t>1</w:t>
      </w:r>
      <w:r>
        <w:t xml:space="preserve"> </w:t>
      </w:r>
      <w:r w:rsidRPr="00CC497F">
        <w:rPr>
          <w:i/>
          <w:iCs/>
        </w:rPr>
        <w:t>Results reported as percentages: pre</w:t>
      </w:r>
      <w:r w:rsidR="00311BF3" w:rsidRPr="00CC497F">
        <w:rPr>
          <w:i/>
          <w:iCs/>
        </w:rPr>
        <w:t>-course 69 %</w:t>
      </w:r>
      <w:r w:rsidRPr="00CC497F">
        <w:rPr>
          <w:i/>
          <w:iCs/>
        </w:rPr>
        <w:t xml:space="preserve"> </w:t>
      </w:r>
      <w:r w:rsidR="00311BF3" w:rsidRPr="00CC497F">
        <w:rPr>
          <w:i/>
          <w:iCs/>
        </w:rPr>
        <w:t>(18,05%), post-course 83 % (14,13%) change 15 % (11,39%) greater improvement for non-doctors</w:t>
      </w:r>
    </w:p>
    <w:p w14:paraId="66A4ED58" w14:textId="60323B15" w:rsidR="00311BF3" w:rsidRPr="00CC497F" w:rsidRDefault="00333840" w:rsidP="00333840">
      <w:pPr>
        <w:tabs>
          <w:tab w:val="left" w:pos="900"/>
        </w:tabs>
        <w:rPr>
          <w:i/>
          <w:iCs/>
        </w:rPr>
      </w:pPr>
      <w:r w:rsidRPr="00CC497F">
        <w:rPr>
          <w:vertAlign w:val="superscript"/>
        </w:rPr>
        <w:t>2</w:t>
      </w:r>
      <w:r w:rsidR="00311BF3">
        <w:t xml:space="preserve"> </w:t>
      </w:r>
      <w:r w:rsidR="00311BF3" w:rsidRPr="00CC497F">
        <w:rPr>
          <w:i/>
          <w:iCs/>
        </w:rPr>
        <w:t>Result reported as percentages: pre-course 7- %, post-course 87 %, change 17 % greater improvement for non-doctors</w:t>
      </w:r>
    </w:p>
    <w:p w14:paraId="6059D9B2" w14:textId="3BAB6F5A" w:rsidR="00333840" w:rsidRPr="00CC497F" w:rsidRDefault="00333840" w:rsidP="00333840">
      <w:pPr>
        <w:tabs>
          <w:tab w:val="left" w:pos="900"/>
        </w:tabs>
        <w:rPr>
          <w:i/>
          <w:iCs/>
        </w:rPr>
      </w:pPr>
      <w:r w:rsidRPr="00CC497F">
        <w:rPr>
          <w:vertAlign w:val="superscript"/>
        </w:rPr>
        <w:t>3</w:t>
      </w:r>
      <w:r w:rsidR="00311BF3">
        <w:t xml:space="preserve"> </w:t>
      </w:r>
      <w:r w:rsidR="00311BF3" w:rsidRPr="00CC497F">
        <w:rPr>
          <w:i/>
          <w:iCs/>
        </w:rPr>
        <w:t>Estimated from medians</w:t>
      </w:r>
    </w:p>
    <w:p w14:paraId="7BF53962" w14:textId="37CA2904" w:rsidR="00333840" w:rsidRPr="00CC497F" w:rsidRDefault="00333840" w:rsidP="00333840">
      <w:pPr>
        <w:tabs>
          <w:tab w:val="left" w:pos="900"/>
        </w:tabs>
        <w:rPr>
          <w:i/>
          <w:iCs/>
        </w:rPr>
      </w:pPr>
      <w:r w:rsidRPr="00CC497F">
        <w:rPr>
          <w:vertAlign w:val="superscript"/>
        </w:rPr>
        <w:t>4</w:t>
      </w:r>
      <w:r w:rsidR="00311BF3">
        <w:t xml:space="preserve"> </w:t>
      </w:r>
      <w:r w:rsidR="00311BF3" w:rsidRPr="00CC497F">
        <w:rPr>
          <w:i/>
          <w:iCs/>
        </w:rPr>
        <w:t>Estimated from Wilcoxon test-appears to be too high</w:t>
      </w:r>
    </w:p>
    <w:p w14:paraId="1669CF66" w14:textId="2785311E" w:rsidR="00333840" w:rsidRPr="00CC497F" w:rsidRDefault="00333840" w:rsidP="00333840">
      <w:pPr>
        <w:tabs>
          <w:tab w:val="left" w:pos="900"/>
        </w:tabs>
        <w:rPr>
          <w:i/>
          <w:iCs/>
        </w:rPr>
      </w:pPr>
      <w:r w:rsidRPr="00CC497F">
        <w:rPr>
          <w:vertAlign w:val="superscript"/>
        </w:rPr>
        <w:t>5</w:t>
      </w:r>
      <w:r w:rsidR="00311BF3">
        <w:t xml:space="preserve"> </w:t>
      </w:r>
      <w:r w:rsidR="00311BF3" w:rsidRPr="00CC497F">
        <w:rPr>
          <w:i/>
          <w:iCs/>
        </w:rPr>
        <w:t>Estimated from Z-value-appears to be too high</w:t>
      </w:r>
    </w:p>
    <w:p w14:paraId="1C5685C6" w14:textId="77777777" w:rsidR="004B02B6" w:rsidRPr="004B02B6" w:rsidRDefault="004B02B6" w:rsidP="004B02B6">
      <w:pPr>
        <w:spacing w:after="0" w:line="240" w:lineRule="auto"/>
        <w:rPr>
          <w:rFonts w:ascii="Calibri" w:eastAsia="Times New Roman" w:hAnsi="Calibri" w:cs="Calibri"/>
          <w:color w:val="000000"/>
          <w:lang w:eastAsia="zh-CN"/>
        </w:rPr>
      </w:pPr>
      <w:r w:rsidRPr="004B02B6">
        <w:rPr>
          <w:rFonts w:ascii="Calibri" w:eastAsia="Times New Roman" w:hAnsi="Calibri" w:cs="Calibri"/>
          <w:color w:val="000000"/>
          <w:lang w:eastAsia="zh-CN"/>
        </w:rPr>
        <w:t>Based on these results, a change in knowledge of around 5.7 additional correctly answered questions on average, with a SD of change in the range 3.119 to 4.789, can be expected on completion of the training course.</w:t>
      </w:r>
    </w:p>
    <w:p w14:paraId="059E064D" w14:textId="087BE829" w:rsidR="0052629E" w:rsidRPr="00333840" w:rsidRDefault="004B02B6" w:rsidP="00333840">
      <w:pPr>
        <w:tabs>
          <w:tab w:val="left" w:pos="900"/>
        </w:tabs>
      </w:pPr>
      <w:r>
        <w:t xml:space="preserve">The calculation shows that </w:t>
      </w:r>
      <w:r w:rsidR="0052629E">
        <w:t>if SD (change) = 4,789, the participants in Ninh Binh (39) and Thanh Hoa (60) provide 90% power to detect a change of just 1,6 additional correctly answered questions on average (much less than the increase of 5,7 that can be expected)</w:t>
      </w:r>
    </w:p>
    <w:tbl>
      <w:tblPr>
        <w:tblW w:w="10726" w:type="dxa"/>
        <w:tblLook w:val="04A0" w:firstRow="1" w:lastRow="0" w:firstColumn="1" w:lastColumn="0" w:noHBand="0" w:noVBand="1"/>
      </w:tblPr>
      <w:tblGrid>
        <w:gridCol w:w="4580"/>
        <w:gridCol w:w="1386"/>
        <w:gridCol w:w="420"/>
        <w:gridCol w:w="860"/>
        <w:gridCol w:w="300"/>
        <w:gridCol w:w="860"/>
        <w:gridCol w:w="300"/>
        <w:gridCol w:w="860"/>
        <w:gridCol w:w="300"/>
        <w:gridCol w:w="860"/>
      </w:tblGrid>
      <w:tr w:rsidR="0052629E" w:rsidRPr="0052629E" w14:paraId="501B3370" w14:textId="77777777" w:rsidTr="00206959">
        <w:trPr>
          <w:trHeight w:val="290"/>
        </w:trPr>
        <w:tc>
          <w:tcPr>
            <w:tcW w:w="4580" w:type="dxa"/>
            <w:tcBorders>
              <w:top w:val="nil"/>
              <w:left w:val="nil"/>
              <w:bottom w:val="nil"/>
              <w:right w:val="nil"/>
            </w:tcBorders>
            <w:shd w:val="clear" w:color="auto" w:fill="auto"/>
            <w:noWrap/>
            <w:vAlign w:val="bottom"/>
            <w:hideMark/>
          </w:tcPr>
          <w:p w14:paraId="1A64798A"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t>alpha =</w:t>
            </w:r>
          </w:p>
        </w:tc>
        <w:tc>
          <w:tcPr>
            <w:tcW w:w="1386" w:type="dxa"/>
            <w:tcBorders>
              <w:top w:val="nil"/>
              <w:left w:val="nil"/>
              <w:bottom w:val="nil"/>
              <w:right w:val="nil"/>
            </w:tcBorders>
            <w:shd w:val="clear" w:color="auto" w:fill="auto"/>
            <w:noWrap/>
            <w:vAlign w:val="bottom"/>
            <w:hideMark/>
          </w:tcPr>
          <w:p w14:paraId="1B975423"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0,016666667</w:t>
            </w:r>
          </w:p>
        </w:tc>
        <w:tc>
          <w:tcPr>
            <w:tcW w:w="420" w:type="dxa"/>
            <w:tcBorders>
              <w:top w:val="nil"/>
              <w:left w:val="nil"/>
              <w:bottom w:val="nil"/>
              <w:right w:val="nil"/>
            </w:tcBorders>
            <w:shd w:val="clear" w:color="auto" w:fill="auto"/>
            <w:noWrap/>
            <w:vAlign w:val="bottom"/>
            <w:hideMark/>
          </w:tcPr>
          <w:p w14:paraId="1783949D" w14:textId="77777777" w:rsidR="0052629E" w:rsidRPr="0052629E" w:rsidRDefault="0052629E" w:rsidP="0052629E">
            <w:pPr>
              <w:spacing w:after="0" w:line="240" w:lineRule="auto"/>
              <w:rPr>
                <w:rFonts w:ascii="Calibri" w:eastAsia="Times New Roman" w:hAnsi="Calibri" w:cs="Calibri"/>
                <w:color w:val="000000"/>
                <w:lang w:eastAsia="zh-CN"/>
              </w:rPr>
            </w:pPr>
          </w:p>
        </w:tc>
        <w:tc>
          <w:tcPr>
            <w:tcW w:w="860" w:type="dxa"/>
            <w:tcBorders>
              <w:top w:val="nil"/>
              <w:left w:val="nil"/>
              <w:bottom w:val="nil"/>
              <w:right w:val="nil"/>
            </w:tcBorders>
            <w:shd w:val="clear" w:color="auto" w:fill="auto"/>
            <w:noWrap/>
            <w:vAlign w:val="bottom"/>
            <w:hideMark/>
          </w:tcPr>
          <w:p w14:paraId="2DE912F8"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618975F4"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717F04E1"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30EB1384"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45587875"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6E12019C"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43D4A719"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r>
      <w:tr w:rsidR="0052629E" w:rsidRPr="0052629E" w14:paraId="5F875E08" w14:textId="77777777" w:rsidTr="00206959">
        <w:trPr>
          <w:trHeight w:val="290"/>
        </w:trPr>
        <w:tc>
          <w:tcPr>
            <w:tcW w:w="4580" w:type="dxa"/>
            <w:tcBorders>
              <w:top w:val="nil"/>
              <w:left w:val="nil"/>
              <w:bottom w:val="nil"/>
              <w:right w:val="nil"/>
            </w:tcBorders>
            <w:shd w:val="clear" w:color="auto" w:fill="auto"/>
            <w:noWrap/>
            <w:vAlign w:val="bottom"/>
            <w:hideMark/>
          </w:tcPr>
          <w:p w14:paraId="3E9122DC"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lastRenderedPageBreak/>
              <w:t>tails =</w:t>
            </w:r>
          </w:p>
        </w:tc>
        <w:tc>
          <w:tcPr>
            <w:tcW w:w="1386" w:type="dxa"/>
            <w:tcBorders>
              <w:top w:val="nil"/>
              <w:left w:val="nil"/>
              <w:bottom w:val="nil"/>
              <w:right w:val="nil"/>
            </w:tcBorders>
            <w:shd w:val="clear" w:color="auto" w:fill="auto"/>
            <w:noWrap/>
            <w:vAlign w:val="bottom"/>
            <w:hideMark/>
          </w:tcPr>
          <w:p w14:paraId="60F31D39"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2</w:t>
            </w:r>
          </w:p>
        </w:tc>
        <w:tc>
          <w:tcPr>
            <w:tcW w:w="420" w:type="dxa"/>
            <w:tcBorders>
              <w:top w:val="nil"/>
              <w:left w:val="nil"/>
              <w:bottom w:val="nil"/>
              <w:right w:val="nil"/>
            </w:tcBorders>
            <w:shd w:val="clear" w:color="auto" w:fill="auto"/>
            <w:noWrap/>
            <w:vAlign w:val="bottom"/>
            <w:hideMark/>
          </w:tcPr>
          <w:p w14:paraId="69B50299" w14:textId="77777777" w:rsidR="0052629E" w:rsidRPr="0052629E" w:rsidRDefault="0052629E" w:rsidP="0052629E">
            <w:pPr>
              <w:spacing w:after="0" w:line="240" w:lineRule="auto"/>
              <w:rPr>
                <w:rFonts w:ascii="Calibri" w:eastAsia="Times New Roman" w:hAnsi="Calibri" w:cs="Calibri"/>
                <w:color w:val="000000"/>
                <w:lang w:eastAsia="zh-CN"/>
              </w:rPr>
            </w:pPr>
          </w:p>
        </w:tc>
        <w:tc>
          <w:tcPr>
            <w:tcW w:w="860" w:type="dxa"/>
            <w:tcBorders>
              <w:top w:val="nil"/>
              <w:left w:val="nil"/>
              <w:bottom w:val="nil"/>
              <w:right w:val="nil"/>
            </w:tcBorders>
            <w:shd w:val="clear" w:color="auto" w:fill="auto"/>
            <w:noWrap/>
            <w:vAlign w:val="bottom"/>
            <w:hideMark/>
          </w:tcPr>
          <w:p w14:paraId="6031A130"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6B01A712"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39734850"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16A9F8C3"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1B90033"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01495037"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7496FD7B"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r>
      <w:tr w:rsidR="0052629E" w:rsidRPr="0052629E" w14:paraId="1596790E" w14:textId="77777777" w:rsidTr="00206959">
        <w:trPr>
          <w:trHeight w:val="290"/>
        </w:trPr>
        <w:tc>
          <w:tcPr>
            <w:tcW w:w="4580" w:type="dxa"/>
            <w:tcBorders>
              <w:top w:val="nil"/>
              <w:left w:val="nil"/>
              <w:bottom w:val="nil"/>
              <w:right w:val="nil"/>
            </w:tcBorders>
            <w:shd w:val="clear" w:color="auto" w:fill="auto"/>
            <w:noWrap/>
            <w:vAlign w:val="bottom"/>
            <w:hideMark/>
          </w:tcPr>
          <w:p w14:paraId="610D454F"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t xml:space="preserve">n = </w:t>
            </w:r>
          </w:p>
        </w:tc>
        <w:tc>
          <w:tcPr>
            <w:tcW w:w="1386" w:type="dxa"/>
            <w:tcBorders>
              <w:top w:val="nil"/>
              <w:left w:val="nil"/>
              <w:bottom w:val="nil"/>
              <w:right w:val="nil"/>
            </w:tcBorders>
            <w:shd w:val="clear" w:color="auto" w:fill="auto"/>
            <w:noWrap/>
            <w:vAlign w:val="bottom"/>
            <w:hideMark/>
          </w:tcPr>
          <w:p w14:paraId="5528C249"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99</w:t>
            </w:r>
          </w:p>
        </w:tc>
        <w:tc>
          <w:tcPr>
            <w:tcW w:w="420" w:type="dxa"/>
            <w:tcBorders>
              <w:top w:val="nil"/>
              <w:left w:val="nil"/>
              <w:bottom w:val="nil"/>
              <w:right w:val="nil"/>
            </w:tcBorders>
            <w:shd w:val="clear" w:color="auto" w:fill="auto"/>
            <w:noWrap/>
            <w:vAlign w:val="bottom"/>
            <w:hideMark/>
          </w:tcPr>
          <w:p w14:paraId="17B25B84" w14:textId="77777777" w:rsidR="0052629E" w:rsidRPr="0052629E" w:rsidRDefault="0052629E" w:rsidP="0052629E">
            <w:pPr>
              <w:spacing w:after="0" w:line="240" w:lineRule="auto"/>
              <w:rPr>
                <w:rFonts w:ascii="Calibri" w:eastAsia="Times New Roman" w:hAnsi="Calibri" w:cs="Calibri"/>
                <w:color w:val="000000"/>
                <w:lang w:eastAsia="zh-CN"/>
              </w:rPr>
            </w:pPr>
          </w:p>
        </w:tc>
        <w:tc>
          <w:tcPr>
            <w:tcW w:w="860" w:type="dxa"/>
            <w:tcBorders>
              <w:top w:val="nil"/>
              <w:left w:val="nil"/>
              <w:bottom w:val="nil"/>
              <w:right w:val="nil"/>
            </w:tcBorders>
            <w:shd w:val="clear" w:color="auto" w:fill="auto"/>
            <w:noWrap/>
            <w:vAlign w:val="bottom"/>
            <w:hideMark/>
          </w:tcPr>
          <w:p w14:paraId="306D8722"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74E5F552"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3501400E"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0C0316E8"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6D927023"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25E4CEDA"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55E03678"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r>
      <w:tr w:rsidR="0052629E" w:rsidRPr="0052629E" w14:paraId="5EBB0F1C" w14:textId="77777777" w:rsidTr="00206959">
        <w:trPr>
          <w:trHeight w:val="290"/>
        </w:trPr>
        <w:tc>
          <w:tcPr>
            <w:tcW w:w="4580" w:type="dxa"/>
            <w:tcBorders>
              <w:top w:val="nil"/>
              <w:left w:val="nil"/>
              <w:bottom w:val="nil"/>
              <w:right w:val="nil"/>
            </w:tcBorders>
            <w:shd w:val="clear" w:color="auto" w:fill="auto"/>
            <w:noWrap/>
            <w:vAlign w:val="bottom"/>
            <w:hideMark/>
          </w:tcPr>
          <w:p w14:paraId="48AED14C"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t>Sample mean =</w:t>
            </w:r>
          </w:p>
        </w:tc>
        <w:tc>
          <w:tcPr>
            <w:tcW w:w="1386" w:type="dxa"/>
            <w:tcBorders>
              <w:top w:val="nil"/>
              <w:left w:val="nil"/>
              <w:bottom w:val="nil"/>
              <w:right w:val="nil"/>
            </w:tcBorders>
            <w:shd w:val="clear" w:color="auto" w:fill="auto"/>
            <w:noWrap/>
            <w:vAlign w:val="bottom"/>
            <w:hideMark/>
          </w:tcPr>
          <w:p w14:paraId="75A027D3"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1,8</w:t>
            </w:r>
          </w:p>
        </w:tc>
        <w:tc>
          <w:tcPr>
            <w:tcW w:w="420" w:type="dxa"/>
            <w:tcBorders>
              <w:top w:val="nil"/>
              <w:left w:val="nil"/>
              <w:bottom w:val="nil"/>
              <w:right w:val="nil"/>
            </w:tcBorders>
            <w:shd w:val="clear" w:color="auto" w:fill="auto"/>
            <w:noWrap/>
            <w:vAlign w:val="bottom"/>
            <w:hideMark/>
          </w:tcPr>
          <w:p w14:paraId="1C24B3FA" w14:textId="77777777" w:rsidR="0052629E" w:rsidRPr="0052629E" w:rsidRDefault="0052629E" w:rsidP="0052629E">
            <w:pPr>
              <w:spacing w:after="0" w:line="240" w:lineRule="auto"/>
              <w:rPr>
                <w:rFonts w:ascii="Calibri" w:eastAsia="Times New Roman" w:hAnsi="Calibri" w:cs="Calibri"/>
                <w:color w:val="000000"/>
                <w:lang w:eastAsia="zh-CN"/>
              </w:rPr>
            </w:pPr>
          </w:p>
        </w:tc>
        <w:tc>
          <w:tcPr>
            <w:tcW w:w="860" w:type="dxa"/>
            <w:tcBorders>
              <w:top w:val="nil"/>
              <w:left w:val="nil"/>
              <w:bottom w:val="nil"/>
              <w:right w:val="nil"/>
            </w:tcBorders>
            <w:shd w:val="clear" w:color="auto" w:fill="auto"/>
            <w:noWrap/>
            <w:vAlign w:val="bottom"/>
            <w:hideMark/>
          </w:tcPr>
          <w:p w14:paraId="47194E12"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30D4D09F"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6F54338F"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0C4ADFF3"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2F7E2F71"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16EEC471"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60F2D3FA"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r>
      <w:tr w:rsidR="0052629E" w:rsidRPr="0052629E" w14:paraId="2C7CF2E1" w14:textId="77777777" w:rsidTr="00206959">
        <w:trPr>
          <w:trHeight w:val="290"/>
        </w:trPr>
        <w:tc>
          <w:tcPr>
            <w:tcW w:w="4580" w:type="dxa"/>
            <w:tcBorders>
              <w:top w:val="nil"/>
              <w:left w:val="nil"/>
              <w:bottom w:val="nil"/>
              <w:right w:val="nil"/>
            </w:tcBorders>
            <w:shd w:val="clear" w:color="auto" w:fill="auto"/>
            <w:noWrap/>
            <w:vAlign w:val="bottom"/>
            <w:hideMark/>
          </w:tcPr>
          <w:p w14:paraId="493F9796"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t>Population mean (hypothesised) =</w:t>
            </w:r>
          </w:p>
        </w:tc>
        <w:tc>
          <w:tcPr>
            <w:tcW w:w="1386" w:type="dxa"/>
            <w:tcBorders>
              <w:top w:val="nil"/>
              <w:left w:val="nil"/>
              <w:bottom w:val="nil"/>
              <w:right w:val="nil"/>
            </w:tcBorders>
            <w:shd w:val="clear" w:color="auto" w:fill="auto"/>
            <w:noWrap/>
            <w:vAlign w:val="bottom"/>
            <w:hideMark/>
          </w:tcPr>
          <w:p w14:paraId="27A73D58"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0</w:t>
            </w:r>
          </w:p>
        </w:tc>
        <w:tc>
          <w:tcPr>
            <w:tcW w:w="420" w:type="dxa"/>
            <w:tcBorders>
              <w:top w:val="nil"/>
              <w:left w:val="nil"/>
              <w:bottom w:val="nil"/>
              <w:right w:val="nil"/>
            </w:tcBorders>
            <w:shd w:val="clear" w:color="auto" w:fill="auto"/>
            <w:noWrap/>
            <w:vAlign w:val="bottom"/>
            <w:hideMark/>
          </w:tcPr>
          <w:p w14:paraId="55E9295E" w14:textId="77777777" w:rsidR="0052629E" w:rsidRPr="0052629E" w:rsidRDefault="0052629E" w:rsidP="0052629E">
            <w:pPr>
              <w:spacing w:after="0" w:line="240" w:lineRule="auto"/>
              <w:rPr>
                <w:rFonts w:ascii="Calibri" w:eastAsia="Times New Roman" w:hAnsi="Calibri" w:cs="Calibri"/>
                <w:color w:val="000000"/>
                <w:lang w:eastAsia="zh-CN"/>
              </w:rPr>
            </w:pPr>
          </w:p>
        </w:tc>
        <w:tc>
          <w:tcPr>
            <w:tcW w:w="860" w:type="dxa"/>
            <w:tcBorders>
              <w:top w:val="nil"/>
              <w:left w:val="nil"/>
              <w:bottom w:val="nil"/>
              <w:right w:val="nil"/>
            </w:tcBorders>
            <w:shd w:val="clear" w:color="auto" w:fill="auto"/>
            <w:noWrap/>
            <w:vAlign w:val="bottom"/>
            <w:hideMark/>
          </w:tcPr>
          <w:p w14:paraId="6CE4D12A"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2139262E"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287A782C"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7D60F211"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0B337E53"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5181EB47"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002BD452"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r>
      <w:tr w:rsidR="0052629E" w:rsidRPr="0052629E" w14:paraId="1C842C8B" w14:textId="77777777" w:rsidTr="00206959">
        <w:trPr>
          <w:trHeight w:val="290"/>
        </w:trPr>
        <w:tc>
          <w:tcPr>
            <w:tcW w:w="4580" w:type="dxa"/>
            <w:tcBorders>
              <w:top w:val="nil"/>
              <w:left w:val="nil"/>
              <w:bottom w:val="nil"/>
              <w:right w:val="nil"/>
            </w:tcBorders>
            <w:shd w:val="clear" w:color="auto" w:fill="auto"/>
            <w:noWrap/>
            <w:vAlign w:val="bottom"/>
            <w:hideMark/>
          </w:tcPr>
          <w:p w14:paraId="507E7835"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t>Population SD (sample estimate) =</w:t>
            </w:r>
          </w:p>
        </w:tc>
        <w:tc>
          <w:tcPr>
            <w:tcW w:w="1386" w:type="dxa"/>
            <w:tcBorders>
              <w:top w:val="nil"/>
              <w:left w:val="nil"/>
              <w:bottom w:val="nil"/>
              <w:right w:val="nil"/>
            </w:tcBorders>
            <w:shd w:val="clear" w:color="auto" w:fill="auto"/>
            <w:noWrap/>
            <w:vAlign w:val="bottom"/>
            <w:hideMark/>
          </w:tcPr>
          <w:p w14:paraId="1ED662A5"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4,789</w:t>
            </w:r>
          </w:p>
        </w:tc>
        <w:tc>
          <w:tcPr>
            <w:tcW w:w="420" w:type="dxa"/>
            <w:tcBorders>
              <w:top w:val="nil"/>
              <w:left w:val="nil"/>
              <w:bottom w:val="nil"/>
              <w:right w:val="nil"/>
            </w:tcBorders>
            <w:shd w:val="clear" w:color="auto" w:fill="auto"/>
            <w:noWrap/>
            <w:vAlign w:val="bottom"/>
            <w:hideMark/>
          </w:tcPr>
          <w:p w14:paraId="2193222B" w14:textId="77777777" w:rsidR="0052629E" w:rsidRPr="0052629E" w:rsidRDefault="0052629E" w:rsidP="0052629E">
            <w:pPr>
              <w:spacing w:after="0" w:line="240" w:lineRule="auto"/>
              <w:rPr>
                <w:rFonts w:ascii="Calibri" w:eastAsia="Times New Roman" w:hAnsi="Calibri" w:cs="Calibri"/>
                <w:color w:val="000000"/>
                <w:lang w:eastAsia="zh-CN"/>
              </w:rPr>
            </w:pPr>
          </w:p>
        </w:tc>
        <w:tc>
          <w:tcPr>
            <w:tcW w:w="860" w:type="dxa"/>
            <w:tcBorders>
              <w:top w:val="nil"/>
              <w:left w:val="nil"/>
              <w:bottom w:val="nil"/>
              <w:right w:val="nil"/>
            </w:tcBorders>
            <w:shd w:val="clear" w:color="auto" w:fill="auto"/>
            <w:noWrap/>
            <w:vAlign w:val="bottom"/>
            <w:hideMark/>
          </w:tcPr>
          <w:p w14:paraId="24929760"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26C609DB"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674D115"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1A85C0CA"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841B4AA"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2BBCA8D6"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7FA5F3BA"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r>
      <w:tr w:rsidR="0052629E" w:rsidRPr="0052629E" w14:paraId="74B3831A" w14:textId="77777777" w:rsidTr="00206959">
        <w:trPr>
          <w:trHeight w:val="290"/>
        </w:trPr>
        <w:tc>
          <w:tcPr>
            <w:tcW w:w="4580" w:type="dxa"/>
            <w:tcBorders>
              <w:top w:val="nil"/>
              <w:left w:val="nil"/>
              <w:bottom w:val="nil"/>
              <w:right w:val="nil"/>
            </w:tcBorders>
            <w:shd w:val="clear" w:color="auto" w:fill="auto"/>
            <w:noWrap/>
            <w:vAlign w:val="bottom"/>
            <w:hideMark/>
          </w:tcPr>
          <w:p w14:paraId="49F99AFA"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t>Cohen's d =</w:t>
            </w:r>
          </w:p>
        </w:tc>
        <w:tc>
          <w:tcPr>
            <w:tcW w:w="1386" w:type="dxa"/>
            <w:tcBorders>
              <w:top w:val="nil"/>
              <w:left w:val="nil"/>
              <w:bottom w:val="nil"/>
              <w:right w:val="nil"/>
            </w:tcBorders>
            <w:shd w:val="clear" w:color="auto" w:fill="auto"/>
            <w:noWrap/>
            <w:vAlign w:val="bottom"/>
            <w:hideMark/>
          </w:tcPr>
          <w:p w14:paraId="07BB4942"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0,375861349</w:t>
            </w:r>
          </w:p>
        </w:tc>
        <w:tc>
          <w:tcPr>
            <w:tcW w:w="420" w:type="dxa"/>
            <w:tcBorders>
              <w:top w:val="nil"/>
              <w:left w:val="nil"/>
              <w:bottom w:val="nil"/>
              <w:right w:val="nil"/>
            </w:tcBorders>
            <w:shd w:val="clear" w:color="auto" w:fill="auto"/>
            <w:noWrap/>
            <w:vAlign w:val="bottom"/>
            <w:hideMark/>
          </w:tcPr>
          <w:p w14:paraId="36F613B0" w14:textId="77777777" w:rsidR="0052629E" w:rsidRPr="0052629E" w:rsidRDefault="0052629E" w:rsidP="0052629E">
            <w:pPr>
              <w:spacing w:after="0" w:line="240" w:lineRule="auto"/>
              <w:rPr>
                <w:rFonts w:ascii="Calibri" w:eastAsia="Times New Roman" w:hAnsi="Calibri" w:cs="Calibri"/>
                <w:color w:val="000000"/>
                <w:lang w:eastAsia="zh-CN"/>
              </w:rPr>
            </w:pPr>
          </w:p>
        </w:tc>
        <w:tc>
          <w:tcPr>
            <w:tcW w:w="860" w:type="dxa"/>
            <w:tcBorders>
              <w:top w:val="nil"/>
              <w:left w:val="nil"/>
              <w:bottom w:val="nil"/>
              <w:right w:val="nil"/>
            </w:tcBorders>
            <w:shd w:val="clear" w:color="auto" w:fill="auto"/>
            <w:noWrap/>
            <w:vAlign w:val="bottom"/>
            <w:hideMark/>
          </w:tcPr>
          <w:p w14:paraId="195E0EF2"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487022BF"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0F1C225"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25B1C73B"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3034E858"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78C23D80"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4EBE46EB"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r>
      <w:tr w:rsidR="0052629E" w:rsidRPr="0052629E" w14:paraId="142EF59C" w14:textId="77777777" w:rsidTr="00206959">
        <w:trPr>
          <w:trHeight w:val="290"/>
        </w:trPr>
        <w:tc>
          <w:tcPr>
            <w:tcW w:w="4580" w:type="dxa"/>
            <w:tcBorders>
              <w:top w:val="nil"/>
              <w:left w:val="nil"/>
              <w:bottom w:val="nil"/>
              <w:right w:val="nil"/>
            </w:tcBorders>
            <w:shd w:val="clear" w:color="auto" w:fill="auto"/>
            <w:noWrap/>
            <w:vAlign w:val="bottom"/>
            <w:hideMark/>
          </w:tcPr>
          <w:p w14:paraId="25B98591"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t>Non-centrality parameter λ =</w:t>
            </w:r>
          </w:p>
        </w:tc>
        <w:tc>
          <w:tcPr>
            <w:tcW w:w="1386" w:type="dxa"/>
            <w:tcBorders>
              <w:top w:val="nil"/>
              <w:left w:val="nil"/>
              <w:bottom w:val="nil"/>
              <w:right w:val="nil"/>
            </w:tcBorders>
            <w:shd w:val="clear" w:color="auto" w:fill="auto"/>
            <w:noWrap/>
            <w:vAlign w:val="bottom"/>
            <w:hideMark/>
          </w:tcPr>
          <w:p w14:paraId="5945CEBC"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3,739773203</w:t>
            </w:r>
          </w:p>
        </w:tc>
        <w:tc>
          <w:tcPr>
            <w:tcW w:w="420" w:type="dxa"/>
            <w:tcBorders>
              <w:top w:val="nil"/>
              <w:left w:val="nil"/>
              <w:bottom w:val="nil"/>
              <w:right w:val="nil"/>
            </w:tcBorders>
            <w:shd w:val="clear" w:color="auto" w:fill="auto"/>
            <w:noWrap/>
            <w:vAlign w:val="bottom"/>
            <w:hideMark/>
          </w:tcPr>
          <w:p w14:paraId="6618F1F0" w14:textId="77777777" w:rsidR="0052629E" w:rsidRPr="0052629E" w:rsidRDefault="0052629E" w:rsidP="0052629E">
            <w:pPr>
              <w:spacing w:after="0" w:line="240" w:lineRule="auto"/>
              <w:rPr>
                <w:rFonts w:ascii="Calibri" w:eastAsia="Times New Roman" w:hAnsi="Calibri" w:cs="Calibri"/>
                <w:color w:val="000000"/>
                <w:lang w:eastAsia="zh-CN"/>
              </w:rPr>
            </w:pPr>
          </w:p>
        </w:tc>
        <w:tc>
          <w:tcPr>
            <w:tcW w:w="860" w:type="dxa"/>
            <w:tcBorders>
              <w:top w:val="nil"/>
              <w:left w:val="nil"/>
              <w:bottom w:val="nil"/>
              <w:right w:val="nil"/>
            </w:tcBorders>
            <w:shd w:val="clear" w:color="auto" w:fill="auto"/>
            <w:noWrap/>
            <w:vAlign w:val="bottom"/>
            <w:hideMark/>
          </w:tcPr>
          <w:p w14:paraId="660676C0"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2106998A"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53D0B4B"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61E6ECA6"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7311832E"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01E2649D"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653A99E6"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r>
      <w:tr w:rsidR="0052629E" w:rsidRPr="0052629E" w14:paraId="7BBBB120" w14:textId="77777777" w:rsidTr="00206959">
        <w:trPr>
          <w:trHeight w:val="290"/>
        </w:trPr>
        <w:tc>
          <w:tcPr>
            <w:tcW w:w="4580" w:type="dxa"/>
            <w:tcBorders>
              <w:top w:val="nil"/>
              <w:left w:val="nil"/>
              <w:bottom w:val="nil"/>
              <w:right w:val="nil"/>
            </w:tcBorders>
            <w:shd w:val="clear" w:color="auto" w:fill="auto"/>
            <w:noWrap/>
            <w:vAlign w:val="bottom"/>
            <w:hideMark/>
          </w:tcPr>
          <w:p w14:paraId="68911F1C"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t>Degrees of freedom df =</w:t>
            </w:r>
          </w:p>
        </w:tc>
        <w:tc>
          <w:tcPr>
            <w:tcW w:w="1386" w:type="dxa"/>
            <w:tcBorders>
              <w:top w:val="nil"/>
              <w:left w:val="nil"/>
              <w:bottom w:val="nil"/>
              <w:right w:val="nil"/>
            </w:tcBorders>
            <w:shd w:val="clear" w:color="auto" w:fill="auto"/>
            <w:noWrap/>
            <w:vAlign w:val="bottom"/>
            <w:hideMark/>
          </w:tcPr>
          <w:p w14:paraId="22637347"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98</w:t>
            </w:r>
          </w:p>
        </w:tc>
        <w:tc>
          <w:tcPr>
            <w:tcW w:w="420" w:type="dxa"/>
            <w:tcBorders>
              <w:top w:val="nil"/>
              <w:left w:val="nil"/>
              <w:bottom w:val="nil"/>
              <w:right w:val="nil"/>
            </w:tcBorders>
            <w:shd w:val="clear" w:color="auto" w:fill="auto"/>
            <w:noWrap/>
            <w:vAlign w:val="bottom"/>
            <w:hideMark/>
          </w:tcPr>
          <w:p w14:paraId="5C4A392B" w14:textId="77777777" w:rsidR="0052629E" w:rsidRPr="0052629E" w:rsidRDefault="0052629E" w:rsidP="0052629E">
            <w:pPr>
              <w:spacing w:after="0" w:line="240" w:lineRule="auto"/>
              <w:rPr>
                <w:rFonts w:ascii="Calibri" w:eastAsia="Times New Roman" w:hAnsi="Calibri" w:cs="Calibri"/>
                <w:color w:val="000000"/>
                <w:lang w:eastAsia="zh-CN"/>
              </w:rPr>
            </w:pPr>
          </w:p>
        </w:tc>
        <w:tc>
          <w:tcPr>
            <w:tcW w:w="860" w:type="dxa"/>
            <w:tcBorders>
              <w:top w:val="nil"/>
              <w:left w:val="nil"/>
              <w:bottom w:val="nil"/>
              <w:right w:val="nil"/>
            </w:tcBorders>
            <w:shd w:val="clear" w:color="auto" w:fill="auto"/>
            <w:noWrap/>
            <w:vAlign w:val="bottom"/>
            <w:hideMark/>
          </w:tcPr>
          <w:p w14:paraId="26800050"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1798C0CD"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5A2933BD"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79B2CD7F"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5B827A4B"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379A8482"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3DDA5355"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r>
      <w:tr w:rsidR="0052629E" w:rsidRPr="0052629E" w14:paraId="2BB779F7" w14:textId="77777777" w:rsidTr="00206959">
        <w:trPr>
          <w:trHeight w:val="290"/>
        </w:trPr>
        <w:tc>
          <w:tcPr>
            <w:tcW w:w="4580" w:type="dxa"/>
            <w:tcBorders>
              <w:top w:val="nil"/>
              <w:left w:val="nil"/>
              <w:bottom w:val="nil"/>
              <w:right w:val="nil"/>
            </w:tcBorders>
            <w:shd w:val="clear" w:color="auto" w:fill="auto"/>
            <w:noWrap/>
            <w:vAlign w:val="bottom"/>
            <w:hideMark/>
          </w:tcPr>
          <w:p w14:paraId="6A87233D"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t>Critical value t_crit =</w:t>
            </w:r>
          </w:p>
        </w:tc>
        <w:tc>
          <w:tcPr>
            <w:tcW w:w="1386" w:type="dxa"/>
            <w:tcBorders>
              <w:top w:val="nil"/>
              <w:left w:val="nil"/>
              <w:bottom w:val="nil"/>
              <w:right w:val="nil"/>
            </w:tcBorders>
            <w:shd w:val="clear" w:color="auto" w:fill="auto"/>
            <w:noWrap/>
            <w:vAlign w:val="bottom"/>
            <w:hideMark/>
          </w:tcPr>
          <w:p w14:paraId="5D5FDCDC"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2,435768299</w:t>
            </w:r>
          </w:p>
        </w:tc>
        <w:tc>
          <w:tcPr>
            <w:tcW w:w="420" w:type="dxa"/>
            <w:tcBorders>
              <w:top w:val="nil"/>
              <w:left w:val="nil"/>
              <w:bottom w:val="nil"/>
              <w:right w:val="nil"/>
            </w:tcBorders>
            <w:shd w:val="clear" w:color="auto" w:fill="auto"/>
            <w:noWrap/>
            <w:vAlign w:val="bottom"/>
            <w:hideMark/>
          </w:tcPr>
          <w:p w14:paraId="41A8CDDF" w14:textId="77777777" w:rsidR="0052629E" w:rsidRPr="0052629E" w:rsidRDefault="0052629E" w:rsidP="0052629E">
            <w:pPr>
              <w:spacing w:after="0" w:line="240" w:lineRule="auto"/>
              <w:rPr>
                <w:rFonts w:ascii="Calibri" w:eastAsia="Times New Roman" w:hAnsi="Calibri" w:cs="Calibri"/>
                <w:color w:val="000000"/>
                <w:lang w:eastAsia="zh-CN"/>
              </w:rPr>
            </w:pPr>
          </w:p>
        </w:tc>
        <w:tc>
          <w:tcPr>
            <w:tcW w:w="860" w:type="dxa"/>
            <w:tcBorders>
              <w:top w:val="nil"/>
              <w:left w:val="nil"/>
              <w:bottom w:val="nil"/>
              <w:right w:val="nil"/>
            </w:tcBorders>
            <w:shd w:val="clear" w:color="auto" w:fill="auto"/>
            <w:noWrap/>
            <w:vAlign w:val="bottom"/>
            <w:hideMark/>
          </w:tcPr>
          <w:p w14:paraId="03EEB7B6"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780A7078"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4389A401"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1265904F"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5D5DE749"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767ECB62"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794D7612"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r>
      <w:tr w:rsidR="0052629E" w:rsidRPr="0052629E" w14:paraId="177A7BEC" w14:textId="77777777" w:rsidTr="00206959">
        <w:trPr>
          <w:trHeight w:val="290"/>
        </w:trPr>
        <w:tc>
          <w:tcPr>
            <w:tcW w:w="4580" w:type="dxa"/>
            <w:tcBorders>
              <w:top w:val="nil"/>
              <w:left w:val="nil"/>
              <w:bottom w:val="nil"/>
              <w:right w:val="nil"/>
            </w:tcBorders>
            <w:shd w:val="clear" w:color="auto" w:fill="auto"/>
            <w:noWrap/>
            <w:vAlign w:val="bottom"/>
            <w:hideMark/>
          </w:tcPr>
          <w:p w14:paraId="38CEC216"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t>beta =</w:t>
            </w:r>
          </w:p>
        </w:tc>
        <w:tc>
          <w:tcPr>
            <w:tcW w:w="1386" w:type="dxa"/>
            <w:tcBorders>
              <w:top w:val="nil"/>
              <w:left w:val="nil"/>
              <w:bottom w:val="nil"/>
              <w:right w:val="nil"/>
            </w:tcBorders>
            <w:shd w:val="clear" w:color="auto" w:fill="auto"/>
            <w:noWrap/>
            <w:vAlign w:val="bottom"/>
            <w:hideMark/>
          </w:tcPr>
          <w:p w14:paraId="6EF89929"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0,09838165</w:t>
            </w:r>
          </w:p>
        </w:tc>
        <w:tc>
          <w:tcPr>
            <w:tcW w:w="4760" w:type="dxa"/>
            <w:gridSpan w:val="8"/>
            <w:tcBorders>
              <w:top w:val="nil"/>
              <w:left w:val="nil"/>
              <w:bottom w:val="nil"/>
              <w:right w:val="nil"/>
            </w:tcBorders>
            <w:shd w:val="clear" w:color="auto" w:fill="auto"/>
            <w:noWrap/>
            <w:vAlign w:val="bottom"/>
            <w:hideMark/>
          </w:tcPr>
          <w:p w14:paraId="5218AB8F" w14:textId="77777777" w:rsidR="0052629E" w:rsidRPr="0052629E" w:rsidRDefault="0052629E" w:rsidP="0052629E">
            <w:pPr>
              <w:spacing w:after="0" w:line="240" w:lineRule="auto"/>
              <w:rPr>
                <w:rFonts w:ascii="Calibri" w:eastAsia="Times New Roman" w:hAnsi="Calibri" w:cs="Calibri"/>
                <w:color w:val="000000"/>
                <w:lang w:eastAsia="zh-CN"/>
              </w:rPr>
            </w:pPr>
            <w:r w:rsidRPr="0052629E">
              <w:rPr>
                <w:rFonts w:ascii="Calibri" w:eastAsia="Times New Roman" w:hAnsi="Calibri" w:cs="Calibri"/>
                <w:color w:val="000000"/>
                <w:lang w:eastAsia="zh-CN"/>
              </w:rPr>
              <w:t>This quantity was computed using Stata software</w:t>
            </w:r>
          </w:p>
        </w:tc>
      </w:tr>
      <w:tr w:rsidR="0052629E" w:rsidRPr="0052629E" w14:paraId="022C9560" w14:textId="77777777" w:rsidTr="00CC497F">
        <w:trPr>
          <w:trHeight w:val="290"/>
        </w:trPr>
        <w:tc>
          <w:tcPr>
            <w:tcW w:w="4580" w:type="dxa"/>
            <w:tcBorders>
              <w:top w:val="nil"/>
              <w:left w:val="nil"/>
              <w:bottom w:val="nil"/>
              <w:right w:val="nil"/>
            </w:tcBorders>
            <w:shd w:val="clear" w:color="auto" w:fill="auto"/>
            <w:noWrap/>
            <w:vAlign w:val="bottom"/>
            <w:hideMark/>
          </w:tcPr>
          <w:p w14:paraId="50F0C096" w14:textId="77777777" w:rsidR="0052629E" w:rsidRPr="0052629E" w:rsidRDefault="0052629E" w:rsidP="0052629E">
            <w:pPr>
              <w:spacing w:after="0" w:line="240" w:lineRule="auto"/>
              <w:jc w:val="right"/>
              <w:rPr>
                <w:rFonts w:ascii="Calibri" w:eastAsia="Times New Roman" w:hAnsi="Calibri" w:cs="Calibri"/>
                <w:color w:val="000000"/>
                <w:lang w:eastAsia="zh-CN"/>
              </w:rPr>
            </w:pPr>
            <w:r w:rsidRPr="0052629E">
              <w:rPr>
                <w:rFonts w:ascii="Calibri" w:eastAsia="Times New Roman" w:hAnsi="Calibri" w:cs="Calibri"/>
                <w:color w:val="000000"/>
                <w:lang w:eastAsia="zh-CN"/>
              </w:rPr>
              <w:t>power =</w:t>
            </w:r>
          </w:p>
        </w:tc>
        <w:tc>
          <w:tcPr>
            <w:tcW w:w="1386" w:type="dxa"/>
            <w:tcBorders>
              <w:top w:val="nil"/>
              <w:left w:val="nil"/>
              <w:bottom w:val="nil"/>
              <w:right w:val="nil"/>
            </w:tcBorders>
            <w:shd w:val="clear" w:color="auto" w:fill="auto"/>
            <w:noWrap/>
            <w:vAlign w:val="bottom"/>
            <w:hideMark/>
          </w:tcPr>
          <w:p w14:paraId="3F1908A5" w14:textId="77777777" w:rsidR="0052629E" w:rsidRPr="00CC497F" w:rsidRDefault="0052629E" w:rsidP="0052629E">
            <w:pPr>
              <w:spacing w:after="0" w:line="240" w:lineRule="auto"/>
              <w:rPr>
                <w:rFonts w:ascii="Calibri" w:eastAsia="Times New Roman" w:hAnsi="Calibri" w:cs="Calibri"/>
                <w:b/>
                <w:bCs/>
                <w:color w:val="000000"/>
                <w:lang w:eastAsia="zh-CN"/>
              </w:rPr>
            </w:pPr>
            <w:r w:rsidRPr="00CC497F">
              <w:rPr>
                <w:rFonts w:ascii="Calibri" w:eastAsia="Times New Roman" w:hAnsi="Calibri" w:cs="Calibri"/>
                <w:b/>
                <w:bCs/>
                <w:color w:val="000000"/>
                <w:lang w:eastAsia="zh-CN"/>
              </w:rPr>
              <w:t>0,90161835</w:t>
            </w:r>
          </w:p>
        </w:tc>
        <w:tc>
          <w:tcPr>
            <w:tcW w:w="420" w:type="dxa"/>
            <w:tcBorders>
              <w:top w:val="nil"/>
              <w:left w:val="nil"/>
              <w:bottom w:val="nil"/>
              <w:right w:val="nil"/>
            </w:tcBorders>
            <w:shd w:val="clear" w:color="auto" w:fill="auto"/>
            <w:noWrap/>
            <w:vAlign w:val="bottom"/>
            <w:hideMark/>
          </w:tcPr>
          <w:p w14:paraId="3E6D66BA" w14:textId="77777777" w:rsidR="0052629E" w:rsidRPr="0052629E" w:rsidRDefault="0052629E" w:rsidP="0052629E">
            <w:pPr>
              <w:spacing w:after="0" w:line="240" w:lineRule="auto"/>
              <w:rPr>
                <w:rFonts w:ascii="Calibri" w:eastAsia="Times New Roman" w:hAnsi="Calibri" w:cs="Calibri"/>
                <w:color w:val="000000"/>
                <w:lang w:eastAsia="zh-CN"/>
              </w:rPr>
            </w:pPr>
          </w:p>
        </w:tc>
        <w:tc>
          <w:tcPr>
            <w:tcW w:w="860" w:type="dxa"/>
            <w:tcBorders>
              <w:top w:val="nil"/>
              <w:left w:val="nil"/>
              <w:bottom w:val="nil"/>
              <w:right w:val="nil"/>
            </w:tcBorders>
            <w:shd w:val="clear" w:color="auto" w:fill="auto"/>
            <w:noWrap/>
            <w:vAlign w:val="bottom"/>
            <w:hideMark/>
          </w:tcPr>
          <w:p w14:paraId="060ABDAC"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651B29A0"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5E18DD87"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7AF76E4A"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014EFC75"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4E37B373" w14:textId="77777777" w:rsidR="0052629E" w:rsidRPr="0052629E" w:rsidRDefault="0052629E" w:rsidP="0052629E">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49EC1D4B" w14:textId="77777777" w:rsidR="0052629E" w:rsidRPr="0052629E" w:rsidRDefault="0052629E" w:rsidP="0052629E">
            <w:pPr>
              <w:spacing w:after="0" w:line="240" w:lineRule="auto"/>
              <w:rPr>
                <w:rFonts w:ascii="Times New Roman" w:eastAsia="Times New Roman" w:hAnsi="Times New Roman" w:cs="Times New Roman"/>
                <w:sz w:val="20"/>
                <w:szCs w:val="20"/>
                <w:lang w:eastAsia="zh-CN"/>
              </w:rPr>
            </w:pPr>
          </w:p>
        </w:tc>
      </w:tr>
    </w:tbl>
    <w:p w14:paraId="2580B23B" w14:textId="466CCF0B" w:rsidR="0052629E" w:rsidRDefault="0052629E" w:rsidP="00CC497F">
      <w:pPr>
        <w:pStyle w:val="ListParagraph"/>
        <w:numPr>
          <w:ilvl w:val="0"/>
          <w:numId w:val="51"/>
        </w:numPr>
      </w:pPr>
      <w:r>
        <w:t>Change in confidence</w:t>
      </w:r>
    </w:p>
    <w:tbl>
      <w:tblPr>
        <w:tblStyle w:val="TableGrid"/>
        <w:tblW w:w="0" w:type="auto"/>
        <w:tblLook w:val="04A0" w:firstRow="1" w:lastRow="0" w:firstColumn="1" w:lastColumn="0" w:noHBand="0" w:noVBand="1"/>
      </w:tblPr>
      <w:tblGrid>
        <w:gridCol w:w="1411"/>
        <w:gridCol w:w="2262"/>
        <w:gridCol w:w="4096"/>
        <w:gridCol w:w="2685"/>
        <w:gridCol w:w="849"/>
        <w:gridCol w:w="567"/>
        <w:gridCol w:w="850"/>
        <w:gridCol w:w="817"/>
        <w:gridCol w:w="883"/>
        <w:gridCol w:w="788"/>
      </w:tblGrid>
      <w:tr w:rsidR="00355C91" w14:paraId="10BAE04D" w14:textId="77777777" w:rsidTr="00355C91">
        <w:tc>
          <w:tcPr>
            <w:tcW w:w="1413" w:type="dxa"/>
            <w:vMerge w:val="restart"/>
          </w:tcPr>
          <w:p w14:paraId="04D16C66" w14:textId="03A51A42" w:rsidR="00355C91" w:rsidRDefault="00355C91" w:rsidP="00CC497F">
            <w:pPr>
              <w:jc w:val="center"/>
            </w:pPr>
            <w:r>
              <w:t>Authors</w:t>
            </w:r>
          </w:p>
        </w:tc>
        <w:tc>
          <w:tcPr>
            <w:tcW w:w="2268" w:type="dxa"/>
            <w:vMerge w:val="restart"/>
          </w:tcPr>
          <w:p w14:paraId="71383887" w14:textId="77194A17" w:rsidR="00355C91" w:rsidRDefault="00355C91" w:rsidP="00CC497F">
            <w:pPr>
              <w:jc w:val="center"/>
            </w:pPr>
            <w:r>
              <w:t>Locations</w:t>
            </w:r>
          </w:p>
        </w:tc>
        <w:tc>
          <w:tcPr>
            <w:tcW w:w="4111" w:type="dxa"/>
            <w:vMerge w:val="restart"/>
          </w:tcPr>
          <w:p w14:paraId="14DD8B15" w14:textId="203C5C81" w:rsidR="00355C91" w:rsidRDefault="00355C91" w:rsidP="00CC497F">
            <w:pPr>
              <w:jc w:val="center"/>
            </w:pPr>
            <w:r>
              <w:t>Participants</w:t>
            </w:r>
          </w:p>
        </w:tc>
        <w:tc>
          <w:tcPr>
            <w:tcW w:w="2693" w:type="dxa"/>
            <w:vMerge w:val="restart"/>
          </w:tcPr>
          <w:p w14:paraId="69699BF3" w14:textId="77777777" w:rsidR="00355C91" w:rsidRPr="00CC497F" w:rsidRDefault="00355C91" w:rsidP="00CC497F">
            <w:pPr>
              <w:jc w:val="center"/>
              <w:rPr>
                <w:rFonts w:ascii="Calibri" w:hAnsi="Calibri" w:cs="Calibri"/>
                <w:color w:val="000000"/>
                <w:lang w:eastAsia="zh-CN"/>
              </w:rPr>
            </w:pPr>
            <w:r w:rsidRPr="00CC497F">
              <w:rPr>
                <w:rFonts w:ascii="Calibri" w:hAnsi="Calibri" w:cs="Calibri"/>
                <w:color w:val="000000"/>
              </w:rPr>
              <w:t>Clinical confidence</w:t>
            </w:r>
          </w:p>
          <w:p w14:paraId="122D57CF" w14:textId="77777777" w:rsidR="00355C91" w:rsidRDefault="00355C91" w:rsidP="00CC497F">
            <w:pPr>
              <w:jc w:val="center"/>
            </w:pPr>
          </w:p>
        </w:tc>
        <w:tc>
          <w:tcPr>
            <w:tcW w:w="1417" w:type="dxa"/>
            <w:gridSpan w:val="2"/>
          </w:tcPr>
          <w:p w14:paraId="1F860183" w14:textId="6367743E" w:rsidR="00355C91" w:rsidRDefault="00355C91" w:rsidP="00CC497F">
            <w:pPr>
              <w:jc w:val="center"/>
            </w:pPr>
            <w:r>
              <w:t>Pre-course</w:t>
            </w:r>
          </w:p>
        </w:tc>
        <w:tc>
          <w:tcPr>
            <w:tcW w:w="1669" w:type="dxa"/>
            <w:gridSpan w:val="2"/>
          </w:tcPr>
          <w:p w14:paraId="342B9C23" w14:textId="46B575FD" w:rsidR="00355C91" w:rsidRDefault="00355C91" w:rsidP="00CC497F">
            <w:pPr>
              <w:jc w:val="center"/>
            </w:pPr>
            <w:r>
              <w:t>Post-course</w:t>
            </w:r>
          </w:p>
        </w:tc>
        <w:tc>
          <w:tcPr>
            <w:tcW w:w="1637" w:type="dxa"/>
            <w:gridSpan w:val="2"/>
          </w:tcPr>
          <w:p w14:paraId="2AD6E278" w14:textId="1D987E6F" w:rsidR="00355C91" w:rsidRDefault="00355C91" w:rsidP="00CC497F">
            <w:pPr>
              <w:jc w:val="center"/>
            </w:pPr>
            <w:r>
              <w:t>Chang in score</w:t>
            </w:r>
          </w:p>
        </w:tc>
      </w:tr>
      <w:tr w:rsidR="00355C91" w14:paraId="2556070D" w14:textId="77777777" w:rsidTr="00CC497F">
        <w:tc>
          <w:tcPr>
            <w:tcW w:w="1413" w:type="dxa"/>
            <w:vMerge/>
          </w:tcPr>
          <w:p w14:paraId="6C3BA11E" w14:textId="77777777" w:rsidR="00355C91" w:rsidRDefault="00355C91" w:rsidP="00CC497F">
            <w:pPr>
              <w:jc w:val="center"/>
            </w:pPr>
          </w:p>
        </w:tc>
        <w:tc>
          <w:tcPr>
            <w:tcW w:w="2268" w:type="dxa"/>
            <w:vMerge/>
          </w:tcPr>
          <w:p w14:paraId="46A0F01D" w14:textId="77777777" w:rsidR="00355C91" w:rsidRDefault="00355C91" w:rsidP="00CC497F">
            <w:pPr>
              <w:jc w:val="center"/>
            </w:pPr>
          </w:p>
        </w:tc>
        <w:tc>
          <w:tcPr>
            <w:tcW w:w="4111" w:type="dxa"/>
            <w:vMerge/>
          </w:tcPr>
          <w:p w14:paraId="272857E3" w14:textId="77777777" w:rsidR="00355C91" w:rsidRDefault="00355C91" w:rsidP="00CC497F">
            <w:pPr>
              <w:jc w:val="center"/>
            </w:pPr>
          </w:p>
        </w:tc>
        <w:tc>
          <w:tcPr>
            <w:tcW w:w="2693" w:type="dxa"/>
            <w:vMerge/>
          </w:tcPr>
          <w:p w14:paraId="51C060A7" w14:textId="77777777" w:rsidR="00355C91" w:rsidRDefault="00355C91" w:rsidP="00CC497F">
            <w:pPr>
              <w:jc w:val="center"/>
            </w:pPr>
          </w:p>
        </w:tc>
        <w:tc>
          <w:tcPr>
            <w:tcW w:w="850" w:type="dxa"/>
          </w:tcPr>
          <w:p w14:paraId="5C48C18E" w14:textId="66F545AA" w:rsidR="00355C91" w:rsidRDefault="00355C91" w:rsidP="00CC497F">
            <w:pPr>
              <w:jc w:val="center"/>
            </w:pPr>
            <w:r>
              <w:t>Mean</w:t>
            </w:r>
          </w:p>
        </w:tc>
        <w:tc>
          <w:tcPr>
            <w:tcW w:w="567" w:type="dxa"/>
          </w:tcPr>
          <w:p w14:paraId="6E364B16" w14:textId="10C5F226" w:rsidR="00355C91" w:rsidRDefault="00355C91" w:rsidP="00CC497F">
            <w:pPr>
              <w:jc w:val="center"/>
            </w:pPr>
            <w:r>
              <w:t>SD</w:t>
            </w:r>
          </w:p>
        </w:tc>
        <w:tc>
          <w:tcPr>
            <w:tcW w:w="851" w:type="dxa"/>
          </w:tcPr>
          <w:p w14:paraId="33EB776A" w14:textId="3A7C3C6F" w:rsidR="00355C91" w:rsidRDefault="00355C91" w:rsidP="00CC497F">
            <w:pPr>
              <w:jc w:val="center"/>
            </w:pPr>
            <w:r>
              <w:t>Mean</w:t>
            </w:r>
          </w:p>
        </w:tc>
        <w:tc>
          <w:tcPr>
            <w:tcW w:w="818" w:type="dxa"/>
          </w:tcPr>
          <w:p w14:paraId="6B50F10D" w14:textId="697FECE4" w:rsidR="00355C91" w:rsidRDefault="00355C91" w:rsidP="00CC497F">
            <w:pPr>
              <w:jc w:val="center"/>
            </w:pPr>
            <w:r>
              <w:t>SD</w:t>
            </w:r>
          </w:p>
        </w:tc>
        <w:tc>
          <w:tcPr>
            <w:tcW w:w="883" w:type="dxa"/>
          </w:tcPr>
          <w:p w14:paraId="1B3C6DDF" w14:textId="4B2739C7" w:rsidR="00355C91" w:rsidRDefault="00355C91" w:rsidP="00CC497F">
            <w:pPr>
              <w:jc w:val="center"/>
            </w:pPr>
            <w:r>
              <w:t>Change</w:t>
            </w:r>
          </w:p>
        </w:tc>
        <w:tc>
          <w:tcPr>
            <w:tcW w:w="754" w:type="dxa"/>
          </w:tcPr>
          <w:p w14:paraId="784FB815" w14:textId="62329A23" w:rsidR="00355C91" w:rsidRDefault="00355C91" w:rsidP="00CC497F">
            <w:pPr>
              <w:jc w:val="center"/>
            </w:pPr>
            <w:r>
              <w:t>SD</w:t>
            </w:r>
          </w:p>
        </w:tc>
      </w:tr>
      <w:tr w:rsidR="00355C91" w14:paraId="609151C4" w14:textId="77777777" w:rsidTr="00CC497F">
        <w:tc>
          <w:tcPr>
            <w:tcW w:w="1413" w:type="dxa"/>
            <w:vAlign w:val="bottom"/>
          </w:tcPr>
          <w:p w14:paraId="7059364A" w14:textId="7B46AB4F" w:rsidR="00206959" w:rsidRDefault="00206959" w:rsidP="00206959">
            <w:r>
              <w:rPr>
                <w:rFonts w:ascii="Calibri" w:hAnsi="Calibri" w:cs="Calibri"/>
                <w:color w:val="000000"/>
              </w:rPr>
              <w:t>Peter et al</w:t>
            </w:r>
          </w:p>
        </w:tc>
        <w:tc>
          <w:tcPr>
            <w:tcW w:w="2268" w:type="dxa"/>
            <w:vAlign w:val="bottom"/>
          </w:tcPr>
          <w:p w14:paraId="2984BA68" w14:textId="6126F9B9" w:rsidR="00206959" w:rsidRDefault="00206959" w:rsidP="00206959">
            <w:r>
              <w:rPr>
                <w:rFonts w:ascii="Calibri" w:hAnsi="Calibri" w:cs="Calibri"/>
                <w:color w:val="000000"/>
              </w:rPr>
              <w:t>9 sub-Saharan countries</w:t>
            </w:r>
          </w:p>
        </w:tc>
        <w:tc>
          <w:tcPr>
            <w:tcW w:w="4111" w:type="dxa"/>
            <w:vAlign w:val="bottom"/>
          </w:tcPr>
          <w:p w14:paraId="63EFF5A1" w14:textId="2F470A25" w:rsidR="00206959" w:rsidRDefault="00206959" w:rsidP="00206959">
            <w:r>
              <w:rPr>
                <w:rFonts w:ascii="Calibri" w:hAnsi="Calibri" w:cs="Calibri"/>
                <w:color w:val="000000"/>
              </w:rPr>
              <w:t>330 doctors, nurses, clinical officers, other</w:t>
            </w:r>
          </w:p>
        </w:tc>
        <w:tc>
          <w:tcPr>
            <w:tcW w:w="2693" w:type="dxa"/>
            <w:vAlign w:val="bottom"/>
          </w:tcPr>
          <w:p w14:paraId="07AF1721" w14:textId="54B19743" w:rsidR="00206959" w:rsidRDefault="00206959" w:rsidP="00206959">
            <w:r>
              <w:rPr>
                <w:rFonts w:ascii="Calibri" w:hAnsi="Calibri" w:cs="Calibri"/>
                <w:color w:val="000000"/>
              </w:rPr>
              <w:t>8 scenarios, self-rating 1 - 5</w:t>
            </w:r>
          </w:p>
        </w:tc>
        <w:tc>
          <w:tcPr>
            <w:tcW w:w="850" w:type="dxa"/>
          </w:tcPr>
          <w:p w14:paraId="63170735" w14:textId="7A5AE8D3" w:rsidR="00206959" w:rsidRDefault="00355C91" w:rsidP="00206959">
            <w:r>
              <w:t>29,2</w:t>
            </w:r>
          </w:p>
        </w:tc>
        <w:tc>
          <w:tcPr>
            <w:tcW w:w="567" w:type="dxa"/>
          </w:tcPr>
          <w:p w14:paraId="057C5B44" w14:textId="519D80E8" w:rsidR="00206959" w:rsidRDefault="00355C91" w:rsidP="00206959">
            <w:r>
              <w:t>6,2</w:t>
            </w:r>
          </w:p>
        </w:tc>
        <w:tc>
          <w:tcPr>
            <w:tcW w:w="851" w:type="dxa"/>
          </w:tcPr>
          <w:p w14:paraId="0EC5FF78" w14:textId="7F6E2428" w:rsidR="00206959" w:rsidRDefault="00355C91" w:rsidP="00206959">
            <w:r>
              <w:t>37,2</w:t>
            </w:r>
          </w:p>
        </w:tc>
        <w:tc>
          <w:tcPr>
            <w:tcW w:w="818" w:type="dxa"/>
          </w:tcPr>
          <w:p w14:paraId="5CE6682C" w14:textId="14648DD3" w:rsidR="00206959" w:rsidRDefault="00355C91" w:rsidP="00206959">
            <w:r>
              <w:t>3,388</w:t>
            </w:r>
          </w:p>
        </w:tc>
        <w:tc>
          <w:tcPr>
            <w:tcW w:w="883" w:type="dxa"/>
          </w:tcPr>
          <w:p w14:paraId="0E374810" w14:textId="64A7F0D3" w:rsidR="00206959" w:rsidRPr="00CC497F" w:rsidRDefault="00355C91" w:rsidP="00206959">
            <w:pPr>
              <w:rPr>
                <w:vertAlign w:val="superscript"/>
              </w:rPr>
            </w:pPr>
            <w:r>
              <w:t>7,6</w:t>
            </w:r>
            <w:r>
              <w:rPr>
                <w:vertAlign w:val="superscript"/>
              </w:rPr>
              <w:t>1</w:t>
            </w:r>
          </w:p>
        </w:tc>
        <w:tc>
          <w:tcPr>
            <w:tcW w:w="754" w:type="dxa"/>
          </w:tcPr>
          <w:p w14:paraId="79D44CC0" w14:textId="4200A004" w:rsidR="00206959" w:rsidRPr="00CC497F" w:rsidRDefault="00355C91" w:rsidP="00206959">
            <w:pPr>
              <w:rPr>
                <w:vertAlign w:val="superscript"/>
              </w:rPr>
            </w:pPr>
            <w:r>
              <w:t>5,516</w:t>
            </w:r>
            <w:r>
              <w:rPr>
                <w:vertAlign w:val="superscript"/>
              </w:rPr>
              <w:t>1</w:t>
            </w:r>
          </w:p>
        </w:tc>
      </w:tr>
      <w:tr w:rsidR="00355C91" w14:paraId="6FCC7C4E" w14:textId="77777777" w:rsidTr="00CC497F">
        <w:tc>
          <w:tcPr>
            <w:tcW w:w="1413" w:type="dxa"/>
            <w:vAlign w:val="bottom"/>
          </w:tcPr>
          <w:p w14:paraId="41FABB52" w14:textId="535D0269" w:rsidR="00206959" w:rsidRDefault="00206959" w:rsidP="00206959">
            <w:r>
              <w:rPr>
                <w:rFonts w:ascii="Calibri" w:hAnsi="Calibri" w:cs="Calibri"/>
                <w:color w:val="000000"/>
              </w:rPr>
              <w:t>Nogaro et al</w:t>
            </w:r>
          </w:p>
        </w:tc>
        <w:tc>
          <w:tcPr>
            <w:tcW w:w="2268" w:type="dxa"/>
            <w:vAlign w:val="bottom"/>
          </w:tcPr>
          <w:p w14:paraId="4AF120F0" w14:textId="32324F3C" w:rsidR="00206959" w:rsidRDefault="00206959" w:rsidP="00206959">
            <w:r>
              <w:rPr>
                <w:rFonts w:ascii="Calibri" w:hAnsi="Calibri" w:cs="Calibri"/>
                <w:color w:val="000000"/>
              </w:rPr>
              <w:t>7 African countries</w:t>
            </w:r>
          </w:p>
        </w:tc>
        <w:tc>
          <w:tcPr>
            <w:tcW w:w="4111" w:type="dxa"/>
            <w:vAlign w:val="bottom"/>
          </w:tcPr>
          <w:p w14:paraId="1F898376" w14:textId="4F168983" w:rsidR="00206959" w:rsidRDefault="00206959" w:rsidP="00206959">
            <w:r>
              <w:rPr>
                <w:rFonts w:ascii="Calibri" w:hAnsi="Calibri" w:cs="Calibri"/>
                <w:color w:val="000000"/>
              </w:rPr>
              <w:t>345 doctors, nurses, students, clinical officers</w:t>
            </w:r>
          </w:p>
        </w:tc>
        <w:tc>
          <w:tcPr>
            <w:tcW w:w="2693" w:type="dxa"/>
            <w:vAlign w:val="bottom"/>
          </w:tcPr>
          <w:p w14:paraId="79850B66" w14:textId="3C04BD62" w:rsidR="00206959" w:rsidRDefault="00206959" w:rsidP="00206959">
            <w:r>
              <w:rPr>
                <w:rFonts w:ascii="Calibri" w:hAnsi="Calibri" w:cs="Calibri"/>
                <w:color w:val="000000"/>
              </w:rPr>
              <w:t>8 scenarios, self-rating 1 - 5</w:t>
            </w:r>
          </w:p>
        </w:tc>
        <w:tc>
          <w:tcPr>
            <w:tcW w:w="850" w:type="dxa"/>
          </w:tcPr>
          <w:p w14:paraId="0013377A" w14:textId="60B5CEEC" w:rsidR="00206959" w:rsidRDefault="00355C91" w:rsidP="00206959">
            <w:r>
              <w:t>28</w:t>
            </w:r>
          </w:p>
        </w:tc>
        <w:tc>
          <w:tcPr>
            <w:tcW w:w="567" w:type="dxa"/>
          </w:tcPr>
          <w:p w14:paraId="7C43FAB0" w14:textId="77777777" w:rsidR="00206959" w:rsidRDefault="00206959" w:rsidP="00206959"/>
        </w:tc>
        <w:tc>
          <w:tcPr>
            <w:tcW w:w="851" w:type="dxa"/>
          </w:tcPr>
          <w:p w14:paraId="56F53B0E" w14:textId="7B4E1725" w:rsidR="00206959" w:rsidRDefault="00355C91" w:rsidP="00206959">
            <w:r>
              <w:t>34,8</w:t>
            </w:r>
          </w:p>
        </w:tc>
        <w:tc>
          <w:tcPr>
            <w:tcW w:w="818" w:type="dxa"/>
          </w:tcPr>
          <w:p w14:paraId="18E77F26" w14:textId="77777777" w:rsidR="00206959" w:rsidRDefault="00206959" w:rsidP="00206959"/>
        </w:tc>
        <w:tc>
          <w:tcPr>
            <w:tcW w:w="883" w:type="dxa"/>
          </w:tcPr>
          <w:p w14:paraId="0405A056" w14:textId="2D078AFA" w:rsidR="00206959" w:rsidRPr="00CC497F" w:rsidRDefault="00355C91" w:rsidP="00206959">
            <w:pPr>
              <w:rPr>
                <w:vertAlign w:val="superscript"/>
              </w:rPr>
            </w:pPr>
            <w:r>
              <w:t>6,8</w:t>
            </w:r>
            <w:r>
              <w:rPr>
                <w:vertAlign w:val="superscript"/>
              </w:rPr>
              <w:t>2</w:t>
            </w:r>
          </w:p>
        </w:tc>
        <w:tc>
          <w:tcPr>
            <w:tcW w:w="754" w:type="dxa"/>
          </w:tcPr>
          <w:p w14:paraId="66E4BA50" w14:textId="77777777" w:rsidR="00206959" w:rsidRDefault="00206959" w:rsidP="00206959"/>
        </w:tc>
      </w:tr>
    </w:tbl>
    <w:p w14:paraId="213DA79A" w14:textId="51E961B3" w:rsidR="0052629E" w:rsidRDefault="00355C91" w:rsidP="00CC497F">
      <w:pPr>
        <w:ind w:firstLine="720"/>
      </w:pPr>
      <w:r>
        <w:t xml:space="preserve">                                                                                                                                                                                                                                       Average = 7,2</w:t>
      </w:r>
    </w:p>
    <w:p w14:paraId="28BCB522" w14:textId="6A7D9A3D" w:rsidR="00355C91" w:rsidRPr="00CC497F" w:rsidRDefault="00355C91" w:rsidP="00355C91">
      <w:pPr>
        <w:rPr>
          <w:rFonts w:ascii="Calibri" w:eastAsia="Times New Roman" w:hAnsi="Calibri" w:cs="Calibri"/>
          <w:i/>
          <w:iCs/>
          <w:color w:val="000000"/>
          <w:lang w:eastAsia="zh-CN"/>
        </w:rPr>
      </w:pPr>
      <w:r w:rsidRPr="00CC497F">
        <w:rPr>
          <w:vertAlign w:val="superscript"/>
        </w:rPr>
        <w:t>1</w:t>
      </w:r>
      <w:r w:rsidRPr="00355C91">
        <w:rPr>
          <w:rFonts w:ascii="Calibri" w:hAnsi="Calibri" w:cs="Calibri"/>
          <w:color w:val="000000"/>
        </w:rPr>
        <w:t xml:space="preserve"> </w:t>
      </w:r>
      <w:r w:rsidRPr="00CC497F">
        <w:rPr>
          <w:rFonts w:ascii="Calibri" w:eastAsia="Times New Roman" w:hAnsi="Calibri" w:cs="Calibri"/>
          <w:i/>
          <w:iCs/>
          <w:color w:val="000000"/>
          <w:lang w:eastAsia="zh-CN"/>
        </w:rPr>
        <w:t>Results reported as percentages: pre 73% (15.5%), post 93% (8.47%), change 19% (13.79%). Greater improvement for non-doctors</w:t>
      </w:r>
    </w:p>
    <w:p w14:paraId="4FF01A46" w14:textId="492CD03D" w:rsidR="00355C91" w:rsidRPr="00355C91" w:rsidRDefault="00355C91" w:rsidP="00355C91">
      <w:pPr>
        <w:rPr>
          <w:rFonts w:ascii="Calibri" w:eastAsia="Times New Roman" w:hAnsi="Calibri" w:cs="Calibri"/>
          <w:color w:val="000000"/>
          <w:lang w:eastAsia="zh-CN"/>
        </w:rPr>
      </w:pPr>
      <w:r w:rsidRPr="00CC497F">
        <w:rPr>
          <w:vertAlign w:val="superscript"/>
        </w:rPr>
        <w:t>2</w:t>
      </w:r>
      <w:r w:rsidRPr="00355C91">
        <w:rPr>
          <w:rFonts w:ascii="Calibri" w:hAnsi="Calibri" w:cs="Calibri"/>
          <w:color w:val="000000"/>
        </w:rPr>
        <w:t xml:space="preserve"> </w:t>
      </w:r>
      <w:r w:rsidRPr="00CC497F">
        <w:rPr>
          <w:rFonts w:ascii="Calibri" w:eastAsia="Times New Roman" w:hAnsi="Calibri" w:cs="Calibri"/>
          <w:i/>
          <w:iCs/>
          <w:color w:val="000000"/>
          <w:lang w:eastAsia="zh-CN"/>
        </w:rPr>
        <w:t>Results reported as percentages: pre 73%, post 87%, change 17%. Greater improvement for non-doctors</w:t>
      </w:r>
    </w:p>
    <w:p w14:paraId="0FC63E39" w14:textId="196930E1" w:rsid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Based on these results, a change in clinical confidence of around 7.2 points on a 40 point</w:t>
      </w:r>
      <w:r>
        <w:rPr>
          <w:rFonts w:ascii="Calibri" w:eastAsia="Times New Roman" w:hAnsi="Calibri" w:cs="Calibri"/>
          <w:color w:val="000000"/>
          <w:lang w:eastAsia="zh-CN"/>
        </w:rPr>
        <w:t>s</w:t>
      </w:r>
      <w:r w:rsidRPr="007558C6">
        <w:rPr>
          <w:rFonts w:ascii="Calibri" w:eastAsia="Times New Roman" w:hAnsi="Calibri" w:cs="Calibri"/>
          <w:color w:val="000000"/>
          <w:lang w:eastAsia="zh-CN"/>
        </w:rPr>
        <w:t xml:space="preserve"> scale, with a SD of change of around 5.516 points, can be expected on completion of the training course.</w:t>
      </w:r>
    </w:p>
    <w:p w14:paraId="1531F611" w14:textId="741C379F" w:rsidR="007558C6" w:rsidRDefault="007558C6" w:rsidP="007558C6">
      <w:pPr>
        <w:tabs>
          <w:tab w:val="left" w:pos="900"/>
        </w:tabs>
      </w:pPr>
      <w:r>
        <w:t>The calculation shows that if SD (change) = 5,516, the participants in Ninh Binh (39) and Thanh Hoa (60) provide 90% power to detect a change of just 1,8 additional correctly answered questions on average (much less than the increase of 7,2 that can be expected)</w:t>
      </w:r>
    </w:p>
    <w:tbl>
      <w:tblPr>
        <w:tblW w:w="10946" w:type="dxa"/>
        <w:tblLook w:val="04A0" w:firstRow="1" w:lastRow="0" w:firstColumn="1" w:lastColumn="0" w:noHBand="0" w:noVBand="1"/>
      </w:tblPr>
      <w:tblGrid>
        <w:gridCol w:w="4580"/>
        <w:gridCol w:w="1386"/>
        <w:gridCol w:w="1380"/>
        <w:gridCol w:w="420"/>
        <w:gridCol w:w="860"/>
        <w:gridCol w:w="300"/>
        <w:gridCol w:w="860"/>
        <w:gridCol w:w="300"/>
        <w:gridCol w:w="860"/>
      </w:tblGrid>
      <w:tr w:rsidR="007558C6" w:rsidRPr="007558C6" w14:paraId="5EFA0C41" w14:textId="77777777" w:rsidTr="00CC497F">
        <w:trPr>
          <w:trHeight w:val="290"/>
        </w:trPr>
        <w:tc>
          <w:tcPr>
            <w:tcW w:w="4580" w:type="dxa"/>
            <w:tcBorders>
              <w:top w:val="nil"/>
              <w:left w:val="nil"/>
              <w:bottom w:val="nil"/>
              <w:right w:val="nil"/>
            </w:tcBorders>
            <w:shd w:val="clear" w:color="auto" w:fill="auto"/>
            <w:noWrap/>
            <w:vAlign w:val="bottom"/>
            <w:hideMark/>
          </w:tcPr>
          <w:p w14:paraId="238AAABA"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t>alpha =</w:t>
            </w:r>
          </w:p>
        </w:tc>
        <w:tc>
          <w:tcPr>
            <w:tcW w:w="1386" w:type="dxa"/>
            <w:tcBorders>
              <w:top w:val="nil"/>
              <w:left w:val="nil"/>
              <w:bottom w:val="nil"/>
              <w:right w:val="nil"/>
            </w:tcBorders>
            <w:shd w:val="clear" w:color="auto" w:fill="auto"/>
            <w:noWrap/>
            <w:vAlign w:val="bottom"/>
            <w:hideMark/>
          </w:tcPr>
          <w:p w14:paraId="19C47292"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0,016666667</w:t>
            </w:r>
          </w:p>
        </w:tc>
        <w:tc>
          <w:tcPr>
            <w:tcW w:w="1380" w:type="dxa"/>
            <w:tcBorders>
              <w:top w:val="nil"/>
              <w:left w:val="nil"/>
              <w:bottom w:val="nil"/>
              <w:right w:val="nil"/>
            </w:tcBorders>
            <w:shd w:val="clear" w:color="auto" w:fill="auto"/>
            <w:noWrap/>
            <w:vAlign w:val="bottom"/>
            <w:hideMark/>
          </w:tcPr>
          <w:p w14:paraId="206C0C14" w14:textId="77777777" w:rsidR="007558C6" w:rsidRPr="007558C6" w:rsidRDefault="007558C6" w:rsidP="007558C6">
            <w:pPr>
              <w:spacing w:after="0" w:line="240" w:lineRule="auto"/>
              <w:rPr>
                <w:rFonts w:ascii="Calibri" w:eastAsia="Times New Roman" w:hAnsi="Calibri" w:cs="Calibri"/>
                <w:color w:val="000000"/>
                <w:lang w:eastAsia="zh-CN"/>
              </w:rPr>
            </w:pPr>
          </w:p>
        </w:tc>
        <w:tc>
          <w:tcPr>
            <w:tcW w:w="420" w:type="dxa"/>
            <w:tcBorders>
              <w:top w:val="nil"/>
              <w:left w:val="nil"/>
              <w:bottom w:val="nil"/>
              <w:right w:val="nil"/>
            </w:tcBorders>
            <w:shd w:val="clear" w:color="auto" w:fill="auto"/>
            <w:noWrap/>
            <w:vAlign w:val="bottom"/>
            <w:hideMark/>
          </w:tcPr>
          <w:p w14:paraId="6C182837"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75CBB4B9"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22E10908"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2E243A12"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3ED486ED"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7A490963"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r>
      <w:tr w:rsidR="007558C6" w:rsidRPr="007558C6" w14:paraId="621B1363" w14:textId="77777777" w:rsidTr="00CC497F">
        <w:trPr>
          <w:trHeight w:val="290"/>
        </w:trPr>
        <w:tc>
          <w:tcPr>
            <w:tcW w:w="4580" w:type="dxa"/>
            <w:tcBorders>
              <w:top w:val="nil"/>
              <w:left w:val="nil"/>
              <w:bottom w:val="nil"/>
              <w:right w:val="nil"/>
            </w:tcBorders>
            <w:shd w:val="clear" w:color="auto" w:fill="auto"/>
            <w:noWrap/>
            <w:vAlign w:val="bottom"/>
            <w:hideMark/>
          </w:tcPr>
          <w:p w14:paraId="39B50C08"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t>tails =</w:t>
            </w:r>
          </w:p>
        </w:tc>
        <w:tc>
          <w:tcPr>
            <w:tcW w:w="1386" w:type="dxa"/>
            <w:tcBorders>
              <w:top w:val="nil"/>
              <w:left w:val="nil"/>
              <w:bottom w:val="nil"/>
              <w:right w:val="nil"/>
            </w:tcBorders>
            <w:shd w:val="clear" w:color="auto" w:fill="auto"/>
            <w:noWrap/>
            <w:vAlign w:val="bottom"/>
            <w:hideMark/>
          </w:tcPr>
          <w:p w14:paraId="719B5064"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2</w:t>
            </w:r>
          </w:p>
        </w:tc>
        <w:tc>
          <w:tcPr>
            <w:tcW w:w="1380" w:type="dxa"/>
            <w:tcBorders>
              <w:top w:val="nil"/>
              <w:left w:val="nil"/>
              <w:bottom w:val="nil"/>
              <w:right w:val="nil"/>
            </w:tcBorders>
            <w:shd w:val="clear" w:color="auto" w:fill="auto"/>
            <w:noWrap/>
            <w:vAlign w:val="bottom"/>
            <w:hideMark/>
          </w:tcPr>
          <w:p w14:paraId="6E680316" w14:textId="77777777" w:rsidR="007558C6" w:rsidRPr="007558C6" w:rsidRDefault="007558C6" w:rsidP="007558C6">
            <w:pPr>
              <w:spacing w:after="0" w:line="240" w:lineRule="auto"/>
              <w:rPr>
                <w:rFonts w:ascii="Calibri" w:eastAsia="Times New Roman" w:hAnsi="Calibri" w:cs="Calibri"/>
                <w:color w:val="000000"/>
                <w:lang w:eastAsia="zh-CN"/>
              </w:rPr>
            </w:pPr>
          </w:p>
        </w:tc>
        <w:tc>
          <w:tcPr>
            <w:tcW w:w="420" w:type="dxa"/>
            <w:tcBorders>
              <w:top w:val="nil"/>
              <w:left w:val="nil"/>
              <w:bottom w:val="nil"/>
              <w:right w:val="nil"/>
            </w:tcBorders>
            <w:shd w:val="clear" w:color="auto" w:fill="auto"/>
            <w:noWrap/>
            <w:vAlign w:val="bottom"/>
            <w:hideMark/>
          </w:tcPr>
          <w:p w14:paraId="274B5F73"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1998D61"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4AD18A78"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63B9FB54"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70EBA845"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BA34858"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r>
      <w:tr w:rsidR="007558C6" w:rsidRPr="007558C6" w14:paraId="76BC2074" w14:textId="77777777" w:rsidTr="00CC497F">
        <w:trPr>
          <w:trHeight w:val="290"/>
        </w:trPr>
        <w:tc>
          <w:tcPr>
            <w:tcW w:w="4580" w:type="dxa"/>
            <w:tcBorders>
              <w:top w:val="nil"/>
              <w:left w:val="nil"/>
              <w:bottom w:val="nil"/>
              <w:right w:val="nil"/>
            </w:tcBorders>
            <w:shd w:val="clear" w:color="auto" w:fill="auto"/>
            <w:noWrap/>
            <w:vAlign w:val="bottom"/>
            <w:hideMark/>
          </w:tcPr>
          <w:p w14:paraId="5A209CF0"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t xml:space="preserve">n = </w:t>
            </w:r>
          </w:p>
        </w:tc>
        <w:tc>
          <w:tcPr>
            <w:tcW w:w="1386" w:type="dxa"/>
            <w:tcBorders>
              <w:top w:val="nil"/>
              <w:left w:val="nil"/>
              <w:bottom w:val="nil"/>
              <w:right w:val="nil"/>
            </w:tcBorders>
            <w:shd w:val="clear" w:color="auto" w:fill="auto"/>
            <w:noWrap/>
            <w:vAlign w:val="bottom"/>
            <w:hideMark/>
          </w:tcPr>
          <w:p w14:paraId="30318366"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99</w:t>
            </w:r>
          </w:p>
        </w:tc>
        <w:tc>
          <w:tcPr>
            <w:tcW w:w="1380" w:type="dxa"/>
            <w:tcBorders>
              <w:top w:val="nil"/>
              <w:left w:val="nil"/>
              <w:bottom w:val="nil"/>
              <w:right w:val="nil"/>
            </w:tcBorders>
            <w:shd w:val="clear" w:color="auto" w:fill="auto"/>
            <w:noWrap/>
            <w:vAlign w:val="bottom"/>
            <w:hideMark/>
          </w:tcPr>
          <w:p w14:paraId="768A9C38" w14:textId="77777777" w:rsidR="007558C6" w:rsidRPr="007558C6" w:rsidRDefault="007558C6" w:rsidP="007558C6">
            <w:pPr>
              <w:spacing w:after="0" w:line="240" w:lineRule="auto"/>
              <w:rPr>
                <w:rFonts w:ascii="Calibri" w:eastAsia="Times New Roman" w:hAnsi="Calibri" w:cs="Calibri"/>
                <w:color w:val="000000"/>
                <w:lang w:eastAsia="zh-CN"/>
              </w:rPr>
            </w:pPr>
          </w:p>
        </w:tc>
        <w:tc>
          <w:tcPr>
            <w:tcW w:w="420" w:type="dxa"/>
            <w:tcBorders>
              <w:top w:val="nil"/>
              <w:left w:val="nil"/>
              <w:bottom w:val="nil"/>
              <w:right w:val="nil"/>
            </w:tcBorders>
            <w:shd w:val="clear" w:color="auto" w:fill="auto"/>
            <w:noWrap/>
            <w:vAlign w:val="bottom"/>
            <w:hideMark/>
          </w:tcPr>
          <w:p w14:paraId="3E980B14"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69EDC61F"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61D67484"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7B40E350"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035D5B78"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2F8AB12F"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r>
      <w:tr w:rsidR="007558C6" w:rsidRPr="007558C6" w14:paraId="0A121563" w14:textId="77777777" w:rsidTr="00CC497F">
        <w:trPr>
          <w:trHeight w:val="290"/>
        </w:trPr>
        <w:tc>
          <w:tcPr>
            <w:tcW w:w="4580" w:type="dxa"/>
            <w:tcBorders>
              <w:top w:val="nil"/>
              <w:left w:val="nil"/>
              <w:bottom w:val="nil"/>
              <w:right w:val="nil"/>
            </w:tcBorders>
            <w:shd w:val="clear" w:color="auto" w:fill="auto"/>
            <w:noWrap/>
            <w:vAlign w:val="bottom"/>
            <w:hideMark/>
          </w:tcPr>
          <w:p w14:paraId="2A35EDD0"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lastRenderedPageBreak/>
              <w:t>Sample mean =</w:t>
            </w:r>
          </w:p>
        </w:tc>
        <w:tc>
          <w:tcPr>
            <w:tcW w:w="1386" w:type="dxa"/>
            <w:tcBorders>
              <w:top w:val="nil"/>
              <w:left w:val="nil"/>
              <w:bottom w:val="nil"/>
              <w:right w:val="nil"/>
            </w:tcBorders>
            <w:shd w:val="clear" w:color="auto" w:fill="auto"/>
            <w:noWrap/>
            <w:vAlign w:val="bottom"/>
            <w:hideMark/>
          </w:tcPr>
          <w:p w14:paraId="71F11F26"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2,1</w:t>
            </w:r>
          </w:p>
        </w:tc>
        <w:tc>
          <w:tcPr>
            <w:tcW w:w="1380" w:type="dxa"/>
            <w:tcBorders>
              <w:top w:val="nil"/>
              <w:left w:val="nil"/>
              <w:bottom w:val="nil"/>
              <w:right w:val="nil"/>
            </w:tcBorders>
            <w:shd w:val="clear" w:color="auto" w:fill="auto"/>
            <w:noWrap/>
            <w:vAlign w:val="bottom"/>
            <w:hideMark/>
          </w:tcPr>
          <w:p w14:paraId="4A44E5CC" w14:textId="77777777" w:rsidR="007558C6" w:rsidRPr="007558C6" w:rsidRDefault="007558C6" w:rsidP="007558C6">
            <w:pPr>
              <w:spacing w:after="0" w:line="240" w:lineRule="auto"/>
              <w:rPr>
                <w:rFonts w:ascii="Calibri" w:eastAsia="Times New Roman" w:hAnsi="Calibri" w:cs="Calibri"/>
                <w:color w:val="000000"/>
                <w:lang w:eastAsia="zh-CN"/>
              </w:rPr>
            </w:pPr>
          </w:p>
        </w:tc>
        <w:tc>
          <w:tcPr>
            <w:tcW w:w="420" w:type="dxa"/>
            <w:tcBorders>
              <w:top w:val="nil"/>
              <w:left w:val="nil"/>
              <w:bottom w:val="nil"/>
              <w:right w:val="nil"/>
            </w:tcBorders>
            <w:shd w:val="clear" w:color="auto" w:fill="auto"/>
            <w:noWrap/>
            <w:vAlign w:val="bottom"/>
            <w:hideMark/>
          </w:tcPr>
          <w:p w14:paraId="503099A7"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73836DA3"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1411FB7B"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0E95B81"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636811B8"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2A7C9FFA"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r>
      <w:tr w:rsidR="007558C6" w:rsidRPr="007558C6" w14:paraId="22C08573" w14:textId="77777777" w:rsidTr="00CC497F">
        <w:trPr>
          <w:trHeight w:val="290"/>
        </w:trPr>
        <w:tc>
          <w:tcPr>
            <w:tcW w:w="4580" w:type="dxa"/>
            <w:tcBorders>
              <w:top w:val="nil"/>
              <w:left w:val="nil"/>
              <w:bottom w:val="nil"/>
              <w:right w:val="nil"/>
            </w:tcBorders>
            <w:shd w:val="clear" w:color="auto" w:fill="auto"/>
            <w:noWrap/>
            <w:vAlign w:val="bottom"/>
            <w:hideMark/>
          </w:tcPr>
          <w:p w14:paraId="72CB2917"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t>Population mean (hypothesised) =</w:t>
            </w:r>
          </w:p>
        </w:tc>
        <w:tc>
          <w:tcPr>
            <w:tcW w:w="1386" w:type="dxa"/>
            <w:tcBorders>
              <w:top w:val="nil"/>
              <w:left w:val="nil"/>
              <w:bottom w:val="nil"/>
              <w:right w:val="nil"/>
            </w:tcBorders>
            <w:shd w:val="clear" w:color="auto" w:fill="auto"/>
            <w:noWrap/>
            <w:vAlign w:val="bottom"/>
            <w:hideMark/>
          </w:tcPr>
          <w:p w14:paraId="76F4450C"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0</w:t>
            </w:r>
          </w:p>
        </w:tc>
        <w:tc>
          <w:tcPr>
            <w:tcW w:w="1380" w:type="dxa"/>
            <w:tcBorders>
              <w:top w:val="nil"/>
              <w:left w:val="nil"/>
              <w:bottom w:val="nil"/>
              <w:right w:val="nil"/>
            </w:tcBorders>
            <w:shd w:val="clear" w:color="auto" w:fill="auto"/>
            <w:noWrap/>
            <w:vAlign w:val="bottom"/>
            <w:hideMark/>
          </w:tcPr>
          <w:p w14:paraId="1409DA91" w14:textId="77777777" w:rsidR="007558C6" w:rsidRPr="007558C6" w:rsidRDefault="007558C6" w:rsidP="007558C6">
            <w:pPr>
              <w:spacing w:after="0" w:line="240" w:lineRule="auto"/>
              <w:rPr>
                <w:rFonts w:ascii="Calibri" w:eastAsia="Times New Roman" w:hAnsi="Calibri" w:cs="Calibri"/>
                <w:color w:val="000000"/>
                <w:lang w:eastAsia="zh-CN"/>
              </w:rPr>
            </w:pPr>
          </w:p>
        </w:tc>
        <w:tc>
          <w:tcPr>
            <w:tcW w:w="420" w:type="dxa"/>
            <w:tcBorders>
              <w:top w:val="nil"/>
              <w:left w:val="nil"/>
              <w:bottom w:val="nil"/>
              <w:right w:val="nil"/>
            </w:tcBorders>
            <w:shd w:val="clear" w:color="auto" w:fill="auto"/>
            <w:noWrap/>
            <w:vAlign w:val="bottom"/>
            <w:hideMark/>
          </w:tcPr>
          <w:p w14:paraId="5912B43B"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3D99272E"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3780F132"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68B1CAB3"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07BA366F"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0DC6E80A"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r>
      <w:tr w:rsidR="007558C6" w:rsidRPr="007558C6" w14:paraId="59259B13" w14:textId="77777777" w:rsidTr="00CC497F">
        <w:trPr>
          <w:trHeight w:val="290"/>
        </w:trPr>
        <w:tc>
          <w:tcPr>
            <w:tcW w:w="4580" w:type="dxa"/>
            <w:tcBorders>
              <w:top w:val="nil"/>
              <w:left w:val="nil"/>
              <w:bottom w:val="nil"/>
              <w:right w:val="nil"/>
            </w:tcBorders>
            <w:shd w:val="clear" w:color="auto" w:fill="auto"/>
            <w:noWrap/>
            <w:vAlign w:val="bottom"/>
            <w:hideMark/>
          </w:tcPr>
          <w:p w14:paraId="4ECC60FF"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t>Population SD (sample estimate) =</w:t>
            </w:r>
          </w:p>
        </w:tc>
        <w:tc>
          <w:tcPr>
            <w:tcW w:w="1386" w:type="dxa"/>
            <w:tcBorders>
              <w:top w:val="nil"/>
              <w:left w:val="nil"/>
              <w:bottom w:val="nil"/>
              <w:right w:val="nil"/>
            </w:tcBorders>
            <w:shd w:val="clear" w:color="auto" w:fill="auto"/>
            <w:noWrap/>
            <w:vAlign w:val="bottom"/>
            <w:hideMark/>
          </w:tcPr>
          <w:p w14:paraId="11B1F6C6"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5,516</w:t>
            </w:r>
          </w:p>
        </w:tc>
        <w:tc>
          <w:tcPr>
            <w:tcW w:w="1380" w:type="dxa"/>
            <w:tcBorders>
              <w:top w:val="nil"/>
              <w:left w:val="nil"/>
              <w:bottom w:val="nil"/>
              <w:right w:val="nil"/>
            </w:tcBorders>
            <w:shd w:val="clear" w:color="auto" w:fill="auto"/>
            <w:noWrap/>
            <w:vAlign w:val="bottom"/>
            <w:hideMark/>
          </w:tcPr>
          <w:p w14:paraId="7354BF20" w14:textId="77777777" w:rsidR="007558C6" w:rsidRPr="007558C6" w:rsidRDefault="007558C6" w:rsidP="007558C6">
            <w:pPr>
              <w:spacing w:after="0" w:line="240" w:lineRule="auto"/>
              <w:rPr>
                <w:rFonts w:ascii="Calibri" w:eastAsia="Times New Roman" w:hAnsi="Calibri" w:cs="Calibri"/>
                <w:color w:val="000000"/>
                <w:lang w:eastAsia="zh-CN"/>
              </w:rPr>
            </w:pPr>
          </w:p>
        </w:tc>
        <w:tc>
          <w:tcPr>
            <w:tcW w:w="420" w:type="dxa"/>
            <w:tcBorders>
              <w:top w:val="nil"/>
              <w:left w:val="nil"/>
              <w:bottom w:val="nil"/>
              <w:right w:val="nil"/>
            </w:tcBorders>
            <w:shd w:val="clear" w:color="auto" w:fill="auto"/>
            <w:noWrap/>
            <w:vAlign w:val="bottom"/>
            <w:hideMark/>
          </w:tcPr>
          <w:p w14:paraId="15352D7B"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341E8F17"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1364432B"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08718BFC"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07140157"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25842253"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r>
      <w:tr w:rsidR="007558C6" w:rsidRPr="007558C6" w14:paraId="481DA8E9" w14:textId="77777777" w:rsidTr="00CC497F">
        <w:trPr>
          <w:trHeight w:val="290"/>
        </w:trPr>
        <w:tc>
          <w:tcPr>
            <w:tcW w:w="4580" w:type="dxa"/>
            <w:tcBorders>
              <w:top w:val="nil"/>
              <w:left w:val="nil"/>
              <w:bottom w:val="nil"/>
              <w:right w:val="nil"/>
            </w:tcBorders>
            <w:shd w:val="clear" w:color="auto" w:fill="auto"/>
            <w:noWrap/>
            <w:vAlign w:val="bottom"/>
            <w:hideMark/>
          </w:tcPr>
          <w:p w14:paraId="6274F474"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t>Cohen's d =</w:t>
            </w:r>
          </w:p>
        </w:tc>
        <w:tc>
          <w:tcPr>
            <w:tcW w:w="1386" w:type="dxa"/>
            <w:tcBorders>
              <w:top w:val="nil"/>
              <w:left w:val="nil"/>
              <w:bottom w:val="nil"/>
              <w:right w:val="nil"/>
            </w:tcBorders>
            <w:shd w:val="clear" w:color="auto" w:fill="auto"/>
            <w:noWrap/>
            <w:vAlign w:val="bottom"/>
            <w:hideMark/>
          </w:tcPr>
          <w:p w14:paraId="3BD30179"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0,38071066</w:t>
            </w:r>
          </w:p>
        </w:tc>
        <w:tc>
          <w:tcPr>
            <w:tcW w:w="1380" w:type="dxa"/>
            <w:tcBorders>
              <w:top w:val="nil"/>
              <w:left w:val="nil"/>
              <w:bottom w:val="nil"/>
              <w:right w:val="nil"/>
            </w:tcBorders>
            <w:shd w:val="clear" w:color="auto" w:fill="auto"/>
            <w:noWrap/>
            <w:vAlign w:val="bottom"/>
            <w:hideMark/>
          </w:tcPr>
          <w:p w14:paraId="28EC580C" w14:textId="77777777" w:rsidR="007558C6" w:rsidRPr="007558C6" w:rsidRDefault="007558C6" w:rsidP="007558C6">
            <w:pPr>
              <w:spacing w:after="0" w:line="240" w:lineRule="auto"/>
              <w:rPr>
                <w:rFonts w:ascii="Calibri" w:eastAsia="Times New Roman" w:hAnsi="Calibri" w:cs="Calibri"/>
                <w:color w:val="000000"/>
                <w:lang w:eastAsia="zh-CN"/>
              </w:rPr>
            </w:pPr>
          </w:p>
        </w:tc>
        <w:tc>
          <w:tcPr>
            <w:tcW w:w="420" w:type="dxa"/>
            <w:tcBorders>
              <w:top w:val="nil"/>
              <w:left w:val="nil"/>
              <w:bottom w:val="nil"/>
              <w:right w:val="nil"/>
            </w:tcBorders>
            <w:shd w:val="clear" w:color="auto" w:fill="auto"/>
            <w:noWrap/>
            <w:vAlign w:val="bottom"/>
            <w:hideMark/>
          </w:tcPr>
          <w:p w14:paraId="0DFA9D14"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6268BE23"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6753358E"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7E3A778D"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24095CCD"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639F2A0"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r>
      <w:tr w:rsidR="007558C6" w:rsidRPr="007558C6" w14:paraId="6E69FDDA" w14:textId="77777777" w:rsidTr="00CC497F">
        <w:trPr>
          <w:trHeight w:val="290"/>
        </w:trPr>
        <w:tc>
          <w:tcPr>
            <w:tcW w:w="4580" w:type="dxa"/>
            <w:tcBorders>
              <w:top w:val="nil"/>
              <w:left w:val="nil"/>
              <w:bottom w:val="nil"/>
              <w:right w:val="nil"/>
            </w:tcBorders>
            <w:shd w:val="clear" w:color="auto" w:fill="auto"/>
            <w:noWrap/>
            <w:vAlign w:val="bottom"/>
            <w:hideMark/>
          </w:tcPr>
          <w:p w14:paraId="34E5C2BE"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t>Non-centrality parameter λ =</w:t>
            </w:r>
          </w:p>
        </w:tc>
        <w:tc>
          <w:tcPr>
            <w:tcW w:w="1386" w:type="dxa"/>
            <w:tcBorders>
              <w:top w:val="nil"/>
              <w:left w:val="nil"/>
              <w:bottom w:val="nil"/>
              <w:right w:val="nil"/>
            </w:tcBorders>
            <w:shd w:val="clear" w:color="auto" w:fill="auto"/>
            <w:noWrap/>
            <w:vAlign w:val="bottom"/>
            <w:hideMark/>
          </w:tcPr>
          <w:p w14:paraId="6D6CD387"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3,788023238</w:t>
            </w:r>
          </w:p>
        </w:tc>
        <w:tc>
          <w:tcPr>
            <w:tcW w:w="1380" w:type="dxa"/>
            <w:tcBorders>
              <w:top w:val="nil"/>
              <w:left w:val="nil"/>
              <w:bottom w:val="nil"/>
              <w:right w:val="nil"/>
            </w:tcBorders>
            <w:shd w:val="clear" w:color="auto" w:fill="auto"/>
            <w:noWrap/>
            <w:vAlign w:val="bottom"/>
            <w:hideMark/>
          </w:tcPr>
          <w:p w14:paraId="02FBE073" w14:textId="77777777" w:rsidR="007558C6" w:rsidRPr="007558C6" w:rsidRDefault="007558C6" w:rsidP="007558C6">
            <w:pPr>
              <w:spacing w:after="0" w:line="240" w:lineRule="auto"/>
              <w:rPr>
                <w:rFonts w:ascii="Calibri" w:eastAsia="Times New Roman" w:hAnsi="Calibri" w:cs="Calibri"/>
                <w:color w:val="000000"/>
                <w:lang w:eastAsia="zh-CN"/>
              </w:rPr>
            </w:pPr>
          </w:p>
        </w:tc>
        <w:tc>
          <w:tcPr>
            <w:tcW w:w="420" w:type="dxa"/>
            <w:tcBorders>
              <w:top w:val="nil"/>
              <w:left w:val="nil"/>
              <w:bottom w:val="nil"/>
              <w:right w:val="nil"/>
            </w:tcBorders>
            <w:shd w:val="clear" w:color="auto" w:fill="auto"/>
            <w:noWrap/>
            <w:vAlign w:val="bottom"/>
            <w:hideMark/>
          </w:tcPr>
          <w:p w14:paraId="13DE5FBE"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550BA5D6"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3AE5DADC"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F09F4C7"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5C003B60"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0FF2BDDA"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r>
      <w:tr w:rsidR="007558C6" w:rsidRPr="007558C6" w14:paraId="1CC65B54" w14:textId="77777777" w:rsidTr="00CC497F">
        <w:trPr>
          <w:trHeight w:val="290"/>
        </w:trPr>
        <w:tc>
          <w:tcPr>
            <w:tcW w:w="4580" w:type="dxa"/>
            <w:tcBorders>
              <w:top w:val="nil"/>
              <w:left w:val="nil"/>
              <w:bottom w:val="nil"/>
              <w:right w:val="nil"/>
            </w:tcBorders>
            <w:shd w:val="clear" w:color="auto" w:fill="auto"/>
            <w:noWrap/>
            <w:vAlign w:val="bottom"/>
            <w:hideMark/>
          </w:tcPr>
          <w:p w14:paraId="733C9418"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t>Degrees of freedom df =</w:t>
            </w:r>
          </w:p>
        </w:tc>
        <w:tc>
          <w:tcPr>
            <w:tcW w:w="1386" w:type="dxa"/>
            <w:tcBorders>
              <w:top w:val="nil"/>
              <w:left w:val="nil"/>
              <w:bottom w:val="nil"/>
              <w:right w:val="nil"/>
            </w:tcBorders>
            <w:shd w:val="clear" w:color="auto" w:fill="auto"/>
            <w:noWrap/>
            <w:vAlign w:val="bottom"/>
            <w:hideMark/>
          </w:tcPr>
          <w:p w14:paraId="760A5F51"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98</w:t>
            </w:r>
          </w:p>
        </w:tc>
        <w:tc>
          <w:tcPr>
            <w:tcW w:w="1380" w:type="dxa"/>
            <w:tcBorders>
              <w:top w:val="nil"/>
              <w:left w:val="nil"/>
              <w:bottom w:val="nil"/>
              <w:right w:val="nil"/>
            </w:tcBorders>
            <w:shd w:val="clear" w:color="auto" w:fill="auto"/>
            <w:noWrap/>
            <w:vAlign w:val="bottom"/>
            <w:hideMark/>
          </w:tcPr>
          <w:p w14:paraId="06F79759" w14:textId="77777777" w:rsidR="007558C6" w:rsidRPr="007558C6" w:rsidRDefault="007558C6" w:rsidP="007558C6">
            <w:pPr>
              <w:spacing w:after="0" w:line="240" w:lineRule="auto"/>
              <w:rPr>
                <w:rFonts w:ascii="Calibri" w:eastAsia="Times New Roman" w:hAnsi="Calibri" w:cs="Calibri"/>
                <w:color w:val="000000"/>
                <w:lang w:eastAsia="zh-CN"/>
              </w:rPr>
            </w:pPr>
          </w:p>
        </w:tc>
        <w:tc>
          <w:tcPr>
            <w:tcW w:w="420" w:type="dxa"/>
            <w:tcBorders>
              <w:top w:val="nil"/>
              <w:left w:val="nil"/>
              <w:bottom w:val="nil"/>
              <w:right w:val="nil"/>
            </w:tcBorders>
            <w:shd w:val="clear" w:color="auto" w:fill="auto"/>
            <w:noWrap/>
            <w:vAlign w:val="bottom"/>
            <w:hideMark/>
          </w:tcPr>
          <w:p w14:paraId="6375DA9E"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3B50BC76"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235AC546"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6C4ED011"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2690FA83"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22E74171"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r>
      <w:tr w:rsidR="007558C6" w:rsidRPr="007558C6" w14:paraId="0CDCE1F3" w14:textId="77777777" w:rsidTr="00CC497F">
        <w:trPr>
          <w:trHeight w:val="290"/>
        </w:trPr>
        <w:tc>
          <w:tcPr>
            <w:tcW w:w="4580" w:type="dxa"/>
            <w:tcBorders>
              <w:top w:val="nil"/>
              <w:left w:val="nil"/>
              <w:bottom w:val="nil"/>
              <w:right w:val="nil"/>
            </w:tcBorders>
            <w:shd w:val="clear" w:color="auto" w:fill="auto"/>
            <w:noWrap/>
            <w:vAlign w:val="bottom"/>
            <w:hideMark/>
          </w:tcPr>
          <w:p w14:paraId="00AA5FBD"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t>Critical value t_crit =</w:t>
            </w:r>
          </w:p>
        </w:tc>
        <w:tc>
          <w:tcPr>
            <w:tcW w:w="1386" w:type="dxa"/>
            <w:tcBorders>
              <w:top w:val="nil"/>
              <w:left w:val="nil"/>
              <w:bottom w:val="nil"/>
              <w:right w:val="nil"/>
            </w:tcBorders>
            <w:shd w:val="clear" w:color="auto" w:fill="auto"/>
            <w:noWrap/>
            <w:vAlign w:val="bottom"/>
            <w:hideMark/>
          </w:tcPr>
          <w:p w14:paraId="23278E4F"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2,435768299</w:t>
            </w:r>
          </w:p>
        </w:tc>
        <w:tc>
          <w:tcPr>
            <w:tcW w:w="1380" w:type="dxa"/>
            <w:tcBorders>
              <w:top w:val="nil"/>
              <w:left w:val="nil"/>
              <w:bottom w:val="nil"/>
              <w:right w:val="nil"/>
            </w:tcBorders>
            <w:shd w:val="clear" w:color="auto" w:fill="auto"/>
            <w:noWrap/>
            <w:vAlign w:val="bottom"/>
            <w:hideMark/>
          </w:tcPr>
          <w:p w14:paraId="3F8B2C77" w14:textId="77777777" w:rsidR="007558C6" w:rsidRPr="007558C6" w:rsidRDefault="007558C6" w:rsidP="007558C6">
            <w:pPr>
              <w:spacing w:after="0" w:line="240" w:lineRule="auto"/>
              <w:rPr>
                <w:rFonts w:ascii="Calibri" w:eastAsia="Times New Roman" w:hAnsi="Calibri" w:cs="Calibri"/>
                <w:color w:val="000000"/>
                <w:lang w:eastAsia="zh-CN"/>
              </w:rPr>
            </w:pPr>
          </w:p>
        </w:tc>
        <w:tc>
          <w:tcPr>
            <w:tcW w:w="420" w:type="dxa"/>
            <w:tcBorders>
              <w:top w:val="nil"/>
              <w:left w:val="nil"/>
              <w:bottom w:val="nil"/>
              <w:right w:val="nil"/>
            </w:tcBorders>
            <w:shd w:val="clear" w:color="auto" w:fill="auto"/>
            <w:noWrap/>
            <w:vAlign w:val="bottom"/>
            <w:hideMark/>
          </w:tcPr>
          <w:p w14:paraId="5935A64F"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7A3A1B62"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22397404"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1248935"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41B0823B"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2B80F251"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r>
      <w:tr w:rsidR="007558C6" w:rsidRPr="007558C6" w14:paraId="159DBE05" w14:textId="77777777" w:rsidTr="00CC497F">
        <w:trPr>
          <w:trHeight w:val="290"/>
        </w:trPr>
        <w:tc>
          <w:tcPr>
            <w:tcW w:w="4580" w:type="dxa"/>
            <w:tcBorders>
              <w:top w:val="nil"/>
              <w:left w:val="nil"/>
              <w:bottom w:val="nil"/>
              <w:right w:val="nil"/>
            </w:tcBorders>
            <w:shd w:val="clear" w:color="auto" w:fill="auto"/>
            <w:noWrap/>
            <w:vAlign w:val="bottom"/>
            <w:hideMark/>
          </w:tcPr>
          <w:p w14:paraId="10D4D68F"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t>beta =</w:t>
            </w:r>
          </w:p>
        </w:tc>
        <w:tc>
          <w:tcPr>
            <w:tcW w:w="1386" w:type="dxa"/>
            <w:tcBorders>
              <w:top w:val="nil"/>
              <w:left w:val="nil"/>
              <w:bottom w:val="nil"/>
              <w:right w:val="nil"/>
            </w:tcBorders>
            <w:shd w:val="clear" w:color="auto" w:fill="auto"/>
            <w:noWrap/>
            <w:vAlign w:val="bottom"/>
            <w:hideMark/>
          </w:tcPr>
          <w:p w14:paraId="5037F707"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0,09038983</w:t>
            </w:r>
          </w:p>
        </w:tc>
        <w:tc>
          <w:tcPr>
            <w:tcW w:w="4980" w:type="dxa"/>
            <w:gridSpan w:val="7"/>
            <w:tcBorders>
              <w:top w:val="nil"/>
              <w:left w:val="nil"/>
              <w:bottom w:val="nil"/>
              <w:right w:val="nil"/>
            </w:tcBorders>
            <w:shd w:val="clear" w:color="auto" w:fill="auto"/>
            <w:noWrap/>
            <w:vAlign w:val="bottom"/>
            <w:hideMark/>
          </w:tcPr>
          <w:p w14:paraId="0E0CA189" w14:textId="77777777" w:rsidR="007558C6" w:rsidRPr="007558C6" w:rsidRDefault="007558C6" w:rsidP="007558C6">
            <w:pPr>
              <w:spacing w:after="0" w:line="240" w:lineRule="auto"/>
              <w:rPr>
                <w:rFonts w:ascii="Calibri" w:eastAsia="Times New Roman" w:hAnsi="Calibri" w:cs="Calibri"/>
                <w:color w:val="000000"/>
                <w:lang w:eastAsia="zh-CN"/>
              </w:rPr>
            </w:pPr>
            <w:r w:rsidRPr="007558C6">
              <w:rPr>
                <w:rFonts w:ascii="Calibri" w:eastAsia="Times New Roman" w:hAnsi="Calibri" w:cs="Calibri"/>
                <w:color w:val="000000"/>
                <w:lang w:eastAsia="zh-CN"/>
              </w:rPr>
              <w:t>This quantity was computed using Stata software</w:t>
            </w:r>
          </w:p>
        </w:tc>
      </w:tr>
      <w:tr w:rsidR="007558C6" w:rsidRPr="007558C6" w14:paraId="29116F27" w14:textId="77777777" w:rsidTr="00CC497F">
        <w:trPr>
          <w:trHeight w:val="290"/>
        </w:trPr>
        <w:tc>
          <w:tcPr>
            <w:tcW w:w="4580" w:type="dxa"/>
            <w:tcBorders>
              <w:top w:val="nil"/>
              <w:left w:val="nil"/>
              <w:bottom w:val="nil"/>
              <w:right w:val="nil"/>
            </w:tcBorders>
            <w:shd w:val="clear" w:color="auto" w:fill="auto"/>
            <w:noWrap/>
            <w:vAlign w:val="bottom"/>
            <w:hideMark/>
          </w:tcPr>
          <w:p w14:paraId="5F8F7099" w14:textId="77777777" w:rsidR="007558C6" w:rsidRPr="007558C6" w:rsidRDefault="007558C6" w:rsidP="007558C6">
            <w:pPr>
              <w:spacing w:after="0" w:line="240" w:lineRule="auto"/>
              <w:jc w:val="right"/>
              <w:rPr>
                <w:rFonts w:ascii="Calibri" w:eastAsia="Times New Roman" w:hAnsi="Calibri" w:cs="Calibri"/>
                <w:color w:val="000000"/>
                <w:lang w:eastAsia="zh-CN"/>
              </w:rPr>
            </w:pPr>
            <w:r w:rsidRPr="007558C6">
              <w:rPr>
                <w:rFonts w:ascii="Calibri" w:eastAsia="Times New Roman" w:hAnsi="Calibri" w:cs="Calibri"/>
                <w:color w:val="000000"/>
                <w:lang w:eastAsia="zh-CN"/>
              </w:rPr>
              <w:t>power =</w:t>
            </w:r>
          </w:p>
        </w:tc>
        <w:tc>
          <w:tcPr>
            <w:tcW w:w="1386" w:type="dxa"/>
            <w:tcBorders>
              <w:top w:val="nil"/>
              <w:left w:val="nil"/>
              <w:bottom w:val="nil"/>
              <w:right w:val="nil"/>
            </w:tcBorders>
            <w:shd w:val="clear" w:color="auto" w:fill="auto"/>
            <w:noWrap/>
            <w:vAlign w:val="bottom"/>
            <w:hideMark/>
          </w:tcPr>
          <w:p w14:paraId="1CDF92EC" w14:textId="77777777" w:rsidR="007558C6" w:rsidRPr="00CC497F" w:rsidRDefault="007558C6" w:rsidP="007558C6">
            <w:pPr>
              <w:spacing w:after="0" w:line="240" w:lineRule="auto"/>
              <w:rPr>
                <w:rFonts w:ascii="Calibri" w:eastAsia="Times New Roman" w:hAnsi="Calibri" w:cs="Calibri"/>
                <w:b/>
                <w:bCs/>
                <w:color w:val="000000"/>
                <w:lang w:eastAsia="zh-CN"/>
              </w:rPr>
            </w:pPr>
            <w:r w:rsidRPr="00CC497F">
              <w:rPr>
                <w:rFonts w:ascii="Calibri" w:eastAsia="Times New Roman" w:hAnsi="Calibri" w:cs="Calibri"/>
                <w:b/>
                <w:bCs/>
                <w:color w:val="000000"/>
                <w:lang w:eastAsia="zh-CN"/>
              </w:rPr>
              <w:t>0,90961017</w:t>
            </w:r>
          </w:p>
        </w:tc>
        <w:tc>
          <w:tcPr>
            <w:tcW w:w="1380" w:type="dxa"/>
            <w:tcBorders>
              <w:top w:val="nil"/>
              <w:left w:val="nil"/>
              <w:bottom w:val="nil"/>
              <w:right w:val="nil"/>
            </w:tcBorders>
            <w:shd w:val="clear" w:color="auto" w:fill="auto"/>
            <w:noWrap/>
            <w:vAlign w:val="bottom"/>
            <w:hideMark/>
          </w:tcPr>
          <w:p w14:paraId="48142C72" w14:textId="77777777" w:rsidR="007558C6" w:rsidRPr="007558C6" w:rsidRDefault="007558C6" w:rsidP="007558C6">
            <w:pPr>
              <w:spacing w:after="0" w:line="240" w:lineRule="auto"/>
              <w:rPr>
                <w:rFonts w:ascii="Calibri" w:eastAsia="Times New Roman" w:hAnsi="Calibri" w:cs="Calibri"/>
                <w:color w:val="000000"/>
                <w:lang w:eastAsia="zh-CN"/>
              </w:rPr>
            </w:pPr>
          </w:p>
        </w:tc>
        <w:tc>
          <w:tcPr>
            <w:tcW w:w="420" w:type="dxa"/>
            <w:tcBorders>
              <w:top w:val="nil"/>
              <w:left w:val="nil"/>
              <w:bottom w:val="nil"/>
              <w:right w:val="nil"/>
            </w:tcBorders>
            <w:shd w:val="clear" w:color="auto" w:fill="auto"/>
            <w:noWrap/>
            <w:vAlign w:val="bottom"/>
            <w:hideMark/>
          </w:tcPr>
          <w:p w14:paraId="48F9DA8B"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3441EB20"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5FE6024A"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15F2BEA8"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c>
          <w:tcPr>
            <w:tcW w:w="300" w:type="dxa"/>
            <w:tcBorders>
              <w:top w:val="nil"/>
              <w:left w:val="nil"/>
              <w:bottom w:val="nil"/>
              <w:right w:val="nil"/>
            </w:tcBorders>
            <w:shd w:val="clear" w:color="auto" w:fill="auto"/>
            <w:noWrap/>
            <w:vAlign w:val="bottom"/>
            <w:hideMark/>
          </w:tcPr>
          <w:p w14:paraId="1C88EA7B" w14:textId="77777777" w:rsidR="007558C6" w:rsidRPr="007558C6" w:rsidRDefault="007558C6" w:rsidP="007558C6">
            <w:pPr>
              <w:spacing w:after="0" w:line="240" w:lineRule="auto"/>
              <w:jc w:val="right"/>
              <w:rPr>
                <w:rFonts w:ascii="Times New Roman" w:eastAsia="Times New Roman" w:hAnsi="Times New Roman" w:cs="Times New Roman"/>
                <w:sz w:val="20"/>
                <w:szCs w:val="20"/>
                <w:lang w:eastAsia="zh-CN"/>
              </w:rPr>
            </w:pPr>
          </w:p>
        </w:tc>
        <w:tc>
          <w:tcPr>
            <w:tcW w:w="860" w:type="dxa"/>
            <w:tcBorders>
              <w:top w:val="nil"/>
              <w:left w:val="nil"/>
              <w:bottom w:val="nil"/>
              <w:right w:val="nil"/>
            </w:tcBorders>
            <w:shd w:val="clear" w:color="auto" w:fill="auto"/>
            <w:noWrap/>
            <w:vAlign w:val="bottom"/>
            <w:hideMark/>
          </w:tcPr>
          <w:p w14:paraId="4B98340B" w14:textId="77777777" w:rsidR="007558C6" w:rsidRPr="007558C6" w:rsidRDefault="007558C6" w:rsidP="007558C6">
            <w:pPr>
              <w:spacing w:after="0" w:line="240" w:lineRule="auto"/>
              <w:rPr>
                <w:rFonts w:ascii="Times New Roman" w:eastAsia="Times New Roman" w:hAnsi="Times New Roman" w:cs="Times New Roman"/>
                <w:sz w:val="20"/>
                <w:szCs w:val="20"/>
                <w:lang w:eastAsia="zh-CN"/>
              </w:rPr>
            </w:pPr>
          </w:p>
        </w:tc>
      </w:tr>
    </w:tbl>
    <w:p w14:paraId="7384DEE2" w14:textId="77777777" w:rsidR="007558C6" w:rsidRPr="007558C6" w:rsidRDefault="007558C6" w:rsidP="007558C6">
      <w:pPr>
        <w:spacing w:after="0" w:line="240" w:lineRule="auto"/>
        <w:rPr>
          <w:rFonts w:ascii="Calibri" w:eastAsia="Times New Roman" w:hAnsi="Calibri" w:cs="Calibri"/>
          <w:color w:val="000000"/>
          <w:lang w:eastAsia="zh-CN"/>
        </w:rPr>
      </w:pPr>
    </w:p>
    <w:p w14:paraId="4C3C4A8D" w14:textId="4E356461" w:rsidR="00355C91" w:rsidRDefault="007558C6" w:rsidP="00355C91">
      <w:pPr>
        <w:tabs>
          <w:tab w:val="left" w:pos="790"/>
        </w:tabs>
      </w:pPr>
      <w:r>
        <w:t>Amiri et al results:</w:t>
      </w:r>
    </w:p>
    <w:tbl>
      <w:tblPr>
        <w:tblStyle w:val="TableGrid"/>
        <w:tblW w:w="0" w:type="auto"/>
        <w:tblLook w:val="04A0" w:firstRow="1" w:lastRow="0" w:firstColumn="1" w:lastColumn="0" w:noHBand="0" w:noVBand="1"/>
      </w:tblPr>
      <w:tblGrid>
        <w:gridCol w:w="1271"/>
        <w:gridCol w:w="2126"/>
        <w:gridCol w:w="2268"/>
        <w:gridCol w:w="2268"/>
      </w:tblGrid>
      <w:tr w:rsidR="00D14DF7" w14:paraId="6BC4FC64" w14:textId="6114EB04" w:rsidTr="009F6D43">
        <w:tc>
          <w:tcPr>
            <w:tcW w:w="1271" w:type="dxa"/>
          </w:tcPr>
          <w:p w14:paraId="25517F0A" w14:textId="77777777" w:rsidR="00D14DF7" w:rsidRDefault="00D14DF7" w:rsidP="00355C91">
            <w:pPr>
              <w:tabs>
                <w:tab w:val="left" w:pos="790"/>
              </w:tabs>
            </w:pPr>
          </w:p>
        </w:tc>
        <w:tc>
          <w:tcPr>
            <w:tcW w:w="2126" w:type="dxa"/>
          </w:tcPr>
          <w:p w14:paraId="42835EA7" w14:textId="2268EB67" w:rsidR="00D14DF7" w:rsidRDefault="00D14DF7" w:rsidP="00CC497F">
            <w:pPr>
              <w:tabs>
                <w:tab w:val="left" w:pos="790"/>
              </w:tabs>
              <w:jc w:val="center"/>
            </w:pPr>
            <w:r>
              <w:t>Pre-course</w:t>
            </w:r>
          </w:p>
        </w:tc>
        <w:tc>
          <w:tcPr>
            <w:tcW w:w="2268" w:type="dxa"/>
          </w:tcPr>
          <w:p w14:paraId="44D2F31A" w14:textId="6564D846" w:rsidR="00D14DF7" w:rsidRDefault="00D14DF7" w:rsidP="00CC497F">
            <w:pPr>
              <w:tabs>
                <w:tab w:val="left" w:pos="790"/>
              </w:tabs>
              <w:jc w:val="center"/>
            </w:pPr>
            <w:r>
              <w:t>Post-course</w:t>
            </w:r>
          </w:p>
        </w:tc>
        <w:tc>
          <w:tcPr>
            <w:tcW w:w="2268" w:type="dxa"/>
          </w:tcPr>
          <w:p w14:paraId="7A88E03A" w14:textId="6E304E36" w:rsidR="00D14DF7" w:rsidRDefault="00D14DF7" w:rsidP="00CC497F">
            <w:pPr>
              <w:tabs>
                <w:tab w:val="left" w:pos="790"/>
              </w:tabs>
              <w:jc w:val="center"/>
            </w:pPr>
            <w:r>
              <w:t>Change</w:t>
            </w:r>
          </w:p>
        </w:tc>
      </w:tr>
      <w:tr w:rsidR="00D14DF7" w14:paraId="18F6763E" w14:textId="700F00DC" w:rsidTr="00CC497F">
        <w:tc>
          <w:tcPr>
            <w:tcW w:w="1271" w:type="dxa"/>
          </w:tcPr>
          <w:p w14:paraId="7F138142" w14:textId="67F7D590" w:rsidR="00D14DF7" w:rsidRDefault="00D14DF7" w:rsidP="00D14DF7">
            <w:pPr>
              <w:tabs>
                <w:tab w:val="left" w:pos="790"/>
              </w:tabs>
            </w:pPr>
            <w:r>
              <w:t xml:space="preserve">Average </w:t>
            </w:r>
          </w:p>
        </w:tc>
        <w:tc>
          <w:tcPr>
            <w:tcW w:w="2126" w:type="dxa"/>
            <w:vAlign w:val="bottom"/>
          </w:tcPr>
          <w:p w14:paraId="2A52C7C6" w14:textId="668175A4" w:rsidR="00D14DF7" w:rsidRDefault="00D14DF7" w:rsidP="00D14DF7">
            <w:pPr>
              <w:tabs>
                <w:tab w:val="left" w:pos="790"/>
              </w:tabs>
            </w:pPr>
            <w:r>
              <w:rPr>
                <w:rFonts w:ascii="Calibri" w:hAnsi="Calibri" w:cs="Calibri"/>
                <w:color w:val="000000"/>
              </w:rPr>
              <w:t>18,84375</w:t>
            </w:r>
          </w:p>
        </w:tc>
        <w:tc>
          <w:tcPr>
            <w:tcW w:w="2268" w:type="dxa"/>
            <w:vAlign w:val="bottom"/>
          </w:tcPr>
          <w:p w14:paraId="44C6C814" w14:textId="0F8AFB02" w:rsidR="00D14DF7" w:rsidRDefault="00D14DF7" w:rsidP="00D14DF7">
            <w:pPr>
              <w:tabs>
                <w:tab w:val="left" w:pos="790"/>
              </w:tabs>
            </w:pPr>
            <w:r>
              <w:rPr>
                <w:rFonts w:ascii="Calibri" w:hAnsi="Calibri" w:cs="Calibri"/>
                <w:color w:val="000000"/>
              </w:rPr>
              <w:t>26,71875</w:t>
            </w:r>
          </w:p>
        </w:tc>
        <w:tc>
          <w:tcPr>
            <w:tcW w:w="2268" w:type="dxa"/>
            <w:vAlign w:val="bottom"/>
          </w:tcPr>
          <w:p w14:paraId="0AA0F86D" w14:textId="20B79C84" w:rsidR="00D14DF7" w:rsidRDefault="00D14DF7" w:rsidP="00D14DF7">
            <w:pPr>
              <w:tabs>
                <w:tab w:val="left" w:pos="790"/>
              </w:tabs>
            </w:pPr>
            <w:r>
              <w:rPr>
                <w:rFonts w:ascii="Calibri" w:hAnsi="Calibri" w:cs="Calibri"/>
                <w:color w:val="000000"/>
              </w:rPr>
              <w:t>7,875</w:t>
            </w:r>
          </w:p>
        </w:tc>
      </w:tr>
      <w:tr w:rsidR="00D14DF7" w14:paraId="2220D79A" w14:textId="5C6734DA" w:rsidTr="00CC497F">
        <w:tc>
          <w:tcPr>
            <w:tcW w:w="1271" w:type="dxa"/>
          </w:tcPr>
          <w:p w14:paraId="5585D3E3" w14:textId="18D0F08E" w:rsidR="00D14DF7" w:rsidRDefault="00D14DF7" w:rsidP="00D14DF7">
            <w:pPr>
              <w:tabs>
                <w:tab w:val="left" w:pos="790"/>
              </w:tabs>
            </w:pPr>
            <w:r>
              <w:t>SD</w:t>
            </w:r>
          </w:p>
        </w:tc>
        <w:tc>
          <w:tcPr>
            <w:tcW w:w="2126" w:type="dxa"/>
            <w:vAlign w:val="bottom"/>
          </w:tcPr>
          <w:p w14:paraId="0A1E823C" w14:textId="61CC3AD0" w:rsidR="00D14DF7" w:rsidRDefault="00D14DF7" w:rsidP="00D14DF7">
            <w:pPr>
              <w:tabs>
                <w:tab w:val="left" w:pos="790"/>
              </w:tabs>
            </w:pPr>
            <w:r>
              <w:rPr>
                <w:rFonts w:ascii="Calibri" w:hAnsi="Calibri" w:cs="Calibri"/>
                <w:color w:val="000000"/>
              </w:rPr>
              <w:t>5,90995595</w:t>
            </w:r>
          </w:p>
        </w:tc>
        <w:tc>
          <w:tcPr>
            <w:tcW w:w="2268" w:type="dxa"/>
            <w:vAlign w:val="bottom"/>
          </w:tcPr>
          <w:p w14:paraId="4F76F84F" w14:textId="72F93B84" w:rsidR="00D14DF7" w:rsidRDefault="00D14DF7" w:rsidP="00D14DF7">
            <w:pPr>
              <w:tabs>
                <w:tab w:val="left" w:pos="790"/>
              </w:tabs>
            </w:pPr>
            <w:r>
              <w:rPr>
                <w:rFonts w:ascii="Calibri" w:hAnsi="Calibri" w:cs="Calibri"/>
                <w:color w:val="000000"/>
              </w:rPr>
              <w:t>3,11916121</w:t>
            </w:r>
          </w:p>
        </w:tc>
        <w:tc>
          <w:tcPr>
            <w:tcW w:w="2268" w:type="dxa"/>
            <w:vAlign w:val="bottom"/>
          </w:tcPr>
          <w:p w14:paraId="7E63856E" w14:textId="3EFC4001" w:rsidR="00D14DF7" w:rsidRDefault="00D14DF7" w:rsidP="00D14DF7">
            <w:pPr>
              <w:tabs>
                <w:tab w:val="left" w:pos="790"/>
              </w:tabs>
            </w:pPr>
            <w:r>
              <w:rPr>
                <w:rFonts w:ascii="Calibri" w:hAnsi="Calibri" w:cs="Calibri"/>
                <w:color w:val="000000"/>
              </w:rPr>
              <w:t>4,78920744</w:t>
            </w:r>
          </w:p>
        </w:tc>
      </w:tr>
    </w:tbl>
    <w:p w14:paraId="72E49267" w14:textId="77777777" w:rsidR="007558C6" w:rsidRDefault="007558C6" w:rsidP="00355C91">
      <w:pPr>
        <w:tabs>
          <w:tab w:val="left" w:pos="790"/>
        </w:tabs>
      </w:pPr>
    </w:p>
    <w:p w14:paraId="5753F83F" w14:textId="4A4EEFEB" w:rsidR="009F6D43" w:rsidRDefault="009F6D43" w:rsidP="00CC497F">
      <w:pPr>
        <w:pStyle w:val="ListParagraph"/>
        <w:ind w:left="360"/>
        <w:sectPr w:rsidR="009F6D43" w:rsidSect="00CC497F">
          <w:pgSz w:w="16834" w:h="11909" w:orient="landscape" w:code="9"/>
          <w:pgMar w:top="1134" w:right="851" w:bottom="1134" w:left="765" w:header="720" w:footer="720" w:gutter="0"/>
          <w:cols w:space="720"/>
          <w:docGrid w:linePitch="381"/>
        </w:sectPr>
      </w:pPr>
    </w:p>
    <w:p w14:paraId="0F1317A1" w14:textId="77777777" w:rsidR="00721DE0" w:rsidRPr="00CC497F" w:rsidRDefault="00721DE0" w:rsidP="00CC497F"/>
    <w:p w14:paraId="1A73917A" w14:textId="536A3D12" w:rsidR="002C3452" w:rsidRPr="00B073BA" w:rsidRDefault="00B073BA" w:rsidP="00D216AB">
      <w:pPr>
        <w:pStyle w:val="Heading2"/>
        <w:rPr>
          <w:lang w:val="vi-VN"/>
        </w:rPr>
      </w:pPr>
      <w:bookmarkStart w:id="42" w:name="_Toc59199244"/>
      <w:r w:rsidRPr="003F4222">
        <w:rPr>
          <w:rStyle w:val="Heading2Char"/>
        </w:rPr>
        <w:t xml:space="preserve">Appendix </w:t>
      </w:r>
      <w:r w:rsidR="00226CF8">
        <w:rPr>
          <w:rStyle w:val="Heading2Char"/>
        </w:rPr>
        <w:t>8</w:t>
      </w:r>
      <w:r w:rsidRPr="003F4222">
        <w:rPr>
          <w:rStyle w:val="Heading2Char"/>
        </w:rPr>
        <w:t>:</w:t>
      </w:r>
      <w:r>
        <w:rPr>
          <w:lang w:val="vi-VN"/>
        </w:rPr>
        <w:t xml:space="preserve">  </w:t>
      </w:r>
      <w:r w:rsidR="00CF7E66">
        <w:t>Case Record Form A1</w:t>
      </w:r>
      <w:bookmarkEnd w:id="42"/>
    </w:p>
    <w:p w14:paraId="5EA0AC17" w14:textId="77777777" w:rsidR="002C3452" w:rsidRDefault="002C3452" w:rsidP="002C3452">
      <w:pPr>
        <w:jc w:val="right"/>
        <w:rPr>
          <w:b/>
        </w:rPr>
      </w:pPr>
      <w:r>
        <w:rPr>
          <w:b/>
        </w:rPr>
        <w:t>ID number: ______________</w:t>
      </w:r>
    </w:p>
    <w:tbl>
      <w:tblPr>
        <w:tblStyle w:val="TableGrid"/>
        <w:tblW w:w="10349" w:type="dxa"/>
        <w:tblInd w:w="-431" w:type="dxa"/>
        <w:tblLook w:val="04A0" w:firstRow="1" w:lastRow="0" w:firstColumn="1" w:lastColumn="0" w:noHBand="0" w:noVBand="1"/>
      </w:tblPr>
      <w:tblGrid>
        <w:gridCol w:w="1048"/>
        <w:gridCol w:w="3489"/>
        <w:gridCol w:w="5812"/>
      </w:tblGrid>
      <w:tr w:rsidR="002C3452" w14:paraId="488D357B" w14:textId="77777777" w:rsidTr="007F7936">
        <w:tc>
          <w:tcPr>
            <w:tcW w:w="1048" w:type="dxa"/>
            <w:shd w:val="clear" w:color="auto" w:fill="9CC2E5" w:themeFill="accent5" w:themeFillTint="99"/>
            <w:vAlign w:val="center"/>
          </w:tcPr>
          <w:p w14:paraId="54F6E617" w14:textId="77777777" w:rsidR="002C3452" w:rsidRDefault="002C3452" w:rsidP="007F7936">
            <w:pPr>
              <w:spacing w:line="360" w:lineRule="auto"/>
              <w:jc w:val="center"/>
              <w:rPr>
                <w:b/>
              </w:rPr>
            </w:pPr>
            <w:r>
              <w:rPr>
                <w:b/>
              </w:rPr>
              <w:t>Code</w:t>
            </w:r>
          </w:p>
        </w:tc>
        <w:tc>
          <w:tcPr>
            <w:tcW w:w="3489" w:type="dxa"/>
            <w:shd w:val="clear" w:color="auto" w:fill="9CC2E5" w:themeFill="accent5" w:themeFillTint="99"/>
            <w:vAlign w:val="center"/>
          </w:tcPr>
          <w:p w14:paraId="1EE5E43D" w14:textId="77777777" w:rsidR="002C3452" w:rsidRDefault="002C3452" w:rsidP="007F7936">
            <w:pPr>
              <w:spacing w:line="360" w:lineRule="auto"/>
              <w:jc w:val="center"/>
              <w:rPr>
                <w:b/>
              </w:rPr>
            </w:pPr>
            <w:r>
              <w:rPr>
                <w:b/>
              </w:rPr>
              <w:t>Question</w:t>
            </w:r>
          </w:p>
        </w:tc>
        <w:tc>
          <w:tcPr>
            <w:tcW w:w="5812" w:type="dxa"/>
            <w:shd w:val="clear" w:color="auto" w:fill="9CC2E5" w:themeFill="accent5" w:themeFillTint="99"/>
            <w:vAlign w:val="center"/>
          </w:tcPr>
          <w:p w14:paraId="7471B081" w14:textId="77777777" w:rsidR="002C3452" w:rsidRDefault="002C3452" w:rsidP="007F7936">
            <w:pPr>
              <w:tabs>
                <w:tab w:val="left" w:pos="241"/>
              </w:tabs>
              <w:spacing w:line="360" w:lineRule="auto"/>
              <w:ind w:left="606"/>
              <w:jc w:val="center"/>
              <w:rPr>
                <w:b/>
              </w:rPr>
            </w:pPr>
            <w:r>
              <w:rPr>
                <w:b/>
              </w:rPr>
              <w:t>Answers</w:t>
            </w:r>
          </w:p>
        </w:tc>
      </w:tr>
      <w:tr w:rsidR="002C3452" w14:paraId="5C392AD5" w14:textId="77777777" w:rsidTr="007F7936">
        <w:tc>
          <w:tcPr>
            <w:tcW w:w="10349" w:type="dxa"/>
            <w:gridSpan w:val="3"/>
            <w:shd w:val="clear" w:color="auto" w:fill="C5E0B3" w:themeFill="accent6" w:themeFillTint="66"/>
          </w:tcPr>
          <w:p w14:paraId="6C4989D2" w14:textId="77777777" w:rsidR="002C3452" w:rsidRDefault="002C3452" w:rsidP="007F7936">
            <w:pPr>
              <w:tabs>
                <w:tab w:val="left" w:pos="241"/>
              </w:tabs>
              <w:spacing w:line="360" w:lineRule="auto"/>
              <w:rPr>
                <w:b/>
              </w:rPr>
            </w:pPr>
            <w:r>
              <w:rPr>
                <w:b/>
              </w:rPr>
              <w:t xml:space="preserve">Part A: General information of participants </w:t>
            </w:r>
          </w:p>
        </w:tc>
      </w:tr>
      <w:tr w:rsidR="002C3452" w14:paraId="45B45A17" w14:textId="77777777" w:rsidTr="007F7936">
        <w:tc>
          <w:tcPr>
            <w:tcW w:w="1048" w:type="dxa"/>
            <w:vAlign w:val="center"/>
          </w:tcPr>
          <w:p w14:paraId="182D1CCD" w14:textId="77777777" w:rsidR="002C3452" w:rsidRPr="0018504E" w:rsidRDefault="002C3452" w:rsidP="007F7936">
            <w:r w:rsidRPr="0018504E">
              <w:t>ID</w:t>
            </w:r>
          </w:p>
        </w:tc>
        <w:tc>
          <w:tcPr>
            <w:tcW w:w="3489" w:type="dxa"/>
            <w:vAlign w:val="center"/>
          </w:tcPr>
          <w:p w14:paraId="15B69BC6" w14:textId="77777777" w:rsidR="002C3452" w:rsidRPr="0018504E" w:rsidRDefault="002C3452" w:rsidP="007F7936">
            <w:r>
              <w:t>Medical record ID</w:t>
            </w:r>
          </w:p>
        </w:tc>
        <w:tc>
          <w:tcPr>
            <w:tcW w:w="5812" w:type="dxa"/>
            <w:vAlign w:val="center"/>
          </w:tcPr>
          <w:p w14:paraId="1982B05B" w14:textId="77777777" w:rsidR="002C3452" w:rsidRPr="0018504E" w:rsidRDefault="002C3452" w:rsidP="007F7936">
            <w:pPr>
              <w:tabs>
                <w:tab w:val="left" w:pos="241"/>
              </w:tabs>
              <w:ind w:left="606"/>
            </w:pPr>
          </w:p>
        </w:tc>
      </w:tr>
      <w:tr w:rsidR="002C3452" w14:paraId="536E146B" w14:textId="77777777" w:rsidTr="007F7936">
        <w:tc>
          <w:tcPr>
            <w:tcW w:w="1048" w:type="dxa"/>
            <w:vAlign w:val="center"/>
          </w:tcPr>
          <w:p w14:paraId="32F105B0" w14:textId="77777777" w:rsidR="002C3452" w:rsidRPr="0018504E" w:rsidRDefault="002C3452" w:rsidP="007F7936">
            <w:r>
              <w:t>Time</w:t>
            </w:r>
          </w:p>
        </w:tc>
        <w:tc>
          <w:tcPr>
            <w:tcW w:w="3489" w:type="dxa"/>
            <w:vAlign w:val="center"/>
          </w:tcPr>
          <w:p w14:paraId="637408E7" w14:textId="77777777" w:rsidR="002C3452" w:rsidRPr="0018504E" w:rsidRDefault="002C3452" w:rsidP="007F7936">
            <w:r>
              <w:t>Time of survey</w:t>
            </w:r>
          </w:p>
        </w:tc>
        <w:tc>
          <w:tcPr>
            <w:tcW w:w="5812" w:type="dxa"/>
            <w:vAlign w:val="center"/>
          </w:tcPr>
          <w:p w14:paraId="75866932" w14:textId="77777777" w:rsidR="002C3452" w:rsidRDefault="002C3452" w:rsidP="002C3452">
            <w:pPr>
              <w:pStyle w:val="ListParagraph"/>
              <w:numPr>
                <w:ilvl w:val="0"/>
                <w:numId w:val="15"/>
              </w:numPr>
              <w:tabs>
                <w:tab w:val="left" w:pos="241"/>
              </w:tabs>
              <w:ind w:left="606"/>
            </w:pPr>
            <w:r>
              <w:t>Before PTC course</w:t>
            </w:r>
          </w:p>
          <w:p w14:paraId="407E96DB" w14:textId="77777777" w:rsidR="002C3452" w:rsidRPr="0018504E" w:rsidRDefault="002C3452" w:rsidP="002C3452">
            <w:pPr>
              <w:pStyle w:val="ListParagraph"/>
              <w:numPr>
                <w:ilvl w:val="0"/>
                <w:numId w:val="15"/>
              </w:numPr>
              <w:tabs>
                <w:tab w:val="left" w:pos="241"/>
              </w:tabs>
              <w:ind w:left="606"/>
            </w:pPr>
            <w:r>
              <w:t>After PTC course</w:t>
            </w:r>
          </w:p>
        </w:tc>
      </w:tr>
      <w:tr w:rsidR="002C3452" w14:paraId="3FC095A7" w14:textId="77777777" w:rsidTr="007F7936">
        <w:tc>
          <w:tcPr>
            <w:tcW w:w="1048" w:type="dxa"/>
            <w:vAlign w:val="center"/>
          </w:tcPr>
          <w:p w14:paraId="411223F0" w14:textId="77777777" w:rsidR="002C3452" w:rsidRPr="0018504E" w:rsidRDefault="002C3452" w:rsidP="007F7936">
            <w:r>
              <w:t>Hoten</w:t>
            </w:r>
          </w:p>
        </w:tc>
        <w:tc>
          <w:tcPr>
            <w:tcW w:w="3489" w:type="dxa"/>
            <w:vAlign w:val="center"/>
          </w:tcPr>
          <w:p w14:paraId="6FF98A92" w14:textId="77777777" w:rsidR="002C3452" w:rsidRPr="0018504E" w:rsidRDefault="002C3452" w:rsidP="007F7936">
            <w:r>
              <w:t>Full Name</w:t>
            </w:r>
          </w:p>
        </w:tc>
        <w:tc>
          <w:tcPr>
            <w:tcW w:w="5812" w:type="dxa"/>
            <w:shd w:val="clear" w:color="auto" w:fill="C5E0B3" w:themeFill="accent6" w:themeFillTint="66"/>
            <w:vAlign w:val="center"/>
          </w:tcPr>
          <w:p w14:paraId="534601D1" w14:textId="77777777" w:rsidR="002C3452" w:rsidRPr="0018504E" w:rsidRDefault="002C3452" w:rsidP="007F7936">
            <w:pPr>
              <w:tabs>
                <w:tab w:val="left" w:pos="241"/>
              </w:tabs>
              <w:ind w:left="606"/>
            </w:pPr>
          </w:p>
        </w:tc>
      </w:tr>
      <w:tr w:rsidR="002C3452" w14:paraId="721B862E" w14:textId="77777777" w:rsidTr="007F7936">
        <w:tc>
          <w:tcPr>
            <w:tcW w:w="1048" w:type="dxa"/>
            <w:vAlign w:val="center"/>
          </w:tcPr>
          <w:p w14:paraId="5A3A02A1" w14:textId="77777777" w:rsidR="002C3452" w:rsidRPr="0018504E" w:rsidRDefault="002C3452" w:rsidP="007F7936">
            <w:r>
              <w:t xml:space="preserve">Tuoi </w:t>
            </w:r>
          </w:p>
        </w:tc>
        <w:tc>
          <w:tcPr>
            <w:tcW w:w="3489" w:type="dxa"/>
            <w:vAlign w:val="center"/>
          </w:tcPr>
          <w:p w14:paraId="7E83C7F4" w14:textId="77777777" w:rsidR="002C3452" w:rsidRPr="0018504E" w:rsidRDefault="002C3452" w:rsidP="007F7936">
            <w:r>
              <w:t>Age (year)</w:t>
            </w:r>
          </w:p>
        </w:tc>
        <w:tc>
          <w:tcPr>
            <w:tcW w:w="5812" w:type="dxa"/>
            <w:shd w:val="clear" w:color="auto" w:fill="C5E0B3" w:themeFill="accent6" w:themeFillTint="66"/>
            <w:vAlign w:val="center"/>
          </w:tcPr>
          <w:p w14:paraId="209AEA4E" w14:textId="77777777" w:rsidR="002C3452" w:rsidRPr="0018504E" w:rsidRDefault="002C3452" w:rsidP="007F7936">
            <w:pPr>
              <w:tabs>
                <w:tab w:val="left" w:pos="241"/>
              </w:tabs>
              <w:ind w:left="606"/>
            </w:pPr>
          </w:p>
        </w:tc>
      </w:tr>
      <w:tr w:rsidR="002C3452" w14:paraId="56077E8E" w14:textId="77777777" w:rsidTr="007F7936">
        <w:tc>
          <w:tcPr>
            <w:tcW w:w="1048" w:type="dxa"/>
            <w:vAlign w:val="center"/>
          </w:tcPr>
          <w:p w14:paraId="24F7765E" w14:textId="77777777" w:rsidR="002C3452" w:rsidRPr="0018504E" w:rsidRDefault="002C3452" w:rsidP="007F7936">
            <w:r>
              <w:t>Gioi</w:t>
            </w:r>
          </w:p>
        </w:tc>
        <w:tc>
          <w:tcPr>
            <w:tcW w:w="3489" w:type="dxa"/>
            <w:vAlign w:val="center"/>
          </w:tcPr>
          <w:p w14:paraId="4484BE1A" w14:textId="77777777" w:rsidR="002C3452" w:rsidRPr="0018504E" w:rsidRDefault="002C3452" w:rsidP="007F7936">
            <w:r>
              <w:t>Gender</w:t>
            </w:r>
          </w:p>
        </w:tc>
        <w:tc>
          <w:tcPr>
            <w:tcW w:w="5812" w:type="dxa"/>
            <w:vAlign w:val="center"/>
          </w:tcPr>
          <w:p w14:paraId="337DD000" w14:textId="77777777" w:rsidR="002C3452" w:rsidRDefault="002C3452" w:rsidP="002C3452">
            <w:pPr>
              <w:pStyle w:val="ListParagraph"/>
              <w:numPr>
                <w:ilvl w:val="0"/>
                <w:numId w:val="17"/>
              </w:numPr>
              <w:tabs>
                <w:tab w:val="left" w:pos="241"/>
              </w:tabs>
              <w:ind w:left="606"/>
            </w:pPr>
            <w:r>
              <w:t>Male</w:t>
            </w:r>
          </w:p>
          <w:p w14:paraId="7CA160B2" w14:textId="77777777" w:rsidR="002C3452" w:rsidRPr="0018504E" w:rsidRDefault="002C3452" w:rsidP="002C3452">
            <w:pPr>
              <w:pStyle w:val="ListParagraph"/>
              <w:numPr>
                <w:ilvl w:val="0"/>
                <w:numId w:val="17"/>
              </w:numPr>
              <w:tabs>
                <w:tab w:val="left" w:pos="241"/>
              </w:tabs>
              <w:ind w:left="606"/>
            </w:pPr>
            <w:r>
              <w:t>Female</w:t>
            </w:r>
          </w:p>
        </w:tc>
      </w:tr>
      <w:tr w:rsidR="002C3452" w14:paraId="2323BBD4" w14:textId="77777777" w:rsidTr="007F7936">
        <w:tc>
          <w:tcPr>
            <w:tcW w:w="1048" w:type="dxa"/>
            <w:vAlign w:val="center"/>
          </w:tcPr>
          <w:p w14:paraId="788EEB05" w14:textId="77777777" w:rsidR="002C3452" w:rsidRPr="0018504E" w:rsidRDefault="002C3452" w:rsidP="007F7936">
            <w:r>
              <w:t xml:space="preserve">A1 </w:t>
            </w:r>
          </w:p>
        </w:tc>
        <w:tc>
          <w:tcPr>
            <w:tcW w:w="3489" w:type="dxa"/>
            <w:vAlign w:val="center"/>
          </w:tcPr>
          <w:p w14:paraId="1DDB0C10" w14:textId="77777777" w:rsidR="002C3452" w:rsidRDefault="002C3452" w:rsidP="007F7936">
            <w:r>
              <w:t xml:space="preserve">Phone number </w:t>
            </w:r>
          </w:p>
          <w:p w14:paraId="776A955B" w14:textId="77777777" w:rsidR="002C3452" w:rsidRPr="0018504E" w:rsidRDefault="002C3452" w:rsidP="007F7936">
            <w:pPr>
              <w:rPr>
                <w:i/>
              </w:rPr>
            </w:pPr>
            <w:r>
              <w:rPr>
                <w:i/>
              </w:rPr>
              <w:t>(At least 2 phone numbers (i.e. patient and caregivers) are required</w:t>
            </w:r>
          </w:p>
        </w:tc>
        <w:tc>
          <w:tcPr>
            <w:tcW w:w="5812" w:type="dxa"/>
            <w:vAlign w:val="center"/>
          </w:tcPr>
          <w:p w14:paraId="4EF0B234" w14:textId="77777777" w:rsidR="002C3452" w:rsidRDefault="002C3452" w:rsidP="007F7936">
            <w:pPr>
              <w:tabs>
                <w:tab w:val="left" w:pos="241"/>
              </w:tabs>
              <w:ind w:left="322"/>
            </w:pPr>
            <w:r>
              <w:t>1.</w:t>
            </w:r>
          </w:p>
          <w:p w14:paraId="02F14F55" w14:textId="77777777" w:rsidR="002C3452" w:rsidRDefault="002C3452" w:rsidP="007F7936">
            <w:pPr>
              <w:tabs>
                <w:tab w:val="left" w:pos="241"/>
              </w:tabs>
              <w:ind w:left="322"/>
            </w:pPr>
            <w:r>
              <w:t xml:space="preserve">2. </w:t>
            </w:r>
          </w:p>
          <w:p w14:paraId="7E7D2C91" w14:textId="77777777" w:rsidR="002C3452" w:rsidRPr="0018504E" w:rsidRDefault="002C3452" w:rsidP="007F7936">
            <w:pPr>
              <w:tabs>
                <w:tab w:val="left" w:pos="241"/>
              </w:tabs>
              <w:ind w:left="322"/>
            </w:pPr>
            <w:r>
              <w:t xml:space="preserve">3. </w:t>
            </w:r>
          </w:p>
        </w:tc>
      </w:tr>
      <w:tr w:rsidR="002C3452" w14:paraId="2AE7056A" w14:textId="77777777" w:rsidTr="007F7936">
        <w:tc>
          <w:tcPr>
            <w:tcW w:w="1048" w:type="dxa"/>
            <w:vAlign w:val="center"/>
          </w:tcPr>
          <w:p w14:paraId="2CE975E1" w14:textId="77777777" w:rsidR="002C3452" w:rsidRPr="0018504E" w:rsidRDefault="002C3452" w:rsidP="007F7936">
            <w:r>
              <w:t xml:space="preserve">A2 </w:t>
            </w:r>
          </w:p>
        </w:tc>
        <w:tc>
          <w:tcPr>
            <w:tcW w:w="3489" w:type="dxa"/>
            <w:vAlign w:val="center"/>
          </w:tcPr>
          <w:p w14:paraId="135C059E" w14:textId="77777777" w:rsidR="002C3452" w:rsidRDefault="002C3452" w:rsidP="007F7936">
            <w:r>
              <w:t>Current living area</w:t>
            </w:r>
          </w:p>
        </w:tc>
        <w:tc>
          <w:tcPr>
            <w:tcW w:w="5812" w:type="dxa"/>
            <w:vAlign w:val="center"/>
          </w:tcPr>
          <w:p w14:paraId="4C503FCF" w14:textId="77777777" w:rsidR="002C3452" w:rsidRDefault="002C3452" w:rsidP="002C3452">
            <w:pPr>
              <w:pStyle w:val="ListParagraph"/>
              <w:numPr>
                <w:ilvl w:val="0"/>
                <w:numId w:val="16"/>
              </w:numPr>
              <w:tabs>
                <w:tab w:val="left" w:pos="241"/>
              </w:tabs>
              <w:ind w:left="606"/>
            </w:pPr>
            <w:r>
              <w:t>Rural/mountainous</w:t>
            </w:r>
          </w:p>
          <w:p w14:paraId="3DACD7FE" w14:textId="77777777" w:rsidR="002C3452" w:rsidRDefault="002C3452" w:rsidP="002C3452">
            <w:pPr>
              <w:pStyle w:val="ListParagraph"/>
              <w:numPr>
                <w:ilvl w:val="0"/>
                <w:numId w:val="16"/>
              </w:numPr>
              <w:tabs>
                <w:tab w:val="left" w:pos="241"/>
              </w:tabs>
              <w:ind w:left="606"/>
            </w:pPr>
            <w:r>
              <w:t>City/suburban</w:t>
            </w:r>
          </w:p>
        </w:tc>
      </w:tr>
      <w:tr w:rsidR="002C3452" w14:paraId="49944DC3" w14:textId="77777777" w:rsidTr="007F7936">
        <w:tc>
          <w:tcPr>
            <w:tcW w:w="1048" w:type="dxa"/>
            <w:vAlign w:val="center"/>
          </w:tcPr>
          <w:p w14:paraId="7BC77AB0" w14:textId="77777777" w:rsidR="002C3452" w:rsidRPr="0018504E" w:rsidRDefault="002C3452" w:rsidP="007F7936">
            <w:r>
              <w:t>A3</w:t>
            </w:r>
          </w:p>
        </w:tc>
        <w:tc>
          <w:tcPr>
            <w:tcW w:w="3489" w:type="dxa"/>
            <w:vAlign w:val="center"/>
          </w:tcPr>
          <w:p w14:paraId="2EBAA135" w14:textId="77777777" w:rsidR="002C3452" w:rsidRDefault="002C3452" w:rsidP="007F7936">
            <w:r>
              <w:t>Marital status</w:t>
            </w:r>
          </w:p>
        </w:tc>
        <w:tc>
          <w:tcPr>
            <w:tcW w:w="5812" w:type="dxa"/>
            <w:vAlign w:val="center"/>
          </w:tcPr>
          <w:p w14:paraId="48C73E0D" w14:textId="77777777" w:rsidR="002C3452" w:rsidRDefault="002C3452" w:rsidP="002C3452">
            <w:pPr>
              <w:pStyle w:val="ListParagraph"/>
              <w:numPr>
                <w:ilvl w:val="0"/>
                <w:numId w:val="18"/>
              </w:numPr>
              <w:tabs>
                <w:tab w:val="left" w:pos="241"/>
              </w:tabs>
              <w:ind w:left="606"/>
            </w:pPr>
            <w:r>
              <w:t>Single</w:t>
            </w:r>
          </w:p>
          <w:p w14:paraId="1EA463B9" w14:textId="77777777" w:rsidR="002C3452" w:rsidRDefault="002C3452" w:rsidP="002C3452">
            <w:pPr>
              <w:pStyle w:val="ListParagraph"/>
              <w:numPr>
                <w:ilvl w:val="0"/>
                <w:numId w:val="18"/>
              </w:numPr>
              <w:tabs>
                <w:tab w:val="left" w:pos="241"/>
              </w:tabs>
              <w:ind w:left="606"/>
            </w:pPr>
            <w:r>
              <w:t>Married</w:t>
            </w:r>
          </w:p>
          <w:p w14:paraId="2392725F" w14:textId="77777777" w:rsidR="002C3452" w:rsidRDefault="002C3452" w:rsidP="002C3452">
            <w:pPr>
              <w:pStyle w:val="ListParagraph"/>
              <w:numPr>
                <w:ilvl w:val="0"/>
                <w:numId w:val="18"/>
              </w:numPr>
              <w:tabs>
                <w:tab w:val="left" w:pos="241"/>
              </w:tabs>
              <w:ind w:left="606"/>
            </w:pPr>
            <w:r>
              <w:t xml:space="preserve">Divorce </w:t>
            </w:r>
          </w:p>
          <w:p w14:paraId="443A68E6" w14:textId="77777777" w:rsidR="002C3452" w:rsidRDefault="002C3452" w:rsidP="002C3452">
            <w:pPr>
              <w:pStyle w:val="ListParagraph"/>
              <w:numPr>
                <w:ilvl w:val="0"/>
                <w:numId w:val="18"/>
              </w:numPr>
              <w:tabs>
                <w:tab w:val="left" w:pos="241"/>
              </w:tabs>
              <w:ind w:left="606"/>
            </w:pPr>
            <w:r>
              <w:t>Widowed</w:t>
            </w:r>
          </w:p>
          <w:p w14:paraId="0FD716D9" w14:textId="77777777" w:rsidR="002C3452" w:rsidRDefault="002C3452" w:rsidP="002C3452">
            <w:pPr>
              <w:pStyle w:val="ListParagraph"/>
              <w:numPr>
                <w:ilvl w:val="0"/>
                <w:numId w:val="18"/>
              </w:numPr>
              <w:tabs>
                <w:tab w:val="left" w:pos="241"/>
              </w:tabs>
              <w:ind w:left="606"/>
            </w:pPr>
            <w:r>
              <w:t xml:space="preserve">Other, please specify: </w:t>
            </w:r>
          </w:p>
        </w:tc>
      </w:tr>
      <w:tr w:rsidR="002C3452" w14:paraId="04C06234" w14:textId="77777777" w:rsidTr="007F7936">
        <w:tc>
          <w:tcPr>
            <w:tcW w:w="1048" w:type="dxa"/>
            <w:vAlign w:val="center"/>
          </w:tcPr>
          <w:p w14:paraId="5977FDE4" w14:textId="77777777" w:rsidR="002C3452" w:rsidRPr="0018504E" w:rsidRDefault="002C3452" w:rsidP="007F7936">
            <w:r>
              <w:t>A4</w:t>
            </w:r>
          </w:p>
        </w:tc>
        <w:tc>
          <w:tcPr>
            <w:tcW w:w="3489" w:type="dxa"/>
            <w:vAlign w:val="center"/>
          </w:tcPr>
          <w:p w14:paraId="6B53FBAD" w14:textId="77777777" w:rsidR="002C3452" w:rsidRDefault="002C3452" w:rsidP="007F7936">
            <w:r>
              <w:t xml:space="preserve">Educational attainment </w:t>
            </w:r>
          </w:p>
        </w:tc>
        <w:tc>
          <w:tcPr>
            <w:tcW w:w="5812" w:type="dxa"/>
            <w:vAlign w:val="center"/>
          </w:tcPr>
          <w:p w14:paraId="0FEB129D" w14:textId="77777777" w:rsidR="002C3452" w:rsidRDefault="002C3452" w:rsidP="002C3452">
            <w:pPr>
              <w:pStyle w:val="ListParagraph"/>
              <w:numPr>
                <w:ilvl w:val="0"/>
                <w:numId w:val="19"/>
              </w:numPr>
              <w:tabs>
                <w:tab w:val="left" w:pos="241"/>
              </w:tabs>
              <w:ind w:left="606"/>
            </w:pPr>
            <w:r>
              <w:t>&lt; Primary school</w:t>
            </w:r>
          </w:p>
          <w:p w14:paraId="4835C0C4" w14:textId="77777777" w:rsidR="002C3452" w:rsidRDefault="002C3452" w:rsidP="002C3452">
            <w:pPr>
              <w:pStyle w:val="ListParagraph"/>
              <w:numPr>
                <w:ilvl w:val="0"/>
                <w:numId w:val="19"/>
              </w:numPr>
              <w:tabs>
                <w:tab w:val="left" w:pos="241"/>
              </w:tabs>
              <w:ind w:left="606"/>
            </w:pPr>
            <w:r>
              <w:t>Secondary school</w:t>
            </w:r>
          </w:p>
          <w:p w14:paraId="5130EDBA" w14:textId="77777777" w:rsidR="002C3452" w:rsidRDefault="002C3452" w:rsidP="002C3452">
            <w:pPr>
              <w:pStyle w:val="ListParagraph"/>
              <w:numPr>
                <w:ilvl w:val="0"/>
                <w:numId w:val="19"/>
              </w:numPr>
              <w:tabs>
                <w:tab w:val="left" w:pos="241"/>
              </w:tabs>
              <w:ind w:left="606"/>
            </w:pPr>
            <w:r>
              <w:t>High school</w:t>
            </w:r>
          </w:p>
          <w:p w14:paraId="5D1CE032" w14:textId="77777777" w:rsidR="002C3452" w:rsidRDefault="002C3452" w:rsidP="002C3452">
            <w:pPr>
              <w:pStyle w:val="ListParagraph"/>
              <w:numPr>
                <w:ilvl w:val="0"/>
                <w:numId w:val="19"/>
              </w:numPr>
              <w:tabs>
                <w:tab w:val="left" w:pos="241"/>
              </w:tabs>
              <w:ind w:left="606"/>
            </w:pPr>
            <w:r>
              <w:t>Technical school/College</w:t>
            </w:r>
          </w:p>
          <w:p w14:paraId="37D1C005" w14:textId="77777777" w:rsidR="002C3452" w:rsidRDefault="002C3452" w:rsidP="002C3452">
            <w:pPr>
              <w:pStyle w:val="ListParagraph"/>
              <w:numPr>
                <w:ilvl w:val="0"/>
                <w:numId w:val="19"/>
              </w:numPr>
              <w:tabs>
                <w:tab w:val="left" w:pos="241"/>
              </w:tabs>
              <w:ind w:left="606"/>
            </w:pPr>
            <w:r>
              <w:t>University (undergrad and postgrad)</w:t>
            </w:r>
          </w:p>
        </w:tc>
      </w:tr>
      <w:tr w:rsidR="002C3452" w14:paraId="16BB8C3D" w14:textId="77777777" w:rsidTr="007F7936">
        <w:tc>
          <w:tcPr>
            <w:tcW w:w="1048" w:type="dxa"/>
            <w:vAlign w:val="center"/>
          </w:tcPr>
          <w:p w14:paraId="638404F5" w14:textId="77777777" w:rsidR="002C3452" w:rsidRPr="0018504E" w:rsidRDefault="002C3452" w:rsidP="007F7936">
            <w:r>
              <w:t>A5</w:t>
            </w:r>
          </w:p>
        </w:tc>
        <w:tc>
          <w:tcPr>
            <w:tcW w:w="3489" w:type="dxa"/>
            <w:vAlign w:val="center"/>
          </w:tcPr>
          <w:p w14:paraId="5ABF2150" w14:textId="77777777" w:rsidR="002C3452" w:rsidRDefault="002C3452" w:rsidP="007F7936">
            <w:r>
              <w:t xml:space="preserve">Average income per month </w:t>
            </w:r>
          </w:p>
        </w:tc>
        <w:tc>
          <w:tcPr>
            <w:tcW w:w="5812" w:type="dxa"/>
            <w:vAlign w:val="center"/>
          </w:tcPr>
          <w:p w14:paraId="716DF2FE" w14:textId="77777777" w:rsidR="002C3452" w:rsidRDefault="002C3452" w:rsidP="002C3452">
            <w:pPr>
              <w:pStyle w:val="ListParagraph"/>
              <w:numPr>
                <w:ilvl w:val="0"/>
                <w:numId w:val="20"/>
              </w:numPr>
              <w:tabs>
                <w:tab w:val="left" w:pos="241"/>
              </w:tabs>
              <w:ind w:left="606"/>
            </w:pPr>
            <w:r>
              <w:t>Less than VND 2.5 mil/month</w:t>
            </w:r>
          </w:p>
          <w:p w14:paraId="221000EC" w14:textId="77777777" w:rsidR="002C3452" w:rsidRDefault="002C3452" w:rsidP="002C3452">
            <w:pPr>
              <w:pStyle w:val="ListParagraph"/>
              <w:numPr>
                <w:ilvl w:val="0"/>
                <w:numId w:val="20"/>
              </w:numPr>
              <w:tabs>
                <w:tab w:val="left" w:pos="241"/>
              </w:tabs>
              <w:ind w:left="606"/>
            </w:pPr>
            <w:r>
              <w:t>From VND 2.5 – 5.0 mil/month</w:t>
            </w:r>
          </w:p>
          <w:p w14:paraId="5B0020F2" w14:textId="77777777" w:rsidR="002C3452" w:rsidRDefault="002C3452" w:rsidP="002C3452">
            <w:pPr>
              <w:pStyle w:val="ListParagraph"/>
              <w:numPr>
                <w:ilvl w:val="0"/>
                <w:numId w:val="20"/>
              </w:numPr>
              <w:tabs>
                <w:tab w:val="left" w:pos="241"/>
              </w:tabs>
              <w:ind w:left="606"/>
            </w:pPr>
            <w:r>
              <w:t>From VND 5 – 10 mil/month</w:t>
            </w:r>
          </w:p>
          <w:p w14:paraId="2EFCBB22" w14:textId="77777777" w:rsidR="002C3452" w:rsidRDefault="002C3452" w:rsidP="002C3452">
            <w:pPr>
              <w:pStyle w:val="ListParagraph"/>
              <w:numPr>
                <w:ilvl w:val="0"/>
                <w:numId w:val="20"/>
              </w:numPr>
              <w:tabs>
                <w:tab w:val="left" w:pos="241"/>
              </w:tabs>
              <w:ind w:left="606"/>
            </w:pPr>
            <w:r>
              <w:t>From VND 10 – 20 mil/month</w:t>
            </w:r>
          </w:p>
          <w:p w14:paraId="30A3CB50" w14:textId="77777777" w:rsidR="002C3452" w:rsidRDefault="002C3452" w:rsidP="002C3452">
            <w:pPr>
              <w:pStyle w:val="ListParagraph"/>
              <w:numPr>
                <w:ilvl w:val="0"/>
                <w:numId w:val="20"/>
              </w:numPr>
              <w:tabs>
                <w:tab w:val="left" w:pos="241"/>
              </w:tabs>
              <w:ind w:left="606"/>
            </w:pPr>
            <w:r>
              <w:t>More than VND 20 mil/month</w:t>
            </w:r>
          </w:p>
        </w:tc>
      </w:tr>
      <w:tr w:rsidR="002C3452" w14:paraId="569EFE26" w14:textId="77777777" w:rsidTr="007F7936">
        <w:tc>
          <w:tcPr>
            <w:tcW w:w="1048" w:type="dxa"/>
            <w:vAlign w:val="center"/>
          </w:tcPr>
          <w:p w14:paraId="33FFC146" w14:textId="77777777" w:rsidR="002C3452" w:rsidRDefault="002C3452" w:rsidP="007F7936">
            <w:r>
              <w:t>A6</w:t>
            </w:r>
          </w:p>
        </w:tc>
        <w:tc>
          <w:tcPr>
            <w:tcW w:w="3489" w:type="dxa"/>
            <w:vAlign w:val="center"/>
          </w:tcPr>
          <w:p w14:paraId="75A66E59" w14:textId="6B9C89C5" w:rsidR="002C3452" w:rsidRDefault="002C3452" w:rsidP="007F7936">
            <w:r>
              <w:t>How long since you</w:t>
            </w:r>
            <w:r w:rsidR="00CF7E66">
              <w:t>/they</w:t>
            </w:r>
            <w:r>
              <w:t xml:space="preserve"> obtained </w:t>
            </w:r>
            <w:r w:rsidR="00CF7E66">
              <w:t xml:space="preserve">your/their </w:t>
            </w:r>
            <w:r>
              <w:t>driving license?</w:t>
            </w:r>
          </w:p>
        </w:tc>
        <w:tc>
          <w:tcPr>
            <w:tcW w:w="5812" w:type="dxa"/>
            <w:vAlign w:val="center"/>
          </w:tcPr>
          <w:p w14:paraId="0CE436F5" w14:textId="77777777" w:rsidR="002C3452" w:rsidRDefault="002C3452" w:rsidP="002C3452">
            <w:pPr>
              <w:pStyle w:val="ListParagraph"/>
              <w:numPr>
                <w:ilvl w:val="0"/>
                <w:numId w:val="27"/>
              </w:numPr>
              <w:tabs>
                <w:tab w:val="left" w:pos="241"/>
              </w:tabs>
              <w:ind w:left="606"/>
            </w:pPr>
            <w:r>
              <w:t>Less than 1 year</w:t>
            </w:r>
          </w:p>
          <w:p w14:paraId="2A1D1AC4" w14:textId="77777777" w:rsidR="002C3452" w:rsidRDefault="002C3452" w:rsidP="002C3452">
            <w:pPr>
              <w:pStyle w:val="ListParagraph"/>
              <w:numPr>
                <w:ilvl w:val="0"/>
                <w:numId w:val="27"/>
              </w:numPr>
              <w:tabs>
                <w:tab w:val="left" w:pos="241"/>
              </w:tabs>
              <w:ind w:left="606"/>
            </w:pPr>
            <w:r>
              <w:t>From 1-3 years</w:t>
            </w:r>
          </w:p>
          <w:p w14:paraId="399888CD" w14:textId="77777777" w:rsidR="002C3452" w:rsidRDefault="002C3452" w:rsidP="002C3452">
            <w:pPr>
              <w:pStyle w:val="ListParagraph"/>
              <w:numPr>
                <w:ilvl w:val="0"/>
                <w:numId w:val="27"/>
              </w:numPr>
              <w:tabs>
                <w:tab w:val="left" w:pos="241"/>
              </w:tabs>
              <w:ind w:left="606"/>
            </w:pPr>
            <w:r>
              <w:t>From 3-5 years</w:t>
            </w:r>
          </w:p>
          <w:p w14:paraId="2BC4F1C5" w14:textId="77777777" w:rsidR="002C3452" w:rsidRDefault="002C3452" w:rsidP="002C3452">
            <w:pPr>
              <w:pStyle w:val="ListParagraph"/>
              <w:numPr>
                <w:ilvl w:val="0"/>
                <w:numId w:val="27"/>
              </w:numPr>
              <w:tabs>
                <w:tab w:val="left" w:pos="241"/>
              </w:tabs>
              <w:ind w:left="606"/>
            </w:pPr>
            <w:r>
              <w:t>More than 5 years</w:t>
            </w:r>
          </w:p>
          <w:p w14:paraId="3D7BEF7A" w14:textId="77777777" w:rsidR="002C3452" w:rsidRDefault="002C3452" w:rsidP="002C3452">
            <w:pPr>
              <w:pStyle w:val="ListParagraph"/>
              <w:numPr>
                <w:ilvl w:val="0"/>
                <w:numId w:val="27"/>
              </w:numPr>
              <w:tabs>
                <w:tab w:val="left" w:pos="241"/>
              </w:tabs>
              <w:ind w:left="606"/>
            </w:pPr>
            <w:r>
              <w:t>Have not yet obtained driving license</w:t>
            </w:r>
          </w:p>
        </w:tc>
      </w:tr>
      <w:tr w:rsidR="002C3452" w14:paraId="5780BF48" w14:textId="77777777" w:rsidTr="007F7936">
        <w:tc>
          <w:tcPr>
            <w:tcW w:w="1048" w:type="dxa"/>
            <w:vAlign w:val="center"/>
          </w:tcPr>
          <w:p w14:paraId="2C88E80C" w14:textId="77777777" w:rsidR="002C3452" w:rsidRDefault="002C3452" w:rsidP="007F7936">
            <w:r>
              <w:t>A7</w:t>
            </w:r>
          </w:p>
        </w:tc>
        <w:tc>
          <w:tcPr>
            <w:tcW w:w="3489" w:type="dxa"/>
            <w:vAlign w:val="center"/>
          </w:tcPr>
          <w:p w14:paraId="1B3AF1F3" w14:textId="77777777" w:rsidR="002C3452" w:rsidRDefault="002C3452" w:rsidP="007F7936">
            <w:r>
              <w:t>How many times have you had violated the Law on traffic during last 6 months?</w:t>
            </w:r>
          </w:p>
        </w:tc>
        <w:tc>
          <w:tcPr>
            <w:tcW w:w="5812" w:type="dxa"/>
            <w:vAlign w:val="center"/>
          </w:tcPr>
          <w:p w14:paraId="3F60A5BC" w14:textId="77777777" w:rsidR="002C3452" w:rsidRDefault="002C3452" w:rsidP="002C3452">
            <w:pPr>
              <w:pStyle w:val="ListParagraph"/>
              <w:numPr>
                <w:ilvl w:val="0"/>
                <w:numId w:val="28"/>
              </w:numPr>
              <w:tabs>
                <w:tab w:val="left" w:pos="241"/>
              </w:tabs>
              <w:ind w:left="606"/>
            </w:pPr>
            <w:r>
              <w:t>Not at all</w:t>
            </w:r>
          </w:p>
          <w:p w14:paraId="79C2E872" w14:textId="77777777" w:rsidR="002C3452" w:rsidRDefault="002C3452" w:rsidP="002C3452">
            <w:pPr>
              <w:pStyle w:val="ListParagraph"/>
              <w:numPr>
                <w:ilvl w:val="0"/>
                <w:numId w:val="28"/>
              </w:numPr>
              <w:tabs>
                <w:tab w:val="left" w:pos="241"/>
              </w:tabs>
              <w:ind w:left="606"/>
            </w:pPr>
            <w:r>
              <w:t>1-3 times</w:t>
            </w:r>
          </w:p>
          <w:p w14:paraId="455C64BC" w14:textId="77777777" w:rsidR="002C3452" w:rsidRDefault="002C3452" w:rsidP="002C3452">
            <w:pPr>
              <w:pStyle w:val="ListParagraph"/>
              <w:numPr>
                <w:ilvl w:val="0"/>
                <w:numId w:val="28"/>
              </w:numPr>
              <w:tabs>
                <w:tab w:val="left" w:pos="241"/>
              </w:tabs>
              <w:ind w:left="606"/>
            </w:pPr>
            <w:r>
              <w:t>4-6 times</w:t>
            </w:r>
          </w:p>
          <w:p w14:paraId="04915BF0" w14:textId="77777777" w:rsidR="002C3452" w:rsidRDefault="002C3452" w:rsidP="002C3452">
            <w:pPr>
              <w:pStyle w:val="ListParagraph"/>
              <w:numPr>
                <w:ilvl w:val="0"/>
                <w:numId w:val="28"/>
              </w:numPr>
              <w:tabs>
                <w:tab w:val="left" w:pos="241"/>
              </w:tabs>
              <w:ind w:left="606"/>
            </w:pPr>
            <w:r>
              <w:t>More than 6 times</w:t>
            </w:r>
          </w:p>
        </w:tc>
      </w:tr>
      <w:tr w:rsidR="002C3452" w14:paraId="45FE76AF" w14:textId="77777777" w:rsidTr="007F7936">
        <w:tc>
          <w:tcPr>
            <w:tcW w:w="1048" w:type="dxa"/>
            <w:vAlign w:val="center"/>
          </w:tcPr>
          <w:p w14:paraId="013716BC" w14:textId="77777777" w:rsidR="002C3452" w:rsidRDefault="002C3452" w:rsidP="007F7936">
            <w:r>
              <w:t>A8</w:t>
            </w:r>
          </w:p>
        </w:tc>
        <w:tc>
          <w:tcPr>
            <w:tcW w:w="3489" w:type="dxa"/>
            <w:vAlign w:val="center"/>
          </w:tcPr>
          <w:p w14:paraId="396FDB27" w14:textId="77777777" w:rsidR="002C3452" w:rsidRDefault="002C3452" w:rsidP="007F7936">
            <w:r>
              <w:t xml:space="preserve">Have you ever gotten traffic accident during last 6 months? </w:t>
            </w:r>
            <w:r w:rsidRPr="007F26A7">
              <w:rPr>
                <w:i/>
              </w:rPr>
              <w:t>(</w:t>
            </w:r>
            <w:r>
              <w:rPr>
                <w:i/>
              </w:rPr>
              <w:t>including mild accident without injury)</w:t>
            </w:r>
          </w:p>
        </w:tc>
        <w:tc>
          <w:tcPr>
            <w:tcW w:w="5812" w:type="dxa"/>
            <w:vAlign w:val="center"/>
          </w:tcPr>
          <w:p w14:paraId="13372B22" w14:textId="77777777" w:rsidR="002C3452" w:rsidRDefault="002C3452" w:rsidP="002C3452">
            <w:pPr>
              <w:pStyle w:val="ListParagraph"/>
              <w:numPr>
                <w:ilvl w:val="0"/>
                <w:numId w:val="29"/>
              </w:numPr>
              <w:tabs>
                <w:tab w:val="left" w:pos="241"/>
              </w:tabs>
              <w:ind w:left="606"/>
            </w:pPr>
            <w:r>
              <w:t>Not at all</w:t>
            </w:r>
          </w:p>
          <w:p w14:paraId="467E6CA0" w14:textId="77777777" w:rsidR="002C3452" w:rsidRDefault="002C3452" w:rsidP="002C3452">
            <w:pPr>
              <w:pStyle w:val="ListParagraph"/>
              <w:numPr>
                <w:ilvl w:val="0"/>
                <w:numId w:val="29"/>
              </w:numPr>
              <w:tabs>
                <w:tab w:val="left" w:pos="241"/>
              </w:tabs>
              <w:ind w:left="606"/>
            </w:pPr>
            <w:r>
              <w:t>1-2 times</w:t>
            </w:r>
          </w:p>
          <w:p w14:paraId="7B1A1595" w14:textId="77777777" w:rsidR="002C3452" w:rsidRDefault="002C3452" w:rsidP="002C3452">
            <w:pPr>
              <w:pStyle w:val="ListParagraph"/>
              <w:numPr>
                <w:ilvl w:val="0"/>
                <w:numId w:val="29"/>
              </w:numPr>
              <w:tabs>
                <w:tab w:val="left" w:pos="241"/>
              </w:tabs>
              <w:ind w:left="606"/>
            </w:pPr>
            <w:r>
              <w:t>3-5 times</w:t>
            </w:r>
          </w:p>
          <w:p w14:paraId="32BADEB4" w14:textId="77777777" w:rsidR="002C3452" w:rsidRDefault="002C3452" w:rsidP="002C3452">
            <w:pPr>
              <w:pStyle w:val="ListParagraph"/>
              <w:numPr>
                <w:ilvl w:val="0"/>
                <w:numId w:val="29"/>
              </w:numPr>
              <w:tabs>
                <w:tab w:val="left" w:pos="241"/>
              </w:tabs>
              <w:ind w:left="606"/>
            </w:pPr>
            <w:r>
              <w:t>More than 5 times</w:t>
            </w:r>
          </w:p>
        </w:tc>
      </w:tr>
    </w:tbl>
    <w:p w14:paraId="4E1BE281" w14:textId="77777777" w:rsidR="002C3452" w:rsidRDefault="002C3452" w:rsidP="002C3452"/>
    <w:tbl>
      <w:tblPr>
        <w:tblStyle w:val="TableGrid"/>
        <w:tblW w:w="10276" w:type="dxa"/>
        <w:tblInd w:w="-431" w:type="dxa"/>
        <w:tblLook w:val="04A0" w:firstRow="1" w:lastRow="0" w:firstColumn="1" w:lastColumn="0" w:noHBand="0" w:noVBand="1"/>
      </w:tblPr>
      <w:tblGrid>
        <w:gridCol w:w="1048"/>
        <w:gridCol w:w="3489"/>
        <w:gridCol w:w="5724"/>
        <w:gridCol w:w="15"/>
      </w:tblGrid>
      <w:tr w:rsidR="002C3452" w14:paraId="425A0ADC" w14:textId="77777777" w:rsidTr="007F7936">
        <w:tc>
          <w:tcPr>
            <w:tcW w:w="10276" w:type="dxa"/>
            <w:gridSpan w:val="4"/>
            <w:shd w:val="clear" w:color="auto" w:fill="C5E0B3" w:themeFill="accent6" w:themeFillTint="66"/>
            <w:vAlign w:val="center"/>
          </w:tcPr>
          <w:p w14:paraId="1ECD3AEB" w14:textId="77777777" w:rsidR="002C3452" w:rsidRPr="00365115" w:rsidRDefault="002C3452" w:rsidP="007F7936">
            <w:pPr>
              <w:spacing w:line="360" w:lineRule="auto"/>
              <w:rPr>
                <w:b/>
              </w:rPr>
            </w:pPr>
            <w:r>
              <w:rPr>
                <w:b/>
              </w:rPr>
              <w:t>Part B: Information related to traffic accident</w:t>
            </w:r>
          </w:p>
        </w:tc>
      </w:tr>
      <w:tr w:rsidR="002C3452" w14:paraId="37A45CDC" w14:textId="77777777" w:rsidTr="007F7936">
        <w:trPr>
          <w:gridAfter w:val="1"/>
          <w:wAfter w:w="15" w:type="dxa"/>
        </w:trPr>
        <w:tc>
          <w:tcPr>
            <w:tcW w:w="1048" w:type="dxa"/>
            <w:shd w:val="clear" w:color="auto" w:fill="9CC2E5" w:themeFill="accent5" w:themeFillTint="99"/>
            <w:vAlign w:val="center"/>
          </w:tcPr>
          <w:p w14:paraId="135F6A53" w14:textId="77777777" w:rsidR="002C3452" w:rsidRDefault="002C3452" w:rsidP="007F7936">
            <w:pPr>
              <w:spacing w:line="360" w:lineRule="auto"/>
              <w:jc w:val="center"/>
              <w:rPr>
                <w:b/>
              </w:rPr>
            </w:pPr>
            <w:r>
              <w:rPr>
                <w:b/>
              </w:rPr>
              <w:t xml:space="preserve">Code </w:t>
            </w:r>
          </w:p>
        </w:tc>
        <w:tc>
          <w:tcPr>
            <w:tcW w:w="3489" w:type="dxa"/>
            <w:shd w:val="clear" w:color="auto" w:fill="9CC2E5" w:themeFill="accent5" w:themeFillTint="99"/>
            <w:vAlign w:val="center"/>
          </w:tcPr>
          <w:p w14:paraId="4E7EA1CE" w14:textId="77777777" w:rsidR="002C3452" w:rsidRDefault="002C3452" w:rsidP="007F7936">
            <w:pPr>
              <w:spacing w:line="360" w:lineRule="auto"/>
              <w:jc w:val="center"/>
              <w:rPr>
                <w:b/>
              </w:rPr>
            </w:pPr>
            <w:r>
              <w:rPr>
                <w:b/>
              </w:rPr>
              <w:t>Question</w:t>
            </w:r>
          </w:p>
        </w:tc>
        <w:tc>
          <w:tcPr>
            <w:tcW w:w="5724" w:type="dxa"/>
            <w:shd w:val="clear" w:color="auto" w:fill="9CC2E5" w:themeFill="accent5" w:themeFillTint="99"/>
            <w:vAlign w:val="center"/>
          </w:tcPr>
          <w:p w14:paraId="6B1249C1" w14:textId="77777777" w:rsidR="002C3452" w:rsidRDefault="002C3452" w:rsidP="007F7936">
            <w:pPr>
              <w:tabs>
                <w:tab w:val="left" w:pos="241"/>
              </w:tabs>
              <w:spacing w:line="360" w:lineRule="auto"/>
              <w:ind w:left="606"/>
              <w:jc w:val="center"/>
              <w:rPr>
                <w:b/>
              </w:rPr>
            </w:pPr>
            <w:r>
              <w:rPr>
                <w:b/>
              </w:rPr>
              <w:t>Answer</w:t>
            </w:r>
          </w:p>
        </w:tc>
      </w:tr>
      <w:tr w:rsidR="002C3452" w14:paraId="12158E39" w14:textId="77777777" w:rsidTr="007F7936">
        <w:trPr>
          <w:gridAfter w:val="1"/>
          <w:wAfter w:w="15" w:type="dxa"/>
        </w:trPr>
        <w:tc>
          <w:tcPr>
            <w:tcW w:w="1048" w:type="dxa"/>
            <w:vAlign w:val="center"/>
          </w:tcPr>
          <w:p w14:paraId="378B458E" w14:textId="77777777" w:rsidR="002C3452" w:rsidRDefault="002C3452" w:rsidP="007F7936">
            <w:r>
              <w:lastRenderedPageBreak/>
              <w:t>CĐ</w:t>
            </w:r>
          </w:p>
        </w:tc>
        <w:tc>
          <w:tcPr>
            <w:tcW w:w="3489" w:type="dxa"/>
            <w:vAlign w:val="center"/>
          </w:tcPr>
          <w:p w14:paraId="74F8260F" w14:textId="77777777" w:rsidR="002C3452" w:rsidRPr="004170C2" w:rsidRDefault="002C3452" w:rsidP="007F7936">
            <w:pPr>
              <w:rPr>
                <w:b/>
              </w:rPr>
            </w:pPr>
            <w:r>
              <w:rPr>
                <w:b/>
              </w:rPr>
              <w:t>Diagnosis</w:t>
            </w:r>
            <w:r w:rsidRPr="004170C2">
              <w:rPr>
                <w:b/>
              </w:rPr>
              <w:t>:</w:t>
            </w:r>
          </w:p>
        </w:tc>
        <w:tc>
          <w:tcPr>
            <w:tcW w:w="5724" w:type="dxa"/>
            <w:shd w:val="clear" w:color="auto" w:fill="C5E0B3" w:themeFill="accent6" w:themeFillTint="66"/>
            <w:vAlign w:val="center"/>
          </w:tcPr>
          <w:p w14:paraId="6ED9069B" w14:textId="77777777" w:rsidR="002C3452" w:rsidRDefault="002C3452" w:rsidP="007F7936"/>
          <w:p w14:paraId="16DF5D93" w14:textId="77777777" w:rsidR="002C3452" w:rsidRDefault="002C3452" w:rsidP="007F7936"/>
        </w:tc>
      </w:tr>
      <w:tr w:rsidR="002C3452" w14:paraId="332E5965" w14:textId="77777777" w:rsidTr="007F7936">
        <w:trPr>
          <w:gridAfter w:val="1"/>
          <w:wAfter w:w="15" w:type="dxa"/>
        </w:trPr>
        <w:tc>
          <w:tcPr>
            <w:tcW w:w="1048" w:type="dxa"/>
            <w:vAlign w:val="center"/>
          </w:tcPr>
          <w:p w14:paraId="5FFDCE90" w14:textId="77777777" w:rsidR="002C3452" w:rsidRPr="0018504E" w:rsidRDefault="002C3452" w:rsidP="007F7936">
            <w:r>
              <w:t>B1</w:t>
            </w:r>
          </w:p>
        </w:tc>
        <w:tc>
          <w:tcPr>
            <w:tcW w:w="3489" w:type="dxa"/>
            <w:vAlign w:val="center"/>
          </w:tcPr>
          <w:p w14:paraId="26EA4A73" w14:textId="77777777" w:rsidR="002C3452" w:rsidRDefault="002C3452" w:rsidP="007F7936">
            <w:r>
              <w:t>Accident time</w:t>
            </w:r>
          </w:p>
        </w:tc>
        <w:tc>
          <w:tcPr>
            <w:tcW w:w="5724" w:type="dxa"/>
            <w:vAlign w:val="center"/>
          </w:tcPr>
          <w:p w14:paraId="0536D2FB" w14:textId="77777777" w:rsidR="002C3452" w:rsidRPr="004F1DC8" w:rsidRDefault="002C3452" w:rsidP="002C3452">
            <w:pPr>
              <w:pStyle w:val="ListParagraph"/>
              <w:numPr>
                <w:ilvl w:val="0"/>
                <w:numId w:val="22"/>
              </w:numPr>
              <w:rPr>
                <w:i/>
              </w:rPr>
            </w:pPr>
            <w:r>
              <w:t>_________</w:t>
            </w:r>
            <w:r>
              <w:rPr>
                <w:i/>
              </w:rPr>
              <w:t>hour</w:t>
            </w:r>
            <w:r w:rsidRPr="004F1DC8">
              <w:rPr>
                <w:i/>
              </w:rPr>
              <w:t>_________</w:t>
            </w:r>
            <w:r>
              <w:rPr>
                <w:i/>
              </w:rPr>
              <w:t>minutes</w:t>
            </w:r>
          </w:p>
          <w:p w14:paraId="23489950" w14:textId="77777777" w:rsidR="002C3452" w:rsidRDefault="002C3452" w:rsidP="002C3452">
            <w:pPr>
              <w:pStyle w:val="ListParagraph"/>
              <w:numPr>
                <w:ilvl w:val="0"/>
                <w:numId w:val="22"/>
              </w:numPr>
            </w:pPr>
            <w:r>
              <w:rPr>
                <w:i/>
              </w:rPr>
              <w:t>Date</w:t>
            </w:r>
            <w:r w:rsidRPr="004F1DC8">
              <w:rPr>
                <w:i/>
              </w:rPr>
              <w:t>______</w:t>
            </w:r>
            <w:r>
              <w:rPr>
                <w:i/>
              </w:rPr>
              <w:t>month</w:t>
            </w:r>
            <w:r w:rsidRPr="004F1DC8">
              <w:rPr>
                <w:i/>
              </w:rPr>
              <w:t>_____</w:t>
            </w:r>
            <w:r>
              <w:rPr>
                <w:i/>
              </w:rPr>
              <w:t>year</w:t>
            </w:r>
            <w:r>
              <w:t>_________</w:t>
            </w:r>
          </w:p>
        </w:tc>
      </w:tr>
      <w:tr w:rsidR="002C3452" w14:paraId="79EAEFF7" w14:textId="77777777" w:rsidTr="007F7936">
        <w:trPr>
          <w:gridAfter w:val="1"/>
          <w:wAfter w:w="15" w:type="dxa"/>
        </w:trPr>
        <w:tc>
          <w:tcPr>
            <w:tcW w:w="1048" w:type="dxa"/>
            <w:vAlign w:val="center"/>
          </w:tcPr>
          <w:p w14:paraId="14284E89" w14:textId="77777777" w:rsidR="002C3452" w:rsidRPr="0018504E" w:rsidRDefault="002C3452" w:rsidP="007F7936">
            <w:r>
              <w:t>B2</w:t>
            </w:r>
          </w:p>
        </w:tc>
        <w:tc>
          <w:tcPr>
            <w:tcW w:w="3489" w:type="dxa"/>
            <w:vAlign w:val="center"/>
          </w:tcPr>
          <w:p w14:paraId="6959A540" w14:textId="77777777" w:rsidR="002C3452" w:rsidRDefault="002C3452" w:rsidP="007F7936">
            <w:r>
              <w:t>Time admitted to Emergency Department of Provincial hospital</w:t>
            </w:r>
          </w:p>
        </w:tc>
        <w:tc>
          <w:tcPr>
            <w:tcW w:w="5724" w:type="dxa"/>
            <w:vAlign w:val="center"/>
          </w:tcPr>
          <w:p w14:paraId="2F256D08" w14:textId="77777777" w:rsidR="002C3452" w:rsidRPr="004F1DC8" w:rsidRDefault="002C3452" w:rsidP="002C3452">
            <w:pPr>
              <w:pStyle w:val="ListParagraph"/>
              <w:numPr>
                <w:ilvl w:val="0"/>
                <w:numId w:val="25"/>
              </w:numPr>
              <w:rPr>
                <w:i/>
              </w:rPr>
            </w:pPr>
            <w:r>
              <w:t>_________</w:t>
            </w:r>
            <w:r>
              <w:rPr>
                <w:i/>
              </w:rPr>
              <w:t>hour</w:t>
            </w:r>
            <w:r w:rsidRPr="004F1DC8">
              <w:rPr>
                <w:i/>
              </w:rPr>
              <w:t>_________</w:t>
            </w:r>
            <w:r>
              <w:rPr>
                <w:i/>
              </w:rPr>
              <w:t>minutes</w:t>
            </w:r>
          </w:p>
          <w:p w14:paraId="49D48B25" w14:textId="77777777" w:rsidR="002C3452" w:rsidRPr="004F1DC8" w:rsidRDefault="002C3452" w:rsidP="002C3452">
            <w:pPr>
              <w:pStyle w:val="ListParagraph"/>
              <w:numPr>
                <w:ilvl w:val="0"/>
                <w:numId w:val="25"/>
              </w:numPr>
              <w:rPr>
                <w:i/>
              </w:rPr>
            </w:pPr>
            <w:r>
              <w:rPr>
                <w:i/>
              </w:rPr>
              <w:t>Date</w:t>
            </w:r>
            <w:r w:rsidRPr="004F1DC8">
              <w:rPr>
                <w:i/>
              </w:rPr>
              <w:t>______</w:t>
            </w:r>
            <w:r>
              <w:rPr>
                <w:i/>
              </w:rPr>
              <w:t>month</w:t>
            </w:r>
            <w:r w:rsidRPr="004F1DC8">
              <w:rPr>
                <w:i/>
              </w:rPr>
              <w:t>_____</w:t>
            </w:r>
            <w:r>
              <w:rPr>
                <w:i/>
              </w:rPr>
              <w:t>year</w:t>
            </w:r>
            <w:r>
              <w:t>_________</w:t>
            </w:r>
          </w:p>
        </w:tc>
      </w:tr>
      <w:tr w:rsidR="002C3452" w14:paraId="514F9178" w14:textId="77777777" w:rsidTr="007F7936">
        <w:trPr>
          <w:gridAfter w:val="1"/>
          <w:wAfter w:w="15" w:type="dxa"/>
        </w:trPr>
        <w:tc>
          <w:tcPr>
            <w:tcW w:w="1048" w:type="dxa"/>
            <w:vAlign w:val="center"/>
          </w:tcPr>
          <w:p w14:paraId="4504DBA7" w14:textId="77777777" w:rsidR="002C3452" w:rsidRPr="0018504E" w:rsidRDefault="002C3452" w:rsidP="007F7936">
            <w:r>
              <w:t>B3</w:t>
            </w:r>
          </w:p>
        </w:tc>
        <w:tc>
          <w:tcPr>
            <w:tcW w:w="3489" w:type="dxa"/>
            <w:vAlign w:val="center"/>
          </w:tcPr>
          <w:p w14:paraId="666B787F" w14:textId="77777777" w:rsidR="002C3452" w:rsidRDefault="002C3452" w:rsidP="007F7936">
            <w:r>
              <w:t>Did you receive first aid by healthcare workers before hospital admission?</w:t>
            </w:r>
          </w:p>
        </w:tc>
        <w:tc>
          <w:tcPr>
            <w:tcW w:w="5724" w:type="dxa"/>
            <w:vAlign w:val="center"/>
          </w:tcPr>
          <w:p w14:paraId="43FA9061" w14:textId="77777777" w:rsidR="002C3452" w:rsidRDefault="002C3452" w:rsidP="002C3452">
            <w:pPr>
              <w:pStyle w:val="ListParagraph"/>
              <w:numPr>
                <w:ilvl w:val="0"/>
                <w:numId w:val="26"/>
              </w:numPr>
              <w:ind w:left="746"/>
            </w:pPr>
            <w:r>
              <w:t>Yes</w:t>
            </w:r>
          </w:p>
          <w:p w14:paraId="7E81B6D2" w14:textId="77777777" w:rsidR="002C3452" w:rsidRDefault="002C3452" w:rsidP="002C3452">
            <w:pPr>
              <w:pStyle w:val="ListParagraph"/>
              <w:numPr>
                <w:ilvl w:val="0"/>
                <w:numId w:val="26"/>
              </w:numPr>
              <w:ind w:left="746"/>
            </w:pPr>
            <w:r>
              <w:t>No</w:t>
            </w:r>
          </w:p>
        </w:tc>
      </w:tr>
      <w:tr w:rsidR="002C3452" w14:paraId="7C5D1B05" w14:textId="77777777" w:rsidTr="007F7936">
        <w:trPr>
          <w:gridAfter w:val="1"/>
          <w:wAfter w:w="15" w:type="dxa"/>
        </w:trPr>
        <w:tc>
          <w:tcPr>
            <w:tcW w:w="1048" w:type="dxa"/>
            <w:vAlign w:val="center"/>
          </w:tcPr>
          <w:p w14:paraId="748C9A1B" w14:textId="77777777" w:rsidR="002C3452" w:rsidRPr="0018504E" w:rsidRDefault="002C3452" w:rsidP="007F7936">
            <w:r>
              <w:t>B4</w:t>
            </w:r>
          </w:p>
        </w:tc>
        <w:tc>
          <w:tcPr>
            <w:tcW w:w="3489" w:type="dxa"/>
            <w:vAlign w:val="center"/>
          </w:tcPr>
          <w:p w14:paraId="51010521" w14:textId="77777777" w:rsidR="002C3452" w:rsidRDefault="002C3452" w:rsidP="007F7936">
            <w:r>
              <w:t xml:space="preserve">If yes, which first aid measures have you received? </w:t>
            </w:r>
          </w:p>
          <w:p w14:paraId="2F2E9EA0" w14:textId="77777777" w:rsidR="002C3452" w:rsidRPr="003A20DF" w:rsidRDefault="002C3452" w:rsidP="007F7936">
            <w:pPr>
              <w:rPr>
                <w:i/>
              </w:rPr>
            </w:pPr>
            <w:r>
              <w:rPr>
                <w:i/>
              </w:rPr>
              <w:t>(Multiple choices)</w:t>
            </w:r>
          </w:p>
        </w:tc>
        <w:tc>
          <w:tcPr>
            <w:tcW w:w="5724" w:type="dxa"/>
            <w:vAlign w:val="center"/>
          </w:tcPr>
          <w:p w14:paraId="2A883F96" w14:textId="6F5E49B8" w:rsidR="002C3452" w:rsidRDefault="002C3452" w:rsidP="002C3452">
            <w:pPr>
              <w:pStyle w:val="ListParagraph"/>
              <w:numPr>
                <w:ilvl w:val="0"/>
                <w:numId w:val="32"/>
              </w:numPr>
              <w:ind w:left="748"/>
            </w:pPr>
            <w:r>
              <w:t>Canu</w:t>
            </w:r>
            <w:r w:rsidR="002F10B6">
              <w:t>la</w:t>
            </w:r>
            <w:r>
              <w:t xml:space="preserve">                   5. Intravenous infusion</w:t>
            </w:r>
          </w:p>
          <w:p w14:paraId="47FC20B4" w14:textId="77777777" w:rsidR="002C3452" w:rsidRDefault="002C3452" w:rsidP="002C3452">
            <w:pPr>
              <w:pStyle w:val="ListParagraph"/>
              <w:numPr>
                <w:ilvl w:val="0"/>
                <w:numId w:val="32"/>
              </w:numPr>
              <w:ind w:left="748"/>
            </w:pPr>
            <w:r>
              <w:t>Oxy                        6. Neck</w:t>
            </w:r>
            <w:r>
              <w:rPr>
                <w:lang w:val="vi-VN"/>
              </w:rPr>
              <w:t xml:space="preserve"> fixation</w:t>
            </w:r>
          </w:p>
          <w:p w14:paraId="2E7F709C" w14:textId="54D8B405" w:rsidR="002C3452" w:rsidRPr="003F4222" w:rsidRDefault="002C3452" w:rsidP="002C3452">
            <w:pPr>
              <w:pStyle w:val="ListParagraph"/>
              <w:numPr>
                <w:ilvl w:val="0"/>
                <w:numId w:val="32"/>
              </w:numPr>
              <w:ind w:left="748"/>
            </w:pPr>
            <w:r w:rsidRPr="003F4222">
              <w:t>Intub</w:t>
            </w:r>
            <w:r w:rsidR="003F4222" w:rsidRPr="003F4222">
              <w:t>ation</w:t>
            </w:r>
            <w:r w:rsidRPr="003F4222">
              <w:t xml:space="preserve">            7. Limbs fixation</w:t>
            </w:r>
          </w:p>
          <w:p w14:paraId="6A0FD4A1" w14:textId="101EA0D0" w:rsidR="002C3452" w:rsidRDefault="002C3452" w:rsidP="002C3452">
            <w:pPr>
              <w:pStyle w:val="ListParagraph"/>
              <w:numPr>
                <w:ilvl w:val="0"/>
                <w:numId w:val="32"/>
              </w:numPr>
              <w:ind w:left="748"/>
            </w:pPr>
            <w:r w:rsidRPr="003F4222">
              <w:t>Drain</w:t>
            </w:r>
          </w:p>
        </w:tc>
      </w:tr>
      <w:tr w:rsidR="002C3452" w14:paraId="62ED40FA" w14:textId="77777777" w:rsidTr="007F7936">
        <w:trPr>
          <w:gridAfter w:val="1"/>
          <w:wAfter w:w="15" w:type="dxa"/>
        </w:trPr>
        <w:tc>
          <w:tcPr>
            <w:tcW w:w="1048" w:type="dxa"/>
            <w:vAlign w:val="center"/>
          </w:tcPr>
          <w:p w14:paraId="1AE29CA9" w14:textId="77777777" w:rsidR="002C3452" w:rsidRPr="0018504E" w:rsidRDefault="002C3452" w:rsidP="007F7936">
            <w:r>
              <w:t>B5</w:t>
            </w:r>
          </w:p>
        </w:tc>
        <w:tc>
          <w:tcPr>
            <w:tcW w:w="3489" w:type="dxa"/>
            <w:vAlign w:val="center"/>
          </w:tcPr>
          <w:p w14:paraId="02A0AD08" w14:textId="77777777" w:rsidR="002C3452" w:rsidRDefault="002C3452" w:rsidP="007F7936">
            <w:r>
              <w:t>Reason for accident?</w:t>
            </w:r>
          </w:p>
          <w:p w14:paraId="691AB0C5" w14:textId="77777777" w:rsidR="002C3452" w:rsidRPr="007F26A7" w:rsidRDefault="002C3452" w:rsidP="007F7936">
            <w:pPr>
              <w:rPr>
                <w:i/>
              </w:rPr>
            </w:pPr>
            <w:r>
              <w:rPr>
                <w:i/>
              </w:rPr>
              <w:t>(Multiple choices)</w:t>
            </w:r>
          </w:p>
        </w:tc>
        <w:tc>
          <w:tcPr>
            <w:tcW w:w="5724" w:type="dxa"/>
            <w:vAlign w:val="center"/>
          </w:tcPr>
          <w:p w14:paraId="3FFC5D7F" w14:textId="77777777" w:rsidR="002C3452" w:rsidRDefault="002C3452" w:rsidP="002C3452">
            <w:pPr>
              <w:pStyle w:val="ListParagraph"/>
              <w:numPr>
                <w:ilvl w:val="0"/>
                <w:numId w:val="31"/>
              </w:numPr>
              <w:ind w:left="604"/>
            </w:pPr>
            <w:r>
              <w:t>Due to others</w:t>
            </w:r>
          </w:p>
          <w:p w14:paraId="4F9B9924" w14:textId="77777777" w:rsidR="002C3452" w:rsidRDefault="002C3452" w:rsidP="002C3452">
            <w:pPr>
              <w:pStyle w:val="ListParagraph"/>
              <w:numPr>
                <w:ilvl w:val="0"/>
                <w:numId w:val="31"/>
              </w:numPr>
              <w:ind w:left="604"/>
            </w:pPr>
            <w:r>
              <w:t>Self-accident due to carelessness</w:t>
            </w:r>
          </w:p>
          <w:p w14:paraId="1F4EE946" w14:textId="77777777" w:rsidR="002C3452" w:rsidRDefault="002C3452" w:rsidP="002C3452">
            <w:pPr>
              <w:pStyle w:val="ListParagraph"/>
              <w:numPr>
                <w:ilvl w:val="0"/>
                <w:numId w:val="31"/>
              </w:numPr>
              <w:ind w:left="604"/>
            </w:pPr>
            <w:r>
              <w:t>Using alcohol or drugs before driving</w:t>
            </w:r>
          </w:p>
          <w:p w14:paraId="3157EB30" w14:textId="77777777" w:rsidR="002C3452" w:rsidRDefault="002C3452" w:rsidP="002C3452">
            <w:pPr>
              <w:pStyle w:val="ListParagraph"/>
              <w:numPr>
                <w:ilvl w:val="0"/>
                <w:numId w:val="31"/>
              </w:numPr>
              <w:ind w:left="604"/>
            </w:pPr>
            <w:r>
              <w:t>Driving with high speed</w:t>
            </w:r>
          </w:p>
          <w:p w14:paraId="14E6523A" w14:textId="77777777" w:rsidR="002C3452" w:rsidRDefault="002C3452" w:rsidP="002C3452">
            <w:pPr>
              <w:pStyle w:val="ListParagraph"/>
              <w:numPr>
                <w:ilvl w:val="0"/>
                <w:numId w:val="31"/>
              </w:numPr>
              <w:ind w:left="604"/>
            </w:pPr>
            <w:r>
              <w:t>Others (Please specify) …………………</w:t>
            </w:r>
          </w:p>
        </w:tc>
      </w:tr>
      <w:tr w:rsidR="002C3452" w14:paraId="506BFCBD" w14:textId="77777777" w:rsidTr="007F7936">
        <w:trPr>
          <w:gridAfter w:val="1"/>
          <w:wAfter w:w="15" w:type="dxa"/>
        </w:trPr>
        <w:tc>
          <w:tcPr>
            <w:tcW w:w="1048" w:type="dxa"/>
            <w:vAlign w:val="center"/>
          </w:tcPr>
          <w:p w14:paraId="42E2A2B8" w14:textId="77777777" w:rsidR="002C3452" w:rsidRPr="0018504E" w:rsidRDefault="002C3452" w:rsidP="007F7936">
            <w:r>
              <w:t>B6</w:t>
            </w:r>
          </w:p>
        </w:tc>
        <w:tc>
          <w:tcPr>
            <w:tcW w:w="3489" w:type="dxa"/>
            <w:vAlign w:val="center"/>
          </w:tcPr>
          <w:p w14:paraId="0B8935E7" w14:textId="0F3EFB21" w:rsidR="002C3452" w:rsidRDefault="002C3452" w:rsidP="007F7936">
            <w:r>
              <w:t xml:space="preserve">How </w:t>
            </w:r>
            <w:r w:rsidR="002F10B6">
              <w:t xml:space="preserve">did </w:t>
            </w:r>
            <w:r>
              <w:t>you</w:t>
            </w:r>
            <w:r w:rsidR="002F10B6">
              <w:t>/they</w:t>
            </w:r>
            <w:r>
              <w:t xml:space="preserve"> get to the hospital?</w:t>
            </w:r>
          </w:p>
          <w:p w14:paraId="29E59637" w14:textId="77777777" w:rsidR="002C3452" w:rsidRDefault="002C3452" w:rsidP="007F7936"/>
        </w:tc>
        <w:tc>
          <w:tcPr>
            <w:tcW w:w="5724" w:type="dxa"/>
            <w:vAlign w:val="center"/>
          </w:tcPr>
          <w:p w14:paraId="67C097C4" w14:textId="77777777" w:rsidR="002C3452" w:rsidRDefault="002C3452" w:rsidP="002C3452">
            <w:pPr>
              <w:pStyle w:val="ListParagraph"/>
              <w:numPr>
                <w:ilvl w:val="0"/>
                <w:numId w:val="30"/>
              </w:numPr>
              <w:ind w:left="746"/>
            </w:pPr>
            <w:r>
              <w:t>Ambulance (115 call service)</w:t>
            </w:r>
          </w:p>
          <w:p w14:paraId="628B2799" w14:textId="77777777" w:rsidR="002C3452" w:rsidRDefault="002C3452" w:rsidP="002C3452">
            <w:pPr>
              <w:pStyle w:val="ListParagraph"/>
              <w:numPr>
                <w:ilvl w:val="0"/>
                <w:numId w:val="30"/>
              </w:numPr>
              <w:ind w:left="746"/>
            </w:pPr>
            <w:r>
              <w:t>Taxi (cab)</w:t>
            </w:r>
          </w:p>
          <w:p w14:paraId="0F7AF9EB" w14:textId="77777777" w:rsidR="002C3452" w:rsidRDefault="002C3452" w:rsidP="002C3452">
            <w:pPr>
              <w:pStyle w:val="ListParagraph"/>
              <w:numPr>
                <w:ilvl w:val="0"/>
                <w:numId w:val="30"/>
              </w:numPr>
              <w:ind w:left="746"/>
            </w:pPr>
            <w:r>
              <w:t>Motorbike</w:t>
            </w:r>
          </w:p>
          <w:p w14:paraId="7BD25DF8" w14:textId="49EA805F" w:rsidR="002C3452" w:rsidRDefault="002C3452" w:rsidP="002C3452">
            <w:pPr>
              <w:pStyle w:val="ListParagraph"/>
              <w:numPr>
                <w:ilvl w:val="0"/>
                <w:numId w:val="30"/>
              </w:numPr>
              <w:ind w:left="746"/>
            </w:pPr>
            <w:r>
              <w:t>Other (</w:t>
            </w:r>
            <w:r w:rsidR="002F10B6">
              <w:t>p</w:t>
            </w:r>
            <w:r>
              <w:t>lease specify) …………………</w:t>
            </w:r>
          </w:p>
        </w:tc>
      </w:tr>
      <w:tr w:rsidR="002C3452" w14:paraId="6A98A7D0" w14:textId="77777777" w:rsidTr="007F7936">
        <w:trPr>
          <w:gridAfter w:val="1"/>
          <w:wAfter w:w="15" w:type="dxa"/>
        </w:trPr>
        <w:tc>
          <w:tcPr>
            <w:tcW w:w="1048" w:type="dxa"/>
            <w:vAlign w:val="center"/>
          </w:tcPr>
          <w:p w14:paraId="59CBAC0F" w14:textId="77777777" w:rsidR="002C3452" w:rsidRPr="0018504E" w:rsidRDefault="002C3452" w:rsidP="007F7936">
            <w:r>
              <w:t>B7</w:t>
            </w:r>
          </w:p>
        </w:tc>
        <w:tc>
          <w:tcPr>
            <w:tcW w:w="3489" w:type="dxa"/>
            <w:vAlign w:val="center"/>
          </w:tcPr>
          <w:p w14:paraId="7594ADA3" w14:textId="77777777" w:rsidR="002C3452" w:rsidRDefault="002C3452" w:rsidP="007F7936">
            <w:r>
              <w:t>Distance from the accident occur to the hospital?</w:t>
            </w:r>
          </w:p>
        </w:tc>
        <w:tc>
          <w:tcPr>
            <w:tcW w:w="5724" w:type="dxa"/>
            <w:vAlign w:val="center"/>
          </w:tcPr>
          <w:p w14:paraId="63D63F86" w14:textId="77777777" w:rsidR="002C3452" w:rsidRDefault="002C3452" w:rsidP="007F7936"/>
          <w:p w14:paraId="2D4FD484" w14:textId="77777777" w:rsidR="002C3452" w:rsidRDefault="002C3452" w:rsidP="007F7936">
            <w:r>
              <w:t>_____________________ km</w:t>
            </w:r>
          </w:p>
        </w:tc>
      </w:tr>
      <w:tr w:rsidR="002C3452" w14:paraId="538BB1D6" w14:textId="77777777" w:rsidTr="007F7936">
        <w:trPr>
          <w:gridAfter w:val="1"/>
          <w:wAfter w:w="15" w:type="dxa"/>
        </w:trPr>
        <w:tc>
          <w:tcPr>
            <w:tcW w:w="1048" w:type="dxa"/>
            <w:vAlign w:val="center"/>
          </w:tcPr>
          <w:p w14:paraId="7D6ACAEC" w14:textId="77777777" w:rsidR="002C3452" w:rsidRPr="0018504E" w:rsidRDefault="002C3452" w:rsidP="007F7936">
            <w:r>
              <w:t>B8</w:t>
            </w:r>
          </w:p>
        </w:tc>
        <w:tc>
          <w:tcPr>
            <w:tcW w:w="3489" w:type="dxa"/>
            <w:vAlign w:val="center"/>
          </w:tcPr>
          <w:p w14:paraId="04F7C350" w14:textId="77777777" w:rsidR="002C3452" w:rsidRDefault="002C3452" w:rsidP="007F7936">
            <w:r>
              <w:t>Type of accident?</w:t>
            </w:r>
          </w:p>
        </w:tc>
        <w:tc>
          <w:tcPr>
            <w:tcW w:w="5724" w:type="dxa"/>
            <w:vAlign w:val="center"/>
          </w:tcPr>
          <w:p w14:paraId="300C860A" w14:textId="77777777" w:rsidR="002C3452" w:rsidRDefault="002C3452" w:rsidP="002C3452">
            <w:pPr>
              <w:pStyle w:val="ListParagraph"/>
              <w:numPr>
                <w:ilvl w:val="0"/>
                <w:numId w:val="21"/>
              </w:numPr>
            </w:pPr>
            <w:r>
              <w:t>Bicycle – Motorbike</w:t>
            </w:r>
          </w:p>
          <w:p w14:paraId="6B7F0D64" w14:textId="77777777" w:rsidR="002C3452" w:rsidRDefault="002C3452" w:rsidP="002C3452">
            <w:pPr>
              <w:pStyle w:val="ListParagraph"/>
              <w:numPr>
                <w:ilvl w:val="0"/>
                <w:numId w:val="21"/>
              </w:numPr>
            </w:pPr>
            <w:r>
              <w:t>Bicycle – Car</w:t>
            </w:r>
          </w:p>
          <w:p w14:paraId="0431946B" w14:textId="77777777" w:rsidR="002C3452" w:rsidRDefault="002C3452" w:rsidP="002C3452">
            <w:pPr>
              <w:pStyle w:val="ListParagraph"/>
              <w:numPr>
                <w:ilvl w:val="0"/>
                <w:numId w:val="21"/>
              </w:numPr>
            </w:pPr>
            <w:r>
              <w:t>Motorbike – Motorbike</w:t>
            </w:r>
          </w:p>
          <w:p w14:paraId="7D176D50" w14:textId="77777777" w:rsidR="002C3452" w:rsidRDefault="002C3452" w:rsidP="002C3452">
            <w:pPr>
              <w:pStyle w:val="ListParagraph"/>
              <w:numPr>
                <w:ilvl w:val="0"/>
                <w:numId w:val="21"/>
              </w:numPr>
            </w:pPr>
            <w:r>
              <w:t>Motorbike – Car</w:t>
            </w:r>
          </w:p>
          <w:p w14:paraId="06C988DB" w14:textId="35ABA4C7" w:rsidR="002C3452" w:rsidRDefault="002C3452" w:rsidP="002C3452">
            <w:pPr>
              <w:pStyle w:val="ListParagraph"/>
              <w:numPr>
                <w:ilvl w:val="0"/>
                <w:numId w:val="21"/>
              </w:numPr>
            </w:pPr>
            <w:r>
              <w:t>Car – Car</w:t>
            </w:r>
          </w:p>
          <w:p w14:paraId="14DD42E8" w14:textId="441DDA58" w:rsidR="001177C1" w:rsidRDefault="001177C1" w:rsidP="002C3452">
            <w:pPr>
              <w:pStyle w:val="ListParagraph"/>
              <w:numPr>
                <w:ilvl w:val="0"/>
                <w:numId w:val="21"/>
              </w:numPr>
            </w:pPr>
            <w:r>
              <w:t>Single vehicle</w:t>
            </w:r>
          </w:p>
          <w:p w14:paraId="7C93F785" w14:textId="77777777" w:rsidR="002C3452" w:rsidRDefault="002C3452" w:rsidP="002C3452">
            <w:pPr>
              <w:pStyle w:val="ListParagraph"/>
              <w:numPr>
                <w:ilvl w:val="0"/>
                <w:numId w:val="21"/>
              </w:numPr>
            </w:pPr>
            <w:r>
              <w:t>Others (Please specify) …………………</w:t>
            </w:r>
          </w:p>
        </w:tc>
      </w:tr>
      <w:tr w:rsidR="002C3452" w14:paraId="3527225C" w14:textId="77777777" w:rsidTr="007F7936">
        <w:trPr>
          <w:gridAfter w:val="1"/>
          <w:wAfter w:w="15" w:type="dxa"/>
        </w:trPr>
        <w:tc>
          <w:tcPr>
            <w:tcW w:w="1048" w:type="dxa"/>
            <w:vAlign w:val="center"/>
          </w:tcPr>
          <w:p w14:paraId="313236C9" w14:textId="77777777" w:rsidR="002C3452" w:rsidRPr="0018504E" w:rsidRDefault="002C3452" w:rsidP="007F7936">
            <w:r>
              <w:t>B9</w:t>
            </w:r>
          </w:p>
        </w:tc>
        <w:tc>
          <w:tcPr>
            <w:tcW w:w="3489" w:type="dxa"/>
            <w:vAlign w:val="center"/>
          </w:tcPr>
          <w:p w14:paraId="6E6C80E7" w14:textId="444B8F75" w:rsidR="002C3452" w:rsidRDefault="002C3452" w:rsidP="007F7936">
            <w:r>
              <w:t>Did you</w:t>
            </w:r>
            <w:r w:rsidR="002F10B6">
              <w:t>/they</w:t>
            </w:r>
            <w:r>
              <w:t xml:space="preserve"> wear </w:t>
            </w:r>
            <w:r w:rsidR="002F10B6">
              <w:t xml:space="preserve">a </w:t>
            </w:r>
            <w:r>
              <w:t xml:space="preserve">helmet or fasten </w:t>
            </w:r>
            <w:r w:rsidR="002F10B6">
              <w:t>your/</w:t>
            </w:r>
            <w:r>
              <w:t>the</w:t>
            </w:r>
            <w:r w:rsidR="002F10B6">
              <w:t>ir</w:t>
            </w:r>
            <w:r>
              <w:t xml:space="preserve"> seatbelt? </w:t>
            </w:r>
          </w:p>
        </w:tc>
        <w:tc>
          <w:tcPr>
            <w:tcW w:w="5724" w:type="dxa"/>
            <w:vAlign w:val="center"/>
          </w:tcPr>
          <w:p w14:paraId="539A0D7C" w14:textId="77777777" w:rsidR="002C3452" w:rsidRDefault="002C3452" w:rsidP="002C3452">
            <w:pPr>
              <w:pStyle w:val="ListParagraph"/>
              <w:numPr>
                <w:ilvl w:val="0"/>
                <w:numId w:val="23"/>
              </w:numPr>
            </w:pPr>
            <w:r>
              <w:t>Yes</w:t>
            </w:r>
          </w:p>
          <w:p w14:paraId="580439B8" w14:textId="77777777" w:rsidR="002C3452" w:rsidRDefault="002C3452" w:rsidP="002C3452">
            <w:pPr>
              <w:pStyle w:val="ListParagraph"/>
              <w:numPr>
                <w:ilvl w:val="0"/>
                <w:numId w:val="23"/>
              </w:numPr>
            </w:pPr>
            <w:r>
              <w:t>No</w:t>
            </w:r>
          </w:p>
        </w:tc>
      </w:tr>
      <w:tr w:rsidR="002C3452" w14:paraId="6FA943CC" w14:textId="77777777" w:rsidTr="007F7936">
        <w:trPr>
          <w:gridAfter w:val="1"/>
          <w:wAfter w:w="15" w:type="dxa"/>
        </w:trPr>
        <w:tc>
          <w:tcPr>
            <w:tcW w:w="1048" w:type="dxa"/>
            <w:vAlign w:val="center"/>
          </w:tcPr>
          <w:p w14:paraId="395DE715" w14:textId="77777777" w:rsidR="002C3452" w:rsidRPr="0018504E" w:rsidRDefault="002C3452" w:rsidP="007F7936">
            <w:r>
              <w:t>B10</w:t>
            </w:r>
          </w:p>
        </w:tc>
        <w:tc>
          <w:tcPr>
            <w:tcW w:w="3489" w:type="dxa"/>
            <w:vAlign w:val="center"/>
          </w:tcPr>
          <w:p w14:paraId="6276EB4A" w14:textId="202C32EF" w:rsidR="002C3452" w:rsidRDefault="001177C1" w:rsidP="007F7936">
            <w:r>
              <w:t>Blood alcohol test result</w:t>
            </w:r>
          </w:p>
        </w:tc>
        <w:tc>
          <w:tcPr>
            <w:tcW w:w="5724" w:type="dxa"/>
            <w:vAlign w:val="center"/>
          </w:tcPr>
          <w:p w14:paraId="072D6DD9" w14:textId="5AAAC8D3" w:rsidR="002C3452" w:rsidRDefault="001177C1" w:rsidP="002C3452">
            <w:pPr>
              <w:pStyle w:val="ListParagraph"/>
              <w:numPr>
                <w:ilvl w:val="0"/>
                <w:numId w:val="24"/>
              </w:numPr>
            </w:pPr>
            <w:r>
              <w:t xml:space="preserve">positive </w:t>
            </w:r>
          </w:p>
          <w:p w14:paraId="74DBC9E3" w14:textId="64E723DC" w:rsidR="002C3452" w:rsidRDefault="002C3452" w:rsidP="002C3452">
            <w:pPr>
              <w:pStyle w:val="ListParagraph"/>
              <w:numPr>
                <w:ilvl w:val="0"/>
                <w:numId w:val="24"/>
              </w:numPr>
            </w:pPr>
            <w:r>
              <w:t>N</w:t>
            </w:r>
            <w:r w:rsidR="001177C1">
              <w:t>egative</w:t>
            </w:r>
          </w:p>
          <w:p w14:paraId="2EDD022D" w14:textId="24576730" w:rsidR="002C3452" w:rsidRDefault="002C3452" w:rsidP="002C3452">
            <w:pPr>
              <w:pStyle w:val="ListParagraph"/>
              <w:numPr>
                <w:ilvl w:val="0"/>
                <w:numId w:val="24"/>
              </w:numPr>
            </w:pPr>
            <w:r>
              <w:t>D</w:t>
            </w:r>
            <w:r w:rsidR="001177C1">
              <w:t>o</w:t>
            </w:r>
            <w:r w:rsidR="008F2751">
              <w:t xml:space="preserve"> </w:t>
            </w:r>
            <w:r w:rsidR="001177C1">
              <w:t>n</w:t>
            </w:r>
            <w:r w:rsidR="008F2751">
              <w:t>ot</w:t>
            </w:r>
            <w:r w:rsidR="001177C1">
              <w:t xml:space="preserve"> </w:t>
            </w:r>
            <w:r w:rsidR="008F2751">
              <w:t xml:space="preserve">be </w:t>
            </w:r>
            <w:r w:rsidR="001177C1">
              <w:t>take</w:t>
            </w:r>
            <w:r w:rsidR="008F2751">
              <w:t xml:space="preserve">n </w:t>
            </w:r>
          </w:p>
        </w:tc>
      </w:tr>
    </w:tbl>
    <w:p w14:paraId="4B9AE5F1" w14:textId="77777777" w:rsidR="002C3452" w:rsidRDefault="002C3452" w:rsidP="002C3452">
      <w:pPr>
        <w:jc w:val="center"/>
        <w:rPr>
          <w:b/>
        </w:rPr>
        <w:sectPr w:rsidR="002C3452" w:rsidSect="00B23BAA">
          <w:pgSz w:w="11909" w:h="16834" w:code="9"/>
          <w:pgMar w:top="851" w:right="1134" w:bottom="765" w:left="1134" w:header="720" w:footer="720" w:gutter="0"/>
          <w:cols w:space="720"/>
          <w:docGrid w:linePitch="381"/>
        </w:sectPr>
      </w:pPr>
    </w:p>
    <w:tbl>
      <w:tblPr>
        <w:tblStyle w:val="TableGrid"/>
        <w:tblW w:w="10276" w:type="dxa"/>
        <w:tblInd w:w="-431" w:type="dxa"/>
        <w:tblLook w:val="04A0" w:firstRow="1" w:lastRow="0" w:firstColumn="1" w:lastColumn="0" w:noHBand="0" w:noVBand="1"/>
      </w:tblPr>
      <w:tblGrid>
        <w:gridCol w:w="1050"/>
        <w:gridCol w:w="3488"/>
        <w:gridCol w:w="5723"/>
        <w:gridCol w:w="15"/>
      </w:tblGrid>
      <w:tr w:rsidR="002C3452" w14:paraId="510AEF59" w14:textId="77777777" w:rsidTr="007F7936">
        <w:tc>
          <w:tcPr>
            <w:tcW w:w="10276" w:type="dxa"/>
            <w:gridSpan w:val="4"/>
            <w:shd w:val="clear" w:color="auto" w:fill="C5E0B3" w:themeFill="accent6" w:themeFillTint="66"/>
            <w:vAlign w:val="center"/>
          </w:tcPr>
          <w:p w14:paraId="107419B5" w14:textId="77777777" w:rsidR="002C3452" w:rsidRPr="00365115" w:rsidRDefault="002C3452" w:rsidP="007F7936">
            <w:pPr>
              <w:spacing w:line="360" w:lineRule="auto"/>
              <w:rPr>
                <w:b/>
              </w:rPr>
            </w:pPr>
            <w:r>
              <w:rPr>
                <w:b/>
              </w:rPr>
              <w:lastRenderedPageBreak/>
              <w:t>Part C: Treatment at emergency department</w:t>
            </w:r>
          </w:p>
        </w:tc>
      </w:tr>
      <w:tr w:rsidR="002C3452" w14:paraId="503B8FEB" w14:textId="77777777" w:rsidTr="007F7936">
        <w:trPr>
          <w:gridAfter w:val="1"/>
          <w:wAfter w:w="15" w:type="dxa"/>
        </w:trPr>
        <w:tc>
          <w:tcPr>
            <w:tcW w:w="1048" w:type="dxa"/>
            <w:shd w:val="clear" w:color="auto" w:fill="9CC2E5" w:themeFill="accent5" w:themeFillTint="99"/>
            <w:vAlign w:val="center"/>
          </w:tcPr>
          <w:p w14:paraId="2B8D04D2" w14:textId="77777777" w:rsidR="002C3452" w:rsidRDefault="002C3452" w:rsidP="007F7936">
            <w:pPr>
              <w:jc w:val="center"/>
              <w:rPr>
                <w:b/>
              </w:rPr>
            </w:pPr>
            <w:r>
              <w:rPr>
                <w:b/>
              </w:rPr>
              <w:t xml:space="preserve">Code </w:t>
            </w:r>
          </w:p>
        </w:tc>
        <w:tc>
          <w:tcPr>
            <w:tcW w:w="3489" w:type="dxa"/>
            <w:shd w:val="clear" w:color="auto" w:fill="9CC2E5" w:themeFill="accent5" w:themeFillTint="99"/>
            <w:vAlign w:val="center"/>
          </w:tcPr>
          <w:p w14:paraId="5BFEBDCF" w14:textId="77777777" w:rsidR="002C3452" w:rsidRDefault="002C3452" w:rsidP="007F7936">
            <w:pPr>
              <w:jc w:val="center"/>
              <w:rPr>
                <w:b/>
              </w:rPr>
            </w:pPr>
            <w:r>
              <w:rPr>
                <w:b/>
              </w:rPr>
              <w:t>Question</w:t>
            </w:r>
          </w:p>
        </w:tc>
        <w:tc>
          <w:tcPr>
            <w:tcW w:w="5724" w:type="dxa"/>
            <w:shd w:val="clear" w:color="auto" w:fill="9CC2E5" w:themeFill="accent5" w:themeFillTint="99"/>
            <w:vAlign w:val="center"/>
          </w:tcPr>
          <w:p w14:paraId="56C4A004" w14:textId="77777777" w:rsidR="002C3452" w:rsidRDefault="002C3452" w:rsidP="007F7936">
            <w:pPr>
              <w:tabs>
                <w:tab w:val="left" w:pos="241"/>
              </w:tabs>
              <w:ind w:left="606"/>
              <w:jc w:val="center"/>
              <w:rPr>
                <w:b/>
              </w:rPr>
            </w:pPr>
            <w:r>
              <w:rPr>
                <w:b/>
              </w:rPr>
              <w:t>Answer</w:t>
            </w:r>
          </w:p>
        </w:tc>
      </w:tr>
      <w:tr w:rsidR="002C3452" w14:paraId="7F644051" w14:textId="77777777" w:rsidTr="007F7936">
        <w:trPr>
          <w:gridAfter w:val="1"/>
          <w:wAfter w:w="15" w:type="dxa"/>
        </w:trPr>
        <w:tc>
          <w:tcPr>
            <w:tcW w:w="1048" w:type="dxa"/>
            <w:vAlign w:val="center"/>
          </w:tcPr>
          <w:p w14:paraId="180D1BBE" w14:textId="77777777" w:rsidR="002C3452" w:rsidRPr="0018504E" w:rsidRDefault="002C3452" w:rsidP="007F7936">
            <w:r>
              <w:t>C1</w:t>
            </w:r>
          </w:p>
        </w:tc>
        <w:tc>
          <w:tcPr>
            <w:tcW w:w="3489" w:type="dxa"/>
            <w:vAlign w:val="center"/>
          </w:tcPr>
          <w:p w14:paraId="49EDF4AE" w14:textId="77777777" w:rsidR="002C3452" w:rsidRDefault="002C3452" w:rsidP="007F7936">
            <w:r>
              <w:t xml:space="preserve">Interventions and care received right after admitted to the emergency department? </w:t>
            </w:r>
          </w:p>
          <w:p w14:paraId="48D09AF1" w14:textId="77777777" w:rsidR="002C3452" w:rsidRPr="00446664" w:rsidRDefault="002C3452" w:rsidP="007F7936">
            <w:pPr>
              <w:rPr>
                <w:lang w:val="vi-VN"/>
              </w:rPr>
            </w:pPr>
            <w:r>
              <w:t>(</w:t>
            </w:r>
            <w:r w:rsidRPr="00446664">
              <w:rPr>
                <w:i/>
                <w:iCs/>
              </w:rPr>
              <w:t>Multiple choices</w:t>
            </w:r>
            <w:r>
              <w:t xml:space="preserve">) </w:t>
            </w:r>
          </w:p>
          <w:p w14:paraId="05D4E054" w14:textId="77777777" w:rsidR="002C3452" w:rsidRPr="004170C2" w:rsidRDefault="002C3452" w:rsidP="007F7936">
            <w:pPr>
              <w:rPr>
                <w:i/>
              </w:rPr>
            </w:pPr>
          </w:p>
        </w:tc>
        <w:tc>
          <w:tcPr>
            <w:tcW w:w="5724" w:type="dxa"/>
            <w:vAlign w:val="center"/>
          </w:tcPr>
          <w:p w14:paraId="52AEA2A6" w14:textId="481E632B" w:rsidR="002C3452" w:rsidRDefault="002C3452" w:rsidP="002C3452">
            <w:pPr>
              <w:pStyle w:val="ListParagraph"/>
              <w:numPr>
                <w:ilvl w:val="0"/>
                <w:numId w:val="33"/>
              </w:numPr>
              <w:ind w:left="606"/>
            </w:pPr>
            <w:r>
              <w:t>Canul</w:t>
            </w:r>
            <w:r w:rsidR="002F10B6">
              <w:t>a</w:t>
            </w:r>
            <w:r>
              <w:t xml:space="preserve">                    6. Neck fixation</w:t>
            </w:r>
          </w:p>
          <w:p w14:paraId="10A2939F" w14:textId="77777777" w:rsidR="002C3452" w:rsidRDefault="002C3452" w:rsidP="002C3452">
            <w:pPr>
              <w:pStyle w:val="ListParagraph"/>
              <w:numPr>
                <w:ilvl w:val="0"/>
                <w:numId w:val="33"/>
              </w:numPr>
              <w:ind w:left="606"/>
            </w:pPr>
            <w:r>
              <w:t>Oxy                        7. Limbs fixation</w:t>
            </w:r>
          </w:p>
          <w:p w14:paraId="48060205" w14:textId="77777777" w:rsidR="002C3452" w:rsidRDefault="002C3452" w:rsidP="002C3452">
            <w:pPr>
              <w:pStyle w:val="ListParagraph"/>
              <w:numPr>
                <w:ilvl w:val="0"/>
                <w:numId w:val="33"/>
              </w:numPr>
              <w:ind w:left="606"/>
            </w:pPr>
            <w:r>
              <w:t>Intub                       8 Setup sonde tube</w:t>
            </w:r>
          </w:p>
          <w:p w14:paraId="298849B1" w14:textId="50CF5471" w:rsidR="002C3452" w:rsidRDefault="002C3452" w:rsidP="002C3452">
            <w:pPr>
              <w:pStyle w:val="ListParagraph"/>
              <w:numPr>
                <w:ilvl w:val="0"/>
                <w:numId w:val="33"/>
              </w:numPr>
              <w:ind w:left="606"/>
            </w:pPr>
            <w:r>
              <w:t xml:space="preserve">Drain                      9. Blood </w:t>
            </w:r>
            <w:r w:rsidR="002F10B6">
              <w:t>transfusion</w:t>
            </w:r>
          </w:p>
          <w:p w14:paraId="6C7FD6E7" w14:textId="77777777" w:rsidR="002C3452" w:rsidRDefault="002C3452" w:rsidP="002C3452">
            <w:pPr>
              <w:pStyle w:val="ListParagraph"/>
              <w:numPr>
                <w:ilvl w:val="0"/>
                <w:numId w:val="33"/>
              </w:numPr>
              <w:ind w:left="606"/>
            </w:pPr>
            <w:r>
              <w:t>CPR                       10. Setup IV transfusion</w:t>
            </w:r>
          </w:p>
        </w:tc>
      </w:tr>
      <w:tr w:rsidR="002C3452" w14:paraId="7AC2E960" w14:textId="77777777" w:rsidTr="007F7936">
        <w:trPr>
          <w:gridAfter w:val="1"/>
          <w:wAfter w:w="15" w:type="dxa"/>
        </w:trPr>
        <w:tc>
          <w:tcPr>
            <w:tcW w:w="1048" w:type="dxa"/>
            <w:vAlign w:val="center"/>
          </w:tcPr>
          <w:p w14:paraId="440472EA" w14:textId="77777777" w:rsidR="002C3452" w:rsidRDefault="002C3452" w:rsidP="007F7936">
            <w:r>
              <w:t xml:space="preserve">C2 </w:t>
            </w:r>
          </w:p>
        </w:tc>
        <w:tc>
          <w:tcPr>
            <w:tcW w:w="3489" w:type="dxa"/>
            <w:vAlign w:val="center"/>
          </w:tcPr>
          <w:p w14:paraId="79B94ED9" w14:textId="73DFFB8E" w:rsidR="002C3452" w:rsidRDefault="002C3452" w:rsidP="007F7936">
            <w:r>
              <w:t>Imaging services w</w:t>
            </w:r>
            <w:r w:rsidR="002F10B6">
              <w:t>h</w:t>
            </w:r>
            <w:r>
              <w:t>ere indicated?</w:t>
            </w:r>
          </w:p>
          <w:p w14:paraId="5512E4D9" w14:textId="77777777" w:rsidR="002C3452" w:rsidRPr="00B52431" w:rsidRDefault="002C3452" w:rsidP="007F7936">
            <w:pPr>
              <w:rPr>
                <w:lang w:val="vi-VN"/>
              </w:rPr>
            </w:pPr>
            <w:r>
              <w:t>(</w:t>
            </w:r>
            <w:r w:rsidRPr="00446664">
              <w:rPr>
                <w:i/>
                <w:iCs/>
              </w:rPr>
              <w:t>Multiple choices</w:t>
            </w:r>
            <w:r>
              <w:t xml:space="preserve">) </w:t>
            </w:r>
          </w:p>
        </w:tc>
        <w:tc>
          <w:tcPr>
            <w:tcW w:w="5724" w:type="dxa"/>
            <w:vAlign w:val="center"/>
          </w:tcPr>
          <w:p w14:paraId="50E24926" w14:textId="77777777" w:rsidR="002C3452" w:rsidRDefault="002C3452" w:rsidP="002C3452">
            <w:pPr>
              <w:pStyle w:val="ListParagraph"/>
              <w:numPr>
                <w:ilvl w:val="0"/>
                <w:numId w:val="37"/>
              </w:numPr>
              <w:ind w:left="606"/>
            </w:pPr>
            <w:r>
              <w:t xml:space="preserve">Chest X – ray </w:t>
            </w:r>
          </w:p>
          <w:p w14:paraId="141D1B5D" w14:textId="77777777" w:rsidR="002C3452" w:rsidRDefault="002C3452" w:rsidP="002C3452">
            <w:pPr>
              <w:pStyle w:val="ListParagraph"/>
              <w:numPr>
                <w:ilvl w:val="0"/>
                <w:numId w:val="37"/>
              </w:numPr>
              <w:ind w:left="606"/>
            </w:pPr>
            <w:r>
              <w:t>Abdominal X – ray</w:t>
            </w:r>
          </w:p>
          <w:p w14:paraId="3BAF691F" w14:textId="77777777" w:rsidR="002C3452" w:rsidRDefault="002C3452" w:rsidP="002C3452">
            <w:pPr>
              <w:pStyle w:val="ListParagraph"/>
              <w:numPr>
                <w:ilvl w:val="0"/>
                <w:numId w:val="37"/>
              </w:numPr>
              <w:ind w:left="606"/>
            </w:pPr>
            <w:r>
              <w:t>Pelvis</w:t>
            </w:r>
            <w:r>
              <w:rPr>
                <w:lang w:val="vi-VN"/>
              </w:rPr>
              <w:t xml:space="preserve"> </w:t>
            </w:r>
            <w:r>
              <w:t>X – ray</w:t>
            </w:r>
          </w:p>
          <w:p w14:paraId="536095CA" w14:textId="77777777" w:rsidR="002C3452" w:rsidRDefault="002C3452" w:rsidP="002C3452">
            <w:pPr>
              <w:pStyle w:val="ListParagraph"/>
              <w:numPr>
                <w:ilvl w:val="0"/>
                <w:numId w:val="37"/>
              </w:numPr>
              <w:ind w:left="606"/>
            </w:pPr>
            <w:r>
              <w:t>Abdominal ultrasound</w:t>
            </w:r>
          </w:p>
          <w:p w14:paraId="3B5F43D2" w14:textId="77777777" w:rsidR="002C3452" w:rsidRDefault="002C3452" w:rsidP="002C3452">
            <w:pPr>
              <w:pStyle w:val="ListParagraph"/>
              <w:numPr>
                <w:ilvl w:val="0"/>
                <w:numId w:val="37"/>
              </w:numPr>
              <w:ind w:left="606"/>
            </w:pPr>
            <w:r>
              <w:t>Hea</w:t>
            </w:r>
            <w:r>
              <w:rPr>
                <w:lang w:val="vi-VN"/>
              </w:rPr>
              <w:t xml:space="preserve">d </w:t>
            </w:r>
            <w:r w:rsidRPr="007C40B6">
              <w:t>computed tomography</w:t>
            </w:r>
          </w:p>
          <w:p w14:paraId="50B9962C" w14:textId="77777777" w:rsidR="002C3452" w:rsidRDefault="002C3452" w:rsidP="002C3452">
            <w:pPr>
              <w:pStyle w:val="ListParagraph"/>
              <w:numPr>
                <w:ilvl w:val="0"/>
                <w:numId w:val="37"/>
              </w:numPr>
              <w:ind w:left="606"/>
            </w:pPr>
            <w:r>
              <w:t>Abdominal</w:t>
            </w:r>
            <w:r>
              <w:rPr>
                <w:lang w:val="vi-VN"/>
              </w:rPr>
              <w:t xml:space="preserve"> </w:t>
            </w:r>
            <w:r w:rsidRPr="007C40B6">
              <w:t>computed tomography</w:t>
            </w:r>
          </w:p>
        </w:tc>
      </w:tr>
      <w:tr w:rsidR="002C3452" w14:paraId="39CFA53A" w14:textId="77777777" w:rsidTr="007F7936">
        <w:tc>
          <w:tcPr>
            <w:tcW w:w="1050" w:type="dxa"/>
            <w:shd w:val="clear" w:color="auto" w:fill="9CC2E5" w:themeFill="accent5" w:themeFillTint="99"/>
            <w:vAlign w:val="center"/>
          </w:tcPr>
          <w:p w14:paraId="22800E73" w14:textId="77777777" w:rsidR="002C3452" w:rsidRPr="00A4655F" w:rsidRDefault="002C3452" w:rsidP="007F7936">
            <w:pPr>
              <w:jc w:val="center"/>
              <w:rPr>
                <w:b/>
                <w:lang w:val="vi-VN"/>
              </w:rPr>
            </w:pPr>
            <w:r>
              <w:rPr>
                <w:b/>
                <w:lang w:val="vi-VN"/>
              </w:rPr>
              <w:t>Code</w:t>
            </w:r>
          </w:p>
        </w:tc>
        <w:tc>
          <w:tcPr>
            <w:tcW w:w="3487" w:type="dxa"/>
            <w:shd w:val="clear" w:color="auto" w:fill="9CC2E5" w:themeFill="accent5" w:themeFillTint="99"/>
            <w:vAlign w:val="center"/>
          </w:tcPr>
          <w:p w14:paraId="25B70DF2" w14:textId="77777777" w:rsidR="002C3452" w:rsidRDefault="002C3452" w:rsidP="007F7936">
            <w:pPr>
              <w:jc w:val="center"/>
              <w:rPr>
                <w:b/>
              </w:rPr>
            </w:pPr>
            <w:r>
              <w:rPr>
                <w:b/>
              </w:rPr>
              <w:t>Revised</w:t>
            </w:r>
            <w:r>
              <w:rPr>
                <w:b/>
                <w:lang w:val="vi-VN"/>
              </w:rPr>
              <w:t xml:space="preserve"> Trauma Score</w:t>
            </w:r>
            <w:r>
              <w:rPr>
                <w:b/>
              </w:rPr>
              <w:t xml:space="preserve"> (RTS)</w:t>
            </w:r>
          </w:p>
        </w:tc>
        <w:tc>
          <w:tcPr>
            <w:tcW w:w="5739" w:type="dxa"/>
            <w:gridSpan w:val="2"/>
            <w:shd w:val="clear" w:color="auto" w:fill="9CC2E5" w:themeFill="accent5" w:themeFillTint="99"/>
            <w:vAlign w:val="center"/>
          </w:tcPr>
          <w:p w14:paraId="7A9ED148" w14:textId="77777777" w:rsidR="002C3452" w:rsidRPr="002B35B4" w:rsidRDefault="002C3452" w:rsidP="007F7936">
            <w:pPr>
              <w:tabs>
                <w:tab w:val="left" w:pos="241"/>
              </w:tabs>
              <w:ind w:left="606"/>
              <w:jc w:val="center"/>
              <w:rPr>
                <w:b/>
              </w:rPr>
            </w:pPr>
            <w:r>
              <w:rPr>
                <w:b/>
                <w:lang w:val="vi-VN"/>
              </w:rPr>
              <w:t>Re</w:t>
            </w:r>
            <w:r>
              <w:rPr>
                <w:b/>
              </w:rPr>
              <w:t>sults</w:t>
            </w:r>
          </w:p>
        </w:tc>
      </w:tr>
      <w:tr w:rsidR="002C3452" w14:paraId="05F49786" w14:textId="77777777" w:rsidTr="007F7936">
        <w:tc>
          <w:tcPr>
            <w:tcW w:w="1050" w:type="dxa"/>
            <w:vAlign w:val="center"/>
          </w:tcPr>
          <w:p w14:paraId="6E027577" w14:textId="77777777" w:rsidR="002C3452" w:rsidRPr="0018504E" w:rsidRDefault="002C3452" w:rsidP="007F7936">
            <w:r>
              <w:t>C3.1</w:t>
            </w:r>
          </w:p>
        </w:tc>
        <w:tc>
          <w:tcPr>
            <w:tcW w:w="3487" w:type="dxa"/>
            <w:vAlign w:val="center"/>
          </w:tcPr>
          <w:p w14:paraId="6F613670" w14:textId="77777777" w:rsidR="002C3452" w:rsidRPr="004170C2" w:rsidRDefault="002C3452" w:rsidP="007F7936">
            <w:r>
              <w:t>Glasgow score</w:t>
            </w:r>
          </w:p>
        </w:tc>
        <w:tc>
          <w:tcPr>
            <w:tcW w:w="5739" w:type="dxa"/>
            <w:gridSpan w:val="2"/>
            <w:vAlign w:val="center"/>
          </w:tcPr>
          <w:p w14:paraId="7F724937" w14:textId="77777777" w:rsidR="002C3452" w:rsidRDefault="002C3452" w:rsidP="002C3452">
            <w:pPr>
              <w:pStyle w:val="ListParagraph"/>
              <w:numPr>
                <w:ilvl w:val="0"/>
                <w:numId w:val="34"/>
              </w:numPr>
              <w:ind w:left="742"/>
            </w:pPr>
            <w:r>
              <w:t>3 points                     3. 9-12 points</w:t>
            </w:r>
          </w:p>
          <w:p w14:paraId="5E6FBDC9" w14:textId="77777777" w:rsidR="002C3452" w:rsidRDefault="002C3452" w:rsidP="002C3452">
            <w:pPr>
              <w:pStyle w:val="ListParagraph"/>
              <w:numPr>
                <w:ilvl w:val="0"/>
                <w:numId w:val="34"/>
              </w:numPr>
              <w:ind w:left="742"/>
            </w:pPr>
            <w:r>
              <w:t xml:space="preserve">4-5 points                    4. 13-15 points </w:t>
            </w:r>
          </w:p>
          <w:p w14:paraId="7FD0BD21" w14:textId="77777777" w:rsidR="002C3452" w:rsidRDefault="002C3452" w:rsidP="002C3452">
            <w:pPr>
              <w:pStyle w:val="ListParagraph"/>
              <w:numPr>
                <w:ilvl w:val="0"/>
                <w:numId w:val="34"/>
              </w:numPr>
              <w:ind w:left="742"/>
            </w:pPr>
            <w:r>
              <w:t>6-8 points</w:t>
            </w:r>
          </w:p>
        </w:tc>
      </w:tr>
      <w:tr w:rsidR="002C3452" w14:paraId="2D16BE47" w14:textId="77777777" w:rsidTr="007F7936">
        <w:tc>
          <w:tcPr>
            <w:tcW w:w="1050" w:type="dxa"/>
            <w:vAlign w:val="center"/>
          </w:tcPr>
          <w:p w14:paraId="13659EF6" w14:textId="77777777" w:rsidR="002C3452" w:rsidRDefault="002C3452" w:rsidP="007F7936">
            <w:r>
              <w:t>C3.2</w:t>
            </w:r>
          </w:p>
        </w:tc>
        <w:tc>
          <w:tcPr>
            <w:tcW w:w="3487" w:type="dxa"/>
            <w:vAlign w:val="center"/>
          </w:tcPr>
          <w:p w14:paraId="3C900E72" w14:textId="77777777" w:rsidR="002C3452" w:rsidRDefault="002C3452" w:rsidP="007F7936">
            <w:r>
              <w:t>Systolic blood pressure</w:t>
            </w:r>
          </w:p>
        </w:tc>
        <w:tc>
          <w:tcPr>
            <w:tcW w:w="5739" w:type="dxa"/>
            <w:gridSpan w:val="2"/>
            <w:vAlign w:val="center"/>
          </w:tcPr>
          <w:p w14:paraId="7D870566" w14:textId="77777777" w:rsidR="002C3452" w:rsidRDefault="002C3452" w:rsidP="002C3452">
            <w:pPr>
              <w:pStyle w:val="ListParagraph"/>
              <w:numPr>
                <w:ilvl w:val="0"/>
                <w:numId w:val="35"/>
              </w:numPr>
              <w:ind w:left="742"/>
            </w:pPr>
            <w:r>
              <w:t>0 mmHg                    3. 76-89 mmHg</w:t>
            </w:r>
          </w:p>
          <w:p w14:paraId="3FE72007" w14:textId="77777777" w:rsidR="002C3452" w:rsidRDefault="002C3452" w:rsidP="002C3452">
            <w:pPr>
              <w:pStyle w:val="ListParagraph"/>
              <w:numPr>
                <w:ilvl w:val="0"/>
                <w:numId w:val="35"/>
              </w:numPr>
              <w:ind w:left="742"/>
            </w:pPr>
            <w:r>
              <w:t>&lt;50 mmHg                4. &gt;90 mmHg</w:t>
            </w:r>
          </w:p>
          <w:p w14:paraId="20C47DB1" w14:textId="77777777" w:rsidR="002C3452" w:rsidRDefault="002C3452" w:rsidP="002C3452">
            <w:pPr>
              <w:pStyle w:val="ListParagraph"/>
              <w:numPr>
                <w:ilvl w:val="0"/>
                <w:numId w:val="35"/>
              </w:numPr>
              <w:ind w:left="742"/>
            </w:pPr>
            <w:r>
              <w:t>50 – 75 mmHg</w:t>
            </w:r>
          </w:p>
        </w:tc>
      </w:tr>
      <w:tr w:rsidR="002C3452" w14:paraId="0F6D1671" w14:textId="77777777" w:rsidTr="007F7936">
        <w:tc>
          <w:tcPr>
            <w:tcW w:w="1050" w:type="dxa"/>
            <w:vAlign w:val="center"/>
          </w:tcPr>
          <w:p w14:paraId="5C8E6E80" w14:textId="77777777" w:rsidR="002C3452" w:rsidRDefault="002C3452" w:rsidP="007F7936">
            <w:r>
              <w:t>C3.3</w:t>
            </w:r>
          </w:p>
        </w:tc>
        <w:tc>
          <w:tcPr>
            <w:tcW w:w="3487" w:type="dxa"/>
            <w:vAlign w:val="center"/>
          </w:tcPr>
          <w:p w14:paraId="5F3213FE" w14:textId="3CE75B80" w:rsidR="002C3452" w:rsidRDefault="002F10B6" w:rsidP="007F7936">
            <w:r>
              <w:t xml:space="preserve">Respiratory </w:t>
            </w:r>
            <w:r w:rsidR="002C3452">
              <w:t>rate</w:t>
            </w:r>
          </w:p>
        </w:tc>
        <w:tc>
          <w:tcPr>
            <w:tcW w:w="5739" w:type="dxa"/>
            <w:gridSpan w:val="2"/>
            <w:vAlign w:val="center"/>
          </w:tcPr>
          <w:p w14:paraId="1F35DBE8" w14:textId="77777777" w:rsidR="002C3452" w:rsidRDefault="002C3452" w:rsidP="002C3452">
            <w:pPr>
              <w:pStyle w:val="ListParagraph"/>
              <w:numPr>
                <w:ilvl w:val="0"/>
                <w:numId w:val="36"/>
              </w:numPr>
              <w:ind w:left="742"/>
            </w:pPr>
            <w:r>
              <w:t xml:space="preserve">0 breaths/mins         3. </w:t>
            </w:r>
            <w:r>
              <w:rPr>
                <w:rFonts w:cs="Times New Roman"/>
              </w:rPr>
              <w:t>≥</w:t>
            </w:r>
            <w:r>
              <w:t xml:space="preserve"> 30 breaths/mins                  </w:t>
            </w:r>
          </w:p>
          <w:p w14:paraId="70420495" w14:textId="77777777" w:rsidR="002C3452" w:rsidRDefault="002C3452" w:rsidP="002C3452">
            <w:pPr>
              <w:pStyle w:val="ListParagraph"/>
              <w:numPr>
                <w:ilvl w:val="0"/>
                <w:numId w:val="36"/>
              </w:numPr>
              <w:ind w:left="742"/>
            </w:pPr>
            <w:r>
              <w:t xml:space="preserve">1-5 breaths/mins      4. 10-29 breaths/mins                  </w:t>
            </w:r>
          </w:p>
          <w:p w14:paraId="2FB6B5E6" w14:textId="77777777" w:rsidR="002C3452" w:rsidRDefault="002C3452" w:rsidP="002C3452">
            <w:pPr>
              <w:pStyle w:val="ListParagraph"/>
              <w:numPr>
                <w:ilvl w:val="0"/>
                <w:numId w:val="36"/>
              </w:numPr>
              <w:ind w:left="742"/>
            </w:pPr>
            <w:r>
              <w:t xml:space="preserve">6-9 breaths/mins                  </w:t>
            </w:r>
          </w:p>
        </w:tc>
      </w:tr>
      <w:tr w:rsidR="002C3452" w14:paraId="77D4643A" w14:textId="77777777" w:rsidTr="007F7936">
        <w:tc>
          <w:tcPr>
            <w:tcW w:w="1050" w:type="dxa"/>
            <w:vAlign w:val="center"/>
          </w:tcPr>
          <w:p w14:paraId="6702B761" w14:textId="77777777" w:rsidR="002C3452" w:rsidRDefault="002C3452" w:rsidP="007F7936">
            <w:r>
              <w:t>C3</w:t>
            </w:r>
          </w:p>
        </w:tc>
        <w:tc>
          <w:tcPr>
            <w:tcW w:w="3487" w:type="dxa"/>
            <w:vAlign w:val="center"/>
          </w:tcPr>
          <w:p w14:paraId="6E41E545" w14:textId="77777777" w:rsidR="002C3452" w:rsidRPr="007F4724" w:rsidRDefault="002C3452" w:rsidP="007F7936">
            <w:pPr>
              <w:rPr>
                <w:b/>
              </w:rPr>
            </w:pPr>
            <w:r>
              <w:rPr>
                <w:b/>
              </w:rPr>
              <w:t>Total score</w:t>
            </w:r>
          </w:p>
        </w:tc>
        <w:tc>
          <w:tcPr>
            <w:tcW w:w="5739" w:type="dxa"/>
            <w:gridSpan w:val="2"/>
            <w:vAlign w:val="center"/>
          </w:tcPr>
          <w:p w14:paraId="71056A85" w14:textId="77777777" w:rsidR="002C3452" w:rsidRDefault="002C3452" w:rsidP="007F7936">
            <w:pPr>
              <w:pStyle w:val="ListParagraph"/>
              <w:ind w:left="742"/>
            </w:pPr>
          </w:p>
        </w:tc>
      </w:tr>
    </w:tbl>
    <w:p w14:paraId="2A160546" w14:textId="77777777" w:rsidR="002C3452" w:rsidRDefault="002C3452" w:rsidP="002C3452">
      <w:pPr>
        <w:rPr>
          <w:b/>
        </w:rPr>
      </w:pPr>
      <w:r>
        <w:rPr>
          <w:b/>
        </w:rPr>
        <w:t xml:space="preserve">C4. </w:t>
      </w:r>
      <w:r w:rsidRPr="006D02D7">
        <w:rPr>
          <w:b/>
        </w:rPr>
        <w:t>Injury Severity Score</w:t>
      </w:r>
      <w:r>
        <w:rPr>
          <w:b/>
        </w:rPr>
        <w:t xml:space="preserve"> (ISS)……………………….. score.</w:t>
      </w:r>
    </w:p>
    <w:tbl>
      <w:tblPr>
        <w:tblStyle w:val="TableGrid"/>
        <w:tblW w:w="10349" w:type="dxa"/>
        <w:tblInd w:w="-431" w:type="dxa"/>
        <w:tblLook w:val="04A0" w:firstRow="1" w:lastRow="0" w:firstColumn="1" w:lastColumn="0" w:noHBand="0" w:noVBand="1"/>
      </w:tblPr>
      <w:tblGrid>
        <w:gridCol w:w="1050"/>
        <w:gridCol w:w="3434"/>
        <w:gridCol w:w="53"/>
        <w:gridCol w:w="1134"/>
        <w:gridCol w:w="1134"/>
        <w:gridCol w:w="1134"/>
        <w:gridCol w:w="1134"/>
        <w:gridCol w:w="1276"/>
      </w:tblGrid>
      <w:tr w:rsidR="002C3452" w14:paraId="5F06B065" w14:textId="77777777" w:rsidTr="007F7936">
        <w:tc>
          <w:tcPr>
            <w:tcW w:w="4484" w:type="dxa"/>
            <w:gridSpan w:val="2"/>
            <w:shd w:val="clear" w:color="auto" w:fill="9CC2E5" w:themeFill="accent5" w:themeFillTint="99"/>
          </w:tcPr>
          <w:p w14:paraId="29D5202E" w14:textId="77777777" w:rsidR="002C3452" w:rsidRPr="000F5315" w:rsidRDefault="002C3452" w:rsidP="007F7936">
            <w:pPr>
              <w:jc w:val="center"/>
              <w:rPr>
                <w:b/>
                <w:lang w:val="vi-VN"/>
              </w:rPr>
            </w:pPr>
            <w:r>
              <w:rPr>
                <w:b/>
                <w:lang w:val="vi-VN"/>
              </w:rPr>
              <w:t>Region</w:t>
            </w:r>
          </w:p>
        </w:tc>
        <w:tc>
          <w:tcPr>
            <w:tcW w:w="1187" w:type="dxa"/>
            <w:gridSpan w:val="2"/>
            <w:shd w:val="clear" w:color="auto" w:fill="9CC2E5" w:themeFill="accent5" w:themeFillTint="99"/>
          </w:tcPr>
          <w:p w14:paraId="70403EB4" w14:textId="77777777" w:rsidR="002C3452" w:rsidRPr="007F1D2A" w:rsidRDefault="002C3452" w:rsidP="007F7936">
            <w:pPr>
              <w:jc w:val="center"/>
              <w:rPr>
                <w:b/>
              </w:rPr>
            </w:pPr>
            <w:r>
              <w:rPr>
                <w:b/>
              </w:rPr>
              <w:t>1</w:t>
            </w:r>
          </w:p>
        </w:tc>
        <w:tc>
          <w:tcPr>
            <w:tcW w:w="1134" w:type="dxa"/>
            <w:shd w:val="clear" w:color="auto" w:fill="9CC2E5" w:themeFill="accent5" w:themeFillTint="99"/>
          </w:tcPr>
          <w:p w14:paraId="6BB26FDB" w14:textId="77777777" w:rsidR="002C3452" w:rsidRPr="007F1D2A" w:rsidRDefault="002C3452" w:rsidP="007F7936">
            <w:pPr>
              <w:jc w:val="center"/>
              <w:rPr>
                <w:b/>
              </w:rPr>
            </w:pPr>
            <w:r>
              <w:rPr>
                <w:b/>
              </w:rPr>
              <w:t>2</w:t>
            </w:r>
          </w:p>
        </w:tc>
        <w:tc>
          <w:tcPr>
            <w:tcW w:w="1134" w:type="dxa"/>
            <w:shd w:val="clear" w:color="auto" w:fill="9CC2E5" w:themeFill="accent5" w:themeFillTint="99"/>
          </w:tcPr>
          <w:p w14:paraId="377A1720" w14:textId="77777777" w:rsidR="002C3452" w:rsidRPr="007F1D2A" w:rsidRDefault="002C3452" w:rsidP="007F7936">
            <w:pPr>
              <w:jc w:val="center"/>
              <w:rPr>
                <w:b/>
              </w:rPr>
            </w:pPr>
            <w:r>
              <w:rPr>
                <w:b/>
              </w:rPr>
              <w:t>3</w:t>
            </w:r>
          </w:p>
        </w:tc>
        <w:tc>
          <w:tcPr>
            <w:tcW w:w="1134" w:type="dxa"/>
            <w:shd w:val="clear" w:color="auto" w:fill="9CC2E5" w:themeFill="accent5" w:themeFillTint="99"/>
          </w:tcPr>
          <w:p w14:paraId="61D5F61F" w14:textId="77777777" w:rsidR="002C3452" w:rsidRPr="007F1D2A" w:rsidRDefault="002C3452" w:rsidP="007F7936">
            <w:pPr>
              <w:jc w:val="center"/>
              <w:rPr>
                <w:b/>
              </w:rPr>
            </w:pPr>
            <w:r>
              <w:rPr>
                <w:b/>
              </w:rPr>
              <w:t>4</w:t>
            </w:r>
          </w:p>
        </w:tc>
        <w:tc>
          <w:tcPr>
            <w:tcW w:w="1276" w:type="dxa"/>
            <w:shd w:val="clear" w:color="auto" w:fill="9CC2E5" w:themeFill="accent5" w:themeFillTint="99"/>
          </w:tcPr>
          <w:p w14:paraId="684FF8BF" w14:textId="77777777" w:rsidR="002C3452" w:rsidRPr="007F1D2A" w:rsidRDefault="002C3452" w:rsidP="007F7936">
            <w:pPr>
              <w:jc w:val="center"/>
              <w:rPr>
                <w:b/>
              </w:rPr>
            </w:pPr>
            <w:r>
              <w:rPr>
                <w:b/>
              </w:rPr>
              <w:t>5</w:t>
            </w:r>
          </w:p>
        </w:tc>
      </w:tr>
      <w:tr w:rsidR="002C3452" w14:paraId="0CC3FD2E" w14:textId="77777777" w:rsidTr="007F7936">
        <w:tc>
          <w:tcPr>
            <w:tcW w:w="4484" w:type="dxa"/>
            <w:gridSpan w:val="2"/>
          </w:tcPr>
          <w:p w14:paraId="1EA9F9F2" w14:textId="77777777" w:rsidR="002C3452" w:rsidRPr="001721EA" w:rsidRDefault="002C3452" w:rsidP="007F7936">
            <w:r>
              <w:rPr>
                <w:lang w:val="vi-VN"/>
              </w:rPr>
              <w:t>Head &amp; neck</w:t>
            </w:r>
          </w:p>
        </w:tc>
        <w:tc>
          <w:tcPr>
            <w:tcW w:w="1187" w:type="dxa"/>
            <w:gridSpan w:val="2"/>
          </w:tcPr>
          <w:p w14:paraId="79E677ED" w14:textId="77777777" w:rsidR="002C3452" w:rsidRPr="007F1D2A" w:rsidRDefault="002C3452" w:rsidP="007F7936">
            <w:pPr>
              <w:jc w:val="center"/>
            </w:pPr>
          </w:p>
        </w:tc>
        <w:tc>
          <w:tcPr>
            <w:tcW w:w="1134" w:type="dxa"/>
          </w:tcPr>
          <w:p w14:paraId="1993B616" w14:textId="77777777" w:rsidR="002C3452" w:rsidRPr="007F1D2A" w:rsidRDefault="002C3452" w:rsidP="007F7936">
            <w:pPr>
              <w:jc w:val="center"/>
            </w:pPr>
          </w:p>
        </w:tc>
        <w:tc>
          <w:tcPr>
            <w:tcW w:w="1134" w:type="dxa"/>
          </w:tcPr>
          <w:p w14:paraId="52BD2E8D" w14:textId="77777777" w:rsidR="002C3452" w:rsidRPr="007F1D2A" w:rsidRDefault="002C3452" w:rsidP="007F7936">
            <w:pPr>
              <w:jc w:val="center"/>
            </w:pPr>
          </w:p>
        </w:tc>
        <w:tc>
          <w:tcPr>
            <w:tcW w:w="1134" w:type="dxa"/>
          </w:tcPr>
          <w:p w14:paraId="3EAFB8C8" w14:textId="77777777" w:rsidR="002C3452" w:rsidRPr="007F1D2A" w:rsidRDefault="002C3452" w:rsidP="007F7936">
            <w:pPr>
              <w:jc w:val="center"/>
            </w:pPr>
          </w:p>
        </w:tc>
        <w:tc>
          <w:tcPr>
            <w:tcW w:w="1276" w:type="dxa"/>
          </w:tcPr>
          <w:p w14:paraId="76509729" w14:textId="77777777" w:rsidR="002C3452" w:rsidRPr="007F1D2A" w:rsidRDefault="002C3452" w:rsidP="007F7936">
            <w:pPr>
              <w:jc w:val="center"/>
            </w:pPr>
          </w:p>
        </w:tc>
      </w:tr>
      <w:tr w:rsidR="002C3452" w14:paraId="00288E76" w14:textId="77777777" w:rsidTr="007F7936">
        <w:tc>
          <w:tcPr>
            <w:tcW w:w="4484" w:type="dxa"/>
            <w:gridSpan w:val="2"/>
          </w:tcPr>
          <w:p w14:paraId="55D475CC" w14:textId="77777777" w:rsidR="002C3452" w:rsidRPr="007F1D2A" w:rsidRDefault="002C3452" w:rsidP="007F7936">
            <w:r>
              <w:t>Face</w:t>
            </w:r>
          </w:p>
        </w:tc>
        <w:tc>
          <w:tcPr>
            <w:tcW w:w="1187" w:type="dxa"/>
            <w:gridSpan w:val="2"/>
          </w:tcPr>
          <w:p w14:paraId="52B7F3C4" w14:textId="77777777" w:rsidR="002C3452" w:rsidRPr="007F1D2A" w:rsidRDefault="002C3452" w:rsidP="007F7936">
            <w:pPr>
              <w:jc w:val="center"/>
            </w:pPr>
          </w:p>
        </w:tc>
        <w:tc>
          <w:tcPr>
            <w:tcW w:w="1134" w:type="dxa"/>
          </w:tcPr>
          <w:p w14:paraId="760F8C2D" w14:textId="77777777" w:rsidR="002C3452" w:rsidRPr="007F1D2A" w:rsidRDefault="002C3452" w:rsidP="007F7936">
            <w:pPr>
              <w:jc w:val="center"/>
            </w:pPr>
          </w:p>
        </w:tc>
        <w:tc>
          <w:tcPr>
            <w:tcW w:w="1134" w:type="dxa"/>
          </w:tcPr>
          <w:p w14:paraId="4D81A2B7" w14:textId="77777777" w:rsidR="002C3452" w:rsidRPr="007F1D2A" w:rsidRDefault="002C3452" w:rsidP="007F7936">
            <w:pPr>
              <w:jc w:val="center"/>
            </w:pPr>
          </w:p>
        </w:tc>
        <w:tc>
          <w:tcPr>
            <w:tcW w:w="1134" w:type="dxa"/>
          </w:tcPr>
          <w:p w14:paraId="014C36CD" w14:textId="77777777" w:rsidR="002C3452" w:rsidRPr="007F1D2A" w:rsidRDefault="002C3452" w:rsidP="007F7936">
            <w:pPr>
              <w:jc w:val="center"/>
            </w:pPr>
          </w:p>
        </w:tc>
        <w:tc>
          <w:tcPr>
            <w:tcW w:w="1276" w:type="dxa"/>
          </w:tcPr>
          <w:p w14:paraId="63DF14A9" w14:textId="77777777" w:rsidR="002C3452" w:rsidRPr="007F1D2A" w:rsidRDefault="002C3452" w:rsidP="007F7936">
            <w:pPr>
              <w:jc w:val="center"/>
            </w:pPr>
          </w:p>
        </w:tc>
      </w:tr>
      <w:tr w:rsidR="002C3452" w14:paraId="7ADB5BB1" w14:textId="77777777" w:rsidTr="007F7936">
        <w:tc>
          <w:tcPr>
            <w:tcW w:w="4484" w:type="dxa"/>
            <w:gridSpan w:val="2"/>
          </w:tcPr>
          <w:p w14:paraId="2EEDF57F" w14:textId="77777777" w:rsidR="002C3452" w:rsidRPr="007F1D2A" w:rsidRDefault="002C3452" w:rsidP="007F7936">
            <w:r>
              <w:t>Chest</w:t>
            </w:r>
          </w:p>
        </w:tc>
        <w:tc>
          <w:tcPr>
            <w:tcW w:w="1187" w:type="dxa"/>
            <w:gridSpan w:val="2"/>
          </w:tcPr>
          <w:p w14:paraId="79EFDE8E" w14:textId="77777777" w:rsidR="002C3452" w:rsidRPr="007F1D2A" w:rsidRDefault="002C3452" w:rsidP="007F7936">
            <w:pPr>
              <w:jc w:val="center"/>
            </w:pPr>
          </w:p>
        </w:tc>
        <w:tc>
          <w:tcPr>
            <w:tcW w:w="1134" w:type="dxa"/>
          </w:tcPr>
          <w:p w14:paraId="0239D883" w14:textId="77777777" w:rsidR="002C3452" w:rsidRPr="007F1D2A" w:rsidRDefault="002C3452" w:rsidP="007F7936">
            <w:pPr>
              <w:jc w:val="center"/>
            </w:pPr>
          </w:p>
        </w:tc>
        <w:tc>
          <w:tcPr>
            <w:tcW w:w="1134" w:type="dxa"/>
          </w:tcPr>
          <w:p w14:paraId="0033D4DD" w14:textId="77777777" w:rsidR="002C3452" w:rsidRPr="007F1D2A" w:rsidRDefault="002C3452" w:rsidP="007F7936">
            <w:pPr>
              <w:jc w:val="center"/>
            </w:pPr>
          </w:p>
        </w:tc>
        <w:tc>
          <w:tcPr>
            <w:tcW w:w="1134" w:type="dxa"/>
          </w:tcPr>
          <w:p w14:paraId="5F79C966" w14:textId="77777777" w:rsidR="002C3452" w:rsidRPr="007F1D2A" w:rsidRDefault="002C3452" w:rsidP="007F7936">
            <w:pPr>
              <w:jc w:val="center"/>
            </w:pPr>
          </w:p>
        </w:tc>
        <w:tc>
          <w:tcPr>
            <w:tcW w:w="1276" w:type="dxa"/>
          </w:tcPr>
          <w:p w14:paraId="5E3037D9" w14:textId="77777777" w:rsidR="002C3452" w:rsidRPr="007F1D2A" w:rsidRDefault="002C3452" w:rsidP="007F7936">
            <w:pPr>
              <w:jc w:val="center"/>
            </w:pPr>
          </w:p>
        </w:tc>
      </w:tr>
      <w:tr w:rsidR="002C3452" w14:paraId="21F1662F" w14:textId="77777777" w:rsidTr="007F7936">
        <w:tc>
          <w:tcPr>
            <w:tcW w:w="4484" w:type="dxa"/>
            <w:gridSpan w:val="2"/>
          </w:tcPr>
          <w:p w14:paraId="4C5989AA" w14:textId="77777777" w:rsidR="002C3452" w:rsidRPr="007F1D2A" w:rsidRDefault="002C3452" w:rsidP="007F7936">
            <w:r>
              <w:t xml:space="preserve">Abdomen </w:t>
            </w:r>
          </w:p>
        </w:tc>
        <w:tc>
          <w:tcPr>
            <w:tcW w:w="1187" w:type="dxa"/>
            <w:gridSpan w:val="2"/>
          </w:tcPr>
          <w:p w14:paraId="22031C0C" w14:textId="77777777" w:rsidR="002C3452" w:rsidRPr="007F1D2A" w:rsidRDefault="002C3452" w:rsidP="007F7936">
            <w:pPr>
              <w:jc w:val="center"/>
            </w:pPr>
          </w:p>
        </w:tc>
        <w:tc>
          <w:tcPr>
            <w:tcW w:w="1134" w:type="dxa"/>
          </w:tcPr>
          <w:p w14:paraId="6C57B14D" w14:textId="77777777" w:rsidR="002C3452" w:rsidRPr="007F1D2A" w:rsidRDefault="002C3452" w:rsidP="007F7936">
            <w:pPr>
              <w:jc w:val="center"/>
            </w:pPr>
          </w:p>
        </w:tc>
        <w:tc>
          <w:tcPr>
            <w:tcW w:w="1134" w:type="dxa"/>
          </w:tcPr>
          <w:p w14:paraId="7B39D8F8" w14:textId="77777777" w:rsidR="002C3452" w:rsidRPr="007F1D2A" w:rsidRDefault="002C3452" w:rsidP="007F7936">
            <w:pPr>
              <w:jc w:val="center"/>
            </w:pPr>
          </w:p>
        </w:tc>
        <w:tc>
          <w:tcPr>
            <w:tcW w:w="1134" w:type="dxa"/>
          </w:tcPr>
          <w:p w14:paraId="7545A7FD" w14:textId="77777777" w:rsidR="002C3452" w:rsidRPr="007F1D2A" w:rsidRDefault="002C3452" w:rsidP="007F7936">
            <w:pPr>
              <w:jc w:val="center"/>
            </w:pPr>
          </w:p>
        </w:tc>
        <w:tc>
          <w:tcPr>
            <w:tcW w:w="1276" w:type="dxa"/>
          </w:tcPr>
          <w:p w14:paraId="0C4A8588" w14:textId="77777777" w:rsidR="002C3452" w:rsidRPr="007F1D2A" w:rsidRDefault="002C3452" w:rsidP="007F7936">
            <w:pPr>
              <w:jc w:val="center"/>
            </w:pPr>
          </w:p>
        </w:tc>
      </w:tr>
      <w:tr w:rsidR="002C3452" w14:paraId="7072BA60" w14:textId="77777777" w:rsidTr="007F7936">
        <w:tc>
          <w:tcPr>
            <w:tcW w:w="4484" w:type="dxa"/>
            <w:gridSpan w:val="2"/>
          </w:tcPr>
          <w:p w14:paraId="44E9E042" w14:textId="77777777" w:rsidR="002C3452" w:rsidRPr="007F1D2A" w:rsidRDefault="002C3452" w:rsidP="007F7936">
            <w:r>
              <w:t>Extremity</w:t>
            </w:r>
          </w:p>
        </w:tc>
        <w:tc>
          <w:tcPr>
            <w:tcW w:w="1187" w:type="dxa"/>
            <w:gridSpan w:val="2"/>
          </w:tcPr>
          <w:p w14:paraId="5B4D0CE1" w14:textId="77777777" w:rsidR="002C3452" w:rsidRPr="007F1D2A" w:rsidRDefault="002C3452" w:rsidP="007F7936">
            <w:pPr>
              <w:jc w:val="center"/>
            </w:pPr>
          </w:p>
        </w:tc>
        <w:tc>
          <w:tcPr>
            <w:tcW w:w="1134" w:type="dxa"/>
          </w:tcPr>
          <w:p w14:paraId="35F409D4" w14:textId="77777777" w:rsidR="002C3452" w:rsidRPr="007F1D2A" w:rsidRDefault="002C3452" w:rsidP="007F7936">
            <w:pPr>
              <w:jc w:val="center"/>
            </w:pPr>
          </w:p>
        </w:tc>
        <w:tc>
          <w:tcPr>
            <w:tcW w:w="1134" w:type="dxa"/>
          </w:tcPr>
          <w:p w14:paraId="6E29C7AE" w14:textId="77777777" w:rsidR="002C3452" w:rsidRPr="007F1D2A" w:rsidRDefault="002C3452" w:rsidP="007F7936">
            <w:pPr>
              <w:jc w:val="center"/>
            </w:pPr>
          </w:p>
        </w:tc>
        <w:tc>
          <w:tcPr>
            <w:tcW w:w="1134" w:type="dxa"/>
          </w:tcPr>
          <w:p w14:paraId="53DE4ADB" w14:textId="77777777" w:rsidR="002C3452" w:rsidRPr="007F1D2A" w:rsidRDefault="002C3452" w:rsidP="007F7936">
            <w:pPr>
              <w:jc w:val="center"/>
            </w:pPr>
          </w:p>
        </w:tc>
        <w:tc>
          <w:tcPr>
            <w:tcW w:w="1276" w:type="dxa"/>
          </w:tcPr>
          <w:p w14:paraId="11EA9C16" w14:textId="77777777" w:rsidR="002C3452" w:rsidRPr="007F1D2A" w:rsidRDefault="002C3452" w:rsidP="007F7936">
            <w:pPr>
              <w:jc w:val="center"/>
            </w:pPr>
          </w:p>
        </w:tc>
      </w:tr>
      <w:tr w:rsidR="002C3452" w14:paraId="1278CC3A" w14:textId="77777777" w:rsidTr="007F7936">
        <w:tc>
          <w:tcPr>
            <w:tcW w:w="4484" w:type="dxa"/>
            <w:gridSpan w:val="2"/>
          </w:tcPr>
          <w:p w14:paraId="7C64F287" w14:textId="77777777" w:rsidR="002C3452" w:rsidRDefault="002C3452" w:rsidP="007F7936">
            <w:r>
              <w:t>External</w:t>
            </w:r>
          </w:p>
        </w:tc>
        <w:tc>
          <w:tcPr>
            <w:tcW w:w="1187" w:type="dxa"/>
            <w:gridSpan w:val="2"/>
          </w:tcPr>
          <w:p w14:paraId="47B91669" w14:textId="77777777" w:rsidR="002C3452" w:rsidRPr="007F1D2A" w:rsidRDefault="002C3452" w:rsidP="007F7936">
            <w:pPr>
              <w:jc w:val="center"/>
            </w:pPr>
          </w:p>
        </w:tc>
        <w:tc>
          <w:tcPr>
            <w:tcW w:w="1134" w:type="dxa"/>
          </w:tcPr>
          <w:p w14:paraId="229D8D3E" w14:textId="77777777" w:rsidR="002C3452" w:rsidRPr="007F1D2A" w:rsidRDefault="002C3452" w:rsidP="007F7936">
            <w:pPr>
              <w:jc w:val="center"/>
            </w:pPr>
          </w:p>
        </w:tc>
        <w:tc>
          <w:tcPr>
            <w:tcW w:w="1134" w:type="dxa"/>
          </w:tcPr>
          <w:p w14:paraId="114047DC" w14:textId="77777777" w:rsidR="002C3452" w:rsidRPr="007F1D2A" w:rsidRDefault="002C3452" w:rsidP="007F7936">
            <w:pPr>
              <w:jc w:val="center"/>
            </w:pPr>
          </w:p>
        </w:tc>
        <w:tc>
          <w:tcPr>
            <w:tcW w:w="1134" w:type="dxa"/>
          </w:tcPr>
          <w:p w14:paraId="6A118F92" w14:textId="77777777" w:rsidR="002C3452" w:rsidRPr="007F1D2A" w:rsidRDefault="002C3452" w:rsidP="007F7936">
            <w:pPr>
              <w:jc w:val="center"/>
            </w:pPr>
          </w:p>
        </w:tc>
        <w:tc>
          <w:tcPr>
            <w:tcW w:w="1276" w:type="dxa"/>
          </w:tcPr>
          <w:p w14:paraId="3EBDCD46" w14:textId="77777777" w:rsidR="002C3452" w:rsidRPr="007F1D2A" w:rsidRDefault="002C3452" w:rsidP="007F7936">
            <w:pPr>
              <w:jc w:val="center"/>
            </w:pPr>
          </w:p>
        </w:tc>
      </w:tr>
      <w:tr w:rsidR="002C3452" w14:paraId="0DF4AC1C" w14:textId="77777777" w:rsidTr="007F7936">
        <w:tc>
          <w:tcPr>
            <w:tcW w:w="1050" w:type="dxa"/>
            <w:shd w:val="clear" w:color="auto" w:fill="9CC2E5" w:themeFill="accent5" w:themeFillTint="99"/>
            <w:vAlign w:val="center"/>
          </w:tcPr>
          <w:p w14:paraId="3F3F7FB9" w14:textId="77777777" w:rsidR="002C3452" w:rsidRDefault="002C3452" w:rsidP="007F7936">
            <w:pPr>
              <w:spacing w:line="360" w:lineRule="auto"/>
              <w:jc w:val="center"/>
              <w:rPr>
                <w:b/>
              </w:rPr>
            </w:pPr>
            <w:r>
              <w:rPr>
                <w:b/>
              </w:rPr>
              <w:t>Code</w:t>
            </w:r>
          </w:p>
        </w:tc>
        <w:tc>
          <w:tcPr>
            <w:tcW w:w="3487" w:type="dxa"/>
            <w:gridSpan w:val="2"/>
            <w:shd w:val="clear" w:color="auto" w:fill="9CC2E5" w:themeFill="accent5" w:themeFillTint="99"/>
            <w:vAlign w:val="center"/>
          </w:tcPr>
          <w:p w14:paraId="0213ADF5" w14:textId="77777777" w:rsidR="002C3452" w:rsidRDefault="002C3452" w:rsidP="007F7936">
            <w:pPr>
              <w:spacing w:line="360" w:lineRule="auto"/>
              <w:jc w:val="center"/>
              <w:rPr>
                <w:b/>
              </w:rPr>
            </w:pPr>
            <w:r>
              <w:rPr>
                <w:b/>
              </w:rPr>
              <w:t>Results within first 24 hours</w:t>
            </w:r>
          </w:p>
        </w:tc>
        <w:tc>
          <w:tcPr>
            <w:tcW w:w="5812" w:type="dxa"/>
            <w:gridSpan w:val="5"/>
            <w:shd w:val="clear" w:color="auto" w:fill="9CC2E5" w:themeFill="accent5" w:themeFillTint="99"/>
            <w:vAlign w:val="center"/>
          </w:tcPr>
          <w:p w14:paraId="48054A00" w14:textId="77777777" w:rsidR="002C3452" w:rsidRDefault="002C3452" w:rsidP="007F7936">
            <w:pPr>
              <w:tabs>
                <w:tab w:val="left" w:pos="241"/>
              </w:tabs>
              <w:spacing w:line="360" w:lineRule="auto"/>
              <w:ind w:left="606"/>
              <w:jc w:val="center"/>
              <w:rPr>
                <w:b/>
              </w:rPr>
            </w:pPr>
            <w:r>
              <w:rPr>
                <w:b/>
              </w:rPr>
              <w:t>Results</w:t>
            </w:r>
          </w:p>
        </w:tc>
      </w:tr>
      <w:tr w:rsidR="002C3452" w14:paraId="63E60D36" w14:textId="77777777" w:rsidTr="007F7936">
        <w:tc>
          <w:tcPr>
            <w:tcW w:w="1050" w:type="dxa"/>
            <w:vAlign w:val="center"/>
          </w:tcPr>
          <w:p w14:paraId="7E7B6AEF" w14:textId="77777777" w:rsidR="002C3452" w:rsidRPr="0018504E" w:rsidRDefault="002C3452" w:rsidP="007F7936">
            <w:r>
              <w:t>C5</w:t>
            </w:r>
          </w:p>
        </w:tc>
        <w:tc>
          <w:tcPr>
            <w:tcW w:w="3487" w:type="dxa"/>
            <w:gridSpan w:val="2"/>
            <w:vAlign w:val="center"/>
          </w:tcPr>
          <w:p w14:paraId="5FC25EF0" w14:textId="77777777" w:rsidR="002C3452" w:rsidRPr="00595B39" w:rsidRDefault="002C3452" w:rsidP="007F7936">
            <w:r>
              <w:t>Results of treatment within first 24 hours of admission?</w:t>
            </w:r>
          </w:p>
        </w:tc>
        <w:tc>
          <w:tcPr>
            <w:tcW w:w="5812" w:type="dxa"/>
            <w:gridSpan w:val="5"/>
            <w:vAlign w:val="center"/>
          </w:tcPr>
          <w:p w14:paraId="3EC110CD" w14:textId="77777777" w:rsidR="002C3452" w:rsidRDefault="002C3452" w:rsidP="002C3452">
            <w:pPr>
              <w:pStyle w:val="ListParagraph"/>
              <w:numPr>
                <w:ilvl w:val="0"/>
                <w:numId w:val="38"/>
              </w:numPr>
              <w:ind w:left="466"/>
            </w:pPr>
            <w:r>
              <w:t xml:space="preserve">Referral to operation room </w:t>
            </w:r>
          </w:p>
          <w:p w14:paraId="0FAE6CBB" w14:textId="12AE1F49" w:rsidR="002C3452" w:rsidRDefault="002C3452" w:rsidP="002C3452">
            <w:pPr>
              <w:pStyle w:val="ListParagraph"/>
              <w:numPr>
                <w:ilvl w:val="0"/>
                <w:numId w:val="38"/>
              </w:numPr>
              <w:ind w:left="466"/>
            </w:pPr>
            <w:r>
              <w:t xml:space="preserve">Referral to higher level of injury </w:t>
            </w:r>
            <w:r w:rsidR="002F10B6">
              <w:t>centres</w:t>
            </w:r>
          </w:p>
          <w:p w14:paraId="318DF6C2" w14:textId="77777777" w:rsidR="002C3452" w:rsidRDefault="002C3452" w:rsidP="002C3452">
            <w:pPr>
              <w:pStyle w:val="ListParagraph"/>
              <w:numPr>
                <w:ilvl w:val="0"/>
                <w:numId w:val="38"/>
              </w:numPr>
              <w:ind w:left="466"/>
            </w:pPr>
            <w:r>
              <w:t>Referral to ICU</w:t>
            </w:r>
          </w:p>
          <w:p w14:paraId="2E404C7D" w14:textId="77777777" w:rsidR="002C3452" w:rsidRDefault="002C3452" w:rsidP="002C3452">
            <w:pPr>
              <w:pStyle w:val="ListParagraph"/>
              <w:numPr>
                <w:ilvl w:val="0"/>
                <w:numId w:val="38"/>
              </w:numPr>
              <w:ind w:left="466"/>
            </w:pPr>
            <w:r>
              <w:t>Referral to inpatient department</w:t>
            </w:r>
          </w:p>
          <w:p w14:paraId="73C33358" w14:textId="77777777" w:rsidR="002C3452" w:rsidRDefault="002C3452" w:rsidP="002C3452">
            <w:pPr>
              <w:pStyle w:val="ListParagraph"/>
              <w:numPr>
                <w:ilvl w:val="0"/>
                <w:numId w:val="38"/>
              </w:numPr>
              <w:ind w:left="466"/>
            </w:pPr>
            <w:r>
              <w:t xml:space="preserve">Too severe, family asked to discharge/death. </w:t>
            </w:r>
          </w:p>
          <w:p w14:paraId="2295B24E" w14:textId="77777777" w:rsidR="002C3452" w:rsidRPr="007F1D2A" w:rsidRDefault="002C3452" w:rsidP="007F7936">
            <w:pPr>
              <w:pStyle w:val="ListParagraph"/>
              <w:ind w:left="466"/>
              <w:rPr>
                <w:i/>
              </w:rPr>
            </w:pPr>
            <w:r>
              <w:t xml:space="preserve">If patient died, how long since hospital admission to time of death. </w:t>
            </w:r>
            <w:r w:rsidRPr="007F1D2A">
              <w:rPr>
                <w:i/>
              </w:rPr>
              <w:t>(</w:t>
            </w:r>
            <w:r>
              <w:rPr>
                <w:i/>
              </w:rPr>
              <w:t>hours</w:t>
            </w:r>
            <w:r w:rsidRPr="007F1D2A">
              <w:rPr>
                <w:i/>
              </w:rPr>
              <w:t>)……………..</w:t>
            </w:r>
          </w:p>
        </w:tc>
      </w:tr>
    </w:tbl>
    <w:p w14:paraId="0B95B746" w14:textId="77777777" w:rsidR="002C3452" w:rsidRDefault="002C3452" w:rsidP="002C3452">
      <w:pPr>
        <w:jc w:val="center"/>
        <w:rPr>
          <w:b/>
        </w:rPr>
      </w:pPr>
    </w:p>
    <w:p w14:paraId="09A4A611" w14:textId="77777777" w:rsidR="002C3452" w:rsidRDefault="002C3452" w:rsidP="002C3452">
      <w:pPr>
        <w:jc w:val="center"/>
        <w:rPr>
          <w:b/>
        </w:rPr>
      </w:pPr>
      <w:r>
        <w:rPr>
          <w:b/>
        </w:rPr>
        <w:t>QUESTIONNAIRE FOR DATA COLLECTION ON PATIENTS AFTER 30 DAYS</w:t>
      </w:r>
    </w:p>
    <w:tbl>
      <w:tblPr>
        <w:tblStyle w:val="TableGrid"/>
        <w:tblW w:w="10405" w:type="dxa"/>
        <w:tblInd w:w="-431" w:type="dxa"/>
        <w:tblLook w:val="04A0" w:firstRow="1" w:lastRow="0" w:firstColumn="1" w:lastColumn="0" w:noHBand="0" w:noVBand="1"/>
      </w:tblPr>
      <w:tblGrid>
        <w:gridCol w:w="993"/>
        <w:gridCol w:w="3261"/>
        <w:gridCol w:w="6151"/>
      </w:tblGrid>
      <w:tr w:rsidR="002C3452" w:rsidRPr="00365115" w14:paraId="3BA96751" w14:textId="77777777" w:rsidTr="007F7936">
        <w:tc>
          <w:tcPr>
            <w:tcW w:w="993" w:type="dxa"/>
            <w:shd w:val="clear" w:color="auto" w:fill="C5E0B3" w:themeFill="accent6" w:themeFillTint="66"/>
          </w:tcPr>
          <w:p w14:paraId="0C837F0B" w14:textId="77777777" w:rsidR="002C3452" w:rsidRDefault="002C3452" w:rsidP="007F7936">
            <w:pPr>
              <w:spacing w:line="360" w:lineRule="auto"/>
              <w:jc w:val="center"/>
              <w:rPr>
                <w:b/>
              </w:rPr>
            </w:pPr>
          </w:p>
        </w:tc>
        <w:tc>
          <w:tcPr>
            <w:tcW w:w="9412" w:type="dxa"/>
            <w:gridSpan w:val="2"/>
            <w:shd w:val="clear" w:color="auto" w:fill="C5E0B3" w:themeFill="accent6" w:themeFillTint="66"/>
            <w:vAlign w:val="center"/>
          </w:tcPr>
          <w:p w14:paraId="2BAD8A8F" w14:textId="3CF2E892" w:rsidR="002C3452" w:rsidRPr="00365115" w:rsidRDefault="002C3452" w:rsidP="007F7936">
            <w:pPr>
              <w:spacing w:line="360" w:lineRule="auto"/>
              <w:rPr>
                <w:b/>
              </w:rPr>
            </w:pPr>
            <w:r>
              <w:rPr>
                <w:b/>
              </w:rPr>
              <w:t xml:space="preserve">Part D: Treatment results after 30 days since hospital </w:t>
            </w:r>
            <w:r w:rsidR="001373D9">
              <w:rPr>
                <w:b/>
              </w:rPr>
              <w:t>admission</w:t>
            </w:r>
          </w:p>
        </w:tc>
      </w:tr>
      <w:tr w:rsidR="002C3452" w14:paraId="32B82F70" w14:textId="77777777" w:rsidTr="007F7936">
        <w:tc>
          <w:tcPr>
            <w:tcW w:w="993" w:type="dxa"/>
            <w:shd w:val="clear" w:color="auto" w:fill="9CC2E5" w:themeFill="accent5" w:themeFillTint="99"/>
          </w:tcPr>
          <w:p w14:paraId="6CED6052" w14:textId="77777777" w:rsidR="002C3452" w:rsidRDefault="002C3452" w:rsidP="007F7936">
            <w:pPr>
              <w:jc w:val="center"/>
              <w:rPr>
                <w:b/>
              </w:rPr>
            </w:pPr>
            <w:r>
              <w:rPr>
                <w:b/>
              </w:rPr>
              <w:t xml:space="preserve">Code </w:t>
            </w:r>
          </w:p>
        </w:tc>
        <w:tc>
          <w:tcPr>
            <w:tcW w:w="3261" w:type="dxa"/>
            <w:shd w:val="clear" w:color="auto" w:fill="9CC2E5" w:themeFill="accent5" w:themeFillTint="99"/>
            <w:vAlign w:val="center"/>
          </w:tcPr>
          <w:p w14:paraId="69951815" w14:textId="77777777" w:rsidR="002C3452" w:rsidRDefault="002C3452" w:rsidP="007F7936">
            <w:pPr>
              <w:jc w:val="center"/>
              <w:rPr>
                <w:b/>
              </w:rPr>
            </w:pPr>
            <w:r>
              <w:rPr>
                <w:b/>
              </w:rPr>
              <w:t>Content</w:t>
            </w:r>
          </w:p>
        </w:tc>
        <w:tc>
          <w:tcPr>
            <w:tcW w:w="6151" w:type="dxa"/>
            <w:shd w:val="clear" w:color="auto" w:fill="9CC2E5" w:themeFill="accent5" w:themeFillTint="99"/>
            <w:vAlign w:val="center"/>
          </w:tcPr>
          <w:p w14:paraId="17C9C5DB" w14:textId="77777777" w:rsidR="002C3452" w:rsidRDefault="002C3452" w:rsidP="007F7936">
            <w:pPr>
              <w:tabs>
                <w:tab w:val="left" w:pos="241"/>
              </w:tabs>
              <w:ind w:left="606"/>
              <w:jc w:val="center"/>
              <w:rPr>
                <w:b/>
              </w:rPr>
            </w:pPr>
            <w:r>
              <w:rPr>
                <w:b/>
              </w:rPr>
              <w:t>Answer</w:t>
            </w:r>
          </w:p>
        </w:tc>
      </w:tr>
      <w:tr w:rsidR="002C3452" w14:paraId="38958470" w14:textId="77777777" w:rsidTr="007F7936">
        <w:tc>
          <w:tcPr>
            <w:tcW w:w="993" w:type="dxa"/>
            <w:vAlign w:val="center"/>
          </w:tcPr>
          <w:p w14:paraId="5F009D19" w14:textId="77777777" w:rsidR="002C3452" w:rsidRDefault="002C3452" w:rsidP="007F7936">
            <w:pPr>
              <w:jc w:val="center"/>
            </w:pPr>
            <w:r>
              <w:t>D1</w:t>
            </w:r>
          </w:p>
        </w:tc>
        <w:tc>
          <w:tcPr>
            <w:tcW w:w="3261" w:type="dxa"/>
            <w:vAlign w:val="center"/>
          </w:tcPr>
          <w:p w14:paraId="3597B7E0" w14:textId="77777777" w:rsidR="002C3452" w:rsidRPr="004170C2" w:rsidRDefault="002C3452" w:rsidP="007F7936">
            <w:pPr>
              <w:rPr>
                <w:i/>
              </w:rPr>
            </w:pPr>
            <w:r>
              <w:t>How was the treatment result after 30 days since hospital admission?</w:t>
            </w:r>
          </w:p>
        </w:tc>
        <w:tc>
          <w:tcPr>
            <w:tcW w:w="6151" w:type="dxa"/>
            <w:vAlign w:val="center"/>
          </w:tcPr>
          <w:p w14:paraId="1875E684" w14:textId="77777777" w:rsidR="002C3452" w:rsidRDefault="002C3452" w:rsidP="002C3452">
            <w:pPr>
              <w:pStyle w:val="ListParagraph"/>
              <w:numPr>
                <w:ilvl w:val="0"/>
                <w:numId w:val="39"/>
              </w:numPr>
            </w:pPr>
            <w:r>
              <w:t xml:space="preserve">Discharged (Improve or recover) </w:t>
            </w:r>
          </w:p>
          <w:p w14:paraId="7E191D22" w14:textId="77777777" w:rsidR="002C3452" w:rsidRDefault="002C3452" w:rsidP="002C3452">
            <w:pPr>
              <w:pStyle w:val="ListParagraph"/>
              <w:numPr>
                <w:ilvl w:val="0"/>
                <w:numId w:val="39"/>
              </w:numPr>
            </w:pPr>
            <w:r>
              <w:t>Continue with treatment at inpatient department</w:t>
            </w:r>
          </w:p>
          <w:p w14:paraId="247F909F" w14:textId="77777777" w:rsidR="002C3452" w:rsidRDefault="002C3452" w:rsidP="002C3452">
            <w:pPr>
              <w:pStyle w:val="ListParagraph"/>
              <w:numPr>
                <w:ilvl w:val="0"/>
                <w:numId w:val="39"/>
              </w:numPr>
            </w:pPr>
            <w:r>
              <w:t>Continue with treatment at ICU</w:t>
            </w:r>
          </w:p>
          <w:p w14:paraId="4CDBF38F" w14:textId="77777777" w:rsidR="002C3452" w:rsidRDefault="002C3452" w:rsidP="002C3452">
            <w:pPr>
              <w:pStyle w:val="ListParagraph"/>
              <w:numPr>
                <w:ilvl w:val="0"/>
                <w:numId w:val="39"/>
              </w:numPr>
            </w:pPr>
            <w:r>
              <w:lastRenderedPageBreak/>
              <w:t xml:space="preserve">Referral to higher level for continued treatment </w:t>
            </w:r>
          </w:p>
          <w:p w14:paraId="2D1B9FF3" w14:textId="77777777" w:rsidR="002C3452" w:rsidRDefault="002C3452" w:rsidP="002C3452">
            <w:pPr>
              <w:pStyle w:val="ListParagraph"/>
              <w:numPr>
                <w:ilvl w:val="0"/>
                <w:numId w:val="39"/>
              </w:numPr>
            </w:pPr>
            <w:r>
              <w:t xml:space="preserve">Too severe, family asked to discharge </w:t>
            </w:r>
          </w:p>
          <w:p w14:paraId="17D3EF71" w14:textId="77777777" w:rsidR="002C3452" w:rsidRDefault="002C3452" w:rsidP="002C3452">
            <w:pPr>
              <w:pStyle w:val="ListParagraph"/>
              <w:numPr>
                <w:ilvl w:val="0"/>
                <w:numId w:val="39"/>
              </w:numPr>
            </w:pPr>
            <w:r>
              <w:t>Died. Date of mortality:…………………….</w:t>
            </w:r>
          </w:p>
        </w:tc>
      </w:tr>
      <w:tr w:rsidR="002C3452" w14:paraId="723350E8" w14:textId="77777777" w:rsidTr="007F7936">
        <w:tc>
          <w:tcPr>
            <w:tcW w:w="993" w:type="dxa"/>
            <w:vAlign w:val="center"/>
          </w:tcPr>
          <w:p w14:paraId="5B0693FA" w14:textId="77777777" w:rsidR="002C3452" w:rsidRPr="00A31E8D" w:rsidRDefault="002C3452" w:rsidP="007F7936">
            <w:pPr>
              <w:jc w:val="center"/>
            </w:pPr>
            <w:r w:rsidRPr="00A31E8D">
              <w:lastRenderedPageBreak/>
              <w:t>D</w:t>
            </w:r>
            <w:r>
              <w:t>3</w:t>
            </w:r>
          </w:p>
          <w:p w14:paraId="2667CF1D" w14:textId="77777777" w:rsidR="002C3452" w:rsidRPr="00A31E8D" w:rsidRDefault="002C3452" w:rsidP="007F7936">
            <w:pPr>
              <w:jc w:val="center"/>
            </w:pPr>
          </w:p>
        </w:tc>
        <w:tc>
          <w:tcPr>
            <w:tcW w:w="3261" w:type="dxa"/>
            <w:vAlign w:val="center"/>
          </w:tcPr>
          <w:p w14:paraId="77815796" w14:textId="77777777" w:rsidR="002C3452" w:rsidRPr="00FA68DE" w:rsidRDefault="002C3452" w:rsidP="007F7936">
            <w:r>
              <w:t>Length of stay at provincial hospital</w:t>
            </w:r>
          </w:p>
        </w:tc>
        <w:tc>
          <w:tcPr>
            <w:tcW w:w="6151" w:type="dxa"/>
            <w:vAlign w:val="center"/>
          </w:tcPr>
          <w:p w14:paraId="3809FD58" w14:textId="77777777" w:rsidR="002C3452" w:rsidRDefault="002C3452" w:rsidP="002C3452">
            <w:pPr>
              <w:pStyle w:val="ListParagraph"/>
              <w:numPr>
                <w:ilvl w:val="0"/>
                <w:numId w:val="40"/>
              </w:numPr>
              <w:ind w:left="746"/>
            </w:pPr>
            <w:r>
              <w:t>At inpatient department: ………………days</w:t>
            </w:r>
          </w:p>
          <w:p w14:paraId="7248E984" w14:textId="77777777" w:rsidR="002C3452" w:rsidRDefault="002C3452" w:rsidP="002C3452">
            <w:pPr>
              <w:pStyle w:val="ListParagraph"/>
              <w:numPr>
                <w:ilvl w:val="0"/>
                <w:numId w:val="40"/>
              </w:numPr>
              <w:ind w:left="746"/>
            </w:pPr>
            <w:r>
              <w:t>At ICU: ……………….. days</w:t>
            </w:r>
          </w:p>
        </w:tc>
      </w:tr>
      <w:tr w:rsidR="002C3452" w14:paraId="072F941B" w14:textId="77777777" w:rsidTr="007F7936">
        <w:tc>
          <w:tcPr>
            <w:tcW w:w="993" w:type="dxa"/>
            <w:vAlign w:val="center"/>
          </w:tcPr>
          <w:p w14:paraId="35B3BA1C" w14:textId="77777777" w:rsidR="002C3452" w:rsidRPr="00A31E8D" w:rsidRDefault="002C3452" w:rsidP="007F7936">
            <w:pPr>
              <w:jc w:val="center"/>
            </w:pPr>
            <w:r w:rsidRPr="00A31E8D">
              <w:t>D</w:t>
            </w:r>
            <w:r>
              <w:t>4</w:t>
            </w:r>
          </w:p>
        </w:tc>
        <w:tc>
          <w:tcPr>
            <w:tcW w:w="3261" w:type="dxa"/>
            <w:vAlign w:val="center"/>
          </w:tcPr>
          <w:p w14:paraId="4AF79851" w14:textId="77777777" w:rsidR="002C3452" w:rsidRDefault="002C3452" w:rsidP="007F7936">
            <w:r>
              <w:t>Length of stay at higher level of health facilities</w:t>
            </w:r>
          </w:p>
          <w:p w14:paraId="179B3498" w14:textId="77777777" w:rsidR="002C3452" w:rsidRDefault="002C3452" w:rsidP="007F7936">
            <w:r w:rsidRPr="00FA68DE">
              <w:rPr>
                <w:b/>
                <w:i/>
              </w:rPr>
              <w:t>(</w:t>
            </w:r>
            <w:r>
              <w:rPr>
                <w:b/>
                <w:i/>
              </w:rPr>
              <w:t>If any</w:t>
            </w:r>
            <w:r w:rsidRPr="00FA68DE">
              <w:rPr>
                <w:b/>
                <w:i/>
              </w:rPr>
              <w:t>)</w:t>
            </w:r>
          </w:p>
        </w:tc>
        <w:tc>
          <w:tcPr>
            <w:tcW w:w="6151" w:type="dxa"/>
            <w:vAlign w:val="center"/>
          </w:tcPr>
          <w:p w14:paraId="383D648A" w14:textId="77777777" w:rsidR="002C3452" w:rsidRDefault="002C3452" w:rsidP="002C3452">
            <w:pPr>
              <w:pStyle w:val="ListParagraph"/>
              <w:numPr>
                <w:ilvl w:val="0"/>
                <w:numId w:val="41"/>
              </w:numPr>
            </w:pPr>
            <w:r>
              <w:t>At inpatient department: ………………days</w:t>
            </w:r>
          </w:p>
          <w:p w14:paraId="2646DA40" w14:textId="77777777" w:rsidR="002C3452" w:rsidRDefault="002C3452" w:rsidP="002C3452">
            <w:pPr>
              <w:pStyle w:val="ListParagraph"/>
              <w:numPr>
                <w:ilvl w:val="0"/>
                <w:numId w:val="41"/>
              </w:numPr>
            </w:pPr>
            <w:r>
              <w:t>At ICU: ……………….. days</w:t>
            </w:r>
          </w:p>
        </w:tc>
      </w:tr>
    </w:tbl>
    <w:p w14:paraId="475194E4" w14:textId="77777777" w:rsidR="002C3452" w:rsidRDefault="002C3452" w:rsidP="002C3452">
      <w:pPr>
        <w:spacing w:line="240" w:lineRule="auto"/>
        <w:rPr>
          <w:b/>
        </w:rPr>
      </w:pPr>
    </w:p>
    <w:tbl>
      <w:tblPr>
        <w:tblStyle w:val="TableGrid"/>
        <w:tblW w:w="10405" w:type="dxa"/>
        <w:tblInd w:w="-431" w:type="dxa"/>
        <w:tblLook w:val="04A0" w:firstRow="1" w:lastRow="0" w:firstColumn="1" w:lastColumn="0" w:noHBand="0" w:noVBand="1"/>
      </w:tblPr>
      <w:tblGrid>
        <w:gridCol w:w="852"/>
        <w:gridCol w:w="2551"/>
        <w:gridCol w:w="7002"/>
      </w:tblGrid>
      <w:tr w:rsidR="002C3452" w:rsidRPr="00365115" w14:paraId="118E73AE" w14:textId="77777777" w:rsidTr="007F7936">
        <w:tc>
          <w:tcPr>
            <w:tcW w:w="852" w:type="dxa"/>
            <w:shd w:val="clear" w:color="auto" w:fill="C5E0B3" w:themeFill="accent6" w:themeFillTint="66"/>
          </w:tcPr>
          <w:p w14:paraId="1FC9DACD" w14:textId="77777777" w:rsidR="002C3452" w:rsidRDefault="002C3452" w:rsidP="007F7936">
            <w:pPr>
              <w:spacing w:line="360" w:lineRule="auto"/>
              <w:jc w:val="center"/>
              <w:rPr>
                <w:b/>
              </w:rPr>
            </w:pPr>
          </w:p>
        </w:tc>
        <w:tc>
          <w:tcPr>
            <w:tcW w:w="9553" w:type="dxa"/>
            <w:gridSpan w:val="2"/>
            <w:shd w:val="clear" w:color="auto" w:fill="C5E0B3" w:themeFill="accent6" w:themeFillTint="66"/>
            <w:vAlign w:val="center"/>
          </w:tcPr>
          <w:p w14:paraId="1DDBBA80" w14:textId="13DDE2F1" w:rsidR="002C3452" w:rsidRPr="00365115" w:rsidRDefault="002C3452" w:rsidP="007F7936">
            <w:pPr>
              <w:spacing w:line="360" w:lineRule="auto"/>
              <w:rPr>
                <w:b/>
              </w:rPr>
            </w:pPr>
            <w:r>
              <w:rPr>
                <w:b/>
              </w:rPr>
              <w:t>Part E. EQ-5D-5L</w:t>
            </w:r>
            <w:r w:rsidR="003F4222">
              <w:rPr>
                <w:b/>
              </w:rPr>
              <w:t xml:space="preserve"> Questionnaires </w:t>
            </w:r>
          </w:p>
        </w:tc>
      </w:tr>
      <w:tr w:rsidR="002C3452" w14:paraId="67BBDFD2" w14:textId="77777777" w:rsidTr="007F7936">
        <w:tc>
          <w:tcPr>
            <w:tcW w:w="852" w:type="dxa"/>
            <w:shd w:val="clear" w:color="auto" w:fill="9CC2E5" w:themeFill="accent5" w:themeFillTint="99"/>
          </w:tcPr>
          <w:p w14:paraId="20F89003" w14:textId="77777777" w:rsidR="002C3452" w:rsidRDefault="002C3452" w:rsidP="007F7936">
            <w:pPr>
              <w:jc w:val="center"/>
              <w:rPr>
                <w:b/>
              </w:rPr>
            </w:pPr>
            <w:r>
              <w:rPr>
                <w:b/>
              </w:rPr>
              <w:t xml:space="preserve">Code </w:t>
            </w:r>
          </w:p>
        </w:tc>
        <w:tc>
          <w:tcPr>
            <w:tcW w:w="2551" w:type="dxa"/>
            <w:shd w:val="clear" w:color="auto" w:fill="9CC2E5" w:themeFill="accent5" w:themeFillTint="99"/>
            <w:vAlign w:val="center"/>
          </w:tcPr>
          <w:p w14:paraId="7AB98699" w14:textId="77777777" w:rsidR="002C3452" w:rsidRDefault="002C3452" w:rsidP="007F7936">
            <w:pPr>
              <w:jc w:val="center"/>
              <w:rPr>
                <w:b/>
              </w:rPr>
            </w:pPr>
            <w:r>
              <w:rPr>
                <w:b/>
              </w:rPr>
              <w:t>Component</w:t>
            </w:r>
          </w:p>
        </w:tc>
        <w:tc>
          <w:tcPr>
            <w:tcW w:w="7002" w:type="dxa"/>
            <w:shd w:val="clear" w:color="auto" w:fill="9CC2E5" w:themeFill="accent5" w:themeFillTint="99"/>
            <w:vAlign w:val="center"/>
          </w:tcPr>
          <w:p w14:paraId="3A6D8EAC" w14:textId="77777777" w:rsidR="002C3452" w:rsidRDefault="002C3452" w:rsidP="007F7936">
            <w:pPr>
              <w:tabs>
                <w:tab w:val="left" w:pos="241"/>
              </w:tabs>
              <w:ind w:left="606"/>
              <w:jc w:val="center"/>
              <w:rPr>
                <w:b/>
              </w:rPr>
            </w:pPr>
            <w:r>
              <w:rPr>
                <w:b/>
              </w:rPr>
              <w:t xml:space="preserve">Results </w:t>
            </w:r>
          </w:p>
          <w:p w14:paraId="18073653" w14:textId="77777777" w:rsidR="002C3452" w:rsidRPr="00EA7F8A" w:rsidRDefault="002C3452" w:rsidP="007F7936">
            <w:pPr>
              <w:tabs>
                <w:tab w:val="left" w:pos="241"/>
              </w:tabs>
              <w:ind w:left="606"/>
              <w:jc w:val="center"/>
              <w:rPr>
                <w:b/>
                <w:i/>
                <w:iCs/>
              </w:rPr>
            </w:pPr>
            <w:r w:rsidRPr="00EA7F8A">
              <w:rPr>
                <w:b/>
                <w:i/>
                <w:iCs/>
              </w:rPr>
              <w:t>(circle on the answer that that best describes your health TODAY)</w:t>
            </w:r>
          </w:p>
        </w:tc>
      </w:tr>
      <w:tr w:rsidR="002C3452" w:rsidRPr="000426AE" w14:paraId="40B62334" w14:textId="77777777" w:rsidTr="007F7936">
        <w:tc>
          <w:tcPr>
            <w:tcW w:w="852" w:type="dxa"/>
            <w:vAlign w:val="center"/>
          </w:tcPr>
          <w:p w14:paraId="2D867B0B" w14:textId="77777777" w:rsidR="002C3452" w:rsidRDefault="002C3452" w:rsidP="007F7936">
            <w:pPr>
              <w:jc w:val="center"/>
            </w:pPr>
            <w:r>
              <w:t xml:space="preserve">E1 </w:t>
            </w:r>
          </w:p>
        </w:tc>
        <w:tc>
          <w:tcPr>
            <w:tcW w:w="2551" w:type="dxa"/>
            <w:vAlign w:val="center"/>
          </w:tcPr>
          <w:p w14:paraId="1B2B2339" w14:textId="77777777" w:rsidR="002C3452" w:rsidRPr="000426AE" w:rsidRDefault="002C3452" w:rsidP="007F7936">
            <w:r w:rsidRPr="009345D6">
              <w:t>MOBILITY</w:t>
            </w:r>
          </w:p>
        </w:tc>
        <w:tc>
          <w:tcPr>
            <w:tcW w:w="7002" w:type="dxa"/>
            <w:vAlign w:val="center"/>
          </w:tcPr>
          <w:p w14:paraId="60F30D75" w14:textId="77777777" w:rsidR="002C3452" w:rsidRDefault="002C3452" w:rsidP="002C3452">
            <w:pPr>
              <w:pStyle w:val="ListParagraph"/>
              <w:numPr>
                <w:ilvl w:val="0"/>
                <w:numId w:val="42"/>
              </w:numPr>
              <w:ind w:left="465"/>
            </w:pPr>
            <w:r w:rsidRPr="009345D6">
              <w:t xml:space="preserve">I have no problems in walking about </w:t>
            </w:r>
          </w:p>
          <w:p w14:paraId="675833D8" w14:textId="77777777" w:rsidR="002C3452" w:rsidRDefault="002C3452" w:rsidP="002C3452">
            <w:pPr>
              <w:pStyle w:val="ListParagraph"/>
              <w:numPr>
                <w:ilvl w:val="0"/>
                <w:numId w:val="42"/>
              </w:numPr>
              <w:ind w:left="465"/>
            </w:pPr>
            <w:r w:rsidRPr="009345D6">
              <w:t xml:space="preserve">I have slight problems in walking about </w:t>
            </w:r>
          </w:p>
          <w:p w14:paraId="3DC9C65A" w14:textId="77777777" w:rsidR="002C3452" w:rsidRDefault="002C3452" w:rsidP="002C3452">
            <w:pPr>
              <w:pStyle w:val="ListParagraph"/>
              <w:numPr>
                <w:ilvl w:val="0"/>
                <w:numId w:val="42"/>
              </w:numPr>
              <w:ind w:left="465"/>
            </w:pPr>
            <w:r w:rsidRPr="009345D6">
              <w:t xml:space="preserve">I have moderate problems in walking about </w:t>
            </w:r>
          </w:p>
          <w:p w14:paraId="00CB3F38" w14:textId="77777777" w:rsidR="002C3452" w:rsidRDefault="002C3452" w:rsidP="002C3452">
            <w:pPr>
              <w:pStyle w:val="ListParagraph"/>
              <w:numPr>
                <w:ilvl w:val="0"/>
                <w:numId w:val="42"/>
              </w:numPr>
              <w:ind w:left="465"/>
            </w:pPr>
            <w:r w:rsidRPr="009345D6">
              <w:t>I have severe problems in walking about</w:t>
            </w:r>
          </w:p>
          <w:p w14:paraId="1044F6A0" w14:textId="77777777" w:rsidR="002C3452" w:rsidRPr="000426AE" w:rsidRDefault="002C3452" w:rsidP="002C3452">
            <w:pPr>
              <w:pStyle w:val="ListParagraph"/>
              <w:numPr>
                <w:ilvl w:val="0"/>
                <w:numId w:val="42"/>
              </w:numPr>
              <w:ind w:left="465"/>
            </w:pPr>
            <w:r w:rsidRPr="009345D6">
              <w:t>I am unable to walk about</w:t>
            </w:r>
          </w:p>
        </w:tc>
      </w:tr>
      <w:tr w:rsidR="002C3452" w:rsidRPr="000426AE" w14:paraId="50E1BC41" w14:textId="77777777" w:rsidTr="007F7936">
        <w:tc>
          <w:tcPr>
            <w:tcW w:w="852" w:type="dxa"/>
            <w:vAlign w:val="center"/>
          </w:tcPr>
          <w:p w14:paraId="26716762" w14:textId="77777777" w:rsidR="002C3452" w:rsidRDefault="002C3452" w:rsidP="007F7936">
            <w:pPr>
              <w:jc w:val="center"/>
            </w:pPr>
            <w:r>
              <w:t xml:space="preserve">E2 </w:t>
            </w:r>
          </w:p>
        </w:tc>
        <w:tc>
          <w:tcPr>
            <w:tcW w:w="2551" w:type="dxa"/>
            <w:vAlign w:val="center"/>
          </w:tcPr>
          <w:p w14:paraId="6797E288" w14:textId="77777777" w:rsidR="002C3452" w:rsidRPr="000426AE" w:rsidRDefault="002C3452" w:rsidP="007F7936">
            <w:r w:rsidRPr="009345D6">
              <w:t>SELF-CARE</w:t>
            </w:r>
          </w:p>
        </w:tc>
        <w:tc>
          <w:tcPr>
            <w:tcW w:w="7002" w:type="dxa"/>
            <w:vAlign w:val="center"/>
          </w:tcPr>
          <w:p w14:paraId="48DA63A2" w14:textId="77777777" w:rsidR="002C3452" w:rsidRDefault="002C3452" w:rsidP="002C3452">
            <w:pPr>
              <w:pStyle w:val="ListParagraph"/>
              <w:numPr>
                <w:ilvl w:val="0"/>
                <w:numId w:val="43"/>
              </w:numPr>
              <w:ind w:left="465"/>
            </w:pPr>
            <w:r w:rsidRPr="009345D6">
              <w:t xml:space="preserve">I have no problems washing or dressing myself </w:t>
            </w:r>
          </w:p>
          <w:p w14:paraId="7D2D0AB9" w14:textId="77777777" w:rsidR="002C3452" w:rsidRDefault="002C3452" w:rsidP="002C3452">
            <w:pPr>
              <w:pStyle w:val="ListParagraph"/>
              <w:numPr>
                <w:ilvl w:val="0"/>
                <w:numId w:val="43"/>
              </w:numPr>
              <w:ind w:left="465"/>
            </w:pPr>
            <w:r w:rsidRPr="009345D6">
              <w:t xml:space="preserve">I have slight problems washing or dressing myself </w:t>
            </w:r>
          </w:p>
          <w:p w14:paraId="44016959" w14:textId="77777777" w:rsidR="002C3452" w:rsidRDefault="002C3452" w:rsidP="002C3452">
            <w:pPr>
              <w:pStyle w:val="ListParagraph"/>
              <w:numPr>
                <w:ilvl w:val="0"/>
                <w:numId w:val="43"/>
              </w:numPr>
              <w:ind w:left="465"/>
            </w:pPr>
            <w:r w:rsidRPr="009345D6">
              <w:t xml:space="preserve">I have moderate problems washing or dressing myself </w:t>
            </w:r>
          </w:p>
          <w:p w14:paraId="053344D7" w14:textId="77777777" w:rsidR="002C3452" w:rsidRDefault="002C3452" w:rsidP="002C3452">
            <w:pPr>
              <w:pStyle w:val="ListParagraph"/>
              <w:numPr>
                <w:ilvl w:val="0"/>
                <w:numId w:val="43"/>
              </w:numPr>
              <w:ind w:left="465"/>
            </w:pPr>
            <w:r w:rsidRPr="009345D6">
              <w:t xml:space="preserve">I have severe problems washing or dressing myself </w:t>
            </w:r>
          </w:p>
          <w:p w14:paraId="1AE4A6DA" w14:textId="77777777" w:rsidR="002C3452" w:rsidRPr="000426AE" w:rsidRDefault="002C3452" w:rsidP="002C3452">
            <w:pPr>
              <w:pStyle w:val="ListParagraph"/>
              <w:numPr>
                <w:ilvl w:val="0"/>
                <w:numId w:val="43"/>
              </w:numPr>
              <w:ind w:left="465"/>
            </w:pPr>
            <w:r w:rsidRPr="009345D6">
              <w:t>I am unable to wash or dress myself</w:t>
            </w:r>
          </w:p>
        </w:tc>
      </w:tr>
      <w:tr w:rsidR="002C3452" w:rsidRPr="000426AE" w14:paraId="00E4A7B4" w14:textId="77777777" w:rsidTr="007F7936">
        <w:tc>
          <w:tcPr>
            <w:tcW w:w="852" w:type="dxa"/>
            <w:vAlign w:val="center"/>
          </w:tcPr>
          <w:p w14:paraId="7EFFF941" w14:textId="77777777" w:rsidR="002C3452" w:rsidRPr="00A31E8D" w:rsidRDefault="002C3452" w:rsidP="007F7936">
            <w:pPr>
              <w:jc w:val="center"/>
            </w:pPr>
            <w:r>
              <w:t>E3</w:t>
            </w:r>
          </w:p>
          <w:p w14:paraId="3D0A252E" w14:textId="77777777" w:rsidR="002C3452" w:rsidRPr="00A31E8D" w:rsidRDefault="002C3452" w:rsidP="007F7936">
            <w:pPr>
              <w:jc w:val="center"/>
            </w:pPr>
          </w:p>
        </w:tc>
        <w:tc>
          <w:tcPr>
            <w:tcW w:w="2551" w:type="dxa"/>
            <w:vAlign w:val="center"/>
          </w:tcPr>
          <w:p w14:paraId="49412536" w14:textId="77777777" w:rsidR="002C3452" w:rsidRPr="000426AE" w:rsidRDefault="002C3452" w:rsidP="007F7936">
            <w:r w:rsidRPr="009345D6">
              <w:t>USUAL</w:t>
            </w:r>
            <w:r>
              <w:t xml:space="preserve"> </w:t>
            </w:r>
            <w:r w:rsidRPr="009345D6">
              <w:t xml:space="preserve">ACTIVITIES </w:t>
            </w:r>
            <w:r w:rsidRPr="009345D6">
              <w:rPr>
                <w:i/>
              </w:rPr>
              <w:t>(e.g. work, study, housework, family or leisure activities)</w:t>
            </w:r>
          </w:p>
        </w:tc>
        <w:tc>
          <w:tcPr>
            <w:tcW w:w="7002" w:type="dxa"/>
            <w:vAlign w:val="center"/>
          </w:tcPr>
          <w:p w14:paraId="633D57BD" w14:textId="77777777" w:rsidR="002C3452" w:rsidRDefault="002C3452" w:rsidP="002C3452">
            <w:pPr>
              <w:pStyle w:val="ListParagraph"/>
              <w:numPr>
                <w:ilvl w:val="0"/>
                <w:numId w:val="44"/>
              </w:numPr>
              <w:ind w:left="465"/>
            </w:pPr>
            <w:r w:rsidRPr="009345D6">
              <w:t xml:space="preserve">I have no problems doing my usual activities </w:t>
            </w:r>
          </w:p>
          <w:p w14:paraId="435BE6AB" w14:textId="77777777" w:rsidR="002C3452" w:rsidRDefault="002C3452" w:rsidP="002C3452">
            <w:pPr>
              <w:pStyle w:val="ListParagraph"/>
              <w:numPr>
                <w:ilvl w:val="0"/>
                <w:numId w:val="44"/>
              </w:numPr>
              <w:ind w:left="465"/>
            </w:pPr>
            <w:r w:rsidRPr="009345D6">
              <w:t xml:space="preserve">I have slight problems doing my usual activities </w:t>
            </w:r>
          </w:p>
          <w:p w14:paraId="37AD1560" w14:textId="77777777" w:rsidR="002C3452" w:rsidRDefault="002C3452" w:rsidP="002C3452">
            <w:pPr>
              <w:pStyle w:val="ListParagraph"/>
              <w:numPr>
                <w:ilvl w:val="0"/>
                <w:numId w:val="44"/>
              </w:numPr>
              <w:ind w:left="465"/>
            </w:pPr>
            <w:r w:rsidRPr="009345D6">
              <w:t xml:space="preserve">I have moderate problems doing my usual activities </w:t>
            </w:r>
          </w:p>
          <w:p w14:paraId="0619C2E5" w14:textId="77777777" w:rsidR="002C3452" w:rsidRDefault="002C3452" w:rsidP="002C3452">
            <w:pPr>
              <w:pStyle w:val="ListParagraph"/>
              <w:numPr>
                <w:ilvl w:val="0"/>
                <w:numId w:val="44"/>
              </w:numPr>
              <w:ind w:left="465"/>
            </w:pPr>
            <w:r w:rsidRPr="009345D6">
              <w:t xml:space="preserve">I have severe problems doing my usual activities </w:t>
            </w:r>
          </w:p>
          <w:p w14:paraId="25567574" w14:textId="77777777" w:rsidR="002C3452" w:rsidRPr="000426AE" w:rsidRDefault="002C3452" w:rsidP="002C3452">
            <w:pPr>
              <w:pStyle w:val="ListParagraph"/>
              <w:numPr>
                <w:ilvl w:val="0"/>
                <w:numId w:val="44"/>
              </w:numPr>
              <w:ind w:left="465"/>
            </w:pPr>
            <w:r w:rsidRPr="009345D6">
              <w:t>I am unable to do my usual activities</w:t>
            </w:r>
          </w:p>
        </w:tc>
      </w:tr>
      <w:tr w:rsidR="002C3452" w:rsidRPr="000426AE" w14:paraId="5D989BF4" w14:textId="77777777" w:rsidTr="007F7936">
        <w:tc>
          <w:tcPr>
            <w:tcW w:w="852" w:type="dxa"/>
            <w:vAlign w:val="center"/>
          </w:tcPr>
          <w:p w14:paraId="5F025F95" w14:textId="77777777" w:rsidR="002C3452" w:rsidRPr="00A31E8D" w:rsidRDefault="002C3452" w:rsidP="007F7936">
            <w:pPr>
              <w:jc w:val="center"/>
            </w:pPr>
            <w:r>
              <w:t>E4</w:t>
            </w:r>
          </w:p>
        </w:tc>
        <w:tc>
          <w:tcPr>
            <w:tcW w:w="2551" w:type="dxa"/>
            <w:vAlign w:val="center"/>
          </w:tcPr>
          <w:p w14:paraId="7919C3FF" w14:textId="77777777" w:rsidR="002C3452" w:rsidRPr="000426AE" w:rsidRDefault="002C3452" w:rsidP="007F7936">
            <w:r w:rsidRPr="009345D6">
              <w:t>PAIN / DISCOMFORT</w:t>
            </w:r>
          </w:p>
        </w:tc>
        <w:tc>
          <w:tcPr>
            <w:tcW w:w="7002" w:type="dxa"/>
            <w:vAlign w:val="center"/>
          </w:tcPr>
          <w:p w14:paraId="6C811661" w14:textId="77777777" w:rsidR="002C3452" w:rsidRDefault="002C3452" w:rsidP="002C3452">
            <w:pPr>
              <w:pStyle w:val="ListParagraph"/>
              <w:numPr>
                <w:ilvl w:val="0"/>
                <w:numId w:val="45"/>
              </w:numPr>
              <w:ind w:left="465"/>
            </w:pPr>
            <w:r w:rsidRPr="009345D6">
              <w:t xml:space="preserve">I have no pain or discomfort </w:t>
            </w:r>
          </w:p>
          <w:p w14:paraId="2F44741C" w14:textId="77777777" w:rsidR="002C3452" w:rsidRDefault="002C3452" w:rsidP="002C3452">
            <w:pPr>
              <w:pStyle w:val="ListParagraph"/>
              <w:numPr>
                <w:ilvl w:val="0"/>
                <w:numId w:val="45"/>
              </w:numPr>
              <w:ind w:left="465"/>
            </w:pPr>
            <w:r w:rsidRPr="009345D6">
              <w:t xml:space="preserve">I have slight pain or discomfort </w:t>
            </w:r>
          </w:p>
          <w:p w14:paraId="70272D29" w14:textId="77777777" w:rsidR="002C3452" w:rsidRDefault="002C3452" w:rsidP="002C3452">
            <w:pPr>
              <w:pStyle w:val="ListParagraph"/>
              <w:numPr>
                <w:ilvl w:val="0"/>
                <w:numId w:val="45"/>
              </w:numPr>
              <w:ind w:left="465"/>
            </w:pPr>
            <w:r w:rsidRPr="009345D6">
              <w:t xml:space="preserve">I have moderate pain or discomfort </w:t>
            </w:r>
          </w:p>
          <w:p w14:paraId="29FC79AE" w14:textId="77777777" w:rsidR="002C3452" w:rsidRDefault="002C3452" w:rsidP="002C3452">
            <w:pPr>
              <w:pStyle w:val="ListParagraph"/>
              <w:numPr>
                <w:ilvl w:val="0"/>
                <w:numId w:val="45"/>
              </w:numPr>
              <w:ind w:left="465"/>
            </w:pPr>
            <w:r w:rsidRPr="009345D6">
              <w:t xml:space="preserve">I have severe pain or discomfort </w:t>
            </w:r>
          </w:p>
          <w:p w14:paraId="55D4BE62" w14:textId="77777777" w:rsidR="002C3452" w:rsidRPr="000426AE" w:rsidRDefault="002C3452" w:rsidP="002C3452">
            <w:pPr>
              <w:pStyle w:val="ListParagraph"/>
              <w:numPr>
                <w:ilvl w:val="0"/>
                <w:numId w:val="45"/>
              </w:numPr>
              <w:ind w:left="465"/>
            </w:pPr>
            <w:r w:rsidRPr="009345D6">
              <w:t>I have extreme pain or discomfort</w:t>
            </w:r>
          </w:p>
        </w:tc>
      </w:tr>
      <w:tr w:rsidR="002C3452" w:rsidRPr="000426AE" w14:paraId="6430847D" w14:textId="77777777" w:rsidTr="007F7936">
        <w:tc>
          <w:tcPr>
            <w:tcW w:w="852" w:type="dxa"/>
            <w:vAlign w:val="center"/>
          </w:tcPr>
          <w:p w14:paraId="42A3BE20" w14:textId="77777777" w:rsidR="002C3452" w:rsidRPr="00A31E8D" w:rsidRDefault="002C3452" w:rsidP="007F7936">
            <w:pPr>
              <w:jc w:val="center"/>
            </w:pPr>
            <w:r>
              <w:t>E5</w:t>
            </w:r>
          </w:p>
        </w:tc>
        <w:tc>
          <w:tcPr>
            <w:tcW w:w="2551" w:type="dxa"/>
            <w:vAlign w:val="center"/>
          </w:tcPr>
          <w:p w14:paraId="1EC1AD57" w14:textId="77777777" w:rsidR="002C3452" w:rsidRDefault="002C3452" w:rsidP="007F7936">
            <w:r w:rsidRPr="009345D6">
              <w:t>ANXIETY / DEPRESSION</w:t>
            </w:r>
          </w:p>
        </w:tc>
        <w:tc>
          <w:tcPr>
            <w:tcW w:w="7002" w:type="dxa"/>
            <w:vAlign w:val="center"/>
          </w:tcPr>
          <w:p w14:paraId="0723A2AC" w14:textId="77777777" w:rsidR="002C3452" w:rsidRDefault="002C3452" w:rsidP="002C3452">
            <w:pPr>
              <w:pStyle w:val="ListParagraph"/>
              <w:numPr>
                <w:ilvl w:val="0"/>
                <w:numId w:val="46"/>
              </w:numPr>
              <w:ind w:left="465"/>
            </w:pPr>
            <w:r w:rsidRPr="009345D6">
              <w:t xml:space="preserve">I am not anxious or depressed </w:t>
            </w:r>
          </w:p>
          <w:p w14:paraId="7D245F92" w14:textId="77777777" w:rsidR="002C3452" w:rsidRDefault="002C3452" w:rsidP="002C3452">
            <w:pPr>
              <w:pStyle w:val="ListParagraph"/>
              <w:numPr>
                <w:ilvl w:val="0"/>
                <w:numId w:val="46"/>
              </w:numPr>
              <w:ind w:left="465"/>
            </w:pPr>
            <w:r w:rsidRPr="009345D6">
              <w:t xml:space="preserve">I am slightly anxious or depressed </w:t>
            </w:r>
          </w:p>
          <w:p w14:paraId="777361FE" w14:textId="77777777" w:rsidR="002C3452" w:rsidRDefault="002C3452" w:rsidP="002C3452">
            <w:pPr>
              <w:pStyle w:val="ListParagraph"/>
              <w:numPr>
                <w:ilvl w:val="0"/>
                <w:numId w:val="46"/>
              </w:numPr>
              <w:ind w:left="465"/>
            </w:pPr>
            <w:r w:rsidRPr="009345D6">
              <w:t xml:space="preserve">I am moderately anxious or depressed </w:t>
            </w:r>
          </w:p>
          <w:p w14:paraId="20833427" w14:textId="77777777" w:rsidR="002C3452" w:rsidRDefault="002C3452" w:rsidP="002C3452">
            <w:pPr>
              <w:pStyle w:val="ListParagraph"/>
              <w:numPr>
                <w:ilvl w:val="0"/>
                <w:numId w:val="46"/>
              </w:numPr>
              <w:ind w:left="465"/>
            </w:pPr>
            <w:r w:rsidRPr="009345D6">
              <w:t xml:space="preserve">I am severely anxious or depressed </w:t>
            </w:r>
          </w:p>
          <w:p w14:paraId="64747EC7" w14:textId="77777777" w:rsidR="002C3452" w:rsidRDefault="002C3452" w:rsidP="002C3452">
            <w:pPr>
              <w:pStyle w:val="ListParagraph"/>
              <w:numPr>
                <w:ilvl w:val="0"/>
                <w:numId w:val="46"/>
              </w:numPr>
              <w:ind w:left="465"/>
            </w:pPr>
            <w:r w:rsidRPr="009345D6">
              <w:t>I am extremely anxious or depressed</w:t>
            </w:r>
          </w:p>
        </w:tc>
      </w:tr>
    </w:tbl>
    <w:p w14:paraId="63532F39" w14:textId="0838081C" w:rsidR="002C3452" w:rsidRPr="00B073BA" w:rsidRDefault="002C3452" w:rsidP="00B073BA"/>
    <w:sectPr w:rsidR="002C3452" w:rsidRPr="00B073BA">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A9569" w14:textId="77777777" w:rsidR="00AF3E6F" w:rsidRDefault="00AF3E6F" w:rsidP="00D52614">
      <w:pPr>
        <w:spacing w:after="0" w:line="240" w:lineRule="auto"/>
      </w:pPr>
      <w:r>
        <w:separator/>
      </w:r>
    </w:p>
  </w:endnote>
  <w:endnote w:type="continuationSeparator" w:id="0">
    <w:p w14:paraId="1E9335C0" w14:textId="77777777" w:rsidR="00AF3E6F" w:rsidRDefault="00AF3E6F" w:rsidP="00D52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2686114"/>
      <w:docPartObj>
        <w:docPartGallery w:val="Page Numbers (Bottom of Page)"/>
        <w:docPartUnique/>
      </w:docPartObj>
    </w:sdtPr>
    <w:sdtEndPr>
      <w:rPr>
        <w:noProof/>
      </w:rPr>
    </w:sdtEndPr>
    <w:sdtContent>
      <w:p w14:paraId="3B50DEA6" w14:textId="7A039A65" w:rsidR="009538F4" w:rsidRDefault="009538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CD6F60" w14:textId="77777777" w:rsidR="009538F4" w:rsidRDefault="00953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F7B4F6" w14:textId="77777777" w:rsidR="00AF3E6F" w:rsidRDefault="00AF3E6F" w:rsidP="00D52614">
      <w:pPr>
        <w:spacing w:after="0" w:line="240" w:lineRule="auto"/>
      </w:pPr>
      <w:r>
        <w:separator/>
      </w:r>
    </w:p>
  </w:footnote>
  <w:footnote w:type="continuationSeparator" w:id="0">
    <w:p w14:paraId="1B547107" w14:textId="77777777" w:rsidR="00AF3E6F" w:rsidRDefault="00AF3E6F" w:rsidP="00D52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83B99" w14:textId="68D28AD6" w:rsidR="009538F4" w:rsidRPr="00C72741" w:rsidRDefault="009538F4">
    <w:pPr>
      <w:pStyle w:val="Header"/>
      <w:rPr>
        <w:color w:val="5B9BD5" w:themeColor="accent5"/>
      </w:rPr>
    </w:pPr>
    <w:r w:rsidRPr="00C72741">
      <w:rPr>
        <w:color w:val="5B9BD5" w:themeColor="accent5"/>
      </w:rPr>
      <w:t xml:space="preserve">PISTACHIO Ver </w:t>
    </w:r>
    <w:r>
      <w:rPr>
        <w:color w:val="5B9BD5" w:themeColor="accent5"/>
      </w:rPr>
      <w:t>5</w:t>
    </w:r>
    <w:r w:rsidRPr="00C72741">
      <w:rPr>
        <w:color w:val="5B9BD5" w:themeColor="accent5"/>
      </w:rPr>
      <w:t>.</w:t>
    </w:r>
    <w:r>
      <w:rPr>
        <w:color w:val="5B9BD5" w:themeColor="accent5"/>
      </w:rPr>
      <w:t>4</w:t>
    </w:r>
    <w:r w:rsidRPr="00C72741">
      <w:rPr>
        <w:color w:val="5B9BD5" w:themeColor="accent5"/>
      </w:rPr>
      <w:t xml:space="preserve"> </w:t>
    </w:r>
    <w:r>
      <w:rPr>
        <w:color w:val="5B9BD5" w:themeColor="accent5"/>
      </w:rPr>
      <w:t>18</w:t>
    </w:r>
    <w:r w:rsidRPr="00C72741">
      <w:rPr>
        <w:color w:val="5B9BD5" w:themeColor="accent5"/>
      </w:rPr>
      <w:t>/</w:t>
    </w:r>
    <w:r>
      <w:rPr>
        <w:color w:val="5B9BD5" w:themeColor="accent5"/>
      </w:rPr>
      <w:t>12</w:t>
    </w:r>
    <w:r w:rsidRPr="00C72741">
      <w:rPr>
        <w:color w:val="5B9BD5" w:themeColor="accent5"/>
      </w:rPr>
      <w:t>/20</w:t>
    </w:r>
  </w:p>
  <w:p w14:paraId="43EB1897" w14:textId="77777777" w:rsidR="009538F4" w:rsidRDefault="009538F4">
    <w:pPr>
      <w:pStyle w:val="Header"/>
    </w:pPr>
  </w:p>
  <w:p w14:paraId="5EEA8A88" w14:textId="77777777" w:rsidR="009538F4" w:rsidRDefault="009538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6D026" w14:textId="71830C88" w:rsidR="009538F4" w:rsidRPr="00050F8E" w:rsidRDefault="009538F4">
    <w:pPr>
      <w:pStyle w:val="Header"/>
      <w:rPr>
        <w:color w:val="2F5496" w:themeColor="accent1" w:themeShade="BF"/>
      </w:rPr>
    </w:pPr>
    <w:r w:rsidRPr="00050F8E">
      <w:rPr>
        <w:color w:val="2F5496" w:themeColor="accent1" w:themeShade="BF"/>
      </w:rPr>
      <w:t>PISTACHIO PROTOCOL</w:t>
    </w:r>
    <w:r>
      <w:rPr>
        <w:color w:val="2F5496" w:themeColor="accent1" w:themeShade="BF"/>
      </w:rPr>
      <w:t xml:space="preserve"> Ver 4.2 Sep 16 2020</w:t>
    </w:r>
  </w:p>
  <w:p w14:paraId="278BA332" w14:textId="77777777" w:rsidR="009538F4" w:rsidRDefault="00953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5DC3"/>
    <w:multiLevelType w:val="multilevel"/>
    <w:tmpl w:val="FD044516"/>
    <w:lvl w:ilvl="0">
      <w:start w:val="1"/>
      <w:numFmt w:val="decimal"/>
      <w:lvlText w:val="%1."/>
      <w:lvlJc w:val="left"/>
      <w:pPr>
        <w:ind w:left="360" w:hanging="360"/>
      </w:pPr>
      <w:rPr>
        <w:rFonts w:hint="default"/>
        <w:b/>
        <w:bCs/>
        <w:color w:val="2F5496" w:themeColor="accent1" w:themeShade="BF"/>
        <w:sz w:val="32"/>
        <w:szCs w:val="32"/>
      </w:rPr>
    </w:lvl>
    <w:lvl w:ilvl="1">
      <w:start w:val="1"/>
      <w:numFmt w:val="decimal"/>
      <w:isLgl/>
      <w:lvlText w:val="%1.%2."/>
      <w:lvlJc w:val="left"/>
      <w:pPr>
        <w:ind w:left="720" w:hanging="720"/>
      </w:pPr>
      <w:rPr>
        <w:rFonts w:hint="default"/>
        <w:color w:val="2F5496" w:themeColor="accent1"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27C0245"/>
    <w:multiLevelType w:val="hybridMultilevel"/>
    <w:tmpl w:val="8E9212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BA7F70"/>
    <w:multiLevelType w:val="hybridMultilevel"/>
    <w:tmpl w:val="69CE795C"/>
    <w:lvl w:ilvl="0" w:tplc="0409000F">
      <w:start w:val="1"/>
      <w:numFmt w:val="decimal"/>
      <w:lvlText w:val="%1."/>
      <w:lvlJc w:val="left"/>
      <w:pPr>
        <w:ind w:left="255" w:hanging="360"/>
      </w:pPr>
      <w:rPr>
        <w:rFonts w:hint="default"/>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3" w15:restartNumberingAfterBreak="0">
    <w:nsid w:val="05286C63"/>
    <w:multiLevelType w:val="hybridMultilevel"/>
    <w:tmpl w:val="2EEC8632"/>
    <w:lvl w:ilvl="0" w:tplc="4AF40514">
      <w:numFmt w:val="decimal"/>
      <w:lvlText w:val="%1."/>
      <w:lvlJc w:val="left"/>
      <w:pPr>
        <w:ind w:left="966" w:hanging="360"/>
      </w:pPr>
      <w:rPr>
        <w:rFonts w:hint="default"/>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4" w15:restartNumberingAfterBreak="0">
    <w:nsid w:val="06B75C20"/>
    <w:multiLevelType w:val="hybridMultilevel"/>
    <w:tmpl w:val="A3821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35A4A"/>
    <w:multiLevelType w:val="hybridMultilevel"/>
    <w:tmpl w:val="90741536"/>
    <w:lvl w:ilvl="0" w:tplc="89C83DFE">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6" w15:restartNumberingAfterBreak="0">
    <w:nsid w:val="09C15C5E"/>
    <w:multiLevelType w:val="hybridMultilevel"/>
    <w:tmpl w:val="E4BC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F01D70"/>
    <w:multiLevelType w:val="hybridMultilevel"/>
    <w:tmpl w:val="2730DBE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C9A1CB9"/>
    <w:multiLevelType w:val="hybridMultilevel"/>
    <w:tmpl w:val="5BB0048E"/>
    <w:lvl w:ilvl="0" w:tplc="40D6B276">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0F6A02B0"/>
    <w:multiLevelType w:val="hybridMultilevel"/>
    <w:tmpl w:val="0F5A55B6"/>
    <w:lvl w:ilvl="0" w:tplc="A68E11A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15:restartNumberingAfterBreak="0">
    <w:nsid w:val="100072FF"/>
    <w:multiLevelType w:val="hybridMultilevel"/>
    <w:tmpl w:val="C5029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38258E"/>
    <w:multiLevelType w:val="singleLevel"/>
    <w:tmpl w:val="00F61502"/>
    <w:lvl w:ilvl="0">
      <w:numFmt w:val="bullet"/>
      <w:lvlText w:val=""/>
      <w:lvlJc w:val="left"/>
      <w:pPr>
        <w:tabs>
          <w:tab w:val="num" w:pos="6855"/>
        </w:tabs>
        <w:ind w:left="6855" w:hanging="375"/>
      </w:pPr>
      <w:rPr>
        <w:rFonts w:ascii="Wingdings" w:hAnsi="Wingdings" w:hint="default"/>
      </w:rPr>
    </w:lvl>
  </w:abstractNum>
  <w:abstractNum w:abstractNumId="12" w15:restartNumberingAfterBreak="0">
    <w:nsid w:val="144F4BD2"/>
    <w:multiLevelType w:val="hybridMultilevel"/>
    <w:tmpl w:val="BCA69E8A"/>
    <w:lvl w:ilvl="0" w:tplc="E144A238">
      <w:start w:val="1"/>
      <w:numFmt w:val="decimal"/>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13" w15:restartNumberingAfterBreak="0">
    <w:nsid w:val="165567EF"/>
    <w:multiLevelType w:val="hybridMultilevel"/>
    <w:tmpl w:val="77E86CF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2C368E"/>
    <w:multiLevelType w:val="hybridMultilevel"/>
    <w:tmpl w:val="4836B110"/>
    <w:lvl w:ilvl="0" w:tplc="78ACD808">
      <w:start w:val="1"/>
      <w:numFmt w:val="decimal"/>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15" w15:restartNumberingAfterBreak="0">
    <w:nsid w:val="1B9421FE"/>
    <w:multiLevelType w:val="hybridMultilevel"/>
    <w:tmpl w:val="DE062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9008AF"/>
    <w:multiLevelType w:val="hybridMultilevel"/>
    <w:tmpl w:val="DC484112"/>
    <w:lvl w:ilvl="0" w:tplc="13A85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6A6576"/>
    <w:multiLevelType w:val="hybridMultilevel"/>
    <w:tmpl w:val="FD08D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2D7EB1"/>
    <w:multiLevelType w:val="hybridMultilevel"/>
    <w:tmpl w:val="46A499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2C6CBB"/>
    <w:multiLevelType w:val="multilevel"/>
    <w:tmpl w:val="2DF69E3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530A35"/>
    <w:multiLevelType w:val="multilevel"/>
    <w:tmpl w:val="AC26CA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A9124D3"/>
    <w:multiLevelType w:val="hybridMultilevel"/>
    <w:tmpl w:val="CB6C69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797BD8"/>
    <w:multiLevelType w:val="multilevel"/>
    <w:tmpl w:val="C03C40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D443432"/>
    <w:multiLevelType w:val="hybridMultilevel"/>
    <w:tmpl w:val="839464D2"/>
    <w:lvl w:ilvl="0" w:tplc="B2448B24">
      <w:start w:val="1"/>
      <w:numFmt w:val="decimal"/>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24" w15:restartNumberingAfterBreak="0">
    <w:nsid w:val="2E652662"/>
    <w:multiLevelType w:val="hybridMultilevel"/>
    <w:tmpl w:val="5EB24E96"/>
    <w:lvl w:ilvl="0" w:tplc="6458F1AE">
      <w:start w:val="1"/>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5" w15:restartNumberingAfterBreak="0">
    <w:nsid w:val="33A506B9"/>
    <w:multiLevelType w:val="hybridMultilevel"/>
    <w:tmpl w:val="2CF295E4"/>
    <w:lvl w:ilvl="0" w:tplc="0C090013">
      <w:start w:val="1"/>
      <w:numFmt w:val="upperRoman"/>
      <w:lvlText w:val="%1."/>
      <w:lvlJc w:val="righ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4D51F24"/>
    <w:multiLevelType w:val="hybridMultilevel"/>
    <w:tmpl w:val="4B427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A86A5A"/>
    <w:multiLevelType w:val="hybridMultilevel"/>
    <w:tmpl w:val="AE20B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C967F9"/>
    <w:multiLevelType w:val="hybridMultilevel"/>
    <w:tmpl w:val="D592FC94"/>
    <w:lvl w:ilvl="0" w:tplc="90A45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FC08EC"/>
    <w:multiLevelType w:val="multilevel"/>
    <w:tmpl w:val="F5FA408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3BBE367B"/>
    <w:multiLevelType w:val="hybridMultilevel"/>
    <w:tmpl w:val="DD302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F363C5"/>
    <w:multiLevelType w:val="hybridMultilevel"/>
    <w:tmpl w:val="97E25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1257C09"/>
    <w:multiLevelType w:val="hybridMultilevel"/>
    <w:tmpl w:val="6DBE9E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1A9380E"/>
    <w:multiLevelType w:val="hybridMultilevel"/>
    <w:tmpl w:val="6338E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277CC5"/>
    <w:multiLevelType w:val="hybridMultilevel"/>
    <w:tmpl w:val="6EA8C3AA"/>
    <w:lvl w:ilvl="0" w:tplc="ABF69884">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47D577D4"/>
    <w:multiLevelType w:val="hybridMultilevel"/>
    <w:tmpl w:val="77E86CF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551E9F"/>
    <w:multiLevelType w:val="hybridMultilevel"/>
    <w:tmpl w:val="4D760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5910A4"/>
    <w:multiLevelType w:val="hybridMultilevel"/>
    <w:tmpl w:val="A8C4D4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DAD303D"/>
    <w:multiLevelType w:val="hybridMultilevel"/>
    <w:tmpl w:val="09869982"/>
    <w:lvl w:ilvl="0" w:tplc="A68E11A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E3E6783"/>
    <w:multiLevelType w:val="hybridMultilevel"/>
    <w:tmpl w:val="1EC0F106"/>
    <w:lvl w:ilvl="0" w:tplc="08D6608A">
      <w:numFmt w:val="decimal"/>
      <w:lvlText w:val="%1."/>
      <w:lvlJc w:val="left"/>
      <w:pPr>
        <w:ind w:left="966" w:hanging="360"/>
      </w:pPr>
      <w:rPr>
        <w:rFonts w:hint="default"/>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40" w15:restartNumberingAfterBreak="0">
    <w:nsid w:val="530A6504"/>
    <w:multiLevelType w:val="multilevel"/>
    <w:tmpl w:val="130E7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59C04B1"/>
    <w:multiLevelType w:val="hybridMultilevel"/>
    <w:tmpl w:val="59B61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DF7739"/>
    <w:multiLevelType w:val="hybridMultilevel"/>
    <w:tmpl w:val="8D429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99448D1"/>
    <w:multiLevelType w:val="multilevel"/>
    <w:tmpl w:val="8D1854A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AD859DB"/>
    <w:multiLevelType w:val="hybridMultilevel"/>
    <w:tmpl w:val="6C187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806F86"/>
    <w:multiLevelType w:val="hybridMultilevel"/>
    <w:tmpl w:val="6A720C98"/>
    <w:lvl w:ilvl="0" w:tplc="D96EFFDE">
      <w:start w:val="1"/>
      <w:numFmt w:val="decimal"/>
      <w:lvlText w:val="%1."/>
      <w:lvlJc w:val="left"/>
      <w:pPr>
        <w:ind w:left="966" w:hanging="360"/>
      </w:pPr>
      <w:rPr>
        <w:rFonts w:hint="default"/>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46" w15:restartNumberingAfterBreak="0">
    <w:nsid w:val="604039DF"/>
    <w:multiLevelType w:val="hybridMultilevel"/>
    <w:tmpl w:val="3182D5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A115D54"/>
    <w:multiLevelType w:val="hybridMultilevel"/>
    <w:tmpl w:val="C7ACBA84"/>
    <w:lvl w:ilvl="0" w:tplc="3684F1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01E6C71"/>
    <w:multiLevelType w:val="hybridMultilevel"/>
    <w:tmpl w:val="70861C8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1C55244"/>
    <w:multiLevelType w:val="hybridMultilevel"/>
    <w:tmpl w:val="D43EE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F055B5"/>
    <w:multiLevelType w:val="hybridMultilevel"/>
    <w:tmpl w:val="DD20AC92"/>
    <w:lvl w:ilvl="0" w:tplc="D3F04A70">
      <w:start w:val="1"/>
      <w:numFmt w:val="decimal"/>
      <w:lvlText w:val="%1."/>
      <w:lvlJc w:val="left"/>
      <w:pPr>
        <w:ind w:left="720" w:hanging="360"/>
      </w:pPr>
      <w:rPr>
        <w:b w:val="0"/>
        <w:bCs/>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BBB7F1D"/>
    <w:multiLevelType w:val="hybridMultilevel"/>
    <w:tmpl w:val="F912D1AA"/>
    <w:lvl w:ilvl="0" w:tplc="8B04B5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C8D7475"/>
    <w:multiLevelType w:val="hybridMultilevel"/>
    <w:tmpl w:val="67D8247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972DC8"/>
    <w:multiLevelType w:val="hybridMultilevel"/>
    <w:tmpl w:val="2FF64876"/>
    <w:lvl w:ilvl="0" w:tplc="98A8FF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EC47EBD"/>
    <w:multiLevelType w:val="hybridMultilevel"/>
    <w:tmpl w:val="0F5A55B6"/>
    <w:lvl w:ilvl="0" w:tplc="A68E11A4">
      <w:start w:val="1"/>
      <w:numFmt w:val="decimal"/>
      <w:lvlText w:val="%1."/>
      <w:lvlJc w:val="left"/>
      <w:pPr>
        <w:ind w:left="603" w:hanging="360"/>
      </w:pPr>
      <w:rPr>
        <w:rFonts w:hint="default"/>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55" w15:restartNumberingAfterBreak="0">
    <w:nsid w:val="7EDC1195"/>
    <w:multiLevelType w:val="hybridMultilevel"/>
    <w:tmpl w:val="21481864"/>
    <w:lvl w:ilvl="0" w:tplc="0C090013">
      <w:start w:val="1"/>
      <w:numFmt w:val="upp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21"/>
  </w:num>
  <w:num w:numId="5">
    <w:abstractNumId w:val="7"/>
  </w:num>
  <w:num w:numId="6">
    <w:abstractNumId w:val="55"/>
  </w:num>
  <w:num w:numId="7">
    <w:abstractNumId w:val="25"/>
  </w:num>
  <w:num w:numId="8">
    <w:abstractNumId w:val="50"/>
  </w:num>
  <w:num w:numId="9">
    <w:abstractNumId w:val="8"/>
  </w:num>
  <w:num w:numId="10">
    <w:abstractNumId w:val="48"/>
  </w:num>
  <w:num w:numId="11">
    <w:abstractNumId w:val="32"/>
  </w:num>
  <w:num w:numId="12">
    <w:abstractNumId w:val="46"/>
  </w:num>
  <w:num w:numId="13">
    <w:abstractNumId w:val="0"/>
  </w:num>
  <w:num w:numId="14">
    <w:abstractNumId w:val="24"/>
  </w:num>
  <w:num w:numId="15">
    <w:abstractNumId w:val="6"/>
  </w:num>
  <w:num w:numId="16">
    <w:abstractNumId w:val="2"/>
  </w:num>
  <w:num w:numId="17">
    <w:abstractNumId w:val="17"/>
  </w:num>
  <w:num w:numId="18">
    <w:abstractNumId w:val="26"/>
  </w:num>
  <w:num w:numId="19">
    <w:abstractNumId w:val="41"/>
  </w:num>
  <w:num w:numId="20">
    <w:abstractNumId w:val="30"/>
  </w:num>
  <w:num w:numId="21">
    <w:abstractNumId w:val="10"/>
  </w:num>
  <w:num w:numId="22">
    <w:abstractNumId w:val="13"/>
  </w:num>
  <w:num w:numId="23">
    <w:abstractNumId w:val="36"/>
  </w:num>
  <w:num w:numId="24">
    <w:abstractNumId w:val="49"/>
  </w:num>
  <w:num w:numId="25">
    <w:abstractNumId w:val="35"/>
  </w:num>
  <w:num w:numId="26">
    <w:abstractNumId w:val="47"/>
  </w:num>
  <w:num w:numId="27">
    <w:abstractNumId w:val="51"/>
  </w:num>
  <w:num w:numId="28">
    <w:abstractNumId w:val="52"/>
  </w:num>
  <w:num w:numId="29">
    <w:abstractNumId w:val="28"/>
  </w:num>
  <w:num w:numId="30">
    <w:abstractNumId w:val="53"/>
  </w:num>
  <w:num w:numId="31">
    <w:abstractNumId w:val="14"/>
  </w:num>
  <w:num w:numId="32">
    <w:abstractNumId w:val="12"/>
  </w:num>
  <w:num w:numId="33">
    <w:abstractNumId w:val="16"/>
  </w:num>
  <w:num w:numId="34">
    <w:abstractNumId w:val="39"/>
  </w:num>
  <w:num w:numId="35">
    <w:abstractNumId w:val="3"/>
  </w:num>
  <w:num w:numId="36">
    <w:abstractNumId w:val="38"/>
  </w:num>
  <w:num w:numId="37">
    <w:abstractNumId w:val="45"/>
  </w:num>
  <w:num w:numId="38">
    <w:abstractNumId w:val="4"/>
  </w:num>
  <w:num w:numId="39">
    <w:abstractNumId w:val="42"/>
  </w:num>
  <w:num w:numId="40">
    <w:abstractNumId w:val="54"/>
  </w:num>
  <w:num w:numId="41">
    <w:abstractNumId w:val="9"/>
  </w:num>
  <w:num w:numId="42">
    <w:abstractNumId w:val="15"/>
  </w:num>
  <w:num w:numId="43">
    <w:abstractNumId w:val="44"/>
  </w:num>
  <w:num w:numId="44">
    <w:abstractNumId w:val="23"/>
  </w:num>
  <w:num w:numId="45">
    <w:abstractNumId w:val="34"/>
  </w:num>
  <w:num w:numId="46">
    <w:abstractNumId w:val="5"/>
  </w:num>
  <w:num w:numId="47">
    <w:abstractNumId w:val="11"/>
  </w:num>
  <w:num w:numId="48">
    <w:abstractNumId w:val="18"/>
  </w:num>
  <w:num w:numId="49">
    <w:abstractNumId w:val="29"/>
  </w:num>
  <w:num w:numId="50">
    <w:abstractNumId w:val="37"/>
  </w:num>
  <w:num w:numId="51">
    <w:abstractNumId w:val="1"/>
  </w:num>
  <w:num w:numId="52">
    <w:abstractNumId w:val="33"/>
  </w:num>
  <w:num w:numId="53">
    <w:abstractNumId w:val="40"/>
  </w:num>
  <w:num w:numId="54">
    <w:abstractNumId w:val="19"/>
  </w:num>
  <w:num w:numId="55">
    <w:abstractNumId w:val="20"/>
  </w:num>
  <w:num w:numId="56">
    <w:abstractNumId w:val="43"/>
  </w:num>
  <w:num w:numId="57">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zzeszzn9zwpveezxlv992lzv9fsftvd2rt&quot;&gt;PISTACHIO_Protocol&lt;record-ids&gt;&lt;item&gt;1&lt;/item&gt;&lt;item&gt;2&lt;/item&gt;&lt;item&gt;3&lt;/item&gt;&lt;item&gt;4&lt;/item&gt;&lt;item&gt;5&lt;/item&gt;&lt;item&gt;6&lt;/item&gt;&lt;item&gt;7&lt;/item&gt;&lt;item&gt;8&lt;/item&gt;&lt;item&gt;9&lt;/item&gt;&lt;item&gt;10&lt;/item&gt;&lt;item&gt;11&lt;/item&gt;&lt;item&gt;12&lt;/item&gt;&lt;item&gt;14&lt;/item&gt;&lt;item&gt;16&lt;/item&gt;&lt;item&gt;17&lt;/item&gt;&lt;item&gt;19&lt;/item&gt;&lt;item&gt;20&lt;/item&gt;&lt;item&gt;21&lt;/item&gt;&lt;/record-ids&gt;&lt;/item&gt;&lt;/Libraries&gt;"/>
  </w:docVars>
  <w:rsids>
    <w:rsidRoot w:val="00884804"/>
    <w:rsid w:val="00001F07"/>
    <w:rsid w:val="00005633"/>
    <w:rsid w:val="00005F8D"/>
    <w:rsid w:val="000061E0"/>
    <w:rsid w:val="00010393"/>
    <w:rsid w:val="00011939"/>
    <w:rsid w:val="00013786"/>
    <w:rsid w:val="00015242"/>
    <w:rsid w:val="00020BA4"/>
    <w:rsid w:val="00021B03"/>
    <w:rsid w:val="000326ED"/>
    <w:rsid w:val="000400B6"/>
    <w:rsid w:val="000500A5"/>
    <w:rsid w:val="00050F8E"/>
    <w:rsid w:val="000516F3"/>
    <w:rsid w:val="00056787"/>
    <w:rsid w:val="00067D73"/>
    <w:rsid w:val="000721D8"/>
    <w:rsid w:val="00077670"/>
    <w:rsid w:val="000778A6"/>
    <w:rsid w:val="00080329"/>
    <w:rsid w:val="000B3D73"/>
    <w:rsid w:val="000B4494"/>
    <w:rsid w:val="000B5A77"/>
    <w:rsid w:val="000C3AE0"/>
    <w:rsid w:val="000D49E4"/>
    <w:rsid w:val="000F463C"/>
    <w:rsid w:val="001177C1"/>
    <w:rsid w:val="001207A9"/>
    <w:rsid w:val="00126480"/>
    <w:rsid w:val="001373D9"/>
    <w:rsid w:val="001433EE"/>
    <w:rsid w:val="00151533"/>
    <w:rsid w:val="00170D0F"/>
    <w:rsid w:val="00181D81"/>
    <w:rsid w:val="001910D8"/>
    <w:rsid w:val="00196C81"/>
    <w:rsid w:val="001B6B7B"/>
    <w:rsid w:val="001D2AF6"/>
    <w:rsid w:val="001D4FFE"/>
    <w:rsid w:val="001D610E"/>
    <w:rsid w:val="001E698E"/>
    <w:rsid w:val="001E6AC1"/>
    <w:rsid w:val="001E7475"/>
    <w:rsid w:val="001F0126"/>
    <w:rsid w:val="001F08AA"/>
    <w:rsid w:val="001F2890"/>
    <w:rsid w:val="001F6155"/>
    <w:rsid w:val="00206959"/>
    <w:rsid w:val="00207AF0"/>
    <w:rsid w:val="00212346"/>
    <w:rsid w:val="002238B3"/>
    <w:rsid w:val="00226CF8"/>
    <w:rsid w:val="002336C1"/>
    <w:rsid w:val="0023462F"/>
    <w:rsid w:val="002630CD"/>
    <w:rsid w:val="00277522"/>
    <w:rsid w:val="00277DBC"/>
    <w:rsid w:val="0028433A"/>
    <w:rsid w:val="00286949"/>
    <w:rsid w:val="00290B6E"/>
    <w:rsid w:val="002965F1"/>
    <w:rsid w:val="002A1943"/>
    <w:rsid w:val="002A6A4E"/>
    <w:rsid w:val="002C3452"/>
    <w:rsid w:val="002C3729"/>
    <w:rsid w:val="002C3FF7"/>
    <w:rsid w:val="002D3401"/>
    <w:rsid w:val="002F10B6"/>
    <w:rsid w:val="002F1D01"/>
    <w:rsid w:val="002F7B76"/>
    <w:rsid w:val="00300F5F"/>
    <w:rsid w:val="00306139"/>
    <w:rsid w:val="00311BF3"/>
    <w:rsid w:val="00312495"/>
    <w:rsid w:val="00312B64"/>
    <w:rsid w:val="0032234B"/>
    <w:rsid w:val="0032626D"/>
    <w:rsid w:val="003266B6"/>
    <w:rsid w:val="00333840"/>
    <w:rsid w:val="00353B99"/>
    <w:rsid w:val="00355C91"/>
    <w:rsid w:val="00361C4B"/>
    <w:rsid w:val="00362E5E"/>
    <w:rsid w:val="0036562A"/>
    <w:rsid w:val="003733EC"/>
    <w:rsid w:val="0037377B"/>
    <w:rsid w:val="003953B8"/>
    <w:rsid w:val="003A7824"/>
    <w:rsid w:val="003B454D"/>
    <w:rsid w:val="003C29F8"/>
    <w:rsid w:val="003C4335"/>
    <w:rsid w:val="003E7937"/>
    <w:rsid w:val="003F1102"/>
    <w:rsid w:val="003F4222"/>
    <w:rsid w:val="003F55AA"/>
    <w:rsid w:val="00402646"/>
    <w:rsid w:val="0041260A"/>
    <w:rsid w:val="0043322E"/>
    <w:rsid w:val="00437C2C"/>
    <w:rsid w:val="0045226B"/>
    <w:rsid w:val="00454175"/>
    <w:rsid w:val="004573BC"/>
    <w:rsid w:val="00467BC7"/>
    <w:rsid w:val="00473D7A"/>
    <w:rsid w:val="00481DA5"/>
    <w:rsid w:val="00482A0E"/>
    <w:rsid w:val="00484F8C"/>
    <w:rsid w:val="00486797"/>
    <w:rsid w:val="00491CD0"/>
    <w:rsid w:val="0049662C"/>
    <w:rsid w:val="004A689A"/>
    <w:rsid w:val="004A6A88"/>
    <w:rsid w:val="004B0067"/>
    <w:rsid w:val="004B02B6"/>
    <w:rsid w:val="004D555C"/>
    <w:rsid w:val="004D56E2"/>
    <w:rsid w:val="004E1BA0"/>
    <w:rsid w:val="004F1318"/>
    <w:rsid w:val="00511F44"/>
    <w:rsid w:val="00512855"/>
    <w:rsid w:val="0052629E"/>
    <w:rsid w:val="00526B58"/>
    <w:rsid w:val="00526F43"/>
    <w:rsid w:val="005359A6"/>
    <w:rsid w:val="00545321"/>
    <w:rsid w:val="00547FEF"/>
    <w:rsid w:val="00551537"/>
    <w:rsid w:val="00553A68"/>
    <w:rsid w:val="005647C0"/>
    <w:rsid w:val="00567488"/>
    <w:rsid w:val="0057740E"/>
    <w:rsid w:val="00590A1F"/>
    <w:rsid w:val="005A5F3D"/>
    <w:rsid w:val="005B417F"/>
    <w:rsid w:val="005C13CC"/>
    <w:rsid w:val="005C1A8C"/>
    <w:rsid w:val="005C1E37"/>
    <w:rsid w:val="005C64C4"/>
    <w:rsid w:val="005C7496"/>
    <w:rsid w:val="005D0651"/>
    <w:rsid w:val="005F475F"/>
    <w:rsid w:val="005F787C"/>
    <w:rsid w:val="00610B70"/>
    <w:rsid w:val="00616DBF"/>
    <w:rsid w:val="00626B8D"/>
    <w:rsid w:val="00641C44"/>
    <w:rsid w:val="00664733"/>
    <w:rsid w:val="00677890"/>
    <w:rsid w:val="00677DBD"/>
    <w:rsid w:val="00680234"/>
    <w:rsid w:val="006841E8"/>
    <w:rsid w:val="006A51BB"/>
    <w:rsid w:val="006A707B"/>
    <w:rsid w:val="006B1948"/>
    <w:rsid w:val="006B648A"/>
    <w:rsid w:val="006D79D6"/>
    <w:rsid w:val="006E7849"/>
    <w:rsid w:val="006F01EC"/>
    <w:rsid w:val="006F434D"/>
    <w:rsid w:val="006F4B1E"/>
    <w:rsid w:val="00701BE4"/>
    <w:rsid w:val="00705C16"/>
    <w:rsid w:val="00705ED0"/>
    <w:rsid w:val="00707383"/>
    <w:rsid w:val="00707EB4"/>
    <w:rsid w:val="00712238"/>
    <w:rsid w:val="00715D1C"/>
    <w:rsid w:val="00716B11"/>
    <w:rsid w:val="00721DE0"/>
    <w:rsid w:val="00724C51"/>
    <w:rsid w:val="00742A14"/>
    <w:rsid w:val="00746490"/>
    <w:rsid w:val="00750492"/>
    <w:rsid w:val="00753BED"/>
    <w:rsid w:val="007558C6"/>
    <w:rsid w:val="00762840"/>
    <w:rsid w:val="00784FA2"/>
    <w:rsid w:val="00791C2C"/>
    <w:rsid w:val="007A63AD"/>
    <w:rsid w:val="007D40CB"/>
    <w:rsid w:val="007E346E"/>
    <w:rsid w:val="007E376D"/>
    <w:rsid w:val="007F7936"/>
    <w:rsid w:val="008542FC"/>
    <w:rsid w:val="008545FF"/>
    <w:rsid w:val="00854C41"/>
    <w:rsid w:val="008774FD"/>
    <w:rsid w:val="008806AD"/>
    <w:rsid w:val="00884804"/>
    <w:rsid w:val="008A035B"/>
    <w:rsid w:val="008B3264"/>
    <w:rsid w:val="008B44BD"/>
    <w:rsid w:val="008B45B5"/>
    <w:rsid w:val="008B7AC0"/>
    <w:rsid w:val="008C10F6"/>
    <w:rsid w:val="008F2751"/>
    <w:rsid w:val="00911429"/>
    <w:rsid w:val="009467E0"/>
    <w:rsid w:val="009538F4"/>
    <w:rsid w:val="00956565"/>
    <w:rsid w:val="00957B1E"/>
    <w:rsid w:val="009638BF"/>
    <w:rsid w:val="00970438"/>
    <w:rsid w:val="0097606D"/>
    <w:rsid w:val="009865D4"/>
    <w:rsid w:val="009A2B4D"/>
    <w:rsid w:val="009A4F5E"/>
    <w:rsid w:val="009B028A"/>
    <w:rsid w:val="009C3E67"/>
    <w:rsid w:val="009C50C0"/>
    <w:rsid w:val="009D1DF3"/>
    <w:rsid w:val="009D7DB4"/>
    <w:rsid w:val="009E1656"/>
    <w:rsid w:val="009E3B73"/>
    <w:rsid w:val="009F6D43"/>
    <w:rsid w:val="00A0315B"/>
    <w:rsid w:val="00A1085D"/>
    <w:rsid w:val="00A17743"/>
    <w:rsid w:val="00A17EBD"/>
    <w:rsid w:val="00A4054D"/>
    <w:rsid w:val="00A45412"/>
    <w:rsid w:val="00A53C25"/>
    <w:rsid w:val="00A56FC6"/>
    <w:rsid w:val="00A61C1A"/>
    <w:rsid w:val="00A86F3E"/>
    <w:rsid w:val="00A9498D"/>
    <w:rsid w:val="00AA3F6C"/>
    <w:rsid w:val="00AC097A"/>
    <w:rsid w:val="00AC1653"/>
    <w:rsid w:val="00AC23ED"/>
    <w:rsid w:val="00AC3CA9"/>
    <w:rsid w:val="00AD04A5"/>
    <w:rsid w:val="00AE0621"/>
    <w:rsid w:val="00AE607B"/>
    <w:rsid w:val="00AF3E6F"/>
    <w:rsid w:val="00AF6BAC"/>
    <w:rsid w:val="00B031DA"/>
    <w:rsid w:val="00B073BA"/>
    <w:rsid w:val="00B16C19"/>
    <w:rsid w:val="00B23BAA"/>
    <w:rsid w:val="00B254D3"/>
    <w:rsid w:val="00B25B0D"/>
    <w:rsid w:val="00B31625"/>
    <w:rsid w:val="00B35C96"/>
    <w:rsid w:val="00B41C83"/>
    <w:rsid w:val="00B47732"/>
    <w:rsid w:val="00B477B7"/>
    <w:rsid w:val="00B521B1"/>
    <w:rsid w:val="00B53D7C"/>
    <w:rsid w:val="00B57FED"/>
    <w:rsid w:val="00B60011"/>
    <w:rsid w:val="00B75501"/>
    <w:rsid w:val="00B75CED"/>
    <w:rsid w:val="00B93955"/>
    <w:rsid w:val="00BB0852"/>
    <w:rsid w:val="00BB1637"/>
    <w:rsid w:val="00C03278"/>
    <w:rsid w:val="00C254F0"/>
    <w:rsid w:val="00C30D4F"/>
    <w:rsid w:val="00C346C8"/>
    <w:rsid w:val="00C4639A"/>
    <w:rsid w:val="00C474C2"/>
    <w:rsid w:val="00C5198D"/>
    <w:rsid w:val="00C55886"/>
    <w:rsid w:val="00C55B49"/>
    <w:rsid w:val="00C55B9D"/>
    <w:rsid w:val="00C643E2"/>
    <w:rsid w:val="00C713F8"/>
    <w:rsid w:val="00C72741"/>
    <w:rsid w:val="00C77ACA"/>
    <w:rsid w:val="00C80CCA"/>
    <w:rsid w:val="00C8573F"/>
    <w:rsid w:val="00CA0D5F"/>
    <w:rsid w:val="00CA65F3"/>
    <w:rsid w:val="00CB0647"/>
    <w:rsid w:val="00CB5335"/>
    <w:rsid w:val="00CB6645"/>
    <w:rsid w:val="00CC1725"/>
    <w:rsid w:val="00CC1D39"/>
    <w:rsid w:val="00CC497F"/>
    <w:rsid w:val="00CC5562"/>
    <w:rsid w:val="00CC7EEB"/>
    <w:rsid w:val="00CD117A"/>
    <w:rsid w:val="00CE026A"/>
    <w:rsid w:val="00CE3467"/>
    <w:rsid w:val="00CE6632"/>
    <w:rsid w:val="00CF7E66"/>
    <w:rsid w:val="00D0676A"/>
    <w:rsid w:val="00D07F81"/>
    <w:rsid w:val="00D14DF7"/>
    <w:rsid w:val="00D208B5"/>
    <w:rsid w:val="00D216AB"/>
    <w:rsid w:val="00D261A3"/>
    <w:rsid w:val="00D52614"/>
    <w:rsid w:val="00D539F0"/>
    <w:rsid w:val="00D56880"/>
    <w:rsid w:val="00D60833"/>
    <w:rsid w:val="00D65179"/>
    <w:rsid w:val="00D721F1"/>
    <w:rsid w:val="00D8151E"/>
    <w:rsid w:val="00D90DCA"/>
    <w:rsid w:val="00D93B6F"/>
    <w:rsid w:val="00D95070"/>
    <w:rsid w:val="00DA56D1"/>
    <w:rsid w:val="00DA6DAA"/>
    <w:rsid w:val="00DB0676"/>
    <w:rsid w:val="00DB5405"/>
    <w:rsid w:val="00DC0B2C"/>
    <w:rsid w:val="00DD1708"/>
    <w:rsid w:val="00DD237E"/>
    <w:rsid w:val="00DD4F45"/>
    <w:rsid w:val="00DE77F1"/>
    <w:rsid w:val="00DF43EE"/>
    <w:rsid w:val="00DF729B"/>
    <w:rsid w:val="00E02C5A"/>
    <w:rsid w:val="00E041D6"/>
    <w:rsid w:val="00E10648"/>
    <w:rsid w:val="00E11736"/>
    <w:rsid w:val="00E12557"/>
    <w:rsid w:val="00E12B56"/>
    <w:rsid w:val="00E30409"/>
    <w:rsid w:val="00E41D76"/>
    <w:rsid w:val="00E50F8D"/>
    <w:rsid w:val="00E63174"/>
    <w:rsid w:val="00E645BF"/>
    <w:rsid w:val="00E671F7"/>
    <w:rsid w:val="00E72121"/>
    <w:rsid w:val="00E812F0"/>
    <w:rsid w:val="00E97AAF"/>
    <w:rsid w:val="00EB2425"/>
    <w:rsid w:val="00EB5BAB"/>
    <w:rsid w:val="00EC099E"/>
    <w:rsid w:val="00EC1FA9"/>
    <w:rsid w:val="00EC6FA4"/>
    <w:rsid w:val="00ED003F"/>
    <w:rsid w:val="00ED52ED"/>
    <w:rsid w:val="00EE05FF"/>
    <w:rsid w:val="00EE5851"/>
    <w:rsid w:val="00EE706B"/>
    <w:rsid w:val="00EF2FFF"/>
    <w:rsid w:val="00EF57EA"/>
    <w:rsid w:val="00EF7AE1"/>
    <w:rsid w:val="00F039EB"/>
    <w:rsid w:val="00F03F0E"/>
    <w:rsid w:val="00F241BC"/>
    <w:rsid w:val="00F249D7"/>
    <w:rsid w:val="00F2639D"/>
    <w:rsid w:val="00F26A7D"/>
    <w:rsid w:val="00F32ADE"/>
    <w:rsid w:val="00F37C36"/>
    <w:rsid w:val="00F4618C"/>
    <w:rsid w:val="00F5696B"/>
    <w:rsid w:val="00F611E1"/>
    <w:rsid w:val="00F73E5C"/>
    <w:rsid w:val="00F76BF4"/>
    <w:rsid w:val="00F8373C"/>
    <w:rsid w:val="00F87924"/>
    <w:rsid w:val="00F925AB"/>
    <w:rsid w:val="00F9701D"/>
    <w:rsid w:val="00FA44D3"/>
    <w:rsid w:val="00FA7531"/>
    <w:rsid w:val="00FC1BE0"/>
    <w:rsid w:val="00FC7F2B"/>
    <w:rsid w:val="00FD06B0"/>
    <w:rsid w:val="00FD43BB"/>
    <w:rsid w:val="00FD4650"/>
    <w:rsid w:val="00FE6AE0"/>
    <w:rsid w:val="00FF07CC"/>
    <w:rsid w:val="00FF50B4"/>
    <w:rsid w:val="00FF6DA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E82DE"/>
  <w15:chartTrackingRefBased/>
  <w15:docId w15:val="{FC094076-FE00-4556-9269-BF6FEB64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804"/>
    <w:rPr>
      <w:lang w:eastAsia="en-AU"/>
    </w:rPr>
  </w:style>
  <w:style w:type="paragraph" w:styleId="Heading1">
    <w:name w:val="heading 1"/>
    <w:basedOn w:val="Normal"/>
    <w:next w:val="Normal"/>
    <w:link w:val="Heading1Char"/>
    <w:uiPriority w:val="9"/>
    <w:qFormat/>
    <w:rsid w:val="00A86F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25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84804"/>
    <w:rPr>
      <w:sz w:val="16"/>
      <w:szCs w:val="16"/>
    </w:rPr>
  </w:style>
  <w:style w:type="paragraph" w:styleId="CommentText">
    <w:name w:val="annotation text"/>
    <w:basedOn w:val="Normal"/>
    <w:link w:val="CommentTextChar"/>
    <w:uiPriority w:val="99"/>
    <w:semiHidden/>
    <w:unhideWhenUsed/>
    <w:rsid w:val="00884804"/>
    <w:pPr>
      <w:spacing w:line="240" w:lineRule="auto"/>
    </w:pPr>
    <w:rPr>
      <w:sz w:val="20"/>
      <w:szCs w:val="20"/>
    </w:rPr>
  </w:style>
  <w:style w:type="character" w:customStyle="1" w:styleId="CommentTextChar">
    <w:name w:val="Comment Text Char"/>
    <w:basedOn w:val="DefaultParagraphFont"/>
    <w:link w:val="CommentText"/>
    <w:uiPriority w:val="99"/>
    <w:semiHidden/>
    <w:rsid w:val="00884804"/>
    <w:rPr>
      <w:sz w:val="20"/>
      <w:szCs w:val="20"/>
      <w:lang w:eastAsia="en-AU"/>
    </w:rPr>
  </w:style>
  <w:style w:type="paragraph" w:styleId="ListParagraph">
    <w:name w:val="List Paragraph"/>
    <w:basedOn w:val="Normal"/>
    <w:uiPriority w:val="34"/>
    <w:qFormat/>
    <w:rsid w:val="00884804"/>
    <w:pPr>
      <w:ind w:left="720"/>
      <w:contextualSpacing/>
    </w:pPr>
  </w:style>
  <w:style w:type="paragraph" w:customStyle="1" w:styleId="EndNoteBibliography">
    <w:name w:val="EndNote Bibliography"/>
    <w:basedOn w:val="Normal"/>
    <w:link w:val="EndNoteBibliographyChar"/>
    <w:rsid w:val="0088480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84804"/>
    <w:rPr>
      <w:rFonts w:ascii="Calibri" w:hAnsi="Calibri" w:cs="Calibri"/>
      <w:noProof/>
      <w:lang w:eastAsia="en-AU"/>
    </w:rPr>
  </w:style>
  <w:style w:type="character" w:styleId="Hyperlink">
    <w:name w:val="Hyperlink"/>
    <w:basedOn w:val="DefaultParagraphFont"/>
    <w:uiPriority w:val="99"/>
    <w:unhideWhenUsed/>
    <w:rsid w:val="00884804"/>
    <w:rPr>
      <w:color w:val="0563C1" w:themeColor="hyperlink"/>
      <w:u w:val="single"/>
    </w:rPr>
  </w:style>
  <w:style w:type="paragraph" w:styleId="BalloonText">
    <w:name w:val="Balloon Text"/>
    <w:basedOn w:val="Normal"/>
    <w:link w:val="BalloonTextChar"/>
    <w:unhideWhenUsed/>
    <w:rsid w:val="00884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84804"/>
    <w:rPr>
      <w:rFonts w:ascii="Segoe UI" w:hAnsi="Segoe UI" w:cs="Segoe UI"/>
      <w:sz w:val="18"/>
      <w:szCs w:val="18"/>
      <w:lang w:eastAsia="en-AU"/>
    </w:rPr>
  </w:style>
  <w:style w:type="table" w:styleId="TableGrid">
    <w:name w:val="Table Grid"/>
    <w:basedOn w:val="TableNormal"/>
    <w:uiPriority w:val="39"/>
    <w:rsid w:val="003E7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B067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B0676"/>
    <w:rPr>
      <w:rFonts w:ascii="Calibri" w:hAnsi="Calibri" w:cs="Calibri"/>
      <w:noProof/>
      <w:lang w:eastAsia="en-AU"/>
    </w:rPr>
  </w:style>
  <w:style w:type="character" w:styleId="UnresolvedMention">
    <w:name w:val="Unresolved Mention"/>
    <w:basedOn w:val="DefaultParagraphFont"/>
    <w:uiPriority w:val="99"/>
    <w:semiHidden/>
    <w:unhideWhenUsed/>
    <w:rsid w:val="00DB0676"/>
    <w:rPr>
      <w:color w:val="605E5C"/>
      <w:shd w:val="clear" w:color="auto" w:fill="E1DFDD"/>
    </w:rPr>
  </w:style>
  <w:style w:type="paragraph" w:customStyle="1" w:styleId="TableParagraph">
    <w:name w:val="Table Paragraph"/>
    <w:basedOn w:val="Normal"/>
    <w:uiPriority w:val="1"/>
    <w:qFormat/>
    <w:rsid w:val="00A17743"/>
    <w:pPr>
      <w:widowControl w:val="0"/>
      <w:autoSpaceDE w:val="0"/>
      <w:autoSpaceDN w:val="0"/>
      <w:spacing w:after="0" w:line="240" w:lineRule="auto"/>
    </w:pPr>
    <w:rPr>
      <w:rFonts w:ascii="Times New Roman" w:eastAsia="Times New Roman" w:hAnsi="Times New Roman" w:cs="Times New Roman"/>
      <w:lang w:bidi="en-AU"/>
    </w:rPr>
  </w:style>
  <w:style w:type="character" w:customStyle="1" w:styleId="Heading1Char">
    <w:name w:val="Heading 1 Char"/>
    <w:basedOn w:val="DefaultParagraphFont"/>
    <w:link w:val="Heading1"/>
    <w:uiPriority w:val="9"/>
    <w:rsid w:val="00A86F3E"/>
    <w:rPr>
      <w:rFonts w:asciiTheme="majorHAnsi" w:eastAsiaTheme="majorEastAsia" w:hAnsiTheme="majorHAnsi" w:cstheme="majorBidi"/>
      <w:color w:val="2F5496" w:themeColor="accent1" w:themeShade="BF"/>
      <w:sz w:val="32"/>
      <w:szCs w:val="32"/>
      <w:lang w:eastAsia="en-AU"/>
    </w:rPr>
  </w:style>
  <w:style w:type="paragraph" w:styleId="TOCHeading">
    <w:name w:val="TOC Heading"/>
    <w:basedOn w:val="Heading1"/>
    <w:next w:val="Normal"/>
    <w:uiPriority w:val="39"/>
    <w:unhideWhenUsed/>
    <w:qFormat/>
    <w:rsid w:val="00A86F3E"/>
    <w:pPr>
      <w:outlineLvl w:val="9"/>
    </w:pPr>
    <w:rPr>
      <w:lang w:val="en-US" w:eastAsia="en-US"/>
    </w:rPr>
  </w:style>
  <w:style w:type="paragraph" w:styleId="TOC2">
    <w:name w:val="toc 2"/>
    <w:basedOn w:val="Normal"/>
    <w:next w:val="Normal"/>
    <w:autoRedefine/>
    <w:uiPriority w:val="39"/>
    <w:unhideWhenUsed/>
    <w:rsid w:val="00A86F3E"/>
    <w:pPr>
      <w:spacing w:after="100"/>
      <w:ind w:left="220"/>
    </w:pPr>
    <w:rPr>
      <w:rFonts w:cs="Times New Roman"/>
      <w:lang w:val="en-US" w:eastAsia="en-US"/>
    </w:rPr>
  </w:style>
  <w:style w:type="paragraph" w:styleId="TOC1">
    <w:name w:val="toc 1"/>
    <w:basedOn w:val="Normal"/>
    <w:next w:val="Normal"/>
    <w:autoRedefine/>
    <w:uiPriority w:val="39"/>
    <w:unhideWhenUsed/>
    <w:rsid w:val="00A86F3E"/>
    <w:pPr>
      <w:spacing w:after="100"/>
    </w:pPr>
    <w:rPr>
      <w:rFonts w:cs="Times New Roman"/>
      <w:lang w:val="en-US" w:eastAsia="en-US"/>
    </w:rPr>
  </w:style>
  <w:style w:type="paragraph" w:styleId="TOC3">
    <w:name w:val="toc 3"/>
    <w:basedOn w:val="Normal"/>
    <w:next w:val="Normal"/>
    <w:autoRedefine/>
    <w:uiPriority w:val="39"/>
    <w:unhideWhenUsed/>
    <w:rsid w:val="00A86F3E"/>
    <w:pPr>
      <w:spacing w:after="100"/>
      <w:ind w:left="440"/>
    </w:pPr>
    <w:rPr>
      <w:rFonts w:cs="Times New Roman"/>
      <w:lang w:val="en-US" w:eastAsia="en-US"/>
    </w:rPr>
  </w:style>
  <w:style w:type="paragraph" w:styleId="Header">
    <w:name w:val="header"/>
    <w:basedOn w:val="Normal"/>
    <w:link w:val="HeaderChar"/>
    <w:uiPriority w:val="99"/>
    <w:unhideWhenUsed/>
    <w:rsid w:val="00D526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614"/>
    <w:rPr>
      <w:lang w:eastAsia="en-AU"/>
    </w:rPr>
  </w:style>
  <w:style w:type="paragraph" w:styleId="Footer">
    <w:name w:val="footer"/>
    <w:basedOn w:val="Normal"/>
    <w:link w:val="FooterChar"/>
    <w:unhideWhenUsed/>
    <w:rsid w:val="00D52614"/>
    <w:pPr>
      <w:tabs>
        <w:tab w:val="center" w:pos="4513"/>
        <w:tab w:val="right" w:pos="9026"/>
      </w:tabs>
      <w:spacing w:after="0" w:line="240" w:lineRule="auto"/>
    </w:pPr>
  </w:style>
  <w:style w:type="character" w:customStyle="1" w:styleId="FooterChar">
    <w:name w:val="Footer Char"/>
    <w:basedOn w:val="DefaultParagraphFont"/>
    <w:link w:val="Footer"/>
    <w:rsid w:val="00D52614"/>
    <w:rPr>
      <w:lang w:eastAsia="en-AU"/>
    </w:rPr>
  </w:style>
  <w:style w:type="character" w:customStyle="1" w:styleId="Heading2Char">
    <w:name w:val="Heading 2 Char"/>
    <w:basedOn w:val="DefaultParagraphFont"/>
    <w:link w:val="Heading2"/>
    <w:uiPriority w:val="9"/>
    <w:rsid w:val="00F925AB"/>
    <w:rPr>
      <w:rFonts w:asciiTheme="majorHAnsi" w:eastAsiaTheme="majorEastAsia" w:hAnsiTheme="majorHAnsi" w:cstheme="majorBidi"/>
      <w:color w:val="2F5496" w:themeColor="accent1" w:themeShade="BF"/>
      <w:sz w:val="26"/>
      <w:szCs w:val="26"/>
      <w:lang w:eastAsia="en-AU"/>
    </w:rPr>
  </w:style>
  <w:style w:type="paragraph" w:styleId="CommentSubject">
    <w:name w:val="annotation subject"/>
    <w:basedOn w:val="CommentText"/>
    <w:next w:val="CommentText"/>
    <w:link w:val="CommentSubjectChar"/>
    <w:uiPriority w:val="99"/>
    <w:semiHidden/>
    <w:unhideWhenUsed/>
    <w:rsid w:val="006B648A"/>
    <w:rPr>
      <w:b/>
      <w:bCs/>
    </w:rPr>
  </w:style>
  <w:style w:type="character" w:customStyle="1" w:styleId="CommentSubjectChar">
    <w:name w:val="Comment Subject Char"/>
    <w:basedOn w:val="CommentTextChar"/>
    <w:link w:val="CommentSubject"/>
    <w:uiPriority w:val="99"/>
    <w:semiHidden/>
    <w:rsid w:val="006B648A"/>
    <w:rPr>
      <w:b/>
      <w:bCs/>
      <w:sz w:val="20"/>
      <w:szCs w:val="20"/>
      <w:lang w:eastAsia="en-AU"/>
    </w:rPr>
  </w:style>
  <w:style w:type="paragraph" w:customStyle="1" w:styleId="Subhead">
    <w:name w:val="Subhead"/>
    <w:next w:val="Normal"/>
    <w:rsid w:val="00D261A3"/>
    <w:pPr>
      <w:spacing w:before="240" w:after="200" w:line="240" w:lineRule="auto"/>
    </w:pPr>
    <w:rPr>
      <w:rFonts w:ascii="Arial" w:eastAsia="Times New Roman" w:hAnsi="Arial" w:cs="Times New Roman"/>
      <w:b/>
      <w:i/>
      <w:sz w:val="20"/>
      <w:szCs w:val="20"/>
      <w:u w:val="single"/>
      <w:lang w:val="en-US" w:eastAsia="en-US"/>
    </w:rPr>
  </w:style>
  <w:style w:type="paragraph" w:styleId="TOC4">
    <w:name w:val="toc 4"/>
    <w:basedOn w:val="Normal"/>
    <w:next w:val="Normal"/>
    <w:autoRedefine/>
    <w:uiPriority w:val="39"/>
    <w:unhideWhenUsed/>
    <w:rsid w:val="007A63AD"/>
    <w:pPr>
      <w:spacing w:after="100"/>
      <w:ind w:left="660"/>
    </w:pPr>
    <w:rPr>
      <w:lang w:eastAsia="zh-CN"/>
    </w:rPr>
  </w:style>
  <w:style w:type="paragraph" w:styleId="TOC5">
    <w:name w:val="toc 5"/>
    <w:basedOn w:val="Normal"/>
    <w:next w:val="Normal"/>
    <w:autoRedefine/>
    <w:uiPriority w:val="39"/>
    <w:unhideWhenUsed/>
    <w:rsid w:val="007A63AD"/>
    <w:pPr>
      <w:spacing w:after="100"/>
      <w:ind w:left="880"/>
    </w:pPr>
    <w:rPr>
      <w:lang w:eastAsia="zh-CN"/>
    </w:rPr>
  </w:style>
  <w:style w:type="paragraph" w:styleId="TOC6">
    <w:name w:val="toc 6"/>
    <w:basedOn w:val="Normal"/>
    <w:next w:val="Normal"/>
    <w:autoRedefine/>
    <w:uiPriority w:val="39"/>
    <w:unhideWhenUsed/>
    <w:rsid w:val="007A63AD"/>
    <w:pPr>
      <w:spacing w:after="100"/>
      <w:ind w:left="1100"/>
    </w:pPr>
    <w:rPr>
      <w:lang w:eastAsia="zh-CN"/>
    </w:rPr>
  </w:style>
  <w:style w:type="paragraph" w:styleId="TOC7">
    <w:name w:val="toc 7"/>
    <w:basedOn w:val="Normal"/>
    <w:next w:val="Normal"/>
    <w:autoRedefine/>
    <w:uiPriority w:val="39"/>
    <w:unhideWhenUsed/>
    <w:rsid w:val="007A63AD"/>
    <w:pPr>
      <w:spacing w:after="100"/>
      <w:ind w:left="1320"/>
    </w:pPr>
    <w:rPr>
      <w:lang w:eastAsia="zh-CN"/>
    </w:rPr>
  </w:style>
  <w:style w:type="paragraph" w:styleId="TOC8">
    <w:name w:val="toc 8"/>
    <w:basedOn w:val="Normal"/>
    <w:next w:val="Normal"/>
    <w:autoRedefine/>
    <w:uiPriority w:val="39"/>
    <w:unhideWhenUsed/>
    <w:rsid w:val="007A63AD"/>
    <w:pPr>
      <w:spacing w:after="100"/>
      <w:ind w:left="1540"/>
    </w:pPr>
    <w:rPr>
      <w:lang w:eastAsia="zh-CN"/>
    </w:rPr>
  </w:style>
  <w:style w:type="paragraph" w:styleId="TOC9">
    <w:name w:val="toc 9"/>
    <w:basedOn w:val="Normal"/>
    <w:next w:val="Normal"/>
    <w:autoRedefine/>
    <w:uiPriority w:val="39"/>
    <w:unhideWhenUsed/>
    <w:rsid w:val="007A63AD"/>
    <w:pPr>
      <w:spacing w:after="100"/>
      <w:ind w:left="1760"/>
    </w:pPr>
    <w:rPr>
      <w:lang w:eastAsia="zh-CN"/>
    </w:rPr>
  </w:style>
  <w:style w:type="paragraph" w:styleId="NoSpacing">
    <w:name w:val="No Spacing"/>
    <w:uiPriority w:val="1"/>
    <w:qFormat/>
    <w:rsid w:val="00D216AB"/>
    <w:pPr>
      <w:spacing w:after="0" w:line="240" w:lineRule="auto"/>
    </w:pPr>
    <w:rPr>
      <w:lang w:eastAsia="en-AU"/>
    </w:rPr>
  </w:style>
  <w:style w:type="paragraph" w:styleId="NormalWeb">
    <w:name w:val="Normal (Web)"/>
    <w:basedOn w:val="Normal"/>
    <w:uiPriority w:val="99"/>
    <w:semiHidden/>
    <w:unhideWhenUsed/>
    <w:rsid w:val="003953B8"/>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msolistparagraph">
    <w:name w:val="x_msolistparagraph"/>
    <w:basedOn w:val="Normal"/>
    <w:rsid w:val="00DA6DA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80234"/>
    <w:rPr>
      <w:color w:val="954F72"/>
      <w:u w:val="single"/>
    </w:rPr>
  </w:style>
  <w:style w:type="paragraph" w:customStyle="1" w:styleId="msonormal0">
    <w:name w:val="msonormal"/>
    <w:basedOn w:val="Normal"/>
    <w:rsid w:val="00680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68023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Normal"/>
    <w:rsid w:val="0068023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Normal"/>
    <w:rsid w:val="006802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66">
    <w:name w:val="xl66"/>
    <w:basedOn w:val="Normal"/>
    <w:rsid w:val="006802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67">
    <w:name w:val="xl67"/>
    <w:basedOn w:val="Normal"/>
    <w:rsid w:val="006802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68">
    <w:name w:val="xl68"/>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69">
    <w:name w:val="xl69"/>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0">
    <w:name w:val="xl70"/>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1">
    <w:name w:val="xl71"/>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2">
    <w:name w:val="xl72"/>
    <w:basedOn w:val="Normal"/>
    <w:rsid w:val="006802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3">
    <w:name w:val="xl73"/>
    <w:basedOn w:val="Normal"/>
    <w:rsid w:val="006802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4">
    <w:name w:val="xl74"/>
    <w:basedOn w:val="Normal"/>
    <w:rsid w:val="006802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5">
    <w:name w:val="xl75"/>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6">
    <w:name w:val="xl76"/>
    <w:basedOn w:val="Normal"/>
    <w:rsid w:val="00680234"/>
    <w:pPr>
      <w:pBdr>
        <w:top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7">
    <w:name w:val="xl77"/>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8">
    <w:name w:val="xl78"/>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9">
    <w:name w:val="xl79"/>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80">
    <w:name w:val="xl80"/>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1">
    <w:name w:val="xl81"/>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2">
    <w:name w:val="xl82"/>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3">
    <w:name w:val="xl83"/>
    <w:basedOn w:val="Normal"/>
    <w:rsid w:val="006802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4">
    <w:name w:val="xl84"/>
    <w:basedOn w:val="Normal"/>
    <w:rsid w:val="006802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85">
    <w:name w:val="xl85"/>
    <w:basedOn w:val="Normal"/>
    <w:rsid w:val="006802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6">
    <w:name w:val="xl86"/>
    <w:basedOn w:val="Normal"/>
    <w:rsid w:val="0068023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Normal"/>
    <w:rsid w:val="0068023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6802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89">
    <w:name w:val="xl89"/>
    <w:basedOn w:val="Normal"/>
    <w:rsid w:val="00680234"/>
    <w:pPr>
      <w:pBdr>
        <w:top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0">
    <w:name w:val="xl90"/>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91">
    <w:name w:val="xl91"/>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92">
    <w:name w:val="xl92"/>
    <w:basedOn w:val="Normal"/>
    <w:rsid w:val="006802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3">
    <w:name w:val="xl93"/>
    <w:basedOn w:val="Normal"/>
    <w:rsid w:val="006802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4">
    <w:name w:val="xl94"/>
    <w:basedOn w:val="Normal"/>
    <w:rsid w:val="00680234"/>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6802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6">
    <w:name w:val="xl96"/>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97">
    <w:name w:val="xl97"/>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8">
    <w:name w:val="xl98"/>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9">
    <w:name w:val="xl99"/>
    <w:basedOn w:val="Normal"/>
    <w:rsid w:val="0068023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2">
    <w:name w:val="xl102"/>
    <w:basedOn w:val="Normal"/>
    <w:rsid w:val="006802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03">
    <w:name w:val="xl103"/>
    <w:basedOn w:val="Normal"/>
    <w:rsid w:val="00680234"/>
    <w:pPr>
      <w:pBdr>
        <w:top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04">
    <w:name w:val="xl104"/>
    <w:basedOn w:val="Normal"/>
    <w:rsid w:val="006802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05">
    <w:name w:val="xl105"/>
    <w:basedOn w:val="Normal"/>
    <w:rsid w:val="006802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106">
    <w:name w:val="xl106"/>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107">
    <w:name w:val="xl107"/>
    <w:basedOn w:val="Normal"/>
    <w:rsid w:val="00680234"/>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08">
    <w:name w:val="xl108"/>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09">
    <w:name w:val="xl109"/>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10">
    <w:name w:val="xl110"/>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111">
    <w:name w:val="xl111"/>
    <w:basedOn w:val="Normal"/>
    <w:rsid w:val="006802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12">
    <w:name w:val="xl112"/>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113">
    <w:name w:val="xl113"/>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14">
    <w:name w:val="xl114"/>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115">
    <w:name w:val="xl115"/>
    <w:basedOn w:val="Normal"/>
    <w:rsid w:val="0068023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116">
    <w:name w:val="xl116"/>
    <w:basedOn w:val="Normal"/>
    <w:rsid w:val="006802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17">
    <w:name w:val="xl117"/>
    <w:basedOn w:val="Normal"/>
    <w:rsid w:val="006802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118">
    <w:name w:val="xl118"/>
    <w:basedOn w:val="Normal"/>
    <w:rsid w:val="006802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19">
    <w:name w:val="xl119"/>
    <w:basedOn w:val="Normal"/>
    <w:rsid w:val="006802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20">
    <w:name w:val="xl120"/>
    <w:basedOn w:val="Normal"/>
    <w:rsid w:val="006802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C00000"/>
      <w:sz w:val="28"/>
      <w:szCs w:val="28"/>
    </w:rPr>
  </w:style>
  <w:style w:type="paragraph" w:customStyle="1" w:styleId="xl121">
    <w:name w:val="xl121"/>
    <w:basedOn w:val="Normal"/>
    <w:rsid w:val="006802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22">
    <w:name w:val="xl122"/>
    <w:basedOn w:val="Normal"/>
    <w:rsid w:val="00680234"/>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3">
    <w:name w:val="xl123"/>
    <w:basedOn w:val="Normal"/>
    <w:rsid w:val="00680234"/>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24">
    <w:name w:val="xl124"/>
    <w:basedOn w:val="Normal"/>
    <w:rsid w:val="006802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125">
    <w:name w:val="xl125"/>
    <w:basedOn w:val="Normal"/>
    <w:rsid w:val="006802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26">
    <w:name w:val="xl126"/>
    <w:basedOn w:val="Normal"/>
    <w:rsid w:val="006802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27">
    <w:name w:val="xl127"/>
    <w:basedOn w:val="Normal"/>
    <w:rsid w:val="00680234"/>
    <w:pPr>
      <w:pBdr>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28">
    <w:name w:val="xl128"/>
    <w:basedOn w:val="Normal"/>
    <w:rsid w:val="006802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C00000"/>
      <w:sz w:val="28"/>
      <w:szCs w:val="28"/>
    </w:rPr>
  </w:style>
  <w:style w:type="paragraph" w:customStyle="1" w:styleId="xl129">
    <w:name w:val="xl129"/>
    <w:basedOn w:val="Normal"/>
    <w:rsid w:val="006802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0">
    <w:name w:val="xl130"/>
    <w:basedOn w:val="Normal"/>
    <w:rsid w:val="0068023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Normal"/>
    <w:rsid w:val="00680234"/>
    <w:pPr>
      <w:pBdr>
        <w:top w:val="single" w:sz="4" w:space="0" w:color="auto"/>
        <w:left w:val="single" w:sz="4" w:space="0" w:color="auto"/>
        <w:bottom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2">
    <w:name w:val="xl132"/>
    <w:basedOn w:val="Normal"/>
    <w:rsid w:val="00680234"/>
    <w:pPr>
      <w:pBdr>
        <w:top w:val="single" w:sz="4" w:space="0" w:color="auto"/>
        <w:bottom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3">
    <w:name w:val="xl133"/>
    <w:basedOn w:val="Normal"/>
    <w:rsid w:val="00680234"/>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4">
    <w:name w:val="xl134"/>
    <w:basedOn w:val="Normal"/>
    <w:rsid w:val="00680234"/>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5">
    <w:name w:val="xl135"/>
    <w:basedOn w:val="Normal"/>
    <w:rsid w:val="00680234"/>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6">
    <w:name w:val="xl136"/>
    <w:basedOn w:val="Normal"/>
    <w:rsid w:val="00680234"/>
    <w:pPr>
      <w:pBdr>
        <w:top w:val="single" w:sz="4" w:space="0" w:color="auto"/>
        <w:left w:val="single" w:sz="4" w:space="0" w:color="auto"/>
        <w:bottom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7">
    <w:name w:val="xl137"/>
    <w:basedOn w:val="Normal"/>
    <w:rsid w:val="00680234"/>
    <w:pPr>
      <w:pBdr>
        <w:top w:val="single" w:sz="4" w:space="0" w:color="auto"/>
        <w:bottom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8">
    <w:name w:val="xl138"/>
    <w:basedOn w:val="Normal"/>
    <w:rsid w:val="00680234"/>
    <w:pPr>
      <w:pBdr>
        <w:top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3645">
      <w:bodyDiv w:val="1"/>
      <w:marLeft w:val="0"/>
      <w:marRight w:val="0"/>
      <w:marTop w:val="0"/>
      <w:marBottom w:val="0"/>
      <w:divBdr>
        <w:top w:val="none" w:sz="0" w:space="0" w:color="auto"/>
        <w:left w:val="none" w:sz="0" w:space="0" w:color="auto"/>
        <w:bottom w:val="none" w:sz="0" w:space="0" w:color="auto"/>
        <w:right w:val="none" w:sz="0" w:space="0" w:color="auto"/>
      </w:divBdr>
    </w:div>
    <w:div w:id="45296941">
      <w:bodyDiv w:val="1"/>
      <w:marLeft w:val="0"/>
      <w:marRight w:val="0"/>
      <w:marTop w:val="0"/>
      <w:marBottom w:val="0"/>
      <w:divBdr>
        <w:top w:val="none" w:sz="0" w:space="0" w:color="auto"/>
        <w:left w:val="none" w:sz="0" w:space="0" w:color="auto"/>
        <w:bottom w:val="none" w:sz="0" w:space="0" w:color="auto"/>
        <w:right w:val="none" w:sz="0" w:space="0" w:color="auto"/>
      </w:divBdr>
      <w:divsChild>
        <w:div w:id="541483288">
          <w:marLeft w:val="0"/>
          <w:marRight w:val="0"/>
          <w:marTop w:val="0"/>
          <w:marBottom w:val="0"/>
          <w:divBdr>
            <w:top w:val="none" w:sz="0" w:space="0" w:color="auto"/>
            <w:left w:val="none" w:sz="0" w:space="0" w:color="auto"/>
            <w:bottom w:val="none" w:sz="0" w:space="0" w:color="auto"/>
            <w:right w:val="none" w:sz="0" w:space="0" w:color="auto"/>
          </w:divBdr>
        </w:div>
      </w:divsChild>
    </w:div>
    <w:div w:id="339435311">
      <w:bodyDiv w:val="1"/>
      <w:marLeft w:val="0"/>
      <w:marRight w:val="0"/>
      <w:marTop w:val="0"/>
      <w:marBottom w:val="0"/>
      <w:divBdr>
        <w:top w:val="none" w:sz="0" w:space="0" w:color="auto"/>
        <w:left w:val="none" w:sz="0" w:space="0" w:color="auto"/>
        <w:bottom w:val="none" w:sz="0" w:space="0" w:color="auto"/>
        <w:right w:val="none" w:sz="0" w:space="0" w:color="auto"/>
      </w:divBdr>
      <w:divsChild>
        <w:div w:id="2121563749">
          <w:marLeft w:val="0"/>
          <w:marRight w:val="0"/>
          <w:marTop w:val="0"/>
          <w:marBottom w:val="0"/>
          <w:divBdr>
            <w:top w:val="none" w:sz="0" w:space="0" w:color="auto"/>
            <w:left w:val="none" w:sz="0" w:space="0" w:color="auto"/>
            <w:bottom w:val="none" w:sz="0" w:space="0" w:color="auto"/>
            <w:right w:val="none" w:sz="0" w:space="0" w:color="auto"/>
          </w:divBdr>
          <w:divsChild>
            <w:div w:id="1587693997">
              <w:marLeft w:val="0"/>
              <w:marRight w:val="0"/>
              <w:marTop w:val="0"/>
              <w:marBottom w:val="0"/>
              <w:divBdr>
                <w:top w:val="none" w:sz="0" w:space="0" w:color="auto"/>
                <w:left w:val="none" w:sz="0" w:space="0" w:color="auto"/>
                <w:bottom w:val="none" w:sz="0" w:space="0" w:color="auto"/>
                <w:right w:val="none" w:sz="0" w:space="0" w:color="auto"/>
              </w:divBdr>
              <w:divsChild>
                <w:div w:id="83846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7303">
      <w:bodyDiv w:val="1"/>
      <w:marLeft w:val="0"/>
      <w:marRight w:val="0"/>
      <w:marTop w:val="0"/>
      <w:marBottom w:val="0"/>
      <w:divBdr>
        <w:top w:val="none" w:sz="0" w:space="0" w:color="auto"/>
        <w:left w:val="none" w:sz="0" w:space="0" w:color="auto"/>
        <w:bottom w:val="none" w:sz="0" w:space="0" w:color="auto"/>
        <w:right w:val="none" w:sz="0" w:space="0" w:color="auto"/>
      </w:divBdr>
    </w:div>
    <w:div w:id="665943658">
      <w:bodyDiv w:val="1"/>
      <w:marLeft w:val="0"/>
      <w:marRight w:val="0"/>
      <w:marTop w:val="0"/>
      <w:marBottom w:val="0"/>
      <w:divBdr>
        <w:top w:val="none" w:sz="0" w:space="0" w:color="auto"/>
        <w:left w:val="none" w:sz="0" w:space="0" w:color="auto"/>
        <w:bottom w:val="none" w:sz="0" w:space="0" w:color="auto"/>
        <w:right w:val="none" w:sz="0" w:space="0" w:color="auto"/>
      </w:divBdr>
      <w:divsChild>
        <w:div w:id="798492300">
          <w:marLeft w:val="0"/>
          <w:marRight w:val="0"/>
          <w:marTop w:val="0"/>
          <w:marBottom w:val="0"/>
          <w:divBdr>
            <w:top w:val="none" w:sz="0" w:space="0" w:color="auto"/>
            <w:left w:val="none" w:sz="0" w:space="0" w:color="auto"/>
            <w:bottom w:val="none" w:sz="0" w:space="0" w:color="auto"/>
            <w:right w:val="none" w:sz="0" w:space="0" w:color="auto"/>
          </w:divBdr>
          <w:divsChild>
            <w:div w:id="487598948">
              <w:marLeft w:val="0"/>
              <w:marRight w:val="0"/>
              <w:marTop w:val="0"/>
              <w:marBottom w:val="0"/>
              <w:divBdr>
                <w:top w:val="none" w:sz="0" w:space="0" w:color="auto"/>
                <w:left w:val="none" w:sz="0" w:space="0" w:color="auto"/>
                <w:bottom w:val="none" w:sz="0" w:space="0" w:color="auto"/>
                <w:right w:val="none" w:sz="0" w:space="0" w:color="auto"/>
              </w:divBdr>
              <w:divsChild>
                <w:div w:id="93621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7742">
      <w:bodyDiv w:val="1"/>
      <w:marLeft w:val="0"/>
      <w:marRight w:val="0"/>
      <w:marTop w:val="0"/>
      <w:marBottom w:val="0"/>
      <w:divBdr>
        <w:top w:val="none" w:sz="0" w:space="0" w:color="auto"/>
        <w:left w:val="none" w:sz="0" w:space="0" w:color="auto"/>
        <w:bottom w:val="none" w:sz="0" w:space="0" w:color="auto"/>
        <w:right w:val="none" w:sz="0" w:space="0" w:color="auto"/>
      </w:divBdr>
    </w:div>
    <w:div w:id="690493675">
      <w:bodyDiv w:val="1"/>
      <w:marLeft w:val="0"/>
      <w:marRight w:val="0"/>
      <w:marTop w:val="0"/>
      <w:marBottom w:val="0"/>
      <w:divBdr>
        <w:top w:val="none" w:sz="0" w:space="0" w:color="auto"/>
        <w:left w:val="none" w:sz="0" w:space="0" w:color="auto"/>
        <w:bottom w:val="none" w:sz="0" w:space="0" w:color="auto"/>
        <w:right w:val="none" w:sz="0" w:space="0" w:color="auto"/>
      </w:divBdr>
    </w:div>
    <w:div w:id="745419252">
      <w:bodyDiv w:val="1"/>
      <w:marLeft w:val="0"/>
      <w:marRight w:val="0"/>
      <w:marTop w:val="0"/>
      <w:marBottom w:val="0"/>
      <w:divBdr>
        <w:top w:val="none" w:sz="0" w:space="0" w:color="auto"/>
        <w:left w:val="none" w:sz="0" w:space="0" w:color="auto"/>
        <w:bottom w:val="none" w:sz="0" w:space="0" w:color="auto"/>
        <w:right w:val="none" w:sz="0" w:space="0" w:color="auto"/>
      </w:divBdr>
    </w:div>
    <w:div w:id="822044973">
      <w:bodyDiv w:val="1"/>
      <w:marLeft w:val="0"/>
      <w:marRight w:val="0"/>
      <w:marTop w:val="0"/>
      <w:marBottom w:val="0"/>
      <w:divBdr>
        <w:top w:val="none" w:sz="0" w:space="0" w:color="auto"/>
        <w:left w:val="none" w:sz="0" w:space="0" w:color="auto"/>
        <w:bottom w:val="none" w:sz="0" w:space="0" w:color="auto"/>
        <w:right w:val="none" w:sz="0" w:space="0" w:color="auto"/>
      </w:divBdr>
      <w:divsChild>
        <w:div w:id="493303446">
          <w:marLeft w:val="0"/>
          <w:marRight w:val="0"/>
          <w:marTop w:val="0"/>
          <w:marBottom w:val="0"/>
          <w:divBdr>
            <w:top w:val="none" w:sz="0" w:space="0" w:color="auto"/>
            <w:left w:val="none" w:sz="0" w:space="0" w:color="auto"/>
            <w:bottom w:val="none" w:sz="0" w:space="0" w:color="auto"/>
            <w:right w:val="none" w:sz="0" w:space="0" w:color="auto"/>
          </w:divBdr>
        </w:div>
      </w:divsChild>
    </w:div>
    <w:div w:id="825435498">
      <w:bodyDiv w:val="1"/>
      <w:marLeft w:val="0"/>
      <w:marRight w:val="0"/>
      <w:marTop w:val="0"/>
      <w:marBottom w:val="0"/>
      <w:divBdr>
        <w:top w:val="none" w:sz="0" w:space="0" w:color="auto"/>
        <w:left w:val="none" w:sz="0" w:space="0" w:color="auto"/>
        <w:bottom w:val="none" w:sz="0" w:space="0" w:color="auto"/>
        <w:right w:val="none" w:sz="0" w:space="0" w:color="auto"/>
      </w:divBdr>
    </w:div>
    <w:div w:id="861936669">
      <w:bodyDiv w:val="1"/>
      <w:marLeft w:val="0"/>
      <w:marRight w:val="0"/>
      <w:marTop w:val="0"/>
      <w:marBottom w:val="0"/>
      <w:divBdr>
        <w:top w:val="none" w:sz="0" w:space="0" w:color="auto"/>
        <w:left w:val="none" w:sz="0" w:space="0" w:color="auto"/>
        <w:bottom w:val="none" w:sz="0" w:space="0" w:color="auto"/>
        <w:right w:val="none" w:sz="0" w:space="0" w:color="auto"/>
      </w:divBdr>
      <w:divsChild>
        <w:div w:id="2008511120">
          <w:marLeft w:val="0"/>
          <w:marRight w:val="0"/>
          <w:marTop w:val="0"/>
          <w:marBottom w:val="0"/>
          <w:divBdr>
            <w:top w:val="none" w:sz="0" w:space="0" w:color="auto"/>
            <w:left w:val="none" w:sz="0" w:space="0" w:color="auto"/>
            <w:bottom w:val="none" w:sz="0" w:space="0" w:color="auto"/>
            <w:right w:val="none" w:sz="0" w:space="0" w:color="auto"/>
          </w:divBdr>
        </w:div>
      </w:divsChild>
    </w:div>
    <w:div w:id="899101462">
      <w:bodyDiv w:val="1"/>
      <w:marLeft w:val="0"/>
      <w:marRight w:val="0"/>
      <w:marTop w:val="0"/>
      <w:marBottom w:val="0"/>
      <w:divBdr>
        <w:top w:val="none" w:sz="0" w:space="0" w:color="auto"/>
        <w:left w:val="none" w:sz="0" w:space="0" w:color="auto"/>
        <w:bottom w:val="none" w:sz="0" w:space="0" w:color="auto"/>
        <w:right w:val="none" w:sz="0" w:space="0" w:color="auto"/>
      </w:divBdr>
    </w:div>
    <w:div w:id="992413429">
      <w:bodyDiv w:val="1"/>
      <w:marLeft w:val="0"/>
      <w:marRight w:val="0"/>
      <w:marTop w:val="0"/>
      <w:marBottom w:val="0"/>
      <w:divBdr>
        <w:top w:val="none" w:sz="0" w:space="0" w:color="auto"/>
        <w:left w:val="none" w:sz="0" w:space="0" w:color="auto"/>
        <w:bottom w:val="none" w:sz="0" w:space="0" w:color="auto"/>
        <w:right w:val="none" w:sz="0" w:space="0" w:color="auto"/>
      </w:divBdr>
    </w:div>
    <w:div w:id="1069885252">
      <w:bodyDiv w:val="1"/>
      <w:marLeft w:val="0"/>
      <w:marRight w:val="0"/>
      <w:marTop w:val="0"/>
      <w:marBottom w:val="0"/>
      <w:divBdr>
        <w:top w:val="none" w:sz="0" w:space="0" w:color="auto"/>
        <w:left w:val="none" w:sz="0" w:space="0" w:color="auto"/>
        <w:bottom w:val="none" w:sz="0" w:space="0" w:color="auto"/>
        <w:right w:val="none" w:sz="0" w:space="0" w:color="auto"/>
      </w:divBdr>
    </w:div>
    <w:div w:id="1117211741">
      <w:bodyDiv w:val="1"/>
      <w:marLeft w:val="0"/>
      <w:marRight w:val="0"/>
      <w:marTop w:val="0"/>
      <w:marBottom w:val="0"/>
      <w:divBdr>
        <w:top w:val="none" w:sz="0" w:space="0" w:color="auto"/>
        <w:left w:val="none" w:sz="0" w:space="0" w:color="auto"/>
        <w:bottom w:val="none" w:sz="0" w:space="0" w:color="auto"/>
        <w:right w:val="none" w:sz="0" w:space="0" w:color="auto"/>
      </w:divBdr>
      <w:divsChild>
        <w:div w:id="912160081">
          <w:marLeft w:val="0"/>
          <w:marRight w:val="0"/>
          <w:marTop w:val="0"/>
          <w:marBottom w:val="0"/>
          <w:divBdr>
            <w:top w:val="none" w:sz="0" w:space="0" w:color="auto"/>
            <w:left w:val="none" w:sz="0" w:space="0" w:color="auto"/>
            <w:bottom w:val="none" w:sz="0" w:space="0" w:color="auto"/>
            <w:right w:val="none" w:sz="0" w:space="0" w:color="auto"/>
          </w:divBdr>
        </w:div>
      </w:divsChild>
    </w:div>
    <w:div w:id="1584029890">
      <w:bodyDiv w:val="1"/>
      <w:marLeft w:val="0"/>
      <w:marRight w:val="0"/>
      <w:marTop w:val="0"/>
      <w:marBottom w:val="0"/>
      <w:divBdr>
        <w:top w:val="none" w:sz="0" w:space="0" w:color="auto"/>
        <w:left w:val="none" w:sz="0" w:space="0" w:color="auto"/>
        <w:bottom w:val="none" w:sz="0" w:space="0" w:color="auto"/>
        <w:right w:val="none" w:sz="0" w:space="0" w:color="auto"/>
      </w:divBdr>
    </w:div>
    <w:div w:id="1772815211">
      <w:bodyDiv w:val="1"/>
      <w:marLeft w:val="0"/>
      <w:marRight w:val="0"/>
      <w:marTop w:val="0"/>
      <w:marBottom w:val="0"/>
      <w:divBdr>
        <w:top w:val="none" w:sz="0" w:space="0" w:color="auto"/>
        <w:left w:val="none" w:sz="0" w:space="0" w:color="auto"/>
        <w:bottom w:val="none" w:sz="0" w:space="0" w:color="auto"/>
        <w:right w:val="none" w:sz="0" w:space="0" w:color="auto"/>
      </w:divBdr>
      <w:divsChild>
        <w:div w:id="675810361">
          <w:marLeft w:val="0"/>
          <w:marRight w:val="0"/>
          <w:marTop w:val="0"/>
          <w:marBottom w:val="0"/>
          <w:divBdr>
            <w:top w:val="none" w:sz="0" w:space="0" w:color="auto"/>
            <w:left w:val="none" w:sz="0" w:space="0" w:color="auto"/>
            <w:bottom w:val="none" w:sz="0" w:space="0" w:color="auto"/>
            <w:right w:val="none" w:sz="0" w:space="0" w:color="auto"/>
          </w:divBdr>
        </w:div>
      </w:divsChild>
    </w:div>
    <w:div w:id="1792477701">
      <w:bodyDiv w:val="1"/>
      <w:marLeft w:val="0"/>
      <w:marRight w:val="0"/>
      <w:marTop w:val="0"/>
      <w:marBottom w:val="0"/>
      <w:divBdr>
        <w:top w:val="none" w:sz="0" w:space="0" w:color="auto"/>
        <w:left w:val="none" w:sz="0" w:space="0" w:color="auto"/>
        <w:bottom w:val="none" w:sz="0" w:space="0" w:color="auto"/>
        <w:right w:val="none" w:sz="0" w:space="0" w:color="auto"/>
      </w:divBdr>
    </w:div>
    <w:div w:id="1818719451">
      <w:bodyDiv w:val="1"/>
      <w:marLeft w:val="0"/>
      <w:marRight w:val="0"/>
      <w:marTop w:val="0"/>
      <w:marBottom w:val="0"/>
      <w:divBdr>
        <w:top w:val="none" w:sz="0" w:space="0" w:color="auto"/>
        <w:left w:val="none" w:sz="0" w:space="0" w:color="auto"/>
        <w:bottom w:val="none" w:sz="0" w:space="0" w:color="auto"/>
        <w:right w:val="none" w:sz="0" w:space="0" w:color="auto"/>
      </w:divBdr>
    </w:div>
    <w:div w:id="1830903950">
      <w:bodyDiv w:val="1"/>
      <w:marLeft w:val="0"/>
      <w:marRight w:val="0"/>
      <w:marTop w:val="0"/>
      <w:marBottom w:val="0"/>
      <w:divBdr>
        <w:top w:val="none" w:sz="0" w:space="0" w:color="auto"/>
        <w:left w:val="none" w:sz="0" w:space="0" w:color="auto"/>
        <w:bottom w:val="none" w:sz="0" w:space="0" w:color="auto"/>
        <w:right w:val="none" w:sz="0" w:space="0" w:color="auto"/>
      </w:divBdr>
    </w:div>
    <w:div w:id="1944992564">
      <w:bodyDiv w:val="1"/>
      <w:marLeft w:val="0"/>
      <w:marRight w:val="0"/>
      <w:marTop w:val="0"/>
      <w:marBottom w:val="0"/>
      <w:divBdr>
        <w:top w:val="none" w:sz="0" w:space="0" w:color="auto"/>
        <w:left w:val="none" w:sz="0" w:space="0" w:color="auto"/>
        <w:bottom w:val="none" w:sz="0" w:space="0" w:color="auto"/>
        <w:right w:val="none" w:sz="0" w:space="0" w:color="auto"/>
      </w:divBdr>
    </w:div>
    <w:div w:id="2052338101">
      <w:bodyDiv w:val="1"/>
      <w:marLeft w:val="0"/>
      <w:marRight w:val="0"/>
      <w:marTop w:val="0"/>
      <w:marBottom w:val="0"/>
      <w:divBdr>
        <w:top w:val="none" w:sz="0" w:space="0" w:color="auto"/>
        <w:left w:val="none" w:sz="0" w:space="0" w:color="auto"/>
        <w:bottom w:val="none" w:sz="0" w:space="0" w:color="auto"/>
        <w:right w:val="none" w:sz="0" w:space="0" w:color="auto"/>
      </w:divBdr>
      <w:divsChild>
        <w:div w:id="356351992">
          <w:marLeft w:val="0"/>
          <w:marRight w:val="0"/>
          <w:marTop w:val="0"/>
          <w:marBottom w:val="0"/>
          <w:divBdr>
            <w:top w:val="none" w:sz="0" w:space="0" w:color="auto"/>
            <w:left w:val="none" w:sz="0" w:space="0" w:color="auto"/>
            <w:bottom w:val="none" w:sz="0" w:space="0" w:color="auto"/>
            <w:right w:val="none" w:sz="0" w:space="0" w:color="auto"/>
          </w:divBdr>
        </w:div>
      </w:divsChild>
    </w:div>
    <w:div w:id="211631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x.doi.org/10.12669/pjms.295.4002" TargetMode="External"/><Relationship Id="rId4" Type="http://schemas.openxmlformats.org/officeDocument/2006/relationships/settings" Target="settings.xml"/><Relationship Id="rId9" Type="http://schemas.openxmlformats.org/officeDocument/2006/relationships/hyperlink" Target="https://evnexpressnet/news/news/new-law-to-show-zero-tolerance-for-alcohol-while-driving-3938645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891B7E-0F59-C44E-A7D0-47DF0C1FF924}">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91A37-9DDC-4C19-941E-41AE7601E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1526</TotalTime>
  <Pages>47</Pages>
  <Words>14703</Words>
  <Characters>83811</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 Tuan Nguyen</dc:creator>
  <cp:keywords/>
  <dc:description/>
  <cp:lastModifiedBy>Ba Tuan Nguyen</cp:lastModifiedBy>
  <cp:revision>27</cp:revision>
  <dcterms:created xsi:type="dcterms:W3CDTF">2020-12-17T08:47:00Z</dcterms:created>
  <dcterms:modified xsi:type="dcterms:W3CDTF">2021-01-21T03:34:00Z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documentId_722</vt:lpwstr>
  </property>
  <property fmtid="{D5CDD505-2E9C-101B-9397-08002B2CF9AE}" pid="3" name="grammarly_documentContext">
    <vt:lpwstr>{"goals":[],"domain":"general","emotions":[],"dialect":"american"}</vt:lpwstr>
  </property>
</Properties>
</file>