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FE216" w14:textId="3CB67D7B" w:rsidR="005321B3" w:rsidRPr="00F538D3" w:rsidRDefault="005321B3" w:rsidP="005321B3">
      <w:pPr>
        <w:widowControl w:val="0"/>
        <w:numPr>
          <w:ilvl w:val="0"/>
          <w:numId w:val="1"/>
        </w:numPr>
        <w:ind w:left="425" w:hanging="425"/>
        <w:contextualSpacing/>
        <w:outlineLvl w:val="0"/>
        <w:rPr>
          <w:rFonts w:eastAsia="Times New Roman" w:cs="Arial"/>
          <w:bCs/>
          <w:i/>
          <w:kern w:val="32"/>
          <w:lang w:eastAsia="en-US"/>
        </w:rPr>
      </w:pPr>
      <w:r w:rsidRPr="00F538D3">
        <w:rPr>
          <w:rFonts w:eastAsia="Times New Roman" w:cs="Arial"/>
          <w:b/>
          <w:bCs/>
          <w:kern w:val="32"/>
          <w:lang w:eastAsia="en-US"/>
        </w:rPr>
        <w:t xml:space="preserve">Research Proposal </w:t>
      </w:r>
    </w:p>
    <w:p w14:paraId="76614F57" w14:textId="77777777" w:rsidR="005321B3" w:rsidRPr="00F538D3" w:rsidRDefault="005321B3" w:rsidP="005321B3">
      <w:pPr>
        <w:pBdr>
          <w:top w:val="single" w:sz="4" w:space="1" w:color="auto"/>
          <w:left w:val="single" w:sz="4" w:space="4" w:color="auto"/>
          <w:bottom w:val="single" w:sz="4" w:space="1" w:color="auto"/>
          <w:right w:val="single" w:sz="4" w:space="4" w:color="auto"/>
        </w:pBdr>
        <w:shd w:val="clear" w:color="auto" w:fill="DAEEF3"/>
        <w:tabs>
          <w:tab w:val="left" w:pos="9639"/>
        </w:tabs>
        <w:spacing w:after="60"/>
        <w:ind w:right="-34"/>
        <w:jc w:val="center"/>
        <w:rPr>
          <w:rFonts w:eastAsia="Times New Roman"/>
          <w:b/>
          <w:bCs/>
          <w:lang w:eastAsia="en-AU"/>
        </w:rPr>
      </w:pPr>
      <w:r w:rsidRPr="00F538D3">
        <w:rPr>
          <w:rFonts w:eastAsia="Times New Roman"/>
          <w:b/>
          <w:bCs/>
          <w:lang w:eastAsia="en-AU"/>
        </w:rPr>
        <w:t xml:space="preserve">Facial </w:t>
      </w:r>
      <w:r w:rsidRPr="00F538D3">
        <w:rPr>
          <w:rFonts w:eastAsia="Times New Roman"/>
          <w:b/>
          <w:bdr w:val="none" w:sz="0" w:space="0" w:color="auto" w:frame="1"/>
          <w:lang w:eastAsia="en-AU"/>
        </w:rPr>
        <w:t xml:space="preserve">Recognition to Predict Acute Pain </w:t>
      </w:r>
      <w:r w:rsidR="0085338F" w:rsidRPr="00F538D3">
        <w:rPr>
          <w:rFonts w:eastAsia="Times New Roman"/>
          <w:b/>
          <w:bdr w:val="none" w:sz="0" w:space="0" w:color="auto" w:frame="1"/>
          <w:lang w:eastAsia="en-AU"/>
        </w:rPr>
        <w:t xml:space="preserve">and opioid requirement </w:t>
      </w:r>
      <w:r w:rsidRPr="00F538D3">
        <w:rPr>
          <w:rFonts w:eastAsia="Times New Roman"/>
          <w:b/>
          <w:bdr w:val="none" w:sz="0" w:space="0" w:color="auto" w:frame="1"/>
          <w:lang w:eastAsia="en-AU"/>
        </w:rPr>
        <w:t>after Surgery</w:t>
      </w:r>
    </w:p>
    <w:p w14:paraId="65369019" w14:textId="62DCDBAC" w:rsidR="00B528F7" w:rsidRPr="00F538D3" w:rsidRDefault="00B528F7" w:rsidP="005321B3">
      <w:pPr>
        <w:rPr>
          <w:rFonts w:eastAsia="Times New Roman"/>
          <w:b/>
          <w:lang w:eastAsia="en-AU"/>
        </w:rPr>
      </w:pPr>
    </w:p>
    <w:p w14:paraId="4DE4304C" w14:textId="5FE62B31" w:rsidR="00B528F7" w:rsidRPr="00F538D3" w:rsidRDefault="00B528F7" w:rsidP="005321B3">
      <w:pPr>
        <w:rPr>
          <w:rFonts w:eastAsia="Times New Roman"/>
          <w:b/>
          <w:lang w:eastAsia="en-AU"/>
        </w:rPr>
      </w:pPr>
      <w:r w:rsidRPr="00F538D3">
        <w:rPr>
          <w:rFonts w:eastAsia="Times New Roman"/>
          <w:b/>
          <w:lang w:eastAsia="en-AU"/>
        </w:rPr>
        <w:t>Researchers</w:t>
      </w:r>
    </w:p>
    <w:p w14:paraId="1C13E9D1" w14:textId="5C0AC53F" w:rsidR="00B528F7" w:rsidRPr="00F538D3" w:rsidRDefault="00B528F7" w:rsidP="005321B3">
      <w:pPr>
        <w:rPr>
          <w:rFonts w:eastAsia="Times New Roman"/>
          <w:bCs/>
          <w:lang w:eastAsia="en-AU"/>
        </w:rPr>
      </w:pPr>
      <w:r w:rsidRPr="00F538D3">
        <w:rPr>
          <w:rFonts w:eastAsia="Times New Roman"/>
          <w:bCs/>
          <w:lang w:eastAsia="en-AU"/>
        </w:rPr>
        <w:t>Alex Konstantatos</w:t>
      </w:r>
    </w:p>
    <w:p w14:paraId="243DF7F0" w14:textId="0E7F0844" w:rsidR="00B528F7" w:rsidRPr="00F538D3" w:rsidRDefault="00B528F7" w:rsidP="005321B3">
      <w:pPr>
        <w:rPr>
          <w:rFonts w:eastAsia="Times New Roman"/>
          <w:bCs/>
          <w:lang w:eastAsia="en-AU"/>
        </w:rPr>
      </w:pPr>
      <w:r w:rsidRPr="00F538D3">
        <w:rPr>
          <w:rFonts w:eastAsia="Times New Roman"/>
          <w:bCs/>
          <w:lang w:eastAsia="en-AU"/>
        </w:rPr>
        <w:t>Paul Myles</w:t>
      </w:r>
    </w:p>
    <w:p w14:paraId="3A6CC656" w14:textId="673A3C38" w:rsidR="00B528F7" w:rsidRPr="00F538D3" w:rsidRDefault="00B528F7" w:rsidP="005321B3">
      <w:pPr>
        <w:rPr>
          <w:rFonts w:eastAsia="Times New Roman"/>
          <w:bCs/>
          <w:lang w:eastAsia="en-AU"/>
        </w:rPr>
      </w:pPr>
      <w:r w:rsidRPr="00F538D3">
        <w:rPr>
          <w:rFonts w:eastAsia="Times New Roman"/>
          <w:bCs/>
          <w:lang w:eastAsia="en-AU"/>
        </w:rPr>
        <w:t xml:space="preserve">Max Mito </w:t>
      </w:r>
    </w:p>
    <w:p w14:paraId="40252ED3" w14:textId="32172226" w:rsidR="00142396" w:rsidRPr="00F538D3" w:rsidRDefault="005C544B" w:rsidP="005321B3">
      <w:pPr>
        <w:rPr>
          <w:rFonts w:eastAsia="Times New Roman"/>
          <w:bCs/>
          <w:lang w:eastAsia="en-AU"/>
        </w:rPr>
      </w:pPr>
      <w:r w:rsidRPr="00F538D3">
        <w:rPr>
          <w:rFonts w:eastAsia="Times New Roman"/>
          <w:bCs/>
          <w:lang w:eastAsia="en-AU"/>
        </w:rPr>
        <w:t xml:space="preserve">Christopher </w:t>
      </w:r>
      <w:proofErr w:type="spellStart"/>
      <w:r w:rsidRPr="00F538D3">
        <w:rPr>
          <w:rFonts w:eastAsia="Times New Roman"/>
          <w:bCs/>
          <w:lang w:eastAsia="en-AU"/>
        </w:rPr>
        <w:t>Durre</w:t>
      </w:r>
      <w:proofErr w:type="spellEnd"/>
    </w:p>
    <w:p w14:paraId="3C85E844" w14:textId="1C2E59E0" w:rsidR="005C544B" w:rsidRPr="00F538D3" w:rsidRDefault="00A15026" w:rsidP="005321B3">
      <w:pPr>
        <w:rPr>
          <w:rFonts w:eastAsia="Times New Roman"/>
          <w:bCs/>
          <w:lang w:eastAsia="en-AU"/>
        </w:rPr>
      </w:pPr>
      <w:r w:rsidRPr="00F538D3">
        <w:rPr>
          <w:rFonts w:eastAsia="Times New Roman"/>
          <w:bCs/>
          <w:lang w:eastAsia="en-AU"/>
        </w:rPr>
        <w:t xml:space="preserve">Said </w:t>
      </w:r>
      <w:proofErr w:type="spellStart"/>
      <w:r w:rsidRPr="00F538D3">
        <w:rPr>
          <w:rFonts w:eastAsia="Times New Roman"/>
          <w:bCs/>
          <w:lang w:eastAsia="en-AU"/>
        </w:rPr>
        <w:t>Vural</w:t>
      </w:r>
      <w:proofErr w:type="spellEnd"/>
    </w:p>
    <w:p w14:paraId="1B5DE453" w14:textId="77777777" w:rsidR="00B528F7" w:rsidRPr="00F538D3" w:rsidRDefault="00B528F7" w:rsidP="005321B3">
      <w:pPr>
        <w:rPr>
          <w:rFonts w:eastAsia="Times New Roman"/>
          <w:b/>
          <w:lang w:eastAsia="en-AU"/>
        </w:rPr>
      </w:pPr>
    </w:p>
    <w:p w14:paraId="1BBAC82D" w14:textId="77777777" w:rsidR="00B528F7" w:rsidRPr="00F538D3" w:rsidRDefault="00B528F7" w:rsidP="005321B3">
      <w:pPr>
        <w:rPr>
          <w:rFonts w:eastAsia="Times New Roman"/>
          <w:b/>
          <w:lang w:eastAsia="en-AU"/>
        </w:rPr>
      </w:pPr>
    </w:p>
    <w:p w14:paraId="38D873BD" w14:textId="77777777" w:rsidR="00B528F7" w:rsidRPr="00F538D3" w:rsidRDefault="00B528F7" w:rsidP="005321B3">
      <w:pPr>
        <w:rPr>
          <w:rFonts w:eastAsia="Times New Roman"/>
          <w:b/>
          <w:lang w:eastAsia="en-AU"/>
        </w:rPr>
      </w:pPr>
    </w:p>
    <w:p w14:paraId="0E2DA549" w14:textId="679E2403" w:rsidR="005321B3" w:rsidRPr="00F538D3" w:rsidRDefault="005321B3" w:rsidP="005321B3">
      <w:pPr>
        <w:rPr>
          <w:rFonts w:eastAsia="Times New Roman"/>
          <w:b/>
          <w:lang w:eastAsia="en-AU"/>
        </w:rPr>
      </w:pPr>
      <w:r w:rsidRPr="00F538D3">
        <w:rPr>
          <w:rFonts w:eastAsia="Times New Roman"/>
          <w:b/>
          <w:lang w:eastAsia="en-AU"/>
        </w:rPr>
        <w:t>Aims of the Study</w:t>
      </w:r>
    </w:p>
    <w:p w14:paraId="082A8B8F" w14:textId="589405BA" w:rsidR="005321B3" w:rsidRPr="00F538D3" w:rsidRDefault="005321B3" w:rsidP="005321B3">
      <w:pPr>
        <w:rPr>
          <w:rFonts w:eastAsia="Calibri"/>
          <w:i/>
          <w:lang w:val="en-GB" w:eastAsia="en-AU"/>
        </w:rPr>
      </w:pPr>
      <w:r w:rsidRPr="00F538D3">
        <w:rPr>
          <w:rFonts w:eastAsia="Calibri"/>
          <w:i/>
          <w:lang w:val="en-GB" w:eastAsia="en-AU"/>
        </w:rPr>
        <w:t>Primary Aim</w:t>
      </w:r>
      <w:r w:rsidR="005A649E" w:rsidRPr="00F538D3">
        <w:rPr>
          <w:rFonts w:eastAsia="Calibri"/>
          <w:i/>
          <w:lang w:val="en-GB" w:eastAsia="en-AU"/>
        </w:rPr>
        <w:t>s</w:t>
      </w:r>
      <w:r w:rsidRPr="00F538D3">
        <w:rPr>
          <w:rFonts w:eastAsia="Calibri"/>
          <w:i/>
          <w:lang w:val="en-GB" w:eastAsia="en-AU"/>
        </w:rPr>
        <w:t>:</w:t>
      </w:r>
    </w:p>
    <w:p w14:paraId="63389C9A" w14:textId="490447FA" w:rsidR="005321B3" w:rsidRPr="00F538D3" w:rsidRDefault="005321B3" w:rsidP="005023FE">
      <w:pPr>
        <w:pStyle w:val="ListParagraph"/>
        <w:numPr>
          <w:ilvl w:val="0"/>
          <w:numId w:val="19"/>
        </w:numPr>
        <w:jc w:val="both"/>
        <w:rPr>
          <w:rFonts w:eastAsia="Calibri"/>
          <w:lang w:val="en-GB" w:eastAsia="en-AU"/>
        </w:rPr>
      </w:pPr>
      <w:r w:rsidRPr="00F538D3">
        <w:rPr>
          <w:rFonts w:eastAsia="Calibri"/>
          <w:lang w:val="en-GB" w:eastAsia="en-AU"/>
        </w:rPr>
        <w:t xml:space="preserve">To quantify the unconscious patient’s level of nociception (loosely, “pain activation”) before recovering from general anaesthesia immediately at the end of surgery, until they regain consciousness, using </w:t>
      </w:r>
      <w:r w:rsidR="00067891" w:rsidRPr="00F538D3">
        <w:rPr>
          <w:rFonts w:eastAsia="Calibri"/>
          <w:lang w:val="en-GB" w:eastAsia="en-AU"/>
        </w:rPr>
        <w:t>3-D</w:t>
      </w:r>
      <w:r w:rsidRPr="00F538D3">
        <w:rPr>
          <w:rFonts w:eastAsia="Calibri"/>
          <w:lang w:val="en-GB" w:eastAsia="en-AU"/>
        </w:rPr>
        <w:t xml:space="preserve"> facial mapping technology. </w:t>
      </w:r>
    </w:p>
    <w:p w14:paraId="6D8873C9" w14:textId="3F93AC63" w:rsidR="005023FE" w:rsidRPr="00F538D3" w:rsidRDefault="005023FE" w:rsidP="005023FE">
      <w:pPr>
        <w:pStyle w:val="ListParagraph"/>
        <w:numPr>
          <w:ilvl w:val="0"/>
          <w:numId w:val="19"/>
        </w:numPr>
        <w:jc w:val="both"/>
        <w:rPr>
          <w:rFonts w:eastAsia="Calibri"/>
          <w:lang w:val="en-GB" w:eastAsia="en-AU"/>
        </w:rPr>
      </w:pPr>
      <w:r w:rsidRPr="00F538D3">
        <w:rPr>
          <w:rFonts w:eastAsia="Calibri"/>
          <w:lang w:val="en-GB" w:eastAsia="en-AU"/>
        </w:rPr>
        <w:t xml:space="preserve">To </w:t>
      </w:r>
      <w:r w:rsidR="00544188" w:rsidRPr="00F538D3">
        <w:rPr>
          <w:rFonts w:eastAsia="Calibri"/>
          <w:lang w:val="en-GB" w:eastAsia="en-AU"/>
        </w:rPr>
        <w:t xml:space="preserve">measure the correlation between </w:t>
      </w:r>
      <w:r w:rsidR="00946B66" w:rsidRPr="00F538D3">
        <w:rPr>
          <w:rFonts w:eastAsia="Calibri"/>
          <w:lang w:val="en-GB" w:eastAsia="en-AU"/>
        </w:rPr>
        <w:t xml:space="preserve">patterns of facial mapping </w:t>
      </w:r>
      <w:r w:rsidR="0078521B" w:rsidRPr="00F538D3">
        <w:rPr>
          <w:rFonts w:eastAsia="Calibri"/>
          <w:lang w:val="en-GB" w:eastAsia="en-AU"/>
        </w:rPr>
        <w:t xml:space="preserve">present </w:t>
      </w:r>
      <w:r w:rsidR="007F718B" w:rsidRPr="00F538D3">
        <w:rPr>
          <w:rFonts w:eastAsia="Calibri"/>
          <w:lang w:val="en-GB" w:eastAsia="en-AU"/>
        </w:rPr>
        <w:t>(</w:t>
      </w:r>
      <w:r w:rsidR="00287940" w:rsidRPr="00F538D3">
        <w:rPr>
          <w:rFonts w:eastAsia="Calibri"/>
          <w:lang w:val="en-GB" w:eastAsia="en-AU"/>
        </w:rPr>
        <w:t xml:space="preserve">using </w:t>
      </w:r>
      <w:r w:rsidR="00067891" w:rsidRPr="00F538D3">
        <w:rPr>
          <w:rFonts w:eastAsia="Calibri"/>
          <w:lang w:val="en-GB" w:eastAsia="en-AU"/>
        </w:rPr>
        <w:t>3-D</w:t>
      </w:r>
      <w:r w:rsidR="00287940" w:rsidRPr="00F538D3">
        <w:rPr>
          <w:rFonts w:eastAsia="Calibri"/>
          <w:lang w:val="en-GB" w:eastAsia="en-AU"/>
        </w:rPr>
        <w:t xml:space="preserve"> facial mapping technology</w:t>
      </w:r>
      <w:r w:rsidR="007F718B" w:rsidRPr="00F538D3">
        <w:rPr>
          <w:rFonts w:eastAsia="Calibri"/>
          <w:lang w:val="en-GB" w:eastAsia="en-AU"/>
        </w:rPr>
        <w:t xml:space="preserve">) </w:t>
      </w:r>
      <w:r w:rsidR="0078521B" w:rsidRPr="00F538D3">
        <w:rPr>
          <w:rFonts w:eastAsia="Calibri"/>
          <w:lang w:val="en-GB" w:eastAsia="en-AU"/>
        </w:rPr>
        <w:t xml:space="preserve">after administration of intravenous opioid prior to commencement of surgery and </w:t>
      </w:r>
      <w:r w:rsidR="00D7791B" w:rsidRPr="00F538D3">
        <w:rPr>
          <w:rFonts w:eastAsia="Calibri"/>
          <w:lang w:val="en-GB" w:eastAsia="en-AU"/>
        </w:rPr>
        <w:t>duration of opioid requirement following surgery</w:t>
      </w:r>
      <w:r w:rsidR="002121BB" w:rsidRPr="00F538D3">
        <w:rPr>
          <w:rFonts w:eastAsia="Calibri"/>
          <w:lang w:val="en-GB" w:eastAsia="en-AU"/>
        </w:rPr>
        <w:t>.</w:t>
      </w:r>
    </w:p>
    <w:p w14:paraId="0DDCADDE" w14:textId="77777777" w:rsidR="005321B3" w:rsidRPr="00F538D3" w:rsidRDefault="005321B3" w:rsidP="005321B3">
      <w:pPr>
        <w:jc w:val="both"/>
        <w:rPr>
          <w:rFonts w:eastAsia="Calibri"/>
          <w:lang w:val="en-GB" w:eastAsia="en-AU"/>
        </w:rPr>
      </w:pPr>
    </w:p>
    <w:p w14:paraId="6606E308" w14:textId="77777777" w:rsidR="005321B3" w:rsidRPr="00F538D3" w:rsidRDefault="005321B3" w:rsidP="005321B3">
      <w:pPr>
        <w:jc w:val="both"/>
        <w:rPr>
          <w:rFonts w:eastAsia="Calibri"/>
          <w:i/>
          <w:lang w:val="en-GB" w:eastAsia="en-AU"/>
        </w:rPr>
      </w:pPr>
      <w:r w:rsidRPr="00F538D3">
        <w:rPr>
          <w:rFonts w:eastAsia="Calibri"/>
          <w:i/>
          <w:lang w:val="en-GB" w:eastAsia="en-AU"/>
        </w:rPr>
        <w:t>Secondary Aims:</w:t>
      </w:r>
    </w:p>
    <w:p w14:paraId="31408B64" w14:textId="77777777" w:rsidR="005321B3" w:rsidRPr="00F538D3" w:rsidRDefault="005321B3" w:rsidP="005321B3">
      <w:pPr>
        <w:numPr>
          <w:ilvl w:val="0"/>
          <w:numId w:val="2"/>
        </w:numPr>
        <w:contextualSpacing/>
        <w:jc w:val="both"/>
        <w:rPr>
          <w:rFonts w:eastAsia="Calibri"/>
          <w:lang w:val="en-GB" w:eastAsia="en-AU"/>
        </w:rPr>
      </w:pPr>
      <w:r w:rsidRPr="00F538D3">
        <w:rPr>
          <w:rFonts w:eastAsia="Calibri"/>
          <w:lang w:val="en-GB" w:eastAsia="en-AU"/>
        </w:rPr>
        <w:t>To explore the micro-expressions of pain in unconscious patients as outlined in the</w:t>
      </w:r>
      <w:r w:rsidRPr="00F538D3">
        <w:rPr>
          <w:rFonts w:eastAsia="Times New Roman"/>
          <w:lang w:eastAsia="en-AU"/>
        </w:rPr>
        <w:t xml:space="preserve"> facial action coding system (FACS).</w:t>
      </w:r>
      <w:r w:rsidRPr="00F538D3">
        <w:rPr>
          <w:rFonts w:eastAsia="Times New Roman"/>
          <w:lang w:eastAsia="en-AU"/>
        </w:rPr>
        <w:fldChar w:fldCharType="begin"/>
      </w:r>
      <w:r w:rsidRPr="00F538D3">
        <w:rPr>
          <w:rFonts w:eastAsia="Times New Roman"/>
          <w:lang w:eastAsia="en-AU"/>
        </w:rPr>
        <w:instrText xml:space="preserve"> ADDIN EN.CITE &lt;EndNote&gt;&lt;Cite&gt;&lt;Author&gt;Paul Ekman&lt;/Author&gt;&lt;Year&gt;1997. &lt;/Year&gt;&lt;RecNum&gt;3&lt;/RecNum&gt;&lt;DisplayText&gt;&lt;style face="superscript"&gt;1,2&lt;/style&gt;&lt;/DisplayText&gt;&lt;record&gt;&lt;rec-number&gt;3&lt;/rec-number&gt;&lt;foreign-keys&gt;&lt;key app="EN" db-id="sv2sr29spdw5xcedtfkx2eemxz2dewwtpasv" timestamp="1544429353"&gt;3&lt;/key&gt;&lt;key app="ENWeb" db-id=""&gt;0&lt;/key&gt;&lt;/foreign-keys&gt;&lt;ref-type name="Edited Book"&gt;28&lt;/ref-type&gt;&lt;contributors&gt;&lt;authors&gt;&lt;author&gt;Paul Ekman, and Erika L. Rosenberg. &lt;/author&gt;&lt;/authors&gt;&lt;/contributors&gt;&lt;titles&gt;&lt;title&gt;What the Face Reveals: Basic and Applied Studies of Spontaneous Expression Using the Facial Action Coding System (FACS)&lt;/title&gt;&lt;/titles&gt;&lt;edition&gt;Second&lt;/edition&gt;&lt;dates&gt;&lt;year&gt;1997. &lt;/year&gt;&lt;/dates&gt;&lt;pub-location&gt;New York&lt;/pub-location&gt;&lt;publisher&gt;Oxford University Press&lt;/publisher&gt;&lt;urls&gt;&lt;/urls&gt;&lt;/record&gt;&lt;/Cite&gt;&lt;Cite&gt;&lt;Author&gt;Marian Stewart Barlett&lt;/Author&gt;&lt;Year&gt;1999&lt;/Year&gt;&lt;RecNum&gt;7&lt;/RecNum&gt;&lt;record&gt;&lt;rec-number&gt;7&lt;/rec-number&gt;&lt;foreign-keys&gt;&lt;key app="EN" db-id="sv2sr29spdw5xcedtfkx2eemxz2dewwtpasv" timestamp="1544503048"&gt;7&lt;/key&gt;&lt;/foreign-keys&gt;&lt;ref-type name="Journal Article"&gt;17&lt;/ref-type&gt;&lt;contributors&gt;&lt;authors&gt;&lt;author&gt;Marian Stewart Barlett, Joseph C. Hanger, Paul Ekman, and Terrence J. Sejnowski.&lt;/author&gt;&lt;/authors&gt;&lt;/contributors&gt;&lt;titles&gt;&lt;title&gt;Measuring facial expressions by computer image analysis.&lt;/title&gt;&lt;secondary-title&gt;Psychophysiology&lt;/secondary-title&gt;&lt;/titles&gt;&lt;periodical&gt;&lt;full-title&gt;Psychophysiology&lt;/full-title&gt;&lt;/periodical&gt;&lt;pages&gt;253-263&lt;/pages&gt;&lt;volume&gt;36&lt;/volume&gt;&lt;dates&gt;&lt;year&gt;1999&lt;/year&gt;&lt;/dates&gt;&lt;urls&gt;&lt;/urls&gt;&lt;/record&gt;&lt;/Cite&gt;&lt;/EndNote&gt;</w:instrText>
      </w:r>
      <w:r w:rsidRPr="00F538D3">
        <w:rPr>
          <w:rFonts w:eastAsia="Times New Roman"/>
          <w:lang w:eastAsia="en-AU"/>
        </w:rPr>
        <w:fldChar w:fldCharType="separate"/>
      </w:r>
      <w:r w:rsidRPr="00F538D3">
        <w:rPr>
          <w:rFonts w:eastAsia="Times New Roman"/>
          <w:noProof/>
          <w:vertAlign w:val="superscript"/>
          <w:lang w:eastAsia="en-AU"/>
        </w:rPr>
        <w:t>1,2</w:t>
      </w:r>
      <w:r w:rsidRPr="00F538D3">
        <w:rPr>
          <w:rFonts w:eastAsia="Times New Roman"/>
          <w:lang w:eastAsia="en-AU"/>
        </w:rPr>
        <w:fldChar w:fldCharType="end"/>
      </w:r>
    </w:p>
    <w:p w14:paraId="14303ADF" w14:textId="700DCF40" w:rsidR="005321B3" w:rsidRPr="00F538D3" w:rsidRDefault="005321B3" w:rsidP="005321B3">
      <w:pPr>
        <w:numPr>
          <w:ilvl w:val="0"/>
          <w:numId w:val="2"/>
        </w:numPr>
        <w:contextualSpacing/>
        <w:jc w:val="both"/>
        <w:rPr>
          <w:rFonts w:eastAsia="Calibri"/>
          <w:lang w:val="en-GB" w:eastAsia="en-AU"/>
        </w:rPr>
      </w:pPr>
      <w:r w:rsidRPr="00F538D3">
        <w:rPr>
          <w:rFonts w:eastAsia="Calibri"/>
          <w:lang w:val="en-GB" w:eastAsia="en-AU"/>
        </w:rPr>
        <w:t>To characterise and automate the facial expressions component for the Behavioural Pain System (BPS).</w:t>
      </w:r>
      <w:r w:rsidRPr="00F538D3">
        <w:rPr>
          <w:rFonts w:eastAsia="Times New Roman"/>
          <w:lang w:eastAsia="en-AU"/>
        </w:rPr>
        <w:fldChar w:fldCharType="begin"/>
      </w:r>
      <w:r w:rsidRPr="00F538D3">
        <w:rPr>
          <w:rFonts w:eastAsia="Times New Roman"/>
          <w:lang w:eastAsia="en-AU"/>
        </w:rPr>
        <w:instrText xml:space="preserve"> ADDIN EN.CITE &lt;EndNote&gt;&lt;Cite&gt;&lt;Author&gt;Jean-Francois Payen&lt;/Author&gt;&lt;Year&gt;2001&lt;/Year&gt;&lt;RecNum&gt;14&lt;/RecNum&gt;&lt;DisplayText&gt;&lt;style face="superscript"&gt;3,4&lt;/style&gt;&lt;/DisplayText&gt;&lt;record&gt;&lt;rec-number&gt;14&lt;/rec-number&gt;&lt;foreign-keys&gt;&lt;key app="EN" db-id="sv2sr29spdw5xcedtfkx2eemxz2dewwtpasv" timestamp="1544504124"&gt;14&lt;/key&gt;&lt;/foreign-keys&gt;&lt;ref-type name="Journal Article"&gt;17&lt;/ref-type&gt;&lt;contributors&gt;&lt;authors&gt;&lt;author&gt;Jean-Francois Payen, Olivier Bru, Jean-Luc Bosson, Anna Lagrasta, Eric Novel, Isabelle Deschaux, Pierre Lavagne, and Claude Jacquot&lt;/author&gt;&lt;/authors&gt;&lt;/contributors&gt;&lt;titles&gt;&lt;title&gt; Assessing pain in critically ill sedated patients by using a behavioral pain scale&lt;/title&gt;&lt;secondary-title&gt;Critical Care Medicine &lt;/secondary-title&gt;&lt;/titles&gt;&lt;periodical&gt;&lt;full-title&gt;Critical Care Medicine&lt;/full-title&gt;&lt;/periodical&gt;&lt;pages&gt;2258-2263&lt;/pages&gt;&lt;volume&gt;29 &lt;/volume&gt;&lt;number&gt;12&lt;/number&gt;&lt;dates&gt;&lt;year&gt;2001&lt;/year&gt;&lt;/dates&gt;&lt;urls&gt;&lt;/urls&gt;&lt;/record&gt;&lt;/Cite&gt;&lt;Cite&gt;&lt;Author&gt;M. Hylen&lt;/Author&gt;&lt;Year&gt;2016&lt;/Year&gt;&lt;RecNum&gt;11&lt;/RecNum&gt;&lt;record&gt;&lt;rec-number&gt;11&lt;/rec-number&gt;&lt;foreign-keys&gt;&lt;key app="EN" db-id="sv2sr29spdw5xcedtfkx2eemxz2dewwtpasv" timestamp="1544503462"&gt;11&lt;/key&gt;&lt;/foreign-keys&gt;&lt;ref-type name="Journal Article"&gt;17&lt;/ref-type&gt;&lt;contributors&gt;&lt;authors&gt;&lt;author&gt;M. Hylen, E. Akerman, C. Alm-Roijer, and E. Idvall&lt;/author&gt;&lt;/authors&gt;&lt;/contributors&gt;&lt;titles&gt;&lt;title&gt;Behavioral Pain Scale – translation, reliability, and validity in a Swedish context.&lt;/title&gt;&lt;secondary-title&gt;Acta Anesthesiologica Scandinavica&lt;/secondary-title&gt;&lt;/titles&gt;&lt;periodical&gt;&lt;full-title&gt;Acta Anesthesiologica Scandinavica&lt;/full-title&gt;&lt;/periodical&gt;&lt;pages&gt;821-828&lt;/pages&gt;&lt;volume&gt; 60&lt;/volume&gt;&lt;dates&gt;&lt;year&gt;2016&lt;/year&gt;&lt;/dates&gt;&lt;urls&gt;&lt;/urls&gt;&lt;/record&gt;&lt;/Cite&gt;&lt;/EndNote&gt;</w:instrText>
      </w:r>
      <w:r w:rsidRPr="00F538D3">
        <w:rPr>
          <w:rFonts w:eastAsia="Times New Roman"/>
          <w:lang w:eastAsia="en-AU"/>
        </w:rPr>
        <w:fldChar w:fldCharType="separate"/>
      </w:r>
      <w:r w:rsidRPr="00F538D3">
        <w:rPr>
          <w:rFonts w:eastAsia="Times New Roman"/>
          <w:noProof/>
          <w:vertAlign w:val="superscript"/>
          <w:lang w:eastAsia="en-AU"/>
        </w:rPr>
        <w:t>3,4</w:t>
      </w:r>
      <w:r w:rsidRPr="00F538D3">
        <w:rPr>
          <w:rFonts w:eastAsia="Times New Roman"/>
          <w:lang w:eastAsia="en-AU"/>
        </w:rPr>
        <w:fldChar w:fldCharType="end"/>
      </w:r>
    </w:p>
    <w:p w14:paraId="5CD4CDBF" w14:textId="310CD353" w:rsidR="00057DBB" w:rsidRPr="00F538D3" w:rsidRDefault="007F16F9" w:rsidP="005321B3">
      <w:pPr>
        <w:numPr>
          <w:ilvl w:val="0"/>
          <w:numId w:val="2"/>
        </w:numPr>
        <w:contextualSpacing/>
        <w:jc w:val="both"/>
        <w:rPr>
          <w:rFonts w:eastAsia="Calibri"/>
          <w:lang w:val="en-GB" w:eastAsia="en-AU"/>
        </w:rPr>
      </w:pPr>
      <w:r w:rsidRPr="00F538D3">
        <w:rPr>
          <w:rFonts w:eastAsia="Times New Roman"/>
          <w:lang w:eastAsia="en-AU"/>
        </w:rPr>
        <w:t>To correlate</w:t>
      </w:r>
      <w:r w:rsidR="00450ECC" w:rsidRPr="00F538D3">
        <w:rPr>
          <w:rFonts w:eastAsia="Times New Roman"/>
          <w:lang w:eastAsia="en-AU"/>
        </w:rPr>
        <w:t xml:space="preserve"> facial expressions occurring after receiving opioid therapy as part of anaesthesia to manage pain</w:t>
      </w:r>
      <w:r w:rsidRPr="00F538D3">
        <w:rPr>
          <w:rFonts w:eastAsia="Times New Roman"/>
          <w:lang w:eastAsia="en-AU"/>
        </w:rPr>
        <w:t>, measured preoperatively, with duration of opioid therapy following surgery</w:t>
      </w:r>
    </w:p>
    <w:p w14:paraId="0E31FB04" w14:textId="532C998B" w:rsidR="00E642F7" w:rsidRPr="00F538D3" w:rsidRDefault="00E642F7" w:rsidP="005321B3">
      <w:pPr>
        <w:numPr>
          <w:ilvl w:val="0"/>
          <w:numId w:val="2"/>
        </w:numPr>
        <w:contextualSpacing/>
        <w:jc w:val="both"/>
        <w:rPr>
          <w:rFonts w:eastAsia="Calibri"/>
          <w:lang w:val="en-GB" w:eastAsia="en-AU"/>
        </w:rPr>
      </w:pPr>
      <w:r w:rsidRPr="00F538D3">
        <w:rPr>
          <w:rFonts w:eastAsia="Times New Roman"/>
          <w:lang w:eastAsia="en-AU"/>
        </w:rPr>
        <w:t>To characterize facial expressions occurring after receiving opioid therapy to manage pain following surgery and correlat</w:t>
      </w:r>
      <w:r w:rsidR="005F75D8" w:rsidRPr="00F538D3">
        <w:rPr>
          <w:rFonts w:eastAsia="Times New Roman"/>
          <w:lang w:eastAsia="en-AU"/>
        </w:rPr>
        <w:t>ion</w:t>
      </w:r>
      <w:r w:rsidRPr="00F538D3">
        <w:rPr>
          <w:rFonts w:eastAsia="Times New Roman"/>
          <w:lang w:eastAsia="en-AU"/>
        </w:rPr>
        <w:t xml:space="preserve"> with duration of opioid requirement after surgery.</w:t>
      </w:r>
    </w:p>
    <w:p w14:paraId="4AF93199" w14:textId="58C3EF19" w:rsidR="00FF3522" w:rsidRPr="00F538D3" w:rsidRDefault="00287940" w:rsidP="005321B3">
      <w:pPr>
        <w:numPr>
          <w:ilvl w:val="0"/>
          <w:numId w:val="2"/>
        </w:numPr>
        <w:contextualSpacing/>
        <w:jc w:val="both"/>
        <w:rPr>
          <w:rFonts w:eastAsia="Calibri"/>
          <w:lang w:val="en-GB" w:eastAsia="en-AU"/>
        </w:rPr>
      </w:pPr>
      <w:r w:rsidRPr="00F538D3">
        <w:rPr>
          <w:rFonts w:eastAsia="Times New Roman"/>
          <w:lang w:eastAsia="en-AU"/>
        </w:rPr>
        <w:t xml:space="preserve">To </w:t>
      </w:r>
      <w:r w:rsidR="00D92211" w:rsidRPr="00F538D3">
        <w:rPr>
          <w:rFonts w:eastAsia="Times New Roman"/>
          <w:lang w:eastAsia="en-AU"/>
        </w:rPr>
        <w:t>co</w:t>
      </w:r>
      <w:r w:rsidR="00FF3522" w:rsidRPr="00F538D3">
        <w:rPr>
          <w:rFonts w:eastAsia="Times New Roman"/>
          <w:lang w:eastAsia="en-AU"/>
        </w:rPr>
        <w:t>r</w:t>
      </w:r>
      <w:r w:rsidR="00D92211" w:rsidRPr="00F538D3">
        <w:rPr>
          <w:rFonts w:eastAsia="Times New Roman"/>
          <w:lang w:eastAsia="en-AU"/>
        </w:rPr>
        <w:t xml:space="preserve">relate emotional expressiveness, measured preoperatively, with </w:t>
      </w:r>
      <w:r w:rsidR="00FF3522" w:rsidRPr="00F538D3">
        <w:rPr>
          <w:rFonts w:eastAsia="Times New Roman"/>
          <w:lang w:eastAsia="en-AU"/>
        </w:rPr>
        <w:t xml:space="preserve">changes observed with </w:t>
      </w:r>
      <w:r w:rsidR="00067891" w:rsidRPr="00F538D3">
        <w:rPr>
          <w:rFonts w:eastAsia="Times New Roman"/>
          <w:lang w:eastAsia="en-AU"/>
        </w:rPr>
        <w:t>3-D</w:t>
      </w:r>
      <w:r w:rsidR="00FF3522" w:rsidRPr="00F538D3">
        <w:rPr>
          <w:rFonts w:eastAsia="Times New Roman"/>
          <w:lang w:eastAsia="en-AU"/>
        </w:rPr>
        <w:t xml:space="preserve"> facial mapping technology</w:t>
      </w:r>
    </w:p>
    <w:p w14:paraId="710B4CA0" w14:textId="35ECF7AF" w:rsidR="00287940" w:rsidRPr="00F538D3" w:rsidRDefault="00287940" w:rsidP="007F16F9">
      <w:pPr>
        <w:contextualSpacing/>
        <w:jc w:val="both"/>
        <w:rPr>
          <w:rFonts w:eastAsia="Calibri"/>
          <w:lang w:val="en-GB" w:eastAsia="en-AU"/>
        </w:rPr>
      </w:pPr>
    </w:p>
    <w:p w14:paraId="2E778645" w14:textId="77777777" w:rsidR="005321B3" w:rsidRPr="00F538D3" w:rsidRDefault="005321B3" w:rsidP="005321B3">
      <w:pPr>
        <w:jc w:val="both"/>
        <w:rPr>
          <w:rFonts w:eastAsia="Times New Roman"/>
          <w:b/>
          <w:lang w:eastAsia="en-AU"/>
        </w:rPr>
      </w:pPr>
    </w:p>
    <w:p w14:paraId="3A66D949" w14:textId="77777777" w:rsidR="005321B3" w:rsidRPr="00F538D3" w:rsidRDefault="005321B3" w:rsidP="005321B3">
      <w:pPr>
        <w:jc w:val="both"/>
        <w:rPr>
          <w:rFonts w:eastAsia="Times New Roman"/>
          <w:b/>
          <w:lang w:eastAsia="en-AU"/>
        </w:rPr>
      </w:pPr>
      <w:r w:rsidRPr="00F538D3">
        <w:rPr>
          <w:rFonts w:eastAsia="Times New Roman"/>
          <w:b/>
          <w:lang w:eastAsia="en-AU"/>
        </w:rPr>
        <w:t>Importance of Chronic Pain in the Community</w:t>
      </w:r>
    </w:p>
    <w:p w14:paraId="16AAA5A8" w14:textId="77777777" w:rsidR="005321B3" w:rsidRPr="00F538D3" w:rsidRDefault="005321B3" w:rsidP="005321B3">
      <w:pPr>
        <w:jc w:val="both"/>
        <w:rPr>
          <w:rFonts w:eastAsia="Times New Roman"/>
          <w:lang w:eastAsia="en-AU"/>
        </w:rPr>
      </w:pPr>
      <w:r w:rsidRPr="00F538D3">
        <w:rPr>
          <w:rFonts w:eastAsia="Times New Roman"/>
          <w:lang w:eastAsia="en-AU"/>
        </w:rPr>
        <w:t>Chronic pain is a serious condition affecting 1 in 5 Australians.</w:t>
      </w:r>
      <w:r w:rsidRPr="00F538D3">
        <w:rPr>
          <w:rFonts w:eastAsia="Times New Roman"/>
          <w:lang w:eastAsia="en-AU"/>
        </w:rPr>
        <w:fldChar w:fldCharType="begin"/>
      </w:r>
      <w:r w:rsidRPr="00F538D3">
        <w:rPr>
          <w:rFonts w:eastAsia="Times New Roman"/>
          <w:lang w:eastAsia="en-AU"/>
        </w:rPr>
        <w:instrText xml:space="preserve"> ADDIN EN.CITE &lt;EndNote&gt;&lt;Cite&gt;&lt;Author&gt;Blyth&lt;/Author&gt;&lt;Year&gt;2001&lt;/Year&gt;&lt;RecNum&gt;16993&lt;/RecNum&gt;&lt;DisplayText&gt;&lt;style face="superscript"&gt;5&lt;/style&gt;&lt;/DisplayText&gt;&lt;record&gt;&lt;rec-number&gt;16993&lt;/rec-number&gt;&lt;foreign-keys&gt;&lt;key app="EN" db-id="5eaaaresus0st7e5aw2vepr7ptztzevtvaet" timestamp="1415254848"&gt;16993&lt;/key&gt;&lt;/foreign-keys&gt;&lt;ref-type name="Journal Article"&gt;17&lt;/ref-type&gt;&lt;contributors&gt;&lt;authors&gt;&lt;author&gt;Blyth, F. M.&lt;/author&gt;&lt;author&gt;March, L. M.&lt;/author&gt;&lt;author&gt;Brnabic, A. J.&lt;/author&gt;&lt;author&gt;Jorm, L. R.&lt;/author&gt;&lt;author&gt;Williamson, M.&lt;/author&gt;&lt;author&gt;Cousins, M. J.&lt;/author&gt;&lt;/authors&gt;&lt;/contributors&gt;&lt;auth-address&gt;Pain Management and Research Centre, University of Sydney, Royal North Shore Hospital, St. Leonards, NSW 2065, Australia. fionab@dph1.health.usyd.edu.au&lt;/auth-address&gt;&lt;titles&gt;&lt;title&gt;Chronic pain in Australia: a prevalence study&lt;/title&gt;&lt;secondary-title&gt;Pain&lt;/secondary-title&gt;&lt;alt-title&gt;Pain&lt;/alt-title&gt;&lt;/titles&gt;&lt;periodical&gt;&lt;full-title&gt;Pain&lt;/full-title&gt;&lt;/periodical&gt;&lt;alt-periodical&gt;&lt;full-title&gt;Pain&lt;/full-title&gt;&lt;/alt-periodical&gt;&lt;pages&gt;127-34&lt;/pages&gt;&lt;volume&gt;89&lt;/volume&gt;&lt;number&gt;2-3&lt;/number&gt;&lt;keywords&gt;&lt;keyword&gt;Activities of Daily Living&lt;/keyword&gt;&lt;keyword&gt;Adult&lt;/keyword&gt;&lt;keyword&gt;Age Factors&lt;/keyword&gt;&lt;keyword&gt;Aged&lt;/keyword&gt;&lt;keyword&gt;Aged, 80 and over&lt;/keyword&gt;&lt;keyword&gt;Australia/epidemiology&lt;/keyword&gt;&lt;keyword&gt;Data Collection&lt;/keyword&gt;&lt;keyword&gt;Health Status Indicators&lt;/keyword&gt;&lt;keyword&gt;Humans&lt;/keyword&gt;&lt;keyword&gt;Middle Aged&lt;/keyword&gt;&lt;keyword&gt;Pain/*epidemiology&lt;/keyword&gt;&lt;keyword&gt;Sex Factors&lt;/keyword&gt;&lt;keyword&gt;Socioeconomic Factors&lt;/keyword&gt;&lt;keyword&gt;Stress, Psychological/epidemiology/psychology&lt;/keyword&gt;&lt;keyword&gt;Telephone&lt;/keyword&gt;&lt;keyword&gt;Unemployment&lt;/keyword&gt;&lt;/keywords&gt;&lt;dates&gt;&lt;year&gt;2001&lt;/year&gt;&lt;pub-dates&gt;&lt;date&gt;Jan&lt;/date&gt;&lt;/pub-dates&gt;&lt;/dates&gt;&lt;isbn&gt;0304-3959 (Print)&amp;#xD;0304-3959 (Linking)&lt;/isbn&gt;&lt;accession-num&gt;11166468&lt;/accession-num&gt;&lt;urls&gt;&lt;related-urls&gt;&lt;url&gt;http://www.ncbi.nlm.nih.gov/pubmed/11166468&lt;/url&gt;&lt;/related-urls&gt;&lt;/urls&gt;&lt;/record&gt;&lt;/Cite&gt;&lt;/EndNote&gt;</w:instrText>
      </w:r>
      <w:r w:rsidRPr="00F538D3">
        <w:rPr>
          <w:rFonts w:eastAsia="Times New Roman"/>
          <w:lang w:eastAsia="en-AU"/>
        </w:rPr>
        <w:fldChar w:fldCharType="separate"/>
      </w:r>
      <w:r w:rsidRPr="00F538D3">
        <w:rPr>
          <w:rFonts w:eastAsia="Times New Roman"/>
          <w:noProof/>
          <w:vertAlign w:val="superscript"/>
          <w:lang w:eastAsia="en-AU"/>
        </w:rPr>
        <w:t>5</w:t>
      </w:r>
      <w:r w:rsidRPr="00F538D3">
        <w:rPr>
          <w:rFonts w:eastAsia="Times New Roman"/>
          <w:lang w:eastAsia="en-AU"/>
        </w:rPr>
        <w:fldChar w:fldCharType="end"/>
      </w:r>
      <w:r w:rsidRPr="00F538D3">
        <w:rPr>
          <w:rFonts w:eastAsia="Times New Roman"/>
          <w:lang w:eastAsia="en-AU"/>
        </w:rPr>
        <w:t xml:space="preserve"> Aetiological factors for chronic pain have led to a recognition of the importance of severe acute pain after surgery </w:t>
      </w:r>
      <w:r w:rsidRPr="00F538D3">
        <w:rPr>
          <w:rFonts w:eastAsia="Times New Roman"/>
          <w:i/>
          <w:lang w:eastAsia="en-AU"/>
        </w:rPr>
        <w:t>transitioning</w:t>
      </w:r>
      <w:r w:rsidRPr="00F538D3">
        <w:rPr>
          <w:rFonts w:eastAsia="Times New Roman"/>
          <w:lang w:eastAsia="en-AU"/>
        </w:rPr>
        <w:t xml:space="preserve"> to chronic post-surgical pain (CPSP).</w:t>
      </w:r>
      <w:r w:rsidRPr="00F538D3">
        <w:rPr>
          <w:rFonts w:eastAsia="Times New Roman"/>
          <w:lang w:eastAsia="en-AU"/>
        </w:rPr>
        <w:fldChar w:fldCharType="begin">
          <w:fldData xml:space="preserve">PEVuZE5vdGU+PENpdGU+PEF1dGhvcj5CcmVpdmlrPC9BdXRob3I+PFllYXI+MjAwNjwvWWVhcj48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</w:fldData>
        </w:fldChar>
      </w:r>
      <w:r w:rsidRPr="00F538D3">
        <w:rPr>
          <w:rFonts w:eastAsia="Times New Roman"/>
          <w:lang w:eastAsia="en-AU"/>
        </w:rPr>
        <w:instrText xml:space="preserve"> ADDIN EN.CITE </w:instrText>
      </w:r>
      <w:r w:rsidRPr="00F538D3">
        <w:rPr>
          <w:rFonts w:eastAsia="Times New Roman"/>
          <w:lang w:eastAsia="en-AU"/>
        </w:rPr>
        <w:fldChar w:fldCharType="begin">
          <w:fldData xml:space="preserve">PEVuZE5vdGU+PENpdGU+PEF1dGhvcj5CcmVpdmlrPC9BdXRob3I+PFllYXI+MjAwNjwvWWVhcj48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</w:fldData>
        </w:fldChar>
      </w:r>
      <w:r w:rsidRPr="00F538D3">
        <w:rPr>
          <w:rFonts w:eastAsia="Times New Roman"/>
          <w:lang w:eastAsia="en-AU"/>
        </w:rPr>
        <w:instrText xml:space="preserve"> ADDIN EN.CITE.DATA </w:instrText>
      </w:r>
      <w:r w:rsidRPr="00F538D3">
        <w:rPr>
          <w:rFonts w:eastAsia="Times New Roman"/>
          <w:lang w:eastAsia="en-AU"/>
        </w:rPr>
      </w:r>
      <w:r w:rsidRPr="00F538D3">
        <w:rPr>
          <w:rFonts w:eastAsia="Times New Roman"/>
          <w:lang w:eastAsia="en-AU"/>
        </w:rPr>
        <w:fldChar w:fldCharType="end"/>
      </w:r>
      <w:r w:rsidRPr="00F538D3">
        <w:rPr>
          <w:rFonts w:eastAsia="Times New Roman"/>
          <w:lang w:eastAsia="en-AU"/>
        </w:rPr>
      </w:r>
      <w:r w:rsidRPr="00F538D3">
        <w:rPr>
          <w:rFonts w:eastAsia="Times New Roman"/>
          <w:lang w:eastAsia="en-AU"/>
        </w:rPr>
        <w:fldChar w:fldCharType="separate"/>
      </w:r>
      <w:r w:rsidRPr="00F538D3">
        <w:rPr>
          <w:rFonts w:eastAsia="Times New Roman"/>
          <w:noProof/>
          <w:vertAlign w:val="superscript"/>
          <w:lang w:eastAsia="en-AU"/>
        </w:rPr>
        <w:t>6,7</w:t>
      </w:r>
      <w:r w:rsidRPr="00F538D3">
        <w:rPr>
          <w:rFonts w:eastAsia="Times New Roman"/>
          <w:lang w:eastAsia="en-AU"/>
        </w:rPr>
        <w:fldChar w:fldCharType="end"/>
      </w:r>
      <w:r w:rsidRPr="00F538D3">
        <w:rPr>
          <w:rFonts w:eastAsia="Times New Roman"/>
          <w:lang w:eastAsia="en-AU"/>
        </w:rPr>
        <w:t xml:space="preserve"> CPSP contributes to a significant burden of chronic pain, with 23% of all patients attending 10 chronic pain clinics </w:t>
      </w:r>
      <w:r w:rsidRPr="00F538D3">
        <w:rPr>
          <w:rFonts w:eastAsia="Times New Roman"/>
          <w:shd w:val="clear" w:color="auto" w:fill="FFFFFF"/>
          <w:lang w:eastAsia="en-AU"/>
        </w:rPr>
        <w:t> (n=5,130) in the UK</w:t>
      </w:r>
      <w:r w:rsidRPr="00F538D3">
        <w:rPr>
          <w:rFonts w:eastAsia="Times New Roman"/>
          <w:lang w:eastAsia="en-AU"/>
        </w:rPr>
        <w:t xml:space="preserve"> attributing their pain to previous surgery.</w:t>
      </w:r>
      <w:r w:rsidRPr="00F538D3">
        <w:rPr>
          <w:rFonts w:eastAsia="Times New Roman"/>
          <w:lang w:eastAsia="en-AU"/>
        </w:rPr>
        <w:fldChar w:fldCharType="begin"/>
      </w:r>
      <w:r w:rsidRPr="00F538D3">
        <w:rPr>
          <w:rFonts w:eastAsia="Times New Roman"/>
          <w:lang w:eastAsia="en-AU"/>
        </w:rPr>
        <w:instrText xml:space="preserve"> ADDIN EN.CITE &lt;EndNote&gt;&lt;Cite&gt;&lt;Author&gt;Crombie&lt;/Author&gt;&lt;Year&gt;1998&lt;/Year&gt;&lt;RecNum&gt;22167&lt;/RecNum&gt;&lt;DisplayText&gt;&lt;style face="superscript"&gt;8&lt;/style&gt;&lt;/DisplayText&gt;&lt;record&gt;&lt;rec-number&gt;22167&lt;/rec-number&gt;&lt;foreign-keys&gt;&lt;key app="EN" db-id="5eaaaresus0st7e5aw2vepr7ptztzevtvaet" timestamp="1547169943"&gt;22167&lt;/key&gt;&lt;/foreign-keys&gt;&lt;ref-type name="Journal Article"&gt;17&lt;/ref-type&gt;&lt;contributors&gt;&lt;authors&gt;&lt;author&gt;Crombie, I. K.&lt;/author&gt;&lt;author&gt;Davies, H. T.&lt;/author&gt;&lt;author&gt;Macrae, W. A.&lt;/author&gt;&lt;/authors&gt;&lt;/contributors&gt;&lt;auth-address&gt;Department of Epidemiology and Public Health, University of Dundee Ninewells Hospital and Medical School, UK.&lt;/auth-address&gt;&lt;titles&gt;&lt;title&gt;Cut and thrust: antecedent surgery and trauma among patients attending a chronic pain clinic&lt;/title&gt;&lt;secondary-title&gt;Pain&lt;/secondary-title&gt;&lt;alt-title&gt;Pain&lt;/alt-title&gt;&lt;/titles&gt;&lt;periodical&gt;&lt;full-title&gt;Pain&lt;/full-title&gt;&lt;/periodical&gt;&lt;alt-periodical&gt;&lt;full-title&gt;Pain&lt;/full-title&gt;&lt;/alt-periodical&gt;&lt;pages&gt;167-71&lt;/pages&gt;&lt;volume&gt;76&lt;/volume&gt;&lt;number&gt;1-2&lt;/number&gt;&lt;edition&gt;1998/08/08&lt;/edition&gt;&lt;keywords&gt;&lt;keyword&gt;Adult&lt;/keyword&gt;&lt;keyword&gt;Age Factors&lt;/keyword&gt;&lt;keyword&gt;Chronic Disease&lt;/keyword&gt;&lt;keyword&gt;Female&lt;/keyword&gt;&lt;keyword&gt;Humans&lt;/keyword&gt;&lt;keyword&gt;Male&lt;/keyword&gt;&lt;keyword&gt;Middle Aged&lt;/keyword&gt;&lt;keyword&gt;Pain/classification/*epidemiology/*etiology/psychology&lt;/keyword&gt;&lt;keyword&gt;Pain Clinics&lt;/keyword&gt;&lt;keyword&gt;Pain, Postoperative/*epidemiology/psychology&lt;/keyword&gt;&lt;keyword&gt;Sex Factors&lt;/keyword&gt;&lt;keyword&gt;United Kingdom/epidemiology&lt;/keyword&gt;&lt;keyword&gt;Wounds and Injuries/*complications&lt;/keyword&gt;&lt;/keywords&gt;&lt;dates&gt;&lt;year&gt;1998&lt;/year&gt;&lt;pub-dates&gt;&lt;date&gt;May&lt;/date&gt;&lt;/pub-dates&gt;&lt;/dates&gt;&lt;isbn&gt;0304-3959 (Print)&amp;#xD;0304-3959&lt;/isbn&gt;&lt;accession-num&gt;9696470&lt;/accession-num&gt;&lt;urls&gt;&lt;/urls&gt;&lt;remote-database-provider&gt;NLM&lt;/remote-database-provider&gt;&lt;language&gt;eng&lt;/language&gt;&lt;/record&gt;&lt;/Cite&gt;&lt;/EndNote&gt;</w:instrText>
      </w:r>
      <w:r w:rsidRPr="00F538D3">
        <w:rPr>
          <w:rFonts w:eastAsia="Times New Roman"/>
          <w:lang w:eastAsia="en-AU"/>
        </w:rPr>
        <w:fldChar w:fldCharType="separate"/>
      </w:r>
      <w:r w:rsidRPr="00F538D3">
        <w:rPr>
          <w:rFonts w:eastAsia="Times New Roman"/>
          <w:noProof/>
          <w:vertAlign w:val="superscript"/>
          <w:lang w:eastAsia="en-AU"/>
        </w:rPr>
        <w:t>8</w:t>
      </w:r>
      <w:r w:rsidRPr="00F538D3">
        <w:rPr>
          <w:rFonts w:eastAsia="Times New Roman"/>
          <w:lang w:eastAsia="en-AU"/>
        </w:rPr>
        <w:fldChar w:fldCharType="end"/>
      </w:r>
      <w:r w:rsidRPr="00F538D3">
        <w:rPr>
          <w:rFonts w:eastAsia="Times New Roman"/>
          <w:lang w:eastAsia="en-AU"/>
        </w:rPr>
        <w:t xml:space="preserve"> This has resulted in recent collaboration between the International Association for the Study of Pain (IASP) and the World Health Organization (WHO) to differentiate CPSP and trauma from other causes of chronic pain in the International Classification of Diseases (ICD-11) taxonomy to motivate research into early recognition and prevention of pain arising from these two specific aetiologies.</w:t>
      </w:r>
      <w:r w:rsidRPr="00F538D3">
        <w:rPr>
          <w:rFonts w:eastAsia="Times New Roman"/>
          <w:lang w:eastAsia="en-AU"/>
        </w:rPr>
        <w:fldChar w:fldCharType="begin"/>
      </w:r>
      <w:r w:rsidRPr="00F538D3">
        <w:rPr>
          <w:rFonts w:eastAsia="Times New Roman"/>
          <w:lang w:eastAsia="en-AU"/>
        </w:rPr>
        <w:instrText xml:space="preserve"> ADDIN EN.CITE &lt;EndNote&gt;&lt;Cite&gt;&lt;Author&gt;Schug&lt;/Author&gt;&lt;Year&gt;2019&lt;/Year&gt;&lt;RecNum&gt;22166&lt;/RecNum&gt;&lt;DisplayText&gt;&lt;style face="superscript"&gt;9&lt;/style&gt;&lt;/DisplayText&gt;&lt;record&gt;&lt;rec-number&gt;22166&lt;/rec-number&gt;&lt;foreign-keys&gt;&lt;key app="EN" db-id="5eaaaresus0st7e5aw2vepr7ptztzevtvaet" timestamp="1547169810"&gt;22166&lt;/key&gt;&lt;/foreign-keys&gt;&lt;ref-type name="Journal Article"&gt;17&lt;/ref-type&gt;&lt;contributors&gt;&lt;authors&gt;&lt;author&gt;Schug, S. A.&lt;/author&gt;&lt;author&gt;Lavand&amp;apos;homme, P.&lt;/author&gt;&lt;author&gt;Barke, A.&lt;/author&gt;&lt;author&gt;Korwisi, B.&lt;/author&gt;&lt;author&gt;Rief, W.&lt;/author&gt;&lt;author&gt;Treede, R. D.&lt;/author&gt;&lt;/authors&gt;&lt;/contributors&gt;&lt;auth-address&gt;Discipline of Anaesthesiology and Pain Medicine, Medical School, University of Western Australia, Perth, Australia.&amp;#xD;Department of Anesthesiology and Acute Postoperative Pain Service, Saint Luc Hospital, Catholic University of Louvain, Brussels, Belgium.&amp;#xD;Division of Clinical Psychology and Psychotherapy, Department of Psychology, Philipps-University Marburg, Marburg, Germany.&amp;#xD;Department of Neurophysiology, CBTM, Medical Faculty Mannheim of Heidelberg University, Germany.&lt;/auth-address&gt;&lt;titles&gt;&lt;title&gt;The IASP classification of chronic pain for ICD-11: chronic postsurgical or posttraumatic pain&lt;/title&gt;&lt;secondary-title&gt;Pain&lt;/secondary-title&gt;&lt;alt-title&gt;Pain&lt;/alt-title&gt;&lt;/titles&gt;&lt;periodical&gt;&lt;full-title&gt;Pain&lt;/full-title&gt;&lt;/periodical&gt;&lt;alt-periodical&gt;&lt;full-title&gt;Pain&lt;/full-title&gt;&lt;/alt-periodical&gt;&lt;pages&gt;45-52&lt;/pages&gt;&lt;volume&gt;160&lt;/volume&gt;&lt;number&gt;1&lt;/number&gt;&lt;edition&gt;2018/12/27&lt;/edition&gt;&lt;dates&gt;&lt;year&gt;2019&lt;/year&gt;&lt;pub-dates&gt;&lt;date&gt;Jan&lt;/date&gt;&lt;/pub-dates&gt;&lt;/dates&gt;&lt;isbn&gt;0304-3959&lt;/isbn&gt;&lt;accession-num&gt;30586070&lt;/accession-num&gt;&lt;urls&gt;&lt;/urls&gt;&lt;electronic-resource-num&gt;10.1097/j.pain.0000000000001413&lt;/electronic-resource-num&gt;&lt;remote-database-provider&gt;NLM&lt;/remote-database-provider&gt;&lt;language&gt;eng&lt;/language&gt;&lt;/record&gt;&lt;/Cite&gt;&lt;/EndNote&gt;</w:instrText>
      </w:r>
      <w:r w:rsidRPr="00F538D3">
        <w:rPr>
          <w:rFonts w:eastAsia="Times New Roman"/>
          <w:lang w:eastAsia="en-AU"/>
        </w:rPr>
        <w:fldChar w:fldCharType="separate"/>
      </w:r>
      <w:r w:rsidRPr="00F538D3">
        <w:rPr>
          <w:rFonts w:eastAsia="Times New Roman"/>
          <w:noProof/>
          <w:vertAlign w:val="superscript"/>
          <w:lang w:eastAsia="en-AU"/>
        </w:rPr>
        <w:t>9</w:t>
      </w:r>
      <w:r w:rsidRPr="00F538D3">
        <w:rPr>
          <w:rFonts w:eastAsia="Times New Roman"/>
          <w:lang w:eastAsia="en-AU"/>
        </w:rPr>
        <w:fldChar w:fldCharType="end"/>
      </w:r>
      <w:r w:rsidRPr="00F538D3">
        <w:rPr>
          <w:rFonts w:eastAsia="Times New Roman"/>
          <w:lang w:eastAsia="en-AU"/>
        </w:rPr>
        <w:t xml:space="preserve"> </w:t>
      </w:r>
    </w:p>
    <w:p w14:paraId="2BA1D33B" w14:textId="77777777" w:rsidR="005321B3" w:rsidRPr="00F538D3" w:rsidRDefault="005321B3" w:rsidP="005321B3">
      <w:pPr>
        <w:jc w:val="both"/>
        <w:rPr>
          <w:rFonts w:eastAsia="Times New Roman"/>
          <w:lang w:eastAsia="en-AU"/>
        </w:rPr>
      </w:pPr>
    </w:p>
    <w:p w14:paraId="7A3156EC" w14:textId="77777777" w:rsidR="005321B3" w:rsidRPr="00F538D3" w:rsidRDefault="005321B3" w:rsidP="005321B3">
      <w:pPr>
        <w:jc w:val="both"/>
        <w:rPr>
          <w:rFonts w:eastAsia="Times New Roman"/>
          <w:b/>
          <w:lang w:eastAsia="en-AU"/>
        </w:rPr>
      </w:pPr>
      <w:r w:rsidRPr="00F538D3">
        <w:rPr>
          <w:rFonts w:eastAsia="Times New Roman"/>
          <w:b/>
          <w:lang w:eastAsia="en-AU"/>
        </w:rPr>
        <w:lastRenderedPageBreak/>
        <w:t>Transition of Acute Pain after Surgery to Chronic Post-surgical Pain</w:t>
      </w:r>
    </w:p>
    <w:p w14:paraId="51E0896E" w14:textId="77777777" w:rsidR="005321B3" w:rsidRPr="00F538D3" w:rsidRDefault="005321B3" w:rsidP="005321B3">
      <w:pPr>
        <w:jc w:val="both"/>
        <w:rPr>
          <w:rFonts w:eastAsia="Times New Roman"/>
          <w:lang w:eastAsia="en-AU"/>
        </w:rPr>
      </w:pPr>
      <w:r w:rsidRPr="00F538D3">
        <w:rPr>
          <w:rFonts w:eastAsia="Times New Roman"/>
          <w:lang w:eastAsia="en-AU"/>
        </w:rPr>
        <w:t>Acute pain is almost ubiquitous after surgery. Fortunately, it can be controlled and mostly resolves within 1 week. It should not cause distress or limit postoperative recovery.</w:t>
      </w:r>
      <w:r w:rsidRPr="00F538D3">
        <w:rPr>
          <w:rFonts w:eastAsia="Times New Roman"/>
          <w:lang w:eastAsia="en-AU"/>
        </w:rPr>
        <w:fldChar w:fldCharType="begin"/>
      </w:r>
      <w:r w:rsidRPr="00F538D3">
        <w:rPr>
          <w:rFonts w:eastAsia="Times New Roman"/>
          <w:lang w:eastAsia="en-AU"/>
        </w:rPr>
        <w:instrText xml:space="preserve"> ADDIN EN.CITE &lt;EndNote&gt;&lt;Cite&gt;&lt;Author&gt;Rawal&lt;/Author&gt;&lt;Year&gt;2005&lt;/Year&gt;&lt;RecNum&gt;22168&lt;/RecNum&gt;&lt;DisplayText&gt;&lt;style face="superscript"&gt;10&lt;/style&gt;&lt;/DisplayText&gt;&lt;record&gt;&lt;rec-number&gt;22168&lt;/rec-number&gt;&lt;foreign-keys&gt;&lt;key app="EN" db-id="5eaaaresus0st7e5aw2vepr7ptztzevtvaet" timestamp="1547171742"&gt;22168&lt;/key&gt;&lt;/foreign-keys&gt;&lt;ref-type name="Journal Article"&gt;17&lt;/ref-type&gt;&lt;contributors&gt;&lt;authors&gt;&lt;author&gt;Rawal, N.&lt;/author&gt;&lt;/authors&gt;&lt;/contributors&gt;&lt;auth-address&gt;Department of Anesthesiology and Intensive Care, Orebro University Hospital, SE-70185, Orebro, Sweden. n.rawal@orebroll.se&lt;/auth-address&gt;&lt;titles&gt;&lt;title&gt;Organization, function, and implementation of acute pain service&lt;/title&gt;&lt;secondary-title&gt;Anesthesiol Clin North America&lt;/secondary-title&gt;&lt;alt-title&gt;Anesthesiology clinics of North America&lt;/alt-title&gt;&lt;/titles&gt;&lt;periodical&gt;&lt;full-title&gt;Anesthesiol Clin North America&lt;/full-title&gt;&lt;/periodical&gt;&lt;alt-periodical&gt;&lt;full-title&gt;Anesthesiology Clinics of North America&lt;/full-title&gt;&lt;/alt-periodical&gt;&lt;pages&gt;211-25&lt;/pages&gt;&lt;volume&gt;23&lt;/volume&gt;&lt;number&gt;1&lt;/number&gt;&lt;edition&gt;2005/03/15&lt;/edition&gt;&lt;keywords&gt;&lt;keyword&gt;Hospital Departments/economics/*organization &amp;amp; administration&lt;/keyword&gt;&lt;keyword&gt;Humans&lt;/keyword&gt;&lt;keyword&gt;Pain Clinics/economics/*organization &amp;amp; administration&lt;/keyword&gt;&lt;keyword&gt;Pain, Postoperative/economics/*therapy&lt;/keyword&gt;&lt;keyword&gt;Total Quality Management&lt;/keyword&gt;&lt;keyword&gt;Treatment Outcome&lt;/keyword&gt;&lt;/keywords&gt;&lt;dates&gt;&lt;year&gt;2005&lt;/year&gt;&lt;pub-dates&gt;&lt;date&gt;Mar&lt;/date&gt;&lt;/pub-dates&gt;&lt;/dates&gt;&lt;isbn&gt;0889-8537 (Print)&amp;#xD;0889-8537&lt;/isbn&gt;&lt;accession-num&gt;15763420&lt;/accession-num&gt;&lt;urls&gt;&lt;/urls&gt;&lt;electronic-resource-num&gt;10.1016/j.atc.2004.11.012&lt;/electronic-resource-num&gt;&lt;remote-database-provider&gt;NLM&lt;/remote-database-provider&gt;&lt;language&gt;eng&lt;/language&gt;&lt;/record&gt;&lt;/Cite&gt;&lt;/EndNote&gt;</w:instrText>
      </w:r>
      <w:r w:rsidRPr="00F538D3">
        <w:rPr>
          <w:rFonts w:eastAsia="Times New Roman"/>
          <w:lang w:eastAsia="en-AU"/>
        </w:rPr>
        <w:fldChar w:fldCharType="separate"/>
      </w:r>
      <w:r w:rsidRPr="00F538D3">
        <w:rPr>
          <w:rFonts w:eastAsia="Times New Roman"/>
          <w:noProof/>
          <w:vertAlign w:val="superscript"/>
          <w:lang w:eastAsia="en-AU"/>
        </w:rPr>
        <w:t>10</w:t>
      </w:r>
      <w:r w:rsidRPr="00F538D3">
        <w:rPr>
          <w:rFonts w:eastAsia="Times New Roman"/>
          <w:lang w:eastAsia="en-AU"/>
        </w:rPr>
        <w:fldChar w:fldCharType="end"/>
      </w:r>
      <w:r w:rsidRPr="00F538D3">
        <w:rPr>
          <w:rFonts w:eastAsia="Times New Roman"/>
          <w:lang w:eastAsia="en-AU"/>
        </w:rPr>
        <w:t xml:space="preserve"> For some patients, however, acute postoperative pain persists beyond the usual time of tissue healing and transitions into CPSP.</w:t>
      </w:r>
      <w:r w:rsidRPr="00F538D3">
        <w:rPr>
          <w:rFonts w:eastAsia="Times New Roman"/>
          <w:lang w:eastAsia="en-AU"/>
        </w:rPr>
        <w:fldChar w:fldCharType="begin">
          <w:fldData xml:space="preserve">PEVuZE5vdGU+PENpdGU+PEF1dGhvcj5DaGFuPC9BdXRob3I+PFllYXI+MjAxMTwvWWVhcj48UmVj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</w:fldData>
        </w:fldChar>
      </w:r>
      <w:r w:rsidRPr="00F538D3">
        <w:rPr>
          <w:rFonts w:eastAsia="Times New Roman"/>
          <w:lang w:eastAsia="en-AU"/>
        </w:rPr>
        <w:instrText xml:space="preserve"> ADDIN EN.CITE </w:instrText>
      </w:r>
      <w:r w:rsidRPr="00F538D3">
        <w:rPr>
          <w:rFonts w:eastAsia="Times New Roman"/>
          <w:lang w:eastAsia="en-AU"/>
        </w:rPr>
        <w:fldChar w:fldCharType="begin">
          <w:fldData xml:space="preserve">PEVuZE5vdGU+PENpdGU+PEF1dGhvcj5DaGFuPC9BdXRob3I+PFllYXI+MjAxMTwvWWVhcj48UmVj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</w:fldData>
        </w:fldChar>
      </w:r>
      <w:r w:rsidRPr="00F538D3">
        <w:rPr>
          <w:rFonts w:eastAsia="Times New Roman"/>
          <w:lang w:eastAsia="en-AU"/>
        </w:rPr>
        <w:instrText xml:space="preserve"> ADDIN EN.CITE.DATA </w:instrText>
      </w:r>
      <w:r w:rsidRPr="00F538D3">
        <w:rPr>
          <w:rFonts w:eastAsia="Times New Roman"/>
          <w:lang w:eastAsia="en-AU"/>
        </w:rPr>
      </w:r>
      <w:r w:rsidRPr="00F538D3">
        <w:rPr>
          <w:rFonts w:eastAsia="Times New Roman"/>
          <w:lang w:eastAsia="en-AU"/>
        </w:rPr>
        <w:fldChar w:fldCharType="end"/>
      </w:r>
      <w:r w:rsidRPr="00F538D3">
        <w:rPr>
          <w:rFonts w:eastAsia="Times New Roman"/>
          <w:lang w:eastAsia="en-AU"/>
        </w:rPr>
      </w:r>
      <w:r w:rsidRPr="00F538D3">
        <w:rPr>
          <w:rFonts w:eastAsia="Times New Roman"/>
          <w:lang w:eastAsia="en-AU"/>
        </w:rPr>
        <w:fldChar w:fldCharType="separate"/>
      </w:r>
      <w:r w:rsidRPr="00F538D3">
        <w:rPr>
          <w:rFonts w:eastAsia="Times New Roman"/>
          <w:noProof/>
          <w:vertAlign w:val="superscript"/>
          <w:lang w:eastAsia="en-AU"/>
        </w:rPr>
        <w:t>11-15</w:t>
      </w:r>
      <w:r w:rsidRPr="00F538D3">
        <w:rPr>
          <w:rFonts w:eastAsia="Times New Roman"/>
          <w:lang w:eastAsia="en-AU"/>
        </w:rPr>
        <w:fldChar w:fldCharType="end"/>
      </w:r>
      <w:r w:rsidRPr="00F538D3">
        <w:rPr>
          <w:rFonts w:eastAsia="Times New Roman"/>
          <w:lang w:eastAsia="en-AU"/>
        </w:rPr>
        <w:t xml:space="preserve"> The progression from acute to chronic pain following surgery involves sensitization of neuronal systems leading to permanent anatomical and physiological changes.</w:t>
      </w:r>
      <w:r w:rsidRPr="00F538D3">
        <w:rPr>
          <w:rFonts w:eastAsia="Times New Roman"/>
          <w:lang w:eastAsia="en-AU"/>
        </w:rPr>
        <w:fldChar w:fldCharType="begin"/>
      </w:r>
      <w:r w:rsidRPr="00F538D3">
        <w:rPr>
          <w:rFonts w:eastAsia="Times New Roman"/>
          <w:lang w:eastAsia="en-AU"/>
        </w:rPr>
        <w:instrText xml:space="preserve"> ADDIN EN.CITE &lt;EndNote&gt;&lt;Cite&gt;&lt;Author&gt;Glare&lt;/Author&gt;&lt;Year&gt;2019&lt;/Year&gt;&lt;RecNum&gt;22165&lt;/RecNum&gt;&lt;DisplayText&gt;&lt;style face="superscript"&gt;7&lt;/style&gt;&lt;/DisplayText&gt;&lt;record&gt;&lt;rec-number&gt;22165&lt;/rec-number&gt;&lt;foreign-keys&gt;&lt;key app="EN" db-id="5eaaaresus0st7e5aw2vepr7ptztzevtvaet" timestamp="1547105013"&gt;22165&lt;/key&gt;&lt;/foreign-keys&gt;&lt;ref-type name="Journal Article"&gt;17&lt;/ref-type&gt;&lt;contributors&gt;&lt;authors&gt;&lt;author&gt;Glare, P.&lt;/author&gt;&lt;author&gt;Aubrey, K.&lt;/author&gt;&lt;author&gt;Myles, P.S.&lt;/author&gt;&lt;/authors&gt;&lt;/contributors&gt;&lt;titles&gt;&lt;title&gt;Transition from acute to chronic pain after surgery &lt;/title&gt;&lt;secondary-title&gt;Lancet&lt;/secondary-title&gt;&lt;/titles&gt;&lt;periodical&gt;&lt;full-title&gt;Lancet&lt;/full-title&gt;&lt;/periodical&gt;&lt;volume&gt;(in press)&lt;/volume&gt;&lt;dates&gt;&lt;year&gt;2019&lt;/year&gt;&lt;/dates&gt;&lt;urls&gt;&lt;/urls&gt;&lt;/record&gt;&lt;/Cite&gt;&lt;/EndNote&gt;</w:instrText>
      </w:r>
      <w:r w:rsidRPr="00F538D3">
        <w:rPr>
          <w:rFonts w:eastAsia="Times New Roman"/>
          <w:lang w:eastAsia="en-AU"/>
        </w:rPr>
        <w:fldChar w:fldCharType="separate"/>
      </w:r>
      <w:r w:rsidRPr="00F538D3">
        <w:rPr>
          <w:rFonts w:eastAsia="Times New Roman"/>
          <w:noProof/>
          <w:vertAlign w:val="superscript"/>
          <w:lang w:eastAsia="en-AU"/>
        </w:rPr>
        <w:t>7</w:t>
      </w:r>
      <w:r w:rsidRPr="00F538D3">
        <w:rPr>
          <w:rFonts w:eastAsia="Times New Roman"/>
          <w:lang w:eastAsia="en-AU"/>
        </w:rPr>
        <w:fldChar w:fldCharType="end"/>
      </w:r>
      <w:r w:rsidRPr="00F538D3">
        <w:rPr>
          <w:rFonts w:eastAsia="Times New Roman"/>
          <w:lang w:eastAsia="en-AU"/>
        </w:rPr>
        <w:t xml:space="preserve"> </w:t>
      </w:r>
      <w:r w:rsidRPr="00F538D3">
        <w:rPr>
          <w:rFonts w:eastAsia="Times New Roman"/>
          <w:shd w:val="clear" w:color="auto" w:fill="FFFFFF"/>
          <w:lang w:eastAsia="en-AU"/>
        </w:rPr>
        <w:t xml:space="preserve">The transition to a chronic pain state is more likely to occur in those with </w:t>
      </w:r>
      <w:r w:rsidRPr="00F538D3">
        <w:rPr>
          <w:rFonts w:eastAsia="Times New Roman"/>
          <w:lang w:eastAsia="en-AU"/>
        </w:rPr>
        <w:t>preoperative anxiety, depression, poor coping strategies and pain catastrophizing.</w:t>
      </w:r>
      <w:r w:rsidRPr="00F538D3">
        <w:rPr>
          <w:rFonts w:eastAsia="Times New Roman"/>
          <w:lang w:eastAsia="en-AU"/>
        </w:rPr>
        <w:fldChar w:fldCharType="begin"/>
      </w:r>
      <w:r w:rsidRPr="00F538D3">
        <w:rPr>
          <w:rFonts w:eastAsia="Times New Roman"/>
          <w:lang w:eastAsia="en-AU"/>
        </w:rPr>
        <w:instrText xml:space="preserve"> ADDIN EN.CITE &lt;EndNote&gt;&lt;Cite&gt;&lt;Author&gt;Theunissen&lt;/Author&gt;&lt;Year&gt;2012&lt;/Year&gt;&lt;RecNum&gt;22172&lt;/RecNum&gt;&lt;DisplayText&gt;&lt;style face="superscript"&gt;16&lt;/style&gt;&lt;/DisplayText&gt;&lt;record&gt;&lt;rec-number&gt;22172&lt;/rec-number&gt;&lt;foreign-keys&gt;&lt;key app="EN" db-id="5eaaaresus0st7e5aw2vepr7ptztzevtvaet" timestamp="1547171743"&gt;22172&lt;/key&gt;&lt;/foreign-keys&gt;&lt;ref-type name="Journal Article"&gt;17&lt;/ref-type&gt;&lt;contributors&gt;&lt;authors&gt;&lt;author&gt;Theunissen, M.&lt;/author&gt;&lt;author&gt;Peters, M. L.&lt;/author&gt;&lt;author&gt;Bruce, J.&lt;/author&gt;&lt;author&gt;Gramke, H. F.&lt;/author&gt;&lt;author&gt;Marcus, M. A.&lt;/author&gt;&lt;/authors&gt;&lt;/contributors&gt;&lt;auth-address&gt;Department of Anesthesiology and Pain Treatment, Maastricht University Medical Center, Maastricht, The Netherlands. maurice.theunissen@mumc.nl&lt;/auth-address&gt;&lt;titles&gt;&lt;title&gt;Preoperative anxiety and catastrophizing: a systematic review and meta-analysis of the association with chronic postsurgical pain&lt;/title&gt;&lt;secondary-title&gt;Clin J Pain&lt;/secondary-title&gt;&lt;alt-title&gt;The Clinical journal of pain&lt;/alt-title&gt;&lt;/titles&gt;&lt;periodical&gt;&lt;full-title&gt;Clin J Pain&lt;/full-title&gt;&lt;/periodical&gt;&lt;pages&gt;819-41&lt;/pages&gt;&lt;volume&gt;28&lt;/volume&gt;&lt;number&gt;9&lt;/number&gt;&lt;edition&gt;2012/07/05&lt;/edition&gt;&lt;keywords&gt;&lt;keyword&gt;Anxiety/*psychology&lt;/keyword&gt;&lt;keyword&gt;*Catastrophization&lt;/keyword&gt;&lt;keyword&gt;Databases, Bibliographic/statistics &amp;amp; numerical data&lt;/keyword&gt;&lt;keyword&gt;Female&lt;/keyword&gt;&lt;keyword&gt;Humans&lt;/keyword&gt;&lt;keyword&gt;Male&lt;/keyword&gt;&lt;keyword&gt;Pain Measurement&lt;/keyword&gt;&lt;keyword&gt;Pain, Postoperative/*psychology&lt;/keyword&gt;&lt;/keywords&gt;&lt;dates&gt;&lt;year&gt;2012&lt;/year&gt;&lt;pub-dates&gt;&lt;date&gt;Nov-Dec&lt;/date&gt;&lt;/pub-dates&gt;&lt;/dates&gt;&lt;isbn&gt;0749-8047&lt;/isbn&gt;&lt;accession-num&gt;22760489&lt;/accession-num&gt;&lt;urls&gt;&lt;/urls&gt;&lt;electronic-resource-num&gt;10.1097/AJP.0b013e31824549d6&lt;/electronic-resource-num&gt;&lt;remote-database-provider&gt;NLM&lt;/remote-database-provider&gt;&lt;language&gt;eng&lt;/language&gt;&lt;/record&gt;&lt;/Cite&gt;&lt;/EndNote&gt;</w:instrText>
      </w:r>
      <w:r w:rsidRPr="00F538D3">
        <w:rPr>
          <w:rFonts w:eastAsia="Times New Roman"/>
          <w:lang w:eastAsia="en-AU"/>
        </w:rPr>
        <w:fldChar w:fldCharType="separate"/>
      </w:r>
      <w:r w:rsidRPr="00F538D3">
        <w:rPr>
          <w:rFonts w:eastAsia="Times New Roman"/>
          <w:noProof/>
          <w:vertAlign w:val="superscript"/>
          <w:lang w:eastAsia="en-AU"/>
        </w:rPr>
        <w:t>16</w:t>
      </w:r>
      <w:r w:rsidRPr="00F538D3">
        <w:rPr>
          <w:rFonts w:eastAsia="Times New Roman"/>
          <w:lang w:eastAsia="en-AU"/>
        </w:rPr>
        <w:fldChar w:fldCharType="end"/>
      </w:r>
      <w:r w:rsidRPr="00F538D3">
        <w:rPr>
          <w:rFonts w:eastAsia="Times New Roman"/>
          <w:lang w:eastAsia="en-AU"/>
        </w:rPr>
        <w:t xml:space="preserve"> This highlights the interrelationship between emotional factors and pain perception, and overt and likely subtle “facial signals” offering opportunities for detection and prognosis (see below).</w:t>
      </w:r>
    </w:p>
    <w:p w14:paraId="2E0517CE" w14:textId="77777777" w:rsidR="005321B3" w:rsidRPr="00F538D3" w:rsidRDefault="005321B3" w:rsidP="005321B3">
      <w:pPr>
        <w:jc w:val="both"/>
        <w:rPr>
          <w:rFonts w:eastAsia="Times New Roman"/>
          <w:lang w:eastAsia="en-AU"/>
        </w:rPr>
      </w:pPr>
    </w:p>
    <w:p w14:paraId="146F0152" w14:textId="77777777" w:rsidR="005321B3" w:rsidRPr="00F538D3" w:rsidRDefault="005321B3" w:rsidP="005321B3">
      <w:pPr>
        <w:jc w:val="both"/>
        <w:rPr>
          <w:rFonts w:eastAsia="Times New Roman"/>
          <w:lang w:eastAsia="en-AU"/>
        </w:rPr>
      </w:pPr>
      <w:r w:rsidRPr="00F538D3">
        <w:rPr>
          <w:rFonts w:eastAsia="Times New Roman"/>
          <w:lang w:eastAsia="en-AU"/>
        </w:rPr>
        <w:t>The incidence of chronic post-surgical pain (CPSP) which is bad enough to cause significant functional impairment is approximately 10% of all surgeries.</w:t>
      </w:r>
      <w:r w:rsidRPr="00F538D3">
        <w:rPr>
          <w:rFonts w:eastAsia="Times New Roman"/>
          <w:lang w:eastAsia="en-AU"/>
        </w:rPr>
        <w:fldChar w:fldCharType="begin"/>
      </w:r>
      <w:r w:rsidRPr="00F538D3">
        <w:rPr>
          <w:rFonts w:eastAsia="Times New Roman"/>
          <w:lang w:eastAsia="en-AU"/>
        </w:rPr>
        <w:instrText xml:space="preserve"> ADDIN EN.CITE &lt;EndNote&gt;&lt;Cite&gt;&lt;Author&gt;Macrae&lt;/Author&gt;&lt;Year&gt;2008&lt;/Year&gt;&lt;RecNum&gt;22171&lt;/RecNum&gt;&lt;DisplayText&gt;&lt;style face="superscript"&gt;15&lt;/style&gt;&lt;/DisplayText&gt;&lt;record&gt;&lt;rec-number&gt;22171&lt;/rec-number&gt;&lt;foreign-keys&gt;&lt;key app="EN" db-id="5eaaaresus0st7e5aw2vepr7ptztzevtvaet" timestamp="1547171743"&gt;22171&lt;/key&gt;&lt;/foreign-keys&gt;&lt;ref-type name="Journal Article"&gt;17&lt;/ref-type&gt;&lt;contributors&gt;&lt;authors&gt;&lt;author&gt;Macrae, W. A.&lt;/author&gt;&lt;/authors&gt;&lt;/contributors&gt;&lt;auth-address&gt;Ninewells Hospital and Medical School, University of St Andrews, St Andrews, KY16 9TS, Scotland. w.a.macrae@dundee.ac.uk&lt;/auth-address&gt;&lt;titles&gt;&lt;title&gt;Chronic post-surgical pain: 10 years on&lt;/title&gt;&lt;secondary-title&gt;Br J Anaesth&lt;/secondary-title&gt;&lt;/titles&gt;&lt;periodical&gt;&lt;full-title&gt;Br J Anaesth&lt;/full-title&gt;&lt;/periodical&gt;&lt;pages&gt;77-86&lt;/pages&gt;&lt;volume&gt;101&lt;/volume&gt;&lt;number&gt;1&lt;/number&gt;&lt;keywords&gt;&lt;keyword&gt;Analgesia/methods&lt;/keyword&gt;&lt;keyword&gt;Anesthesia/methods&lt;/keyword&gt;&lt;keyword&gt;Chronic Disease&lt;/keyword&gt;&lt;keyword&gt;Humans&lt;/keyword&gt;&lt;keyword&gt;Pain, Postoperative/*etiology/prevention &amp;amp; control/psychology&lt;/keyword&gt;&lt;keyword&gt;Risk Factors&lt;/keyword&gt;&lt;keyword&gt;Trauma, Nervous System/complications&lt;/keyword&gt;&lt;/keywords&gt;&lt;dates&gt;&lt;year&gt;2008&lt;/year&gt;&lt;pub-dates&gt;&lt;date&gt;Jul&lt;/date&gt;&lt;/pub-dates&gt;&lt;/dates&gt;&lt;isbn&gt;1471-6771 (Electronic)&amp;#xD;0007-0912 (Linking)&lt;/isbn&gt;&lt;accession-num&gt;18434337&lt;/accession-num&gt;&lt;urls&gt;&lt;related-urls&gt;&lt;url&gt;https://www.ncbi.nlm.nih.gov/pubmed/18434337&lt;/url&gt;&lt;/related-urls&gt;&lt;/urls&gt;&lt;electronic-resource-num&gt;10.1093/bja/aen099&lt;/electronic-resource-num&gt;&lt;/record&gt;&lt;/Cite&gt;&lt;/EndNote&gt;</w:instrText>
      </w:r>
      <w:r w:rsidRPr="00F538D3">
        <w:rPr>
          <w:rFonts w:eastAsia="Times New Roman"/>
          <w:lang w:eastAsia="en-AU"/>
        </w:rPr>
        <w:fldChar w:fldCharType="separate"/>
      </w:r>
      <w:r w:rsidRPr="00F538D3">
        <w:rPr>
          <w:rFonts w:eastAsia="Times New Roman"/>
          <w:noProof/>
          <w:vertAlign w:val="superscript"/>
          <w:lang w:eastAsia="en-AU"/>
        </w:rPr>
        <w:t>15</w:t>
      </w:r>
      <w:r w:rsidRPr="00F538D3">
        <w:rPr>
          <w:rFonts w:eastAsia="Times New Roman"/>
          <w:lang w:eastAsia="en-AU"/>
        </w:rPr>
        <w:fldChar w:fldCharType="end"/>
      </w:r>
      <w:r w:rsidRPr="00F538D3">
        <w:rPr>
          <w:rFonts w:eastAsia="Times New Roman"/>
          <w:lang w:eastAsia="en-AU"/>
        </w:rPr>
        <w:t xml:space="preserve"> With more than 320 million people having surgery each year around the world this represents a vast potential for CPSP.</w:t>
      </w:r>
      <w:r w:rsidRPr="00F538D3">
        <w:rPr>
          <w:rFonts w:eastAsia="Times New Roman"/>
          <w:lang w:eastAsia="en-AU"/>
        </w:rPr>
        <w:fldChar w:fldCharType="begin">
          <w:fldData xml:space="preserve">PEVuZE5vdGU+PENpdGU+PEF1dGhvcj5XZWlzZXI8L0F1dGhvcj48WWVhcj4yMDE2PC9ZZWFyPjxS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</w:fldData>
        </w:fldChar>
      </w:r>
      <w:r w:rsidRPr="00F538D3">
        <w:rPr>
          <w:rFonts w:eastAsia="Times New Roman"/>
          <w:lang w:eastAsia="en-AU"/>
        </w:rPr>
        <w:instrText xml:space="preserve"> ADDIN EN.CITE </w:instrText>
      </w:r>
      <w:r w:rsidRPr="00F538D3">
        <w:rPr>
          <w:rFonts w:eastAsia="Times New Roman"/>
          <w:lang w:eastAsia="en-AU"/>
        </w:rPr>
        <w:fldChar w:fldCharType="begin">
          <w:fldData xml:space="preserve">PEVuZE5vdGU+PENpdGU+PEF1dGhvcj5XZWlzZXI8L0F1dGhvcj48WWVhcj4yMDE2PC9ZZWFyPjxS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</w:fldData>
        </w:fldChar>
      </w:r>
      <w:r w:rsidRPr="00F538D3">
        <w:rPr>
          <w:rFonts w:eastAsia="Times New Roman"/>
          <w:lang w:eastAsia="en-AU"/>
        </w:rPr>
        <w:instrText xml:space="preserve"> ADDIN EN.CITE.DATA </w:instrText>
      </w:r>
      <w:r w:rsidRPr="00F538D3">
        <w:rPr>
          <w:rFonts w:eastAsia="Times New Roman"/>
          <w:lang w:eastAsia="en-AU"/>
        </w:rPr>
      </w:r>
      <w:r w:rsidRPr="00F538D3">
        <w:rPr>
          <w:rFonts w:eastAsia="Times New Roman"/>
          <w:lang w:eastAsia="en-AU"/>
        </w:rPr>
        <w:fldChar w:fldCharType="end"/>
      </w:r>
      <w:r w:rsidRPr="00F538D3">
        <w:rPr>
          <w:rFonts w:eastAsia="Times New Roman"/>
          <w:lang w:eastAsia="en-AU"/>
        </w:rPr>
      </w:r>
      <w:r w:rsidRPr="00F538D3">
        <w:rPr>
          <w:rFonts w:eastAsia="Times New Roman"/>
          <w:lang w:eastAsia="en-AU"/>
        </w:rPr>
        <w:fldChar w:fldCharType="separate"/>
      </w:r>
      <w:r w:rsidRPr="00F538D3">
        <w:rPr>
          <w:rFonts w:eastAsia="Times New Roman"/>
          <w:noProof/>
          <w:vertAlign w:val="superscript"/>
          <w:lang w:eastAsia="en-AU"/>
        </w:rPr>
        <w:t>17</w:t>
      </w:r>
      <w:r w:rsidRPr="00F538D3">
        <w:rPr>
          <w:rFonts w:eastAsia="Times New Roman"/>
          <w:lang w:eastAsia="en-AU"/>
        </w:rPr>
        <w:fldChar w:fldCharType="end"/>
      </w:r>
      <w:r w:rsidRPr="00F538D3">
        <w:rPr>
          <w:rFonts w:eastAsia="Times New Roman"/>
          <w:lang w:eastAsia="en-AU"/>
        </w:rPr>
        <w:t xml:space="preserve"> As a result, CPSP is increasingly recognized as a public health problem, not only because of the discomfort, distress and disability it causes, but </w:t>
      </w:r>
      <w:bookmarkStart w:id="0" w:name="_GoBack"/>
      <w:bookmarkEnd w:id="0"/>
      <w:r w:rsidRPr="00F538D3">
        <w:rPr>
          <w:rFonts w:eastAsia="Times New Roman"/>
          <w:lang w:eastAsia="en-AU"/>
        </w:rPr>
        <w:t>because past approaches to managing it have contributed significantly to the current “opioid crisis”.</w:t>
      </w:r>
      <w:r w:rsidRPr="00F538D3">
        <w:rPr>
          <w:rFonts w:eastAsia="Times New Roman"/>
          <w:lang w:eastAsia="en-AU"/>
        </w:rPr>
        <w:fldChar w:fldCharType="begin"/>
      </w:r>
      <w:r w:rsidRPr="00F538D3">
        <w:rPr>
          <w:rFonts w:eastAsia="Times New Roman"/>
          <w:lang w:eastAsia="en-AU"/>
        </w:rPr>
        <w:instrText xml:space="preserve"> ADDIN EN.CITE &lt;EndNote&gt;&lt;Cite&gt;&lt;Author&gt;Baker&lt;/Author&gt;&lt;Year&gt;2017&lt;/Year&gt;&lt;RecNum&gt;22174&lt;/RecNum&gt;&lt;DisplayText&gt;&lt;style face="superscript"&gt;18&lt;/style&gt;&lt;/DisplayText&gt;&lt;record&gt;&lt;rec-number&gt;22174&lt;/rec-number&gt;&lt;foreign-keys&gt;&lt;key app="EN" db-id="5eaaaresus0st7e5aw2vepr7ptztzevtvaet" timestamp="1547171743"&gt;22174&lt;/key&gt;&lt;/foreign-keys&gt;&lt;ref-type name="Journal Article"&gt;17&lt;/ref-type&gt;&lt;contributors&gt;&lt;authors&gt;&lt;author&gt;Baker, D. W.&lt;/author&gt;&lt;/authors&gt;&lt;/contributors&gt;&lt;auth-address&gt;Division of Healthcare Quality Evaluation, The Joint Commission, Oakbrook Terrace, Illinois.&lt;/auth-address&gt;&lt;titles&gt;&lt;title&gt;History of The Joint Commission&amp;apos;s Pain Standards: Lessons for Today&amp;apos;s Prescription Opioid Epidemic&lt;/title&gt;&lt;secondary-title&gt;JAMA&lt;/secondary-title&gt;&lt;/titles&gt;&lt;periodical&gt;&lt;full-title&gt;JAMA&lt;/full-title&gt;&lt;/periodical&gt;&lt;pages&gt;1117-1118&lt;/pages&gt;&lt;volume&gt;317&lt;/volume&gt;&lt;number&gt;11&lt;/number&gt;&lt;keywords&gt;&lt;keyword&gt;Algorithms&lt;/keyword&gt;&lt;keyword&gt;*Analgesics, Opioid/administration &amp;amp; dosage/adverse effects&lt;/keyword&gt;&lt;keyword&gt;Drug Prescriptions/*standards&lt;/keyword&gt;&lt;keyword&gt;History, 20th Century&lt;/keyword&gt;&lt;keyword&gt;History, 21st Century&lt;/keyword&gt;&lt;keyword&gt;Humans&lt;/keyword&gt;&lt;keyword&gt;*Joint Commission on Accreditation of Healthcare Organizations/history&lt;/keyword&gt;&lt;keyword&gt;Morphine/administration &amp;amp; dosage&lt;/keyword&gt;&lt;keyword&gt;Opioid-Related Disorders/epidemiology/*prevention &amp;amp; control&lt;/keyword&gt;&lt;keyword&gt;Pain Management/history/*standards&lt;/keyword&gt;&lt;keyword&gt;Pain Measurement/methods/*standards&lt;/keyword&gt;&lt;keyword&gt;Pain, Postoperative/drug therapy&lt;/keyword&gt;&lt;keyword&gt;Prescription Drug Misuse/*prevention &amp;amp; control&lt;/keyword&gt;&lt;keyword&gt;Self Report/standards&lt;/keyword&gt;&lt;keyword&gt;United States/epidemiology&lt;/keyword&gt;&lt;/keywords&gt;&lt;dates&gt;&lt;year&gt;2017&lt;/year&gt;&lt;pub-dates&gt;&lt;date&gt;Mar 21&lt;/date&gt;&lt;/pub-dates&gt;&lt;/dates&gt;&lt;isbn&gt;1538-3598 (Electronic)&amp;#xD;0098-7484 (Linking)&lt;/isbn&gt;&lt;accession-num&gt;28241189&lt;/accession-num&gt;&lt;urls&gt;&lt;related-urls&gt;&lt;url&gt;https://www.ncbi.nlm.nih.gov/pubmed/28241189&lt;/url&gt;&lt;/related-urls&gt;&lt;/urls&gt;&lt;electronic-resource-num&gt;10.1001/jama.2017.0935&lt;/electronic-resource-num&gt;&lt;/record&gt;&lt;/Cite&gt;&lt;/EndNote&gt;</w:instrText>
      </w:r>
      <w:r w:rsidRPr="00F538D3">
        <w:rPr>
          <w:rFonts w:eastAsia="Times New Roman"/>
          <w:lang w:eastAsia="en-AU"/>
        </w:rPr>
        <w:fldChar w:fldCharType="separate"/>
      </w:r>
      <w:r w:rsidRPr="00F538D3">
        <w:rPr>
          <w:rFonts w:eastAsia="Times New Roman"/>
          <w:noProof/>
          <w:vertAlign w:val="superscript"/>
          <w:lang w:eastAsia="en-AU"/>
        </w:rPr>
        <w:t>18</w:t>
      </w:r>
      <w:r w:rsidRPr="00F538D3">
        <w:rPr>
          <w:rFonts w:eastAsia="Times New Roman"/>
          <w:lang w:eastAsia="en-AU"/>
        </w:rPr>
        <w:fldChar w:fldCharType="end"/>
      </w:r>
      <w:r w:rsidRPr="00F538D3">
        <w:rPr>
          <w:rFonts w:eastAsia="Times New Roman"/>
          <w:lang w:eastAsia="en-AU"/>
        </w:rPr>
        <w:t xml:space="preserve"> CPSP is far more common than most other postsurgical complications and has long-term consequences. The healthcare resource implications of CPSP should not be underestimated.</w:t>
      </w:r>
    </w:p>
    <w:p w14:paraId="01926535" w14:textId="77777777" w:rsidR="005321B3" w:rsidRPr="00F538D3" w:rsidRDefault="005321B3" w:rsidP="005321B3">
      <w:pPr>
        <w:jc w:val="both"/>
        <w:rPr>
          <w:rFonts w:eastAsia="Times New Roman"/>
          <w:lang w:eastAsia="en-AU"/>
        </w:rPr>
      </w:pPr>
    </w:p>
    <w:p w14:paraId="6841617E" w14:textId="77777777" w:rsidR="005321B3" w:rsidRPr="00F538D3" w:rsidRDefault="005321B3" w:rsidP="005321B3">
      <w:pPr>
        <w:jc w:val="both"/>
        <w:rPr>
          <w:rFonts w:eastAsia="Times New Roman"/>
          <w:lang w:eastAsia="en-AU"/>
        </w:rPr>
      </w:pPr>
      <w:r w:rsidRPr="00F538D3">
        <w:rPr>
          <w:rFonts w:eastAsia="Times New Roman"/>
          <w:lang w:eastAsia="en-AU"/>
        </w:rPr>
        <w:t xml:space="preserve">An understanding of the mechanisms responsible for transition of acute to chronic pain allow for specific targeting with analgesic therapies but the challenge remains to identify and treat patients susceptible to chronic pain secondary to surgery and trauma. Our project is focussed on the potential to intervene and initiate preventive treatment </w:t>
      </w:r>
      <w:r w:rsidRPr="00F538D3">
        <w:rPr>
          <w:rFonts w:eastAsia="Times New Roman"/>
          <w:u w:val="single"/>
          <w:lang w:eastAsia="en-AU"/>
        </w:rPr>
        <w:t>at a much earlier stage</w:t>
      </w:r>
      <w:r w:rsidRPr="00F538D3">
        <w:rPr>
          <w:rFonts w:eastAsia="Times New Roman"/>
          <w:lang w:eastAsia="en-AU"/>
        </w:rPr>
        <w:t>.</w:t>
      </w:r>
    </w:p>
    <w:p w14:paraId="2F46044E" w14:textId="77777777" w:rsidR="005321B3" w:rsidRPr="00F538D3" w:rsidRDefault="005321B3" w:rsidP="005321B3">
      <w:pPr>
        <w:jc w:val="both"/>
        <w:rPr>
          <w:rFonts w:eastAsia="Times New Roman"/>
          <w:lang w:eastAsia="en-AU"/>
        </w:rPr>
      </w:pPr>
    </w:p>
    <w:p w14:paraId="2C1FE7FF" w14:textId="77777777" w:rsidR="005321B3" w:rsidRPr="00F538D3" w:rsidRDefault="005321B3" w:rsidP="005321B3">
      <w:pPr>
        <w:jc w:val="both"/>
        <w:rPr>
          <w:rFonts w:eastAsia="Times New Roman"/>
          <w:b/>
          <w:lang w:eastAsia="en-AU"/>
        </w:rPr>
      </w:pPr>
      <w:r w:rsidRPr="00F538D3">
        <w:rPr>
          <w:rFonts w:eastAsia="Times New Roman"/>
          <w:b/>
          <w:lang w:eastAsia="en-AU"/>
        </w:rPr>
        <w:t>Importance of Severe Pain in the Recovery Room</w:t>
      </w:r>
    </w:p>
    <w:p w14:paraId="5F13FC4C" w14:textId="77777777" w:rsidR="005321B3" w:rsidRPr="00F538D3" w:rsidRDefault="005321B3" w:rsidP="005321B3">
      <w:pPr>
        <w:jc w:val="both"/>
        <w:rPr>
          <w:rFonts w:eastAsia="Times New Roman"/>
          <w:lang w:eastAsia="en-AU"/>
        </w:rPr>
      </w:pPr>
      <w:r w:rsidRPr="00F538D3">
        <w:rPr>
          <w:rFonts w:eastAsia="Times New Roman"/>
          <w:shd w:val="clear" w:color="auto" w:fill="FFFFFF"/>
          <w:lang w:eastAsia="en-AU"/>
        </w:rPr>
        <w:t xml:space="preserve">Central nervous sensitisation following surgery or trauma leads to postoperative pain hypersensitivity due to lowered pain threshold in peripheral nociceptors and increased excitability of spinal neurons. </w:t>
      </w:r>
      <w:r w:rsidRPr="00F538D3">
        <w:rPr>
          <w:rFonts w:eastAsia="Times New Roman"/>
          <w:lang w:eastAsia="en-AU"/>
        </w:rPr>
        <w:t>Poor management of acute postoperative pain, as reflected by severe postoperative pain intensity in the first 24 hours following surgery,</w:t>
      </w:r>
      <w:r w:rsidRPr="00F538D3">
        <w:rPr>
          <w:rFonts w:eastAsia="Times New Roman"/>
          <w:lang w:eastAsia="en-AU"/>
        </w:rPr>
        <w:fldChar w:fldCharType="begin">
          <w:fldData xml:space="preserve">PEVuZE5vdGU+PENpdGU+PEF1dGhvcj5HZXJiZXJzaGFnZW48L0F1dGhvcj48WWVhcj4yMDE0PC9Z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</w:fldData>
        </w:fldChar>
      </w:r>
      <w:r w:rsidRPr="00F538D3">
        <w:rPr>
          <w:rFonts w:eastAsia="Times New Roman"/>
          <w:lang w:eastAsia="en-AU"/>
        </w:rPr>
        <w:instrText xml:space="preserve"> ADDIN EN.CITE </w:instrText>
      </w:r>
      <w:r w:rsidRPr="00F538D3">
        <w:rPr>
          <w:rFonts w:eastAsia="Times New Roman"/>
          <w:lang w:eastAsia="en-AU"/>
        </w:rPr>
        <w:fldChar w:fldCharType="begin">
          <w:fldData xml:space="preserve">PEVuZE5vdGU+PENpdGU+PEF1dGhvcj5HZXJiZXJzaGFnZW48L0F1dGhvcj48WWVhcj4yMDE0PC9Z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</w:fldData>
        </w:fldChar>
      </w:r>
      <w:r w:rsidRPr="00F538D3">
        <w:rPr>
          <w:rFonts w:eastAsia="Times New Roman"/>
          <w:lang w:eastAsia="en-AU"/>
        </w:rPr>
        <w:instrText xml:space="preserve"> ADDIN EN.CITE.DATA </w:instrText>
      </w:r>
      <w:r w:rsidRPr="00F538D3">
        <w:rPr>
          <w:rFonts w:eastAsia="Times New Roman"/>
          <w:lang w:eastAsia="en-AU"/>
        </w:rPr>
      </w:r>
      <w:r w:rsidRPr="00F538D3">
        <w:rPr>
          <w:rFonts w:eastAsia="Times New Roman"/>
          <w:lang w:eastAsia="en-AU"/>
        </w:rPr>
        <w:fldChar w:fldCharType="end"/>
      </w:r>
      <w:r w:rsidRPr="00F538D3">
        <w:rPr>
          <w:rFonts w:eastAsia="Times New Roman"/>
          <w:lang w:eastAsia="en-AU"/>
        </w:rPr>
      </w:r>
      <w:r w:rsidRPr="00F538D3">
        <w:rPr>
          <w:rFonts w:eastAsia="Times New Roman"/>
          <w:lang w:eastAsia="en-AU"/>
        </w:rPr>
        <w:fldChar w:fldCharType="separate"/>
      </w:r>
      <w:r w:rsidRPr="00F538D3">
        <w:rPr>
          <w:rFonts w:eastAsia="Times New Roman"/>
          <w:noProof/>
          <w:vertAlign w:val="superscript"/>
          <w:lang w:eastAsia="en-AU"/>
        </w:rPr>
        <w:t>19</w:t>
      </w:r>
      <w:r w:rsidRPr="00F538D3">
        <w:rPr>
          <w:rFonts w:eastAsia="Times New Roman"/>
          <w:lang w:eastAsia="en-AU"/>
        </w:rPr>
        <w:fldChar w:fldCharType="end"/>
      </w:r>
      <w:r w:rsidRPr="00F538D3">
        <w:rPr>
          <w:rFonts w:eastAsia="Times New Roman"/>
          <w:lang w:eastAsia="en-AU"/>
        </w:rPr>
        <w:t xml:space="preserve"> and at other times in the postoperative recovery phase,</w:t>
      </w:r>
      <w:r w:rsidRPr="00F538D3">
        <w:rPr>
          <w:rFonts w:eastAsia="Times New Roman"/>
          <w:lang w:eastAsia="en-AU"/>
        </w:rPr>
        <w:fldChar w:fldCharType="begin">
          <w:fldData xml:space="preserve">PEVuZE5vdGU+PENpdGU+PEF1dGhvcj5GbGV0Y2hlcjwvQXV0aG9yPjxZZWFyPjIwMTU8L1llYXI+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</w:fldData>
        </w:fldChar>
      </w:r>
      <w:r w:rsidRPr="00F538D3">
        <w:rPr>
          <w:rFonts w:eastAsia="Times New Roman"/>
          <w:lang w:eastAsia="en-AU"/>
        </w:rPr>
        <w:instrText xml:space="preserve"> ADDIN EN.CITE </w:instrText>
      </w:r>
      <w:r w:rsidRPr="00F538D3">
        <w:rPr>
          <w:rFonts w:eastAsia="Times New Roman"/>
          <w:lang w:eastAsia="en-AU"/>
        </w:rPr>
        <w:fldChar w:fldCharType="begin">
          <w:fldData xml:space="preserve">PEVuZE5vdGU+PENpdGU+PEF1dGhvcj5GbGV0Y2hlcjwvQXV0aG9yPjxZZWFyPjIwMTU8L1llYXI+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</w:fldData>
        </w:fldChar>
      </w:r>
      <w:r w:rsidRPr="00F538D3">
        <w:rPr>
          <w:rFonts w:eastAsia="Times New Roman"/>
          <w:lang w:eastAsia="en-AU"/>
        </w:rPr>
        <w:instrText xml:space="preserve"> ADDIN EN.CITE.DATA </w:instrText>
      </w:r>
      <w:r w:rsidRPr="00F538D3">
        <w:rPr>
          <w:rFonts w:eastAsia="Times New Roman"/>
          <w:lang w:eastAsia="en-AU"/>
        </w:rPr>
      </w:r>
      <w:r w:rsidRPr="00F538D3">
        <w:rPr>
          <w:rFonts w:eastAsia="Times New Roman"/>
          <w:lang w:eastAsia="en-AU"/>
        </w:rPr>
        <w:fldChar w:fldCharType="end"/>
      </w:r>
      <w:r w:rsidRPr="00F538D3">
        <w:rPr>
          <w:rFonts w:eastAsia="Times New Roman"/>
          <w:lang w:eastAsia="en-AU"/>
        </w:rPr>
      </w:r>
      <w:r w:rsidRPr="00F538D3">
        <w:rPr>
          <w:rFonts w:eastAsia="Times New Roman"/>
          <w:lang w:eastAsia="en-AU"/>
        </w:rPr>
        <w:fldChar w:fldCharType="separate"/>
      </w:r>
      <w:r w:rsidRPr="00F538D3">
        <w:rPr>
          <w:rFonts w:eastAsia="Times New Roman"/>
          <w:noProof/>
          <w:vertAlign w:val="superscript"/>
          <w:lang w:eastAsia="en-AU"/>
        </w:rPr>
        <w:t>12</w:t>
      </w:r>
      <w:r w:rsidRPr="00F538D3">
        <w:rPr>
          <w:rFonts w:eastAsia="Times New Roman"/>
          <w:lang w:eastAsia="en-AU"/>
        </w:rPr>
        <w:fldChar w:fldCharType="end"/>
      </w:r>
      <w:r w:rsidRPr="00F538D3">
        <w:rPr>
          <w:rFonts w:eastAsia="Times New Roman"/>
          <w:lang w:eastAsia="en-AU"/>
        </w:rPr>
        <w:t xml:space="preserve"> together with poor pain trajectory,</w:t>
      </w:r>
      <w:r w:rsidRPr="00F538D3">
        <w:rPr>
          <w:rFonts w:eastAsia="Times New Roman"/>
          <w:lang w:eastAsia="en-AU"/>
        </w:rPr>
        <w:fldChar w:fldCharType="begin">
          <w:fldData xml:space="preserve">PEVuZE5vdGU+PENpdGU+PEF1dGhvcj5MYXZhbmQmYXBvcztob21tZTwvQXV0aG9yPjxZZWFyPjIw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</w:fldData>
        </w:fldChar>
      </w:r>
      <w:r w:rsidRPr="00F538D3">
        <w:rPr>
          <w:rFonts w:eastAsia="Times New Roman"/>
          <w:lang w:eastAsia="en-AU"/>
        </w:rPr>
        <w:instrText xml:space="preserve"> ADDIN EN.CITE </w:instrText>
      </w:r>
      <w:r w:rsidRPr="00F538D3">
        <w:rPr>
          <w:rFonts w:eastAsia="Times New Roman"/>
          <w:lang w:eastAsia="en-AU"/>
        </w:rPr>
        <w:fldChar w:fldCharType="begin">
          <w:fldData xml:space="preserve">PEVuZE5vdGU+PENpdGU+PEF1dGhvcj5MYXZhbmQmYXBvcztob21tZTwvQXV0aG9yPjxZZWFyPjIw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</w:fldData>
        </w:fldChar>
      </w:r>
      <w:r w:rsidRPr="00F538D3">
        <w:rPr>
          <w:rFonts w:eastAsia="Times New Roman"/>
          <w:lang w:eastAsia="en-AU"/>
        </w:rPr>
        <w:instrText xml:space="preserve"> ADDIN EN.CITE.DATA </w:instrText>
      </w:r>
      <w:r w:rsidRPr="00F538D3">
        <w:rPr>
          <w:rFonts w:eastAsia="Times New Roman"/>
          <w:lang w:eastAsia="en-AU"/>
        </w:rPr>
      </w:r>
      <w:r w:rsidRPr="00F538D3">
        <w:rPr>
          <w:rFonts w:eastAsia="Times New Roman"/>
          <w:lang w:eastAsia="en-AU"/>
        </w:rPr>
        <w:fldChar w:fldCharType="end"/>
      </w:r>
      <w:r w:rsidRPr="00F538D3">
        <w:rPr>
          <w:rFonts w:eastAsia="Times New Roman"/>
          <w:lang w:eastAsia="en-AU"/>
        </w:rPr>
      </w:r>
      <w:r w:rsidRPr="00F538D3">
        <w:rPr>
          <w:rFonts w:eastAsia="Times New Roman"/>
          <w:lang w:eastAsia="en-AU"/>
        </w:rPr>
        <w:fldChar w:fldCharType="separate"/>
      </w:r>
      <w:r w:rsidRPr="00F538D3">
        <w:rPr>
          <w:rFonts w:eastAsia="Times New Roman"/>
          <w:noProof/>
          <w:vertAlign w:val="superscript"/>
          <w:lang w:eastAsia="en-AU"/>
        </w:rPr>
        <w:t>20,21</w:t>
      </w:r>
      <w:r w:rsidRPr="00F538D3">
        <w:rPr>
          <w:rFonts w:eastAsia="Times New Roman"/>
          <w:lang w:eastAsia="en-AU"/>
        </w:rPr>
        <w:fldChar w:fldCharType="end"/>
      </w:r>
      <w:r w:rsidRPr="00F538D3">
        <w:rPr>
          <w:rFonts w:eastAsia="Times New Roman"/>
          <w:lang w:eastAsia="en-AU"/>
        </w:rPr>
        <w:t xml:space="preserve"> show strong associations with CPSP.  One study found that a 10% increase in pain within 24 hours of surgery resulted in a 30% increase in moderate to severe CPSP at 1 year, emphasising the need to target and manage early postoperative pain. In addition, functional impairment, as estimated by the Brief Pain Inventory</w:t>
      </w:r>
      <w:r w:rsidRPr="00F538D3">
        <w:rPr>
          <w:rFonts w:eastAsia="Times New Roman"/>
          <w:lang w:eastAsia="en-AU"/>
        </w:rPr>
        <w:fldChar w:fldCharType="begin"/>
      </w:r>
      <w:r w:rsidRPr="00F538D3">
        <w:rPr>
          <w:rFonts w:eastAsia="Times New Roman"/>
          <w:lang w:eastAsia="en-AU"/>
        </w:rPr>
        <w:instrText xml:space="preserve"> ADDIN EN.CITE &lt;EndNote&gt;&lt;Cite&gt;&lt;Author&gt;S&lt;/Author&gt;&lt;Year&gt;2004&lt;/Year&gt;&lt;RecNum&gt;22187&lt;/RecNum&gt;&lt;DisplayText&gt;&lt;style face="superscript"&gt;22&lt;/style&gt;&lt;/DisplayText&gt;&lt;record&gt;&lt;rec-number&gt;22187&lt;/rec-number&gt;&lt;foreign-keys&gt;&lt;key app="EN" db-id="5eaaaresus0st7e5aw2vepr7ptztzevtvaet" timestamp="1547171746"&gt;22187&lt;/key&gt;&lt;/foreign-keys&gt;&lt;ref-type name="Generic"&gt;13&lt;/ref-type&gt;&lt;contributors&gt;&lt;authors&gt;&lt;author&gt;Keller, S.&lt;/author&gt;&lt;author&gt;Bann, C.&lt;/author&gt;&lt;author&gt;Dodd, S.&lt;/author&gt;&lt;author&gt;Et al.&lt;/author&gt;&lt;/authors&gt;&lt;/contributors&gt;&lt;titles&gt;&lt;title&gt;Validity of the brief pain inventory for use in documenting the outcomes of patients with non cancer pain&lt;/title&gt;&lt;/titles&gt;&lt;pages&gt;309-318&lt;/pages&gt;&lt;volume&gt;20&lt;/volume&gt;&lt;number&gt;5&lt;/number&gt;&lt;dates&gt;&lt;year&gt;2004&lt;/year&gt;&lt;/dates&gt;&lt;pub-location&gt;Clin J Pain&lt;/pub-location&gt;&lt;urls&gt;&lt;/urls&gt;&lt;/record&gt;&lt;/Cite&gt;&lt;/EndNote&gt;</w:instrText>
      </w:r>
      <w:r w:rsidRPr="00F538D3">
        <w:rPr>
          <w:rFonts w:eastAsia="Times New Roman"/>
          <w:lang w:eastAsia="en-AU"/>
        </w:rPr>
        <w:fldChar w:fldCharType="separate"/>
      </w:r>
      <w:r w:rsidRPr="00F538D3">
        <w:rPr>
          <w:rFonts w:eastAsia="Times New Roman"/>
          <w:noProof/>
          <w:vertAlign w:val="superscript"/>
          <w:lang w:eastAsia="en-AU"/>
        </w:rPr>
        <w:t>22</w:t>
      </w:r>
      <w:r w:rsidRPr="00F538D3">
        <w:rPr>
          <w:rFonts w:eastAsia="Times New Roman"/>
          <w:lang w:eastAsia="en-AU"/>
        </w:rPr>
        <w:fldChar w:fldCharType="end"/>
      </w:r>
      <w:r w:rsidRPr="00F538D3">
        <w:rPr>
          <w:rFonts w:eastAsia="Times New Roman"/>
          <w:lang w:eastAsia="en-AU"/>
        </w:rPr>
        <w:t xml:space="preserve"> increased with severity of CPSP, as do neuropathic characteristics.</w:t>
      </w:r>
      <w:r w:rsidRPr="00F538D3">
        <w:rPr>
          <w:rFonts w:eastAsia="Times New Roman"/>
          <w:lang w:eastAsia="en-AU"/>
        </w:rPr>
        <w:fldChar w:fldCharType="begin"/>
      </w:r>
      <w:r w:rsidRPr="00F538D3">
        <w:rPr>
          <w:rFonts w:eastAsia="Times New Roman"/>
          <w:lang w:eastAsia="en-AU"/>
        </w:rPr>
        <w:instrText xml:space="preserve"> ADDIN EN.CITE &lt;EndNote&gt;&lt;Cite&gt;&lt;Author&gt;D&lt;/Author&gt;&lt;Year&gt;2015&lt;/Year&gt;&lt;RecNum&gt;22179&lt;/RecNum&gt;&lt;DisplayText&gt;&lt;style face="superscript"&gt;23&lt;/style&gt;&lt;/DisplayText&gt;&lt;record&gt;&lt;rec-number&gt;22179&lt;/rec-number&gt;&lt;foreign-keys&gt;&lt;key app="EN" db-id="5eaaaresus0st7e5aw2vepr7ptztzevtvaet" timestamp="1547171744"&gt;22179&lt;/key&gt;&lt;/foreign-keys&gt;&lt;ref-type name="Generic"&gt;13&lt;/ref-type&gt;&lt;contributors&gt;&lt;authors&gt;&lt;author&gt;Fletcher, D.&lt;/author&gt;&lt;author&gt;Stamer, U.M.&lt;/author&gt;&lt;author&gt;Pogatzki-Zahn, E.&lt;/author&gt;&lt;author&gt;Et al.&lt;/author&gt;&lt;/authors&gt;&lt;/contributors&gt;&lt;titles&gt;&lt;title&gt;Chronic post surgical pain in Europe: an observational study&lt;/title&gt;&lt;/titles&gt;&lt;pages&gt;725-734&lt;/pages&gt;&lt;volume&gt;32&lt;/volume&gt;&lt;dates&gt;&lt;year&gt;2015&lt;/year&gt;&lt;/dates&gt;&lt;pub-location&gt;Eur J Anaesthesiol&lt;/pub-location&gt;&lt;urls&gt;&lt;/urls&gt;&lt;/record&gt;&lt;/Cite&gt;&lt;/EndNote&gt;</w:instrText>
      </w:r>
      <w:r w:rsidRPr="00F538D3">
        <w:rPr>
          <w:rFonts w:eastAsia="Times New Roman"/>
          <w:lang w:eastAsia="en-AU"/>
        </w:rPr>
        <w:fldChar w:fldCharType="separate"/>
      </w:r>
      <w:r w:rsidRPr="00F538D3">
        <w:rPr>
          <w:rFonts w:eastAsia="Times New Roman"/>
          <w:noProof/>
          <w:vertAlign w:val="superscript"/>
          <w:lang w:eastAsia="en-AU"/>
        </w:rPr>
        <w:t>23</w:t>
      </w:r>
      <w:r w:rsidRPr="00F538D3">
        <w:rPr>
          <w:rFonts w:eastAsia="Times New Roman"/>
          <w:lang w:eastAsia="en-AU"/>
        </w:rPr>
        <w:fldChar w:fldCharType="end"/>
      </w:r>
      <w:r w:rsidRPr="00F538D3">
        <w:rPr>
          <w:rFonts w:eastAsia="Times New Roman"/>
          <w:lang w:eastAsia="en-AU"/>
        </w:rPr>
        <w:t xml:space="preserve">  </w:t>
      </w:r>
    </w:p>
    <w:p w14:paraId="1CC2E792" w14:textId="77777777" w:rsidR="005321B3" w:rsidRPr="00F538D3" w:rsidRDefault="005321B3" w:rsidP="005321B3">
      <w:pPr>
        <w:jc w:val="both"/>
        <w:rPr>
          <w:rFonts w:eastAsia="Times New Roman"/>
          <w:lang w:eastAsia="en-AU"/>
        </w:rPr>
      </w:pPr>
    </w:p>
    <w:p w14:paraId="7C3A9E75" w14:textId="77777777" w:rsidR="005321B3" w:rsidRPr="00F538D3" w:rsidRDefault="005321B3" w:rsidP="005321B3">
      <w:pPr>
        <w:jc w:val="both"/>
        <w:rPr>
          <w:rFonts w:eastAsia="Times New Roman"/>
          <w:lang w:eastAsia="en-AU"/>
        </w:rPr>
      </w:pPr>
      <w:r w:rsidRPr="00F538D3">
        <w:rPr>
          <w:rFonts w:eastAsia="Times New Roman"/>
          <w:lang w:eastAsia="en-AU"/>
        </w:rPr>
        <w:t xml:space="preserve">Earlier identification of those susceptible to severe acute pain may provide an opportunity for pain physicians to target sufferers with stronger analgesics such as ketamine or lignocaine infusion, </w:t>
      </w:r>
      <w:proofErr w:type="spellStart"/>
      <w:r w:rsidRPr="00F538D3">
        <w:rPr>
          <w:rFonts w:eastAsia="Times New Roman"/>
          <w:lang w:eastAsia="en-AU"/>
        </w:rPr>
        <w:t>gabapentinoids</w:t>
      </w:r>
      <w:proofErr w:type="spellEnd"/>
      <w:r w:rsidRPr="00F538D3">
        <w:rPr>
          <w:rFonts w:eastAsia="Times New Roman"/>
          <w:lang w:eastAsia="en-AU"/>
        </w:rPr>
        <w:t>, and regional blockade in the immediate postoperative period. Unfortunately, there is no reliable and validated approach for assessing pain/nociception under general anaesthesia,</w:t>
      </w:r>
      <w:r w:rsidRPr="00F538D3">
        <w:rPr>
          <w:rFonts w:eastAsia="Times New Roman"/>
          <w:lang w:eastAsia="en-AU"/>
        </w:rPr>
        <w:fldChar w:fldCharType="begin"/>
      </w:r>
      <w:r w:rsidRPr="00F538D3">
        <w:rPr>
          <w:rFonts w:eastAsia="Times New Roman"/>
          <w:lang w:eastAsia="en-AU"/>
        </w:rPr>
        <w:instrText xml:space="preserve"> ADDIN EN.CITE &lt;EndNote&gt;&lt;Cite&gt;&lt;Author&gt;Nir Ben-Israel&lt;/Author&gt;&lt;Year&gt;2013&lt;/Year&gt;&lt;RecNum&gt;8&lt;/RecNum&gt;&lt;DisplayText&gt;&lt;style face="superscript"&gt;24&lt;/style&gt;&lt;/DisplayText&gt;&lt;record&gt;&lt;rec-number&gt;8&lt;/rec-number&gt;&lt;foreign-keys&gt;&lt;key app="EN" db-id="sv2sr29spdw5xcedtfkx2eemxz2dewwtpasv" timestamp="1544503107"&gt;8&lt;/key&gt;&lt;/foreign-keys&gt;&lt;ref-type name="Journal Article"&gt;17&lt;/ref-type&gt;&lt;contributors&gt;&lt;authors&gt;&lt;author&gt;Nir Ben-Israel, Mark Kliger, Galit Zuckerman, Yeshayahu Katz, and Ruth Edry&lt;/author&gt;&lt;/authors&gt;&lt;/contributors&gt;&lt;titles&gt;&lt;title&gt;Monitoring the nociception level: a multi-parameter approach&lt;/title&gt;&lt;secondary-title&gt;J Clin Monit Comput &lt;/secondary-title&gt;&lt;/titles&gt;&lt;periodical&gt;&lt;full-title&gt;J Clin Monit Comput&lt;/full-title&gt;&lt;/periodical&gt;&lt;pages&gt;659-668&lt;/pages&gt;&lt;volume&gt;27&lt;/volume&gt;&lt;dates&gt;&lt;year&gt;2013&lt;/year&gt;&lt;/dates&gt;&lt;urls&gt;&lt;/urls&gt;&lt;/record&gt;&lt;/Cite&gt;&lt;/EndNote&gt;</w:instrText>
      </w:r>
      <w:r w:rsidRPr="00F538D3">
        <w:rPr>
          <w:rFonts w:eastAsia="Times New Roman"/>
          <w:lang w:eastAsia="en-AU"/>
        </w:rPr>
        <w:fldChar w:fldCharType="separate"/>
      </w:r>
      <w:r w:rsidRPr="00F538D3">
        <w:rPr>
          <w:rFonts w:eastAsia="Times New Roman"/>
          <w:noProof/>
          <w:vertAlign w:val="superscript"/>
          <w:lang w:eastAsia="en-AU"/>
        </w:rPr>
        <w:t>24</w:t>
      </w:r>
      <w:r w:rsidRPr="00F538D3">
        <w:rPr>
          <w:rFonts w:eastAsia="Times New Roman"/>
          <w:lang w:eastAsia="en-AU"/>
        </w:rPr>
        <w:fldChar w:fldCharType="end"/>
      </w:r>
      <w:r w:rsidRPr="00F538D3">
        <w:rPr>
          <w:rFonts w:eastAsia="Times New Roman"/>
          <w:lang w:eastAsia="en-AU"/>
        </w:rPr>
        <w:t xml:space="preserve"> so detection of pain is delayed until conscious is regained in the recovery room (leading to detrimental central sensitisation).</w:t>
      </w:r>
    </w:p>
    <w:p w14:paraId="6FDDE736" w14:textId="77777777" w:rsidR="005321B3" w:rsidRPr="00F538D3" w:rsidRDefault="005321B3" w:rsidP="005321B3">
      <w:pPr>
        <w:rPr>
          <w:rFonts w:eastAsia="Calibri"/>
          <w:b/>
          <w:lang w:val="en-GB" w:eastAsia="en-AU"/>
        </w:rPr>
      </w:pPr>
    </w:p>
    <w:p w14:paraId="2EFBF46F" w14:textId="77777777" w:rsidR="005321B3" w:rsidRPr="00F538D3" w:rsidRDefault="005321B3" w:rsidP="005321B3">
      <w:pPr>
        <w:rPr>
          <w:rFonts w:eastAsia="Calibri"/>
          <w:b/>
          <w:lang w:val="en-GB" w:eastAsia="en-AU"/>
        </w:rPr>
      </w:pPr>
      <w:r w:rsidRPr="00F538D3">
        <w:rPr>
          <w:rFonts w:eastAsia="Calibri"/>
          <w:b/>
          <w:lang w:val="en-GB" w:eastAsia="en-AU"/>
        </w:rPr>
        <w:t>Uncontrolled Pain in the ICU Setting</w:t>
      </w:r>
    </w:p>
    <w:p w14:paraId="12DD1CDF" w14:textId="77777777" w:rsidR="005321B3" w:rsidRPr="00F538D3" w:rsidRDefault="005321B3" w:rsidP="005321B3">
      <w:pPr>
        <w:spacing w:beforeLines="1" w:before="2" w:afterLines="1" w:after="2"/>
        <w:jc w:val="both"/>
        <w:rPr>
          <w:rFonts w:eastAsia="Cambria"/>
          <w:sz w:val="20"/>
          <w:szCs w:val="20"/>
          <w:lang w:eastAsia="en-US"/>
        </w:rPr>
      </w:pPr>
      <w:r w:rsidRPr="00F538D3">
        <w:rPr>
          <w:rFonts w:eastAsia="Calibri"/>
          <w:lang w:val="en" w:eastAsia="en-US"/>
        </w:rPr>
        <w:lastRenderedPageBreak/>
        <w:t>Pain (nociception) and delirium are common in patients in the intensive care unit (ICU) setting.</w:t>
      </w:r>
      <w:r w:rsidRPr="00F538D3">
        <w:rPr>
          <w:rFonts w:eastAsia="Calibri"/>
          <w:lang w:val="en" w:eastAsia="en-US"/>
        </w:rPr>
        <w:fldChar w:fldCharType="begin"/>
      </w:r>
      <w:r w:rsidRPr="00F538D3">
        <w:rPr>
          <w:rFonts w:eastAsia="Calibri"/>
          <w:lang w:val="en" w:eastAsia="en-US"/>
        </w:rPr>
        <w:instrText xml:space="preserve"> ADDIN EN.CITE &lt;EndNote&gt;&lt;Cite&gt;&lt;Author&gt;Jean-Francois Payen&lt;/Author&gt;&lt;Year&gt;2001&lt;/Year&gt;&lt;RecNum&gt;14&lt;/RecNum&gt;&lt;DisplayText&gt;&lt;style face="superscript"&gt;3&lt;/style&gt;&lt;/DisplayText&gt;&lt;record&gt;&lt;rec-number&gt;14&lt;/rec-number&gt;&lt;foreign-keys&gt;&lt;key app="EN" db-id="sv2sr29spdw5xcedtfkx2eemxz2dewwtpasv" timestamp="1544504124"&gt;14&lt;/key&gt;&lt;/foreign-keys&gt;&lt;ref-type name="Journal Article"&gt;17&lt;/ref-type&gt;&lt;contributors&gt;&lt;authors&gt;&lt;author&gt;Jean-Francois Payen, Olivier Bru, Jean-Luc Bosson, Anna Lagrasta, Eric Novel, Isabelle Deschaux, Pierre Lavagne, and Claude Jacquot&lt;/author&gt;&lt;/authors&gt;&lt;/contributors&gt;&lt;titles&gt;&lt;title&gt; Assessing pain in critically ill sedated patients by using a behavioral pain scale&lt;/title&gt;&lt;secondary-title&gt;Critical Care Medicine &lt;/secondary-title&gt;&lt;/titles&gt;&lt;periodical&gt;&lt;full-title&gt;Critical Care Medicine&lt;/full-title&gt;&lt;/periodical&gt;&lt;pages&gt;2258-2263&lt;/pages&gt;&lt;volume&gt;29 &lt;/volume&gt;&lt;number&gt;12&lt;/number&gt;&lt;dates&gt;&lt;year&gt;2001&lt;/year&gt;&lt;/dates&gt;&lt;urls&gt;&lt;/urls&gt;&lt;/record&gt;&lt;/Cite&gt;&lt;/EndNote&gt;</w:instrText>
      </w:r>
      <w:r w:rsidRPr="00F538D3">
        <w:rPr>
          <w:rFonts w:eastAsia="Calibri"/>
          <w:lang w:val="en" w:eastAsia="en-US"/>
        </w:rPr>
        <w:fldChar w:fldCharType="separate"/>
      </w:r>
      <w:r w:rsidRPr="00F538D3">
        <w:rPr>
          <w:rFonts w:eastAsia="Calibri"/>
          <w:noProof/>
          <w:vertAlign w:val="superscript"/>
          <w:lang w:val="en" w:eastAsia="en-US"/>
        </w:rPr>
        <w:t>3</w:t>
      </w:r>
      <w:r w:rsidRPr="00F538D3">
        <w:rPr>
          <w:rFonts w:eastAsia="Calibri"/>
          <w:lang w:val="en" w:eastAsia="en-US"/>
        </w:rPr>
        <w:fldChar w:fldCharType="end"/>
      </w:r>
      <w:r w:rsidRPr="00F538D3">
        <w:rPr>
          <w:rFonts w:eastAsia="Cambria"/>
          <w:lang w:eastAsia="en-US"/>
        </w:rPr>
        <w:t xml:space="preserve"> Better pain management has been demonstrated to improve outcomes such as decreased duration of mechanical ventilation and length of stay in the ICU,</w:t>
      </w:r>
      <w:r w:rsidRPr="00F538D3">
        <w:rPr>
          <w:rFonts w:eastAsia="Cambria"/>
          <w:lang w:eastAsia="en-US"/>
        </w:rPr>
        <w:fldChar w:fldCharType="begin"/>
      </w:r>
      <w:r w:rsidRPr="00F538D3">
        <w:rPr>
          <w:rFonts w:eastAsia="Cambria"/>
          <w:lang w:eastAsia="en-US"/>
        </w:rPr>
        <w:instrText xml:space="preserve"> ADDIN EN.CITE &lt;EndNote&gt;&lt;Cite&gt;&lt;Author&gt;Gérald Chanques&lt;/Author&gt;&lt;Year&gt;2010&lt;/Year&gt;&lt;RecNum&gt;10&lt;/RecNum&gt;&lt;DisplayText&gt;&lt;style face="superscript"&gt;25,26&lt;/style&gt;&lt;/DisplayText&gt;&lt;record&gt;&lt;rec-number&gt;10&lt;/rec-number&gt;&lt;foreign-keys&gt;&lt;key app="EN" db-id="sv2sr29spdw5xcedtfkx2eemxz2dewwtpasv" timestamp="1544503263"&gt;10&lt;/key&gt;&lt;/foreign-keys&gt;&lt;ref-type name="Journal Article"&gt;17&lt;/ref-type&gt;&lt;contributors&gt;&lt;authors&gt;&lt;author&gt;Gérald Chanques, Eric Viel, Jean-Michel Constantin, Boris Jung, Sylvie de Lattre, Julie Carr, Moussa Cissé, Jean-Yves Lefrant, and Samir Jaber.&lt;/author&gt;&lt;/authors&gt;&lt;/contributors&gt;&lt;titles&gt;&lt;title&gt;The measurement of pain in intensive care unit: Comparison of 5 self-report intensity scales&lt;/title&gt;&lt;secondary-title&gt;International Association for the Study of Pain (IASP)&lt;/secondary-title&gt;&lt;/titles&gt;&lt;periodical&gt;&lt;full-title&gt;International Association for the Study of Pain (IASP)&lt;/full-title&gt;&lt;/periodical&gt;&lt;pages&gt;711-721&lt;/pages&gt;&lt;volume&gt;151&lt;/volume&gt;&lt;dates&gt;&lt;year&gt;2010&lt;/year&gt;&lt;/dates&gt;&lt;urls&gt;&lt;/urls&gt;&lt;/record&gt;&lt;/Cite&gt;&lt;Cite&gt;&lt;Author&gt;S. Newman&lt;/Author&gt;&lt;Year&gt;2014&lt;/Year&gt;&lt;RecNum&gt;13&lt;/RecNum&gt;&lt;record&gt;&lt;rec-number&gt;13&lt;/rec-number&gt;&lt;foreign-keys&gt;&lt;key app="EN" db-id="sv2sr29spdw5xcedtfkx2eemxz2dewwtpasv" timestamp="1544504001"&gt;13&lt;/key&gt;&lt;/foreign-keys&gt;&lt;ref-type name="Journal Article"&gt;17&lt;/ref-type&gt;&lt;contributors&gt;&lt;authors&gt;&lt;author&gt;S. Newman, D.J. Wilkinson, and C.F. Royse&lt;/author&gt;&lt;/authors&gt;&lt;/contributors&gt;&lt;titles&gt;&lt;title&gt;Assessment of early cognitive recovery after surgery using the Post-operative Quality of Recovery Scale&lt;/title&gt;&lt;secondary-title&gt;Acta Anaesthesiol Scand &lt;/secondary-title&gt;&lt;/titles&gt;&lt;periodical&gt;&lt;full-title&gt;Acta Anaesthesiol Scand&lt;/full-title&gt;&lt;/periodical&gt;&lt;pages&gt;185-191&lt;/pages&gt;&lt;volume&gt;58&lt;/volume&gt;&lt;dates&gt;&lt;year&gt;2014&lt;/year&gt;&lt;/dates&gt;&lt;urls&gt;&lt;/urls&gt;&lt;/record&gt;&lt;/Cite&gt;&lt;/EndNote&gt;</w:instrText>
      </w:r>
      <w:r w:rsidRPr="00F538D3">
        <w:rPr>
          <w:rFonts w:eastAsia="Cambria"/>
          <w:lang w:eastAsia="en-US"/>
        </w:rPr>
        <w:fldChar w:fldCharType="separate"/>
      </w:r>
      <w:r w:rsidRPr="00F538D3">
        <w:rPr>
          <w:rFonts w:eastAsia="Cambria"/>
          <w:noProof/>
          <w:vertAlign w:val="superscript"/>
          <w:lang w:eastAsia="en-US"/>
        </w:rPr>
        <w:t>25,26</w:t>
      </w:r>
      <w:r w:rsidRPr="00F538D3">
        <w:rPr>
          <w:rFonts w:eastAsia="Cambria"/>
          <w:lang w:eastAsia="en-US"/>
        </w:rPr>
        <w:fldChar w:fldCharType="end"/>
      </w:r>
      <w:r w:rsidRPr="00F538D3">
        <w:rPr>
          <w:rFonts w:eastAsia="Cambria"/>
          <w:lang w:eastAsia="en-US"/>
        </w:rPr>
        <w:t xml:space="preserve"> as well as reducing complications and hospital costs.</w:t>
      </w:r>
      <w:r w:rsidRPr="00F538D3">
        <w:rPr>
          <w:rFonts w:eastAsia="Cambria"/>
          <w:lang w:eastAsia="en-US"/>
        </w:rPr>
        <w:fldChar w:fldCharType="begin"/>
      </w:r>
      <w:r w:rsidRPr="00F538D3">
        <w:rPr>
          <w:rFonts w:eastAsia="Cambria"/>
          <w:lang w:eastAsia="en-US"/>
        </w:rPr>
        <w:instrText xml:space="preserve"> ADDIN EN.CITE &lt;EndNote&gt;&lt;Cite&gt;&lt;Author&gt;Nir Ben-Israel&lt;/Author&gt;&lt;Year&gt;2013&lt;/Year&gt;&lt;RecNum&gt;8&lt;/RecNum&gt;&lt;DisplayText&gt;&lt;style face="superscript"&gt;24&lt;/style&gt;&lt;/DisplayText&gt;&lt;record&gt;&lt;rec-number&gt;8&lt;/rec-number&gt;&lt;foreign-keys&gt;&lt;key app="EN" db-id="sv2sr29spdw5xcedtfkx2eemxz2dewwtpasv" timestamp="1544503107"&gt;8&lt;/key&gt;&lt;/foreign-keys&gt;&lt;ref-type name="Journal Article"&gt;17&lt;/ref-type&gt;&lt;contributors&gt;&lt;authors&gt;&lt;author&gt;Nir Ben-Israel, Mark Kliger, Galit Zuckerman, Yeshayahu Katz, and Ruth Edry&lt;/author&gt;&lt;/authors&gt;&lt;/contributors&gt;&lt;titles&gt;&lt;title&gt;Monitoring the nociception level: a multi-parameter approach&lt;/title&gt;&lt;secondary-title&gt;J Clin Monit Comput &lt;/secondary-title&gt;&lt;/titles&gt;&lt;periodical&gt;&lt;full-title&gt;J Clin Monit Comput&lt;/full-title&gt;&lt;/periodical&gt;&lt;pages&gt;659-668&lt;/pages&gt;&lt;volume&gt;27&lt;/volume&gt;&lt;dates&gt;&lt;year&gt;2013&lt;/year&gt;&lt;/dates&gt;&lt;urls&gt;&lt;/urls&gt;&lt;/record&gt;&lt;/Cite&gt;&lt;/EndNote&gt;</w:instrText>
      </w:r>
      <w:r w:rsidRPr="00F538D3">
        <w:rPr>
          <w:rFonts w:eastAsia="Cambria"/>
          <w:lang w:eastAsia="en-US"/>
        </w:rPr>
        <w:fldChar w:fldCharType="separate"/>
      </w:r>
      <w:r w:rsidRPr="00F538D3">
        <w:rPr>
          <w:rFonts w:eastAsia="Cambria"/>
          <w:noProof/>
          <w:vertAlign w:val="superscript"/>
          <w:lang w:eastAsia="en-US"/>
        </w:rPr>
        <w:t>24</w:t>
      </w:r>
      <w:r w:rsidRPr="00F538D3">
        <w:rPr>
          <w:rFonts w:eastAsia="Cambria"/>
          <w:lang w:eastAsia="en-US"/>
        </w:rPr>
        <w:fldChar w:fldCharType="end"/>
      </w:r>
      <w:r w:rsidRPr="00F538D3">
        <w:rPr>
          <w:rFonts w:eastAsia="Cambria"/>
          <w:lang w:eastAsia="en-US"/>
        </w:rPr>
        <w:t xml:space="preserve"> However, at present there is a lack of adequate pain assessments in sedated critically ill patients.</w:t>
      </w:r>
      <w:r w:rsidRPr="00F538D3">
        <w:rPr>
          <w:rFonts w:eastAsia="Cambria"/>
          <w:lang w:eastAsia="en-US"/>
        </w:rPr>
        <w:fldChar w:fldCharType="begin"/>
      </w:r>
      <w:r w:rsidRPr="00F538D3">
        <w:rPr>
          <w:rFonts w:eastAsia="Cambria"/>
          <w:lang w:eastAsia="en-US"/>
        </w:rPr>
        <w:instrText xml:space="preserve"> ADDIN EN.CITE &lt;EndNote&gt;&lt;Cite&gt;&lt;Author&gt;Jean-Francois Payen&lt;/Author&gt;&lt;Year&gt;2001&lt;/Year&gt;&lt;RecNum&gt;14&lt;/RecNum&gt;&lt;DisplayText&gt;&lt;style face="superscript"&gt;3&lt;/style&gt;&lt;/DisplayText&gt;&lt;record&gt;&lt;rec-number&gt;14&lt;/rec-number&gt;&lt;foreign-keys&gt;&lt;key app="EN" db-id="sv2sr29spdw5xcedtfkx2eemxz2dewwtpasv" timestamp="1544504124"&gt;14&lt;/key&gt;&lt;/foreign-keys&gt;&lt;ref-type name="Journal Article"&gt;17&lt;/ref-type&gt;&lt;contributors&gt;&lt;authors&gt;&lt;author&gt;Jean-Francois Payen, Olivier Bru, Jean-Luc Bosson, Anna Lagrasta, Eric Novel, Isabelle Deschaux, Pierre Lavagne, and Claude Jacquot&lt;/author&gt;&lt;/authors&gt;&lt;/contributors&gt;&lt;titles&gt;&lt;title&gt; Assessing pain in critically ill sedated patients by using a behavioral pain scale&lt;/title&gt;&lt;secondary-title&gt;Critical Care Medicine &lt;/secondary-title&gt;&lt;/titles&gt;&lt;periodical&gt;&lt;full-title&gt;Critical Care Medicine&lt;/full-title&gt;&lt;/periodical&gt;&lt;pages&gt;2258-2263&lt;/pages&gt;&lt;volume&gt;29 &lt;/volume&gt;&lt;number&gt;12&lt;/number&gt;&lt;dates&gt;&lt;year&gt;2001&lt;/year&gt;&lt;/dates&gt;&lt;urls&gt;&lt;/urls&gt;&lt;/record&gt;&lt;/Cite&gt;&lt;/EndNote&gt;</w:instrText>
      </w:r>
      <w:r w:rsidRPr="00F538D3">
        <w:rPr>
          <w:rFonts w:eastAsia="Cambria"/>
          <w:lang w:eastAsia="en-US"/>
        </w:rPr>
        <w:fldChar w:fldCharType="separate"/>
      </w:r>
      <w:r w:rsidRPr="00F538D3">
        <w:rPr>
          <w:rFonts w:eastAsia="Cambria"/>
          <w:noProof/>
          <w:vertAlign w:val="superscript"/>
          <w:lang w:eastAsia="en-US"/>
        </w:rPr>
        <w:t>3</w:t>
      </w:r>
      <w:r w:rsidRPr="00F538D3">
        <w:rPr>
          <w:rFonts w:eastAsia="Cambria"/>
          <w:lang w:eastAsia="en-US"/>
        </w:rPr>
        <w:fldChar w:fldCharType="end"/>
      </w:r>
      <w:r w:rsidRPr="00F538D3">
        <w:rPr>
          <w:rFonts w:eastAsia="Cambria"/>
          <w:lang w:eastAsia="en-US"/>
        </w:rPr>
        <w:t xml:space="preserve"> This hinders implementation of reliable evidence-based analgesic protocols that could further improve patient outcomes.</w:t>
      </w:r>
      <w:r w:rsidRPr="00F538D3">
        <w:rPr>
          <w:rFonts w:eastAsia="Cambria"/>
          <w:lang w:eastAsia="en-US"/>
        </w:rPr>
        <w:fldChar w:fldCharType="begin"/>
      </w:r>
      <w:r w:rsidRPr="00F538D3">
        <w:rPr>
          <w:rFonts w:eastAsia="Cambria"/>
          <w:lang w:eastAsia="en-US"/>
        </w:rPr>
        <w:instrText xml:space="preserve"> ADDIN EN.CITE &lt;EndNote&gt;&lt;Cite&gt;&lt;Author&gt;Wildemeersch&lt;/Author&gt;&lt;Year&gt;2018&lt;/Year&gt;&lt;RecNum&gt;2&lt;/RecNum&gt;&lt;DisplayText&gt;&lt;style face="superscript"&gt;27&lt;/style&gt;&lt;/DisplayText&gt;&lt;record&gt;&lt;rec-number&gt;2&lt;/rec-number&gt;&lt;foreign-keys&gt;&lt;key app="EN" db-id="sv2sr29spdw5xcedtfkx2eemxz2dewwtpasv" timestamp="1544429353"&gt;2&lt;/key&gt;&lt;key app="ENWeb" db-id=""&gt;0&lt;/key&gt;&lt;/foreign-keys&gt;&lt;ref-type name="Journal Article"&gt;17&lt;/ref-type&gt;&lt;contributors&gt;&lt;authors&gt;&lt;author&gt;Wildemeersch, D.&lt;/author&gt;&lt;author&gt;Gios, J.&lt;/author&gt;&lt;author&gt;Jorens, P. G.&lt;/author&gt;&lt;author&gt;Hans, G. H.&lt;/author&gt;&lt;/authors&gt;&lt;/contributors&gt;&lt;auth-address&gt;Multidisciplinary Pain Center, Anesthesiology and Critical Care Medicine, Antwerp University Hospital (UZA), University of Antwerp (UA); Davina.Wildemeersch@uza.be.&amp;#xD;Multidisciplinary Pain Center (PCT), Antwerp University Hospital (UZA).&amp;#xD;Critical Care Medicine, Antwerp University Hospital (UZA), University of Antwerp (UA).&lt;/auth-address&gt;&lt;titles&gt;&lt;title&gt;Objective Nociceptive Assessment in Ventilated ICU Patients: A Feasibility Study Using Pupillometry and the Nociceptive Flexion Reflex&lt;/title&gt;&lt;secondary-title&gt;J Vis Exp&lt;/secondary-title&gt;&lt;/titles&gt;&lt;periodical&gt;&lt;full-title&gt;J Vis Exp&lt;/full-title&gt;&lt;/periodical&gt;&lt;number&gt;137&lt;/number&gt;&lt;edition&gt;2018/07/24&lt;/edition&gt;&lt;keywords&gt;&lt;keyword&gt;Adult&lt;/keyword&gt;&lt;keyword&gt;Feasibility Studies&lt;/keyword&gt;&lt;keyword&gt;Female&lt;/keyword&gt;&lt;keyword&gt;Humans&lt;/keyword&gt;&lt;keyword&gt;Intensive Care Units&lt;/keyword&gt;&lt;keyword&gt;Male&lt;/keyword&gt;&lt;keyword&gt;Nociception/*physiology&lt;/keyword&gt;&lt;keyword&gt;Pain Measurement/methods&lt;/keyword&gt;&lt;keyword&gt;Ventilators, Mechanical&lt;/keyword&gt;&lt;/keywords&gt;&lt;dates&gt;&lt;year&gt;2018&lt;/year&gt;&lt;pub-dates&gt;&lt;date&gt;Jul 4&lt;/date&gt;&lt;/pub-dates&gt;&lt;/dates&gt;&lt;isbn&gt;1940-087X (Electronic)&amp;#xD;1940-087X (Linking)&lt;/isbn&gt;&lt;accession-num&gt;30035771&lt;/accession-num&gt;&lt;urls&gt;&lt;related-urls&gt;&lt;url&gt;https://www.ncbi.nlm.nih.gov/pubmed/30035771&lt;/url&gt;&lt;/related-urls&gt;&lt;/urls&gt;&lt;custom2&gt;PMC6124604&lt;/custom2&gt;&lt;electronic-resource-num&gt;10.3791/57972&lt;/electronic-resource-num&gt;&lt;/record&gt;&lt;/Cite&gt;&lt;/EndNote&gt;</w:instrText>
      </w:r>
      <w:r w:rsidRPr="00F538D3">
        <w:rPr>
          <w:rFonts w:eastAsia="Cambria"/>
          <w:lang w:eastAsia="en-US"/>
        </w:rPr>
        <w:fldChar w:fldCharType="separate"/>
      </w:r>
      <w:r w:rsidRPr="00F538D3">
        <w:rPr>
          <w:rFonts w:eastAsia="Cambria"/>
          <w:noProof/>
          <w:vertAlign w:val="superscript"/>
          <w:lang w:eastAsia="en-US"/>
        </w:rPr>
        <w:t>27</w:t>
      </w:r>
      <w:r w:rsidRPr="00F538D3">
        <w:rPr>
          <w:rFonts w:eastAsia="Cambria"/>
          <w:lang w:eastAsia="en-US"/>
        </w:rPr>
        <w:fldChar w:fldCharType="end"/>
      </w:r>
      <w:r w:rsidRPr="00F538D3">
        <w:rPr>
          <w:rFonts w:eastAsia="Cambria"/>
          <w:lang w:eastAsia="en-US"/>
        </w:rPr>
        <w:t xml:space="preserve"> A new approach would allow for a better systematic evaluation of pain by clinicians and allow for a better strategy for analgesic prescriptions with better flexibility in adjusting analgesic regimens to pain intensity.</w:t>
      </w:r>
      <w:r w:rsidRPr="00F538D3">
        <w:rPr>
          <w:rFonts w:eastAsia="Cambria"/>
          <w:lang w:eastAsia="en-US"/>
        </w:rPr>
        <w:fldChar w:fldCharType="begin"/>
      </w:r>
      <w:r w:rsidRPr="00F538D3">
        <w:rPr>
          <w:rFonts w:eastAsia="Cambria"/>
          <w:lang w:eastAsia="en-US"/>
        </w:rPr>
        <w:instrText xml:space="preserve"> ADDIN EN.CITE &lt;EndNote&gt;&lt;Cite&gt;&lt;Author&gt;Gérald Chanques&lt;/Author&gt;&lt;Year&gt;2010&lt;/Year&gt;&lt;RecNum&gt;10&lt;/RecNum&gt;&lt;DisplayText&gt;&lt;style face="superscript"&gt;25&lt;/style&gt;&lt;/DisplayText&gt;&lt;record&gt;&lt;rec-number&gt;10&lt;/rec-number&gt;&lt;foreign-keys&gt;&lt;key app="EN" db-id="sv2sr29spdw5xcedtfkx2eemxz2dewwtpasv" timestamp="1544503263"&gt;10&lt;/key&gt;&lt;/foreign-keys&gt;&lt;ref-type name="Journal Article"&gt;17&lt;/ref-type&gt;&lt;contributors&gt;&lt;authors&gt;&lt;author&gt;Gérald Chanques, Eric Viel, Jean-Michel Constantin, Boris Jung, Sylvie de Lattre, Julie Carr, Moussa Cissé, Jean-Yves Lefrant, and Samir Jaber.&lt;/author&gt;&lt;/authors&gt;&lt;/contributors&gt;&lt;titles&gt;&lt;title&gt;The measurement of pain in intensive care unit: Comparison of 5 self-report intensity scales&lt;/title&gt;&lt;secondary-title&gt;International Association for the Study of Pain (IASP)&lt;/secondary-title&gt;&lt;/titles&gt;&lt;periodical&gt;&lt;full-title&gt;International Association for the Study of Pain (IASP)&lt;/full-title&gt;&lt;/periodical&gt;&lt;pages&gt;711-721&lt;/pages&gt;&lt;volume&gt;151&lt;/volume&gt;&lt;dates&gt;&lt;year&gt;2010&lt;/year&gt;&lt;/dates&gt;&lt;urls&gt;&lt;/urls&gt;&lt;/record&gt;&lt;/Cite&gt;&lt;/EndNote&gt;</w:instrText>
      </w:r>
      <w:r w:rsidRPr="00F538D3">
        <w:rPr>
          <w:rFonts w:eastAsia="Cambria"/>
          <w:lang w:eastAsia="en-US"/>
        </w:rPr>
        <w:fldChar w:fldCharType="separate"/>
      </w:r>
      <w:r w:rsidRPr="00F538D3">
        <w:rPr>
          <w:rFonts w:eastAsia="Cambria"/>
          <w:noProof/>
          <w:vertAlign w:val="superscript"/>
          <w:lang w:eastAsia="en-US"/>
        </w:rPr>
        <w:t>25</w:t>
      </w:r>
      <w:r w:rsidRPr="00F538D3">
        <w:rPr>
          <w:rFonts w:eastAsia="Cambria"/>
          <w:lang w:eastAsia="en-US"/>
        </w:rPr>
        <w:fldChar w:fldCharType="end"/>
      </w:r>
    </w:p>
    <w:p w14:paraId="47A9429F" w14:textId="77777777" w:rsidR="005321B3" w:rsidRPr="00F538D3" w:rsidRDefault="005321B3" w:rsidP="005321B3">
      <w:pPr>
        <w:rPr>
          <w:rFonts w:eastAsia="Times New Roman"/>
          <w:b/>
          <w:lang w:eastAsia="en-AU"/>
        </w:rPr>
      </w:pPr>
    </w:p>
    <w:p w14:paraId="436D9CA9" w14:textId="77777777" w:rsidR="005321B3" w:rsidRPr="00F538D3" w:rsidRDefault="005321B3" w:rsidP="005321B3">
      <w:pPr>
        <w:jc w:val="both"/>
        <w:rPr>
          <w:rFonts w:eastAsia="Times New Roman"/>
          <w:lang w:eastAsia="en-AU"/>
        </w:rPr>
      </w:pPr>
      <w:r w:rsidRPr="00F538D3">
        <w:rPr>
          <w:rFonts w:eastAsia="Times New Roman"/>
          <w:b/>
          <w:lang w:eastAsia="en-AU"/>
        </w:rPr>
        <w:t>Recognising Severe Pain in Patients who are Unconscious, have Delirium or Dementia</w:t>
      </w:r>
    </w:p>
    <w:p w14:paraId="5F1FE37F" w14:textId="77777777" w:rsidR="005321B3" w:rsidRPr="00F538D3" w:rsidRDefault="005321B3" w:rsidP="005321B3">
      <w:pPr>
        <w:jc w:val="both"/>
        <w:rPr>
          <w:rFonts w:eastAsia="Times New Roman"/>
          <w:lang w:eastAsia="en-AU"/>
        </w:rPr>
      </w:pPr>
      <w:r w:rsidRPr="00F538D3">
        <w:rPr>
          <w:rFonts w:eastAsia="Times New Roman"/>
          <w:lang w:eastAsia="en-AU"/>
        </w:rPr>
        <w:t>Numerous studies have proposed various estimations using mainly blood pressure or heart rates as a measure of nociception used with novel multi-parametric index for estimation based upon a mixture of linear combination of nociception related physiological parameters and time derivatives with non-linear regression techniques.</w:t>
      </w:r>
      <w:r w:rsidRPr="00F538D3">
        <w:rPr>
          <w:rFonts w:eastAsia="Times New Roman"/>
          <w:lang w:eastAsia="en-AU"/>
        </w:rPr>
        <w:fldChar w:fldCharType="begin">
          <w:fldData xml:space="preserve">PEVuZE5vdGU+PENpdGU+PEF1dGhvcj5OaXIgQmVuLUlzcmFlbDwvQXV0aG9yPjxZZWFyPjIwMTM8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</w:fldData>
        </w:fldChar>
      </w:r>
      <w:r w:rsidRPr="00F538D3">
        <w:rPr>
          <w:rFonts w:eastAsia="Times New Roman"/>
          <w:lang w:eastAsia="en-AU"/>
        </w:rPr>
        <w:instrText xml:space="preserve"> ADDIN EN.CITE </w:instrText>
      </w:r>
      <w:r w:rsidRPr="00F538D3">
        <w:rPr>
          <w:rFonts w:eastAsia="Times New Roman"/>
          <w:lang w:eastAsia="en-AU"/>
        </w:rPr>
        <w:fldChar w:fldCharType="begin">
          <w:fldData xml:space="preserve">PEVuZE5vdGU+PENpdGU+PEF1dGhvcj5OaXIgQmVuLUlzcmFlbDwvQXV0aG9yPjxZZWFyPjIwMTM8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</w:fldData>
        </w:fldChar>
      </w:r>
      <w:r w:rsidRPr="00F538D3">
        <w:rPr>
          <w:rFonts w:eastAsia="Times New Roman"/>
          <w:lang w:eastAsia="en-AU"/>
        </w:rPr>
        <w:instrText xml:space="preserve"> ADDIN EN.CITE.DATA </w:instrText>
      </w:r>
      <w:r w:rsidRPr="00F538D3">
        <w:rPr>
          <w:rFonts w:eastAsia="Times New Roman"/>
          <w:lang w:eastAsia="en-AU"/>
        </w:rPr>
      </w:r>
      <w:r w:rsidRPr="00F538D3">
        <w:rPr>
          <w:rFonts w:eastAsia="Times New Roman"/>
          <w:lang w:eastAsia="en-AU"/>
        </w:rPr>
        <w:fldChar w:fldCharType="end"/>
      </w:r>
      <w:r w:rsidRPr="00F538D3">
        <w:rPr>
          <w:rFonts w:eastAsia="Times New Roman"/>
          <w:lang w:eastAsia="en-AU"/>
        </w:rPr>
      </w:r>
      <w:r w:rsidRPr="00F538D3">
        <w:rPr>
          <w:rFonts w:eastAsia="Times New Roman"/>
          <w:lang w:eastAsia="en-AU"/>
        </w:rPr>
        <w:fldChar w:fldCharType="separate"/>
      </w:r>
      <w:r w:rsidRPr="00F538D3">
        <w:rPr>
          <w:rFonts w:eastAsia="Times New Roman"/>
          <w:noProof/>
          <w:vertAlign w:val="superscript"/>
          <w:lang w:eastAsia="en-AU"/>
        </w:rPr>
        <w:t>24,27</w:t>
      </w:r>
      <w:r w:rsidRPr="00F538D3">
        <w:rPr>
          <w:rFonts w:eastAsia="Times New Roman"/>
          <w:lang w:eastAsia="en-AU"/>
        </w:rPr>
        <w:fldChar w:fldCharType="end"/>
      </w:r>
      <w:r w:rsidRPr="00F538D3">
        <w:rPr>
          <w:rFonts w:eastAsia="Times New Roman"/>
          <w:lang w:eastAsia="en-AU"/>
        </w:rPr>
        <w:t xml:space="preserve"> Current studies have been focusing on an automated non-invasive nociception monitor that directly assesses autonomic nervous system activity would be very useful for general anaesthesia, providing anaesthetists with feedback about the adequacy of antinociception.</w:t>
      </w:r>
      <w:r w:rsidRPr="00F538D3">
        <w:rPr>
          <w:rFonts w:eastAsia="Times New Roman"/>
          <w:lang w:eastAsia="en-AU"/>
        </w:rPr>
        <w:fldChar w:fldCharType="begin"/>
      </w:r>
      <w:r w:rsidRPr="00F538D3">
        <w:rPr>
          <w:rFonts w:eastAsia="Times New Roman"/>
          <w:lang w:eastAsia="en-AU"/>
        </w:rPr>
        <w:instrText xml:space="preserve"> ADDIN EN.CITE &lt;EndNote&gt;&lt;Cite&gt;&lt;Author&gt;Chris J. Brouse&lt;/Author&gt;&lt;Year&gt;2013&lt;/Year&gt;&lt;RecNum&gt;9&lt;/RecNum&gt;&lt;DisplayText&gt;&lt;style face="superscript"&gt;28&lt;/style&gt;&lt;/DisplayText&gt;&lt;record&gt;&lt;rec-number&gt;9&lt;/rec-number&gt;&lt;foreign-keys&gt;&lt;key app="EN" db-id="sv2sr29spdw5xcedtfkx2eemxz2dewwtpasv" timestamp="1544503195"&gt;9&lt;/key&gt;&lt;/foreign-keys&gt;&lt;ref-type name="Journal Article"&gt;17&lt;/ref-type&gt;&lt;contributors&gt;&lt;authors&gt;&lt;author&gt;Chris J. Brouse, Walter Karlen, Guy A. Dumont, Dorothy Myers, Erin Cooke, Jonathan Stinson, Joanne Lim, and J. Mark Ansermino&lt;/author&gt;&lt;/authors&gt;&lt;/contributors&gt;&lt;titles&gt;&lt;title&gt;Monitoring nociception during general anesthesia with cardiorespiratory coherence&lt;/title&gt;&lt;secondary-title&gt;J Clin Monit Comput&lt;/secondary-title&gt;&lt;/titles&gt;&lt;periodical&gt;&lt;full-title&gt;J Clin Monit Comput&lt;/full-title&gt;&lt;/periodical&gt;&lt;pages&gt;551-560&lt;/pages&gt;&lt;volume&gt;27&lt;/volume&gt;&lt;dates&gt;&lt;year&gt;2013&lt;/year&gt;&lt;/dates&gt;&lt;urls&gt;&lt;/urls&gt;&lt;/record&gt;&lt;/Cite&gt;&lt;/EndNote&gt;</w:instrText>
      </w:r>
      <w:r w:rsidRPr="00F538D3">
        <w:rPr>
          <w:rFonts w:eastAsia="Times New Roman"/>
          <w:lang w:eastAsia="en-AU"/>
        </w:rPr>
        <w:fldChar w:fldCharType="separate"/>
      </w:r>
      <w:r w:rsidRPr="00F538D3">
        <w:rPr>
          <w:rFonts w:eastAsia="Times New Roman"/>
          <w:noProof/>
          <w:vertAlign w:val="superscript"/>
          <w:lang w:eastAsia="en-AU"/>
        </w:rPr>
        <w:t>28</w:t>
      </w:r>
      <w:r w:rsidRPr="00F538D3">
        <w:rPr>
          <w:rFonts w:eastAsia="Times New Roman"/>
          <w:lang w:eastAsia="en-AU"/>
        </w:rPr>
        <w:fldChar w:fldCharType="end"/>
      </w:r>
      <w:r w:rsidRPr="00F538D3">
        <w:rPr>
          <w:rFonts w:eastAsia="Times New Roman"/>
          <w:lang w:eastAsia="en-AU"/>
        </w:rPr>
        <w:t xml:space="preserve"> Monitors based on autonomic changes (heart rate variability, tachycardia, etc) are being marketed but have not proven to be very useful.</w:t>
      </w:r>
      <w:r w:rsidRPr="00F538D3">
        <w:rPr>
          <w:rFonts w:eastAsia="Times New Roman"/>
          <w:lang w:eastAsia="en-AU"/>
        </w:rPr>
        <w:fldChar w:fldCharType="begin">
          <w:fldData xml:space="preserve">PEVuZE5vdGU+PENpdGU+PEF1dGhvcj5Lb2VuaWc8L0F1dGhvcj48WWVhcj4yMDE0PC9ZZWFyPjxS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</w:fldData>
        </w:fldChar>
      </w:r>
      <w:r w:rsidRPr="00F538D3">
        <w:rPr>
          <w:rFonts w:eastAsia="Times New Roman"/>
          <w:lang w:eastAsia="en-AU"/>
        </w:rPr>
        <w:instrText xml:space="preserve"> ADDIN EN.CITE </w:instrText>
      </w:r>
      <w:r w:rsidRPr="00F538D3">
        <w:rPr>
          <w:rFonts w:eastAsia="Times New Roman"/>
          <w:lang w:eastAsia="en-AU"/>
        </w:rPr>
        <w:fldChar w:fldCharType="begin">
          <w:fldData xml:space="preserve">PEVuZE5vdGU+PENpdGU+PEF1dGhvcj5Lb2VuaWc8L0F1dGhvcj48WWVhcj4yMDE0PC9ZZWFyPjxS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</w:fldData>
        </w:fldChar>
      </w:r>
      <w:r w:rsidRPr="00F538D3">
        <w:rPr>
          <w:rFonts w:eastAsia="Times New Roman"/>
          <w:lang w:eastAsia="en-AU"/>
        </w:rPr>
        <w:instrText xml:space="preserve"> ADDIN EN.CITE.DATA </w:instrText>
      </w:r>
      <w:r w:rsidRPr="00F538D3">
        <w:rPr>
          <w:rFonts w:eastAsia="Times New Roman"/>
          <w:lang w:eastAsia="en-AU"/>
        </w:rPr>
      </w:r>
      <w:r w:rsidRPr="00F538D3">
        <w:rPr>
          <w:rFonts w:eastAsia="Times New Roman"/>
          <w:lang w:eastAsia="en-AU"/>
        </w:rPr>
        <w:fldChar w:fldCharType="end"/>
      </w:r>
      <w:r w:rsidRPr="00F538D3">
        <w:rPr>
          <w:rFonts w:eastAsia="Times New Roman"/>
          <w:lang w:eastAsia="en-AU"/>
        </w:rPr>
      </w:r>
      <w:r w:rsidRPr="00F538D3">
        <w:rPr>
          <w:rFonts w:eastAsia="Times New Roman"/>
          <w:lang w:eastAsia="en-AU"/>
        </w:rPr>
        <w:fldChar w:fldCharType="separate"/>
      </w:r>
      <w:r w:rsidRPr="00F538D3">
        <w:rPr>
          <w:rFonts w:eastAsia="Times New Roman"/>
          <w:noProof/>
          <w:vertAlign w:val="superscript"/>
          <w:lang w:eastAsia="en-AU"/>
        </w:rPr>
        <w:t>24,29</w:t>
      </w:r>
      <w:r w:rsidRPr="00F538D3">
        <w:rPr>
          <w:rFonts w:eastAsia="Times New Roman"/>
          <w:lang w:eastAsia="en-AU"/>
        </w:rPr>
        <w:fldChar w:fldCharType="end"/>
      </w:r>
      <w:r w:rsidRPr="00F538D3">
        <w:rPr>
          <w:rFonts w:eastAsia="Times New Roman"/>
          <w:lang w:eastAsia="en-AU"/>
        </w:rPr>
        <w:t xml:space="preserve"> Importantly, they are unreliable in disorders of consciousness,</w:t>
      </w:r>
      <w:r w:rsidRPr="00F538D3">
        <w:rPr>
          <w:rFonts w:eastAsia="Times New Roman"/>
          <w:lang w:eastAsia="en-AU"/>
        </w:rPr>
        <w:fldChar w:fldCharType="begin">
          <w:fldData xml:space="preserve">PEVuZE5vdGU+PENpdGU+PEF1dGhvcj5SaWdhbmVsbG88L0F1dGhvcj48WWVhcj4yMDE5PC9ZZWFy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==
</w:fldData>
        </w:fldChar>
      </w:r>
      <w:r w:rsidRPr="00F538D3">
        <w:rPr>
          <w:rFonts w:eastAsia="Times New Roman"/>
          <w:lang w:eastAsia="en-AU"/>
        </w:rPr>
        <w:instrText xml:space="preserve"> ADDIN EN.CITE </w:instrText>
      </w:r>
      <w:r w:rsidRPr="00F538D3">
        <w:rPr>
          <w:rFonts w:eastAsia="Times New Roman"/>
          <w:lang w:eastAsia="en-AU"/>
        </w:rPr>
        <w:fldChar w:fldCharType="begin">
          <w:fldData xml:space="preserve">PEVuZE5vdGU+PENpdGU+PEF1dGhvcj5SaWdhbmVsbG88L0F1dGhvcj48WWVhcj4yMDE5PC9ZZWFy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==
</w:fldData>
        </w:fldChar>
      </w:r>
      <w:r w:rsidRPr="00F538D3">
        <w:rPr>
          <w:rFonts w:eastAsia="Times New Roman"/>
          <w:lang w:eastAsia="en-AU"/>
        </w:rPr>
        <w:instrText xml:space="preserve"> ADDIN EN.CITE.DATA </w:instrText>
      </w:r>
      <w:r w:rsidRPr="00F538D3">
        <w:rPr>
          <w:rFonts w:eastAsia="Times New Roman"/>
          <w:lang w:eastAsia="en-AU"/>
        </w:rPr>
      </w:r>
      <w:r w:rsidRPr="00F538D3">
        <w:rPr>
          <w:rFonts w:eastAsia="Times New Roman"/>
          <w:lang w:eastAsia="en-AU"/>
        </w:rPr>
        <w:fldChar w:fldCharType="end"/>
      </w:r>
      <w:r w:rsidRPr="00F538D3">
        <w:rPr>
          <w:rFonts w:eastAsia="Times New Roman"/>
          <w:lang w:eastAsia="en-AU"/>
        </w:rPr>
      </w:r>
      <w:r w:rsidRPr="00F538D3">
        <w:rPr>
          <w:rFonts w:eastAsia="Times New Roman"/>
          <w:lang w:eastAsia="en-AU"/>
        </w:rPr>
        <w:fldChar w:fldCharType="separate"/>
      </w:r>
      <w:r w:rsidRPr="00F538D3">
        <w:rPr>
          <w:rFonts w:eastAsia="Times New Roman"/>
          <w:noProof/>
          <w:vertAlign w:val="superscript"/>
          <w:lang w:eastAsia="en-AU"/>
        </w:rPr>
        <w:t>30</w:t>
      </w:r>
      <w:r w:rsidRPr="00F538D3">
        <w:rPr>
          <w:rFonts w:eastAsia="Times New Roman"/>
          <w:lang w:eastAsia="en-AU"/>
        </w:rPr>
        <w:fldChar w:fldCharType="end"/>
      </w:r>
      <w:r w:rsidRPr="00F538D3">
        <w:rPr>
          <w:rFonts w:eastAsia="Times New Roman"/>
          <w:lang w:eastAsia="en-AU"/>
        </w:rPr>
        <w:t xml:space="preserve"> and have low sensitivity in intensive care patients.</w:t>
      </w:r>
      <w:r w:rsidRPr="00F538D3">
        <w:rPr>
          <w:rFonts w:eastAsia="Times New Roman"/>
          <w:lang w:eastAsia="en-AU"/>
        </w:rPr>
        <w:fldChar w:fldCharType="begin"/>
      </w:r>
      <w:r w:rsidRPr="00F538D3">
        <w:rPr>
          <w:rFonts w:eastAsia="Times New Roman"/>
          <w:lang w:eastAsia="en-AU"/>
        </w:rPr>
        <w:instrText xml:space="preserve"> ADDIN EN.CITE &lt;EndNote&gt;&lt;Cite&gt;&lt;Author&gt;Chanques&lt;/Author&gt;&lt;Year&gt;2017&lt;/Year&gt;&lt;RecNum&gt;22225&lt;/RecNum&gt;&lt;DisplayText&gt;&lt;style face="superscript"&gt;31&lt;/style&gt;&lt;/DisplayText&gt;&lt;record&gt;&lt;rec-number&gt;22225&lt;/rec-number&gt;&lt;foreign-keys&gt;&lt;key app="EN" db-id="5eaaaresus0st7e5aw2vepr7ptztzevtvaet" timestamp="1547191550"&gt;22225&lt;/key&gt;&lt;/foreign-keys&gt;&lt;ref-type name="Journal Article"&gt;17&lt;/ref-type&gt;&lt;contributors&gt;&lt;authors&gt;&lt;author&gt;Chanques, G.&lt;/author&gt;&lt;author&gt;Tarri, T.&lt;/author&gt;&lt;author&gt;Ride, A.&lt;/author&gt;&lt;author&gt;Prades, A.&lt;/author&gt;&lt;author&gt;De Jong, A.&lt;/author&gt;&lt;author&gt;Carr, J.&lt;/author&gt;&lt;author&gt;Molinari, N.&lt;/author&gt;&lt;author&gt;Jaber, S.&lt;/author&gt;&lt;/authors&gt;&lt;/contributors&gt;&lt;titles&gt;&lt;title&gt;Analgesia nociception index for the assessment of pain in critically ill patients: a diagnostic accuracy study&lt;/title&gt;&lt;secondary-title&gt;British Journal of Anaesthesia&lt;/secondary-title&gt;&lt;/titles&gt;&lt;periodical&gt;&lt;full-title&gt;British Journal of Anaesthesia&lt;/full-title&gt;&lt;/periodical&gt;&lt;pages&gt;812-820&lt;/pages&gt;&lt;volume&gt;119&lt;/volume&gt;&lt;number&gt;4&lt;/number&gt;&lt;dates&gt;&lt;year&gt;2017&lt;/year&gt;&lt;/dates&gt;&lt;publisher&gt;Elsevier&lt;/publisher&gt;&lt;isbn&gt;0007-0912&lt;/isbn&gt;&lt;urls&gt;&lt;related-urls&gt;&lt;url&gt;https://doi.org/10.1093/bja/aex210&lt;/url&gt;&lt;/related-urls&gt;&lt;/urls&gt;&lt;electronic-resource-num&gt;10.1093/bja/aex210&lt;/electronic-resource-num&gt;&lt;access-date&gt;2019/01/10&lt;/access-date&gt;&lt;/record&gt;&lt;/Cite&gt;&lt;/EndNote&gt;</w:instrText>
      </w:r>
      <w:r w:rsidRPr="00F538D3">
        <w:rPr>
          <w:rFonts w:eastAsia="Times New Roman"/>
          <w:lang w:eastAsia="en-AU"/>
        </w:rPr>
        <w:fldChar w:fldCharType="separate"/>
      </w:r>
      <w:r w:rsidRPr="00F538D3">
        <w:rPr>
          <w:rFonts w:eastAsia="Times New Roman"/>
          <w:noProof/>
          <w:vertAlign w:val="superscript"/>
          <w:lang w:eastAsia="en-AU"/>
        </w:rPr>
        <w:t>31</w:t>
      </w:r>
      <w:r w:rsidRPr="00F538D3">
        <w:rPr>
          <w:rFonts w:eastAsia="Times New Roman"/>
          <w:lang w:eastAsia="en-AU"/>
        </w:rPr>
        <w:fldChar w:fldCharType="end"/>
      </w:r>
      <w:r w:rsidRPr="00F538D3">
        <w:rPr>
          <w:rFonts w:eastAsia="Times New Roman"/>
          <w:lang w:eastAsia="en-AU"/>
        </w:rPr>
        <w:t xml:space="preserve"> 70% of patients in the Intensive Care setting are estimated to have undertreated pain.</w:t>
      </w:r>
      <w:r w:rsidRPr="00F538D3">
        <w:rPr>
          <w:rFonts w:eastAsia="Times New Roman"/>
          <w:lang w:eastAsia="en-AU"/>
        </w:rPr>
        <w:fldChar w:fldCharType="begin"/>
      </w:r>
      <w:r w:rsidRPr="00F538D3">
        <w:rPr>
          <w:rFonts w:eastAsia="Times New Roman"/>
          <w:lang w:eastAsia="en-AU"/>
        </w:rPr>
        <w:instrText xml:space="preserve"> ADDIN EN.CITE &lt;EndNote&gt;&lt;Cite&gt;&lt;Author&gt;C&lt;/Author&gt;&lt;Year&gt;2007&lt;/Year&gt;&lt;RecNum&gt;22192&lt;/RecNum&gt;&lt;DisplayText&gt;&lt;style face="superscript"&gt;32&lt;/style&gt;&lt;/DisplayText&gt;&lt;record&gt;&lt;rec-number&gt;22192&lt;/rec-number&gt;&lt;foreign-keys&gt;&lt;key app="EN" db-id="5eaaaresus0st7e5aw2vepr7ptztzevtvaet" timestamp="1547171746"&gt;22192&lt;/key&gt;&lt;/foreign-keys&gt;&lt;ref-type name="Journal Article"&gt;17&lt;/ref-type&gt;&lt;contributors&gt;&lt;authors&gt;&lt;author&gt;Gelinas C&lt;/author&gt;&lt;/authors&gt;&lt;/contributors&gt;&lt;titles&gt;&lt;title&gt;Management of pain in cardiac surgery ICU patients: Have we improved over time?&lt;/title&gt;&lt;secondary-title&gt;Intensive and  Critical Care Nursing&lt;/secondary-title&gt;&lt;/titles&gt;&lt;periodical&gt;&lt;full-title&gt;Intensive and  Critical Care Nursing&lt;/full-title&gt;&lt;/periodical&gt;&lt;pages&gt;298-303&lt;/pages&gt;&lt;volume&gt;23&lt;/volume&gt;&lt;number&gt;5&lt;/number&gt;&lt;dates&gt;&lt;year&gt;2007&lt;/year&gt;&lt;/dates&gt;&lt;urls&gt;&lt;/urls&gt;&lt;electronic-resource-num&gt;10.1016/j.ccn.2007.03.002&lt;/electronic-resource-num&gt;&lt;/record&gt;&lt;/Cite&gt;&lt;/EndNote&gt;</w:instrText>
      </w:r>
      <w:r w:rsidRPr="00F538D3">
        <w:rPr>
          <w:rFonts w:eastAsia="Times New Roman"/>
          <w:lang w:eastAsia="en-AU"/>
        </w:rPr>
        <w:fldChar w:fldCharType="separate"/>
      </w:r>
      <w:r w:rsidRPr="00F538D3">
        <w:rPr>
          <w:rFonts w:eastAsia="Times New Roman"/>
          <w:noProof/>
          <w:vertAlign w:val="superscript"/>
          <w:lang w:eastAsia="en-AU"/>
        </w:rPr>
        <w:t>32</w:t>
      </w:r>
      <w:r w:rsidRPr="00F538D3">
        <w:rPr>
          <w:rFonts w:eastAsia="Times New Roman"/>
          <w:lang w:eastAsia="en-AU"/>
        </w:rPr>
        <w:fldChar w:fldCharType="end"/>
      </w:r>
      <w:r w:rsidRPr="00F538D3">
        <w:rPr>
          <w:rFonts w:eastAsia="Times New Roman"/>
          <w:lang w:eastAsia="en-AU"/>
        </w:rPr>
        <w:t xml:space="preserve"> </w:t>
      </w:r>
    </w:p>
    <w:p w14:paraId="656772C0" w14:textId="77777777" w:rsidR="005321B3" w:rsidRPr="00F538D3" w:rsidRDefault="005321B3" w:rsidP="005321B3">
      <w:pPr>
        <w:jc w:val="both"/>
        <w:rPr>
          <w:rFonts w:eastAsia="Times New Roman"/>
          <w:lang w:eastAsia="en-AU"/>
        </w:rPr>
      </w:pPr>
    </w:p>
    <w:p w14:paraId="4CAA1401" w14:textId="77777777" w:rsidR="005321B3" w:rsidRPr="00F538D3" w:rsidRDefault="005321B3" w:rsidP="005321B3">
      <w:pPr>
        <w:spacing w:beforeLines="1" w:before="2" w:afterLines="1" w:after="2"/>
        <w:jc w:val="both"/>
        <w:rPr>
          <w:rFonts w:eastAsia="Cambria"/>
          <w:lang w:eastAsia="en-US"/>
        </w:rPr>
      </w:pPr>
      <w:r w:rsidRPr="00F538D3">
        <w:rPr>
          <w:rFonts w:eastAsia="Cambria"/>
          <w:lang w:eastAsia="en-US"/>
        </w:rPr>
        <w:t>As stated by the IASP, clinicians must use pain assessment tools that are valid for all patients.</w:t>
      </w:r>
      <w:r w:rsidRPr="00F538D3">
        <w:rPr>
          <w:rFonts w:eastAsia="Cambria"/>
          <w:lang w:eastAsia="en-US"/>
        </w:rPr>
        <w:fldChar w:fldCharType="begin"/>
      </w:r>
      <w:r w:rsidRPr="00F538D3">
        <w:rPr>
          <w:rFonts w:eastAsia="Cambria"/>
          <w:lang w:eastAsia="en-US"/>
        </w:rPr>
        <w:instrText xml:space="preserve"> ADDIN EN.CITE &lt;EndNote&gt;&lt;Cite&gt;&lt;Author&gt;Wildemeersch&lt;/Author&gt;&lt;Year&gt;2018&lt;/Year&gt;&lt;RecNum&gt;2&lt;/RecNum&gt;&lt;DisplayText&gt;&lt;style face="superscript"&gt;27&lt;/style&gt;&lt;/DisplayText&gt;&lt;record&gt;&lt;rec-number&gt;2&lt;/rec-number&gt;&lt;foreign-keys&gt;&lt;key app="EN" db-id="sv2sr29spdw5xcedtfkx2eemxz2dewwtpasv" timestamp="1544429353"&gt;2&lt;/key&gt;&lt;key app="ENWeb" db-id=""&gt;0&lt;/key&gt;&lt;/foreign-keys&gt;&lt;ref-type name="Journal Article"&gt;17&lt;/ref-type&gt;&lt;contributors&gt;&lt;authors&gt;&lt;author&gt;Wildemeersch, D.&lt;/author&gt;&lt;author&gt;Gios, J.&lt;/author&gt;&lt;author&gt;Jorens, P. G.&lt;/author&gt;&lt;author&gt;Hans, G. H.&lt;/author&gt;&lt;/authors&gt;&lt;/contributors&gt;&lt;auth-address&gt;Multidisciplinary Pain Center, Anesthesiology and Critical Care Medicine, Antwerp University Hospital (UZA), University of Antwerp (UA); Davina.Wildemeersch@uza.be.&amp;#xD;Multidisciplinary Pain Center (PCT), Antwerp University Hospital (UZA).&amp;#xD;Critical Care Medicine, Antwerp University Hospital (UZA), University of Antwerp (UA).&lt;/auth-address&gt;&lt;titles&gt;&lt;title&gt;Objective Nociceptive Assessment in Ventilated ICU Patients: A Feasibility Study Using Pupillometry and the Nociceptive Flexion Reflex&lt;/title&gt;&lt;secondary-title&gt;J Vis Exp&lt;/secondary-title&gt;&lt;/titles&gt;&lt;periodical&gt;&lt;full-title&gt;J Vis Exp&lt;/full-title&gt;&lt;/periodical&gt;&lt;number&gt;137&lt;/number&gt;&lt;edition&gt;2018/07/24&lt;/edition&gt;&lt;keywords&gt;&lt;keyword&gt;Adult&lt;/keyword&gt;&lt;keyword&gt;Feasibility Studies&lt;/keyword&gt;&lt;keyword&gt;Female&lt;/keyword&gt;&lt;keyword&gt;Humans&lt;/keyword&gt;&lt;keyword&gt;Intensive Care Units&lt;/keyword&gt;&lt;keyword&gt;Male&lt;/keyword&gt;&lt;keyword&gt;Nociception/*physiology&lt;/keyword&gt;&lt;keyword&gt;Pain Measurement/methods&lt;/keyword&gt;&lt;keyword&gt;Ventilators, Mechanical&lt;/keyword&gt;&lt;/keywords&gt;&lt;dates&gt;&lt;year&gt;2018&lt;/year&gt;&lt;pub-dates&gt;&lt;date&gt;Jul 4&lt;/date&gt;&lt;/pub-dates&gt;&lt;/dates&gt;&lt;isbn&gt;1940-087X (Electronic)&amp;#xD;1940-087X (Linking)&lt;/isbn&gt;&lt;accession-num&gt;30035771&lt;/accession-num&gt;&lt;urls&gt;&lt;related-urls&gt;&lt;url&gt;https://www.ncbi.nlm.nih.gov/pubmed/30035771&lt;/url&gt;&lt;/related-urls&gt;&lt;/urls&gt;&lt;custom2&gt;PMC6124604&lt;/custom2&gt;&lt;electronic-resource-num&gt;10.3791/57972&lt;/electronic-resource-num&gt;&lt;/record&gt;&lt;/Cite&gt;&lt;/EndNote&gt;</w:instrText>
      </w:r>
      <w:r w:rsidRPr="00F538D3">
        <w:rPr>
          <w:rFonts w:eastAsia="Cambria"/>
          <w:lang w:eastAsia="en-US"/>
        </w:rPr>
        <w:fldChar w:fldCharType="separate"/>
      </w:r>
      <w:r w:rsidRPr="00F538D3">
        <w:rPr>
          <w:rFonts w:eastAsia="Cambria"/>
          <w:noProof/>
          <w:vertAlign w:val="superscript"/>
          <w:lang w:eastAsia="en-US"/>
        </w:rPr>
        <w:t>27</w:t>
      </w:r>
      <w:r w:rsidRPr="00F538D3">
        <w:rPr>
          <w:rFonts w:eastAsia="Cambria"/>
          <w:lang w:eastAsia="en-US"/>
        </w:rPr>
        <w:fldChar w:fldCharType="end"/>
      </w:r>
      <w:r w:rsidRPr="00F538D3">
        <w:rPr>
          <w:rFonts w:eastAsia="Cambria"/>
          <w:lang w:eastAsia="en-US"/>
        </w:rPr>
        <w:t xml:space="preserve"> In the ICU, self-reporting pain assessments remain the golden standard for pain evaluation.</w:t>
      </w:r>
      <w:r w:rsidRPr="00F538D3">
        <w:rPr>
          <w:rFonts w:eastAsia="Cambria"/>
          <w:lang w:eastAsia="en-US"/>
        </w:rPr>
        <w:fldChar w:fldCharType="begin">
          <w:fldData xml:space="preserve">PEVuZE5vdGU+PENpdGU+PEF1dGhvcj5XaWxkZW1lZXJzY2g8L0F1dGhvcj48WWVhcj4yMDE4PC9Z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</w:fldData>
        </w:fldChar>
      </w:r>
      <w:r w:rsidRPr="00F538D3">
        <w:rPr>
          <w:rFonts w:eastAsia="Cambria"/>
          <w:lang w:eastAsia="en-US"/>
        </w:rPr>
        <w:instrText xml:space="preserve"> ADDIN EN.CITE </w:instrText>
      </w:r>
      <w:r w:rsidRPr="00F538D3">
        <w:rPr>
          <w:rFonts w:eastAsia="Cambria"/>
          <w:lang w:eastAsia="en-US"/>
        </w:rPr>
        <w:fldChar w:fldCharType="begin">
          <w:fldData xml:space="preserve">PEVuZE5vdGU+PENpdGU+PEF1dGhvcj5XaWxkZW1lZXJzY2g8L0F1dGhvcj48WWVhcj4yMDE4PC9Z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</w:fldData>
        </w:fldChar>
      </w:r>
      <w:r w:rsidRPr="00F538D3">
        <w:rPr>
          <w:rFonts w:eastAsia="Cambria"/>
          <w:lang w:eastAsia="en-US"/>
        </w:rPr>
        <w:instrText xml:space="preserve"> ADDIN EN.CITE.DATA </w:instrText>
      </w:r>
      <w:r w:rsidRPr="00F538D3">
        <w:rPr>
          <w:rFonts w:eastAsia="Cambria"/>
          <w:lang w:eastAsia="en-US"/>
        </w:rPr>
      </w:r>
      <w:r w:rsidRPr="00F538D3">
        <w:rPr>
          <w:rFonts w:eastAsia="Cambria"/>
          <w:lang w:eastAsia="en-US"/>
        </w:rPr>
        <w:fldChar w:fldCharType="end"/>
      </w:r>
      <w:r w:rsidRPr="00F538D3">
        <w:rPr>
          <w:rFonts w:eastAsia="Cambria"/>
          <w:lang w:eastAsia="en-US"/>
        </w:rPr>
      </w:r>
      <w:r w:rsidRPr="00F538D3">
        <w:rPr>
          <w:rFonts w:eastAsia="Cambria"/>
          <w:lang w:eastAsia="en-US"/>
        </w:rPr>
        <w:fldChar w:fldCharType="separate"/>
      </w:r>
      <w:r w:rsidRPr="00F538D3">
        <w:rPr>
          <w:rFonts w:eastAsia="Cambria"/>
          <w:noProof/>
          <w:vertAlign w:val="superscript"/>
          <w:lang w:eastAsia="en-US"/>
        </w:rPr>
        <w:t>27,33,34</w:t>
      </w:r>
      <w:r w:rsidRPr="00F538D3">
        <w:rPr>
          <w:rFonts w:eastAsia="Cambria"/>
          <w:lang w:eastAsia="en-US"/>
        </w:rPr>
        <w:fldChar w:fldCharType="end"/>
      </w:r>
      <w:r w:rsidRPr="00F538D3">
        <w:rPr>
          <w:rFonts w:eastAsia="Cambria"/>
          <w:lang w:eastAsia="en-US"/>
        </w:rPr>
        <w:t xml:space="preserve"> However, an obvious limitation to this method of pain evaluation is that the patient must be conscious to report the degree of nociception they are experiencing. In ICU, there are many situations where the patient is unable to communicate due to critical illness or if heavily sedated.</w:t>
      </w:r>
      <w:r w:rsidRPr="00F538D3">
        <w:rPr>
          <w:rFonts w:eastAsia="Cambria"/>
          <w:lang w:eastAsia="en-US"/>
        </w:rPr>
        <w:fldChar w:fldCharType="begin"/>
      </w:r>
      <w:r w:rsidRPr="00F538D3">
        <w:rPr>
          <w:rFonts w:eastAsia="Cambria"/>
          <w:lang w:eastAsia="en-US"/>
        </w:rPr>
        <w:instrText xml:space="preserve"> ADDIN EN.CITE &lt;EndNote&gt;&lt;Cite&gt;&lt;Author&gt;Wildemeersch&lt;/Author&gt;&lt;Year&gt;2018&lt;/Year&gt;&lt;RecNum&gt;2&lt;/RecNum&gt;&lt;DisplayText&gt;&lt;style face="superscript"&gt;27&lt;/style&gt;&lt;/DisplayText&gt;&lt;record&gt;&lt;rec-number&gt;2&lt;/rec-number&gt;&lt;foreign-keys&gt;&lt;key app="EN" db-id="sv2sr29spdw5xcedtfkx2eemxz2dewwtpasv" timestamp="1544429353"&gt;2&lt;/key&gt;&lt;key app="ENWeb" db-id=""&gt;0&lt;/key&gt;&lt;/foreign-keys&gt;&lt;ref-type name="Journal Article"&gt;17&lt;/ref-type&gt;&lt;contributors&gt;&lt;authors&gt;&lt;author&gt;Wildemeersch, D.&lt;/author&gt;&lt;author&gt;Gios, J.&lt;/author&gt;&lt;author&gt;Jorens, P. G.&lt;/author&gt;&lt;author&gt;Hans, G. H.&lt;/author&gt;&lt;/authors&gt;&lt;/contributors&gt;&lt;auth-address&gt;Multidisciplinary Pain Center, Anesthesiology and Critical Care Medicine, Antwerp University Hospital (UZA), University of Antwerp (UA); Davina.Wildemeersch@uza.be.&amp;#xD;Multidisciplinary Pain Center (PCT), Antwerp University Hospital (UZA).&amp;#xD;Critical Care Medicine, Antwerp University Hospital (UZA), University of Antwerp (UA).&lt;/auth-address&gt;&lt;titles&gt;&lt;title&gt;Objective Nociceptive Assessment in Ventilated ICU Patients: A Feasibility Study Using Pupillometry and the Nociceptive Flexion Reflex&lt;/title&gt;&lt;secondary-title&gt;J Vis Exp&lt;/secondary-title&gt;&lt;/titles&gt;&lt;periodical&gt;&lt;full-title&gt;J Vis Exp&lt;/full-title&gt;&lt;/periodical&gt;&lt;number&gt;137&lt;/number&gt;&lt;edition&gt;2018/07/24&lt;/edition&gt;&lt;keywords&gt;&lt;keyword&gt;Adult&lt;/keyword&gt;&lt;keyword&gt;Feasibility Studies&lt;/keyword&gt;&lt;keyword&gt;Female&lt;/keyword&gt;&lt;keyword&gt;Humans&lt;/keyword&gt;&lt;keyword&gt;Intensive Care Units&lt;/keyword&gt;&lt;keyword&gt;Male&lt;/keyword&gt;&lt;keyword&gt;Nociception/*physiology&lt;/keyword&gt;&lt;keyword&gt;Pain Measurement/methods&lt;/keyword&gt;&lt;keyword&gt;Ventilators, Mechanical&lt;/keyword&gt;&lt;/keywords&gt;&lt;dates&gt;&lt;year&gt;2018&lt;/year&gt;&lt;pub-dates&gt;&lt;date&gt;Jul 4&lt;/date&gt;&lt;/pub-dates&gt;&lt;/dates&gt;&lt;isbn&gt;1940-087X (Electronic)&amp;#xD;1940-087X (Linking)&lt;/isbn&gt;&lt;accession-num&gt;30035771&lt;/accession-num&gt;&lt;urls&gt;&lt;related-urls&gt;&lt;url&gt;https://www.ncbi.nlm.nih.gov/pubmed/30035771&lt;/url&gt;&lt;/related-urls&gt;&lt;/urls&gt;&lt;custom2&gt;PMC6124604&lt;/custom2&gt;&lt;electronic-resource-num&gt;10.3791/57972&lt;/electronic-resource-num&gt;&lt;/record&gt;&lt;/Cite&gt;&lt;/EndNote&gt;</w:instrText>
      </w:r>
      <w:r w:rsidRPr="00F538D3">
        <w:rPr>
          <w:rFonts w:eastAsia="Cambria"/>
          <w:lang w:eastAsia="en-US"/>
        </w:rPr>
        <w:fldChar w:fldCharType="separate"/>
      </w:r>
      <w:r w:rsidRPr="00F538D3">
        <w:rPr>
          <w:rFonts w:eastAsia="Cambria"/>
          <w:noProof/>
          <w:vertAlign w:val="superscript"/>
          <w:lang w:eastAsia="en-US"/>
        </w:rPr>
        <w:t>27</w:t>
      </w:r>
      <w:r w:rsidRPr="00F538D3">
        <w:rPr>
          <w:rFonts w:eastAsia="Cambria"/>
          <w:lang w:eastAsia="en-US"/>
        </w:rPr>
        <w:fldChar w:fldCharType="end"/>
      </w:r>
      <w:r w:rsidRPr="00F538D3">
        <w:rPr>
          <w:rFonts w:eastAsia="Cambria"/>
          <w:lang w:eastAsia="en-US"/>
        </w:rPr>
        <w:t xml:space="preserve"> Thus, problems lie in the inability to produce specific, reproducible and feasible monitoring tools.</w:t>
      </w:r>
      <w:r w:rsidRPr="00F538D3">
        <w:rPr>
          <w:rFonts w:eastAsia="Cambria"/>
          <w:lang w:eastAsia="en-US"/>
        </w:rPr>
        <w:fldChar w:fldCharType="begin"/>
      </w:r>
      <w:r w:rsidRPr="00F538D3">
        <w:rPr>
          <w:rFonts w:eastAsia="Cambria"/>
          <w:lang w:eastAsia="en-US"/>
        </w:rPr>
        <w:instrText xml:space="preserve"> ADDIN EN.CITE &lt;EndNote&gt;&lt;Cite&gt;&lt;Author&gt;Wildemeersch&lt;/Author&gt;&lt;Year&gt;2018&lt;/Year&gt;&lt;RecNum&gt;2&lt;/RecNum&gt;&lt;DisplayText&gt;&lt;style face="superscript"&gt;27&lt;/style&gt;&lt;/DisplayText&gt;&lt;record&gt;&lt;rec-number&gt;2&lt;/rec-number&gt;&lt;foreign-keys&gt;&lt;key app="EN" db-id="sv2sr29spdw5xcedtfkx2eemxz2dewwtpasv" timestamp="1544429353"&gt;2&lt;/key&gt;&lt;key app="ENWeb" db-id=""&gt;0&lt;/key&gt;&lt;/foreign-keys&gt;&lt;ref-type name="Journal Article"&gt;17&lt;/ref-type&gt;&lt;contributors&gt;&lt;authors&gt;&lt;author&gt;Wildemeersch, D.&lt;/author&gt;&lt;author&gt;Gios, J.&lt;/author&gt;&lt;author&gt;Jorens, P. G.&lt;/author&gt;&lt;author&gt;Hans, G. H.&lt;/author&gt;&lt;/authors&gt;&lt;/contributors&gt;&lt;auth-address&gt;Multidisciplinary Pain Center, Anesthesiology and Critical Care Medicine, Antwerp University Hospital (UZA), University of Antwerp (UA); Davina.Wildemeersch@uza.be.&amp;#xD;Multidisciplinary Pain Center (PCT), Antwerp University Hospital (UZA).&amp;#xD;Critical Care Medicine, Antwerp University Hospital (UZA), University of Antwerp (UA).&lt;/auth-address&gt;&lt;titles&gt;&lt;title&gt;Objective Nociceptive Assessment in Ventilated ICU Patients: A Feasibility Study Using Pupillometry and the Nociceptive Flexion Reflex&lt;/title&gt;&lt;secondary-title&gt;J Vis Exp&lt;/secondary-title&gt;&lt;/titles&gt;&lt;periodical&gt;&lt;full-title&gt;J Vis Exp&lt;/full-title&gt;&lt;/periodical&gt;&lt;number&gt;137&lt;/number&gt;&lt;edition&gt;2018/07/24&lt;/edition&gt;&lt;keywords&gt;&lt;keyword&gt;Adult&lt;/keyword&gt;&lt;keyword&gt;Feasibility Studies&lt;/keyword&gt;&lt;keyword&gt;Female&lt;/keyword&gt;&lt;keyword&gt;Humans&lt;/keyword&gt;&lt;keyword&gt;Intensive Care Units&lt;/keyword&gt;&lt;keyword&gt;Male&lt;/keyword&gt;&lt;keyword&gt;Nociception/*physiology&lt;/keyword&gt;&lt;keyword&gt;Pain Measurement/methods&lt;/keyword&gt;&lt;keyword&gt;Ventilators, Mechanical&lt;/keyword&gt;&lt;/keywords&gt;&lt;dates&gt;&lt;year&gt;2018&lt;/year&gt;&lt;pub-dates&gt;&lt;date&gt;Jul 4&lt;/date&gt;&lt;/pub-dates&gt;&lt;/dates&gt;&lt;isbn&gt;1940-087X (Electronic)&amp;#xD;1940-087X (Linking)&lt;/isbn&gt;&lt;accession-num&gt;30035771&lt;/accession-num&gt;&lt;urls&gt;&lt;related-urls&gt;&lt;url&gt;https://www.ncbi.nlm.nih.gov/pubmed/30035771&lt;/url&gt;&lt;/related-urls&gt;&lt;/urls&gt;&lt;custom2&gt;PMC6124604&lt;/custom2&gt;&lt;electronic-resource-num&gt;10.3791/57972&lt;/electronic-resource-num&gt;&lt;/record&gt;&lt;/Cite&gt;&lt;/EndNote&gt;</w:instrText>
      </w:r>
      <w:r w:rsidRPr="00F538D3">
        <w:rPr>
          <w:rFonts w:eastAsia="Cambria"/>
          <w:lang w:eastAsia="en-US"/>
        </w:rPr>
        <w:fldChar w:fldCharType="separate"/>
      </w:r>
      <w:r w:rsidRPr="00F538D3">
        <w:rPr>
          <w:rFonts w:eastAsia="Cambria"/>
          <w:noProof/>
          <w:vertAlign w:val="superscript"/>
          <w:lang w:eastAsia="en-US"/>
        </w:rPr>
        <w:t>27</w:t>
      </w:r>
      <w:r w:rsidRPr="00F538D3">
        <w:rPr>
          <w:rFonts w:eastAsia="Cambria"/>
          <w:lang w:eastAsia="en-US"/>
        </w:rPr>
        <w:fldChar w:fldCharType="end"/>
      </w:r>
    </w:p>
    <w:p w14:paraId="33CE458D" w14:textId="77777777" w:rsidR="005321B3" w:rsidRPr="00F538D3" w:rsidRDefault="005321B3" w:rsidP="005321B3">
      <w:pPr>
        <w:spacing w:beforeLines="1" w:before="2" w:afterLines="1" w:after="2"/>
        <w:jc w:val="both"/>
        <w:rPr>
          <w:rFonts w:eastAsia="Cambria"/>
          <w:lang w:eastAsia="en-US"/>
        </w:rPr>
      </w:pPr>
    </w:p>
    <w:p w14:paraId="0B4F0E3D" w14:textId="77777777" w:rsidR="005321B3" w:rsidRPr="00F538D3" w:rsidRDefault="005321B3" w:rsidP="005321B3">
      <w:pPr>
        <w:spacing w:beforeLines="1" w:before="2" w:afterLines="1" w:after="2"/>
        <w:jc w:val="both"/>
        <w:rPr>
          <w:rFonts w:eastAsia="Cambria"/>
          <w:lang w:eastAsia="en-US"/>
        </w:rPr>
      </w:pPr>
      <w:r w:rsidRPr="00F538D3">
        <w:rPr>
          <w:rFonts w:eastAsia="Cambria"/>
          <w:lang w:eastAsia="en-US"/>
        </w:rPr>
        <w:t xml:space="preserve">During emergence from anaesthesia patients typically regain their muscle tone </w:t>
      </w:r>
      <w:r w:rsidRPr="00F538D3">
        <w:rPr>
          <w:rFonts w:eastAsia="Cambria"/>
          <w:u w:val="single"/>
          <w:lang w:eastAsia="en-US"/>
        </w:rPr>
        <w:t>before</w:t>
      </w:r>
      <w:r w:rsidRPr="00F538D3">
        <w:rPr>
          <w:rFonts w:eastAsia="Cambria"/>
          <w:lang w:eastAsia="en-US"/>
        </w:rPr>
        <w:t xml:space="preserve"> return of consciousness, but whether this related to subsequent severe pain or with cortical activation was unknown. Sleigh et al.</w:t>
      </w:r>
      <w:r w:rsidRPr="00F538D3">
        <w:rPr>
          <w:rFonts w:eastAsia="Cambria"/>
          <w:lang w:eastAsia="en-US"/>
        </w:rPr>
        <w:fldChar w:fldCharType="begin">
          <w:fldData xml:space="preserve">PEVuZE5vdGU+PENpdGU+PEF1dGhvcj5IaWdodDwvQXV0aG9yPjxZZWFyPjIwMTc8L1llYXI+PFJl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</w:fldData>
        </w:fldChar>
      </w:r>
      <w:r w:rsidRPr="00F538D3">
        <w:rPr>
          <w:rFonts w:eastAsia="Cambria"/>
          <w:lang w:eastAsia="en-US"/>
        </w:rPr>
        <w:instrText xml:space="preserve"> ADDIN EN.CITE </w:instrText>
      </w:r>
      <w:r w:rsidRPr="00F538D3">
        <w:rPr>
          <w:rFonts w:eastAsia="Cambria"/>
          <w:lang w:eastAsia="en-US"/>
        </w:rPr>
        <w:fldChar w:fldCharType="begin">
          <w:fldData xml:space="preserve">PEVuZE5vdGU+PENpdGU+PEF1dGhvcj5IaWdodDwvQXV0aG9yPjxZZWFyPjIwMTc8L1llYXI+PFJl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</w:fldData>
        </w:fldChar>
      </w:r>
      <w:r w:rsidRPr="00F538D3">
        <w:rPr>
          <w:rFonts w:eastAsia="Cambria"/>
          <w:lang w:eastAsia="en-US"/>
        </w:rPr>
        <w:instrText xml:space="preserve"> ADDIN EN.CITE.DATA </w:instrText>
      </w:r>
      <w:r w:rsidRPr="00F538D3">
        <w:rPr>
          <w:rFonts w:eastAsia="Cambria"/>
          <w:lang w:eastAsia="en-US"/>
        </w:rPr>
      </w:r>
      <w:r w:rsidRPr="00F538D3">
        <w:rPr>
          <w:rFonts w:eastAsia="Cambria"/>
          <w:lang w:eastAsia="en-US"/>
        </w:rPr>
        <w:fldChar w:fldCharType="end"/>
      </w:r>
      <w:r w:rsidRPr="00F538D3">
        <w:rPr>
          <w:rFonts w:eastAsia="Cambria"/>
          <w:lang w:eastAsia="en-US"/>
        </w:rPr>
      </w:r>
      <w:r w:rsidRPr="00F538D3">
        <w:rPr>
          <w:rFonts w:eastAsia="Cambria"/>
          <w:lang w:eastAsia="en-US"/>
        </w:rPr>
        <w:fldChar w:fldCharType="separate"/>
      </w:r>
      <w:r w:rsidRPr="00F538D3">
        <w:rPr>
          <w:rFonts w:eastAsia="Cambria"/>
          <w:noProof/>
          <w:vertAlign w:val="superscript"/>
          <w:lang w:eastAsia="en-US"/>
        </w:rPr>
        <w:t>35</w:t>
      </w:r>
      <w:r w:rsidRPr="00F538D3">
        <w:rPr>
          <w:rFonts w:eastAsia="Cambria"/>
          <w:lang w:eastAsia="en-US"/>
        </w:rPr>
        <w:fldChar w:fldCharType="end"/>
      </w:r>
      <w:r w:rsidRPr="00F538D3">
        <w:rPr>
          <w:rFonts w:eastAsia="Cambria"/>
          <w:lang w:eastAsia="en-US"/>
        </w:rPr>
        <w:t xml:space="preserve"> recorded electroencephalographic (EEG) and electromyographic (EMG) activity from the forehead of 273 patients emerging from general anaesthesia after surgery and concurrently measured expired inhalational anaesthetic agent concentration (</w:t>
      </w:r>
      <w:proofErr w:type="spellStart"/>
      <w:r w:rsidRPr="00F538D3">
        <w:rPr>
          <w:rFonts w:eastAsia="Cambria"/>
          <w:lang w:eastAsia="en-US"/>
        </w:rPr>
        <w:t>CeMAC</w:t>
      </w:r>
      <w:proofErr w:type="spellEnd"/>
      <w:r w:rsidRPr="00F538D3">
        <w:rPr>
          <w:rFonts w:eastAsia="Cambria"/>
          <w:lang w:eastAsia="en-US"/>
        </w:rPr>
        <w:t xml:space="preserve">) to determine </w:t>
      </w:r>
      <w:proofErr w:type="spellStart"/>
      <w:r w:rsidRPr="00F538D3">
        <w:rPr>
          <w:rFonts w:eastAsia="Cambria"/>
          <w:lang w:eastAsia="en-US"/>
        </w:rPr>
        <w:t>CeMAC</w:t>
      </w:r>
      <w:proofErr w:type="spellEnd"/>
      <w:r w:rsidRPr="00F538D3">
        <w:rPr>
          <w:rFonts w:eastAsia="Cambria"/>
          <w:lang w:eastAsia="en-US"/>
        </w:rPr>
        <w:t xml:space="preserve"> at time of EMG activation and return of consciousness. They found that the onset of EMG activation during emergence was not related to </w:t>
      </w:r>
      <w:r w:rsidRPr="00F538D3">
        <w:rPr>
          <w:rFonts w:eastAsia="Cambria"/>
          <w:u w:val="single"/>
          <w:lang w:eastAsia="en-US"/>
        </w:rPr>
        <w:t>discernible</w:t>
      </w:r>
      <w:r w:rsidRPr="00F538D3">
        <w:rPr>
          <w:rFonts w:eastAsia="Cambria"/>
          <w:lang w:eastAsia="en-US"/>
        </w:rPr>
        <w:t xml:space="preserve"> muscle movement in half the patients. EMG activation could be modelled as two distinct processes; termed high- and low-</w:t>
      </w:r>
      <w:proofErr w:type="spellStart"/>
      <w:r w:rsidRPr="00F538D3">
        <w:rPr>
          <w:rFonts w:eastAsia="Cambria"/>
          <w:lang w:eastAsia="en-US"/>
        </w:rPr>
        <w:t>CeMAC</w:t>
      </w:r>
      <w:proofErr w:type="spellEnd"/>
      <w:r w:rsidRPr="00F538D3">
        <w:rPr>
          <w:rFonts w:eastAsia="Cambria"/>
          <w:lang w:eastAsia="en-US"/>
        </w:rPr>
        <w:t xml:space="preserve"> (occurring higher or lower than 0.07 </w:t>
      </w:r>
      <w:proofErr w:type="spellStart"/>
      <w:r w:rsidRPr="00F538D3">
        <w:rPr>
          <w:rFonts w:eastAsia="Cambria"/>
          <w:lang w:eastAsia="en-US"/>
        </w:rPr>
        <w:t>CeMAC</w:t>
      </w:r>
      <w:proofErr w:type="spellEnd"/>
      <w:r w:rsidRPr="00F538D3">
        <w:rPr>
          <w:rFonts w:eastAsia="Cambria"/>
          <w:lang w:eastAsia="en-US"/>
        </w:rPr>
        <w:t>). Low-</w:t>
      </w:r>
      <w:proofErr w:type="spellStart"/>
      <w:r w:rsidRPr="00F538D3">
        <w:rPr>
          <w:rFonts w:eastAsia="Cambria"/>
          <w:lang w:eastAsia="en-US"/>
        </w:rPr>
        <w:t>CeMAC</w:t>
      </w:r>
      <w:proofErr w:type="spellEnd"/>
      <w:r w:rsidRPr="00F538D3">
        <w:rPr>
          <w:rFonts w:eastAsia="Cambria"/>
          <w:lang w:eastAsia="en-US"/>
        </w:rPr>
        <w:t xml:space="preserve"> activation was typically associated with simultaneous EMG activation and consciousness, and the presence of a laryngeal mask. In contrast, high-</w:t>
      </w:r>
      <w:proofErr w:type="spellStart"/>
      <w:r w:rsidRPr="00F538D3">
        <w:rPr>
          <w:rFonts w:eastAsia="Cambria"/>
          <w:lang w:eastAsia="en-US"/>
        </w:rPr>
        <w:t>CeMAC</w:t>
      </w:r>
      <w:proofErr w:type="spellEnd"/>
      <w:r w:rsidRPr="00F538D3">
        <w:rPr>
          <w:rFonts w:eastAsia="Cambria"/>
          <w:lang w:eastAsia="en-US"/>
        </w:rPr>
        <w:t xml:space="preserve"> EMG activation occurred independently of return of consciousness, and was not associated with severe postoperative pain, but was more common in the presence of a tracheal tube. Patients emerging from general anaesthesia with a tracheal tube in place are more likely to have an EMG activation at higher </w:t>
      </w:r>
      <w:proofErr w:type="spellStart"/>
      <w:r w:rsidRPr="00F538D3">
        <w:rPr>
          <w:rFonts w:eastAsia="Cambria"/>
          <w:lang w:eastAsia="en-US"/>
        </w:rPr>
        <w:t>CeMAC</w:t>
      </w:r>
      <w:proofErr w:type="spellEnd"/>
      <w:r w:rsidRPr="00F538D3">
        <w:rPr>
          <w:rFonts w:eastAsia="Cambria"/>
          <w:lang w:eastAsia="en-US"/>
        </w:rPr>
        <w:t xml:space="preserve"> concentrations. These activations are not associated with subsequent high-pain, nor with cortical arousal, as evidenced by </w:t>
      </w:r>
      <w:r w:rsidRPr="00F538D3">
        <w:rPr>
          <w:rFonts w:eastAsia="Cambria"/>
          <w:lang w:eastAsia="en-US"/>
        </w:rPr>
        <w:lastRenderedPageBreak/>
        <w:t xml:space="preserve">continuing delta waves in the EEG. Conversely, patients emerging from general anaesthesia </w:t>
      </w:r>
      <w:r w:rsidRPr="00F538D3">
        <w:rPr>
          <w:rFonts w:eastAsia="Cambria"/>
          <w:u w:val="single"/>
          <w:lang w:eastAsia="en-US"/>
        </w:rPr>
        <w:t>with a laryngeal mask</w:t>
      </w:r>
      <w:r w:rsidRPr="00F538D3">
        <w:rPr>
          <w:rFonts w:eastAsia="Cambria"/>
          <w:lang w:eastAsia="en-US"/>
        </w:rPr>
        <w:t xml:space="preserve"> demonstrate marked neural inertia-EMG activation occurs at a low </w:t>
      </w:r>
      <w:proofErr w:type="spellStart"/>
      <w:r w:rsidRPr="00F538D3">
        <w:rPr>
          <w:rFonts w:eastAsia="Cambria"/>
          <w:lang w:eastAsia="en-US"/>
        </w:rPr>
        <w:t>CeMAC</w:t>
      </w:r>
      <w:proofErr w:type="spellEnd"/>
      <w:r w:rsidRPr="00F538D3">
        <w:rPr>
          <w:rFonts w:eastAsia="Cambria"/>
          <w:lang w:eastAsia="en-US"/>
        </w:rPr>
        <w:t>, and is closely temporally associated with return of consciousness.</w:t>
      </w:r>
      <w:r w:rsidRPr="00F538D3">
        <w:rPr>
          <w:rFonts w:eastAsia="Cambria"/>
          <w:lang w:eastAsia="en-US"/>
        </w:rPr>
        <w:fldChar w:fldCharType="begin">
          <w:fldData xml:space="preserve">PEVuZE5vdGU+PENpdGU+PEF1dGhvcj5IaWdodDwvQXV0aG9yPjxZZWFyPjIwMTc8L1llYXI+PFJl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</w:fldData>
        </w:fldChar>
      </w:r>
      <w:r w:rsidRPr="00F538D3">
        <w:rPr>
          <w:rFonts w:eastAsia="Cambria"/>
          <w:lang w:eastAsia="en-US"/>
        </w:rPr>
        <w:instrText xml:space="preserve"> ADDIN EN.CITE </w:instrText>
      </w:r>
      <w:r w:rsidRPr="00F538D3">
        <w:rPr>
          <w:rFonts w:eastAsia="Cambria"/>
          <w:lang w:eastAsia="en-US"/>
        </w:rPr>
        <w:fldChar w:fldCharType="begin">
          <w:fldData xml:space="preserve">PEVuZE5vdGU+PENpdGU+PEF1dGhvcj5IaWdodDwvQXV0aG9yPjxZZWFyPjIwMTc8L1llYXI+PFJl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</w:fldData>
        </w:fldChar>
      </w:r>
      <w:r w:rsidRPr="00F538D3">
        <w:rPr>
          <w:rFonts w:eastAsia="Cambria"/>
          <w:lang w:eastAsia="en-US"/>
        </w:rPr>
        <w:instrText xml:space="preserve"> ADDIN EN.CITE.DATA </w:instrText>
      </w:r>
      <w:r w:rsidRPr="00F538D3">
        <w:rPr>
          <w:rFonts w:eastAsia="Cambria"/>
          <w:lang w:eastAsia="en-US"/>
        </w:rPr>
      </w:r>
      <w:r w:rsidRPr="00F538D3">
        <w:rPr>
          <w:rFonts w:eastAsia="Cambria"/>
          <w:lang w:eastAsia="en-US"/>
        </w:rPr>
        <w:fldChar w:fldCharType="end"/>
      </w:r>
      <w:r w:rsidRPr="00F538D3">
        <w:rPr>
          <w:rFonts w:eastAsia="Cambria"/>
          <w:lang w:eastAsia="en-US"/>
        </w:rPr>
      </w:r>
      <w:r w:rsidRPr="00F538D3">
        <w:rPr>
          <w:rFonts w:eastAsia="Cambria"/>
          <w:lang w:eastAsia="en-US"/>
        </w:rPr>
        <w:fldChar w:fldCharType="separate"/>
      </w:r>
      <w:r w:rsidRPr="00F538D3">
        <w:rPr>
          <w:rFonts w:eastAsia="Cambria"/>
          <w:noProof/>
          <w:vertAlign w:val="superscript"/>
          <w:lang w:eastAsia="en-US"/>
        </w:rPr>
        <w:t>35</w:t>
      </w:r>
      <w:r w:rsidRPr="00F538D3">
        <w:rPr>
          <w:rFonts w:eastAsia="Cambria"/>
          <w:lang w:eastAsia="en-US"/>
        </w:rPr>
        <w:fldChar w:fldCharType="end"/>
      </w:r>
      <w:r w:rsidRPr="00F538D3">
        <w:rPr>
          <w:rFonts w:eastAsia="Cambria"/>
          <w:lang w:eastAsia="en-US"/>
        </w:rPr>
        <w:fldChar w:fldCharType="begin"/>
      </w:r>
      <w:r w:rsidRPr="00F538D3">
        <w:rPr>
          <w:rFonts w:eastAsia="Cambria"/>
          <w:lang w:eastAsia="en-US"/>
        </w:rPr>
        <w:instrText xml:space="preserve"> </w:instrText>
      </w:r>
      <w:r w:rsidRPr="00F538D3">
        <w:rPr>
          <w:rFonts w:eastAsia="Cambria"/>
          <w:lang w:eastAsia="en-US"/>
        </w:rPr>
        <w:fldChar w:fldCharType="separate"/>
      </w:r>
      <w:r w:rsidRPr="00F538D3">
        <w:rPr>
          <w:rFonts w:eastAsia="Cambria"/>
          <w:lang w:eastAsia="en-US"/>
        </w:rPr>
        <w:t>{Hight, 2017 #38036}</w:t>
      </w:r>
      <w:r w:rsidRPr="00F538D3">
        <w:rPr>
          <w:rFonts w:eastAsia="Cambria"/>
          <w:lang w:eastAsia="en-US"/>
        </w:rPr>
        <w:fldChar w:fldCharType="end"/>
      </w:r>
      <w:r w:rsidRPr="00F538D3">
        <w:rPr>
          <w:rFonts w:eastAsia="Cambria"/>
          <w:lang w:eastAsia="en-US"/>
        </w:rPr>
        <w:fldChar w:fldCharType="begin"/>
      </w:r>
      <w:r w:rsidRPr="00F538D3">
        <w:rPr>
          <w:rFonts w:eastAsia="Cambria"/>
          <w:lang w:eastAsia="en-US"/>
        </w:rPr>
        <w:instrText xml:space="preserve"> </w:instrText>
      </w:r>
      <w:r w:rsidRPr="00F538D3">
        <w:rPr>
          <w:rFonts w:eastAsia="Cambria"/>
          <w:lang w:eastAsia="en-US"/>
        </w:rPr>
        <w:fldChar w:fldCharType="separate"/>
      </w:r>
      <w:r w:rsidRPr="00F538D3">
        <w:rPr>
          <w:rFonts w:eastAsia="Cambria"/>
          <w:lang w:eastAsia="en-US"/>
        </w:rPr>
        <w:t>{Hight, 2017 #38036}</w:t>
      </w:r>
      <w:r w:rsidRPr="00F538D3">
        <w:rPr>
          <w:rFonts w:eastAsia="Cambria"/>
          <w:lang w:eastAsia="en-US"/>
        </w:rPr>
        <w:fldChar w:fldCharType="end"/>
      </w:r>
      <w:r w:rsidRPr="00F538D3">
        <w:rPr>
          <w:rFonts w:eastAsia="Cambria"/>
          <w:lang w:eastAsia="en-US"/>
        </w:rPr>
        <w:fldChar w:fldCharType="begin"/>
      </w:r>
      <w:r w:rsidRPr="00F538D3">
        <w:rPr>
          <w:rFonts w:eastAsia="Cambria"/>
          <w:lang w:eastAsia="en-US"/>
        </w:rPr>
        <w:instrText xml:space="preserve"> </w:instrText>
      </w:r>
      <w:r w:rsidRPr="00F538D3">
        <w:rPr>
          <w:rFonts w:eastAsia="Cambria"/>
          <w:lang w:eastAsia="en-US"/>
        </w:rPr>
        <w:fldChar w:fldCharType="separate"/>
      </w:r>
      <w:r w:rsidRPr="00F538D3">
        <w:rPr>
          <w:rFonts w:eastAsia="Cambria"/>
          <w:lang w:eastAsia="en-US"/>
        </w:rPr>
        <w:t>{Hight, 2017 #38036}</w:t>
      </w:r>
      <w:r w:rsidRPr="00F538D3">
        <w:rPr>
          <w:rFonts w:eastAsia="Cambria"/>
          <w:lang w:eastAsia="en-US"/>
        </w:rPr>
        <w:fldChar w:fldCharType="end"/>
      </w:r>
    </w:p>
    <w:p w14:paraId="72E1EFBB" w14:textId="77777777" w:rsidR="005321B3" w:rsidRPr="00F538D3" w:rsidRDefault="005321B3" w:rsidP="005321B3">
      <w:pPr>
        <w:jc w:val="both"/>
        <w:rPr>
          <w:rFonts w:eastAsia="Times New Roman"/>
          <w:lang w:eastAsia="en-AU"/>
        </w:rPr>
      </w:pPr>
    </w:p>
    <w:p w14:paraId="60B6D444" w14:textId="77777777" w:rsidR="005321B3" w:rsidRPr="00F538D3" w:rsidRDefault="005321B3" w:rsidP="005321B3">
      <w:pPr>
        <w:jc w:val="both"/>
        <w:rPr>
          <w:rFonts w:eastAsia="Times New Roman"/>
          <w:lang w:eastAsia="en-AU"/>
        </w:rPr>
      </w:pPr>
      <w:r w:rsidRPr="00F538D3">
        <w:rPr>
          <w:rFonts w:eastAsia="Times New Roman"/>
          <w:lang w:eastAsia="en-AU"/>
        </w:rPr>
        <w:t>Facial recognition of pain has been recently investigated in critically ill sedated intubated patients, where  facial recognition examination during tracheal suctioning identified 5 pain related facial behaviours that accounted for 71% of variance in pain response.</w:t>
      </w:r>
      <w:r w:rsidRPr="00F538D3">
        <w:rPr>
          <w:rFonts w:eastAsia="Times New Roman"/>
          <w:lang w:eastAsia="en-AU"/>
        </w:rPr>
        <w:fldChar w:fldCharType="begin"/>
      </w:r>
      <w:r w:rsidRPr="00F538D3">
        <w:rPr>
          <w:rFonts w:eastAsia="Times New Roman"/>
          <w:lang w:eastAsia="en-AU"/>
        </w:rPr>
        <w:instrText xml:space="preserve"> ADDIN EN.CITE &lt;EndNote&gt;&lt;Cite&gt;&lt;Author&gt;Rahu&lt;/Author&gt;&lt;Year&gt;2013&lt;/Year&gt;&lt;RecNum&gt;22193&lt;/RecNum&gt;&lt;DisplayText&gt;&lt;style face="superscript"&gt;36&lt;/style&gt;&lt;/DisplayText&gt;&lt;record&gt;&lt;rec-number&gt;22193&lt;/rec-number&gt;&lt;foreign-keys&gt;&lt;key app="EN" db-id="5eaaaresus0st7e5aw2vepr7ptztzevtvaet" timestamp="1547171747"&gt;22193&lt;/key&gt;&lt;/foreign-keys&gt;&lt;ref-type name="Generic"&gt;13&lt;/ref-type&gt;&lt;contributors&gt;&lt;authors&gt;&lt;author&gt;Rahu, M.A.&lt;/author&gt;&lt;author&gt;Grap, M.J.&lt;/author&gt;&lt;author&gt;Sessler, C.N.&lt;/author&gt;&lt;/authors&gt;&lt;/contributors&gt;&lt;titles&gt;&lt;title&gt;Facial expression as an indicator of pain in critically intubated adults during endotracheal suctioning&lt;/title&gt;&lt;/titles&gt;&lt;pages&gt;412-422&lt;/pages&gt;&lt;volume&gt;22&lt;/volume&gt;&lt;number&gt;5&lt;/number&gt;&lt;dates&gt;&lt;year&gt;2013&lt;/year&gt;&lt;/dates&gt;&lt;pub-location&gt;Am J Crit Care&lt;/pub-location&gt;&lt;urls&gt;&lt;/urls&gt;&lt;electronic-resource-num&gt;10.4037/ajcc2013705&lt;/electronic-resource-num&gt;&lt;/record&gt;&lt;/Cite&gt;&lt;/EndNote&gt;</w:instrText>
      </w:r>
      <w:r w:rsidRPr="00F538D3">
        <w:rPr>
          <w:rFonts w:eastAsia="Times New Roman"/>
          <w:lang w:eastAsia="en-AU"/>
        </w:rPr>
        <w:fldChar w:fldCharType="separate"/>
      </w:r>
      <w:r w:rsidRPr="00F538D3">
        <w:rPr>
          <w:rFonts w:eastAsia="Times New Roman"/>
          <w:noProof/>
          <w:vertAlign w:val="superscript"/>
          <w:lang w:eastAsia="en-AU"/>
        </w:rPr>
        <w:t>36</w:t>
      </w:r>
      <w:r w:rsidRPr="00F538D3">
        <w:rPr>
          <w:rFonts w:eastAsia="Times New Roman"/>
          <w:lang w:eastAsia="en-AU"/>
        </w:rPr>
        <w:fldChar w:fldCharType="end"/>
      </w:r>
      <w:r w:rsidRPr="00F538D3">
        <w:rPr>
          <w:rFonts w:eastAsia="Times New Roman"/>
          <w:lang w:eastAsia="en-AU"/>
        </w:rPr>
        <w:t xml:space="preserve"> International guidelines recommend assessing pain with instruments based on </w:t>
      </w:r>
      <w:proofErr w:type="spellStart"/>
      <w:r w:rsidRPr="00F538D3">
        <w:rPr>
          <w:rFonts w:eastAsia="Times New Roman"/>
          <w:lang w:eastAsia="en-AU"/>
        </w:rPr>
        <w:t>behavioral</w:t>
      </w:r>
      <w:proofErr w:type="spellEnd"/>
      <w:r w:rsidRPr="00F538D3">
        <w:rPr>
          <w:rFonts w:eastAsia="Times New Roman"/>
          <w:lang w:eastAsia="en-AU"/>
        </w:rPr>
        <w:t xml:space="preserve"> parameters when critically ill patients are unable to self-report their pain level. As mentioned above self-reporting remains the gold standard. However, alternative methods have been developed to assess pain for unconscious patients. The most common is the </w:t>
      </w:r>
      <w:proofErr w:type="spellStart"/>
      <w:r w:rsidRPr="00F538D3">
        <w:rPr>
          <w:rFonts w:eastAsia="Times New Roman"/>
          <w:lang w:eastAsia="en-AU"/>
        </w:rPr>
        <w:t>Behavioral</w:t>
      </w:r>
      <w:proofErr w:type="spellEnd"/>
      <w:r w:rsidRPr="00F538D3">
        <w:rPr>
          <w:rFonts w:eastAsia="Times New Roman"/>
          <w:lang w:eastAsia="en-AU"/>
        </w:rPr>
        <w:t xml:space="preserve"> Pain Scale (BPS).</w:t>
      </w:r>
      <w:r w:rsidRPr="00F538D3">
        <w:rPr>
          <w:rFonts w:eastAsia="Times New Roman"/>
          <w:lang w:eastAsia="en-AU"/>
        </w:rPr>
        <w:fldChar w:fldCharType="begin">
          <w:fldData xml:space="preserve">PEVuZE5vdGU+PENpdGU+PEF1dGhvcj5KZWFuLUZyYW5jb2lzIFBheWVuPC9BdXRob3I+PFllYXI+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</w:fldData>
        </w:fldChar>
      </w:r>
      <w:r w:rsidRPr="00F538D3">
        <w:rPr>
          <w:rFonts w:eastAsia="Times New Roman"/>
          <w:lang w:eastAsia="en-AU"/>
        </w:rPr>
        <w:instrText xml:space="preserve"> ADDIN EN.CITE </w:instrText>
      </w:r>
      <w:r w:rsidRPr="00F538D3">
        <w:rPr>
          <w:rFonts w:eastAsia="Times New Roman"/>
          <w:lang w:eastAsia="en-AU"/>
        </w:rPr>
        <w:fldChar w:fldCharType="begin">
          <w:fldData xml:space="preserve">PEVuZE5vdGU+PENpdGU+PEF1dGhvcj5KZWFuLUZyYW5jb2lzIFBheWVuPC9BdXRob3I+PFllYXI+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</w:fldData>
        </w:fldChar>
      </w:r>
      <w:r w:rsidRPr="00F538D3">
        <w:rPr>
          <w:rFonts w:eastAsia="Times New Roman"/>
          <w:lang w:eastAsia="en-AU"/>
        </w:rPr>
        <w:instrText xml:space="preserve"> ADDIN EN.CITE.DATA </w:instrText>
      </w:r>
      <w:r w:rsidRPr="00F538D3">
        <w:rPr>
          <w:rFonts w:eastAsia="Times New Roman"/>
          <w:lang w:eastAsia="en-AU"/>
        </w:rPr>
      </w:r>
      <w:r w:rsidRPr="00F538D3">
        <w:rPr>
          <w:rFonts w:eastAsia="Times New Roman"/>
          <w:lang w:eastAsia="en-AU"/>
        </w:rPr>
        <w:fldChar w:fldCharType="end"/>
      </w:r>
      <w:r w:rsidRPr="00F538D3">
        <w:rPr>
          <w:rFonts w:eastAsia="Times New Roman"/>
          <w:lang w:eastAsia="en-AU"/>
        </w:rPr>
      </w:r>
      <w:r w:rsidRPr="00F538D3">
        <w:rPr>
          <w:rFonts w:eastAsia="Times New Roman"/>
          <w:lang w:eastAsia="en-AU"/>
        </w:rPr>
        <w:fldChar w:fldCharType="separate"/>
      </w:r>
      <w:r w:rsidRPr="00F538D3">
        <w:rPr>
          <w:rFonts w:eastAsia="Times New Roman"/>
          <w:noProof/>
          <w:vertAlign w:val="superscript"/>
          <w:lang w:eastAsia="en-AU"/>
        </w:rPr>
        <w:t>3,4,33</w:t>
      </w:r>
      <w:r w:rsidRPr="00F538D3">
        <w:rPr>
          <w:rFonts w:eastAsia="Times New Roman"/>
          <w:lang w:eastAsia="en-AU"/>
        </w:rPr>
        <w:fldChar w:fldCharType="end"/>
      </w:r>
      <w:r w:rsidRPr="00F538D3">
        <w:rPr>
          <w:rFonts w:eastAsia="Times New Roman"/>
          <w:lang w:eastAsia="en-AU"/>
        </w:rPr>
        <w:t xml:space="preserve"> </w:t>
      </w:r>
    </w:p>
    <w:p w14:paraId="60FA0DF1" w14:textId="77777777" w:rsidR="005321B3" w:rsidRPr="00F538D3" w:rsidRDefault="005321B3" w:rsidP="005321B3">
      <w:pPr>
        <w:rPr>
          <w:rFonts w:eastAsia="Times New Roman"/>
          <w:lang w:eastAsia="en-AU"/>
        </w:rPr>
      </w:pPr>
    </w:p>
    <w:p w14:paraId="73F5BD33" w14:textId="77777777" w:rsidR="005321B3" w:rsidRPr="00F538D3" w:rsidRDefault="005321B3" w:rsidP="005321B3">
      <w:pPr>
        <w:jc w:val="both"/>
        <w:rPr>
          <w:rFonts w:eastAsia="Calibri"/>
          <w:lang w:eastAsia="en-AU"/>
        </w:rPr>
      </w:pPr>
      <w:r w:rsidRPr="00F538D3">
        <w:rPr>
          <w:rFonts w:eastAsia="Calibri"/>
          <w:highlight w:val="white"/>
          <w:lang w:eastAsia="en-AU"/>
        </w:rPr>
        <w:t xml:space="preserve">Observation of facial </w:t>
      </w:r>
      <w:proofErr w:type="spellStart"/>
      <w:r w:rsidRPr="00F538D3">
        <w:rPr>
          <w:rFonts w:eastAsia="Calibri"/>
          <w:highlight w:val="white"/>
          <w:lang w:eastAsia="en-AU"/>
        </w:rPr>
        <w:t>behaviors</w:t>
      </w:r>
      <w:proofErr w:type="spellEnd"/>
      <w:r w:rsidRPr="00F538D3">
        <w:rPr>
          <w:rFonts w:eastAsia="Calibri"/>
          <w:highlight w:val="white"/>
          <w:lang w:eastAsia="en-AU"/>
        </w:rPr>
        <w:t xml:space="preserve"> has been suggested as a clinically useful means of assessing pain in the ICU population because of the unique facial expressions associated with pain compared with other affective states.</w:t>
      </w:r>
      <w:r w:rsidRPr="00F538D3">
        <w:rPr>
          <w:rFonts w:eastAsia="Calibri"/>
          <w:highlight w:val="white"/>
          <w:lang w:eastAsia="en-AU"/>
        </w:rPr>
        <w:fldChar w:fldCharType="begin">
          <w:fldData xml:space="preserve">PEVuZE5vdGU+PENpdGU+PEF1dGhvcj5Sb3NzPC9BdXRob3I+PFllYXI+MjAwODwvWWVhcj48UmVj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</w:fldData>
        </w:fldChar>
      </w:r>
      <w:r w:rsidRPr="00F538D3">
        <w:rPr>
          <w:rFonts w:eastAsia="Calibri"/>
          <w:highlight w:val="white"/>
          <w:lang w:eastAsia="en-AU"/>
        </w:rPr>
        <w:instrText xml:space="preserve"> ADDIN EN.CITE </w:instrText>
      </w:r>
      <w:r w:rsidRPr="00F538D3">
        <w:rPr>
          <w:rFonts w:eastAsia="Calibri"/>
          <w:highlight w:val="white"/>
          <w:lang w:eastAsia="en-AU"/>
        </w:rPr>
        <w:fldChar w:fldCharType="begin">
          <w:fldData xml:space="preserve">PEVuZE5vdGU+PENpdGU+PEF1dGhvcj5Sb3NzPC9BdXRob3I+PFllYXI+MjAwODwvWWVhcj48UmVj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</w:fldData>
        </w:fldChar>
      </w:r>
      <w:r w:rsidRPr="00F538D3">
        <w:rPr>
          <w:rFonts w:eastAsia="Calibri"/>
          <w:highlight w:val="white"/>
          <w:lang w:eastAsia="en-AU"/>
        </w:rPr>
        <w:instrText xml:space="preserve"> ADDIN EN.CITE.DATA </w:instrText>
      </w:r>
      <w:r w:rsidRPr="00F538D3">
        <w:rPr>
          <w:rFonts w:eastAsia="Calibri"/>
          <w:highlight w:val="white"/>
          <w:lang w:eastAsia="en-AU"/>
        </w:rPr>
      </w:r>
      <w:r w:rsidRPr="00F538D3">
        <w:rPr>
          <w:rFonts w:eastAsia="Calibri"/>
          <w:highlight w:val="white"/>
          <w:lang w:eastAsia="en-AU"/>
        </w:rPr>
        <w:fldChar w:fldCharType="end"/>
      </w:r>
      <w:r w:rsidRPr="00F538D3">
        <w:rPr>
          <w:rFonts w:eastAsia="Calibri"/>
          <w:highlight w:val="white"/>
          <w:lang w:eastAsia="en-AU"/>
        </w:rPr>
      </w:r>
      <w:r w:rsidRPr="00F538D3">
        <w:rPr>
          <w:rFonts w:eastAsia="Calibri"/>
          <w:highlight w:val="white"/>
          <w:lang w:eastAsia="en-AU"/>
        </w:rPr>
        <w:fldChar w:fldCharType="separate"/>
      </w:r>
      <w:r w:rsidRPr="00F538D3">
        <w:rPr>
          <w:rFonts w:eastAsia="Calibri"/>
          <w:noProof/>
          <w:highlight w:val="white"/>
          <w:vertAlign w:val="superscript"/>
          <w:lang w:eastAsia="en-AU"/>
        </w:rPr>
        <w:t>33,37,38</w:t>
      </w:r>
      <w:r w:rsidRPr="00F538D3">
        <w:rPr>
          <w:rFonts w:eastAsia="Calibri"/>
          <w:highlight w:val="white"/>
          <w:lang w:eastAsia="en-AU"/>
        </w:rPr>
        <w:fldChar w:fldCharType="end"/>
      </w:r>
      <w:r w:rsidRPr="00F538D3">
        <w:rPr>
          <w:rFonts w:eastAsia="Calibri"/>
          <w:highlight w:val="white"/>
          <w:lang w:eastAsia="en-AU"/>
        </w:rPr>
        <w:t xml:space="preserve"> </w:t>
      </w:r>
    </w:p>
    <w:p w14:paraId="356847E3" w14:textId="77777777" w:rsidR="005321B3" w:rsidRPr="00F538D3" w:rsidRDefault="005321B3" w:rsidP="005321B3">
      <w:pPr>
        <w:jc w:val="both"/>
        <w:rPr>
          <w:rFonts w:eastAsia="Times New Roman"/>
          <w:lang w:eastAsia="en-AU"/>
        </w:rPr>
      </w:pPr>
    </w:p>
    <w:p w14:paraId="7C9A9AC4" w14:textId="77777777" w:rsidR="005321B3" w:rsidRPr="00F538D3" w:rsidRDefault="005321B3" w:rsidP="005321B3">
      <w:pPr>
        <w:jc w:val="both"/>
        <w:rPr>
          <w:rFonts w:eastAsia="Times New Roman"/>
          <w:lang w:eastAsia="en-AU"/>
        </w:rPr>
      </w:pPr>
      <w:r w:rsidRPr="00F538D3">
        <w:rPr>
          <w:rFonts w:eastAsia="Times New Roman"/>
          <w:lang w:eastAsia="en-AU"/>
        </w:rPr>
        <w:t>Neuroimaging in humans have shown brain regions associated with emotions and motivation are activated during noxious stimulation and these regions may be altered in structure, activity or connectivity in people with pain.</w:t>
      </w:r>
      <w:r w:rsidRPr="00F538D3">
        <w:rPr>
          <w:rFonts w:eastAsia="Times New Roman"/>
          <w:lang w:eastAsia="en-AU"/>
        </w:rPr>
        <w:fldChar w:fldCharType="begin"/>
      </w:r>
      <w:r w:rsidRPr="00F538D3">
        <w:rPr>
          <w:rFonts w:eastAsia="Times New Roman"/>
          <w:lang w:eastAsia="en-AU"/>
        </w:rPr>
        <w:instrText xml:space="preserve"> ADDIN EN.CITE &lt;EndNote&gt;&lt;Cite&gt;&lt;Author&gt;Denk&lt;/Author&gt;&lt;Year&gt;2014&lt;/Year&gt;&lt;RecNum&gt;22189&lt;/RecNum&gt;&lt;DisplayText&gt;&lt;style face="superscript"&gt;39&lt;/style&gt;&lt;/DisplayText&gt;&lt;record&gt;&lt;rec-number&gt;22189&lt;/rec-number&gt;&lt;foreign-keys&gt;&lt;key app="EN" db-id="5eaaaresus0st7e5aw2vepr7ptztzevtvaet" timestamp="1547171746"&gt;22189&lt;/key&gt;&lt;/foreign-keys&gt;&lt;ref-type name="Journal Article"&gt;17&lt;/ref-type&gt;&lt;contributors&gt;&lt;authors&gt;&lt;author&gt;Denk, F.&lt;/author&gt;&lt;author&gt;McMahon, S. B.&lt;/author&gt;&lt;author&gt;Tracey, I.&lt;/author&gt;&lt;/authors&gt;&lt;/contributors&gt;&lt;auth-address&gt;King&amp;apos;s College London, Wolfson Centre for Age-Related Diseases, London, UK.&amp;#xD;Oxford Centre for Functional Magnetic Resonance Imaging of the Brain and Nuffield Division Anaesthetics, Nuffield Department of Clinical Neurosciences, University of Oxford, Oxford, UK.&lt;/auth-address&gt;&lt;titles&gt;&lt;title&gt;Pain vulnerability: a neurobiological perspective&lt;/title&gt;&lt;secondary-title&gt;Nat Neurosci&lt;/secondary-title&gt;&lt;alt-title&gt;Nature neuroscience&lt;/alt-title&gt;&lt;/titles&gt;&lt;periodical&gt;&lt;full-title&gt;Nat Neurosci&lt;/full-title&gt;&lt;abbr-1&gt;Nature neuroscience&lt;/abbr-1&gt;&lt;/periodical&gt;&lt;alt-periodical&gt;&lt;full-title&gt;Nat Neurosci&lt;/full-title&gt;&lt;abbr-1&gt;Nature neuroscience&lt;/abbr-1&gt;&lt;/alt-periodical&gt;&lt;pages&gt;192-200&lt;/pages&gt;&lt;volume&gt;17&lt;/volume&gt;&lt;number&gt;2&lt;/number&gt;&lt;edition&gt;2014/01/30&lt;/edition&gt;&lt;keywords&gt;&lt;keyword&gt;Animals&lt;/keyword&gt;&lt;keyword&gt;Epigenomics&lt;/keyword&gt;&lt;keyword&gt;Humans&lt;/keyword&gt;&lt;keyword&gt;Neural Pathways/pathology/physiology&lt;/keyword&gt;&lt;keyword&gt;*Neurobiology&lt;/keyword&gt;&lt;keyword&gt;*Pain/genetics/pathology/physiopathology&lt;/keyword&gt;&lt;keyword&gt;Risk Factors&lt;/keyword&gt;&lt;/keywords&gt;&lt;dates&gt;&lt;year&gt;2014&lt;/year&gt;&lt;pub-dates&gt;&lt;date&gt;Feb&lt;/date&gt;&lt;/pub-dates&gt;&lt;/dates&gt;&lt;isbn&gt;1097-6256&lt;/isbn&gt;&lt;accession-num&gt;24473267&lt;/accession-num&gt;&lt;urls&gt;&lt;related-urls&gt;&lt;url&gt;https://www.nature.com/articles/nn.3628.pdf&lt;/url&gt;&lt;/related-urls&gt;&lt;/urls&gt;&lt;electronic-resource-num&gt;10.1038/nn.3628&lt;/electronic-resource-num&gt;&lt;remote-database-provider&gt;NLM&lt;/remote-database-provider&gt;&lt;language&gt;eng&lt;/language&gt;&lt;/record&gt;&lt;/Cite&gt;&lt;/EndNote&gt;</w:instrText>
      </w:r>
      <w:r w:rsidRPr="00F538D3">
        <w:rPr>
          <w:rFonts w:eastAsia="Times New Roman"/>
          <w:lang w:eastAsia="en-AU"/>
        </w:rPr>
        <w:fldChar w:fldCharType="separate"/>
      </w:r>
      <w:r w:rsidRPr="00F538D3">
        <w:rPr>
          <w:rFonts w:eastAsia="Times New Roman"/>
          <w:noProof/>
          <w:vertAlign w:val="superscript"/>
          <w:lang w:eastAsia="en-AU"/>
        </w:rPr>
        <w:t>39</w:t>
      </w:r>
      <w:r w:rsidRPr="00F538D3">
        <w:rPr>
          <w:rFonts w:eastAsia="Times New Roman"/>
          <w:lang w:eastAsia="en-AU"/>
        </w:rPr>
        <w:fldChar w:fldCharType="end"/>
      </w:r>
      <w:r w:rsidRPr="00F538D3">
        <w:rPr>
          <w:rFonts w:eastAsia="Times New Roman"/>
          <w:lang w:eastAsia="en-AU"/>
        </w:rPr>
        <w:t xml:space="preserve"> There is promising evidence of the usefulness of facial recognition technology for detection of pain in moderate to severe dementia, a common condition where pain is thought to be undertreated in approximately 67% but is not effectively communicated.</w:t>
      </w:r>
      <w:r w:rsidRPr="00F538D3">
        <w:rPr>
          <w:rFonts w:eastAsia="Times New Roman"/>
          <w:lang w:eastAsia="en-AU"/>
        </w:rPr>
        <w:fldChar w:fldCharType="begin"/>
      </w:r>
      <w:r w:rsidRPr="00F538D3">
        <w:rPr>
          <w:rFonts w:eastAsia="Times New Roman"/>
          <w:lang w:eastAsia="en-AU"/>
        </w:rPr>
        <w:instrText xml:space="preserve"> ADDIN EN.CITE &lt;EndNote&gt;&lt;Cite&gt;&lt;Author&gt;Scherder&lt;/Author&gt;&lt;Year&gt;2009&lt;/Year&gt;&lt;RecNum&gt;22226&lt;/RecNum&gt;&lt;DisplayText&gt;&lt;style face="superscript"&gt;40&lt;/style&gt;&lt;/DisplayText&gt;&lt;record&gt;&lt;rec-number&gt;22226&lt;/rec-number&gt;&lt;foreign-keys&gt;&lt;key app="EN" db-id="5eaaaresus0st7e5aw2vepr7ptztzevtvaet" timestamp="1547334320"&gt;22226&lt;/key&gt;&lt;/foreign-keys&gt;&lt;ref-type name="Journal Article"&gt;17&lt;/ref-type&gt;&lt;contributors&gt;&lt;authors&gt;&lt;author&gt;Scherder, E.&lt;/author&gt;&lt;author&gt;Herr, K.&lt;/author&gt;&lt;author&gt;Pickering, G.&lt;/author&gt;&lt;author&gt;Gibson, S.&lt;/author&gt;&lt;author&gt;Benedetti, F.&lt;/author&gt;&lt;author&gt;Lautenbacher, S.&lt;/author&gt;&lt;/authors&gt;&lt;/contributors&gt;&lt;auth-address&gt;Department of Clinical Neuropsychology, VU-University, van der Boechorststraat 1, 1081BT Amsterdam, The Netherlands. eja.scherder@psy.vu.nl&lt;/auth-address&gt;&lt;titles&gt;&lt;title&gt;Pain in dementia&lt;/title&gt;&lt;secondary-title&gt;Pain&lt;/secondary-title&gt;&lt;alt-title&gt;Pain&lt;/alt-title&gt;&lt;/titles&gt;&lt;periodical&gt;&lt;full-title&gt;Pain&lt;/full-title&gt;&lt;/periodical&gt;&lt;alt-periodical&gt;&lt;full-title&gt;Pain&lt;/full-title&gt;&lt;/alt-periodical&gt;&lt;pages&gt;276-8&lt;/pages&gt;&lt;volume&gt;145&lt;/volume&gt;&lt;number&gt;3&lt;/number&gt;&lt;edition&gt;2009/05/05&lt;/edition&gt;&lt;keywords&gt;&lt;keyword&gt;Dementia/*complications/*psychology&lt;/keyword&gt;&lt;keyword&gt;Humans&lt;/keyword&gt;&lt;keyword&gt;Pain/*etiology&lt;/keyword&gt;&lt;keyword&gt;Pain Management&lt;/keyword&gt;&lt;keyword&gt;Pain Measurement&lt;/keyword&gt;&lt;/keywords&gt;&lt;dates&gt;&lt;year&gt;2009&lt;/year&gt;&lt;pub-dates&gt;&lt;date&gt;Oct&lt;/date&gt;&lt;/pub-dates&gt;&lt;/dates&gt;&lt;isbn&gt;0304-3959&lt;/isbn&gt;&lt;accession-num&gt;19409705&lt;/accession-num&gt;&lt;urls&gt;&lt;/urls&gt;&lt;electronic-resource-num&gt;10.1016/j.pain.2009.04.007&lt;/electronic-resource-num&gt;&lt;remote-database-provider&gt;NLM&lt;/remote-database-provider&gt;&lt;language&gt;eng&lt;/language&gt;&lt;/record&gt;&lt;/Cite&gt;&lt;/EndNote&gt;</w:instrText>
      </w:r>
      <w:r w:rsidRPr="00F538D3">
        <w:rPr>
          <w:rFonts w:eastAsia="Times New Roman"/>
          <w:lang w:eastAsia="en-AU"/>
        </w:rPr>
        <w:fldChar w:fldCharType="separate"/>
      </w:r>
      <w:r w:rsidRPr="00F538D3">
        <w:rPr>
          <w:rFonts w:eastAsia="Times New Roman"/>
          <w:noProof/>
          <w:vertAlign w:val="superscript"/>
          <w:lang w:eastAsia="en-AU"/>
        </w:rPr>
        <w:t>40</w:t>
      </w:r>
      <w:r w:rsidRPr="00F538D3">
        <w:rPr>
          <w:rFonts w:eastAsia="Times New Roman"/>
          <w:lang w:eastAsia="en-AU"/>
        </w:rPr>
        <w:fldChar w:fldCharType="end"/>
      </w:r>
      <w:r w:rsidRPr="00F538D3">
        <w:rPr>
          <w:rFonts w:eastAsia="Times New Roman"/>
          <w:lang w:eastAsia="en-AU"/>
        </w:rPr>
        <w:t xml:space="preserve"> A point of care electronic pain assessment tool has been recently developed and successfully </w:t>
      </w:r>
      <w:proofErr w:type="spellStart"/>
      <w:r w:rsidRPr="00F538D3">
        <w:rPr>
          <w:rFonts w:eastAsia="Times New Roman"/>
          <w:lang w:eastAsia="en-AU"/>
        </w:rPr>
        <w:t>trialed</w:t>
      </w:r>
      <w:proofErr w:type="spellEnd"/>
      <w:r w:rsidRPr="00F538D3">
        <w:rPr>
          <w:rFonts w:eastAsia="Times New Roman"/>
          <w:lang w:eastAsia="en-AU"/>
        </w:rPr>
        <w:t>, showing excellent concurrent and discriminant validity and inter-rater reliability in this population.</w:t>
      </w:r>
      <w:r w:rsidRPr="00F538D3">
        <w:rPr>
          <w:rFonts w:eastAsia="Times New Roman"/>
          <w:lang w:eastAsia="en-AU"/>
        </w:rPr>
        <w:fldChar w:fldCharType="begin"/>
      </w:r>
      <w:r w:rsidRPr="00F538D3">
        <w:rPr>
          <w:rFonts w:eastAsia="Times New Roman"/>
          <w:lang w:eastAsia="en-AU"/>
        </w:rPr>
        <w:instrText xml:space="preserve"> ADDIN EN.CITE &lt;EndNote&gt;&lt;Cite&gt;&lt;Author&gt;M&lt;/Author&gt;&lt;Year&gt;2017&lt;/Year&gt;&lt;RecNum&gt;22191&lt;/RecNum&gt;&lt;DisplayText&gt;&lt;style face="superscript"&gt;41&lt;/style&gt;&lt;/DisplayText&gt;&lt;record&gt;&lt;rec-number&gt;22191&lt;/rec-number&gt;&lt;foreign-keys&gt;&lt;key app="EN" db-id="5eaaaresus0st7e5aw2vepr7ptztzevtvaet" timestamp="1547171746"&gt;22191&lt;/key&gt;&lt;/foreign-keys&gt;&lt;ref-type name="Generic"&gt;13&lt;/ref-type&gt;&lt;contributors&gt;&lt;authors&gt;&lt;author&gt;Atee, M.&lt;/author&gt;&lt;author&gt;Hoti, K.&lt;/author&gt;&lt;author&gt;Parsons, R.&lt;/author&gt;&lt;author&gt;Hughes, J.D.&lt;/author&gt;&lt;/authors&gt;&lt;/contributors&gt;&lt;titles&gt;&lt;title&gt;Pain assessment in dementia: Evaluation of a point of care technological solution&lt;/title&gt;&lt;/titles&gt;&lt;pages&gt;137-150&lt;/pages&gt;&lt;volume&gt;60&lt;/volume&gt;&lt;number&gt;1&lt;/number&gt;&lt;dates&gt;&lt;year&gt;2017&lt;/year&gt;&lt;/dates&gt;&lt;pub-location&gt;J Alzheimer&amp;apos;s Dis&lt;/pub-location&gt;&lt;urls&gt;&lt;/urls&gt;&lt;electronic-resource-num&gt;10.3233/JAD-170375&lt;/electronic-resource-num&gt;&lt;/record&gt;&lt;/Cite&gt;&lt;/EndNote&gt;</w:instrText>
      </w:r>
      <w:r w:rsidRPr="00F538D3">
        <w:rPr>
          <w:rFonts w:eastAsia="Times New Roman"/>
          <w:lang w:eastAsia="en-AU"/>
        </w:rPr>
        <w:fldChar w:fldCharType="separate"/>
      </w:r>
      <w:r w:rsidRPr="00F538D3">
        <w:rPr>
          <w:rFonts w:eastAsia="Times New Roman"/>
          <w:noProof/>
          <w:vertAlign w:val="superscript"/>
          <w:lang w:eastAsia="en-AU"/>
        </w:rPr>
        <w:t>41</w:t>
      </w:r>
      <w:r w:rsidRPr="00F538D3">
        <w:rPr>
          <w:rFonts w:eastAsia="Times New Roman"/>
          <w:lang w:eastAsia="en-AU"/>
        </w:rPr>
        <w:fldChar w:fldCharType="end"/>
      </w:r>
      <w:r w:rsidRPr="00F538D3">
        <w:rPr>
          <w:rFonts w:eastAsia="Times New Roman"/>
          <w:lang w:eastAsia="en-AU"/>
        </w:rPr>
        <w:t xml:space="preserve">  </w:t>
      </w:r>
    </w:p>
    <w:p w14:paraId="52304019" w14:textId="77777777" w:rsidR="005321B3" w:rsidRPr="00F538D3" w:rsidRDefault="005321B3" w:rsidP="005321B3">
      <w:pPr>
        <w:jc w:val="both"/>
        <w:rPr>
          <w:rFonts w:eastAsia="Times New Roman"/>
          <w:lang w:eastAsia="en-AU"/>
        </w:rPr>
      </w:pPr>
    </w:p>
    <w:p w14:paraId="2017D254" w14:textId="77777777" w:rsidR="005321B3" w:rsidRPr="00F538D3" w:rsidRDefault="005321B3" w:rsidP="005321B3">
      <w:pPr>
        <w:jc w:val="both"/>
        <w:rPr>
          <w:rFonts w:eastAsia="Times New Roman"/>
          <w:lang w:eastAsia="en-AU"/>
        </w:rPr>
      </w:pPr>
      <w:r w:rsidRPr="00F538D3">
        <w:rPr>
          <w:rFonts w:eastAsia="Times New Roman"/>
          <w:shd w:val="clear" w:color="auto" w:fill="FFFFFF"/>
          <w:lang w:eastAsia="en-AU"/>
        </w:rPr>
        <w:t>Pain in individuals with neurological disorders such as dementia is frequently under-recognised, underestimated, and undertreated.</w:t>
      </w:r>
      <w:r w:rsidRPr="00F538D3">
        <w:rPr>
          <w:rFonts w:eastAsia="Times New Roman"/>
          <w:shd w:val="clear" w:color="auto" w:fill="FFFFFF"/>
          <w:lang w:eastAsia="en-AU"/>
        </w:rPr>
        <w:fldChar w:fldCharType="begin">
          <w:fldData xml:space="preserve">PEVuZE5vdGU+PENpdGU+PEF1dGhvcj5IYWRqaXN0YXZyb3BvdWxvczwvQXV0aG9yPjxZZWFyPjIw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</w:fldData>
        </w:fldChar>
      </w:r>
      <w:r w:rsidRPr="00F538D3">
        <w:rPr>
          <w:rFonts w:eastAsia="Times New Roman"/>
          <w:shd w:val="clear" w:color="auto" w:fill="FFFFFF"/>
          <w:lang w:eastAsia="en-AU"/>
        </w:rPr>
        <w:instrText xml:space="preserve"> ADDIN EN.CITE </w:instrText>
      </w:r>
      <w:r w:rsidRPr="00F538D3">
        <w:rPr>
          <w:rFonts w:eastAsia="Times New Roman"/>
          <w:shd w:val="clear" w:color="auto" w:fill="FFFFFF"/>
          <w:lang w:eastAsia="en-AU"/>
        </w:rPr>
        <w:fldChar w:fldCharType="begin">
          <w:fldData xml:space="preserve">PEVuZE5vdGU+PENpdGU+PEF1dGhvcj5IYWRqaXN0YXZyb3BvdWxvczwvQXV0aG9yPjxZZWFyPjIw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</w:fldData>
        </w:fldChar>
      </w:r>
      <w:r w:rsidRPr="00F538D3">
        <w:rPr>
          <w:rFonts w:eastAsia="Times New Roman"/>
          <w:shd w:val="clear" w:color="auto" w:fill="FFFFFF"/>
          <w:lang w:eastAsia="en-AU"/>
        </w:rPr>
        <w:instrText xml:space="preserve"> ADDIN EN.CITE.DATA </w:instrText>
      </w:r>
      <w:r w:rsidRPr="00F538D3">
        <w:rPr>
          <w:rFonts w:eastAsia="Times New Roman"/>
          <w:shd w:val="clear" w:color="auto" w:fill="FFFFFF"/>
          <w:lang w:eastAsia="en-AU"/>
        </w:rPr>
      </w:r>
      <w:r w:rsidRPr="00F538D3">
        <w:rPr>
          <w:rFonts w:eastAsia="Times New Roman"/>
          <w:shd w:val="clear" w:color="auto" w:fill="FFFFFF"/>
          <w:lang w:eastAsia="en-AU"/>
        </w:rPr>
        <w:fldChar w:fldCharType="end"/>
      </w:r>
      <w:r w:rsidRPr="00F538D3">
        <w:rPr>
          <w:rFonts w:eastAsia="Times New Roman"/>
          <w:shd w:val="clear" w:color="auto" w:fill="FFFFFF"/>
          <w:lang w:eastAsia="en-AU"/>
        </w:rPr>
      </w:r>
      <w:r w:rsidRPr="00F538D3">
        <w:rPr>
          <w:rFonts w:eastAsia="Times New Roman"/>
          <w:shd w:val="clear" w:color="auto" w:fill="FFFFFF"/>
          <w:lang w:eastAsia="en-AU"/>
        </w:rPr>
        <w:fldChar w:fldCharType="separate"/>
      </w:r>
      <w:r w:rsidRPr="00F538D3">
        <w:rPr>
          <w:rFonts w:eastAsia="Times New Roman"/>
          <w:noProof/>
          <w:shd w:val="clear" w:color="auto" w:fill="FFFFFF"/>
          <w:vertAlign w:val="superscript"/>
          <w:lang w:eastAsia="en-AU"/>
        </w:rPr>
        <w:t>42</w:t>
      </w:r>
      <w:r w:rsidRPr="00F538D3">
        <w:rPr>
          <w:rFonts w:eastAsia="Times New Roman"/>
          <w:shd w:val="clear" w:color="auto" w:fill="FFFFFF"/>
          <w:lang w:eastAsia="en-AU"/>
        </w:rPr>
        <w:fldChar w:fldCharType="end"/>
      </w:r>
      <w:r w:rsidRPr="00F538D3">
        <w:rPr>
          <w:rFonts w:eastAsia="Times New Roman"/>
          <w:shd w:val="clear" w:color="auto" w:fill="FFFFFF"/>
          <w:lang w:eastAsia="en-AU"/>
        </w:rPr>
        <w:t xml:space="preserve"> The inability to successfully communicate pain in severe dementia is a major barrier to effective treatment. The systematic study of facial expressions through a computerised system has found key features that are highly specific for pain, offering great potential for improved detection and treatment of pain in people with dementia.</w:t>
      </w:r>
      <w:r w:rsidRPr="00F538D3">
        <w:rPr>
          <w:rFonts w:eastAsia="Times New Roman"/>
          <w:lang w:eastAsia="en-AU"/>
        </w:rPr>
        <w:fldChar w:fldCharType="begin">
          <w:fldData xml:space="preserve">PEVuZE5vdGU+PENpdGU+PEF1dGhvcj5IYWRqaXN0YXZyb3BvdWxvczwvQXV0aG9yPjxZZWFyPjIw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</w:fldData>
        </w:fldChar>
      </w:r>
      <w:r w:rsidRPr="00F538D3">
        <w:rPr>
          <w:rFonts w:eastAsia="Times New Roman"/>
          <w:lang w:eastAsia="en-AU"/>
        </w:rPr>
        <w:instrText xml:space="preserve"> ADDIN EN.CITE </w:instrText>
      </w:r>
      <w:r w:rsidRPr="00F538D3">
        <w:rPr>
          <w:rFonts w:eastAsia="Times New Roman"/>
          <w:lang w:eastAsia="en-AU"/>
        </w:rPr>
        <w:fldChar w:fldCharType="begin">
          <w:fldData xml:space="preserve">PEVuZE5vdGU+PENpdGU+PEF1dGhvcj5IYWRqaXN0YXZyb3BvdWxvczwvQXV0aG9yPjxZZWFyPjIw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</w:fldData>
        </w:fldChar>
      </w:r>
      <w:r w:rsidRPr="00F538D3">
        <w:rPr>
          <w:rFonts w:eastAsia="Times New Roman"/>
          <w:lang w:eastAsia="en-AU"/>
        </w:rPr>
        <w:instrText xml:space="preserve"> ADDIN EN.CITE.DATA </w:instrText>
      </w:r>
      <w:r w:rsidRPr="00F538D3">
        <w:rPr>
          <w:rFonts w:eastAsia="Times New Roman"/>
          <w:lang w:eastAsia="en-AU"/>
        </w:rPr>
      </w:r>
      <w:r w:rsidRPr="00F538D3">
        <w:rPr>
          <w:rFonts w:eastAsia="Times New Roman"/>
          <w:lang w:eastAsia="en-AU"/>
        </w:rPr>
        <w:fldChar w:fldCharType="end"/>
      </w:r>
      <w:r w:rsidRPr="00F538D3">
        <w:rPr>
          <w:rFonts w:eastAsia="Times New Roman"/>
          <w:lang w:eastAsia="en-AU"/>
        </w:rPr>
      </w:r>
      <w:r w:rsidRPr="00F538D3">
        <w:rPr>
          <w:rFonts w:eastAsia="Times New Roman"/>
          <w:lang w:eastAsia="en-AU"/>
        </w:rPr>
        <w:fldChar w:fldCharType="separate"/>
      </w:r>
      <w:r w:rsidRPr="00F538D3">
        <w:rPr>
          <w:rFonts w:eastAsia="Times New Roman"/>
          <w:noProof/>
          <w:vertAlign w:val="superscript"/>
          <w:lang w:eastAsia="en-AU"/>
        </w:rPr>
        <w:t>42</w:t>
      </w:r>
      <w:r w:rsidRPr="00F538D3">
        <w:rPr>
          <w:rFonts w:eastAsia="Times New Roman"/>
          <w:lang w:eastAsia="en-AU"/>
        </w:rPr>
        <w:fldChar w:fldCharType="end"/>
      </w:r>
    </w:p>
    <w:p w14:paraId="4CECB2C9" w14:textId="77777777" w:rsidR="005321B3" w:rsidRPr="00F538D3" w:rsidRDefault="005321B3" w:rsidP="005321B3">
      <w:pPr>
        <w:jc w:val="both"/>
        <w:rPr>
          <w:rFonts w:eastAsia="Times New Roman"/>
          <w:lang w:eastAsia="en-AU"/>
        </w:rPr>
      </w:pPr>
    </w:p>
    <w:p w14:paraId="2F93B3CB" w14:textId="77777777" w:rsidR="005321B3" w:rsidRPr="00F538D3" w:rsidRDefault="005321B3" w:rsidP="005321B3">
      <w:pPr>
        <w:jc w:val="both"/>
        <w:rPr>
          <w:rFonts w:eastAsia="Times New Roman"/>
          <w:lang w:eastAsia="en-AU"/>
        </w:rPr>
      </w:pPr>
      <w:r w:rsidRPr="00F538D3">
        <w:rPr>
          <w:rFonts w:eastAsia="Times New Roman"/>
          <w:lang w:eastAsia="en-AU"/>
        </w:rPr>
        <w:t>A potentially important application of facial recognition technology would be to provide for an earlier and more objective method of pain evaluation during emergence from general anaesthesia. There are some preliminary data, derived from adults with shoulder pain, showing automated facial recognition technology was more accurate than observer assessment.</w:t>
      </w:r>
      <w:r w:rsidRPr="00F538D3">
        <w:rPr>
          <w:rFonts w:eastAsia="Times New Roman"/>
          <w:lang w:eastAsia="en-AU"/>
        </w:rPr>
        <w:fldChar w:fldCharType="begin"/>
      </w:r>
      <w:r w:rsidRPr="00F538D3">
        <w:rPr>
          <w:rFonts w:eastAsia="Times New Roman"/>
          <w:lang w:eastAsia="en-AU"/>
        </w:rPr>
        <w:instrText xml:space="preserve"> ADDIN EN.CITE &lt;EndNote&gt;&lt;Cite&gt;&lt;Author&gt;Ashraf&lt;/Author&gt;&lt;Year&gt;2009&lt;/Year&gt;&lt;RecNum&gt;22194&lt;/RecNum&gt;&lt;DisplayText&gt;&lt;style face="superscript"&gt;43&lt;/style&gt;&lt;/DisplayText&gt;&lt;record&gt;&lt;rec-number&gt;22194&lt;/rec-number&gt;&lt;foreign-keys&gt;&lt;key app="EN" db-id="5eaaaresus0st7e5aw2vepr7ptztzevtvaet" timestamp="1547171747"&gt;22194&lt;/key&gt;&lt;/foreign-keys&gt;&lt;ref-type name="Generic"&gt;13&lt;/ref-type&gt;&lt;contributors&gt;&lt;authors&gt;&lt;author&gt;Ashraf, A.B.&lt;/author&gt;&lt;author&gt;Lucey, S.&lt;/author&gt;&lt;author&gt;Cohn, J.F.&lt;/author&gt;&lt;author&gt;Et al.&lt;/author&gt;&lt;/authors&gt;&lt;/contributors&gt;&lt;titles&gt;&lt;title&gt;The painful face-Pain expression recognition using active appearance models&lt;/title&gt;&lt;/titles&gt;&lt;pages&gt;1788-1796&lt;/pages&gt;&lt;volume&gt;27&lt;/volume&gt;&lt;number&gt;12&lt;/number&gt;&lt;dates&gt;&lt;year&gt;2009&lt;/year&gt;&lt;/dates&gt;&lt;pub-location&gt;Image and vision computing&lt;/pub-location&gt;&lt;urls&gt;&lt;/urls&gt;&lt;/record&gt;&lt;/Cite&gt;&lt;/EndNote&gt;</w:instrText>
      </w:r>
      <w:r w:rsidRPr="00F538D3">
        <w:rPr>
          <w:rFonts w:eastAsia="Times New Roman"/>
          <w:lang w:eastAsia="en-AU"/>
        </w:rPr>
        <w:fldChar w:fldCharType="separate"/>
      </w:r>
      <w:r w:rsidRPr="00F538D3">
        <w:rPr>
          <w:rFonts w:eastAsia="Times New Roman"/>
          <w:noProof/>
          <w:vertAlign w:val="superscript"/>
          <w:lang w:eastAsia="en-AU"/>
        </w:rPr>
        <w:t>43</w:t>
      </w:r>
      <w:r w:rsidRPr="00F538D3">
        <w:rPr>
          <w:rFonts w:eastAsia="Times New Roman"/>
          <w:lang w:eastAsia="en-AU"/>
        </w:rPr>
        <w:fldChar w:fldCharType="end"/>
      </w:r>
      <w:r w:rsidRPr="00F538D3">
        <w:rPr>
          <w:rFonts w:eastAsia="Times New Roman"/>
          <w:lang w:eastAsia="en-AU"/>
        </w:rPr>
        <w:t xml:space="preserve"> Earlier initial recognition of pain through behavioural detection may direct analgesic therapy to those who require it at an earlier stage during emergence from general anaesthesia and provide for more accurate ongoing vigilance to guide ongoing administration in the early postoperative period. This would ensure that promising therapies such as ketamine, </w:t>
      </w:r>
      <w:proofErr w:type="spellStart"/>
      <w:r w:rsidRPr="00F538D3">
        <w:rPr>
          <w:rFonts w:eastAsia="Times New Roman"/>
          <w:lang w:eastAsia="en-AU"/>
        </w:rPr>
        <w:t>gabapentinoids</w:t>
      </w:r>
      <w:proofErr w:type="spellEnd"/>
      <w:r w:rsidRPr="00F538D3">
        <w:rPr>
          <w:rFonts w:eastAsia="Times New Roman"/>
          <w:lang w:eastAsia="en-AU"/>
        </w:rPr>
        <w:t>, lignocaine infusion and regional anaesthesia could be utilized in such a way as to maximize their potential to prevent CPSP.</w:t>
      </w:r>
    </w:p>
    <w:p w14:paraId="5065465E" w14:textId="77777777" w:rsidR="005321B3" w:rsidRPr="00F538D3" w:rsidRDefault="005321B3" w:rsidP="005321B3">
      <w:pPr>
        <w:jc w:val="both"/>
        <w:rPr>
          <w:rFonts w:eastAsia="Times New Roman"/>
          <w:lang w:eastAsia="en-AU"/>
        </w:rPr>
      </w:pPr>
    </w:p>
    <w:p w14:paraId="584952E6" w14:textId="77777777" w:rsidR="005321B3" w:rsidRPr="00F538D3" w:rsidRDefault="005321B3" w:rsidP="005321B3">
      <w:pPr>
        <w:jc w:val="both"/>
        <w:rPr>
          <w:rFonts w:eastAsia="Times New Roman"/>
          <w:lang w:eastAsia="en-AU"/>
        </w:rPr>
      </w:pPr>
      <w:r w:rsidRPr="00F538D3">
        <w:rPr>
          <w:rFonts w:eastAsia="Times New Roman"/>
          <w:lang w:eastAsia="en-AU"/>
        </w:rPr>
        <w:t xml:space="preserve">Facial recognition technology for the detection of postoperative pain needs to be compared with accepted measures (such as a numeric rating scale) as these measures </w:t>
      </w:r>
      <w:r w:rsidRPr="00F538D3">
        <w:rPr>
          <w:rFonts w:eastAsia="Times New Roman"/>
          <w:lang w:eastAsia="en-AU"/>
        </w:rPr>
        <w:lastRenderedPageBreak/>
        <w:t xml:space="preserve">require a degree of interpretation and conceptualization that require a higher level of consciousness in the post-anaesthesia setting. </w:t>
      </w:r>
    </w:p>
    <w:p w14:paraId="0FFE17BA" w14:textId="77777777" w:rsidR="005321B3" w:rsidRPr="00F538D3" w:rsidRDefault="005321B3" w:rsidP="005321B3">
      <w:pPr>
        <w:jc w:val="both"/>
        <w:rPr>
          <w:rFonts w:eastAsia="Times New Roman"/>
          <w:lang w:eastAsia="en-AU"/>
        </w:rPr>
      </w:pPr>
    </w:p>
    <w:p w14:paraId="21E0E9B4" w14:textId="77777777" w:rsidR="005321B3" w:rsidRPr="00F538D3" w:rsidRDefault="005321B3" w:rsidP="005321B3">
      <w:pPr>
        <w:rPr>
          <w:rFonts w:eastAsia="Times New Roman"/>
          <w:b/>
          <w:lang w:eastAsia="en-AU"/>
        </w:rPr>
      </w:pPr>
      <w:proofErr w:type="spellStart"/>
      <w:r w:rsidRPr="00F538D3">
        <w:rPr>
          <w:rFonts w:eastAsia="Times New Roman"/>
          <w:b/>
          <w:lang w:eastAsia="en-AU"/>
        </w:rPr>
        <w:t>Behavioral</w:t>
      </w:r>
      <w:proofErr w:type="spellEnd"/>
      <w:r w:rsidRPr="00F538D3">
        <w:rPr>
          <w:rFonts w:eastAsia="Times New Roman"/>
          <w:b/>
          <w:lang w:eastAsia="en-AU"/>
        </w:rPr>
        <w:t xml:space="preserve"> Pain Scale </w:t>
      </w:r>
    </w:p>
    <w:p w14:paraId="4C725B88" w14:textId="77777777" w:rsidR="005321B3" w:rsidRPr="00F538D3" w:rsidRDefault="005321B3" w:rsidP="005321B3">
      <w:pPr>
        <w:jc w:val="both"/>
        <w:rPr>
          <w:rFonts w:eastAsia="Times New Roman"/>
          <w:lang w:eastAsia="en-AU"/>
        </w:rPr>
      </w:pPr>
      <w:r w:rsidRPr="00F538D3">
        <w:rPr>
          <w:rFonts w:eastAsia="Times New Roman"/>
          <w:lang w:eastAsia="en-AU"/>
        </w:rPr>
        <w:t>The BPS includes three behavioural indicators: facial expression, upper limb movements, and compliance with the ventilator.</w:t>
      </w:r>
      <w:r w:rsidRPr="00F538D3">
        <w:rPr>
          <w:rFonts w:eastAsia="Times New Roman"/>
          <w:lang w:eastAsia="en-AU"/>
        </w:rPr>
        <w:fldChar w:fldCharType="begin"/>
      </w:r>
      <w:r w:rsidRPr="00F538D3">
        <w:rPr>
          <w:rFonts w:eastAsia="Times New Roman"/>
          <w:lang w:eastAsia="en-AU"/>
        </w:rPr>
        <w:instrText xml:space="preserve"> ADDIN EN.CITE &lt;EndNote&gt;&lt;Cite&gt;&lt;Author&gt;Severgnini&lt;/Author&gt;&lt;Year&gt;2016&lt;/Year&gt;&lt;RecNum&gt;4&lt;/RecNum&gt;&lt;DisplayText&gt;&lt;style face="superscript"&gt;33&lt;/style&gt;&lt;/DisplayText&gt;&lt;record&gt;&lt;rec-number&gt;4&lt;/rec-number&gt;&lt;foreign-keys&gt;&lt;key app="EN" db-id="sv2sr29spdw5xcedtfkx2eemxz2dewwtpasv" timestamp="1544429353"&gt;4&lt;/key&gt;&lt;key app="ENWeb" db-id=""&gt;0&lt;/key&gt;&lt;/foreign-keys&gt;&lt;ref-type name="Journal Article"&gt;17&lt;/ref-type&gt;&lt;contributors&gt;&lt;authors&gt;&lt;author&gt;Severgnini, P.&lt;/author&gt;&lt;author&gt;Pelosi, P.&lt;/author&gt;&lt;author&gt;Contino, E.&lt;/author&gt;&lt;author&gt;Serafinelli, E.&lt;/author&gt;&lt;author&gt;Novario, R.&lt;/author&gt;&lt;author&gt;Chiaranda, M.&lt;/author&gt;&lt;/authors&gt;&lt;/contributors&gt;&lt;auth-address&gt;Department of Biotechnologies and Sciences of Life, Intensive Care Unit-ASST Sette Laghi-Ospedale di Circolo Fondazione Macchi, University of Insubria, Viale Luigi Borri 57, 21100 Varese, Italy.&amp;#xD;Largo R. Benzi 10, 16132 Genova, Italy.&lt;/auth-address&gt;&lt;titles&gt;&lt;title&gt;Accuracy of Critical Care Pain Observation Tool and Behavioral Pain Scale to assess pain in critically ill conscious and unconscious patients: prospective, observational study&lt;/title&gt;&lt;secondary-title&gt;J Intensive Care&lt;/secondary-title&gt;&lt;/titles&gt;&lt;periodical&gt;&lt;full-title&gt;J Intensive Care&lt;/full-title&gt;&lt;/periodical&gt;&lt;pages&gt;68&lt;/pages&gt;&lt;volume&gt;4&lt;/volume&gt;&lt;edition&gt;2016/11/12&lt;/edition&gt;&lt;keywords&gt;&lt;keyword&gt;Behavioral Pain Scale&lt;/keyword&gt;&lt;keyword&gt;Critical Care Pain Observation Tool&lt;/keyword&gt;&lt;keyword&gt;Critical ill patients&lt;/keyword&gt;&lt;keyword&gt;Intensive care unit&lt;/keyword&gt;&lt;keyword&gt;Pain&lt;/keyword&gt;&lt;keyword&gt;Pain management&lt;/keyword&gt;&lt;/keywords&gt;&lt;dates&gt;&lt;year&gt;2016&lt;/year&gt;&lt;/dates&gt;&lt;isbn&gt;2052-0492 (Print)&amp;#xD;2052-0492 (Linking)&lt;/isbn&gt;&lt;accession-num&gt;27833752&lt;/accession-num&gt;&lt;urls&gt;&lt;related-urls&gt;&lt;url&gt;https://www.ncbi.nlm.nih.gov/pubmed/27833752&lt;/url&gt;&lt;/related-urls&gt;&lt;/urls&gt;&lt;custom2&gt;PMC5100216&lt;/custom2&gt;&lt;electronic-resource-num&gt;10.1186/s40560-016-0192-x&lt;/electronic-resource-num&gt;&lt;/record&gt;&lt;/Cite&gt;&lt;/EndNote&gt;</w:instrText>
      </w:r>
      <w:r w:rsidRPr="00F538D3">
        <w:rPr>
          <w:rFonts w:eastAsia="Times New Roman"/>
          <w:lang w:eastAsia="en-AU"/>
        </w:rPr>
        <w:fldChar w:fldCharType="separate"/>
      </w:r>
      <w:r w:rsidRPr="00F538D3">
        <w:rPr>
          <w:rFonts w:eastAsia="Times New Roman"/>
          <w:noProof/>
          <w:vertAlign w:val="superscript"/>
          <w:lang w:eastAsia="en-AU"/>
        </w:rPr>
        <w:t>33</w:t>
      </w:r>
      <w:r w:rsidRPr="00F538D3">
        <w:rPr>
          <w:rFonts w:eastAsia="Times New Roman"/>
          <w:lang w:eastAsia="en-AU"/>
        </w:rPr>
        <w:fldChar w:fldCharType="end"/>
      </w:r>
      <w:r w:rsidRPr="00F538D3">
        <w:rPr>
          <w:rFonts w:eastAsia="Times New Roman"/>
          <w:lang w:eastAsia="en-AU"/>
        </w:rPr>
        <w:t xml:space="preserve"> As mentioned above the facial expression is the most sensitive test with a score between 1 – 4 (Table 1).</w:t>
      </w:r>
    </w:p>
    <w:p w14:paraId="5A2E52A3" w14:textId="77777777" w:rsidR="005321B3" w:rsidRPr="00F538D3" w:rsidRDefault="005321B3" w:rsidP="005321B3">
      <w:pPr>
        <w:rPr>
          <w:rFonts w:eastAsia="Times New Roman"/>
          <w:lang w:eastAsia="en-AU"/>
        </w:rPr>
      </w:pPr>
    </w:p>
    <w:p w14:paraId="3E251613" w14:textId="77777777" w:rsidR="005321B3" w:rsidRPr="00F538D3" w:rsidRDefault="005321B3" w:rsidP="005321B3">
      <w:pPr>
        <w:rPr>
          <w:rFonts w:eastAsia="Times New Roman"/>
          <w:lang w:eastAsia="en-AU"/>
        </w:rPr>
      </w:pPr>
      <w:r w:rsidRPr="00F538D3">
        <w:rPr>
          <w:rFonts w:eastAsia="Times New Roman"/>
          <w:noProof/>
          <w:lang w:eastAsia="en-AU"/>
        </w:rPr>
        <w:drawing>
          <wp:inline distT="0" distB="0" distL="0" distR="0" wp14:anchorId="5B5418E8" wp14:editId="444C548C">
            <wp:extent cx="5876925" cy="28098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76925" cy="2809875"/>
                    </a:xfrm>
                    <a:prstGeom prst="rect">
                      <a:avLst/>
                    </a:prstGeom>
                    <a:noFill/>
                    <a:ln>
                      <a:noFill/>
                    </a:ln>
                  </pic:spPr>
                </pic:pic>
              </a:graphicData>
            </a:graphic>
          </wp:inline>
        </w:drawing>
      </w:r>
      <w:r w:rsidRPr="00F538D3">
        <w:rPr>
          <w:rFonts w:eastAsia="Times New Roman"/>
          <w:lang w:eastAsia="en-AU"/>
        </w:rPr>
        <w:fldChar w:fldCharType="begin"/>
      </w:r>
      <w:r w:rsidRPr="00F538D3">
        <w:rPr>
          <w:rFonts w:eastAsia="Times New Roman"/>
          <w:lang w:eastAsia="en-AU"/>
        </w:rPr>
        <w:fldChar w:fldCharType="separate"/>
      </w:r>
      <w:r w:rsidRPr="00F538D3">
        <w:rPr>
          <w:rFonts w:eastAsia="Times New Roman"/>
          <w:vertAlign w:val="superscript"/>
          <w:lang w:eastAsia="en-AU"/>
        </w:rPr>
        <w:t>1</w:t>
      </w:r>
      <w:r w:rsidRPr="00F538D3">
        <w:rPr>
          <w:rFonts w:eastAsia="Times New Roman"/>
          <w:lang w:eastAsia="en-AU"/>
        </w:rPr>
        <w:fldChar w:fldCharType="end"/>
      </w:r>
    </w:p>
    <w:p w14:paraId="2FCCAF18" w14:textId="77777777" w:rsidR="005321B3" w:rsidRPr="00F538D3" w:rsidRDefault="005321B3" w:rsidP="005321B3">
      <w:pPr>
        <w:rPr>
          <w:rFonts w:eastAsia="Times New Roman"/>
          <w:lang w:eastAsia="en-AU"/>
        </w:rPr>
      </w:pPr>
    </w:p>
    <w:p w14:paraId="5A65FD8A" w14:textId="77777777" w:rsidR="005321B3" w:rsidRPr="00F538D3" w:rsidRDefault="005321B3" w:rsidP="005321B3">
      <w:pPr>
        <w:rPr>
          <w:rFonts w:eastAsia="Calibri"/>
          <w:b/>
          <w:lang w:val="en-GB" w:eastAsia="en-AU"/>
        </w:rPr>
      </w:pPr>
      <w:r w:rsidRPr="00F538D3">
        <w:rPr>
          <w:rFonts w:eastAsia="Calibri"/>
          <w:b/>
          <w:lang w:val="en-GB" w:eastAsia="en-AU"/>
        </w:rPr>
        <w:t>Relationship between Facial Expressions and Pain</w:t>
      </w:r>
    </w:p>
    <w:p w14:paraId="15BC7E76" w14:textId="77777777" w:rsidR="005321B3" w:rsidRPr="00F538D3" w:rsidRDefault="005321B3" w:rsidP="005321B3">
      <w:pPr>
        <w:jc w:val="both"/>
        <w:rPr>
          <w:rFonts w:eastAsia="Calibri"/>
          <w:lang w:eastAsia="en-AU"/>
        </w:rPr>
      </w:pPr>
      <w:r w:rsidRPr="00F538D3">
        <w:rPr>
          <w:rFonts w:eastAsia="Times New Roman"/>
          <w:lang w:eastAsia="en-AU"/>
        </w:rPr>
        <w:t>The facial action coding system (FACS) was developed to directly measure facial behavior,</w:t>
      </w:r>
      <w:r w:rsidRPr="00F538D3">
        <w:rPr>
          <w:rFonts w:eastAsia="Times New Roman"/>
          <w:lang w:eastAsia="en-AU"/>
        </w:rPr>
        <w:fldChar w:fldCharType="begin"/>
      </w:r>
      <w:r w:rsidRPr="00F538D3">
        <w:rPr>
          <w:rFonts w:eastAsia="Times New Roman"/>
          <w:lang w:eastAsia="en-AU"/>
        </w:rPr>
        <w:instrText xml:space="preserve"> ADDIN EN.CITE &lt;EndNote&gt;&lt;Cite&gt;&lt;Author&gt;Paul Ekman&lt;/Author&gt;&lt;Year&gt;1997. &lt;/Year&gt;&lt;RecNum&gt;3&lt;/RecNum&gt;&lt;DisplayText&gt;&lt;style face="superscript"&gt;1,2&lt;/style&gt;&lt;/DisplayText&gt;&lt;record&gt;&lt;rec-number&gt;3&lt;/rec-number&gt;&lt;foreign-keys&gt;&lt;key app="EN" db-id="sv2sr29spdw5xcedtfkx2eemxz2dewwtpasv" timestamp="1544429353"&gt;3&lt;/key&gt;&lt;key app="ENWeb" db-id=""&gt;0&lt;/key&gt;&lt;/foreign-keys&gt;&lt;ref-type name="Edited Book"&gt;28&lt;/ref-type&gt;&lt;contributors&gt;&lt;authors&gt;&lt;author&gt;Paul Ekman, and Erika L. Rosenberg. &lt;/author&gt;&lt;/authors&gt;&lt;/contributors&gt;&lt;titles&gt;&lt;title&gt;What the Face Reveals: Basic and Applied Studies of Spontaneous Expression Using the Facial Action Coding System (FACS)&lt;/title&gt;&lt;/titles&gt;&lt;edition&gt;Second&lt;/edition&gt;&lt;dates&gt;&lt;year&gt;1997. &lt;/year&gt;&lt;/dates&gt;&lt;pub-location&gt;New York&lt;/pub-location&gt;&lt;publisher&gt;Oxford University Press&lt;/publisher&gt;&lt;urls&gt;&lt;/urls&gt;&lt;/record&gt;&lt;/Cite&gt;&lt;Cite&gt;&lt;Author&gt;Marian Stewart Barlett&lt;/Author&gt;&lt;Year&gt;1999&lt;/Year&gt;&lt;RecNum&gt;7&lt;/RecNum&gt;&lt;record&gt;&lt;rec-number&gt;7&lt;/rec-number&gt;&lt;foreign-keys&gt;&lt;key app="EN" db-id="sv2sr29spdw5xcedtfkx2eemxz2dewwtpasv" timestamp="1544503048"&gt;7&lt;/key&gt;&lt;/foreign-keys&gt;&lt;ref-type name="Journal Article"&gt;17&lt;/ref-type&gt;&lt;contributors&gt;&lt;authors&gt;&lt;author&gt;Marian Stewart Barlett, Joseph C. Hanger, Paul Ekman, and Terrence J. Sejnowski.&lt;/author&gt;&lt;/authors&gt;&lt;/contributors&gt;&lt;titles&gt;&lt;title&gt;Measuring facial expressions by computer image analysis.&lt;/title&gt;&lt;secondary-title&gt;Psychophysiology&lt;/secondary-title&gt;&lt;/titles&gt;&lt;periodical&gt;&lt;full-title&gt;Psychophysiology&lt;/full-title&gt;&lt;/periodical&gt;&lt;pages&gt;253-263&lt;/pages&gt;&lt;volume&gt;36&lt;/volume&gt;&lt;dates&gt;&lt;year&gt;1999&lt;/year&gt;&lt;/dates&gt;&lt;urls&gt;&lt;/urls&gt;&lt;/record&gt;&lt;/Cite&gt;&lt;/EndNote&gt;</w:instrText>
      </w:r>
      <w:r w:rsidRPr="00F538D3">
        <w:rPr>
          <w:rFonts w:eastAsia="Times New Roman"/>
          <w:lang w:eastAsia="en-AU"/>
        </w:rPr>
        <w:fldChar w:fldCharType="separate"/>
      </w:r>
      <w:r w:rsidRPr="00F538D3">
        <w:rPr>
          <w:rFonts w:eastAsia="Times New Roman"/>
          <w:noProof/>
          <w:vertAlign w:val="superscript"/>
          <w:lang w:eastAsia="en-AU"/>
        </w:rPr>
        <w:t>1,2</w:t>
      </w:r>
      <w:r w:rsidRPr="00F538D3">
        <w:rPr>
          <w:rFonts w:eastAsia="Times New Roman"/>
          <w:lang w:eastAsia="en-AU"/>
        </w:rPr>
        <w:fldChar w:fldCharType="end"/>
      </w:r>
      <w:r w:rsidRPr="00F538D3">
        <w:rPr>
          <w:rFonts w:eastAsia="Times New Roman"/>
          <w:lang w:eastAsia="en-AU"/>
        </w:rPr>
        <w:t xml:space="preserve"> using palpation, knowledge of anatomy, videotapes, and photographs to determine how the contraction of each of the facial muscles changed the appearance of the face.</w:t>
      </w:r>
      <w:r w:rsidRPr="00F538D3">
        <w:rPr>
          <w:rFonts w:eastAsia="Times New Roman"/>
          <w:lang w:eastAsia="en-AU"/>
        </w:rPr>
        <w:fldChar w:fldCharType="begin"/>
      </w:r>
      <w:r w:rsidRPr="00F538D3">
        <w:rPr>
          <w:rFonts w:eastAsia="Times New Roman"/>
          <w:lang w:eastAsia="en-AU"/>
        </w:rPr>
        <w:instrText xml:space="preserve"> ADDIN EN.CITE &lt;EndNote&gt;&lt;Cite&gt;&lt;Author&gt;Paul Ekman&lt;/Author&gt;&lt;Year&gt;1997. &lt;/Year&gt;&lt;RecNum&gt;3&lt;/RecNum&gt;&lt;DisplayText&gt;&lt;style face="superscript"&gt;1&lt;/style&gt;&lt;/DisplayText&gt;&lt;record&gt;&lt;rec-number&gt;3&lt;/rec-number&gt;&lt;foreign-keys&gt;&lt;key app="EN" db-id="sv2sr29spdw5xcedtfkx2eemxz2dewwtpasv" timestamp="1544429353"&gt;3&lt;/key&gt;&lt;key app="ENWeb" db-id=""&gt;0&lt;/key&gt;&lt;/foreign-keys&gt;&lt;ref-type name="Edited Book"&gt;28&lt;/ref-type&gt;&lt;contributors&gt;&lt;authors&gt;&lt;author&gt;Paul Ekman, and Erika L. Rosenberg. &lt;/author&gt;&lt;/authors&gt;&lt;/contributors&gt;&lt;titles&gt;&lt;title&gt;What the Face Reveals: Basic and Applied Studies of Spontaneous Expression Using the Facial Action Coding System (FACS)&lt;/title&gt;&lt;/titles&gt;&lt;edition&gt;Second&lt;/edition&gt;&lt;dates&gt;&lt;year&gt;1997. &lt;/year&gt;&lt;/dates&gt;&lt;pub-location&gt;New York&lt;/pub-location&gt;&lt;publisher&gt;Oxford University Press&lt;/publisher&gt;&lt;urls&gt;&lt;/urls&gt;&lt;/record&gt;&lt;/Cite&gt;&lt;/EndNote&gt;</w:instrText>
      </w:r>
      <w:r w:rsidRPr="00F538D3">
        <w:rPr>
          <w:rFonts w:eastAsia="Times New Roman"/>
          <w:lang w:eastAsia="en-AU"/>
        </w:rPr>
        <w:fldChar w:fldCharType="separate"/>
      </w:r>
      <w:r w:rsidRPr="00F538D3">
        <w:rPr>
          <w:rFonts w:eastAsia="Times New Roman"/>
          <w:noProof/>
          <w:vertAlign w:val="superscript"/>
          <w:lang w:eastAsia="en-AU"/>
        </w:rPr>
        <w:t>1</w:t>
      </w:r>
      <w:r w:rsidRPr="00F538D3">
        <w:rPr>
          <w:rFonts w:eastAsia="Times New Roman"/>
          <w:lang w:eastAsia="en-AU"/>
        </w:rPr>
        <w:fldChar w:fldCharType="end"/>
      </w:r>
      <w:r w:rsidRPr="00F538D3">
        <w:rPr>
          <w:rFonts w:eastAsia="Times New Roman"/>
          <w:lang w:eastAsia="en-AU"/>
        </w:rPr>
        <w:t xml:space="preserve"> From the study it defined 46 action units to correspond to each independent motion of the face.</w:t>
      </w:r>
      <w:r w:rsidRPr="00F538D3">
        <w:rPr>
          <w:rFonts w:eastAsia="Times New Roman"/>
          <w:lang w:eastAsia="en-AU"/>
        </w:rPr>
        <w:fldChar w:fldCharType="begin"/>
      </w:r>
      <w:r w:rsidRPr="00F538D3">
        <w:rPr>
          <w:rFonts w:eastAsia="Times New Roman"/>
          <w:lang w:eastAsia="en-AU"/>
        </w:rPr>
        <w:instrText xml:space="preserve"> ADDIN EN.CITE &lt;EndNote&gt;&lt;Cite&gt;&lt;Author&gt;Marian Stewart Barlett&lt;/Author&gt;&lt;Year&gt;1999&lt;/Year&gt;&lt;RecNum&gt;7&lt;/RecNum&gt;&lt;DisplayText&gt;&lt;style face="superscript"&gt;2&lt;/style&gt;&lt;/DisplayText&gt;&lt;record&gt;&lt;rec-number&gt;7&lt;/rec-number&gt;&lt;foreign-keys&gt;&lt;key app="EN" db-id="sv2sr29spdw5xcedtfkx2eemxz2dewwtpasv" timestamp="1544503048"&gt;7&lt;/key&gt;&lt;/foreign-keys&gt;&lt;ref-type name="Journal Article"&gt;17&lt;/ref-type&gt;&lt;contributors&gt;&lt;authors&gt;&lt;author&gt;Marian Stewart Barlett, Joseph C. Hanger, Paul Ekman, and Terrence J. Sejnowski.&lt;/author&gt;&lt;/authors&gt;&lt;/contributors&gt;&lt;titles&gt;&lt;title&gt;Measuring facial expressions by computer image analysis.&lt;/title&gt;&lt;secondary-title&gt;Psychophysiology&lt;/secondary-title&gt;&lt;/titles&gt;&lt;periodical&gt;&lt;full-title&gt;Psychophysiology&lt;/full-title&gt;&lt;/periodical&gt;&lt;pages&gt;253-263&lt;/pages&gt;&lt;volume&gt;36&lt;/volume&gt;&lt;dates&gt;&lt;year&gt;1999&lt;/year&gt;&lt;/dates&gt;&lt;urls&gt;&lt;/urls&gt;&lt;/record&gt;&lt;/Cite&gt;&lt;/EndNote&gt;</w:instrText>
      </w:r>
      <w:r w:rsidRPr="00F538D3">
        <w:rPr>
          <w:rFonts w:eastAsia="Times New Roman"/>
          <w:lang w:eastAsia="en-AU"/>
        </w:rPr>
        <w:fldChar w:fldCharType="separate"/>
      </w:r>
      <w:r w:rsidRPr="00F538D3">
        <w:rPr>
          <w:rFonts w:eastAsia="Times New Roman"/>
          <w:noProof/>
          <w:vertAlign w:val="superscript"/>
          <w:lang w:eastAsia="en-AU"/>
        </w:rPr>
        <w:t>2</w:t>
      </w:r>
      <w:r w:rsidRPr="00F538D3">
        <w:rPr>
          <w:rFonts w:eastAsia="Times New Roman"/>
          <w:lang w:eastAsia="en-AU"/>
        </w:rPr>
        <w:fldChar w:fldCharType="end"/>
      </w:r>
      <w:r w:rsidRPr="00F538D3">
        <w:rPr>
          <w:rFonts w:eastAsia="Times New Roman"/>
          <w:lang w:eastAsia="en-AU"/>
        </w:rPr>
        <w:t xml:space="preserve"> This was significant as it claimed to have universal human facial expressions in six different emotions; </w:t>
      </w:r>
      <w:r w:rsidRPr="00F538D3">
        <w:rPr>
          <w:rFonts w:eastAsia="Calibri"/>
          <w:lang w:eastAsia="en-AU"/>
        </w:rPr>
        <w:t>happiness, surprise, fear, anger, disgust, and sadness.</w:t>
      </w:r>
      <w:r w:rsidRPr="00F538D3">
        <w:rPr>
          <w:rFonts w:eastAsia="Calibri"/>
          <w:lang w:eastAsia="en-AU"/>
        </w:rPr>
        <w:fldChar w:fldCharType="begin"/>
      </w:r>
      <w:r w:rsidRPr="00F538D3">
        <w:rPr>
          <w:rFonts w:eastAsia="Calibri"/>
          <w:lang w:eastAsia="en-AU"/>
        </w:rPr>
        <w:instrText xml:space="preserve"> ADDIN EN.CITE &lt;EndNote&gt;&lt;Cite&gt;&lt;Author&gt;Paul Ekman&lt;/Author&gt;&lt;Year&gt;1997. &lt;/Year&gt;&lt;RecNum&gt;3&lt;/RecNum&gt;&lt;DisplayText&gt;&lt;style face="superscript"&gt;1&lt;/style&gt;&lt;/DisplayText&gt;&lt;record&gt;&lt;rec-number&gt;3&lt;/rec-number&gt;&lt;foreign-keys&gt;&lt;key app="EN" db-id="sv2sr29spdw5xcedtfkx2eemxz2dewwtpasv" timestamp="1544429353"&gt;3&lt;/key&gt;&lt;key app="ENWeb" db-id=""&gt;0&lt;/key&gt;&lt;/foreign-keys&gt;&lt;ref-type name="Edited Book"&gt;28&lt;/ref-type&gt;&lt;contributors&gt;&lt;authors&gt;&lt;author&gt;Paul Ekman, and Erika L. Rosenberg. &lt;/author&gt;&lt;/authors&gt;&lt;/contributors&gt;&lt;titles&gt;&lt;title&gt;What the Face Reveals: Basic and Applied Studies of Spontaneous Expression Using the Facial Action Coding System (FACS)&lt;/title&gt;&lt;/titles&gt;&lt;edition&gt;Second&lt;/edition&gt;&lt;dates&gt;&lt;year&gt;1997. &lt;/year&gt;&lt;/dates&gt;&lt;pub-location&gt;New York&lt;/pub-location&gt;&lt;publisher&gt;Oxford University Press&lt;/publisher&gt;&lt;urls&gt;&lt;/urls&gt;&lt;/record&gt;&lt;/Cite&gt;&lt;/EndNote&gt;</w:instrText>
      </w:r>
      <w:r w:rsidRPr="00F538D3">
        <w:rPr>
          <w:rFonts w:eastAsia="Calibri"/>
          <w:lang w:eastAsia="en-AU"/>
        </w:rPr>
        <w:fldChar w:fldCharType="separate"/>
      </w:r>
      <w:r w:rsidRPr="00F538D3">
        <w:rPr>
          <w:rFonts w:eastAsia="Calibri"/>
          <w:noProof/>
          <w:vertAlign w:val="superscript"/>
          <w:lang w:eastAsia="en-AU"/>
        </w:rPr>
        <w:t>1</w:t>
      </w:r>
      <w:r w:rsidRPr="00F538D3">
        <w:rPr>
          <w:rFonts w:eastAsia="Calibri"/>
          <w:lang w:eastAsia="en-AU"/>
        </w:rPr>
        <w:fldChar w:fldCharType="end"/>
      </w:r>
      <w:r w:rsidRPr="00F538D3">
        <w:rPr>
          <w:rFonts w:eastAsia="Calibri"/>
          <w:lang w:eastAsia="en-AU"/>
        </w:rPr>
        <w:t xml:space="preserve"> This has been supported by many studies around the world,</w:t>
      </w:r>
      <w:r w:rsidRPr="00F538D3">
        <w:rPr>
          <w:rFonts w:eastAsia="Calibri"/>
          <w:lang w:eastAsia="en-AU"/>
        </w:rPr>
        <w:fldChar w:fldCharType="begin"/>
      </w:r>
      <w:r w:rsidRPr="00F538D3">
        <w:rPr>
          <w:rFonts w:eastAsia="Calibri"/>
          <w:lang w:eastAsia="en-AU"/>
        </w:rPr>
        <w:instrText xml:space="preserve"> ADDIN EN.CITE &lt;EndNote&gt;&lt;Cite&gt;&lt;Author&gt;Taduran&lt;/Author&gt;&lt;Year&gt;2012&lt;/Year&gt;&lt;RecNum&gt;20&lt;/RecNum&gt;&lt;DisplayText&gt;&lt;style face="superscript"&gt;44&lt;/style&gt;&lt;/DisplayText&gt;&lt;record&gt;&lt;rec-number&gt;20&lt;/rec-number&gt;&lt;foreign-keys&gt;&lt;key app="EN" db-id="sv2sr29spdw5xcedtfkx2eemxz2dewwtpasv" timestamp="1544504790"&gt;20&lt;/key&gt;&lt;/foreign-keys&gt;&lt;ref-type name="Journal Article"&gt;17&lt;/ref-type&gt;&lt;contributors&gt;&lt;authors&gt;&lt;author&gt;Richard Jonathan O. Taduran&lt;/author&gt;&lt;/authors&gt;&lt;/contributors&gt;&lt;titles&gt;&lt;title&gt;Mukha Mo: A Preliminary Study on Filipino Facial Expressions&lt;/title&gt;&lt;secondary-title&gt;Social Science Dilman &lt;/secondary-title&gt;&lt;/titles&gt;&lt;periodical&gt;&lt;full-title&gt;Social Science Dilman&lt;/full-title&gt;&lt;/periodical&gt;&lt;pages&gt;67-94&lt;/pages&gt;&lt;volume&gt;8&lt;/volume&gt;&lt;number&gt;2&lt;/number&gt;&lt;dates&gt;&lt;year&gt;2012&lt;/year&gt;&lt;/dates&gt;&lt;urls&gt;&lt;/urls&gt;&lt;/record&gt;&lt;/Cite&gt;&lt;/EndNote&gt;</w:instrText>
      </w:r>
      <w:r w:rsidRPr="00F538D3">
        <w:rPr>
          <w:rFonts w:eastAsia="Calibri"/>
          <w:lang w:eastAsia="en-AU"/>
        </w:rPr>
        <w:fldChar w:fldCharType="separate"/>
      </w:r>
      <w:r w:rsidRPr="00F538D3">
        <w:rPr>
          <w:rFonts w:eastAsia="Calibri"/>
          <w:noProof/>
          <w:vertAlign w:val="superscript"/>
          <w:lang w:eastAsia="en-AU"/>
        </w:rPr>
        <w:t>44</w:t>
      </w:r>
      <w:r w:rsidRPr="00F538D3">
        <w:rPr>
          <w:rFonts w:eastAsia="Calibri"/>
          <w:lang w:eastAsia="en-AU"/>
        </w:rPr>
        <w:fldChar w:fldCharType="end"/>
      </w:r>
      <w:r w:rsidRPr="00F538D3">
        <w:rPr>
          <w:rFonts w:eastAsia="Times New Roman"/>
          <w:lang w:eastAsia="en-AU"/>
        </w:rPr>
        <w:t xml:space="preserve"> including studies showing strong correlations across cultures with interpretations of facial expressions.</w:t>
      </w:r>
      <w:r w:rsidRPr="00F538D3">
        <w:rPr>
          <w:rFonts w:eastAsia="Times New Roman"/>
          <w:lang w:eastAsia="en-AU"/>
        </w:rPr>
        <w:fldChar w:fldCharType="begin">
          <w:fldData xml:space="preserve">PEVuZE5vdGU+PENpdGU+PEF1dGhvcj5XaWxsaWFtczwvQXV0aG9yPjxZZWFyPiAyMDAyPC9ZZWFy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</w:fldData>
        </w:fldChar>
      </w:r>
      <w:r w:rsidRPr="00F538D3">
        <w:rPr>
          <w:rFonts w:eastAsia="Times New Roman"/>
          <w:lang w:eastAsia="en-AU"/>
        </w:rPr>
        <w:instrText xml:space="preserve"> ADDIN EN.CITE </w:instrText>
      </w:r>
      <w:r w:rsidRPr="00F538D3">
        <w:rPr>
          <w:rFonts w:eastAsia="Times New Roman"/>
          <w:lang w:eastAsia="en-AU"/>
        </w:rPr>
        <w:fldChar w:fldCharType="begin">
          <w:fldData xml:space="preserve">PEVuZE5vdGU+PENpdGU+PEF1dGhvcj5XaWxsaWFtczwvQXV0aG9yPjxZZWFyPiAyMDAyPC9ZZWFy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</w:fldData>
        </w:fldChar>
      </w:r>
      <w:r w:rsidRPr="00F538D3">
        <w:rPr>
          <w:rFonts w:eastAsia="Times New Roman"/>
          <w:lang w:eastAsia="en-AU"/>
        </w:rPr>
        <w:instrText xml:space="preserve"> ADDIN EN.CITE.DATA </w:instrText>
      </w:r>
      <w:r w:rsidRPr="00F538D3">
        <w:rPr>
          <w:rFonts w:eastAsia="Times New Roman"/>
          <w:lang w:eastAsia="en-AU"/>
        </w:rPr>
      </w:r>
      <w:r w:rsidRPr="00F538D3">
        <w:rPr>
          <w:rFonts w:eastAsia="Times New Roman"/>
          <w:lang w:eastAsia="en-AU"/>
        </w:rPr>
        <w:fldChar w:fldCharType="end"/>
      </w:r>
      <w:r w:rsidRPr="00F538D3">
        <w:rPr>
          <w:rFonts w:eastAsia="Times New Roman"/>
          <w:lang w:eastAsia="en-AU"/>
        </w:rPr>
      </w:r>
      <w:r w:rsidRPr="00F538D3">
        <w:rPr>
          <w:rFonts w:eastAsia="Times New Roman"/>
          <w:lang w:eastAsia="en-AU"/>
        </w:rPr>
        <w:fldChar w:fldCharType="separate"/>
      </w:r>
      <w:r w:rsidRPr="00F538D3">
        <w:rPr>
          <w:rFonts w:eastAsia="Times New Roman"/>
          <w:noProof/>
          <w:vertAlign w:val="superscript"/>
          <w:lang w:eastAsia="en-AU"/>
        </w:rPr>
        <w:t>1,44,45</w:t>
      </w:r>
      <w:r w:rsidRPr="00F538D3">
        <w:rPr>
          <w:rFonts w:eastAsia="Times New Roman"/>
          <w:lang w:eastAsia="en-AU"/>
        </w:rPr>
        <w:fldChar w:fldCharType="end"/>
      </w:r>
    </w:p>
    <w:p w14:paraId="7B4C3AD9" w14:textId="77777777" w:rsidR="005321B3" w:rsidRPr="00F538D3" w:rsidRDefault="005321B3" w:rsidP="005321B3">
      <w:pPr>
        <w:rPr>
          <w:rFonts w:eastAsia="Times New Roman"/>
          <w:lang w:eastAsia="en-AU"/>
        </w:rPr>
      </w:pPr>
    </w:p>
    <w:p w14:paraId="367A89B3" w14:textId="77777777" w:rsidR="005321B3" w:rsidRPr="00F538D3" w:rsidRDefault="005321B3" w:rsidP="005321B3">
      <w:pPr>
        <w:jc w:val="both"/>
        <w:rPr>
          <w:rFonts w:eastAsia="Calibri"/>
          <w:lang w:eastAsia="en-AU"/>
        </w:rPr>
      </w:pPr>
      <w:r w:rsidRPr="00F538D3">
        <w:rPr>
          <w:rFonts w:eastAsia="Times New Roman"/>
          <w:lang w:eastAsia="en-AU"/>
        </w:rPr>
        <w:t>Pain behaviours are by definition observable and are socially reinforced towards pain behaviours as a way to ask for help or attention but can also be suppressed to avoid unpleasant events.</w:t>
      </w:r>
      <w:r w:rsidRPr="00F538D3">
        <w:rPr>
          <w:rFonts w:eastAsia="Times New Roman"/>
          <w:lang w:eastAsia="en-AU"/>
        </w:rPr>
        <w:fldChar w:fldCharType="begin"/>
      </w:r>
      <w:r w:rsidRPr="00F538D3">
        <w:rPr>
          <w:rFonts w:eastAsia="Times New Roman"/>
          <w:lang w:eastAsia="en-AU"/>
        </w:rPr>
        <w:instrText xml:space="preserve"> ADDIN EN.CITE &lt;EndNote&gt;&lt;Cite&gt;&lt;Author&gt;Williams&lt;/Author&gt;&lt;Year&gt; 2002&lt;/Year&gt;&lt;RecNum&gt;21&lt;/RecNum&gt;&lt;DisplayText&gt;&lt;style face="superscript"&gt;45&lt;/style&gt;&lt;/DisplayText&gt;&lt;record&gt;&lt;rec-number&gt;21&lt;/rec-number&gt;&lt;foreign-keys&gt;&lt;key app="EN" db-id="sv2sr29spdw5xcedtfkx2eemxz2dewwtpasv" timestamp="1544504873"&gt;21&lt;/key&gt;&lt;/foreign-keys&gt;&lt;ref-type name="Journal Article"&gt;17&lt;/ref-type&gt;&lt;contributors&gt;&lt;authors&gt;&lt;author&gt;Amanda C. de C Williams&lt;/author&gt;&lt;/authors&gt;&lt;/contributors&gt;&lt;titles&gt;&lt;title&gt;Facial expression of pain: An evolutionary account&lt;/title&gt;&lt;secondary-title&gt;Behavioral and Brain Sciences &lt;/secondary-title&gt;&lt;/titles&gt;&lt;periodical&gt;&lt;full-title&gt;Behavioral and Brain Sciences&lt;/full-title&gt;&lt;/periodical&gt;&lt;pages&gt;439-488&lt;/pages&gt;&lt;volume&gt;25&lt;/volume&gt;&lt;dates&gt;&lt;year&gt; 2002&lt;/year&gt;&lt;/dates&gt;&lt;urls&gt;&lt;/urls&gt;&lt;/record&gt;&lt;/Cite&gt;&lt;/EndNote&gt;</w:instrText>
      </w:r>
      <w:r w:rsidRPr="00F538D3">
        <w:rPr>
          <w:rFonts w:eastAsia="Times New Roman"/>
          <w:lang w:eastAsia="en-AU"/>
        </w:rPr>
        <w:fldChar w:fldCharType="separate"/>
      </w:r>
      <w:r w:rsidRPr="00F538D3">
        <w:rPr>
          <w:rFonts w:eastAsia="Times New Roman"/>
          <w:noProof/>
          <w:vertAlign w:val="superscript"/>
          <w:lang w:eastAsia="en-AU"/>
        </w:rPr>
        <w:t>45</w:t>
      </w:r>
      <w:r w:rsidRPr="00F538D3">
        <w:rPr>
          <w:rFonts w:eastAsia="Times New Roman"/>
          <w:lang w:eastAsia="en-AU"/>
        </w:rPr>
        <w:fldChar w:fldCharType="end"/>
      </w:r>
      <w:r w:rsidRPr="00F538D3">
        <w:rPr>
          <w:rFonts w:eastAsia="Calibri"/>
          <w:lang w:eastAsia="en-AU"/>
        </w:rPr>
        <w:t xml:space="preserve"> Thus, judgment of pain in another person relies heavily on facial cues. Facial expressions have been divided into core action units (AU) with the characteristics including; brow lowering (corrugator: AU4), cheek raise and lid tighten (both parts of orbicularis oculi: AU6 and 7), nose wrinkle and upper lip raise (both parts of </w:t>
      </w:r>
      <w:proofErr w:type="spellStart"/>
      <w:r w:rsidRPr="00F538D3">
        <w:rPr>
          <w:rFonts w:eastAsia="Calibri"/>
          <w:lang w:eastAsia="en-AU"/>
        </w:rPr>
        <w:t>levator</w:t>
      </w:r>
      <w:proofErr w:type="spellEnd"/>
      <w:r w:rsidRPr="00F538D3">
        <w:rPr>
          <w:rFonts w:eastAsia="Calibri"/>
          <w:lang w:eastAsia="en-AU"/>
        </w:rPr>
        <w:t xml:space="preserve"> </w:t>
      </w:r>
      <w:proofErr w:type="spellStart"/>
      <w:r w:rsidRPr="00F538D3">
        <w:rPr>
          <w:rFonts w:eastAsia="Calibri"/>
          <w:lang w:eastAsia="en-AU"/>
        </w:rPr>
        <w:t>labii</w:t>
      </w:r>
      <w:proofErr w:type="spellEnd"/>
      <w:r w:rsidRPr="00F538D3">
        <w:rPr>
          <w:rFonts w:eastAsia="Calibri"/>
          <w:lang w:eastAsia="en-AU"/>
        </w:rPr>
        <w:t>: AU9 and 10), and eye closing (AU43).</w:t>
      </w:r>
      <w:r w:rsidRPr="00F538D3">
        <w:rPr>
          <w:rFonts w:eastAsia="Calibri"/>
          <w:lang w:eastAsia="en-AU"/>
        </w:rPr>
        <w:fldChar w:fldCharType="begin">
          <w:fldData xml:space="preserve">PEVuZE5vdGU+PENpdGU+PEF1dGhvcj5KZWFuLUZyYW5jb2lzIFBheWVuPC9BdXRob3I+PFllYXI+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</w:fldData>
        </w:fldChar>
      </w:r>
      <w:r w:rsidRPr="00F538D3">
        <w:rPr>
          <w:rFonts w:eastAsia="Calibri"/>
          <w:lang w:eastAsia="en-AU"/>
        </w:rPr>
        <w:instrText xml:space="preserve"> ADDIN EN.CITE </w:instrText>
      </w:r>
      <w:r w:rsidRPr="00F538D3">
        <w:rPr>
          <w:rFonts w:eastAsia="Calibri"/>
          <w:lang w:eastAsia="en-AU"/>
        </w:rPr>
        <w:fldChar w:fldCharType="begin">
          <w:fldData xml:space="preserve">PEVuZE5vdGU+PENpdGU+PEF1dGhvcj5KZWFuLUZyYW5jb2lzIFBheWVuPC9BdXRob3I+PFllYXI+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</w:fldData>
        </w:fldChar>
      </w:r>
      <w:r w:rsidRPr="00F538D3">
        <w:rPr>
          <w:rFonts w:eastAsia="Calibri"/>
          <w:lang w:eastAsia="en-AU"/>
        </w:rPr>
        <w:instrText xml:space="preserve"> ADDIN EN.CITE.DATA </w:instrText>
      </w:r>
      <w:r w:rsidRPr="00F538D3">
        <w:rPr>
          <w:rFonts w:eastAsia="Calibri"/>
          <w:lang w:eastAsia="en-AU"/>
        </w:rPr>
      </w:r>
      <w:r w:rsidRPr="00F538D3">
        <w:rPr>
          <w:rFonts w:eastAsia="Calibri"/>
          <w:lang w:eastAsia="en-AU"/>
        </w:rPr>
        <w:fldChar w:fldCharType="end"/>
      </w:r>
      <w:r w:rsidRPr="00F538D3">
        <w:rPr>
          <w:rFonts w:eastAsia="Calibri"/>
          <w:lang w:eastAsia="en-AU"/>
        </w:rPr>
      </w:r>
      <w:r w:rsidRPr="00F538D3">
        <w:rPr>
          <w:rFonts w:eastAsia="Calibri"/>
          <w:lang w:eastAsia="en-AU"/>
        </w:rPr>
        <w:fldChar w:fldCharType="separate"/>
      </w:r>
      <w:r w:rsidRPr="00F538D3">
        <w:rPr>
          <w:rFonts w:eastAsia="Calibri"/>
          <w:noProof/>
          <w:vertAlign w:val="superscript"/>
          <w:lang w:eastAsia="en-AU"/>
        </w:rPr>
        <w:t>3,45-47</w:t>
      </w:r>
      <w:r w:rsidRPr="00F538D3">
        <w:rPr>
          <w:rFonts w:eastAsia="Calibri"/>
          <w:lang w:eastAsia="en-AU"/>
        </w:rPr>
        <w:fldChar w:fldCharType="end"/>
      </w:r>
      <w:r w:rsidRPr="00F538D3">
        <w:rPr>
          <w:rFonts w:eastAsia="Calibri"/>
          <w:lang w:eastAsia="en-AU"/>
        </w:rPr>
        <w:t xml:space="preserve"> Facial expression is the exception to this tendency, and excellent and detailed studies of facial expression of pain allow re-examination of the data using an evolutionary perspective.</w:t>
      </w:r>
      <w:r w:rsidRPr="00F538D3">
        <w:rPr>
          <w:rFonts w:eastAsia="Calibri"/>
          <w:lang w:eastAsia="en-AU"/>
        </w:rPr>
        <w:fldChar w:fldCharType="begin"/>
      </w:r>
      <w:r w:rsidRPr="00F538D3">
        <w:rPr>
          <w:rFonts w:eastAsia="Calibri"/>
          <w:lang w:eastAsia="en-AU"/>
        </w:rPr>
        <w:instrText xml:space="preserve"> ADDIN EN.CITE &lt;EndNote&gt;&lt;Cite&gt;&lt;Author&gt;Williams&lt;/Author&gt;&lt;Year&gt; 2002&lt;/Year&gt;&lt;RecNum&gt;21&lt;/RecNum&gt;&lt;DisplayText&gt;&lt;style face="superscript"&gt;45&lt;/style&gt;&lt;/DisplayText&gt;&lt;record&gt;&lt;rec-number&gt;21&lt;/rec-number&gt;&lt;foreign-keys&gt;&lt;key app="EN" db-id="sv2sr29spdw5xcedtfkx2eemxz2dewwtpasv" timestamp="1544504873"&gt;21&lt;/key&gt;&lt;/foreign-keys&gt;&lt;ref-type name="Journal Article"&gt;17&lt;/ref-type&gt;&lt;contributors&gt;&lt;authors&gt;&lt;author&gt;Amanda C. de C Williams&lt;/author&gt;&lt;/authors&gt;&lt;/contributors&gt;&lt;titles&gt;&lt;title&gt;Facial expression of pain: An evolutionary account&lt;/title&gt;&lt;secondary-title&gt;Behavioral and Brain Sciences &lt;/secondary-title&gt;&lt;/titles&gt;&lt;periodical&gt;&lt;full-title&gt;Behavioral and Brain Sciences&lt;/full-title&gt;&lt;/periodical&gt;&lt;pages&gt;439-488&lt;/pages&gt;&lt;volume&gt;25&lt;/volume&gt;&lt;dates&gt;&lt;year&gt; 2002&lt;/year&gt;&lt;/dates&gt;&lt;urls&gt;&lt;/urls&gt;&lt;/record&gt;&lt;/Cite&gt;&lt;/EndNote&gt;</w:instrText>
      </w:r>
      <w:r w:rsidRPr="00F538D3">
        <w:rPr>
          <w:rFonts w:eastAsia="Calibri"/>
          <w:lang w:eastAsia="en-AU"/>
        </w:rPr>
        <w:fldChar w:fldCharType="separate"/>
      </w:r>
      <w:r w:rsidRPr="00F538D3">
        <w:rPr>
          <w:rFonts w:eastAsia="Calibri"/>
          <w:noProof/>
          <w:vertAlign w:val="superscript"/>
          <w:lang w:eastAsia="en-AU"/>
        </w:rPr>
        <w:t>45</w:t>
      </w:r>
      <w:r w:rsidRPr="00F538D3">
        <w:rPr>
          <w:rFonts w:eastAsia="Calibri"/>
          <w:lang w:eastAsia="en-AU"/>
        </w:rPr>
        <w:fldChar w:fldCharType="end"/>
      </w:r>
      <w:r w:rsidRPr="00F538D3">
        <w:rPr>
          <w:rFonts w:eastAsia="Calibri"/>
          <w:lang w:eastAsia="en-AU"/>
        </w:rPr>
        <w:t xml:space="preserve"> Frequency of pain patients facial action units (FAUs) were due to higher durations of pain from baseline at both the experimental and clinical pain level. This reinforced the theory towards chronic pain behaviours.</w:t>
      </w:r>
      <w:r w:rsidRPr="00F538D3">
        <w:rPr>
          <w:rFonts w:eastAsia="Calibri"/>
          <w:lang w:eastAsia="en-AU"/>
        </w:rPr>
        <w:fldChar w:fldCharType="begin"/>
      </w:r>
      <w:r w:rsidRPr="00F538D3">
        <w:rPr>
          <w:rFonts w:eastAsia="Calibri"/>
          <w:lang w:eastAsia="en-AU"/>
        </w:rPr>
        <w:instrText xml:space="preserve"> ADDIN EN.CITE &lt;EndNote&gt;&lt;Cite&gt;&lt;Author&gt;Williams&lt;/Author&gt;&lt;Year&gt; 2002&lt;/Year&gt;&lt;RecNum&gt;21&lt;/RecNum&gt;&lt;DisplayText&gt;&lt;style face="superscript"&gt;45&lt;/style&gt;&lt;/DisplayText&gt;&lt;record&gt;&lt;rec-number&gt;21&lt;/rec-number&gt;&lt;foreign-keys&gt;&lt;key app="EN" db-id="sv2sr29spdw5xcedtfkx2eemxz2dewwtpasv" timestamp="1544504873"&gt;21&lt;/key&gt;&lt;/foreign-keys&gt;&lt;ref-type name="Journal Article"&gt;17&lt;/ref-type&gt;&lt;contributors&gt;&lt;authors&gt;&lt;author&gt;Amanda C. de C Williams&lt;/author&gt;&lt;/authors&gt;&lt;/contributors&gt;&lt;titles&gt;&lt;title&gt;Facial expression of pain: An evolutionary account&lt;/title&gt;&lt;secondary-title&gt;Behavioral and Brain Sciences &lt;/secondary-title&gt;&lt;/titles&gt;&lt;periodical&gt;&lt;full-title&gt;Behavioral and Brain Sciences&lt;/full-title&gt;&lt;/periodical&gt;&lt;pages&gt;439-488&lt;/pages&gt;&lt;volume&gt;25&lt;/volume&gt;&lt;dates&gt;&lt;year&gt; 2002&lt;/year&gt;&lt;/dates&gt;&lt;urls&gt;&lt;/urls&gt;&lt;/record&gt;&lt;/Cite&gt;&lt;/EndNote&gt;</w:instrText>
      </w:r>
      <w:r w:rsidRPr="00F538D3">
        <w:rPr>
          <w:rFonts w:eastAsia="Calibri"/>
          <w:lang w:eastAsia="en-AU"/>
        </w:rPr>
        <w:fldChar w:fldCharType="separate"/>
      </w:r>
      <w:r w:rsidRPr="00F538D3">
        <w:rPr>
          <w:rFonts w:eastAsia="Calibri"/>
          <w:noProof/>
          <w:vertAlign w:val="superscript"/>
          <w:lang w:eastAsia="en-AU"/>
        </w:rPr>
        <w:t>45</w:t>
      </w:r>
      <w:r w:rsidRPr="00F538D3">
        <w:rPr>
          <w:rFonts w:eastAsia="Calibri"/>
          <w:lang w:eastAsia="en-AU"/>
        </w:rPr>
        <w:fldChar w:fldCharType="end"/>
      </w:r>
      <w:r w:rsidRPr="00F538D3">
        <w:rPr>
          <w:rFonts w:eastAsia="Calibri"/>
          <w:lang w:eastAsia="en-AU"/>
        </w:rPr>
        <w:t xml:space="preserve"> What more, facial expressions of pain carry unique variance with the experience being interpreted through intensity, meaning, or degree of </w:t>
      </w:r>
      <w:r w:rsidRPr="00F538D3">
        <w:rPr>
          <w:rFonts w:eastAsia="Calibri"/>
          <w:lang w:eastAsia="en-AU"/>
        </w:rPr>
        <w:lastRenderedPageBreak/>
        <w:t>effect.</w:t>
      </w:r>
      <w:r w:rsidRPr="00F538D3">
        <w:rPr>
          <w:rFonts w:eastAsia="Calibri"/>
          <w:lang w:eastAsia="en-AU"/>
        </w:rPr>
        <w:fldChar w:fldCharType="begin"/>
      </w:r>
      <w:r w:rsidRPr="00F538D3">
        <w:rPr>
          <w:rFonts w:eastAsia="Calibri"/>
          <w:lang w:eastAsia="en-AU"/>
        </w:rPr>
        <w:instrText xml:space="preserve"> ADDIN EN.CITE &lt;EndNote&gt;&lt;Cite&gt;&lt;Author&gt;Williams&lt;/Author&gt;&lt;Year&gt;2002&lt;/Year&gt;&lt;RecNum&gt;22233&lt;/RecNum&gt;&lt;DisplayText&gt;&lt;style face="superscript"&gt;48&lt;/style&gt;&lt;/DisplayText&gt;&lt;record&gt;&lt;rec-number&gt;22233&lt;/rec-number&gt;&lt;foreign-keys&gt;&lt;key app="EN" db-id="5eaaaresus0st7e5aw2vepr7ptztzevtvaet" timestamp="1547354061"&gt;22233&lt;/key&gt;&lt;/foreign-keys&gt;&lt;ref-type name="Journal Article"&gt;17&lt;/ref-type&gt;&lt;contributors&gt;&lt;authors&gt;&lt;author&gt;Williams, A. C.&lt;/author&gt;&lt;/authors&gt;&lt;/contributors&gt;&lt;auth-address&gt;Department of Psychological Medicine, Guy&amp;apos;s, King&amp;apos;s and St. Thomas&amp;apos; Medical School, University of London, INPUT Pain Management Unit, St. Thomas&amp;apos; Hospital, London SE1 7EH, United Kingdom.&lt;/auth-address&gt;&lt;titles&gt;&lt;title&gt;Facial expression of pain: an evolutionary account&lt;/title&gt;&lt;secondary-title&gt;Behav Brain Sci&lt;/secondary-title&gt;&lt;alt-title&gt;The Behavioral and brain sciences&lt;/alt-title&gt;&lt;/titles&gt;&lt;periodical&gt;&lt;full-title&gt;Behav Brain Sci&lt;/full-title&gt;&lt;abbr-1&gt;The Behavioral and brain sciences&lt;/abbr-1&gt;&lt;/periodical&gt;&lt;alt-periodical&gt;&lt;full-title&gt;Behav Brain Sci&lt;/full-title&gt;&lt;abbr-1&gt;The Behavioral and brain sciences&lt;/abbr-1&gt;&lt;/alt-periodical&gt;&lt;pages&gt;439-55; discussion 455-88&lt;/pages&gt;&lt;volume&gt;25&lt;/volume&gt;&lt;number&gt;4&lt;/number&gt;&lt;edition&gt;2003/07/26&lt;/edition&gt;&lt;keywords&gt;&lt;keyword&gt;Adaptation, Physiological/physiology&lt;/keyword&gt;&lt;keyword&gt;*Biological Evolution&lt;/keyword&gt;&lt;keyword&gt;Child&lt;/keyword&gt;&lt;keyword&gt;Crying&lt;/keyword&gt;&lt;keyword&gt;Empathy&lt;/keyword&gt;&lt;keyword&gt;*Facial Expression&lt;/keyword&gt;&lt;keyword&gt;Humans&lt;/keyword&gt;&lt;keyword&gt;Image Interpretation, Computer-Assisted/instrumentation&lt;/keyword&gt;&lt;keyword&gt;Infant&lt;/keyword&gt;&lt;keyword&gt;Interpersonal Relations&lt;/keyword&gt;&lt;keyword&gt;Judgment&lt;/keyword&gt;&lt;keyword&gt;Malingering&lt;/keyword&gt;&lt;keyword&gt;Pain/*psychology&lt;/keyword&gt;&lt;/keywords&gt;&lt;dates&gt;&lt;year&gt;2002&lt;/year&gt;&lt;pub-dates&gt;&lt;date&gt;Aug&lt;/date&gt;&lt;/pub-dates&gt;&lt;/dates&gt;&lt;isbn&gt;0140-525X (Print)&amp;#xD;0140-525x&lt;/isbn&gt;&lt;accession-num&gt;12879700&lt;/accession-num&gt;&lt;urls&gt;&lt;/urls&gt;&lt;remote-database-provider&gt;NLM&lt;/remote-database-provider&gt;&lt;language&gt;eng&lt;/language&gt;&lt;/record&gt;&lt;/Cite&gt;&lt;/EndNote&gt;</w:instrText>
      </w:r>
      <w:r w:rsidRPr="00F538D3">
        <w:rPr>
          <w:rFonts w:eastAsia="Calibri"/>
          <w:lang w:eastAsia="en-AU"/>
        </w:rPr>
        <w:fldChar w:fldCharType="separate"/>
      </w:r>
      <w:r w:rsidRPr="00F538D3">
        <w:rPr>
          <w:rFonts w:eastAsia="Calibri"/>
          <w:noProof/>
          <w:vertAlign w:val="superscript"/>
          <w:lang w:eastAsia="en-AU"/>
        </w:rPr>
        <w:t>48</w:t>
      </w:r>
      <w:r w:rsidRPr="00F538D3">
        <w:rPr>
          <w:rFonts w:eastAsia="Calibri"/>
          <w:lang w:eastAsia="en-AU"/>
        </w:rPr>
        <w:fldChar w:fldCharType="end"/>
      </w:r>
      <w:r w:rsidRPr="00F538D3">
        <w:rPr>
          <w:rFonts w:eastAsia="Calibri"/>
          <w:lang w:eastAsia="en-AU"/>
        </w:rPr>
        <w:t xml:space="preserve"> A summary of FAUs that have been identified in numerous studies pain has been summarised by </w:t>
      </w:r>
      <w:proofErr w:type="spellStart"/>
      <w:r w:rsidRPr="00F538D3">
        <w:rPr>
          <w:rFonts w:eastAsia="Calibri"/>
          <w:lang w:eastAsia="en-AU"/>
        </w:rPr>
        <w:t>Prkachin</w:t>
      </w:r>
      <w:proofErr w:type="spellEnd"/>
      <w:r w:rsidRPr="00F538D3">
        <w:rPr>
          <w:rFonts w:eastAsia="Calibri"/>
          <w:lang w:eastAsia="en-AU"/>
        </w:rPr>
        <w:t xml:space="preserve"> et al.</w:t>
      </w:r>
      <w:r w:rsidRPr="00F538D3">
        <w:rPr>
          <w:rFonts w:eastAsia="Calibri"/>
          <w:lang w:eastAsia="en-AU"/>
        </w:rPr>
        <w:fldChar w:fldCharType="begin"/>
      </w:r>
      <w:r w:rsidRPr="00F538D3">
        <w:rPr>
          <w:rFonts w:eastAsia="Calibri"/>
          <w:lang w:eastAsia="en-AU"/>
        </w:rPr>
        <w:instrText xml:space="preserve"> ADDIN EN.CITE &lt;EndNote&gt;&lt;Cite&gt;&lt;Author&gt;Williams&lt;/Author&gt;&lt;Year&gt; 2002&lt;/Year&gt;&lt;RecNum&gt;21&lt;/RecNum&gt;&lt;DisplayText&gt;&lt;style face="superscript"&gt;45&lt;/style&gt;&lt;/DisplayText&gt;&lt;record&gt;&lt;rec-number&gt;21&lt;/rec-number&gt;&lt;foreign-keys&gt;&lt;key app="EN" db-id="sv2sr29spdw5xcedtfkx2eemxz2dewwtpasv" timestamp="1544504873"&gt;21&lt;/key&gt;&lt;/foreign-keys&gt;&lt;ref-type name="Journal Article"&gt;17&lt;/ref-type&gt;&lt;contributors&gt;&lt;authors&gt;&lt;author&gt;Amanda C. de C Williams&lt;/author&gt;&lt;/authors&gt;&lt;/contributors&gt;&lt;titles&gt;&lt;title&gt;Facial expression of pain: An evolutionary account&lt;/title&gt;&lt;secondary-title&gt;Behavioral and Brain Sciences &lt;/secondary-title&gt;&lt;/titles&gt;&lt;periodical&gt;&lt;full-title&gt;Behavioral and Brain Sciences&lt;/full-title&gt;&lt;/periodical&gt;&lt;pages&gt;439-488&lt;/pages&gt;&lt;volume&gt;25&lt;/volume&gt;&lt;dates&gt;&lt;year&gt; 2002&lt;/year&gt;&lt;/dates&gt;&lt;urls&gt;&lt;/urls&gt;&lt;/record&gt;&lt;/Cite&gt;&lt;/EndNote&gt;</w:instrText>
      </w:r>
      <w:r w:rsidRPr="00F538D3">
        <w:rPr>
          <w:rFonts w:eastAsia="Calibri"/>
          <w:lang w:eastAsia="en-AU"/>
        </w:rPr>
        <w:fldChar w:fldCharType="separate"/>
      </w:r>
      <w:r w:rsidRPr="00F538D3">
        <w:rPr>
          <w:rFonts w:eastAsia="Calibri"/>
          <w:noProof/>
          <w:vertAlign w:val="superscript"/>
          <w:lang w:eastAsia="en-AU"/>
        </w:rPr>
        <w:t>45</w:t>
      </w:r>
      <w:r w:rsidRPr="00F538D3">
        <w:rPr>
          <w:rFonts w:eastAsia="Calibri"/>
          <w:lang w:eastAsia="en-AU"/>
        </w:rPr>
        <w:fldChar w:fldCharType="end"/>
      </w:r>
    </w:p>
    <w:p w14:paraId="16015D0A" w14:textId="77777777" w:rsidR="005321B3" w:rsidRPr="00F538D3" w:rsidRDefault="005321B3" w:rsidP="005321B3">
      <w:pPr>
        <w:jc w:val="both"/>
        <w:rPr>
          <w:rFonts w:eastAsia="Calibri"/>
          <w:lang w:eastAsia="en-AU"/>
        </w:rPr>
      </w:pPr>
    </w:p>
    <w:p w14:paraId="4D5B0746" w14:textId="77777777" w:rsidR="005321B3" w:rsidRPr="00F538D3" w:rsidRDefault="005321B3" w:rsidP="005321B3">
      <w:pPr>
        <w:shd w:val="clear" w:color="auto" w:fill="FFFFFF"/>
        <w:spacing w:beforeLines="1" w:before="2" w:afterLines="1" w:after="2"/>
        <w:jc w:val="both"/>
        <w:rPr>
          <w:rFonts w:eastAsia="Cambria"/>
          <w:lang w:eastAsia="en-US"/>
        </w:rPr>
      </w:pPr>
      <w:r w:rsidRPr="00F538D3">
        <w:rPr>
          <w:rFonts w:eastAsia="Calibri"/>
          <w:lang w:eastAsia="en-US"/>
        </w:rPr>
        <w:t xml:space="preserve">Although more than 6 facial action units has been reported with pain, there has been some inconsistency in the actions that have been identified. </w:t>
      </w:r>
      <w:proofErr w:type="spellStart"/>
      <w:r w:rsidRPr="00F538D3">
        <w:rPr>
          <w:rFonts w:eastAsia="Calibri"/>
          <w:lang w:eastAsia="en-US"/>
        </w:rPr>
        <w:t>Prkachin</w:t>
      </w:r>
      <w:proofErr w:type="spellEnd"/>
      <w:r w:rsidRPr="00F538D3">
        <w:rPr>
          <w:rFonts w:eastAsia="Calibri"/>
          <w:lang w:eastAsia="en-US"/>
        </w:rPr>
        <w:t xml:space="preserve"> also demonstrated that pain expressions relative to different types of pain sensations such as burn, electric shock, cuts etc., that the core of actions were strongly correlated across the different pain sensations.</w:t>
      </w:r>
      <w:r w:rsidRPr="00F538D3">
        <w:rPr>
          <w:rFonts w:eastAsia="Calibri"/>
          <w:lang w:eastAsia="en-US"/>
        </w:rPr>
        <w:fldChar w:fldCharType="begin"/>
      </w:r>
      <w:r w:rsidRPr="00F538D3">
        <w:rPr>
          <w:rFonts w:eastAsia="Calibri"/>
          <w:lang w:eastAsia="en-US"/>
        </w:rPr>
        <w:instrText xml:space="preserve"> ADDIN EN.CITE &lt;EndNote&gt;&lt;Cite&gt;&lt;Author&gt;Prkachin&lt;/Author&gt;&lt;Year&gt;1997&lt;/Year&gt;&lt;RecNum&gt;15&lt;/RecNum&gt;&lt;DisplayText&gt;&lt;style face="superscript"&gt;46&lt;/style&gt;&lt;/DisplayText&gt;&lt;record&gt;&lt;rec-number&gt;15&lt;/rec-number&gt;&lt;foreign-keys&gt;&lt;key app="EN" db-id="sv2sr29spdw5xcedtfkx2eemxz2dewwtpasv" timestamp="1544504246"&gt;15&lt;/key&gt;&lt;/foreign-keys&gt;&lt;ref-type name="Book Section"&gt;5&lt;/ref-type&gt;&lt;contributors&gt;&lt;authors&gt;&lt;author&gt;Kenneth M. Prkachin&lt;/author&gt;&lt;/authors&gt;&lt;secondary-authors&gt;&lt;author&gt;Paul Ekman, Erika L. Rosenberg&lt;/author&gt;&lt;/secondary-authors&gt;&lt;/contributors&gt;&lt;titles&gt;&lt;title&gt;The Consistency of Facial Expressions of Pain: A Comparison Across Modalities&lt;/title&gt;&lt;secondary-title&gt;In What the Face Reveals: Basic and Applied Studies of Spontaneous Expression Using the Facial Action Coding System (FACS)&lt;/secondary-title&gt;&lt;/titles&gt;&lt;edition&gt;Second&lt;/edition&gt;&lt;dates&gt;&lt;year&gt;1997&lt;/year&gt;&lt;/dates&gt;&lt;pub-location&gt;New York&lt;/pub-location&gt;&lt;publisher&gt;Oxford University Press.&lt;/publisher&gt;&lt;urls&gt;&lt;/urls&gt;&lt;/record&gt;&lt;/Cite&gt;&lt;/EndNote&gt;</w:instrText>
      </w:r>
      <w:r w:rsidRPr="00F538D3">
        <w:rPr>
          <w:rFonts w:eastAsia="Calibri"/>
          <w:lang w:eastAsia="en-US"/>
        </w:rPr>
        <w:fldChar w:fldCharType="separate"/>
      </w:r>
      <w:r w:rsidRPr="00F538D3">
        <w:rPr>
          <w:rFonts w:eastAsia="Calibri"/>
          <w:noProof/>
          <w:vertAlign w:val="superscript"/>
          <w:lang w:eastAsia="en-US"/>
        </w:rPr>
        <w:t>46</w:t>
      </w:r>
      <w:r w:rsidRPr="00F538D3">
        <w:rPr>
          <w:rFonts w:eastAsia="Calibri"/>
          <w:lang w:eastAsia="en-US"/>
        </w:rPr>
        <w:fldChar w:fldCharType="end"/>
      </w:r>
      <w:r w:rsidR="002D7FD5" w:rsidRPr="00F538D3">
        <w:rPr>
          <w:rFonts w:eastAsia="Calibri"/>
          <w:lang w:eastAsia="en-US"/>
        </w:rPr>
        <w:t xml:space="preserve"> Including; </w:t>
      </w:r>
      <w:r w:rsidRPr="00F538D3">
        <w:rPr>
          <w:rFonts w:eastAsia="Cambria"/>
          <w:lang w:eastAsia="en-US"/>
        </w:rPr>
        <w:t xml:space="preserve">movements of corrugator and orbicularis oculi, which lower the eye- brows, narrow the eye opening and raise the cheeks. Various other movements appear with some frequency, notably actions of </w:t>
      </w:r>
      <w:proofErr w:type="spellStart"/>
      <w:r w:rsidRPr="00F538D3">
        <w:rPr>
          <w:rFonts w:eastAsia="Cambria"/>
          <w:lang w:eastAsia="en-US"/>
        </w:rPr>
        <w:t>levator</w:t>
      </w:r>
      <w:proofErr w:type="spellEnd"/>
      <w:r w:rsidRPr="00F538D3">
        <w:rPr>
          <w:rFonts w:eastAsia="Cambria"/>
          <w:lang w:eastAsia="en-US"/>
        </w:rPr>
        <w:t xml:space="preserve"> </w:t>
      </w:r>
      <w:proofErr w:type="spellStart"/>
      <w:r w:rsidRPr="00F538D3">
        <w:rPr>
          <w:rFonts w:eastAsia="Cambria"/>
          <w:lang w:eastAsia="en-US"/>
        </w:rPr>
        <w:t>labii</w:t>
      </w:r>
      <w:proofErr w:type="spellEnd"/>
      <w:r w:rsidRPr="00F538D3">
        <w:rPr>
          <w:rFonts w:eastAsia="Cambria"/>
          <w:lang w:eastAsia="en-US"/>
        </w:rPr>
        <w:t xml:space="preserve"> </w:t>
      </w:r>
      <w:proofErr w:type="spellStart"/>
      <w:r w:rsidRPr="00F538D3">
        <w:rPr>
          <w:rFonts w:eastAsia="Cambria"/>
          <w:lang w:eastAsia="en-US"/>
        </w:rPr>
        <w:t>superioris</w:t>
      </w:r>
      <w:proofErr w:type="spellEnd"/>
      <w:r w:rsidRPr="00F538D3">
        <w:rPr>
          <w:rFonts w:eastAsia="Cambria"/>
          <w:lang w:eastAsia="en-US"/>
        </w:rPr>
        <w:t xml:space="preserve"> (which raise the upper lip, deepen the nasolabial furrow, or wrinkle the nose), eyelid closing and mouth opening. Eye closure was more likely during pain than baseline for electric shock, marginally more likely during cold and pressure and its duration was greater during pain than baseline for electric shock and pressure.</w:t>
      </w:r>
      <w:r w:rsidRPr="00F538D3">
        <w:rPr>
          <w:rFonts w:eastAsia="Cambria"/>
          <w:lang w:eastAsia="en-US"/>
        </w:rPr>
        <w:fldChar w:fldCharType="begin"/>
      </w:r>
      <w:r w:rsidRPr="00F538D3">
        <w:rPr>
          <w:rFonts w:eastAsia="Cambria"/>
          <w:lang w:eastAsia="en-US"/>
        </w:rPr>
        <w:instrText xml:space="preserve"> ADDIN EN.CITE &lt;EndNote&gt;&lt;Cite&gt;&lt;Author&gt;Prkachin&lt;/Author&gt;&lt;Year&gt;1997&lt;/Year&gt;&lt;RecNum&gt;15&lt;/RecNum&gt;&lt;DisplayText&gt;&lt;style face="superscript"&gt;46&lt;/style&gt;&lt;/DisplayText&gt;&lt;record&gt;&lt;rec-number&gt;15&lt;/rec-number&gt;&lt;foreign-keys&gt;&lt;key app="EN" db-id="sv2sr29spdw5xcedtfkx2eemxz2dewwtpasv" timestamp="1544504246"&gt;15&lt;/key&gt;&lt;/foreign-keys&gt;&lt;ref-type name="Book Section"&gt;5&lt;/ref-type&gt;&lt;contributors&gt;&lt;authors&gt;&lt;author&gt;Kenneth M. Prkachin&lt;/author&gt;&lt;/authors&gt;&lt;secondary-authors&gt;&lt;author&gt;Paul Ekman, Erika L. Rosenberg&lt;/author&gt;&lt;/secondary-authors&gt;&lt;/contributors&gt;&lt;titles&gt;&lt;title&gt;The Consistency of Facial Expressions of Pain: A Comparison Across Modalities&lt;/title&gt;&lt;secondary-title&gt;In What the Face Reveals: Basic and Applied Studies of Spontaneous Expression Using the Facial Action Coding System (FACS)&lt;/secondary-title&gt;&lt;/titles&gt;&lt;edition&gt;Second&lt;/edition&gt;&lt;dates&gt;&lt;year&gt;1997&lt;/year&gt;&lt;/dates&gt;&lt;pub-location&gt;New York&lt;/pub-location&gt;&lt;publisher&gt;Oxford University Press.&lt;/publisher&gt;&lt;urls&gt;&lt;/urls&gt;&lt;/record&gt;&lt;/Cite&gt;&lt;/EndNote&gt;</w:instrText>
      </w:r>
      <w:r w:rsidRPr="00F538D3">
        <w:rPr>
          <w:rFonts w:eastAsia="Cambria"/>
          <w:lang w:eastAsia="en-US"/>
        </w:rPr>
        <w:fldChar w:fldCharType="separate"/>
      </w:r>
      <w:r w:rsidRPr="00F538D3">
        <w:rPr>
          <w:rFonts w:eastAsia="Cambria"/>
          <w:noProof/>
          <w:vertAlign w:val="superscript"/>
          <w:lang w:eastAsia="en-US"/>
        </w:rPr>
        <w:t>46</w:t>
      </w:r>
      <w:r w:rsidRPr="00F538D3">
        <w:rPr>
          <w:rFonts w:eastAsia="Cambria"/>
          <w:lang w:eastAsia="en-US"/>
        </w:rPr>
        <w:fldChar w:fldCharType="end"/>
      </w:r>
    </w:p>
    <w:p w14:paraId="3832DC93" w14:textId="77777777" w:rsidR="005321B3" w:rsidRPr="00F538D3" w:rsidRDefault="005321B3" w:rsidP="005321B3">
      <w:pPr>
        <w:shd w:val="clear" w:color="auto" w:fill="FFFFFF"/>
        <w:spacing w:beforeLines="1" w:before="2" w:afterLines="1" w:after="2"/>
        <w:jc w:val="both"/>
        <w:rPr>
          <w:rFonts w:eastAsia="Calibri"/>
          <w:b/>
          <w:lang w:val="en-GB" w:eastAsia="en-US"/>
        </w:rPr>
      </w:pPr>
    </w:p>
    <w:p w14:paraId="1244CC92" w14:textId="77777777" w:rsidR="005321B3" w:rsidRPr="00F538D3" w:rsidRDefault="005321B3" w:rsidP="005321B3">
      <w:pPr>
        <w:shd w:val="clear" w:color="auto" w:fill="FFFFFF"/>
        <w:spacing w:beforeLines="1" w:before="2" w:afterLines="1" w:after="2"/>
        <w:jc w:val="both"/>
        <w:rPr>
          <w:rFonts w:eastAsia="Calibri"/>
          <w:b/>
          <w:lang w:val="en-GB" w:eastAsia="en-US"/>
        </w:rPr>
      </w:pPr>
      <w:r w:rsidRPr="00F538D3">
        <w:rPr>
          <w:rFonts w:eastAsia="Calibri"/>
          <w:b/>
          <w:lang w:val="en-GB" w:eastAsia="en-US"/>
        </w:rPr>
        <w:t>Technology to automate the recognition of FACS</w:t>
      </w:r>
    </w:p>
    <w:p w14:paraId="7468B65B" w14:textId="77777777" w:rsidR="005321B3" w:rsidRPr="00F538D3" w:rsidRDefault="005321B3" w:rsidP="005321B3">
      <w:pPr>
        <w:jc w:val="both"/>
        <w:rPr>
          <w:rFonts w:eastAsia="Times New Roman"/>
          <w:b/>
          <w:lang w:eastAsia="en-AU"/>
        </w:rPr>
      </w:pPr>
      <w:r w:rsidRPr="00F538D3">
        <w:rPr>
          <w:rFonts w:eastAsia="Times New Roman"/>
          <w:lang w:eastAsia="en-AU"/>
        </w:rPr>
        <w:t>Studies support the use of facial expression as a pain indicator in critically ill patients.</w:t>
      </w:r>
      <w:r w:rsidRPr="00F538D3">
        <w:rPr>
          <w:rFonts w:eastAsia="Times New Roman"/>
          <w:lang w:eastAsia="en-AU"/>
        </w:rPr>
        <w:fldChar w:fldCharType="begin"/>
      </w:r>
      <w:r w:rsidRPr="00F538D3">
        <w:rPr>
          <w:rFonts w:eastAsia="Times New Roman"/>
          <w:lang w:eastAsia="en-AU"/>
        </w:rPr>
        <w:instrText xml:space="preserve"> ADDIN EN.CITE &lt;EndNote&gt;&lt;Cite&gt;&lt;Author&gt;Jean-Francois Payen&lt;/Author&gt;&lt;Year&gt;2001&lt;/Year&gt;&lt;RecNum&gt;14&lt;/RecNum&gt;&lt;DisplayText&gt;&lt;style face="superscript"&gt;3&lt;/style&gt;&lt;/DisplayText&gt;&lt;record&gt;&lt;rec-number&gt;14&lt;/rec-number&gt;&lt;foreign-keys&gt;&lt;key app="EN" db-id="sv2sr29spdw5xcedtfkx2eemxz2dewwtpasv" timestamp="1544504124"&gt;14&lt;/key&gt;&lt;/foreign-keys&gt;&lt;ref-type name="Journal Article"&gt;17&lt;/ref-type&gt;&lt;contributors&gt;&lt;authors&gt;&lt;author&gt;Jean-Francois Payen, Olivier Bru, Jean-Luc Bosson, Anna Lagrasta, Eric Novel, Isabelle Deschaux, Pierre Lavagne, and Claude Jacquot&lt;/author&gt;&lt;/authors&gt;&lt;/contributors&gt;&lt;titles&gt;&lt;title&gt; Assessing pain in critically ill sedated patients by using a behavioral pain scale&lt;/title&gt;&lt;secondary-title&gt;Critical Care Medicine &lt;/secondary-title&gt;&lt;/titles&gt;&lt;periodical&gt;&lt;full-title&gt;Critical Care Medicine&lt;/full-title&gt;&lt;/periodical&gt;&lt;pages&gt;2258-2263&lt;/pages&gt;&lt;volume&gt;29 &lt;/volume&gt;&lt;number&gt;12&lt;/number&gt;&lt;dates&gt;&lt;year&gt;2001&lt;/year&gt;&lt;/dates&gt;&lt;urls&gt;&lt;/urls&gt;&lt;/record&gt;&lt;/Cite&gt;&lt;/EndNote&gt;</w:instrText>
      </w:r>
      <w:r w:rsidRPr="00F538D3">
        <w:rPr>
          <w:rFonts w:eastAsia="Times New Roman"/>
          <w:lang w:eastAsia="en-AU"/>
        </w:rPr>
        <w:fldChar w:fldCharType="separate"/>
      </w:r>
      <w:r w:rsidRPr="00F538D3">
        <w:rPr>
          <w:rFonts w:eastAsia="Times New Roman"/>
          <w:noProof/>
          <w:vertAlign w:val="superscript"/>
          <w:lang w:eastAsia="en-AU"/>
        </w:rPr>
        <w:t>3</w:t>
      </w:r>
      <w:r w:rsidRPr="00F538D3">
        <w:rPr>
          <w:rFonts w:eastAsia="Times New Roman"/>
          <w:lang w:eastAsia="en-AU"/>
        </w:rPr>
        <w:fldChar w:fldCharType="end"/>
      </w:r>
      <w:r w:rsidRPr="00F538D3">
        <w:rPr>
          <w:rFonts w:eastAsia="Times New Roman"/>
          <w:lang w:eastAsia="en-AU"/>
        </w:rPr>
        <w:t xml:space="preserve"> </w:t>
      </w:r>
      <w:r w:rsidRPr="00F538D3">
        <w:rPr>
          <w:rFonts w:eastAsia="Calibri"/>
          <w:lang w:eastAsia="en-AU"/>
        </w:rPr>
        <w:t>As demonstrated above, there is significant justification for why facial expressions are and deliver valuable data.</w:t>
      </w:r>
      <w:r w:rsidRPr="00F538D3">
        <w:rPr>
          <w:rFonts w:eastAsia="Calibri"/>
          <w:lang w:eastAsia="en-AU"/>
        </w:rPr>
        <w:fldChar w:fldCharType="begin"/>
      </w:r>
      <w:r w:rsidRPr="00F538D3">
        <w:rPr>
          <w:rFonts w:eastAsia="Calibri"/>
          <w:lang w:eastAsia="en-AU"/>
        </w:rPr>
        <w:instrText xml:space="preserve"> ADDIN EN.CITE &lt;EndNote&gt;&lt;Cite&gt;&lt;Author&gt;Švegar&lt;/Author&gt;&lt;Year&gt;2011&lt;/Year&gt;&lt;RecNum&gt;6&lt;/RecNum&gt;&lt;DisplayText&gt;&lt;style face="superscript"&gt;47&lt;/style&gt;&lt;/DisplayText&gt;&lt;record&gt;&lt;rec-number&gt;6&lt;/rec-number&gt;&lt;foreign-keys&gt;&lt;key app="EN" db-id="sv2sr29spdw5xcedtfkx2eemxz2dewwtpasv" timestamp="1544502979"&gt;6&lt;/key&gt;&lt;/foreign-keys&gt;&lt;ref-type name="Journal Article"&gt;17&lt;/ref-type&gt;&lt;contributors&gt;&lt;authors&gt;&lt;author&gt;Domagoj Švegar&lt;/author&gt;&lt;/authors&gt;&lt;/contributors&gt;&lt;titles&gt;&lt;title&gt;Visual Working Memory Capacity for Emotional Facial Expressions.&lt;/title&gt;&lt;secondary-title&gt;Psychological Topics&lt;/secondary-title&gt;&lt;/titles&gt;&lt;periodical&gt;&lt;full-title&gt;Psychological Topics&lt;/full-title&gt;&lt;/periodical&gt;&lt;pages&gt;489-502&lt;/pages&gt;&lt;volume&gt;20&lt;/volume&gt;&lt;number&gt;3&lt;/number&gt;&lt;dates&gt;&lt;year&gt;2011&lt;/year&gt;&lt;/dates&gt;&lt;urls&gt;&lt;/urls&gt;&lt;/record&gt;&lt;/Cite&gt;&lt;/EndNote&gt;</w:instrText>
      </w:r>
      <w:r w:rsidRPr="00F538D3">
        <w:rPr>
          <w:rFonts w:eastAsia="Calibri"/>
          <w:lang w:eastAsia="en-AU"/>
        </w:rPr>
        <w:fldChar w:fldCharType="separate"/>
      </w:r>
      <w:r w:rsidRPr="00F538D3">
        <w:rPr>
          <w:rFonts w:eastAsia="Calibri"/>
          <w:noProof/>
          <w:vertAlign w:val="superscript"/>
          <w:lang w:eastAsia="en-AU"/>
        </w:rPr>
        <w:t>47</w:t>
      </w:r>
      <w:r w:rsidRPr="00F538D3">
        <w:rPr>
          <w:rFonts w:eastAsia="Calibri"/>
          <w:lang w:eastAsia="en-AU"/>
        </w:rPr>
        <w:fldChar w:fldCharType="end"/>
      </w:r>
      <w:r w:rsidRPr="00F538D3">
        <w:rPr>
          <w:rFonts w:eastAsia="Calibri"/>
          <w:lang w:eastAsia="en-AU"/>
        </w:rPr>
        <w:t xml:space="preserve"> Nociception/pain detection could be a continuous biological monitoring system that can be harnessed to improve well-being.</w:t>
      </w:r>
      <w:r w:rsidRPr="00F538D3">
        <w:rPr>
          <w:rFonts w:eastAsia="Calibri"/>
          <w:lang w:eastAsia="en-AU"/>
        </w:rPr>
        <w:fldChar w:fldCharType="begin"/>
      </w:r>
      <w:r w:rsidRPr="00F538D3">
        <w:rPr>
          <w:rFonts w:eastAsia="Calibri"/>
          <w:lang w:eastAsia="en-AU"/>
        </w:rPr>
        <w:instrText xml:space="preserve"> ADDIN EN.CITE &lt;EndNote&gt;&lt;Cite&gt;&lt;Author&gt;Williams&lt;/Author&gt;&lt;Year&gt; 2002&lt;/Year&gt;&lt;RecNum&gt;21&lt;/RecNum&gt;&lt;DisplayText&gt;&lt;style face="superscript"&gt;37,45&lt;/style&gt;&lt;/DisplayText&gt;&lt;record&gt;&lt;rec-number&gt;21&lt;/rec-number&gt;&lt;foreign-keys&gt;&lt;key app="EN" db-id="sv2sr29spdw5xcedtfkx2eemxz2dewwtpasv" timestamp="1544504873"&gt;21&lt;/key&gt;&lt;/foreign-keys&gt;&lt;ref-type name="Journal Article"&gt;17&lt;/ref-type&gt;&lt;contributors&gt;&lt;authors&gt;&lt;author&gt;Amanda C. de C Williams&lt;/author&gt;&lt;/authors&gt;&lt;/contributors&gt;&lt;titles&gt;&lt;title&gt;Facial expression of pain: An evolutionary account&lt;/title&gt;&lt;secondary-title&gt;Behavioral and Brain Sciences &lt;/secondary-title&gt;&lt;/titles&gt;&lt;periodical&gt;&lt;full-title&gt;Behavioral and Brain Sciences&lt;/full-title&gt;&lt;/periodical&gt;&lt;pages&gt;439-488&lt;/pages&gt;&lt;volume&gt;25&lt;/volume&gt;&lt;dates&gt;&lt;year&gt; 2002&lt;/year&gt;&lt;/dates&gt;&lt;urls&gt;&lt;/urls&gt;&lt;/record&gt;&lt;/Cite&gt;&lt;Cite&gt;&lt;Author&gt;Ross&lt;/Author&gt;&lt;Year&gt;2008&lt;/Year&gt;&lt;RecNum&gt;18&lt;/RecNum&gt;&lt;record&gt;&lt;rec-number&gt;18&lt;/rec-number&gt;&lt;foreign-keys&gt;&lt;key app="EN" db-id="sv2sr29spdw5xcedtfkx2eemxz2dewwtpasv" timestamp="1544504569"&gt;18&lt;/key&gt;&lt;/foreign-keys&gt;&lt;ref-type name="Journal Article"&gt;17&lt;/ref-type&gt;&lt;contributors&gt;&lt;authors&gt;&lt;author&gt;Elliott D. Ross&lt;/author&gt;&lt;/authors&gt;&lt;/contributors&gt;&lt;titles&gt;&lt;title&gt;Faciel expressions, pain and nociception - are they related? &lt;/title&gt;&lt;secondary-title&gt;Nature Clinical Practice Neurology &lt;/secondary-title&gt;&lt;/titles&gt;&lt;periodical&gt;&lt;full-title&gt;Nature Clinical Practice Neurology&lt;/full-title&gt;&lt;/periodical&gt;&lt;pages&gt; 304-305&lt;/pages&gt;&lt;volume&gt;4&lt;/volume&gt;&lt;dates&gt;&lt;year&gt;2008&lt;/year&gt;&lt;/dates&gt;&lt;urls&gt;&lt;/urls&gt;&lt;/record&gt;&lt;/Cite&gt;&lt;/EndNote&gt;</w:instrText>
      </w:r>
      <w:r w:rsidRPr="00F538D3">
        <w:rPr>
          <w:rFonts w:eastAsia="Calibri"/>
          <w:lang w:eastAsia="en-AU"/>
        </w:rPr>
        <w:fldChar w:fldCharType="separate"/>
      </w:r>
      <w:r w:rsidRPr="00F538D3">
        <w:rPr>
          <w:rFonts w:eastAsia="Calibri"/>
          <w:noProof/>
          <w:vertAlign w:val="superscript"/>
          <w:lang w:eastAsia="en-AU"/>
        </w:rPr>
        <w:t>37,45</w:t>
      </w:r>
      <w:r w:rsidRPr="00F538D3">
        <w:rPr>
          <w:rFonts w:eastAsia="Calibri"/>
          <w:lang w:eastAsia="en-AU"/>
        </w:rPr>
        <w:fldChar w:fldCharType="end"/>
      </w:r>
      <w:r w:rsidRPr="00F538D3">
        <w:rPr>
          <w:rFonts w:eastAsia="Calibri"/>
          <w:lang w:eastAsia="en-AU"/>
        </w:rPr>
        <w:t xml:space="preserve"> </w:t>
      </w:r>
      <w:r w:rsidRPr="00F538D3">
        <w:rPr>
          <w:rFonts w:eastAsia="Times New Roman"/>
          <w:lang w:eastAsia="en-AU"/>
        </w:rPr>
        <w:t xml:space="preserve">Automated facial action coding could provide an objective measure of visual stimuli in such investigations of the neural substrates for the perception of facial expressions and could provide a </w:t>
      </w:r>
      <w:proofErr w:type="spellStart"/>
      <w:r w:rsidRPr="00F538D3">
        <w:rPr>
          <w:rFonts w:eastAsia="Times New Roman"/>
          <w:lang w:eastAsia="en-AU"/>
        </w:rPr>
        <w:t>behavioral</w:t>
      </w:r>
      <w:proofErr w:type="spellEnd"/>
      <w:r w:rsidRPr="00F538D3">
        <w:rPr>
          <w:rFonts w:eastAsia="Times New Roman"/>
          <w:lang w:eastAsia="en-AU"/>
        </w:rPr>
        <w:t xml:space="preserve"> measure of emotional state.</w:t>
      </w:r>
      <w:r w:rsidRPr="00F538D3">
        <w:rPr>
          <w:rFonts w:eastAsia="Times New Roman"/>
          <w:lang w:eastAsia="en-AU"/>
        </w:rPr>
        <w:fldChar w:fldCharType="begin"/>
      </w:r>
      <w:r w:rsidRPr="00F538D3">
        <w:rPr>
          <w:rFonts w:eastAsia="Times New Roman"/>
          <w:lang w:eastAsia="en-AU"/>
        </w:rPr>
        <w:instrText xml:space="preserve"> ADDIN EN.CITE &lt;EndNote&gt;&lt;Cite&gt;&lt;Author&gt;Marian Stewart Barlett&lt;/Author&gt;&lt;Year&gt;1999&lt;/Year&gt;&lt;RecNum&gt;7&lt;/RecNum&gt;&lt;DisplayText&gt;&lt;style face="superscript"&gt;2&lt;/style&gt;&lt;/DisplayText&gt;&lt;record&gt;&lt;rec-number&gt;7&lt;/rec-number&gt;&lt;foreign-keys&gt;&lt;key app="EN" db-id="sv2sr29spdw5xcedtfkx2eemxz2dewwtpasv" timestamp="1544503048"&gt;7&lt;/key&gt;&lt;/foreign-keys&gt;&lt;ref-type name="Journal Article"&gt;17&lt;/ref-type&gt;&lt;contributors&gt;&lt;authors&gt;&lt;author&gt;Marian Stewart Barlett, Joseph C. Hanger, Paul Ekman, and Terrence J. Sejnowski.&lt;/author&gt;&lt;/authors&gt;&lt;/contributors&gt;&lt;titles&gt;&lt;title&gt;Measuring facial expressions by computer image analysis.&lt;/title&gt;&lt;secondary-title&gt;Psychophysiology&lt;/secondary-title&gt;&lt;/titles&gt;&lt;periodical&gt;&lt;full-title&gt;Psychophysiology&lt;/full-title&gt;&lt;/periodical&gt;&lt;pages&gt;253-263&lt;/pages&gt;&lt;volume&gt;36&lt;/volume&gt;&lt;dates&gt;&lt;year&gt;1999&lt;/year&gt;&lt;/dates&gt;&lt;urls&gt;&lt;/urls&gt;&lt;/record&gt;&lt;/Cite&gt;&lt;/EndNote&gt;</w:instrText>
      </w:r>
      <w:r w:rsidRPr="00F538D3">
        <w:rPr>
          <w:rFonts w:eastAsia="Times New Roman"/>
          <w:lang w:eastAsia="en-AU"/>
        </w:rPr>
        <w:fldChar w:fldCharType="separate"/>
      </w:r>
      <w:r w:rsidRPr="00F538D3">
        <w:rPr>
          <w:rFonts w:eastAsia="Times New Roman"/>
          <w:noProof/>
          <w:vertAlign w:val="superscript"/>
          <w:lang w:eastAsia="en-AU"/>
        </w:rPr>
        <w:t>2</w:t>
      </w:r>
      <w:r w:rsidRPr="00F538D3">
        <w:rPr>
          <w:rFonts w:eastAsia="Times New Roman"/>
          <w:lang w:eastAsia="en-AU"/>
        </w:rPr>
        <w:fldChar w:fldCharType="end"/>
      </w:r>
      <w:r w:rsidRPr="00F538D3">
        <w:rPr>
          <w:rFonts w:eastAsia="Times New Roman"/>
          <w:lang w:eastAsia="en-AU"/>
        </w:rPr>
        <w:t xml:space="preserve"> An automated system should improve the reliability, precision, and temporal resolution of facial expressions</w:t>
      </w:r>
      <w:r w:rsidRPr="00F538D3">
        <w:rPr>
          <w:rFonts w:eastAsia="Times New Roman"/>
          <w:lang w:eastAsia="en-AU"/>
        </w:rPr>
        <w:fldChar w:fldCharType="begin"/>
      </w:r>
      <w:r w:rsidRPr="00F538D3">
        <w:rPr>
          <w:rFonts w:eastAsia="Times New Roman"/>
          <w:lang w:eastAsia="en-AU"/>
        </w:rPr>
        <w:instrText xml:space="preserve"> ADDIN EN.CITE &lt;EndNote&gt;&lt;Cite&gt;&lt;Author&gt;Marian Stewart Barlett&lt;/Author&gt;&lt;Year&gt;1999&lt;/Year&gt;&lt;RecNum&gt;7&lt;/RecNum&gt;&lt;DisplayText&gt;&lt;style face="superscript"&gt;2&lt;/style&gt;&lt;/DisplayText&gt;&lt;record&gt;&lt;rec-number&gt;7&lt;/rec-number&gt;&lt;foreign-keys&gt;&lt;key app="EN" db-id="sv2sr29spdw5xcedtfkx2eemxz2dewwtpasv" timestamp="1544503048"&gt;7&lt;/key&gt;&lt;/foreign-keys&gt;&lt;ref-type name="Journal Article"&gt;17&lt;/ref-type&gt;&lt;contributors&gt;&lt;authors&gt;&lt;author&gt;Marian Stewart Barlett, Joseph C. Hanger, Paul Ekman, and Terrence J. Sejnowski.&lt;/author&gt;&lt;/authors&gt;&lt;/contributors&gt;&lt;titles&gt;&lt;title&gt;Measuring facial expressions by computer image analysis.&lt;/title&gt;&lt;secondary-title&gt;Psychophysiology&lt;/secondary-title&gt;&lt;/titles&gt;&lt;periodical&gt;&lt;full-title&gt;Psychophysiology&lt;/full-title&gt;&lt;/periodical&gt;&lt;pages&gt;253-263&lt;/pages&gt;&lt;volume&gt;36&lt;/volume&gt;&lt;dates&gt;&lt;year&gt;1999&lt;/year&gt;&lt;/dates&gt;&lt;urls&gt;&lt;/urls&gt;&lt;/record&gt;&lt;/Cite&gt;&lt;/EndNote&gt;</w:instrText>
      </w:r>
      <w:r w:rsidRPr="00F538D3">
        <w:rPr>
          <w:rFonts w:eastAsia="Times New Roman"/>
          <w:lang w:eastAsia="en-AU"/>
        </w:rPr>
        <w:fldChar w:fldCharType="separate"/>
      </w:r>
      <w:r w:rsidRPr="00F538D3">
        <w:rPr>
          <w:rFonts w:eastAsia="Times New Roman"/>
          <w:noProof/>
          <w:vertAlign w:val="superscript"/>
          <w:lang w:eastAsia="en-AU"/>
        </w:rPr>
        <w:t>2</w:t>
      </w:r>
      <w:r w:rsidRPr="00F538D3">
        <w:rPr>
          <w:rFonts w:eastAsia="Times New Roman"/>
          <w:lang w:eastAsia="en-AU"/>
        </w:rPr>
        <w:fldChar w:fldCharType="end"/>
      </w:r>
    </w:p>
    <w:p w14:paraId="7028BF89" w14:textId="77777777" w:rsidR="005321B3" w:rsidRPr="00F538D3" w:rsidRDefault="005321B3" w:rsidP="005321B3">
      <w:pPr>
        <w:rPr>
          <w:rFonts w:eastAsia="Times New Roman"/>
          <w:lang w:eastAsia="en-AU"/>
        </w:rPr>
      </w:pPr>
    </w:p>
    <w:p w14:paraId="6648DBFC" w14:textId="77777777" w:rsidR="005321B3" w:rsidRPr="00F538D3" w:rsidRDefault="005321B3" w:rsidP="005321B3">
      <w:pPr>
        <w:rPr>
          <w:rFonts w:eastAsia="Times New Roman"/>
          <w:b/>
          <w:lang w:eastAsia="en-AU"/>
        </w:rPr>
      </w:pPr>
      <w:r w:rsidRPr="00F538D3">
        <w:rPr>
          <w:rFonts w:eastAsia="Times New Roman"/>
          <w:b/>
          <w:lang w:eastAsia="en-AU"/>
        </w:rPr>
        <w:t xml:space="preserve">Facial expression measurement as a medical diagnostic tool </w:t>
      </w:r>
    </w:p>
    <w:p w14:paraId="142C3E12" w14:textId="77777777" w:rsidR="005321B3" w:rsidRPr="00F538D3" w:rsidRDefault="005321B3" w:rsidP="005321B3">
      <w:pPr>
        <w:jc w:val="both"/>
        <w:rPr>
          <w:rFonts w:eastAsia="Times New Roman"/>
          <w:lang w:eastAsia="en-AU"/>
        </w:rPr>
      </w:pPr>
      <w:r w:rsidRPr="00F538D3">
        <w:rPr>
          <w:rFonts w:eastAsia="Times New Roman"/>
          <w:lang w:eastAsia="en-AU"/>
        </w:rPr>
        <w:t>Facial expression measurement from cameras provides an indicator of emotion activity that is less intrusive than EEG, EMG, autonomic nervous system measurements and brain imaging.</w:t>
      </w:r>
      <w:r w:rsidRPr="00F538D3">
        <w:rPr>
          <w:rFonts w:eastAsia="Times New Roman"/>
          <w:lang w:eastAsia="en-AU"/>
        </w:rPr>
        <w:fldChar w:fldCharType="begin"/>
      </w:r>
      <w:r w:rsidRPr="00F538D3">
        <w:rPr>
          <w:rFonts w:eastAsia="Times New Roman"/>
          <w:lang w:eastAsia="en-AU"/>
        </w:rPr>
        <w:instrText xml:space="preserve"> ADDIN EN.CITE &lt;EndNote&gt;&lt;Cite&gt;&lt;Author&gt;Marian Stewart Barlett&lt;/Author&gt;&lt;Year&gt;1999&lt;/Year&gt;&lt;RecNum&gt;7&lt;/RecNum&gt;&lt;DisplayText&gt;&lt;style face="superscript"&gt;2&lt;/style&gt;&lt;/DisplayText&gt;&lt;record&gt;&lt;rec-number&gt;7&lt;/rec-number&gt;&lt;foreign-keys&gt;&lt;key app="EN" db-id="sv2sr29spdw5xcedtfkx2eemxz2dewwtpasv" timestamp="1544503048"&gt;7&lt;/key&gt;&lt;/foreign-keys&gt;&lt;ref-type name="Journal Article"&gt;17&lt;/ref-type&gt;&lt;contributors&gt;&lt;authors&gt;&lt;author&gt;Marian Stewart Barlett, Joseph C. Hanger, Paul Ekman, and Terrence J. Sejnowski.&lt;/author&gt;&lt;/authors&gt;&lt;/contributors&gt;&lt;titles&gt;&lt;title&gt;Measuring facial expressions by computer image analysis.&lt;/title&gt;&lt;secondary-title&gt;Psychophysiology&lt;/secondary-title&gt;&lt;/titles&gt;&lt;periodical&gt;&lt;full-title&gt;Psychophysiology&lt;/full-title&gt;&lt;/periodical&gt;&lt;pages&gt;253-263&lt;/pages&gt;&lt;volume&gt;36&lt;/volume&gt;&lt;dates&gt;&lt;year&gt;1999&lt;/year&gt;&lt;/dates&gt;&lt;urls&gt;&lt;/urls&gt;&lt;/record&gt;&lt;/Cite&gt;&lt;/EndNote&gt;</w:instrText>
      </w:r>
      <w:r w:rsidRPr="00F538D3">
        <w:rPr>
          <w:rFonts w:eastAsia="Times New Roman"/>
          <w:lang w:eastAsia="en-AU"/>
        </w:rPr>
        <w:fldChar w:fldCharType="separate"/>
      </w:r>
      <w:r w:rsidRPr="00F538D3">
        <w:rPr>
          <w:rFonts w:eastAsia="Times New Roman"/>
          <w:noProof/>
          <w:vertAlign w:val="superscript"/>
          <w:lang w:eastAsia="en-AU"/>
        </w:rPr>
        <w:t>2</w:t>
      </w:r>
      <w:r w:rsidRPr="00F538D3">
        <w:rPr>
          <w:rFonts w:eastAsia="Times New Roman"/>
          <w:lang w:eastAsia="en-AU"/>
        </w:rPr>
        <w:fldChar w:fldCharType="end"/>
      </w:r>
      <w:r w:rsidRPr="00F538D3">
        <w:rPr>
          <w:rFonts w:eastAsia="Times New Roman"/>
          <w:lang w:eastAsia="en-AU"/>
        </w:rPr>
        <w:t xml:space="preserve"> An automated system allows facial expression measurements more widely accessible as a research tool in behavioural science and medicine and is therefore likely to provide an alternative measure of nociception.</w:t>
      </w:r>
      <w:r w:rsidRPr="00F538D3">
        <w:rPr>
          <w:rFonts w:eastAsia="Times New Roman"/>
          <w:lang w:eastAsia="en-AU"/>
        </w:rPr>
        <w:fldChar w:fldCharType="begin"/>
      </w:r>
      <w:r w:rsidRPr="00F538D3">
        <w:rPr>
          <w:rFonts w:eastAsia="Times New Roman"/>
          <w:lang w:eastAsia="en-AU"/>
        </w:rPr>
        <w:instrText xml:space="preserve"> ADDIN EN.CITE &lt;EndNote&gt;&lt;Cite&gt;&lt;Author&gt;Marian Stewart Barlett&lt;/Author&gt;&lt;Year&gt;1999&lt;/Year&gt;&lt;RecNum&gt;7&lt;/RecNum&gt;&lt;DisplayText&gt;&lt;style face="superscript"&gt;2&lt;/style&gt;&lt;/DisplayText&gt;&lt;record&gt;&lt;rec-number&gt;7&lt;/rec-number&gt;&lt;foreign-keys&gt;&lt;key app="EN" db-id="sv2sr29spdw5xcedtfkx2eemxz2dewwtpasv" timestamp="1544503048"&gt;7&lt;/key&gt;&lt;/foreign-keys&gt;&lt;ref-type name="Journal Article"&gt;17&lt;/ref-type&gt;&lt;contributors&gt;&lt;authors&gt;&lt;author&gt;Marian Stewart Barlett, Joseph C. Hanger, Paul Ekman, and Terrence J. Sejnowski.&lt;/author&gt;&lt;/authors&gt;&lt;/contributors&gt;&lt;titles&gt;&lt;title&gt;Measuring facial expressions by computer image analysis.&lt;/title&gt;&lt;secondary-title&gt;Psychophysiology&lt;/secondary-title&gt;&lt;/titles&gt;&lt;periodical&gt;&lt;full-title&gt;Psychophysiology&lt;/full-title&gt;&lt;/periodical&gt;&lt;pages&gt;253-263&lt;/pages&gt;&lt;volume&gt;36&lt;/volume&gt;&lt;dates&gt;&lt;year&gt;1999&lt;/year&gt;&lt;/dates&gt;&lt;urls&gt;&lt;/urls&gt;&lt;/record&gt;&lt;/Cite&gt;&lt;/EndNote&gt;</w:instrText>
      </w:r>
      <w:r w:rsidRPr="00F538D3">
        <w:rPr>
          <w:rFonts w:eastAsia="Times New Roman"/>
          <w:lang w:eastAsia="en-AU"/>
        </w:rPr>
        <w:fldChar w:fldCharType="separate"/>
      </w:r>
      <w:r w:rsidRPr="00F538D3">
        <w:rPr>
          <w:rFonts w:eastAsia="Times New Roman"/>
          <w:noProof/>
          <w:vertAlign w:val="superscript"/>
          <w:lang w:eastAsia="en-AU"/>
        </w:rPr>
        <w:t>2</w:t>
      </w:r>
      <w:r w:rsidRPr="00F538D3">
        <w:rPr>
          <w:rFonts w:eastAsia="Times New Roman"/>
          <w:lang w:eastAsia="en-AU"/>
        </w:rPr>
        <w:fldChar w:fldCharType="end"/>
      </w:r>
      <w:r w:rsidRPr="00F538D3">
        <w:rPr>
          <w:rFonts w:eastAsia="Times New Roman"/>
          <w:lang w:eastAsia="en-AU"/>
        </w:rPr>
        <w:t xml:space="preserve"> </w:t>
      </w:r>
    </w:p>
    <w:p w14:paraId="0056051F" w14:textId="77777777" w:rsidR="005321B3" w:rsidRPr="00F538D3" w:rsidRDefault="005321B3" w:rsidP="005321B3">
      <w:pPr>
        <w:rPr>
          <w:rFonts w:eastAsia="Times New Roman"/>
          <w:lang w:eastAsia="en-AU"/>
        </w:rPr>
      </w:pPr>
    </w:p>
    <w:p w14:paraId="7F0F1BCC" w14:textId="77777777" w:rsidR="005321B3" w:rsidRPr="00F538D3" w:rsidRDefault="005321B3" w:rsidP="005321B3">
      <w:pPr>
        <w:rPr>
          <w:rFonts w:eastAsia="Times New Roman"/>
          <w:b/>
          <w:lang w:eastAsia="en-AU"/>
        </w:rPr>
      </w:pPr>
      <w:r w:rsidRPr="00F538D3">
        <w:rPr>
          <w:rFonts w:eastAsia="Times New Roman"/>
          <w:b/>
          <w:lang w:eastAsia="en-AU"/>
        </w:rPr>
        <w:t>Successful use of AI Facial Recognition technology in detecting pain</w:t>
      </w:r>
    </w:p>
    <w:p w14:paraId="01AA6164" w14:textId="77777777" w:rsidR="005321B3" w:rsidRPr="00F538D3" w:rsidRDefault="005321B3" w:rsidP="005321B3">
      <w:pPr>
        <w:spacing w:beforeLines="1" w:before="2" w:afterLines="1" w:after="2"/>
        <w:jc w:val="both"/>
        <w:rPr>
          <w:rFonts w:eastAsia="Cambria"/>
          <w:lang w:eastAsia="en-US"/>
        </w:rPr>
      </w:pPr>
      <w:r w:rsidRPr="00F538D3">
        <w:rPr>
          <w:rFonts w:eastAsia="Cambria"/>
          <w:lang w:eastAsia="en-US"/>
        </w:rPr>
        <w:t>Technology conversion has been unsurprisingly a success and has been already been used in the development of the electronic Pain Assessment Tool (</w:t>
      </w:r>
      <w:proofErr w:type="spellStart"/>
      <w:r w:rsidRPr="00F538D3">
        <w:rPr>
          <w:rFonts w:eastAsia="Cambria"/>
          <w:lang w:eastAsia="en-US"/>
        </w:rPr>
        <w:t>ePAT</w:t>
      </w:r>
      <w:proofErr w:type="spellEnd"/>
      <w:r w:rsidRPr="00F538D3">
        <w:rPr>
          <w:rFonts w:eastAsia="Cambria"/>
          <w:lang w:eastAsia="en-US"/>
        </w:rPr>
        <w:t>), which uses a hybrid model: automated facial recognition and analysis, digitization, and clinical observations.</w:t>
      </w:r>
      <w:r w:rsidRPr="00F538D3">
        <w:rPr>
          <w:rFonts w:eastAsia="Cambria"/>
          <w:lang w:eastAsia="en-US"/>
        </w:rPr>
        <w:fldChar w:fldCharType="begin">
          <w:fldData xml:space="preserve">PEVuZE5vdGU+PENpdGU+PEF1dGhvcj5BdGVlPC9BdXRob3I+PFllYXI+MjAxNzwvWWVhcj48UmVj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</w:fldData>
        </w:fldChar>
      </w:r>
      <w:r w:rsidRPr="00F538D3">
        <w:rPr>
          <w:rFonts w:eastAsia="Cambria"/>
          <w:lang w:eastAsia="en-US"/>
        </w:rPr>
        <w:instrText xml:space="preserve"> ADDIN EN.CITE </w:instrText>
      </w:r>
      <w:r w:rsidRPr="00F538D3">
        <w:rPr>
          <w:rFonts w:eastAsia="Cambria"/>
          <w:lang w:eastAsia="en-US"/>
        </w:rPr>
        <w:fldChar w:fldCharType="begin">
          <w:fldData xml:space="preserve">PEVuZE5vdGU+PENpdGU+PEF1dGhvcj5BdGVlPC9BdXRob3I+PFllYXI+MjAxNzwvWWVhcj48UmVj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</w:fldData>
        </w:fldChar>
      </w:r>
      <w:r w:rsidRPr="00F538D3">
        <w:rPr>
          <w:rFonts w:eastAsia="Cambria"/>
          <w:lang w:eastAsia="en-US"/>
        </w:rPr>
        <w:instrText xml:space="preserve"> ADDIN EN.CITE.DATA </w:instrText>
      </w:r>
      <w:r w:rsidRPr="00F538D3">
        <w:rPr>
          <w:rFonts w:eastAsia="Cambria"/>
          <w:lang w:eastAsia="en-US"/>
        </w:rPr>
      </w:r>
      <w:r w:rsidRPr="00F538D3">
        <w:rPr>
          <w:rFonts w:eastAsia="Cambria"/>
          <w:lang w:eastAsia="en-US"/>
        </w:rPr>
        <w:fldChar w:fldCharType="end"/>
      </w:r>
      <w:r w:rsidRPr="00F538D3">
        <w:rPr>
          <w:rFonts w:eastAsia="Cambria"/>
          <w:lang w:eastAsia="en-US"/>
        </w:rPr>
      </w:r>
      <w:r w:rsidRPr="00F538D3">
        <w:rPr>
          <w:rFonts w:eastAsia="Cambria"/>
          <w:lang w:eastAsia="en-US"/>
        </w:rPr>
        <w:fldChar w:fldCharType="separate"/>
      </w:r>
      <w:r w:rsidRPr="00F538D3">
        <w:rPr>
          <w:rFonts w:eastAsia="Cambria"/>
          <w:noProof/>
          <w:vertAlign w:val="superscript"/>
          <w:lang w:eastAsia="en-US"/>
        </w:rPr>
        <w:t>34</w:t>
      </w:r>
      <w:r w:rsidRPr="00F538D3">
        <w:rPr>
          <w:rFonts w:eastAsia="Cambria"/>
          <w:lang w:eastAsia="en-US"/>
        </w:rPr>
        <w:fldChar w:fldCharType="end"/>
      </w:r>
      <w:r w:rsidRPr="00F538D3">
        <w:rPr>
          <w:rFonts w:eastAsia="Cambria"/>
          <w:lang w:eastAsia="en-US"/>
        </w:rPr>
        <w:t xml:space="preserve"> The developed tool had a strong correlation of the </w:t>
      </w:r>
      <w:proofErr w:type="spellStart"/>
      <w:r w:rsidRPr="00F538D3">
        <w:rPr>
          <w:rFonts w:eastAsia="Cambria"/>
          <w:lang w:eastAsia="en-US"/>
        </w:rPr>
        <w:t>ePAT</w:t>
      </w:r>
      <w:proofErr w:type="spellEnd"/>
      <w:r w:rsidRPr="00F538D3">
        <w:rPr>
          <w:rFonts w:eastAsia="Cambria"/>
          <w:lang w:eastAsia="en-US"/>
        </w:rPr>
        <w:t xml:space="preserve"> with standard assessment of pain. This is because both scales have a similar construct and conceptual foundation in measuring aspects of pain-related behaviours.</w:t>
      </w:r>
      <w:r w:rsidRPr="00F538D3">
        <w:rPr>
          <w:rFonts w:eastAsia="Cambria"/>
          <w:lang w:eastAsia="en-US"/>
        </w:rPr>
        <w:fldChar w:fldCharType="begin">
          <w:fldData xml:space="preserve">PEVuZE5vdGU+PENpdGU+PEF1dGhvcj5BdGVlPC9BdXRob3I+PFllYXI+MjAxNzwvWWVhcj48UmVj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</w:fldData>
        </w:fldChar>
      </w:r>
      <w:r w:rsidRPr="00F538D3">
        <w:rPr>
          <w:rFonts w:eastAsia="Cambria"/>
          <w:lang w:eastAsia="en-US"/>
        </w:rPr>
        <w:instrText xml:space="preserve"> ADDIN EN.CITE </w:instrText>
      </w:r>
      <w:r w:rsidRPr="00F538D3">
        <w:rPr>
          <w:rFonts w:eastAsia="Cambria"/>
          <w:lang w:eastAsia="en-US"/>
        </w:rPr>
        <w:fldChar w:fldCharType="begin">
          <w:fldData xml:space="preserve">PEVuZE5vdGU+PENpdGU+PEF1dGhvcj5BdGVlPC9BdXRob3I+PFllYXI+MjAxNzwvWWVhcj48UmVj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</w:fldData>
        </w:fldChar>
      </w:r>
      <w:r w:rsidRPr="00F538D3">
        <w:rPr>
          <w:rFonts w:eastAsia="Cambria"/>
          <w:lang w:eastAsia="en-US"/>
        </w:rPr>
        <w:instrText xml:space="preserve"> ADDIN EN.CITE.DATA </w:instrText>
      </w:r>
      <w:r w:rsidRPr="00F538D3">
        <w:rPr>
          <w:rFonts w:eastAsia="Cambria"/>
          <w:lang w:eastAsia="en-US"/>
        </w:rPr>
      </w:r>
      <w:r w:rsidRPr="00F538D3">
        <w:rPr>
          <w:rFonts w:eastAsia="Cambria"/>
          <w:lang w:eastAsia="en-US"/>
        </w:rPr>
        <w:fldChar w:fldCharType="end"/>
      </w:r>
      <w:r w:rsidRPr="00F538D3">
        <w:rPr>
          <w:rFonts w:eastAsia="Cambria"/>
          <w:lang w:eastAsia="en-US"/>
        </w:rPr>
      </w:r>
      <w:r w:rsidRPr="00F538D3">
        <w:rPr>
          <w:rFonts w:eastAsia="Cambria"/>
          <w:lang w:eastAsia="en-US"/>
        </w:rPr>
        <w:fldChar w:fldCharType="separate"/>
      </w:r>
      <w:r w:rsidRPr="00F538D3">
        <w:rPr>
          <w:rFonts w:eastAsia="Cambria"/>
          <w:noProof/>
          <w:vertAlign w:val="superscript"/>
          <w:lang w:eastAsia="en-US"/>
        </w:rPr>
        <w:t>34</w:t>
      </w:r>
      <w:r w:rsidRPr="00F538D3">
        <w:rPr>
          <w:rFonts w:eastAsia="Cambria"/>
          <w:lang w:eastAsia="en-US"/>
        </w:rPr>
        <w:fldChar w:fldCharType="end"/>
      </w:r>
      <w:r w:rsidRPr="00F538D3">
        <w:rPr>
          <w:rFonts w:eastAsia="Cambria"/>
          <w:lang w:eastAsia="en-US"/>
        </w:rPr>
        <w:t xml:space="preserve"> This validates the use of facial recognition technology to detect pain facial expressions.</w:t>
      </w:r>
      <w:r w:rsidRPr="00F538D3">
        <w:rPr>
          <w:rFonts w:eastAsia="Cambria"/>
          <w:lang w:eastAsia="en-US"/>
        </w:rPr>
        <w:fldChar w:fldCharType="begin">
          <w:fldData xml:space="preserve">PEVuZE5vdGU+PENpdGU+PEF1dGhvcj5BdGVlPC9BdXRob3I+PFllYXI+MjAxNzwvWWVhcj48UmVj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</w:fldData>
        </w:fldChar>
      </w:r>
      <w:r w:rsidRPr="00F538D3">
        <w:rPr>
          <w:rFonts w:eastAsia="Cambria"/>
          <w:lang w:eastAsia="en-US"/>
        </w:rPr>
        <w:instrText xml:space="preserve"> ADDIN EN.CITE </w:instrText>
      </w:r>
      <w:r w:rsidRPr="00F538D3">
        <w:rPr>
          <w:rFonts w:eastAsia="Cambria"/>
          <w:lang w:eastAsia="en-US"/>
        </w:rPr>
        <w:fldChar w:fldCharType="begin">
          <w:fldData xml:space="preserve">PEVuZE5vdGU+PENpdGU+PEF1dGhvcj5BdGVlPC9BdXRob3I+PFllYXI+MjAxNzwvWWVhcj48UmVj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</w:fldData>
        </w:fldChar>
      </w:r>
      <w:r w:rsidRPr="00F538D3">
        <w:rPr>
          <w:rFonts w:eastAsia="Cambria"/>
          <w:lang w:eastAsia="en-US"/>
        </w:rPr>
        <w:instrText xml:space="preserve"> ADDIN EN.CITE.DATA </w:instrText>
      </w:r>
      <w:r w:rsidRPr="00F538D3">
        <w:rPr>
          <w:rFonts w:eastAsia="Cambria"/>
          <w:lang w:eastAsia="en-US"/>
        </w:rPr>
      </w:r>
      <w:r w:rsidRPr="00F538D3">
        <w:rPr>
          <w:rFonts w:eastAsia="Cambria"/>
          <w:lang w:eastAsia="en-US"/>
        </w:rPr>
        <w:fldChar w:fldCharType="end"/>
      </w:r>
      <w:r w:rsidRPr="00F538D3">
        <w:rPr>
          <w:rFonts w:eastAsia="Cambria"/>
          <w:lang w:eastAsia="en-US"/>
        </w:rPr>
      </w:r>
      <w:r w:rsidRPr="00F538D3">
        <w:rPr>
          <w:rFonts w:eastAsia="Cambria"/>
          <w:lang w:eastAsia="en-US"/>
        </w:rPr>
        <w:fldChar w:fldCharType="separate"/>
      </w:r>
      <w:r w:rsidRPr="00F538D3">
        <w:rPr>
          <w:rFonts w:eastAsia="Cambria"/>
          <w:noProof/>
          <w:vertAlign w:val="superscript"/>
          <w:lang w:eastAsia="en-US"/>
        </w:rPr>
        <w:t>34</w:t>
      </w:r>
      <w:r w:rsidRPr="00F538D3">
        <w:rPr>
          <w:rFonts w:eastAsia="Cambria"/>
          <w:lang w:eastAsia="en-US"/>
        </w:rPr>
        <w:fldChar w:fldCharType="end"/>
      </w:r>
      <w:r w:rsidRPr="00F538D3">
        <w:rPr>
          <w:rFonts w:eastAsia="Cambria"/>
          <w:lang w:eastAsia="en-US"/>
        </w:rPr>
        <w:t xml:space="preserve"> </w:t>
      </w:r>
    </w:p>
    <w:p w14:paraId="0066F9FF" w14:textId="77777777" w:rsidR="005321B3" w:rsidRPr="00F538D3" w:rsidRDefault="005321B3" w:rsidP="005321B3">
      <w:pPr>
        <w:spacing w:beforeLines="1" w:before="2" w:afterLines="1" w:after="2"/>
        <w:jc w:val="both"/>
        <w:rPr>
          <w:rFonts w:eastAsia="Cambria"/>
          <w:lang w:eastAsia="en-US"/>
        </w:rPr>
      </w:pPr>
    </w:p>
    <w:p w14:paraId="099155C1" w14:textId="77777777" w:rsidR="005321B3" w:rsidRPr="00F538D3" w:rsidRDefault="005321B3" w:rsidP="005321B3">
      <w:pPr>
        <w:spacing w:beforeLines="1" w:before="2" w:afterLines="1" w:after="2"/>
        <w:jc w:val="both"/>
        <w:rPr>
          <w:rFonts w:eastAsia="Calibri"/>
          <w:lang w:eastAsia="en-US"/>
        </w:rPr>
      </w:pPr>
      <w:r w:rsidRPr="00F538D3">
        <w:rPr>
          <w:rFonts w:eastAsia="Cambria"/>
          <w:lang w:eastAsia="en-US"/>
        </w:rPr>
        <w:t xml:space="preserve">Previous attempts at automatic facial expression analysis systems have focused on either motion or surface </w:t>
      </w:r>
      <w:proofErr w:type="spellStart"/>
      <w:r w:rsidRPr="00F538D3">
        <w:rPr>
          <w:rFonts w:eastAsia="Cambria"/>
          <w:lang w:eastAsia="en-US"/>
        </w:rPr>
        <w:t>gray</w:t>
      </w:r>
      <w:proofErr w:type="spellEnd"/>
      <w:r w:rsidRPr="00F538D3">
        <w:rPr>
          <w:rFonts w:eastAsia="Cambria"/>
          <w:lang w:eastAsia="en-US"/>
        </w:rPr>
        <w:t xml:space="preserve"> levels. This differentiates human subjects who can recognize facial expressions from motion signals alone with recognition rates only above chance. Expression recognition improves with high temporal resolution videos. Studies have also integrated both surface </w:t>
      </w:r>
      <w:proofErr w:type="spellStart"/>
      <w:r w:rsidRPr="00F538D3">
        <w:rPr>
          <w:rFonts w:eastAsia="Cambria"/>
          <w:lang w:eastAsia="en-US"/>
        </w:rPr>
        <w:t>gray</w:t>
      </w:r>
      <w:proofErr w:type="spellEnd"/>
      <w:r w:rsidRPr="00F538D3">
        <w:rPr>
          <w:rFonts w:eastAsia="Cambria"/>
          <w:lang w:eastAsia="en-US"/>
        </w:rPr>
        <w:t xml:space="preserve"> levels and motion information.</w:t>
      </w:r>
      <w:r w:rsidRPr="00F538D3">
        <w:rPr>
          <w:rFonts w:eastAsia="Cambria"/>
          <w:lang w:eastAsia="en-US"/>
        </w:rPr>
        <w:fldChar w:fldCharType="begin"/>
      </w:r>
      <w:r w:rsidRPr="00F538D3">
        <w:rPr>
          <w:rFonts w:eastAsia="Cambria"/>
          <w:lang w:eastAsia="en-US"/>
        </w:rPr>
        <w:instrText xml:space="preserve"> ADDIN EN.CITE &lt;EndNote&gt;&lt;Cite&gt;&lt;Author&gt;Marian Stewart Barlett&lt;/Author&gt;&lt;Year&gt;1999&lt;/Year&gt;&lt;RecNum&gt;7&lt;/RecNum&gt;&lt;DisplayText&gt;&lt;style face="superscript"&gt;2&lt;/style&gt;&lt;/DisplayText&gt;&lt;record&gt;&lt;rec-number&gt;7&lt;/rec-number&gt;&lt;foreign-keys&gt;&lt;key app="EN" db-id="sv2sr29spdw5xcedtfkx2eemxz2dewwtpasv" timestamp="1544503048"&gt;7&lt;/key&gt;&lt;/foreign-keys&gt;&lt;ref-type name="Journal Article"&gt;17&lt;/ref-type&gt;&lt;contributors&gt;&lt;authors&gt;&lt;author&gt;Marian Stewart Barlett, Joseph C. Hanger, Paul Ekman, and Terrence J. Sejnowski.&lt;/author&gt;&lt;/authors&gt;&lt;/contributors&gt;&lt;titles&gt;&lt;title&gt;Measuring facial expressions by computer image analysis.&lt;/title&gt;&lt;secondary-title&gt;Psychophysiology&lt;/secondary-title&gt;&lt;/titles&gt;&lt;periodical&gt;&lt;full-title&gt;Psychophysiology&lt;/full-title&gt;&lt;/periodical&gt;&lt;pages&gt;253-263&lt;/pages&gt;&lt;volume&gt;36&lt;/volume&gt;&lt;dates&gt;&lt;year&gt;1999&lt;/year&gt;&lt;/dates&gt;&lt;urls&gt;&lt;/urls&gt;&lt;/record&gt;&lt;/Cite&gt;&lt;/EndNote&gt;</w:instrText>
      </w:r>
      <w:r w:rsidRPr="00F538D3">
        <w:rPr>
          <w:rFonts w:eastAsia="Cambria"/>
          <w:lang w:eastAsia="en-US"/>
        </w:rPr>
        <w:fldChar w:fldCharType="separate"/>
      </w:r>
      <w:r w:rsidRPr="00F538D3">
        <w:rPr>
          <w:rFonts w:eastAsia="Cambria"/>
          <w:noProof/>
          <w:vertAlign w:val="superscript"/>
          <w:lang w:eastAsia="en-US"/>
        </w:rPr>
        <w:t>2</w:t>
      </w:r>
      <w:r w:rsidRPr="00F538D3">
        <w:rPr>
          <w:rFonts w:eastAsia="Cambria"/>
          <w:lang w:eastAsia="en-US"/>
        </w:rPr>
        <w:fldChar w:fldCharType="end"/>
      </w:r>
      <w:r w:rsidRPr="00F538D3">
        <w:rPr>
          <w:rFonts w:eastAsia="Cambria"/>
          <w:lang w:eastAsia="en-US"/>
        </w:rPr>
        <w:t xml:space="preserve"> This has later evolved to a dynamic (sequence-base) or static (image-based).</w:t>
      </w:r>
      <w:r w:rsidRPr="00F538D3">
        <w:rPr>
          <w:rFonts w:eastAsia="Cambria"/>
          <w:lang w:eastAsia="en-US"/>
        </w:rPr>
        <w:fldChar w:fldCharType="begin"/>
      </w:r>
      <w:r w:rsidRPr="00F538D3">
        <w:rPr>
          <w:rFonts w:eastAsia="Cambria"/>
          <w:lang w:eastAsia="en-US"/>
        </w:rPr>
        <w:instrText xml:space="preserve"> ADDIN EN.CITE &lt;EndNote&gt;&lt;Cite&gt;&lt;Author&gt;Evangelos Sariyanidi&lt;/Author&gt;&lt;Year&gt;2017&lt;/Year&gt;&lt;RecNum&gt;19&lt;/RecNum&gt;&lt;DisplayText&gt;&lt;style face="superscript"&gt;49&lt;/style&gt;&lt;/DisplayText&gt;&lt;record&gt;&lt;rec-number&gt;19&lt;/rec-number&gt;&lt;foreign-keys&gt;&lt;key app="EN" db-id="sv2sr29spdw5xcedtfkx2eemxz2dewwtpasv" timestamp="1544504694"&gt;19&lt;/key&gt;&lt;/foreign-keys&gt;&lt;ref-type name="Journal Article"&gt;17&lt;/ref-type&gt;&lt;contributors&gt;&lt;authors&gt;&lt;author&gt;Evangelos Sariyanidi, Hatice Gunes, and Andrea Cavallaro. &lt;/author&gt;&lt;/authors&gt;&lt;/contributors&gt;&lt;titles&gt;&lt;title&gt;Learning Bases of Activity for Facial Expression Recognition&lt;/title&gt;&lt;secondary-title&gt;IEEE Transactions on Image Processing &lt;/secondary-title&gt;&lt;/titles&gt;&lt;periodical&gt;&lt;full-title&gt;IEEE Transactions on Image Processing&lt;/full-title&gt;&lt;/periodical&gt;&lt;pages&gt;1965-1978&lt;/pages&gt;&lt;volume&gt;26 &lt;/volume&gt;&lt;number&gt;4&lt;/number&gt;&lt;dates&gt;&lt;year&gt;2017&lt;/year&gt;&lt;/dates&gt;&lt;urls&gt;&lt;/urls&gt;&lt;/record&gt;&lt;/Cite&gt;&lt;/EndNote&gt;</w:instrText>
      </w:r>
      <w:r w:rsidRPr="00F538D3">
        <w:rPr>
          <w:rFonts w:eastAsia="Cambria"/>
          <w:lang w:eastAsia="en-US"/>
        </w:rPr>
        <w:fldChar w:fldCharType="separate"/>
      </w:r>
      <w:r w:rsidRPr="00F538D3">
        <w:rPr>
          <w:rFonts w:eastAsia="Cambria"/>
          <w:noProof/>
          <w:vertAlign w:val="superscript"/>
          <w:lang w:eastAsia="en-US"/>
        </w:rPr>
        <w:t>49</w:t>
      </w:r>
      <w:r w:rsidRPr="00F538D3">
        <w:rPr>
          <w:rFonts w:eastAsia="Cambria"/>
          <w:lang w:eastAsia="en-US"/>
        </w:rPr>
        <w:fldChar w:fldCharType="end"/>
      </w:r>
    </w:p>
    <w:p w14:paraId="2793745F" w14:textId="77777777" w:rsidR="005321B3" w:rsidRPr="00F538D3" w:rsidRDefault="005321B3" w:rsidP="005321B3">
      <w:pPr>
        <w:rPr>
          <w:rFonts w:eastAsia="Times New Roman"/>
          <w:lang w:eastAsia="en-AU"/>
        </w:rPr>
      </w:pPr>
    </w:p>
    <w:p w14:paraId="5EE430FE" w14:textId="77777777" w:rsidR="005321B3" w:rsidRPr="00F538D3" w:rsidRDefault="005321B3" w:rsidP="005321B3">
      <w:pPr>
        <w:rPr>
          <w:rFonts w:eastAsia="Times New Roman"/>
          <w:b/>
          <w:lang w:eastAsia="en-AU"/>
        </w:rPr>
      </w:pPr>
      <w:r w:rsidRPr="00F538D3">
        <w:rPr>
          <w:rFonts w:eastAsia="Times New Roman"/>
          <w:b/>
          <w:lang w:eastAsia="en-AU"/>
        </w:rPr>
        <w:t>Success/limitations in dynamic facial recognition methods in detecting emotional expressions.</w:t>
      </w:r>
    </w:p>
    <w:p w14:paraId="73386C81" w14:textId="77777777" w:rsidR="005321B3" w:rsidRPr="00F538D3" w:rsidRDefault="005321B3" w:rsidP="005321B3">
      <w:pPr>
        <w:jc w:val="both"/>
        <w:rPr>
          <w:rFonts w:eastAsia="Times New Roman"/>
          <w:lang w:eastAsia="en-AU"/>
        </w:rPr>
      </w:pPr>
      <w:r w:rsidRPr="00F538D3">
        <w:rPr>
          <w:rFonts w:eastAsia="Calibri"/>
          <w:lang w:val="en-GB" w:eastAsia="en-AU"/>
        </w:rPr>
        <w:lastRenderedPageBreak/>
        <w:t>Currently, facial recognition can easily extract descriptive features from a face through a frame-by-frame motion in order to conduct facial expression analysis. By following the facial action units, we can localise each movement with intensity specified with a score from 0 being small to 1 being pronounced.</w:t>
      </w:r>
      <w:r w:rsidRPr="00F538D3">
        <w:rPr>
          <w:rFonts w:eastAsia="Calibri"/>
          <w:lang w:val="en-GB" w:eastAsia="en-AU"/>
        </w:rPr>
        <w:fldChar w:fldCharType="begin"/>
      </w:r>
      <w:r w:rsidRPr="00F538D3">
        <w:rPr>
          <w:rFonts w:eastAsia="Calibri"/>
          <w:lang w:val="en-GB" w:eastAsia="en-AU"/>
        </w:rPr>
        <w:instrText xml:space="preserve"> ADDIN EN.CITE &lt;EndNote&gt;&lt;Cite&gt;&lt;Author&gt;Evangelos Sariyanidi&lt;/Author&gt;&lt;Year&gt;2017&lt;/Year&gt;&lt;RecNum&gt;19&lt;/RecNum&gt;&lt;DisplayText&gt;&lt;style face="superscript"&gt;49&lt;/style&gt;&lt;/DisplayText&gt;&lt;record&gt;&lt;rec-number&gt;19&lt;/rec-number&gt;&lt;foreign-keys&gt;&lt;key app="EN" db-id="sv2sr29spdw5xcedtfkx2eemxz2dewwtpasv" timestamp="1544504694"&gt;19&lt;/key&gt;&lt;/foreign-keys&gt;&lt;ref-type name="Journal Article"&gt;17&lt;/ref-type&gt;&lt;contributors&gt;&lt;authors&gt;&lt;author&gt;Evangelos Sariyanidi, Hatice Gunes, and Andrea Cavallaro. &lt;/author&gt;&lt;/authors&gt;&lt;/contributors&gt;&lt;titles&gt;&lt;title&gt;Learning Bases of Activity for Facial Expression Recognition&lt;/title&gt;&lt;secondary-title&gt;IEEE Transactions on Image Processing &lt;/secondary-title&gt;&lt;/titles&gt;&lt;periodical&gt;&lt;full-title&gt;IEEE Transactions on Image Processing&lt;/full-title&gt;&lt;/periodical&gt;&lt;pages&gt;1965-1978&lt;/pages&gt;&lt;volume&gt;26 &lt;/volume&gt;&lt;number&gt;4&lt;/number&gt;&lt;dates&gt;&lt;year&gt;2017&lt;/year&gt;&lt;/dates&gt;&lt;urls&gt;&lt;/urls&gt;&lt;/record&gt;&lt;/Cite&gt;&lt;/EndNote&gt;</w:instrText>
      </w:r>
      <w:r w:rsidRPr="00F538D3">
        <w:rPr>
          <w:rFonts w:eastAsia="Calibri"/>
          <w:lang w:val="en-GB" w:eastAsia="en-AU"/>
        </w:rPr>
        <w:fldChar w:fldCharType="separate"/>
      </w:r>
      <w:r w:rsidRPr="00F538D3">
        <w:rPr>
          <w:rFonts w:eastAsia="Calibri"/>
          <w:noProof/>
          <w:vertAlign w:val="superscript"/>
          <w:lang w:val="en-GB" w:eastAsia="en-AU"/>
        </w:rPr>
        <w:t>49</w:t>
      </w:r>
      <w:r w:rsidRPr="00F538D3">
        <w:rPr>
          <w:rFonts w:eastAsia="Calibri"/>
          <w:lang w:val="en-GB" w:eastAsia="en-AU"/>
        </w:rPr>
        <w:fldChar w:fldCharType="end"/>
      </w:r>
      <w:r w:rsidRPr="00F538D3">
        <w:rPr>
          <w:rFonts w:eastAsia="Times New Roman"/>
          <w:lang w:eastAsia="en-AU"/>
        </w:rPr>
        <w:t xml:space="preserve"> Dynamic approaches generally outperform static approaches as it is more sensitive towards subtle expressions. The main problem for using dynamic facial expression analysis is the initial pre-processing system used to convert the input sequence into a useful representation.</w:t>
      </w:r>
      <w:r w:rsidRPr="00F538D3">
        <w:rPr>
          <w:rFonts w:eastAsia="Times New Roman"/>
          <w:lang w:eastAsia="en-AU"/>
        </w:rPr>
        <w:fldChar w:fldCharType="begin"/>
      </w:r>
      <w:r w:rsidRPr="00F538D3">
        <w:rPr>
          <w:rFonts w:eastAsia="Times New Roman"/>
          <w:lang w:eastAsia="en-AU"/>
        </w:rPr>
        <w:instrText xml:space="preserve"> ADDIN EN.CITE &lt;EndNote&gt;&lt;Cite&gt;&lt;Author&gt;Evangelos Sariyanidi&lt;/Author&gt;&lt;Year&gt;2017&lt;/Year&gt;&lt;RecNum&gt;19&lt;/RecNum&gt;&lt;DisplayText&gt;&lt;style face="superscript"&gt;49&lt;/style&gt;&lt;/DisplayText&gt;&lt;record&gt;&lt;rec-number&gt;19&lt;/rec-number&gt;&lt;foreign-keys&gt;&lt;key app="EN" db-id="sv2sr29spdw5xcedtfkx2eemxz2dewwtpasv" timestamp="1544504694"&gt;19&lt;/key&gt;&lt;/foreign-keys&gt;&lt;ref-type name="Journal Article"&gt;17&lt;/ref-type&gt;&lt;contributors&gt;&lt;authors&gt;&lt;author&gt;Evangelos Sariyanidi, Hatice Gunes, and Andrea Cavallaro. &lt;/author&gt;&lt;/authors&gt;&lt;/contributors&gt;&lt;titles&gt;&lt;title&gt;Learning Bases of Activity for Facial Expression Recognition&lt;/title&gt;&lt;secondary-title&gt;IEEE Transactions on Image Processing &lt;/secondary-title&gt;&lt;/titles&gt;&lt;periodical&gt;&lt;full-title&gt;IEEE Transactions on Image Processing&lt;/full-title&gt;&lt;/periodical&gt;&lt;pages&gt;1965-1978&lt;/pages&gt;&lt;volume&gt;26 &lt;/volume&gt;&lt;number&gt;4&lt;/number&gt;&lt;dates&gt;&lt;year&gt;2017&lt;/year&gt;&lt;/dates&gt;&lt;urls&gt;&lt;/urls&gt;&lt;/record&gt;&lt;/Cite&gt;&lt;/EndNote&gt;</w:instrText>
      </w:r>
      <w:r w:rsidRPr="00F538D3">
        <w:rPr>
          <w:rFonts w:eastAsia="Times New Roman"/>
          <w:lang w:eastAsia="en-AU"/>
        </w:rPr>
        <w:fldChar w:fldCharType="separate"/>
      </w:r>
      <w:r w:rsidRPr="00F538D3">
        <w:rPr>
          <w:rFonts w:eastAsia="Times New Roman"/>
          <w:noProof/>
          <w:vertAlign w:val="superscript"/>
          <w:lang w:eastAsia="en-AU"/>
        </w:rPr>
        <w:t>49</w:t>
      </w:r>
      <w:r w:rsidRPr="00F538D3">
        <w:rPr>
          <w:rFonts w:eastAsia="Times New Roman"/>
          <w:lang w:eastAsia="en-AU"/>
        </w:rPr>
        <w:fldChar w:fldCharType="end"/>
      </w:r>
      <w:r w:rsidRPr="00F538D3">
        <w:rPr>
          <w:rFonts w:eastAsia="Times New Roman"/>
          <w:lang w:eastAsia="en-AU"/>
        </w:rPr>
        <w:t xml:space="preserve"> Current facial processing of emotional expressions is currently done through a mixture of manual search tasks, eye-movement monitoring, and dot com paradigm.</w:t>
      </w:r>
      <w:r w:rsidRPr="00F538D3">
        <w:rPr>
          <w:rFonts w:eastAsia="Times New Roman"/>
          <w:lang w:eastAsia="en-AU"/>
        </w:rPr>
        <w:fldChar w:fldCharType="begin"/>
      </w:r>
      <w:r w:rsidRPr="00F538D3">
        <w:rPr>
          <w:rFonts w:eastAsia="Times New Roman"/>
          <w:lang w:eastAsia="en-AU"/>
        </w:rPr>
        <w:instrText xml:space="preserve"> ADDIN EN.CITE &lt;EndNote&gt;&lt;Cite&gt;&lt;Author&gt;G. Ramkumar&lt;/Author&gt;&lt;Year&gt;2018 &lt;/Year&gt;&lt;RecNum&gt;16&lt;/RecNum&gt;&lt;DisplayText&gt;&lt;style face="superscript"&gt;50&lt;/style&gt;&lt;/DisplayText&gt;&lt;record&gt;&lt;rec-number&gt;16&lt;/rec-number&gt;&lt;foreign-keys&gt;&lt;key app="EN" db-id="sv2sr29spdw5xcedtfkx2eemxz2dewwtpasv" timestamp="1544504399"&gt;16&lt;/key&gt;&lt;/foreign-keys&gt;&lt;ref-type name="Journal Article"&gt;17&lt;/ref-type&gt;&lt;contributors&gt;&lt;authors&gt;&lt;author&gt;G. Ramkumar, and E. Logashanmugam&lt;/author&gt;&lt;/authors&gt;&lt;/contributors&gt;&lt;titles&gt;&lt;title&gt;Study on impulsive assessment of chronic pain correlated expressions in facial images &lt;/title&gt;&lt;secondary-title&gt;Biomedical Research&lt;/secondary-title&gt;&lt;/titles&gt;&lt;periodical&gt;&lt;full-title&gt;Biomedical Research&lt;/full-title&gt;&lt;/periodical&gt;&lt;pages&gt;3181-3187&lt;/pages&gt;&lt;volume&gt;29&lt;/volume&gt;&lt;number&gt;16&lt;/number&gt;&lt;dates&gt;&lt;year&gt;2018 &lt;/year&gt;&lt;/dates&gt;&lt;urls&gt;&lt;/urls&gt;&lt;/record&gt;&lt;/Cite&gt;&lt;/EndNote&gt;</w:instrText>
      </w:r>
      <w:r w:rsidRPr="00F538D3">
        <w:rPr>
          <w:rFonts w:eastAsia="Times New Roman"/>
          <w:lang w:eastAsia="en-AU"/>
        </w:rPr>
        <w:fldChar w:fldCharType="separate"/>
      </w:r>
      <w:r w:rsidRPr="00F538D3">
        <w:rPr>
          <w:rFonts w:eastAsia="Times New Roman"/>
          <w:noProof/>
          <w:vertAlign w:val="superscript"/>
          <w:lang w:eastAsia="en-AU"/>
        </w:rPr>
        <w:t>50</w:t>
      </w:r>
      <w:r w:rsidRPr="00F538D3">
        <w:rPr>
          <w:rFonts w:eastAsia="Times New Roman"/>
          <w:lang w:eastAsia="en-AU"/>
        </w:rPr>
        <w:fldChar w:fldCharType="end"/>
      </w:r>
      <w:r w:rsidRPr="00F538D3">
        <w:rPr>
          <w:rFonts w:eastAsia="Times New Roman"/>
          <w:lang w:eastAsia="en-AU"/>
        </w:rPr>
        <w:t xml:space="preserve"> However, there are three generalization challenges that are posed towards emotional expression capture:</w:t>
      </w:r>
      <w:r w:rsidRPr="00F538D3">
        <w:rPr>
          <w:rFonts w:eastAsia="Calibri"/>
          <w:lang w:val="en-GB" w:eastAsia="en-AU"/>
        </w:rPr>
        <w:t xml:space="preserve"> </w:t>
      </w:r>
    </w:p>
    <w:p w14:paraId="56A78C7E" w14:textId="77777777" w:rsidR="005321B3" w:rsidRPr="00F538D3" w:rsidRDefault="005321B3" w:rsidP="005321B3">
      <w:pPr>
        <w:numPr>
          <w:ilvl w:val="0"/>
          <w:numId w:val="3"/>
        </w:numPr>
        <w:spacing w:line="276" w:lineRule="auto"/>
        <w:ind w:left="426" w:hanging="284"/>
        <w:contextualSpacing/>
        <w:rPr>
          <w:rFonts w:eastAsia="Calibri"/>
          <w:lang w:val="en-GB" w:eastAsia="en-AU"/>
        </w:rPr>
      </w:pPr>
      <w:r w:rsidRPr="00F538D3">
        <w:rPr>
          <w:rFonts w:eastAsia="Calibri"/>
          <w:lang w:val="en-GB" w:eastAsia="en-AU"/>
        </w:rPr>
        <w:t xml:space="preserve">Facial expressions displayed through </w:t>
      </w:r>
      <w:r w:rsidRPr="00F538D3">
        <w:rPr>
          <w:rFonts w:eastAsia="Times New Roman"/>
          <w:lang w:eastAsia="en-AU"/>
        </w:rPr>
        <w:t>spontaneous emotions usually display a wide range of movements as they may be expression a multitude of emotions. Therefore the representation must cover a wide range of expression intensities.</w:t>
      </w:r>
      <w:r w:rsidRPr="00F538D3">
        <w:rPr>
          <w:rFonts w:eastAsia="Times New Roman"/>
          <w:lang w:eastAsia="en-AU"/>
        </w:rPr>
        <w:fldChar w:fldCharType="begin"/>
      </w:r>
      <w:r w:rsidRPr="00F538D3">
        <w:rPr>
          <w:rFonts w:eastAsia="Times New Roman"/>
          <w:lang w:eastAsia="en-AU"/>
        </w:rPr>
        <w:instrText xml:space="preserve"> ADDIN EN.CITE &lt;EndNote&gt;&lt;Cite&gt;&lt;Author&gt;Williams&lt;/Author&gt;&lt;Year&gt; 2002&lt;/Year&gt;&lt;RecNum&gt;21&lt;/RecNum&gt;&lt;DisplayText&gt;&lt;style face="superscript"&gt;45&lt;/style&gt;&lt;/DisplayText&gt;&lt;record&gt;&lt;rec-number&gt;21&lt;/rec-number&gt;&lt;foreign-keys&gt;&lt;key app="EN" db-id="sv2sr29spdw5xcedtfkx2eemxz2dewwtpasv" timestamp="1544504873"&gt;21&lt;/key&gt;&lt;/foreign-keys&gt;&lt;ref-type name="Journal Article"&gt;17&lt;/ref-type&gt;&lt;contributors&gt;&lt;authors&gt;&lt;author&gt;Amanda C. de C Williams&lt;/author&gt;&lt;/authors&gt;&lt;/contributors&gt;&lt;titles&gt;&lt;title&gt;Facial expression of pain: An evolutionary account&lt;/title&gt;&lt;secondary-title&gt;Behavioral and Brain Sciences &lt;/secondary-title&gt;&lt;/titles&gt;&lt;periodical&gt;&lt;full-title&gt;Behavioral and Brain Sciences&lt;/full-title&gt;&lt;/periodical&gt;&lt;pages&gt;439-488&lt;/pages&gt;&lt;volume&gt;25&lt;/volume&gt;&lt;dates&gt;&lt;year&gt; 2002&lt;/year&gt;&lt;/dates&gt;&lt;urls&gt;&lt;/urls&gt;&lt;/record&gt;&lt;/Cite&gt;&lt;/EndNote&gt;</w:instrText>
      </w:r>
      <w:r w:rsidRPr="00F538D3">
        <w:rPr>
          <w:rFonts w:eastAsia="Times New Roman"/>
          <w:lang w:eastAsia="en-AU"/>
        </w:rPr>
        <w:fldChar w:fldCharType="separate"/>
      </w:r>
      <w:r w:rsidRPr="00F538D3">
        <w:rPr>
          <w:rFonts w:eastAsia="Times New Roman"/>
          <w:noProof/>
          <w:vertAlign w:val="superscript"/>
          <w:lang w:eastAsia="en-AU"/>
        </w:rPr>
        <w:t>45</w:t>
      </w:r>
      <w:r w:rsidRPr="00F538D3">
        <w:rPr>
          <w:rFonts w:eastAsia="Times New Roman"/>
          <w:lang w:eastAsia="en-AU"/>
        </w:rPr>
        <w:fldChar w:fldCharType="end"/>
      </w:r>
      <w:r w:rsidRPr="00F538D3">
        <w:rPr>
          <w:rFonts w:eastAsia="Times New Roman"/>
          <w:lang w:eastAsia="en-AU"/>
        </w:rPr>
        <w:t xml:space="preserve">  This is best exemplified through two expressions; fright and surprise where they both share two mutual features; open mouth and wide-open eyes. Thus, facial emotional expressions, as a stimuli class, can be considered as rather complex and therefore visual working memory capacity for emotional expressions is expected to be low.</w:t>
      </w:r>
      <w:r w:rsidRPr="00F538D3">
        <w:rPr>
          <w:rFonts w:eastAsia="Times New Roman"/>
          <w:lang w:eastAsia="en-AU"/>
        </w:rPr>
        <w:fldChar w:fldCharType="begin"/>
      </w:r>
      <w:r w:rsidRPr="00F538D3">
        <w:rPr>
          <w:rFonts w:eastAsia="Times New Roman"/>
          <w:lang w:eastAsia="en-AU"/>
        </w:rPr>
        <w:instrText xml:space="preserve"> ADDIN EN.CITE &lt;EndNote&gt;&lt;Cite&gt;&lt;Author&gt;Švegar&lt;/Author&gt;&lt;Year&gt;2011&lt;/Year&gt;&lt;RecNum&gt;6&lt;/RecNum&gt;&lt;DisplayText&gt;&lt;style face="superscript"&gt;47&lt;/style&gt;&lt;/DisplayText&gt;&lt;record&gt;&lt;rec-number&gt;6&lt;/rec-number&gt;&lt;foreign-keys&gt;&lt;key app="EN" db-id="sv2sr29spdw5xcedtfkx2eemxz2dewwtpasv" timestamp="1544502979"&gt;6&lt;/key&gt;&lt;/foreign-keys&gt;&lt;ref-type name="Journal Article"&gt;17&lt;/ref-type&gt;&lt;contributors&gt;&lt;authors&gt;&lt;author&gt;Domagoj Švegar&lt;/author&gt;&lt;/authors&gt;&lt;/contributors&gt;&lt;titles&gt;&lt;title&gt;Visual Working Memory Capacity for Emotional Facial Expressions.&lt;/title&gt;&lt;secondary-title&gt;Psychological Topics&lt;/secondary-title&gt;&lt;/titles&gt;&lt;periodical&gt;&lt;full-title&gt;Psychological Topics&lt;/full-title&gt;&lt;/periodical&gt;&lt;pages&gt;489-502&lt;/pages&gt;&lt;volume&gt;20&lt;/volume&gt;&lt;number&gt;3&lt;/number&gt;&lt;dates&gt;&lt;year&gt;2011&lt;/year&gt;&lt;/dates&gt;&lt;urls&gt;&lt;/urls&gt;&lt;/record&gt;&lt;/Cite&gt;&lt;/EndNote&gt;</w:instrText>
      </w:r>
      <w:r w:rsidRPr="00F538D3">
        <w:rPr>
          <w:rFonts w:eastAsia="Times New Roman"/>
          <w:lang w:eastAsia="en-AU"/>
        </w:rPr>
        <w:fldChar w:fldCharType="separate"/>
      </w:r>
      <w:r w:rsidRPr="00F538D3">
        <w:rPr>
          <w:rFonts w:eastAsia="Times New Roman"/>
          <w:noProof/>
          <w:vertAlign w:val="superscript"/>
          <w:lang w:eastAsia="en-AU"/>
        </w:rPr>
        <w:t>47</w:t>
      </w:r>
      <w:r w:rsidRPr="00F538D3">
        <w:rPr>
          <w:rFonts w:eastAsia="Times New Roman"/>
          <w:lang w:eastAsia="en-AU"/>
        </w:rPr>
        <w:fldChar w:fldCharType="end"/>
      </w:r>
    </w:p>
    <w:p w14:paraId="74C5B2E2" w14:textId="77777777" w:rsidR="005321B3" w:rsidRPr="00F538D3" w:rsidRDefault="005321B3" w:rsidP="005321B3">
      <w:pPr>
        <w:numPr>
          <w:ilvl w:val="0"/>
          <w:numId w:val="3"/>
        </w:numPr>
        <w:spacing w:line="276" w:lineRule="auto"/>
        <w:ind w:left="426" w:hanging="284"/>
        <w:contextualSpacing/>
        <w:rPr>
          <w:rFonts w:eastAsia="Calibri"/>
          <w:lang w:val="en-GB" w:eastAsia="en-AU"/>
        </w:rPr>
      </w:pPr>
      <w:r w:rsidRPr="00F538D3">
        <w:rPr>
          <w:rFonts w:eastAsia="Times New Roman"/>
          <w:lang w:eastAsia="en-AU"/>
        </w:rPr>
        <w:t>Micro-expressions are a sub-class of subtle expressions in which small facial expressions are displayed and changed and can be for as short as 1/25 seconds.</w:t>
      </w:r>
      <w:r w:rsidRPr="00F538D3">
        <w:rPr>
          <w:rFonts w:eastAsia="Times New Roman"/>
          <w:lang w:eastAsia="en-AU"/>
        </w:rPr>
        <w:fldChar w:fldCharType="begin"/>
      </w:r>
      <w:r w:rsidRPr="00F538D3">
        <w:rPr>
          <w:rFonts w:eastAsia="Times New Roman"/>
          <w:lang w:eastAsia="en-AU"/>
        </w:rPr>
        <w:instrText xml:space="preserve"> ADDIN EN.CITE &lt;EndNote&gt;&lt;Cite&gt;&lt;Author&gt;Evangelos Sariyanidi&lt;/Author&gt;&lt;Year&gt;2017&lt;/Year&gt;&lt;RecNum&gt;19&lt;/RecNum&gt;&lt;DisplayText&gt;&lt;style face="superscript"&gt;49&lt;/style&gt;&lt;/DisplayText&gt;&lt;record&gt;&lt;rec-number&gt;19&lt;/rec-number&gt;&lt;foreign-keys&gt;&lt;key app="EN" db-id="sv2sr29spdw5xcedtfkx2eemxz2dewwtpasv" timestamp="1544504694"&gt;19&lt;/key&gt;&lt;/foreign-keys&gt;&lt;ref-type name="Journal Article"&gt;17&lt;/ref-type&gt;&lt;contributors&gt;&lt;authors&gt;&lt;author&gt;Evangelos Sariyanidi, Hatice Gunes, and Andrea Cavallaro. &lt;/author&gt;&lt;/authors&gt;&lt;/contributors&gt;&lt;titles&gt;&lt;title&gt;Learning Bases of Activity for Facial Expression Recognition&lt;/title&gt;&lt;secondary-title&gt;IEEE Transactions on Image Processing &lt;/secondary-title&gt;&lt;/titles&gt;&lt;periodical&gt;&lt;full-title&gt;IEEE Transactions on Image Processing&lt;/full-title&gt;&lt;/periodical&gt;&lt;pages&gt;1965-1978&lt;/pages&gt;&lt;volume&gt;26 &lt;/volume&gt;&lt;number&gt;4&lt;/number&gt;&lt;dates&gt;&lt;year&gt;2017&lt;/year&gt;&lt;/dates&gt;&lt;urls&gt;&lt;/urls&gt;&lt;/record&gt;&lt;/Cite&gt;&lt;/EndNote&gt;</w:instrText>
      </w:r>
      <w:r w:rsidRPr="00F538D3">
        <w:rPr>
          <w:rFonts w:eastAsia="Times New Roman"/>
          <w:lang w:eastAsia="en-AU"/>
        </w:rPr>
        <w:fldChar w:fldCharType="separate"/>
      </w:r>
      <w:r w:rsidRPr="00F538D3">
        <w:rPr>
          <w:rFonts w:eastAsia="Times New Roman"/>
          <w:noProof/>
          <w:vertAlign w:val="superscript"/>
          <w:lang w:eastAsia="en-AU"/>
        </w:rPr>
        <w:t>49</w:t>
      </w:r>
      <w:r w:rsidRPr="00F538D3">
        <w:rPr>
          <w:rFonts w:eastAsia="Times New Roman"/>
          <w:lang w:eastAsia="en-AU"/>
        </w:rPr>
        <w:fldChar w:fldCharType="end"/>
      </w:r>
    </w:p>
    <w:p w14:paraId="5F6C84A1" w14:textId="77777777" w:rsidR="005321B3" w:rsidRPr="00F538D3" w:rsidRDefault="005321B3" w:rsidP="005321B3">
      <w:pPr>
        <w:numPr>
          <w:ilvl w:val="0"/>
          <w:numId w:val="3"/>
        </w:numPr>
        <w:spacing w:line="276" w:lineRule="auto"/>
        <w:ind w:left="426" w:hanging="284"/>
        <w:contextualSpacing/>
        <w:rPr>
          <w:rFonts w:eastAsia="Calibri"/>
          <w:lang w:val="en-GB" w:eastAsia="en-AU"/>
        </w:rPr>
      </w:pPr>
      <w:r w:rsidRPr="00F538D3">
        <w:rPr>
          <w:rFonts w:eastAsia="Times New Roman"/>
          <w:lang w:eastAsia="en-AU"/>
        </w:rPr>
        <w:t>Learning a representation usually requires image sequences labelled with expressions and the applicability of the features learnt for a particular set of expressions may not extend to the recognition of other expressions.</w:t>
      </w:r>
      <w:r w:rsidRPr="00F538D3">
        <w:rPr>
          <w:rFonts w:eastAsia="Times New Roman"/>
          <w:lang w:eastAsia="en-AU"/>
        </w:rPr>
        <w:fldChar w:fldCharType="begin"/>
      </w:r>
      <w:r w:rsidRPr="00F538D3">
        <w:rPr>
          <w:rFonts w:eastAsia="Times New Roman"/>
          <w:lang w:eastAsia="en-AU"/>
        </w:rPr>
        <w:instrText xml:space="preserve"> ADDIN EN.CITE &lt;EndNote&gt;&lt;Cite&gt;&lt;Author&gt;Evangelos Sariyanidi&lt;/Author&gt;&lt;Year&gt;2017&lt;/Year&gt;&lt;RecNum&gt;19&lt;/RecNum&gt;&lt;DisplayText&gt;&lt;style face="superscript"&gt;49&lt;/style&gt;&lt;/DisplayText&gt;&lt;record&gt;&lt;rec-number&gt;19&lt;/rec-number&gt;&lt;foreign-keys&gt;&lt;key app="EN" db-id="sv2sr29spdw5xcedtfkx2eemxz2dewwtpasv" timestamp="1544504694"&gt;19&lt;/key&gt;&lt;/foreign-keys&gt;&lt;ref-type name="Journal Article"&gt;17&lt;/ref-type&gt;&lt;contributors&gt;&lt;authors&gt;&lt;author&gt;Evangelos Sariyanidi, Hatice Gunes, and Andrea Cavallaro. &lt;/author&gt;&lt;/authors&gt;&lt;/contributors&gt;&lt;titles&gt;&lt;title&gt;Learning Bases of Activity for Facial Expression Recognition&lt;/title&gt;&lt;secondary-title&gt;IEEE Transactions on Image Processing &lt;/secondary-title&gt;&lt;/titles&gt;&lt;periodical&gt;&lt;full-title&gt;IEEE Transactions on Image Processing&lt;/full-title&gt;&lt;/periodical&gt;&lt;pages&gt;1965-1978&lt;/pages&gt;&lt;volume&gt;26 &lt;/volume&gt;&lt;number&gt;4&lt;/number&gt;&lt;dates&gt;&lt;year&gt;2017&lt;/year&gt;&lt;/dates&gt;&lt;urls&gt;&lt;/urls&gt;&lt;/record&gt;&lt;/Cite&gt;&lt;/EndNote&gt;</w:instrText>
      </w:r>
      <w:r w:rsidRPr="00F538D3">
        <w:rPr>
          <w:rFonts w:eastAsia="Times New Roman"/>
          <w:lang w:eastAsia="en-AU"/>
        </w:rPr>
        <w:fldChar w:fldCharType="separate"/>
      </w:r>
      <w:r w:rsidRPr="00F538D3">
        <w:rPr>
          <w:rFonts w:eastAsia="Times New Roman"/>
          <w:noProof/>
          <w:vertAlign w:val="superscript"/>
          <w:lang w:eastAsia="en-AU"/>
        </w:rPr>
        <w:t>49</w:t>
      </w:r>
      <w:r w:rsidRPr="00F538D3">
        <w:rPr>
          <w:rFonts w:eastAsia="Times New Roman"/>
          <w:lang w:eastAsia="en-AU"/>
        </w:rPr>
        <w:fldChar w:fldCharType="end"/>
      </w:r>
    </w:p>
    <w:p w14:paraId="6129107E" w14:textId="77777777" w:rsidR="005321B3" w:rsidRPr="00F538D3" w:rsidRDefault="005321B3" w:rsidP="005321B3">
      <w:pPr>
        <w:rPr>
          <w:rFonts w:eastAsia="Times New Roman"/>
          <w:lang w:eastAsia="en-AU"/>
        </w:rPr>
      </w:pPr>
    </w:p>
    <w:p w14:paraId="7F6AA336" w14:textId="509829C1" w:rsidR="005321B3" w:rsidRPr="00F538D3" w:rsidRDefault="005321B3" w:rsidP="005321B3">
      <w:pPr>
        <w:jc w:val="both"/>
        <w:rPr>
          <w:rFonts w:eastAsia="Times New Roman"/>
          <w:lang w:eastAsia="en-AU"/>
        </w:rPr>
      </w:pPr>
      <w:r w:rsidRPr="00F538D3">
        <w:rPr>
          <w:rFonts w:eastAsia="Times New Roman"/>
          <w:lang w:eastAsia="en-AU"/>
        </w:rPr>
        <w:t>Subtle expressions are better recognised when using temporal variation with the sequence of frames.</w:t>
      </w:r>
      <w:r w:rsidRPr="00F538D3">
        <w:rPr>
          <w:rFonts w:eastAsia="Times New Roman"/>
          <w:lang w:eastAsia="en-AU"/>
        </w:rPr>
        <w:fldChar w:fldCharType="begin"/>
      </w:r>
      <w:r w:rsidRPr="00F538D3">
        <w:rPr>
          <w:rFonts w:eastAsia="Times New Roman"/>
          <w:lang w:eastAsia="en-AU"/>
        </w:rPr>
        <w:instrText xml:space="preserve"> ADDIN EN.CITE &lt;EndNote&gt;&lt;Cite&gt;&lt;Author&gt;Evangelos Sariyanidi&lt;/Author&gt;&lt;Year&gt;2017&lt;/Year&gt;&lt;RecNum&gt;19&lt;/RecNum&gt;&lt;DisplayText&gt;&lt;style face="superscript"&gt;49&lt;/style&gt;&lt;/DisplayText&gt;&lt;record&gt;&lt;rec-number&gt;19&lt;/rec-number&gt;&lt;foreign-keys&gt;&lt;key app="EN" db-id="sv2sr29spdw5xcedtfkx2eemxz2dewwtpasv" timestamp="1544504694"&gt;19&lt;/key&gt;&lt;/foreign-keys&gt;&lt;ref-type name="Journal Article"&gt;17&lt;/ref-type&gt;&lt;contributors&gt;&lt;authors&gt;&lt;author&gt;Evangelos Sariyanidi, Hatice Gunes, and Andrea Cavallaro. &lt;/author&gt;&lt;/authors&gt;&lt;/contributors&gt;&lt;titles&gt;&lt;title&gt;Learning Bases of Activity for Facial Expression Recognition&lt;/title&gt;&lt;secondary-title&gt;IEEE Transactions on Image Processing &lt;/secondary-title&gt;&lt;/titles&gt;&lt;periodical&gt;&lt;full-title&gt;IEEE Transactions on Image Processing&lt;/full-title&gt;&lt;/periodical&gt;&lt;pages&gt;1965-1978&lt;/pages&gt;&lt;volume&gt;26 &lt;/volume&gt;&lt;number&gt;4&lt;/number&gt;&lt;dates&gt;&lt;year&gt;2017&lt;/year&gt;&lt;/dates&gt;&lt;urls&gt;&lt;/urls&gt;&lt;/record&gt;&lt;/Cite&gt;&lt;/EndNote&gt;</w:instrText>
      </w:r>
      <w:r w:rsidRPr="00F538D3">
        <w:rPr>
          <w:rFonts w:eastAsia="Times New Roman"/>
          <w:lang w:eastAsia="en-AU"/>
        </w:rPr>
        <w:fldChar w:fldCharType="separate"/>
      </w:r>
      <w:r w:rsidRPr="00F538D3">
        <w:rPr>
          <w:rFonts w:eastAsia="Times New Roman"/>
          <w:noProof/>
          <w:vertAlign w:val="superscript"/>
          <w:lang w:eastAsia="en-AU"/>
        </w:rPr>
        <w:t>49</w:t>
      </w:r>
      <w:r w:rsidRPr="00F538D3">
        <w:rPr>
          <w:rFonts w:eastAsia="Times New Roman"/>
          <w:lang w:eastAsia="en-AU"/>
        </w:rPr>
        <w:fldChar w:fldCharType="end"/>
      </w:r>
      <w:r w:rsidRPr="00F538D3">
        <w:rPr>
          <w:rFonts w:eastAsia="Times New Roman"/>
          <w:lang w:eastAsia="en-AU"/>
        </w:rPr>
        <w:t xml:space="preserve"> Recent studies have questioned the optimality of engineered dynamic representations, and aimed to learn representations from video volumes. One proposed architecture that comprised two networks; one that learned from facial appearances and the second to learn from facial data points.</w:t>
      </w:r>
      <w:r w:rsidRPr="00F538D3">
        <w:rPr>
          <w:rFonts w:eastAsia="Times New Roman"/>
          <w:lang w:eastAsia="en-AU"/>
        </w:rPr>
        <w:fldChar w:fldCharType="begin"/>
      </w:r>
      <w:r w:rsidRPr="00F538D3">
        <w:rPr>
          <w:rFonts w:eastAsia="Times New Roman"/>
          <w:lang w:eastAsia="en-AU"/>
        </w:rPr>
        <w:instrText xml:space="preserve"> ADDIN EN.CITE &lt;EndNote&gt;&lt;Cite&gt;&lt;Author&gt;Evangelos Sariyanidi&lt;/Author&gt;&lt;Year&gt;2017&lt;/Year&gt;&lt;RecNum&gt;19&lt;/RecNum&gt;&lt;DisplayText&gt;&lt;style face="superscript"&gt;49&lt;/style&gt;&lt;/DisplayText&gt;&lt;record&gt;&lt;rec-number&gt;19&lt;/rec-number&gt;&lt;foreign-keys&gt;&lt;key app="EN" db-id="sv2sr29spdw5xcedtfkx2eemxz2dewwtpasv" timestamp="1544504694"&gt;19&lt;/key&gt;&lt;/foreign-keys&gt;&lt;ref-type name="Journal Article"&gt;17&lt;/ref-type&gt;&lt;contributors&gt;&lt;authors&gt;&lt;author&gt;Evangelos Sariyanidi, Hatice Gunes, and Andrea Cavallaro. &lt;/author&gt;&lt;/authors&gt;&lt;/contributors&gt;&lt;titles&gt;&lt;title&gt;Learning Bases of Activity for Facial Expression Recognition&lt;/title&gt;&lt;secondary-title&gt;IEEE Transactions on Image Processing &lt;/secondary-title&gt;&lt;/titles&gt;&lt;periodical&gt;&lt;full-title&gt;IEEE Transactions on Image Processing&lt;/full-title&gt;&lt;/periodical&gt;&lt;pages&gt;1965-1978&lt;/pages&gt;&lt;volume&gt;26 &lt;/volume&gt;&lt;number&gt;4&lt;/number&gt;&lt;dates&gt;&lt;year&gt;2017&lt;/year&gt;&lt;/dates&gt;&lt;urls&gt;&lt;/urls&gt;&lt;/record&gt;&lt;/Cite&gt;&lt;/EndNote&gt;</w:instrText>
      </w:r>
      <w:r w:rsidRPr="00F538D3">
        <w:rPr>
          <w:rFonts w:eastAsia="Times New Roman"/>
          <w:lang w:eastAsia="en-AU"/>
        </w:rPr>
        <w:fldChar w:fldCharType="separate"/>
      </w:r>
      <w:r w:rsidRPr="00F538D3">
        <w:rPr>
          <w:rFonts w:eastAsia="Times New Roman"/>
          <w:noProof/>
          <w:vertAlign w:val="superscript"/>
          <w:lang w:eastAsia="en-AU"/>
        </w:rPr>
        <w:t>49</w:t>
      </w:r>
      <w:r w:rsidRPr="00F538D3">
        <w:rPr>
          <w:rFonts w:eastAsia="Times New Roman"/>
          <w:lang w:eastAsia="en-AU"/>
        </w:rPr>
        <w:fldChar w:fldCharType="end"/>
      </w:r>
      <w:r w:rsidRPr="00F538D3">
        <w:rPr>
          <w:rFonts w:eastAsia="Times New Roman"/>
          <w:lang w:eastAsia="en-AU"/>
        </w:rPr>
        <w:t xml:space="preserve"> This method was found to improve performance of the engines.</w:t>
      </w:r>
      <w:r w:rsidRPr="00F538D3">
        <w:rPr>
          <w:rFonts w:eastAsia="Times New Roman"/>
          <w:lang w:eastAsia="en-AU"/>
        </w:rPr>
        <w:fldChar w:fldCharType="begin"/>
      </w:r>
      <w:r w:rsidRPr="00F538D3">
        <w:rPr>
          <w:rFonts w:eastAsia="Times New Roman"/>
          <w:lang w:eastAsia="en-AU"/>
        </w:rPr>
        <w:instrText xml:space="preserve"> ADDIN EN.CITE &lt;EndNote&gt;&lt;Cite&gt;&lt;Author&gt;Evangelos Sariyanidi&lt;/Author&gt;&lt;Year&gt;2017&lt;/Year&gt;&lt;RecNum&gt;19&lt;/RecNum&gt;&lt;DisplayText&gt;&lt;style face="superscript"&gt;49&lt;/style&gt;&lt;/DisplayText&gt;&lt;record&gt;&lt;rec-number&gt;19&lt;/rec-number&gt;&lt;foreign-keys&gt;&lt;key app="EN" db-id="sv2sr29spdw5xcedtfkx2eemxz2dewwtpasv" timestamp="1544504694"&gt;19&lt;/key&gt;&lt;/foreign-keys&gt;&lt;ref-type name="Journal Article"&gt;17&lt;/ref-type&gt;&lt;contributors&gt;&lt;authors&gt;&lt;author&gt;Evangelos Sariyanidi, Hatice Gunes, and Andrea Cavallaro. &lt;/author&gt;&lt;/authors&gt;&lt;/contributors&gt;&lt;titles&gt;&lt;title&gt;Learning Bases of Activity for Facial Expression Recognition&lt;/title&gt;&lt;secondary-title&gt;IEEE Transactions on Image Processing &lt;/secondary-title&gt;&lt;/titles&gt;&lt;periodical&gt;&lt;full-title&gt;IEEE Transactions on Image Processing&lt;/full-title&gt;&lt;/periodical&gt;&lt;pages&gt;1965-1978&lt;/pages&gt;&lt;volume&gt;26 &lt;/volume&gt;&lt;number&gt;4&lt;/number&gt;&lt;dates&gt;&lt;year&gt;2017&lt;/year&gt;&lt;/dates&gt;&lt;urls&gt;&lt;/urls&gt;&lt;/record&gt;&lt;/Cite&gt;&lt;/EndNote&gt;</w:instrText>
      </w:r>
      <w:r w:rsidRPr="00F538D3">
        <w:rPr>
          <w:rFonts w:eastAsia="Times New Roman"/>
          <w:lang w:eastAsia="en-AU"/>
        </w:rPr>
        <w:fldChar w:fldCharType="separate"/>
      </w:r>
      <w:r w:rsidRPr="00F538D3">
        <w:rPr>
          <w:rFonts w:eastAsia="Times New Roman"/>
          <w:noProof/>
          <w:vertAlign w:val="superscript"/>
          <w:lang w:eastAsia="en-AU"/>
        </w:rPr>
        <w:t>49</w:t>
      </w:r>
      <w:r w:rsidRPr="00F538D3">
        <w:rPr>
          <w:rFonts w:eastAsia="Times New Roman"/>
          <w:lang w:eastAsia="en-AU"/>
        </w:rPr>
        <w:fldChar w:fldCharType="end"/>
      </w:r>
      <w:r w:rsidRPr="00F538D3">
        <w:rPr>
          <w:rFonts w:eastAsia="Times New Roman"/>
          <w:lang w:eastAsia="en-AU"/>
        </w:rPr>
        <w:t xml:space="preserve"> Dynamic approaches generally outperform static approaches as it is more sensitive towards subtle expressions.</w:t>
      </w:r>
      <w:r w:rsidRPr="00F538D3">
        <w:rPr>
          <w:rFonts w:eastAsia="Times New Roman"/>
          <w:lang w:eastAsia="en-AU"/>
        </w:rPr>
        <w:fldChar w:fldCharType="begin"/>
      </w:r>
      <w:r w:rsidRPr="00F538D3">
        <w:rPr>
          <w:rFonts w:eastAsia="Times New Roman"/>
          <w:lang w:eastAsia="en-AU"/>
        </w:rPr>
        <w:instrText xml:space="preserve"> ADDIN EN.CITE &lt;EndNote&gt;&lt;Cite&gt;&lt;Author&gt;Evangelos Sariyanidi&lt;/Author&gt;&lt;Year&gt;2017&lt;/Year&gt;&lt;RecNum&gt;19&lt;/RecNum&gt;&lt;DisplayText&gt;&lt;style face="superscript"&gt;49&lt;/style&gt;&lt;/DisplayText&gt;&lt;record&gt;&lt;rec-number&gt;19&lt;/rec-number&gt;&lt;foreign-keys&gt;&lt;key app="EN" db-id="sv2sr29spdw5xcedtfkx2eemxz2dewwtpasv" timestamp="1544504694"&gt;19&lt;/key&gt;&lt;/foreign-keys&gt;&lt;ref-type name="Journal Article"&gt;17&lt;/ref-type&gt;&lt;contributors&gt;&lt;authors&gt;&lt;author&gt;Evangelos Sariyanidi, Hatice Gunes, and Andrea Cavallaro. &lt;/author&gt;&lt;/authors&gt;&lt;/contributors&gt;&lt;titles&gt;&lt;title&gt;Learning Bases of Activity for Facial Expression Recognition&lt;/title&gt;&lt;secondary-title&gt;IEEE Transactions on Image Processing &lt;/secondary-title&gt;&lt;/titles&gt;&lt;periodical&gt;&lt;full-title&gt;IEEE Transactions on Image Processing&lt;/full-title&gt;&lt;/periodical&gt;&lt;pages&gt;1965-1978&lt;/pages&gt;&lt;volume&gt;26 &lt;/volume&gt;&lt;number&gt;4&lt;/number&gt;&lt;dates&gt;&lt;year&gt;2017&lt;/year&gt;&lt;/dates&gt;&lt;urls&gt;&lt;/urls&gt;&lt;/record&gt;&lt;/Cite&gt;&lt;/EndNote&gt;</w:instrText>
      </w:r>
      <w:r w:rsidRPr="00F538D3">
        <w:rPr>
          <w:rFonts w:eastAsia="Times New Roman"/>
          <w:lang w:eastAsia="en-AU"/>
        </w:rPr>
        <w:fldChar w:fldCharType="separate"/>
      </w:r>
      <w:r w:rsidRPr="00F538D3">
        <w:rPr>
          <w:rFonts w:eastAsia="Times New Roman"/>
          <w:noProof/>
          <w:vertAlign w:val="superscript"/>
          <w:lang w:eastAsia="en-AU"/>
        </w:rPr>
        <w:t>49</w:t>
      </w:r>
      <w:r w:rsidRPr="00F538D3">
        <w:rPr>
          <w:rFonts w:eastAsia="Times New Roman"/>
          <w:lang w:eastAsia="en-AU"/>
        </w:rPr>
        <w:fldChar w:fldCharType="end"/>
      </w:r>
      <w:r w:rsidRPr="00F538D3">
        <w:rPr>
          <w:rFonts w:eastAsia="Times New Roman"/>
          <w:lang w:eastAsia="en-AU"/>
        </w:rPr>
        <w:t xml:space="preserve"> The main problem for dynamic facial expression analysis is the initial pre-processing system used to convert the input sequence into a useful representation.</w:t>
      </w:r>
      <w:r w:rsidRPr="00F538D3">
        <w:rPr>
          <w:rFonts w:eastAsia="Times New Roman"/>
          <w:lang w:eastAsia="en-AU"/>
        </w:rPr>
        <w:fldChar w:fldCharType="begin"/>
      </w:r>
      <w:r w:rsidRPr="00F538D3">
        <w:rPr>
          <w:rFonts w:eastAsia="Times New Roman"/>
          <w:lang w:eastAsia="en-AU"/>
        </w:rPr>
        <w:instrText xml:space="preserve"> ADDIN EN.CITE &lt;EndNote&gt;&lt;Cite&gt;&lt;Author&gt;Evangelos Sariyanidi&lt;/Author&gt;&lt;Year&gt;2017&lt;/Year&gt;&lt;RecNum&gt;19&lt;/RecNum&gt;&lt;DisplayText&gt;&lt;style face="superscript"&gt;49&lt;/style&gt;&lt;/DisplayText&gt;&lt;record&gt;&lt;rec-number&gt;19&lt;/rec-number&gt;&lt;foreign-keys&gt;&lt;key app="EN" db-id="sv2sr29spdw5xcedtfkx2eemxz2dewwtpasv" timestamp="1544504694"&gt;19&lt;/key&gt;&lt;/foreign-keys&gt;&lt;ref-type name="Journal Article"&gt;17&lt;/ref-type&gt;&lt;contributors&gt;&lt;authors&gt;&lt;author&gt;Evangelos Sariyanidi, Hatice Gunes, and Andrea Cavallaro. &lt;/author&gt;&lt;/authors&gt;&lt;/contributors&gt;&lt;titles&gt;&lt;title&gt;Learning Bases of Activity for Facial Expression Recognition&lt;/title&gt;&lt;secondary-title&gt;IEEE Transactions on Image Processing &lt;/secondary-title&gt;&lt;/titles&gt;&lt;periodical&gt;&lt;full-title&gt;IEEE Transactions on Image Processing&lt;/full-title&gt;&lt;/periodical&gt;&lt;pages&gt;1965-1978&lt;/pages&gt;&lt;volume&gt;26 &lt;/volume&gt;&lt;number&gt;4&lt;/number&gt;&lt;dates&gt;&lt;year&gt;2017&lt;/year&gt;&lt;/dates&gt;&lt;urls&gt;&lt;/urls&gt;&lt;/record&gt;&lt;/Cite&gt;&lt;/EndNote&gt;</w:instrText>
      </w:r>
      <w:r w:rsidRPr="00F538D3">
        <w:rPr>
          <w:rFonts w:eastAsia="Times New Roman"/>
          <w:lang w:eastAsia="en-AU"/>
        </w:rPr>
        <w:fldChar w:fldCharType="separate"/>
      </w:r>
      <w:r w:rsidRPr="00F538D3">
        <w:rPr>
          <w:rFonts w:eastAsia="Times New Roman"/>
          <w:noProof/>
          <w:vertAlign w:val="superscript"/>
          <w:lang w:eastAsia="en-AU"/>
        </w:rPr>
        <w:t>49</w:t>
      </w:r>
      <w:r w:rsidRPr="00F538D3">
        <w:rPr>
          <w:rFonts w:eastAsia="Times New Roman"/>
          <w:lang w:eastAsia="en-AU"/>
        </w:rPr>
        <w:fldChar w:fldCharType="end"/>
      </w:r>
      <w:r w:rsidRPr="00F538D3">
        <w:rPr>
          <w:rFonts w:eastAsia="Times New Roman"/>
          <w:lang w:eastAsia="en-AU"/>
        </w:rPr>
        <w:t xml:space="preserve"> This will be minimised using </w:t>
      </w:r>
      <w:r w:rsidR="00067891" w:rsidRPr="00F538D3">
        <w:rPr>
          <w:rFonts w:eastAsia="Calibri"/>
          <w:lang w:val="en-GB" w:eastAsia="en-AU"/>
        </w:rPr>
        <w:t>3-D</w:t>
      </w:r>
      <w:r w:rsidRPr="00F538D3">
        <w:rPr>
          <w:rFonts w:eastAsia="Calibri"/>
          <w:lang w:val="en-GB" w:eastAsia="en-AU"/>
        </w:rPr>
        <w:t xml:space="preserve"> Facial Mapping methods which is a dynamic approach which is incorporated in the </w:t>
      </w:r>
      <w:proofErr w:type="spellStart"/>
      <w:r w:rsidRPr="00F538D3">
        <w:rPr>
          <w:rFonts w:eastAsia="Calibri"/>
          <w:lang w:val="en-GB" w:eastAsia="en-AU"/>
        </w:rPr>
        <w:t>Ayonix</w:t>
      </w:r>
      <w:proofErr w:type="spellEnd"/>
      <w:r w:rsidRPr="00F538D3">
        <w:rPr>
          <w:rFonts w:eastAsia="Calibri"/>
          <w:lang w:val="en-GB" w:eastAsia="en-AU"/>
        </w:rPr>
        <w:t xml:space="preserve"> Facial Recognition engine, to detect facial expressions. This technology has already been used extensively in the security industry.</w:t>
      </w:r>
      <w:r w:rsidRPr="00F538D3">
        <w:rPr>
          <w:rFonts w:eastAsia="Calibri"/>
          <w:lang w:val="en-GB" w:eastAsia="en-AU"/>
        </w:rPr>
        <w:fldChar w:fldCharType="begin"/>
      </w:r>
      <w:r w:rsidRPr="00F538D3">
        <w:rPr>
          <w:rFonts w:eastAsia="Calibri"/>
          <w:lang w:val="en-GB" w:eastAsia="en-AU"/>
        </w:rPr>
        <w:instrText xml:space="preserve"> ADDIN EN.CITE &lt;EndNote&gt;&lt;Cite&gt;&lt;Author&gt;Amr Almaddah&lt;/Author&gt;&lt;Year&gt;2014&lt;/Year&gt;&lt;RecNum&gt;5&lt;/RecNum&gt;&lt;DisplayText&gt;&lt;style face="superscript"&gt;51&lt;/style&gt;&lt;/DisplayText&gt;&lt;record&gt;&lt;rec-number&gt;5&lt;/rec-number&gt;&lt;foreign-keys&gt;&lt;key app="EN" db-id="sv2sr29spdw5xcedtfkx2eemxz2dewwtpasv" timestamp="1544502895"&gt;5&lt;/key&gt;&lt;/foreign-keys&gt;&lt;ref-type name="Journal Article"&gt;17&lt;/ref-type&gt;&lt;contributors&gt;&lt;authors&gt;&lt;author&gt;Amr Almaddah, Sadi Vural, Yasushi Mae, Kenichi Ohara, and Tatsuo Arai&lt;/author&gt;&lt;/authors&gt;&lt;/contributors&gt;&lt;titles&gt;&lt;title&gt;Face relighting using discriminative 2D spherical spaces for face recognition&lt;/title&gt;&lt;secondary-title&gt;Machine Vision and Applications&lt;/secondary-title&gt;&lt;/titles&gt;&lt;periodical&gt;&lt;full-title&gt;Machine Vision and Applications&lt;/full-title&gt;&lt;/periodical&gt;&lt;pages&gt;845-857&lt;/pages&gt;&lt;volume&gt;25&lt;/volume&gt;&lt;dates&gt;&lt;year&gt;2014&lt;/year&gt;&lt;/dates&gt;&lt;urls&gt;&lt;/urls&gt;&lt;/record&gt;&lt;/Cite&gt;&lt;/EndNote&gt;</w:instrText>
      </w:r>
      <w:r w:rsidRPr="00F538D3">
        <w:rPr>
          <w:rFonts w:eastAsia="Calibri"/>
          <w:lang w:val="en-GB" w:eastAsia="en-AU"/>
        </w:rPr>
        <w:fldChar w:fldCharType="separate"/>
      </w:r>
      <w:r w:rsidRPr="00F538D3">
        <w:rPr>
          <w:rFonts w:eastAsia="Calibri"/>
          <w:noProof/>
          <w:vertAlign w:val="superscript"/>
          <w:lang w:val="en-GB" w:eastAsia="en-AU"/>
        </w:rPr>
        <w:t>51</w:t>
      </w:r>
      <w:r w:rsidRPr="00F538D3">
        <w:rPr>
          <w:rFonts w:eastAsia="Calibri"/>
          <w:lang w:val="en-GB" w:eastAsia="en-AU"/>
        </w:rPr>
        <w:fldChar w:fldCharType="end"/>
      </w:r>
      <w:r w:rsidRPr="00F538D3">
        <w:rPr>
          <w:rFonts w:eastAsia="Calibri"/>
          <w:lang w:val="en-GB" w:eastAsia="en-AU"/>
        </w:rPr>
        <w:t xml:space="preserve"> One of the main challenges encountered by both features and appearance capture using facial recognition are based upon approaches that lie in the difficulties of handling harsh illumination conditions.</w:t>
      </w:r>
      <w:r w:rsidRPr="00F538D3">
        <w:rPr>
          <w:rFonts w:eastAsia="Calibri"/>
          <w:lang w:val="en-GB" w:eastAsia="en-AU"/>
        </w:rPr>
        <w:fldChar w:fldCharType="begin"/>
      </w:r>
      <w:r w:rsidRPr="00F538D3">
        <w:rPr>
          <w:rFonts w:eastAsia="Calibri"/>
          <w:lang w:val="en-GB" w:eastAsia="en-AU"/>
        </w:rPr>
        <w:instrText xml:space="preserve"> ADDIN EN.CITE &lt;EndNote&gt;&lt;Cite&gt;&lt;Author&gt;Amr Almaddah&lt;/Author&gt;&lt;Year&gt;2014&lt;/Year&gt;&lt;RecNum&gt;5&lt;/RecNum&gt;&lt;DisplayText&gt;&lt;style face="superscript"&gt;51&lt;/style&gt;&lt;/DisplayText&gt;&lt;record&gt;&lt;rec-number&gt;5&lt;/rec-number&gt;&lt;foreign-keys&gt;&lt;key app="EN" db-id="sv2sr29spdw5xcedtfkx2eemxz2dewwtpasv" timestamp="1544502895"&gt;5&lt;/key&gt;&lt;/foreign-keys&gt;&lt;ref-type name="Journal Article"&gt;17&lt;/ref-type&gt;&lt;contributors&gt;&lt;authors&gt;&lt;author&gt;Amr Almaddah, Sadi Vural, Yasushi Mae, Kenichi Ohara, and Tatsuo Arai&lt;/author&gt;&lt;/authors&gt;&lt;/contributors&gt;&lt;titles&gt;&lt;title&gt;Face relighting using discriminative 2D spherical spaces for face recognition&lt;/title&gt;&lt;secondary-title&gt;Machine Vision and Applications&lt;/secondary-title&gt;&lt;/titles&gt;&lt;periodical&gt;&lt;full-title&gt;Machine Vision and Applications&lt;/full-title&gt;&lt;/periodical&gt;&lt;pages&gt;845-857&lt;/pages&gt;&lt;volume&gt;25&lt;/volume&gt;&lt;dates&gt;&lt;year&gt;2014&lt;/year&gt;&lt;/dates&gt;&lt;urls&gt;&lt;/urls&gt;&lt;/record&gt;&lt;/Cite&gt;&lt;/EndNote&gt;</w:instrText>
      </w:r>
      <w:r w:rsidRPr="00F538D3">
        <w:rPr>
          <w:rFonts w:eastAsia="Calibri"/>
          <w:lang w:val="en-GB" w:eastAsia="en-AU"/>
        </w:rPr>
        <w:fldChar w:fldCharType="separate"/>
      </w:r>
      <w:r w:rsidRPr="00F538D3">
        <w:rPr>
          <w:rFonts w:eastAsia="Calibri"/>
          <w:noProof/>
          <w:vertAlign w:val="superscript"/>
          <w:lang w:val="en-GB" w:eastAsia="en-AU"/>
        </w:rPr>
        <w:t>51</w:t>
      </w:r>
      <w:r w:rsidRPr="00F538D3">
        <w:rPr>
          <w:rFonts w:eastAsia="Calibri"/>
          <w:lang w:val="en-GB" w:eastAsia="en-AU"/>
        </w:rPr>
        <w:fldChar w:fldCharType="end"/>
      </w:r>
      <w:r w:rsidRPr="00F538D3">
        <w:rPr>
          <w:rFonts w:eastAsia="Calibri"/>
          <w:lang w:val="en-GB" w:eastAsia="en-AU"/>
        </w:rPr>
        <w:t xml:space="preserve"> Lighting models have also continuously demonstrated ability to collect better facial recognition features. As </w:t>
      </w:r>
      <w:proofErr w:type="spellStart"/>
      <w:r w:rsidRPr="00F538D3">
        <w:rPr>
          <w:rFonts w:eastAsia="Calibri"/>
          <w:lang w:val="en-GB" w:eastAsia="en-AU"/>
        </w:rPr>
        <w:t>Almaddah</w:t>
      </w:r>
      <w:proofErr w:type="spellEnd"/>
      <w:r w:rsidRPr="00F538D3">
        <w:rPr>
          <w:rFonts w:eastAsia="Calibri"/>
          <w:lang w:val="en-GB" w:eastAsia="en-AU"/>
        </w:rPr>
        <w:t xml:space="preserve"> et al</w:t>
      </w:r>
      <w:r w:rsidRPr="00F538D3">
        <w:rPr>
          <w:rFonts w:eastAsia="Calibri"/>
          <w:lang w:val="en-GB" w:eastAsia="en-AU"/>
        </w:rPr>
        <w:fldChar w:fldCharType="begin"/>
      </w:r>
      <w:r w:rsidRPr="00F538D3">
        <w:rPr>
          <w:rFonts w:eastAsia="Calibri"/>
          <w:lang w:val="en-GB" w:eastAsia="en-AU"/>
        </w:rPr>
        <w:instrText xml:space="preserve"> ADDIN EN.CITE &lt;EndNote&gt;&lt;Cite&gt;&lt;Author&gt;Amr Almaddah&lt;/Author&gt;&lt;Year&gt;2014&lt;/Year&gt;&lt;RecNum&gt;5&lt;/RecNum&gt;&lt;DisplayText&gt;&lt;style face="superscript"&gt;51&lt;/style&gt;&lt;/DisplayText&gt;&lt;record&gt;&lt;rec-number&gt;5&lt;/rec-number&gt;&lt;foreign-keys&gt;&lt;key app="EN" db-id="sv2sr29spdw5xcedtfkx2eemxz2dewwtpasv" timestamp="1544502895"&gt;5&lt;/key&gt;&lt;/foreign-keys&gt;&lt;ref-type name="Journal Article"&gt;17&lt;/ref-type&gt;&lt;contributors&gt;&lt;authors&gt;&lt;author&gt;Amr Almaddah, Sadi Vural, Yasushi Mae, Kenichi Ohara, and Tatsuo Arai&lt;/author&gt;&lt;/authors&gt;&lt;/contributors&gt;&lt;titles&gt;&lt;title&gt;Face relighting using discriminative 2D spherical spaces for face recognition&lt;/title&gt;&lt;secondary-title&gt;Machine Vision and Applications&lt;/secondary-title&gt;&lt;/titles&gt;&lt;periodical&gt;&lt;full-title&gt;Machine Vision and Applications&lt;/full-title&gt;&lt;/periodical&gt;&lt;pages&gt;845-857&lt;/pages&gt;&lt;volume&gt;25&lt;/volume&gt;&lt;dates&gt;&lt;year&gt;2014&lt;/year&gt;&lt;/dates&gt;&lt;urls&gt;&lt;/urls&gt;&lt;/record&gt;&lt;/Cite&gt;&lt;/EndNote&gt;</w:instrText>
      </w:r>
      <w:r w:rsidRPr="00F538D3">
        <w:rPr>
          <w:rFonts w:eastAsia="Calibri"/>
          <w:lang w:val="en-GB" w:eastAsia="en-AU"/>
        </w:rPr>
        <w:fldChar w:fldCharType="separate"/>
      </w:r>
      <w:r w:rsidRPr="00F538D3">
        <w:rPr>
          <w:rFonts w:eastAsia="Calibri"/>
          <w:noProof/>
          <w:vertAlign w:val="superscript"/>
          <w:lang w:val="en-GB" w:eastAsia="en-AU"/>
        </w:rPr>
        <w:t>51</w:t>
      </w:r>
      <w:r w:rsidRPr="00F538D3">
        <w:rPr>
          <w:rFonts w:eastAsia="Calibri"/>
          <w:lang w:val="en-GB" w:eastAsia="en-AU"/>
        </w:rPr>
        <w:fldChar w:fldCharType="end"/>
      </w:r>
      <w:r w:rsidRPr="00F538D3">
        <w:rPr>
          <w:rFonts w:eastAsia="Calibri"/>
          <w:lang w:val="en-GB" w:eastAsia="en-AU"/>
        </w:rPr>
        <w:t xml:space="preserve"> demonstrated using a 2D model, statistical models were generally able to create a promising relighting and recognition process in order to better see different facial expressions. By using these a mixture of </w:t>
      </w:r>
      <w:r w:rsidR="00067891" w:rsidRPr="00F538D3">
        <w:rPr>
          <w:rFonts w:eastAsia="Calibri"/>
          <w:lang w:val="en-GB" w:eastAsia="en-AU"/>
        </w:rPr>
        <w:t>3-D</w:t>
      </w:r>
      <w:r w:rsidRPr="00F538D3">
        <w:rPr>
          <w:rFonts w:eastAsia="Calibri"/>
          <w:lang w:val="en-GB" w:eastAsia="en-AU"/>
        </w:rPr>
        <w:t xml:space="preserve"> facial mapping techniques and lighting models, micro-facial expressions become detectable using sensitive image capturing equipment. </w:t>
      </w:r>
    </w:p>
    <w:p w14:paraId="39044EF8" w14:textId="77777777" w:rsidR="005321B3" w:rsidRPr="00F538D3" w:rsidRDefault="005321B3" w:rsidP="005321B3">
      <w:pPr>
        <w:rPr>
          <w:rFonts w:eastAsia="Calibri"/>
          <w:lang w:val="en-GB" w:eastAsia="en-AU"/>
        </w:rPr>
      </w:pPr>
    </w:p>
    <w:p w14:paraId="75565FC6" w14:textId="77777777" w:rsidR="005321B3" w:rsidRPr="00F538D3" w:rsidRDefault="005321B3" w:rsidP="005321B3">
      <w:pPr>
        <w:rPr>
          <w:rFonts w:eastAsia="Times New Roman"/>
          <w:b/>
          <w:lang w:eastAsia="en-AU"/>
        </w:rPr>
      </w:pPr>
      <w:r w:rsidRPr="00F538D3">
        <w:rPr>
          <w:rFonts w:eastAsia="Times New Roman"/>
          <w:b/>
          <w:lang w:eastAsia="en-AU"/>
        </w:rPr>
        <w:t>Measurement of Acute Pain</w:t>
      </w:r>
    </w:p>
    <w:p w14:paraId="0DA52D69" w14:textId="77777777" w:rsidR="005321B3" w:rsidRPr="00F538D3" w:rsidRDefault="005321B3" w:rsidP="005321B3">
      <w:pPr>
        <w:jc w:val="both"/>
        <w:rPr>
          <w:rFonts w:eastAsia="Times New Roman"/>
          <w:lang w:val="en-US" w:eastAsia="en-US"/>
        </w:rPr>
      </w:pPr>
      <w:r w:rsidRPr="00F538D3">
        <w:rPr>
          <w:rFonts w:eastAsia="Times New Roman"/>
          <w:lang w:val="en-US" w:eastAsia="en-US"/>
        </w:rPr>
        <w:t>Clinical practice guidelines recommend frequent measurement of pain intensity in order to optimize treatment.</w:t>
      </w:r>
      <w:r w:rsidRPr="00F538D3">
        <w:rPr>
          <w:rFonts w:eastAsia="Times New Roman"/>
          <w:lang w:val="en-US" w:eastAsia="en-US"/>
        </w:rPr>
        <w:fldChar w:fldCharType="begin">
          <w:fldData xml:space="preserve">PEVuZE5vdGU+PENpdGU+PEF1dGhvcj5BcGZlbGJhdW08L0F1dGhvcj48WWVhcj4yMDEzPC9ZZWFy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</w:fldData>
        </w:fldChar>
      </w:r>
      <w:r w:rsidRPr="00F538D3">
        <w:rPr>
          <w:rFonts w:eastAsia="Times New Roman"/>
          <w:lang w:val="en-US" w:eastAsia="en-US"/>
        </w:rPr>
        <w:instrText xml:space="preserve"> ADDIN EN.CITE </w:instrText>
      </w:r>
      <w:r w:rsidRPr="00F538D3">
        <w:rPr>
          <w:rFonts w:eastAsia="Times New Roman"/>
          <w:lang w:val="en-US" w:eastAsia="en-US"/>
        </w:rPr>
        <w:fldChar w:fldCharType="begin">
          <w:fldData xml:space="preserve">PEVuZE5vdGU+PENpdGU+PEF1dGhvcj5BcGZlbGJhdW08L0F1dGhvcj48WWVhcj4yMDEzPC9ZZWFy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</w:fldData>
        </w:fldChar>
      </w:r>
      <w:r w:rsidRPr="00F538D3">
        <w:rPr>
          <w:rFonts w:eastAsia="Times New Roman"/>
          <w:lang w:val="en-US" w:eastAsia="en-US"/>
        </w:rPr>
        <w:instrText xml:space="preserve"> ADDIN EN.CITE.DATA </w:instrText>
      </w:r>
      <w:r w:rsidRPr="00F538D3">
        <w:rPr>
          <w:rFonts w:eastAsia="Times New Roman"/>
          <w:lang w:val="en-US" w:eastAsia="en-US"/>
        </w:rPr>
      </w:r>
      <w:r w:rsidRPr="00F538D3">
        <w:rPr>
          <w:rFonts w:eastAsia="Times New Roman"/>
          <w:lang w:val="en-US" w:eastAsia="en-US"/>
        </w:rPr>
        <w:fldChar w:fldCharType="end"/>
      </w:r>
      <w:r w:rsidRPr="00F538D3">
        <w:rPr>
          <w:rFonts w:eastAsia="Times New Roman"/>
          <w:lang w:val="en-US" w:eastAsia="en-US"/>
        </w:rPr>
      </w:r>
      <w:r w:rsidRPr="00F538D3">
        <w:rPr>
          <w:rFonts w:eastAsia="Times New Roman"/>
          <w:lang w:val="en-US" w:eastAsia="en-US"/>
        </w:rPr>
        <w:fldChar w:fldCharType="separate"/>
      </w:r>
      <w:r w:rsidRPr="00F538D3">
        <w:rPr>
          <w:rFonts w:eastAsia="Times New Roman"/>
          <w:noProof/>
          <w:vertAlign w:val="superscript"/>
          <w:lang w:val="en-US" w:eastAsia="en-US"/>
        </w:rPr>
        <w:t>52</w:t>
      </w:r>
      <w:r w:rsidRPr="00F538D3">
        <w:rPr>
          <w:rFonts w:eastAsia="Times New Roman"/>
          <w:lang w:val="en-US" w:eastAsia="en-US"/>
        </w:rPr>
        <w:fldChar w:fldCharType="end"/>
      </w:r>
      <w:r w:rsidR="00543A1A" w:rsidRPr="00F538D3">
        <w:rPr>
          <w:rFonts w:eastAsia="Times New Roman"/>
          <w:lang w:val="en-US" w:eastAsia="en-US"/>
        </w:rPr>
        <w:t xml:space="preserve"> Despite pain being </w:t>
      </w:r>
      <w:r w:rsidRPr="00F538D3">
        <w:rPr>
          <w:rFonts w:eastAsia="Times New Roman"/>
          <w:lang w:val="en-US" w:eastAsia="en-US"/>
        </w:rPr>
        <w:t xml:space="preserve">acknowledged as a multi-dimensional </w:t>
      </w:r>
      <w:r w:rsidRPr="00F538D3">
        <w:rPr>
          <w:rFonts w:eastAsia="Times New Roman"/>
          <w:lang w:val="en-US" w:eastAsia="en-US"/>
        </w:rPr>
        <w:lastRenderedPageBreak/>
        <w:t>experience, it is common for it to be assessed with one of several unidimensional scales.  The most common is the visual analogue scale (VAS), which has become a standard measurement tool in pain research and clinical practice. But a reduction in a pain score of itself may not equate to an improvement in the patient’s experience.</w:t>
      </w:r>
      <w:r w:rsidRPr="00F538D3">
        <w:rPr>
          <w:rFonts w:eastAsia="Times New Roman"/>
          <w:lang w:val="en-US" w:eastAsia="en-US"/>
        </w:rPr>
        <w:fldChar w:fldCharType="begin">
          <w:fldData xml:space="preserve">PEVuZE5vdGU+PENpdGU+PEF1dGhvcj5EZUxvYWNoPC9BdXRob3I+PFllYXI+MTk5ODwvWWVhcj48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==
</w:fldData>
        </w:fldChar>
      </w:r>
      <w:r w:rsidRPr="00F538D3">
        <w:rPr>
          <w:rFonts w:eastAsia="Times New Roman"/>
          <w:lang w:val="en-US" w:eastAsia="en-US"/>
        </w:rPr>
        <w:instrText xml:space="preserve"> ADDIN EN.CITE </w:instrText>
      </w:r>
      <w:r w:rsidRPr="00F538D3">
        <w:rPr>
          <w:rFonts w:eastAsia="Times New Roman"/>
          <w:lang w:val="en-US" w:eastAsia="en-US"/>
        </w:rPr>
        <w:fldChar w:fldCharType="begin">
          <w:fldData xml:space="preserve">PEVuZE5vdGU+PENpdGU+PEF1dGhvcj5EZUxvYWNoPC9BdXRob3I+PFllYXI+MTk5ODwvWWVhcj48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==
</w:fldData>
        </w:fldChar>
      </w:r>
      <w:r w:rsidRPr="00F538D3">
        <w:rPr>
          <w:rFonts w:eastAsia="Times New Roman"/>
          <w:lang w:val="en-US" w:eastAsia="en-US"/>
        </w:rPr>
        <w:instrText xml:space="preserve"> ADDIN EN.CITE.DATA </w:instrText>
      </w:r>
      <w:r w:rsidRPr="00F538D3">
        <w:rPr>
          <w:rFonts w:eastAsia="Times New Roman"/>
          <w:lang w:val="en-US" w:eastAsia="en-US"/>
        </w:rPr>
      </w:r>
      <w:r w:rsidRPr="00F538D3">
        <w:rPr>
          <w:rFonts w:eastAsia="Times New Roman"/>
          <w:lang w:val="en-US" w:eastAsia="en-US"/>
        </w:rPr>
        <w:fldChar w:fldCharType="end"/>
      </w:r>
      <w:r w:rsidRPr="00F538D3">
        <w:rPr>
          <w:rFonts w:eastAsia="Times New Roman"/>
          <w:lang w:val="en-US" w:eastAsia="en-US"/>
        </w:rPr>
      </w:r>
      <w:r w:rsidRPr="00F538D3">
        <w:rPr>
          <w:rFonts w:eastAsia="Times New Roman"/>
          <w:lang w:val="en-US" w:eastAsia="en-US"/>
        </w:rPr>
        <w:fldChar w:fldCharType="separate"/>
      </w:r>
      <w:r w:rsidRPr="00F538D3">
        <w:rPr>
          <w:rFonts w:eastAsia="Times New Roman"/>
          <w:noProof/>
          <w:vertAlign w:val="superscript"/>
          <w:lang w:val="en-US" w:eastAsia="en-US"/>
        </w:rPr>
        <w:t>53-57</w:t>
      </w:r>
      <w:r w:rsidRPr="00F538D3">
        <w:rPr>
          <w:rFonts w:eastAsia="Times New Roman"/>
          <w:lang w:val="en-US" w:eastAsia="en-US"/>
        </w:rPr>
        <w:fldChar w:fldCharType="end"/>
      </w:r>
      <w:r w:rsidRPr="00F538D3">
        <w:rPr>
          <w:rFonts w:eastAsia="Times New Roman"/>
          <w:lang w:val="en-US" w:eastAsia="en-US"/>
        </w:rPr>
        <w:t xml:space="preserve">  </w:t>
      </w:r>
    </w:p>
    <w:p w14:paraId="14CBE000" w14:textId="77777777" w:rsidR="005321B3" w:rsidRPr="00F538D3" w:rsidRDefault="005321B3" w:rsidP="005321B3">
      <w:pPr>
        <w:rPr>
          <w:rFonts w:eastAsia="Times New Roman"/>
          <w:lang w:val="en-US" w:eastAsia="en-US"/>
        </w:rPr>
      </w:pPr>
    </w:p>
    <w:p w14:paraId="6C5D2515" w14:textId="77777777" w:rsidR="005321B3" w:rsidRPr="00F538D3" w:rsidRDefault="005321B3" w:rsidP="005321B3">
      <w:pPr>
        <w:jc w:val="both"/>
        <w:rPr>
          <w:rFonts w:eastAsia="Times New Roman"/>
          <w:lang w:eastAsia="en-AU"/>
        </w:rPr>
      </w:pPr>
      <w:r w:rsidRPr="00F538D3">
        <w:rPr>
          <w:rFonts w:eastAsia="Times New Roman"/>
          <w:lang w:eastAsia="en-AU"/>
        </w:rPr>
        <w:t>We therefore studied 224 patients after surgery and found that the minimal clinically important difference (MCID) of the pain VAS was 10 mm. That is, what minimal change in a pain VAS score would indicate a real change in a patient’s pain intensity?</w:t>
      </w:r>
      <w:r w:rsidRPr="00F538D3">
        <w:rPr>
          <w:rFonts w:eastAsia="Times New Roman"/>
          <w:lang w:eastAsia="en-AU"/>
        </w:rPr>
        <w:fldChar w:fldCharType="begin">
          <w:fldData xml:space="preserve">PEVuZE5vdGU+PENpdGU+PEF1dGhvcj5XZWxsczwvQXV0aG9yPjxZZWFyPjIwMDE8L1llYXI+PFJl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</w:fldData>
        </w:fldChar>
      </w:r>
      <w:r w:rsidRPr="00F538D3">
        <w:rPr>
          <w:rFonts w:eastAsia="Times New Roman"/>
          <w:lang w:eastAsia="en-AU"/>
        </w:rPr>
        <w:instrText xml:space="preserve"> ADDIN EN.CITE </w:instrText>
      </w:r>
      <w:r w:rsidRPr="00F538D3">
        <w:rPr>
          <w:rFonts w:eastAsia="Times New Roman"/>
          <w:lang w:eastAsia="en-AU"/>
        </w:rPr>
        <w:fldChar w:fldCharType="begin">
          <w:fldData xml:space="preserve">PEVuZE5vdGU+PENpdGU+PEF1dGhvcj5XZWxsczwvQXV0aG9yPjxZZWFyPjIwMDE8L1llYXI+PFJl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</w:fldData>
        </w:fldChar>
      </w:r>
      <w:r w:rsidRPr="00F538D3">
        <w:rPr>
          <w:rFonts w:eastAsia="Times New Roman"/>
          <w:lang w:eastAsia="en-AU"/>
        </w:rPr>
        <w:instrText xml:space="preserve"> ADDIN EN.CITE.DATA </w:instrText>
      </w:r>
      <w:r w:rsidRPr="00F538D3">
        <w:rPr>
          <w:rFonts w:eastAsia="Times New Roman"/>
          <w:lang w:eastAsia="en-AU"/>
        </w:rPr>
      </w:r>
      <w:r w:rsidRPr="00F538D3">
        <w:rPr>
          <w:rFonts w:eastAsia="Times New Roman"/>
          <w:lang w:eastAsia="en-AU"/>
        </w:rPr>
        <w:fldChar w:fldCharType="end"/>
      </w:r>
      <w:r w:rsidRPr="00F538D3">
        <w:rPr>
          <w:rFonts w:eastAsia="Times New Roman"/>
          <w:lang w:eastAsia="en-AU"/>
        </w:rPr>
      </w:r>
      <w:r w:rsidRPr="00F538D3">
        <w:rPr>
          <w:rFonts w:eastAsia="Times New Roman"/>
          <w:lang w:eastAsia="en-AU"/>
        </w:rPr>
        <w:fldChar w:fldCharType="separate"/>
      </w:r>
      <w:r w:rsidRPr="00F538D3">
        <w:rPr>
          <w:rFonts w:eastAsia="Times New Roman"/>
          <w:noProof/>
          <w:vertAlign w:val="superscript"/>
          <w:lang w:eastAsia="en-AU"/>
        </w:rPr>
        <w:t>58,59</w:t>
      </w:r>
      <w:r w:rsidRPr="00F538D3">
        <w:rPr>
          <w:rFonts w:eastAsia="Times New Roman"/>
          <w:lang w:eastAsia="en-AU"/>
        </w:rPr>
        <w:fldChar w:fldCharType="end"/>
      </w:r>
      <w:r w:rsidRPr="00F538D3">
        <w:rPr>
          <w:rFonts w:eastAsia="Times New Roman"/>
          <w:lang w:eastAsia="en-AU"/>
        </w:rPr>
        <w:t xml:space="preserve">  Analgesic interventions that provide a change of 10 for the 100-mm pain VAS signify a clinically important improvement or deterioration. </w:t>
      </w:r>
    </w:p>
    <w:p w14:paraId="4C64829A" w14:textId="77777777" w:rsidR="005321B3" w:rsidRPr="00F538D3" w:rsidRDefault="005321B3" w:rsidP="005321B3">
      <w:pPr>
        <w:autoSpaceDE w:val="0"/>
        <w:autoSpaceDN w:val="0"/>
        <w:adjustRightInd w:val="0"/>
        <w:jc w:val="both"/>
        <w:rPr>
          <w:rFonts w:eastAsia="Times New Roman"/>
          <w:lang w:eastAsia="en-AU"/>
        </w:rPr>
      </w:pPr>
    </w:p>
    <w:p w14:paraId="46F31E0B" w14:textId="77777777" w:rsidR="005321B3" w:rsidRPr="00F538D3" w:rsidRDefault="005321B3" w:rsidP="005321B3">
      <w:pPr>
        <w:autoSpaceDE w:val="0"/>
        <w:autoSpaceDN w:val="0"/>
        <w:adjustRightInd w:val="0"/>
        <w:jc w:val="both"/>
        <w:rPr>
          <w:rFonts w:eastAsia="Times New Roman"/>
          <w:lang w:eastAsia="en-AU"/>
        </w:rPr>
      </w:pPr>
      <w:r w:rsidRPr="00F538D3">
        <w:rPr>
          <w:rFonts w:eastAsia="Times New Roman"/>
          <w:lang w:eastAsia="en-AU"/>
        </w:rPr>
        <w:t>In addition, we have previously demonstrated that the VAS had linear scale properties in patients with acute pain after surgery,</w:t>
      </w:r>
      <w:r w:rsidRPr="00F538D3">
        <w:rPr>
          <w:rFonts w:eastAsia="Times New Roman"/>
          <w:lang w:eastAsia="en-AU"/>
        </w:rPr>
        <w:fldChar w:fldCharType="begin">
          <w:fldData xml:space="preserve">PEVuZE5vdGU+PENpdGU+PEF1dGhvcj5NeWxlczwvQXV0aG9yPjxZZWFyPjE5OTk8L1llYXI+PFJl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</w:fldData>
        </w:fldChar>
      </w:r>
      <w:r w:rsidRPr="00F538D3">
        <w:rPr>
          <w:rFonts w:eastAsia="Times New Roman"/>
          <w:lang w:eastAsia="en-AU"/>
        </w:rPr>
        <w:instrText xml:space="preserve"> ADDIN EN.CITE </w:instrText>
      </w:r>
      <w:r w:rsidRPr="00F538D3">
        <w:rPr>
          <w:rFonts w:eastAsia="Times New Roman"/>
          <w:lang w:eastAsia="en-AU"/>
        </w:rPr>
        <w:fldChar w:fldCharType="begin">
          <w:fldData xml:space="preserve">PEVuZE5vdGU+PENpdGU+PEF1dGhvcj5NeWxlczwvQXV0aG9yPjxZZWFyPjE5OTk8L1llYXI+PFJl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</w:fldData>
        </w:fldChar>
      </w:r>
      <w:r w:rsidRPr="00F538D3">
        <w:rPr>
          <w:rFonts w:eastAsia="Times New Roman"/>
          <w:lang w:eastAsia="en-AU"/>
        </w:rPr>
        <w:instrText xml:space="preserve"> ADDIN EN.CITE.DATA </w:instrText>
      </w:r>
      <w:r w:rsidRPr="00F538D3">
        <w:rPr>
          <w:rFonts w:eastAsia="Times New Roman"/>
          <w:lang w:eastAsia="en-AU"/>
        </w:rPr>
      </w:r>
      <w:r w:rsidRPr="00F538D3">
        <w:rPr>
          <w:rFonts w:eastAsia="Times New Roman"/>
          <w:lang w:eastAsia="en-AU"/>
        </w:rPr>
        <w:fldChar w:fldCharType="end"/>
      </w:r>
      <w:r w:rsidRPr="00F538D3">
        <w:rPr>
          <w:rFonts w:eastAsia="Times New Roman"/>
          <w:lang w:eastAsia="en-AU"/>
        </w:rPr>
      </w:r>
      <w:r w:rsidRPr="00F538D3">
        <w:rPr>
          <w:rFonts w:eastAsia="Times New Roman"/>
          <w:lang w:eastAsia="en-AU"/>
        </w:rPr>
        <w:fldChar w:fldCharType="separate"/>
      </w:r>
      <w:r w:rsidRPr="00F538D3">
        <w:rPr>
          <w:rFonts w:eastAsia="Times New Roman"/>
          <w:noProof/>
          <w:vertAlign w:val="superscript"/>
          <w:lang w:eastAsia="en-AU"/>
        </w:rPr>
        <w:t>55,60</w:t>
      </w:r>
      <w:r w:rsidRPr="00F538D3">
        <w:rPr>
          <w:rFonts w:eastAsia="Times New Roman"/>
          <w:lang w:eastAsia="en-AU"/>
        </w:rPr>
        <w:fldChar w:fldCharType="end"/>
      </w:r>
      <w:r w:rsidRPr="00F538D3">
        <w:rPr>
          <w:rFonts w:eastAsia="Times New Roman"/>
          <w:lang w:eastAsia="en-AU"/>
        </w:rPr>
        <w:t xml:space="preserve"> and concluded that the VAS score can be considered as ratio data for statistical analysis and interpretation.</w:t>
      </w:r>
      <w:r w:rsidRPr="00F538D3">
        <w:rPr>
          <w:rFonts w:eastAsia="Times New Roman"/>
          <w:lang w:eastAsia="en-AU"/>
        </w:rPr>
        <w:fldChar w:fldCharType="begin"/>
      </w:r>
      <w:r w:rsidRPr="00F538D3">
        <w:rPr>
          <w:rFonts w:eastAsia="Times New Roman"/>
          <w:lang w:eastAsia="en-AU"/>
        </w:rPr>
        <w:instrText xml:space="preserve"> ADDIN EN.CITE &lt;EndNote&gt;&lt;Cite&gt;&lt;Author&gt;Myles&lt;/Author&gt;&lt;Year&gt;2011&lt;/Year&gt;&lt;RecNum&gt;14947&lt;/RecNum&gt;&lt;DisplayText&gt;&lt;style face="superscript"&gt;57&lt;/style&gt;&lt;/DisplayText&gt;&lt;record&gt;&lt;rec-number&gt;14947&lt;/rec-number&gt;&lt;foreign-keys&gt;&lt;key app="EN" db-id="5eaaaresus0st7e5aw2vepr7ptztzevtvaet" timestamp="1390806093"&gt;14947&lt;/key&gt;&lt;/foreign-keys&gt;&lt;ref-type name="Journal Article"&gt;17&lt;/ref-type&gt;&lt;contributors&gt;&lt;authors&gt;&lt;author&gt;Myles, P. S.&lt;/author&gt;&lt;author&gt;Christelis, N.&lt;/author&gt;&lt;/authors&gt;&lt;/contributors&gt;&lt;auth-address&gt;Department of Anaesthesia and Perioperative Medicine, Alfred Hospital, Victoria, Australia. p.myles@alfred.org.au&lt;/auth-address&gt;&lt;titles&gt;&lt;title&gt;Measuring pain and analgesic response&lt;/title&gt;&lt;secondary-title&gt;Eur J Anaesthesiol&lt;/secondary-title&gt;&lt;/titles&gt;&lt;periodical&gt;&lt;full-title&gt;Eur J Anaesthesiol&lt;/full-title&gt;&lt;/periodical&gt;&lt;pages&gt;399-400&lt;/pages&gt;&lt;volume&gt;28&lt;/volume&gt;&lt;number&gt;6&lt;/number&gt;&lt;edition&gt;2011/05/05&lt;/edition&gt;&lt;keywords&gt;&lt;keyword&gt;Analgesics/*therapeutic use&lt;/keyword&gt;&lt;keyword&gt;Female&lt;/keyword&gt;&lt;keyword&gt;Humans&lt;/keyword&gt;&lt;keyword&gt;Male&lt;/keyword&gt;&lt;keyword&gt;Pain, Postoperative/*drug therapy&lt;/keyword&gt;&lt;/keywords&gt;&lt;dates&gt;&lt;year&gt;2011&lt;/year&gt;&lt;pub-dates&gt;&lt;date&gt;Jun&lt;/date&gt;&lt;/pub-dates&gt;&lt;/dates&gt;&lt;isbn&gt;1365-2346 (Electronic)&amp;#xD;0265-0215 (Linking)&lt;/isbn&gt;&lt;accession-num&gt;21540652&lt;/accession-num&gt;&lt;urls&gt;&lt;related-urls&gt;&lt;url&gt;http://www.ncbi.nlm.nih.gov/pubmed/21540652&lt;/url&gt;&lt;/related-urls&gt;&lt;/urls&gt;&lt;electronic-resource-num&gt;10.1097/EJA.0b013e32834592a8&amp;#xD;00003643-201106000-00003 [pii]&lt;/electronic-resource-num&gt;&lt;language&gt;eng&lt;/language&gt;&lt;/record&gt;&lt;/Cite&gt;&lt;/EndNote&gt;</w:instrText>
      </w:r>
      <w:r w:rsidRPr="00F538D3">
        <w:rPr>
          <w:rFonts w:eastAsia="Times New Roman"/>
          <w:lang w:eastAsia="en-AU"/>
        </w:rPr>
        <w:fldChar w:fldCharType="separate"/>
      </w:r>
      <w:r w:rsidRPr="00F538D3">
        <w:rPr>
          <w:rFonts w:eastAsia="Times New Roman"/>
          <w:noProof/>
          <w:vertAlign w:val="superscript"/>
          <w:lang w:eastAsia="en-AU"/>
        </w:rPr>
        <w:t>57</w:t>
      </w:r>
      <w:r w:rsidRPr="00F538D3">
        <w:rPr>
          <w:rFonts w:eastAsia="Times New Roman"/>
          <w:lang w:eastAsia="en-AU"/>
        </w:rPr>
        <w:fldChar w:fldCharType="end"/>
      </w:r>
      <w:r w:rsidRPr="00F538D3">
        <w:rPr>
          <w:rFonts w:eastAsia="Times New Roman"/>
          <w:lang w:eastAsia="en-AU"/>
        </w:rPr>
        <w:t xml:space="preserve">  Patients with severe pain need immediate assessment and treatment, and such assessment should be quantifiable.  We found that the VAS score is a linear measurement of severe acute pain.</w:t>
      </w:r>
    </w:p>
    <w:p w14:paraId="77D46C80" w14:textId="77777777" w:rsidR="005828DE" w:rsidRPr="00F538D3" w:rsidRDefault="005828DE" w:rsidP="005321B3">
      <w:pPr>
        <w:autoSpaceDE w:val="0"/>
        <w:autoSpaceDN w:val="0"/>
        <w:adjustRightInd w:val="0"/>
        <w:jc w:val="both"/>
        <w:rPr>
          <w:rFonts w:eastAsia="Times New Roman"/>
          <w:lang w:eastAsia="en-AU"/>
        </w:rPr>
      </w:pPr>
    </w:p>
    <w:p w14:paraId="2B5368E8" w14:textId="77777777" w:rsidR="005828DE" w:rsidRPr="00F538D3" w:rsidRDefault="009874E5" w:rsidP="005321B3">
      <w:pPr>
        <w:autoSpaceDE w:val="0"/>
        <w:autoSpaceDN w:val="0"/>
        <w:adjustRightInd w:val="0"/>
        <w:jc w:val="both"/>
        <w:rPr>
          <w:rFonts w:eastAsia="Times New Roman"/>
          <w:b/>
          <w:lang w:eastAsia="en-AU"/>
        </w:rPr>
      </w:pPr>
      <w:r w:rsidRPr="00F538D3">
        <w:rPr>
          <w:rFonts w:eastAsia="Times New Roman"/>
          <w:b/>
          <w:lang w:eastAsia="en-AU"/>
        </w:rPr>
        <w:t>Non analgesic</w:t>
      </w:r>
      <w:r w:rsidR="005828DE" w:rsidRPr="00F538D3">
        <w:rPr>
          <w:rFonts w:eastAsia="Times New Roman"/>
          <w:b/>
          <w:lang w:eastAsia="en-AU"/>
        </w:rPr>
        <w:t xml:space="preserve"> opioid effect</w:t>
      </w:r>
      <w:r w:rsidR="00D74B47" w:rsidRPr="00F538D3">
        <w:rPr>
          <w:rFonts w:eastAsia="Times New Roman"/>
          <w:b/>
          <w:lang w:eastAsia="en-AU"/>
        </w:rPr>
        <w:t>s</w:t>
      </w:r>
    </w:p>
    <w:p w14:paraId="39EC503E" w14:textId="77777777" w:rsidR="00141BF9" w:rsidRPr="00F538D3" w:rsidRDefault="005828DE" w:rsidP="00141BF9">
      <w:pPr>
        <w:autoSpaceDE w:val="0"/>
        <w:autoSpaceDN w:val="0"/>
        <w:adjustRightInd w:val="0"/>
        <w:jc w:val="both"/>
        <w:rPr>
          <w:rFonts w:eastAsia="Times New Roman"/>
          <w:lang w:eastAsia="en-AU"/>
        </w:rPr>
      </w:pPr>
      <w:r w:rsidRPr="00F538D3">
        <w:rPr>
          <w:rFonts w:eastAsia="Times New Roman"/>
          <w:lang w:eastAsia="en-AU"/>
        </w:rPr>
        <w:t xml:space="preserve">Humans possess endogenous opioid systems comprising β endorphins, </w:t>
      </w:r>
      <w:proofErr w:type="spellStart"/>
      <w:r w:rsidRPr="00F538D3">
        <w:rPr>
          <w:rFonts w:eastAsia="Times New Roman"/>
          <w:lang w:eastAsia="en-AU"/>
        </w:rPr>
        <w:t>encephalins</w:t>
      </w:r>
      <w:proofErr w:type="spellEnd"/>
      <w:r w:rsidRPr="00F538D3">
        <w:rPr>
          <w:rFonts w:eastAsia="Times New Roman"/>
          <w:lang w:eastAsia="en-AU"/>
        </w:rPr>
        <w:t xml:space="preserve"> and </w:t>
      </w:r>
      <w:proofErr w:type="spellStart"/>
      <w:r w:rsidRPr="00F538D3">
        <w:rPr>
          <w:rFonts w:eastAsia="Times New Roman"/>
          <w:lang w:eastAsia="en-AU"/>
        </w:rPr>
        <w:t>dynorphins</w:t>
      </w:r>
      <w:proofErr w:type="spellEnd"/>
      <w:r w:rsidRPr="00F538D3">
        <w:rPr>
          <w:rFonts w:eastAsia="Times New Roman"/>
          <w:lang w:eastAsia="en-AU"/>
        </w:rPr>
        <w:t xml:space="preserve"> th</w:t>
      </w:r>
      <w:r w:rsidR="008306FF" w:rsidRPr="00F538D3">
        <w:rPr>
          <w:rFonts w:eastAsia="Times New Roman"/>
          <w:lang w:eastAsia="en-AU"/>
        </w:rPr>
        <w:t>at circulate and interact with 4</w:t>
      </w:r>
      <w:r w:rsidRPr="00F538D3">
        <w:rPr>
          <w:rFonts w:eastAsia="Times New Roman"/>
          <w:lang w:eastAsia="en-AU"/>
        </w:rPr>
        <w:t xml:space="preserve"> </w:t>
      </w:r>
      <w:r w:rsidR="002C2500" w:rsidRPr="00F538D3">
        <w:rPr>
          <w:rFonts w:eastAsia="Times New Roman"/>
          <w:lang w:eastAsia="en-AU"/>
        </w:rPr>
        <w:t xml:space="preserve">subtypes of opioid receptors μ, δ, κ   </w:t>
      </w:r>
      <w:r w:rsidRPr="00F538D3">
        <w:rPr>
          <w:rFonts w:eastAsia="Times New Roman"/>
          <w:lang w:eastAsia="en-AU"/>
        </w:rPr>
        <w:t xml:space="preserve">and </w:t>
      </w:r>
      <w:r w:rsidR="002C2500" w:rsidRPr="00F538D3">
        <w:rPr>
          <w:rFonts w:eastAsia="Times New Roman"/>
          <w:lang w:eastAsia="en-AU"/>
        </w:rPr>
        <w:t>opioid receptor like-1</w:t>
      </w:r>
      <w:r w:rsidR="00141BF9" w:rsidRPr="00F538D3">
        <w:rPr>
          <w:rFonts w:eastAsia="Times New Roman"/>
          <w:lang w:eastAsia="en-AU"/>
        </w:rPr>
        <w:t xml:space="preserve"> receptors</w:t>
      </w:r>
      <w:r w:rsidR="00A50F53" w:rsidRPr="00F538D3">
        <w:rPr>
          <w:rFonts w:eastAsia="Times New Roman"/>
          <w:noProof/>
          <w:vertAlign w:val="superscript"/>
          <w:lang w:eastAsia="en-AU"/>
        </w:rPr>
        <w:t>61</w:t>
      </w:r>
      <w:r w:rsidR="002C2500" w:rsidRPr="00F538D3">
        <w:rPr>
          <w:rFonts w:eastAsia="Times New Roman"/>
          <w:lang w:eastAsia="en-AU"/>
        </w:rPr>
        <w:t>. Interactions involving endogenous opioids and receptors located in the brain, spine an</w:t>
      </w:r>
      <w:r w:rsidR="00141BF9" w:rsidRPr="00F538D3">
        <w:rPr>
          <w:rFonts w:eastAsia="Times New Roman"/>
          <w:lang w:eastAsia="en-AU"/>
        </w:rPr>
        <w:t xml:space="preserve">d peripheral nervous system </w:t>
      </w:r>
      <w:r w:rsidR="002C2500" w:rsidRPr="00F538D3">
        <w:rPr>
          <w:rFonts w:eastAsia="Times New Roman"/>
          <w:lang w:eastAsia="en-AU"/>
        </w:rPr>
        <w:t xml:space="preserve">are thought to mediate analgesia, and behaviours that bring about reward, </w:t>
      </w:r>
      <w:r w:rsidR="00141BF9" w:rsidRPr="00F538D3">
        <w:rPr>
          <w:rFonts w:eastAsia="Times New Roman"/>
          <w:lang w:eastAsia="en-AU"/>
        </w:rPr>
        <w:t xml:space="preserve">and control of </w:t>
      </w:r>
      <w:r w:rsidR="002C2500" w:rsidRPr="00F538D3">
        <w:rPr>
          <w:rFonts w:eastAsia="Times New Roman"/>
          <w:lang w:eastAsia="en-AU"/>
        </w:rPr>
        <w:t>emotion and stress</w:t>
      </w:r>
      <w:r w:rsidR="00A50F53" w:rsidRPr="00F538D3">
        <w:rPr>
          <w:rFonts w:eastAsia="Times New Roman"/>
          <w:noProof/>
          <w:vertAlign w:val="superscript"/>
          <w:lang w:eastAsia="en-AU"/>
        </w:rPr>
        <w:t>62</w:t>
      </w:r>
      <w:r w:rsidR="002C2500" w:rsidRPr="00F538D3">
        <w:rPr>
          <w:rFonts w:eastAsia="Times New Roman"/>
          <w:lang w:eastAsia="en-AU"/>
        </w:rPr>
        <w:t xml:space="preserve">. Modulation of </w:t>
      </w:r>
      <w:r w:rsidR="00141BF9" w:rsidRPr="00F538D3">
        <w:rPr>
          <w:rFonts w:eastAsia="Times New Roman"/>
          <w:lang w:eastAsia="en-AU"/>
        </w:rPr>
        <w:t xml:space="preserve">these </w:t>
      </w:r>
      <w:r w:rsidR="002C2500" w:rsidRPr="00F538D3">
        <w:rPr>
          <w:rFonts w:eastAsia="Times New Roman"/>
          <w:lang w:eastAsia="en-AU"/>
        </w:rPr>
        <w:t>endogenous op</w:t>
      </w:r>
      <w:r w:rsidR="008306FF" w:rsidRPr="00F538D3">
        <w:rPr>
          <w:rFonts w:eastAsia="Times New Roman"/>
          <w:lang w:eastAsia="en-AU"/>
        </w:rPr>
        <w:t xml:space="preserve">ioid systems is often </w:t>
      </w:r>
      <w:r w:rsidR="002C2500" w:rsidRPr="00F538D3">
        <w:rPr>
          <w:rFonts w:eastAsia="Times New Roman"/>
          <w:lang w:eastAsia="en-AU"/>
        </w:rPr>
        <w:t xml:space="preserve">complicated by exogenous administration of opioids with the intention of controlling pain. </w:t>
      </w:r>
      <w:r w:rsidR="00141BF9" w:rsidRPr="00F538D3">
        <w:rPr>
          <w:rFonts w:eastAsia="Times New Roman"/>
          <w:lang w:eastAsia="en-AU"/>
        </w:rPr>
        <w:t xml:space="preserve"> </w:t>
      </w:r>
    </w:p>
    <w:p w14:paraId="39CF2AB3" w14:textId="77777777" w:rsidR="00141BF9" w:rsidRPr="00F538D3" w:rsidRDefault="00141BF9" w:rsidP="00141BF9">
      <w:pPr>
        <w:autoSpaceDE w:val="0"/>
        <w:autoSpaceDN w:val="0"/>
        <w:adjustRightInd w:val="0"/>
        <w:jc w:val="both"/>
        <w:rPr>
          <w:rFonts w:eastAsia="Times New Roman"/>
          <w:lang w:eastAsia="en-AU"/>
        </w:rPr>
      </w:pPr>
    </w:p>
    <w:p w14:paraId="5BA5D623" w14:textId="69FA43C3" w:rsidR="00A50F53" w:rsidRPr="00F538D3" w:rsidRDefault="00EB1180" w:rsidP="00A50F53">
      <w:pPr>
        <w:autoSpaceDE w:val="0"/>
        <w:autoSpaceDN w:val="0"/>
        <w:adjustRightInd w:val="0"/>
        <w:jc w:val="both"/>
        <w:rPr>
          <w:rFonts w:eastAsia="Times New Roman"/>
          <w:lang w:eastAsia="en-AU"/>
        </w:rPr>
      </w:pPr>
      <w:r w:rsidRPr="00F538D3">
        <w:rPr>
          <w:rFonts w:eastAsia="Times New Roman"/>
          <w:lang w:eastAsia="en-AU"/>
        </w:rPr>
        <w:t>However, p</w:t>
      </w:r>
      <w:r w:rsidR="00141BF9" w:rsidRPr="00F538D3">
        <w:rPr>
          <w:rFonts w:eastAsia="Times New Roman"/>
          <w:lang w:eastAsia="en-AU"/>
        </w:rPr>
        <w:t>ain and pain behaviours are controlled through interactions invol</w:t>
      </w:r>
      <w:r w:rsidR="0010262A" w:rsidRPr="00F538D3">
        <w:rPr>
          <w:rFonts w:eastAsia="Times New Roman"/>
          <w:lang w:eastAsia="en-AU"/>
        </w:rPr>
        <w:t>ving many</w:t>
      </w:r>
      <w:r w:rsidR="00141BF9" w:rsidRPr="00F538D3">
        <w:rPr>
          <w:rFonts w:eastAsia="Times New Roman"/>
          <w:lang w:eastAsia="en-AU"/>
        </w:rPr>
        <w:t xml:space="preserve"> anatomical locations in the </w:t>
      </w:r>
      <w:r w:rsidR="0017313B" w:rsidRPr="00F538D3">
        <w:rPr>
          <w:rFonts w:eastAsia="Times New Roman"/>
          <w:lang w:eastAsia="en-AU"/>
        </w:rPr>
        <w:t>central nervous system</w:t>
      </w:r>
      <w:r w:rsidR="009874E5" w:rsidRPr="00F538D3">
        <w:rPr>
          <w:rFonts w:eastAsia="Times New Roman"/>
          <w:lang w:eastAsia="en-AU"/>
        </w:rPr>
        <w:t xml:space="preserve"> other than those that </w:t>
      </w:r>
      <w:r w:rsidR="00141BF9" w:rsidRPr="00F538D3">
        <w:rPr>
          <w:rFonts w:eastAsia="Times New Roman"/>
          <w:lang w:eastAsia="en-AU"/>
        </w:rPr>
        <w:t xml:space="preserve">purely </w:t>
      </w:r>
      <w:proofErr w:type="gramStart"/>
      <w:r w:rsidR="00141BF9" w:rsidRPr="00F538D3">
        <w:rPr>
          <w:rFonts w:eastAsia="Times New Roman"/>
          <w:lang w:eastAsia="en-AU"/>
        </w:rPr>
        <w:t>influence</w:t>
      </w:r>
      <w:r w:rsidR="0017313B" w:rsidRPr="00F538D3">
        <w:rPr>
          <w:rFonts w:eastAsia="Times New Roman"/>
          <w:lang w:eastAsia="en-AU"/>
        </w:rPr>
        <w:t xml:space="preserve"> </w:t>
      </w:r>
      <w:r w:rsidRPr="00F538D3">
        <w:rPr>
          <w:rFonts w:eastAsia="Times New Roman"/>
          <w:lang w:eastAsia="en-AU"/>
        </w:rPr>
        <w:t xml:space="preserve"> pain</w:t>
      </w:r>
      <w:proofErr w:type="gramEnd"/>
      <w:r w:rsidRPr="00F538D3">
        <w:rPr>
          <w:rFonts w:eastAsia="Times New Roman"/>
          <w:lang w:eastAsia="en-AU"/>
        </w:rPr>
        <w:t xml:space="preserve"> (</w:t>
      </w:r>
      <w:r w:rsidR="009874E5" w:rsidRPr="00F538D3">
        <w:rPr>
          <w:rFonts w:eastAsia="Times New Roman"/>
          <w:lang w:eastAsia="en-AU"/>
        </w:rPr>
        <w:t xml:space="preserve">peripheral nociceptive neurones, </w:t>
      </w:r>
      <w:r w:rsidR="0017313B" w:rsidRPr="00F538D3">
        <w:rPr>
          <w:rFonts w:eastAsia="Times New Roman"/>
          <w:lang w:eastAsia="en-AU"/>
        </w:rPr>
        <w:t>dorsal horn an</w:t>
      </w:r>
      <w:r w:rsidR="00141BF9" w:rsidRPr="00F538D3">
        <w:rPr>
          <w:rFonts w:eastAsia="Times New Roman"/>
          <w:lang w:eastAsia="en-AU"/>
        </w:rPr>
        <w:t>d  s</w:t>
      </w:r>
      <w:r w:rsidRPr="00F538D3">
        <w:rPr>
          <w:rFonts w:eastAsia="Times New Roman"/>
          <w:lang w:eastAsia="en-AU"/>
        </w:rPr>
        <w:t>pinothalamic tract)</w:t>
      </w:r>
      <w:r w:rsidR="009874E5" w:rsidRPr="00F538D3">
        <w:rPr>
          <w:rFonts w:eastAsia="Times New Roman"/>
          <w:lang w:eastAsia="en-AU"/>
        </w:rPr>
        <w:t xml:space="preserve">. </w:t>
      </w:r>
      <w:r w:rsidRPr="00F538D3">
        <w:rPr>
          <w:rFonts w:eastAsia="Times New Roman"/>
          <w:lang w:eastAsia="en-AU"/>
        </w:rPr>
        <w:t xml:space="preserve"> </w:t>
      </w:r>
      <w:r w:rsidR="009874E5" w:rsidRPr="00F538D3">
        <w:rPr>
          <w:rFonts w:eastAsia="Times New Roman"/>
          <w:lang w:eastAsia="en-AU"/>
        </w:rPr>
        <w:t xml:space="preserve">These include </w:t>
      </w:r>
      <w:r w:rsidR="0017313B" w:rsidRPr="00F538D3">
        <w:rPr>
          <w:rFonts w:eastAsia="Times New Roman"/>
          <w:lang w:eastAsia="en-AU"/>
        </w:rPr>
        <w:t>the</w:t>
      </w:r>
      <w:r w:rsidRPr="00F538D3">
        <w:rPr>
          <w:rFonts w:eastAsia="Times New Roman"/>
          <w:lang w:eastAsia="en-AU"/>
        </w:rPr>
        <w:t xml:space="preserve"> </w:t>
      </w:r>
      <w:proofErr w:type="spellStart"/>
      <w:r w:rsidRPr="00F538D3">
        <w:rPr>
          <w:rFonts w:eastAsia="Times New Roman"/>
          <w:lang w:eastAsia="en-AU"/>
        </w:rPr>
        <w:t>nucleas</w:t>
      </w:r>
      <w:proofErr w:type="spellEnd"/>
      <w:r w:rsidRPr="00F538D3">
        <w:rPr>
          <w:rFonts w:eastAsia="Times New Roman"/>
          <w:lang w:eastAsia="en-AU"/>
        </w:rPr>
        <w:t xml:space="preserve"> </w:t>
      </w:r>
      <w:proofErr w:type="spellStart"/>
      <w:r w:rsidRPr="00F538D3">
        <w:rPr>
          <w:rFonts w:eastAsia="Times New Roman"/>
          <w:lang w:eastAsia="en-AU"/>
        </w:rPr>
        <w:t>accumbens</w:t>
      </w:r>
      <w:proofErr w:type="spellEnd"/>
      <w:r w:rsidRPr="00F538D3">
        <w:rPr>
          <w:rFonts w:eastAsia="Times New Roman"/>
          <w:lang w:eastAsia="en-AU"/>
        </w:rPr>
        <w:t xml:space="preserve">, </w:t>
      </w:r>
      <w:r w:rsidR="009874E5" w:rsidRPr="00F538D3">
        <w:rPr>
          <w:rFonts w:eastAsia="Times New Roman"/>
          <w:lang w:eastAsia="en-AU"/>
        </w:rPr>
        <w:t xml:space="preserve">and the </w:t>
      </w:r>
      <w:r w:rsidRPr="00F538D3">
        <w:rPr>
          <w:rFonts w:eastAsia="Times New Roman"/>
          <w:lang w:eastAsia="en-AU"/>
        </w:rPr>
        <w:t>ventral tegmental area</w:t>
      </w:r>
      <w:r w:rsidR="00141BF9" w:rsidRPr="00F538D3">
        <w:rPr>
          <w:rFonts w:eastAsia="Times New Roman"/>
          <w:lang w:eastAsia="en-AU"/>
        </w:rPr>
        <w:t xml:space="preserve"> that mediate emotion and </w:t>
      </w:r>
      <w:r w:rsidR="009874E5" w:rsidRPr="00F538D3">
        <w:rPr>
          <w:rFonts w:eastAsia="Times New Roman"/>
          <w:lang w:eastAsia="en-AU"/>
        </w:rPr>
        <w:t xml:space="preserve">addictive </w:t>
      </w:r>
      <w:r w:rsidR="00141BF9" w:rsidRPr="00F538D3">
        <w:rPr>
          <w:rFonts w:eastAsia="Times New Roman"/>
          <w:lang w:eastAsia="en-AU"/>
        </w:rPr>
        <w:t>behaviour</w:t>
      </w:r>
      <w:r w:rsidRPr="00F538D3">
        <w:rPr>
          <w:rFonts w:eastAsia="Times New Roman"/>
          <w:lang w:eastAsia="en-AU"/>
        </w:rPr>
        <w:t>s</w:t>
      </w:r>
      <w:r w:rsidR="009874E5" w:rsidRPr="00F538D3">
        <w:rPr>
          <w:rFonts w:eastAsia="Times New Roman"/>
          <w:lang w:eastAsia="en-AU"/>
        </w:rPr>
        <w:t xml:space="preserve"> </w:t>
      </w:r>
      <w:r w:rsidR="00A50F53" w:rsidRPr="00F538D3">
        <w:rPr>
          <w:rFonts w:eastAsia="Times New Roman"/>
          <w:noProof/>
          <w:vertAlign w:val="superscript"/>
          <w:lang w:eastAsia="en-AU"/>
        </w:rPr>
        <w:t>63</w:t>
      </w:r>
      <w:r w:rsidR="00543A1A" w:rsidRPr="00F538D3">
        <w:rPr>
          <w:rFonts w:eastAsia="Times New Roman"/>
          <w:lang w:eastAsia="en-AU"/>
        </w:rPr>
        <w:t xml:space="preserve"> </w:t>
      </w:r>
      <w:r w:rsidRPr="00F538D3">
        <w:rPr>
          <w:rFonts w:eastAsia="Times New Roman"/>
          <w:lang w:eastAsia="en-AU"/>
        </w:rPr>
        <w:t xml:space="preserve">and the </w:t>
      </w:r>
      <w:r w:rsidR="0017313B" w:rsidRPr="00F538D3">
        <w:rPr>
          <w:rFonts w:eastAsia="Times New Roman"/>
          <w:lang w:eastAsia="en-AU"/>
        </w:rPr>
        <w:t xml:space="preserve">periaqueductal grey </w:t>
      </w:r>
      <w:r w:rsidR="00141BF9" w:rsidRPr="00F538D3">
        <w:rPr>
          <w:rFonts w:eastAsia="Times New Roman"/>
          <w:lang w:eastAsia="en-AU"/>
        </w:rPr>
        <w:t xml:space="preserve">matter, locus </w:t>
      </w:r>
      <w:proofErr w:type="spellStart"/>
      <w:r w:rsidR="00141BF9" w:rsidRPr="00F538D3">
        <w:rPr>
          <w:rFonts w:eastAsia="Times New Roman"/>
          <w:lang w:eastAsia="en-AU"/>
        </w:rPr>
        <w:t>coeruleus</w:t>
      </w:r>
      <w:proofErr w:type="spellEnd"/>
      <w:r w:rsidR="00141BF9" w:rsidRPr="00F538D3">
        <w:rPr>
          <w:rFonts w:eastAsia="Times New Roman"/>
          <w:lang w:eastAsia="en-AU"/>
        </w:rPr>
        <w:t xml:space="preserve">, </w:t>
      </w:r>
      <w:r w:rsidRPr="00F538D3">
        <w:rPr>
          <w:rFonts w:eastAsia="Times New Roman"/>
          <w:lang w:eastAsia="en-AU"/>
        </w:rPr>
        <w:t xml:space="preserve">and the </w:t>
      </w:r>
      <w:proofErr w:type="spellStart"/>
      <w:r w:rsidR="0017313B" w:rsidRPr="00F538D3">
        <w:rPr>
          <w:rFonts w:eastAsia="Times New Roman"/>
          <w:lang w:eastAsia="en-AU"/>
        </w:rPr>
        <w:t>nucleas</w:t>
      </w:r>
      <w:proofErr w:type="spellEnd"/>
      <w:r w:rsidR="0017313B" w:rsidRPr="00F538D3">
        <w:rPr>
          <w:rFonts w:eastAsia="Times New Roman"/>
          <w:lang w:eastAsia="en-AU"/>
        </w:rPr>
        <w:t xml:space="preserve"> raphe </w:t>
      </w:r>
      <w:proofErr w:type="spellStart"/>
      <w:r w:rsidR="0017313B" w:rsidRPr="00F538D3">
        <w:rPr>
          <w:rFonts w:eastAsia="Times New Roman"/>
          <w:lang w:eastAsia="en-AU"/>
        </w:rPr>
        <w:t>magnus</w:t>
      </w:r>
      <w:proofErr w:type="spellEnd"/>
      <w:r w:rsidR="0017313B" w:rsidRPr="00F538D3">
        <w:rPr>
          <w:rFonts w:eastAsia="Times New Roman"/>
          <w:lang w:eastAsia="en-AU"/>
        </w:rPr>
        <w:t xml:space="preserve"> in the </w:t>
      </w:r>
      <w:proofErr w:type="spellStart"/>
      <w:r w:rsidR="0017313B" w:rsidRPr="00F538D3">
        <w:rPr>
          <w:rFonts w:eastAsia="Times New Roman"/>
          <w:lang w:eastAsia="en-AU"/>
        </w:rPr>
        <w:t>supraspinal</w:t>
      </w:r>
      <w:proofErr w:type="spellEnd"/>
      <w:r w:rsidR="0017313B" w:rsidRPr="00F538D3">
        <w:rPr>
          <w:rFonts w:eastAsia="Times New Roman"/>
          <w:lang w:eastAsia="en-AU"/>
        </w:rPr>
        <w:t xml:space="preserve"> ce</w:t>
      </w:r>
      <w:r w:rsidR="00141BF9" w:rsidRPr="00F538D3">
        <w:rPr>
          <w:rFonts w:eastAsia="Times New Roman"/>
          <w:lang w:eastAsia="en-AU"/>
        </w:rPr>
        <w:t>ntres that influence descending inhibitory pain modulation</w:t>
      </w:r>
      <w:r w:rsidR="00543A1A" w:rsidRPr="00F538D3">
        <w:rPr>
          <w:rFonts w:eastAsia="Times New Roman"/>
          <w:lang w:eastAsia="en-AU"/>
        </w:rPr>
        <w:t>.</w:t>
      </w:r>
      <w:r w:rsidR="00141BF9" w:rsidRPr="00F538D3">
        <w:rPr>
          <w:rFonts w:eastAsia="Times New Roman"/>
          <w:lang w:eastAsia="en-AU"/>
        </w:rPr>
        <w:t xml:space="preserve"> </w:t>
      </w:r>
      <w:r w:rsidR="00A50F53" w:rsidRPr="00F538D3">
        <w:rPr>
          <w:rFonts w:eastAsia="Times New Roman"/>
          <w:noProof/>
          <w:vertAlign w:val="superscript"/>
          <w:lang w:eastAsia="en-AU"/>
        </w:rPr>
        <w:t>64</w:t>
      </w:r>
    </w:p>
    <w:p w14:paraId="0414F700" w14:textId="77777777" w:rsidR="00620A63" w:rsidRPr="00F538D3" w:rsidRDefault="00EB1180" w:rsidP="00141BF9">
      <w:pPr>
        <w:autoSpaceDE w:val="0"/>
        <w:autoSpaceDN w:val="0"/>
        <w:adjustRightInd w:val="0"/>
        <w:jc w:val="both"/>
        <w:rPr>
          <w:rFonts w:eastAsia="Times New Roman"/>
          <w:lang w:eastAsia="en-AU"/>
        </w:rPr>
      </w:pPr>
      <w:r w:rsidRPr="00F538D3">
        <w:rPr>
          <w:rFonts w:eastAsia="Times New Roman"/>
          <w:lang w:eastAsia="en-AU"/>
        </w:rPr>
        <w:t xml:space="preserve">  </w:t>
      </w:r>
    </w:p>
    <w:p w14:paraId="33547F43" w14:textId="77777777" w:rsidR="00620A63" w:rsidRPr="00F538D3" w:rsidRDefault="00D74B47" w:rsidP="00A50F53">
      <w:pPr>
        <w:autoSpaceDE w:val="0"/>
        <w:autoSpaceDN w:val="0"/>
        <w:adjustRightInd w:val="0"/>
        <w:jc w:val="both"/>
        <w:rPr>
          <w:rFonts w:eastAsia="Times New Roman"/>
          <w:lang w:eastAsia="en-AU"/>
        </w:rPr>
      </w:pPr>
      <w:r w:rsidRPr="00F538D3">
        <w:rPr>
          <w:rFonts w:eastAsia="Times New Roman"/>
          <w:lang w:eastAsia="en-AU"/>
        </w:rPr>
        <w:t xml:space="preserve">Behavioural effects of opioids involve research </w:t>
      </w:r>
      <w:r w:rsidR="00C51330" w:rsidRPr="00F538D3">
        <w:rPr>
          <w:rFonts w:eastAsia="Times New Roman"/>
          <w:lang w:eastAsia="en-AU"/>
        </w:rPr>
        <w:t xml:space="preserve">in animal models and humans </w:t>
      </w:r>
      <w:r w:rsidRPr="00F538D3">
        <w:rPr>
          <w:rFonts w:eastAsia="Times New Roman"/>
          <w:lang w:eastAsia="en-AU"/>
        </w:rPr>
        <w:t>that confirm influence</w:t>
      </w:r>
      <w:r w:rsidR="00EB1180" w:rsidRPr="00F538D3">
        <w:rPr>
          <w:rFonts w:eastAsia="Times New Roman"/>
          <w:lang w:eastAsia="en-AU"/>
        </w:rPr>
        <w:t xml:space="preserve"> </w:t>
      </w:r>
      <w:r w:rsidRPr="00F538D3">
        <w:rPr>
          <w:rFonts w:eastAsia="Times New Roman"/>
          <w:lang w:eastAsia="en-AU"/>
        </w:rPr>
        <w:t>of opioids in reducing a</w:t>
      </w:r>
      <w:r w:rsidR="00A50F53" w:rsidRPr="00F538D3">
        <w:rPr>
          <w:rFonts w:eastAsia="Times New Roman"/>
          <w:lang w:eastAsia="en-AU"/>
        </w:rPr>
        <w:t xml:space="preserve">versiveness of experiences </w:t>
      </w:r>
      <w:r w:rsidR="00A50F53" w:rsidRPr="00F538D3">
        <w:rPr>
          <w:rFonts w:eastAsia="Times New Roman"/>
          <w:noProof/>
          <w:vertAlign w:val="superscript"/>
          <w:lang w:eastAsia="en-AU"/>
        </w:rPr>
        <w:t>65, 66</w:t>
      </w:r>
      <w:r w:rsidRPr="00F538D3">
        <w:rPr>
          <w:rFonts w:eastAsia="Times New Roman"/>
          <w:lang w:eastAsia="en-AU"/>
        </w:rPr>
        <w:t>, inc</w:t>
      </w:r>
      <w:r w:rsidR="00A50F53" w:rsidRPr="00F538D3">
        <w:rPr>
          <w:rFonts w:eastAsia="Times New Roman"/>
          <w:lang w:eastAsia="en-AU"/>
        </w:rPr>
        <w:t xml:space="preserve">luding pain </w:t>
      </w:r>
      <w:r w:rsidR="00A50F53" w:rsidRPr="00F538D3">
        <w:rPr>
          <w:rFonts w:eastAsia="Times New Roman"/>
          <w:noProof/>
          <w:vertAlign w:val="superscript"/>
          <w:lang w:eastAsia="en-AU"/>
        </w:rPr>
        <w:t>67</w:t>
      </w:r>
      <w:r w:rsidRPr="00F538D3">
        <w:rPr>
          <w:rFonts w:eastAsia="Times New Roman"/>
          <w:lang w:eastAsia="en-AU"/>
        </w:rPr>
        <w:t xml:space="preserve"> and </w:t>
      </w:r>
      <w:r w:rsidR="0010262A" w:rsidRPr="00F538D3">
        <w:rPr>
          <w:rFonts w:eastAsia="Times New Roman"/>
          <w:lang w:eastAsia="en-AU"/>
        </w:rPr>
        <w:t>may heighten the ex</w:t>
      </w:r>
      <w:r w:rsidR="00A50F53" w:rsidRPr="00F538D3">
        <w:rPr>
          <w:rFonts w:eastAsia="Times New Roman"/>
          <w:lang w:eastAsia="en-AU"/>
        </w:rPr>
        <w:t xml:space="preserve">perience of pleasurable stimuli </w:t>
      </w:r>
      <w:r w:rsidR="00A50F53" w:rsidRPr="00F538D3">
        <w:rPr>
          <w:rFonts w:eastAsia="Times New Roman"/>
          <w:noProof/>
          <w:vertAlign w:val="superscript"/>
          <w:lang w:eastAsia="en-AU"/>
        </w:rPr>
        <w:t>68</w:t>
      </w:r>
      <w:r w:rsidR="0010262A" w:rsidRPr="00F538D3">
        <w:rPr>
          <w:rFonts w:eastAsia="Times New Roman"/>
          <w:lang w:eastAsia="en-AU"/>
        </w:rPr>
        <w:t xml:space="preserve">leading to the conclusion that opioids can be hedonistic </w:t>
      </w:r>
      <w:r w:rsidR="00A50F53" w:rsidRPr="00F538D3">
        <w:rPr>
          <w:rFonts w:eastAsia="Times New Roman"/>
          <w:noProof/>
          <w:vertAlign w:val="superscript"/>
          <w:lang w:eastAsia="en-AU"/>
        </w:rPr>
        <w:t>69</w:t>
      </w:r>
      <w:r w:rsidR="0010262A" w:rsidRPr="00F538D3">
        <w:rPr>
          <w:rFonts w:eastAsia="Times New Roman"/>
          <w:lang w:eastAsia="en-AU"/>
        </w:rPr>
        <w:t>.</w:t>
      </w:r>
      <w:r w:rsidR="00620A63" w:rsidRPr="00F538D3">
        <w:rPr>
          <w:rFonts w:eastAsia="Times New Roman"/>
          <w:lang w:eastAsia="en-AU"/>
        </w:rPr>
        <w:t xml:space="preserve">  It comes as no surprise that these complex physiological interactions can create a scenario where pain relief and behavioural changes may be confused when exogenous opioids are administered to manage pain and set up the potential for addiction. </w:t>
      </w:r>
    </w:p>
    <w:p w14:paraId="4BA2F306" w14:textId="77777777" w:rsidR="00620A63" w:rsidRPr="00F538D3" w:rsidRDefault="00620A63" w:rsidP="00141BF9">
      <w:pPr>
        <w:autoSpaceDE w:val="0"/>
        <w:autoSpaceDN w:val="0"/>
        <w:adjustRightInd w:val="0"/>
        <w:jc w:val="both"/>
        <w:rPr>
          <w:rFonts w:eastAsia="Times New Roman"/>
          <w:lang w:eastAsia="en-AU"/>
        </w:rPr>
      </w:pPr>
    </w:p>
    <w:p w14:paraId="4552042C" w14:textId="77777777" w:rsidR="005321B3" w:rsidRPr="00F538D3" w:rsidRDefault="00620A63" w:rsidP="00141BF9">
      <w:pPr>
        <w:autoSpaceDE w:val="0"/>
        <w:autoSpaceDN w:val="0"/>
        <w:adjustRightInd w:val="0"/>
        <w:jc w:val="both"/>
        <w:rPr>
          <w:rFonts w:eastAsia="Times New Roman"/>
          <w:lang w:eastAsia="en-AU"/>
        </w:rPr>
      </w:pPr>
      <w:r w:rsidRPr="00F538D3">
        <w:rPr>
          <w:rFonts w:eastAsia="Times New Roman"/>
          <w:lang w:eastAsia="en-AU"/>
        </w:rPr>
        <w:t>Given the potential for significant numbers of previously opioid naïve patients to continue to require opioids for long periods after recov</w:t>
      </w:r>
      <w:r w:rsidR="00A50F53" w:rsidRPr="00F538D3">
        <w:rPr>
          <w:rFonts w:eastAsia="Times New Roman"/>
          <w:lang w:eastAsia="en-AU"/>
        </w:rPr>
        <w:t xml:space="preserve">ery from surgery </w:t>
      </w:r>
      <w:r w:rsidR="00A50F53" w:rsidRPr="00F538D3">
        <w:rPr>
          <w:rFonts w:eastAsia="Times New Roman"/>
          <w:noProof/>
          <w:vertAlign w:val="superscript"/>
          <w:lang w:eastAsia="en-AU"/>
        </w:rPr>
        <w:t>70</w:t>
      </w:r>
      <w:r w:rsidRPr="00F538D3">
        <w:rPr>
          <w:rFonts w:eastAsia="Times New Roman"/>
          <w:lang w:eastAsia="en-AU"/>
        </w:rPr>
        <w:t xml:space="preserve"> and the known behavioural influences of opioids, the use of AI facial recognition may </w:t>
      </w:r>
      <w:r w:rsidR="008D0B92" w:rsidRPr="00F538D3">
        <w:rPr>
          <w:rFonts w:eastAsia="Times New Roman"/>
          <w:lang w:eastAsia="en-AU"/>
        </w:rPr>
        <w:t xml:space="preserve">also </w:t>
      </w:r>
      <w:r w:rsidRPr="00F538D3">
        <w:rPr>
          <w:rFonts w:eastAsia="Times New Roman"/>
          <w:lang w:eastAsia="en-AU"/>
        </w:rPr>
        <w:t>provide a</w:t>
      </w:r>
      <w:r w:rsidR="008D0B92" w:rsidRPr="00F538D3">
        <w:rPr>
          <w:rFonts w:eastAsia="Times New Roman"/>
          <w:lang w:eastAsia="en-AU"/>
        </w:rPr>
        <w:t xml:space="preserve"> </w:t>
      </w:r>
      <w:r w:rsidRPr="00F538D3">
        <w:rPr>
          <w:rFonts w:eastAsia="Times New Roman"/>
          <w:lang w:eastAsia="en-AU"/>
        </w:rPr>
        <w:t xml:space="preserve">means of predicting susceptibility to opioid </w:t>
      </w:r>
      <w:r w:rsidR="002D7FD5" w:rsidRPr="00F538D3">
        <w:rPr>
          <w:rFonts w:eastAsia="Times New Roman"/>
          <w:lang w:eastAsia="en-AU"/>
        </w:rPr>
        <w:t xml:space="preserve">addiction. </w:t>
      </w:r>
      <w:r w:rsidR="0010262A" w:rsidRPr="00F538D3">
        <w:rPr>
          <w:rFonts w:eastAsia="Times New Roman"/>
          <w:lang w:eastAsia="en-AU"/>
        </w:rPr>
        <w:t xml:space="preserve"> </w:t>
      </w:r>
    </w:p>
    <w:p w14:paraId="7676E166" w14:textId="77777777" w:rsidR="00141BF9" w:rsidRPr="00F538D3" w:rsidRDefault="00141BF9" w:rsidP="005321B3">
      <w:pPr>
        <w:jc w:val="both"/>
        <w:rPr>
          <w:rFonts w:eastAsia="Times New Roman"/>
          <w:b/>
          <w:lang w:eastAsia="en-AU"/>
        </w:rPr>
      </w:pPr>
    </w:p>
    <w:p w14:paraId="49B208F4" w14:textId="77777777" w:rsidR="005321B3" w:rsidRPr="00F538D3" w:rsidRDefault="005321B3" w:rsidP="005321B3">
      <w:pPr>
        <w:jc w:val="both"/>
        <w:rPr>
          <w:rFonts w:eastAsia="Times New Roman"/>
          <w:lang w:eastAsia="en-AU"/>
        </w:rPr>
      </w:pPr>
      <w:r w:rsidRPr="00F538D3">
        <w:rPr>
          <w:rFonts w:eastAsia="Times New Roman"/>
          <w:b/>
          <w:lang w:eastAsia="en-AU"/>
        </w:rPr>
        <w:t xml:space="preserve">In Summary, </w:t>
      </w:r>
      <w:r w:rsidRPr="00F538D3">
        <w:rPr>
          <w:rFonts w:eastAsia="Times New Roman"/>
          <w:lang w:eastAsia="en-AU"/>
        </w:rPr>
        <w:t xml:space="preserve">the detection of acute pain of severe intensity is of utmost clinical importance and is very difficult to detect in patients emerging from anaesthesia, in the </w:t>
      </w:r>
      <w:r w:rsidRPr="00F538D3">
        <w:rPr>
          <w:rFonts w:eastAsia="Times New Roman"/>
          <w:lang w:eastAsia="en-AU"/>
        </w:rPr>
        <w:lastRenderedPageBreak/>
        <w:t xml:space="preserve">elderly with delirium or dementia, or patients who are sedated/confused in the intensive care unit. </w:t>
      </w:r>
      <w:r w:rsidR="00EB1180" w:rsidRPr="00F538D3">
        <w:rPr>
          <w:rFonts w:eastAsia="Times New Roman"/>
          <w:lang w:eastAsia="en-AU"/>
        </w:rPr>
        <w:t>Additionally the potential to predict opioid addiction potential through facial recognition may also be a useful clinical tool. Delayed or undertreated pain</w:t>
      </w:r>
      <w:r w:rsidRPr="00F538D3">
        <w:rPr>
          <w:rFonts w:eastAsia="Times New Roman"/>
          <w:lang w:eastAsia="en-AU"/>
        </w:rPr>
        <w:t xml:space="preserve"> heavily weakens opportunities to achieve an optimal analgesic state and very likely increases the risk of CPSP and other chronic pain conditions</w:t>
      </w:r>
      <w:r w:rsidR="002D7FD5" w:rsidRPr="00F538D3">
        <w:rPr>
          <w:rFonts w:eastAsia="Times New Roman"/>
          <w:lang w:eastAsia="en-AU"/>
        </w:rPr>
        <w:t>.</w:t>
      </w:r>
      <w:r w:rsidR="00EB1180" w:rsidRPr="00F538D3">
        <w:rPr>
          <w:rFonts w:eastAsia="Times New Roman"/>
          <w:lang w:eastAsia="en-AU"/>
        </w:rPr>
        <w:t xml:space="preserve"> </w:t>
      </w:r>
      <w:r w:rsidR="002D7FD5" w:rsidRPr="00F538D3">
        <w:rPr>
          <w:rFonts w:eastAsia="Times New Roman"/>
          <w:lang w:eastAsia="en-AU"/>
        </w:rPr>
        <w:t>In addition, e</w:t>
      </w:r>
      <w:r w:rsidR="00EB1180" w:rsidRPr="00F538D3">
        <w:rPr>
          <w:rFonts w:eastAsia="Times New Roman"/>
          <w:lang w:eastAsia="en-AU"/>
        </w:rPr>
        <w:t xml:space="preserve">arly recognition of sensitivity to addictive effects of opioids may direct analgesic </w:t>
      </w:r>
      <w:r w:rsidR="009874E5" w:rsidRPr="00F538D3">
        <w:rPr>
          <w:rFonts w:eastAsia="Times New Roman"/>
          <w:lang w:eastAsia="en-AU"/>
        </w:rPr>
        <w:t>treatments</w:t>
      </w:r>
      <w:r w:rsidR="00EB1180" w:rsidRPr="00F538D3">
        <w:rPr>
          <w:rFonts w:eastAsia="Times New Roman"/>
          <w:lang w:eastAsia="en-AU"/>
        </w:rPr>
        <w:t xml:space="preserve"> away from these potentially damaging agents</w:t>
      </w:r>
      <w:r w:rsidR="009874E5" w:rsidRPr="00F538D3">
        <w:rPr>
          <w:rFonts w:eastAsia="Times New Roman"/>
          <w:lang w:eastAsia="en-AU"/>
        </w:rPr>
        <w:t xml:space="preserve"> at an early stage and play an important role in prevention of addiction</w:t>
      </w:r>
      <w:r w:rsidRPr="00F538D3">
        <w:rPr>
          <w:rFonts w:eastAsia="Times New Roman"/>
          <w:lang w:eastAsia="en-AU"/>
        </w:rPr>
        <w:t>. High-speed, 3-D facial recognition technology is an innovative solution.</w:t>
      </w:r>
    </w:p>
    <w:p w14:paraId="4E0E5F11" w14:textId="77777777" w:rsidR="005321B3" w:rsidRPr="00F538D3" w:rsidRDefault="005321B3" w:rsidP="005321B3">
      <w:pPr>
        <w:jc w:val="both"/>
        <w:rPr>
          <w:rFonts w:eastAsia="Times New Roman"/>
          <w:b/>
          <w:lang w:eastAsia="en-AU"/>
        </w:rPr>
      </w:pPr>
    </w:p>
    <w:p w14:paraId="1861F4A2" w14:textId="77777777" w:rsidR="005321B3" w:rsidRPr="00F538D3" w:rsidRDefault="005321B3" w:rsidP="005321B3">
      <w:pPr>
        <w:rPr>
          <w:rFonts w:eastAsia="Calibri"/>
          <w:b/>
          <w:lang w:val="en-GB" w:eastAsia="en-AU"/>
        </w:rPr>
      </w:pPr>
      <w:r w:rsidRPr="00F538D3">
        <w:rPr>
          <w:rFonts w:eastAsia="Calibri"/>
          <w:b/>
          <w:lang w:val="en-GB" w:eastAsia="en-AU"/>
        </w:rPr>
        <w:t>Methods</w:t>
      </w:r>
    </w:p>
    <w:p w14:paraId="6F23D3CB" w14:textId="33B8B607" w:rsidR="00490EA7" w:rsidRPr="00F538D3" w:rsidRDefault="005321B3" w:rsidP="005321B3">
      <w:pPr>
        <w:jc w:val="both"/>
        <w:rPr>
          <w:rFonts w:eastAsia="Times New Roman"/>
          <w:lang w:eastAsia="en-AU"/>
        </w:rPr>
      </w:pPr>
      <w:r w:rsidRPr="00F538D3">
        <w:rPr>
          <w:rFonts w:eastAsia="Times New Roman"/>
          <w:lang w:eastAsia="en-AU"/>
        </w:rPr>
        <w:t>This prospective</w:t>
      </w:r>
      <w:r w:rsidR="00C72CEA" w:rsidRPr="00F538D3">
        <w:rPr>
          <w:rFonts w:eastAsia="Times New Roman"/>
          <w:lang w:eastAsia="en-AU"/>
        </w:rPr>
        <w:t xml:space="preserve"> </w:t>
      </w:r>
      <w:r w:rsidRPr="00F538D3">
        <w:rPr>
          <w:rFonts w:eastAsia="Times New Roman"/>
          <w:lang w:eastAsia="en-AU"/>
        </w:rPr>
        <w:t xml:space="preserve">study will evaluate adult patients </w:t>
      </w:r>
      <w:r w:rsidR="002E04D8" w:rsidRPr="00F538D3">
        <w:rPr>
          <w:rFonts w:eastAsia="Times New Roman"/>
          <w:lang w:eastAsia="en-AU"/>
        </w:rPr>
        <w:t>having</w:t>
      </w:r>
      <w:r w:rsidRPr="00F538D3">
        <w:rPr>
          <w:rFonts w:eastAsia="Times New Roman"/>
          <w:lang w:eastAsia="en-AU"/>
        </w:rPr>
        <w:t xml:space="preserve"> major surgery expected to </w:t>
      </w:r>
      <w:r w:rsidR="00106276" w:rsidRPr="00F538D3">
        <w:rPr>
          <w:rFonts w:eastAsia="Times New Roman"/>
          <w:lang w:eastAsia="en-AU"/>
        </w:rPr>
        <w:t>cause</w:t>
      </w:r>
      <w:r w:rsidRPr="00F538D3">
        <w:rPr>
          <w:rFonts w:eastAsia="Times New Roman"/>
          <w:lang w:eastAsia="en-AU"/>
        </w:rPr>
        <w:t xml:space="preserve"> postoperative pain of at least moderate intensity. The study will be conducted at the Alfred Hospital in Melbourne, a large university hospital with </w:t>
      </w:r>
      <w:proofErr w:type="spellStart"/>
      <w:r w:rsidRPr="00F538D3">
        <w:rPr>
          <w:rFonts w:eastAsia="Times New Roman"/>
          <w:lang w:eastAsia="en-AU"/>
        </w:rPr>
        <w:t>Statewide</w:t>
      </w:r>
      <w:proofErr w:type="spellEnd"/>
      <w:r w:rsidRPr="00F538D3">
        <w:rPr>
          <w:rFonts w:eastAsia="Times New Roman"/>
          <w:lang w:eastAsia="en-AU"/>
        </w:rPr>
        <w:t xml:space="preserve"> services in trauma, burns and lung transplantation. Ethics approval will be obtained, </w:t>
      </w:r>
      <w:r w:rsidR="008A13E8" w:rsidRPr="00F538D3">
        <w:rPr>
          <w:rFonts w:eastAsia="Times New Roman"/>
          <w:lang w:eastAsia="en-AU"/>
        </w:rPr>
        <w:t xml:space="preserve">the </w:t>
      </w:r>
      <w:r w:rsidR="00304F6E" w:rsidRPr="00F538D3">
        <w:rPr>
          <w:rFonts w:eastAsia="Times New Roman"/>
          <w:lang w:eastAsia="en-AU"/>
        </w:rPr>
        <w:t>study</w:t>
      </w:r>
      <w:r w:rsidR="008A13E8" w:rsidRPr="00F538D3">
        <w:rPr>
          <w:rFonts w:eastAsia="Times New Roman"/>
          <w:lang w:eastAsia="en-AU"/>
        </w:rPr>
        <w:t xml:space="preserve"> will </w:t>
      </w:r>
      <w:r w:rsidR="00304F6E" w:rsidRPr="00F538D3">
        <w:rPr>
          <w:rFonts w:eastAsia="Times New Roman"/>
          <w:lang w:eastAsia="en-AU"/>
        </w:rPr>
        <w:t>be registered with the Australian New Zealand Clinical Trials Registry</w:t>
      </w:r>
      <w:r w:rsidR="00192D8C" w:rsidRPr="00F538D3">
        <w:rPr>
          <w:rFonts w:eastAsia="Times New Roman"/>
          <w:lang w:eastAsia="en-AU"/>
        </w:rPr>
        <w:t>.</w:t>
      </w:r>
    </w:p>
    <w:p w14:paraId="0C2BA3C6" w14:textId="77777777" w:rsidR="00490EA7" w:rsidRPr="00F538D3" w:rsidRDefault="00490EA7" w:rsidP="005321B3">
      <w:pPr>
        <w:jc w:val="both"/>
        <w:rPr>
          <w:rFonts w:eastAsia="Times New Roman"/>
          <w:lang w:eastAsia="en-AU"/>
        </w:rPr>
      </w:pPr>
    </w:p>
    <w:p w14:paraId="7CF8600B" w14:textId="18690C0D" w:rsidR="00D41759" w:rsidRPr="00F538D3" w:rsidRDefault="00490EA7" w:rsidP="005321B3">
      <w:pPr>
        <w:jc w:val="both"/>
        <w:rPr>
          <w:rFonts w:eastAsia="Times New Roman"/>
          <w:lang w:eastAsia="en-AU"/>
        </w:rPr>
      </w:pPr>
      <w:r w:rsidRPr="00F538D3">
        <w:rPr>
          <w:rFonts w:eastAsia="Times New Roman"/>
          <w:lang w:eastAsia="en-AU"/>
        </w:rPr>
        <w:t xml:space="preserve">The following </w:t>
      </w:r>
      <w:r w:rsidR="00DD391F" w:rsidRPr="00F538D3">
        <w:rPr>
          <w:rFonts w:eastAsia="Times New Roman"/>
          <w:lang w:eastAsia="en-AU"/>
        </w:rPr>
        <w:t>D</w:t>
      </w:r>
      <w:r w:rsidRPr="00F538D3">
        <w:rPr>
          <w:rFonts w:eastAsia="Times New Roman"/>
          <w:lang w:eastAsia="en-AU"/>
        </w:rPr>
        <w:t>epartments will be contacted in relation to the study being conducted at The Alfred</w:t>
      </w:r>
      <w:r w:rsidR="003D31A9" w:rsidRPr="00F538D3">
        <w:rPr>
          <w:rFonts w:eastAsia="Times New Roman"/>
          <w:lang w:eastAsia="en-AU"/>
        </w:rPr>
        <w:t xml:space="preserve"> (</w:t>
      </w:r>
      <w:r w:rsidR="00A65DD3" w:rsidRPr="00F538D3">
        <w:rPr>
          <w:rFonts w:eastAsia="Times New Roman"/>
          <w:lang w:eastAsia="en-AU"/>
        </w:rPr>
        <w:t>Infection Control, Information Development Division</w:t>
      </w:r>
      <w:r w:rsidR="003810F6" w:rsidRPr="00F538D3">
        <w:rPr>
          <w:rFonts w:eastAsia="Times New Roman"/>
          <w:lang w:eastAsia="en-AU"/>
        </w:rPr>
        <w:t>)</w:t>
      </w:r>
      <w:r w:rsidR="002B5A62" w:rsidRPr="00F538D3">
        <w:rPr>
          <w:rFonts w:eastAsia="Times New Roman"/>
          <w:lang w:eastAsia="en-AU"/>
        </w:rPr>
        <w:t>,</w:t>
      </w:r>
      <w:r w:rsidR="003810F6" w:rsidRPr="00F538D3">
        <w:rPr>
          <w:rFonts w:eastAsia="Times New Roman"/>
          <w:lang w:eastAsia="en-AU"/>
        </w:rPr>
        <w:t xml:space="preserve"> </w:t>
      </w:r>
      <w:r w:rsidRPr="00F538D3">
        <w:rPr>
          <w:rFonts w:eastAsia="Times New Roman"/>
          <w:lang w:eastAsia="en-AU"/>
        </w:rPr>
        <w:t xml:space="preserve">to ensure compliance </w:t>
      </w:r>
      <w:r w:rsidR="00877D6D" w:rsidRPr="00F538D3">
        <w:rPr>
          <w:rFonts w:eastAsia="Times New Roman"/>
          <w:lang w:eastAsia="en-AU"/>
        </w:rPr>
        <w:t xml:space="preserve">with Hospital policy and appropriate use of resources are sought and appropriately </w:t>
      </w:r>
      <w:r w:rsidR="005005B5" w:rsidRPr="00F538D3">
        <w:rPr>
          <w:rFonts w:eastAsia="Times New Roman"/>
          <w:lang w:eastAsia="en-AU"/>
        </w:rPr>
        <w:t>reimbursed by researchers</w:t>
      </w:r>
      <w:r w:rsidR="00192D8C" w:rsidRPr="00F538D3">
        <w:rPr>
          <w:rFonts w:eastAsia="Times New Roman"/>
          <w:lang w:eastAsia="en-AU"/>
        </w:rPr>
        <w:t xml:space="preserve"> </w:t>
      </w:r>
    </w:p>
    <w:p w14:paraId="3BF38CFF" w14:textId="77777777" w:rsidR="00D41759" w:rsidRPr="00F538D3" w:rsidRDefault="00D41759" w:rsidP="005321B3">
      <w:pPr>
        <w:jc w:val="both"/>
        <w:rPr>
          <w:rFonts w:eastAsia="Times New Roman"/>
          <w:lang w:eastAsia="en-AU"/>
        </w:rPr>
      </w:pPr>
    </w:p>
    <w:p w14:paraId="24CAFD50" w14:textId="0D74672F" w:rsidR="00115726" w:rsidRPr="00F538D3" w:rsidRDefault="00D53E7A" w:rsidP="005321B3">
      <w:pPr>
        <w:jc w:val="both"/>
        <w:rPr>
          <w:rFonts w:eastAsia="Times New Roman"/>
          <w:lang w:eastAsia="en-AU"/>
        </w:rPr>
      </w:pPr>
      <w:r w:rsidRPr="00F538D3">
        <w:rPr>
          <w:rFonts w:eastAsia="Times New Roman"/>
          <w:lang w:eastAsia="en-AU"/>
        </w:rPr>
        <w:t xml:space="preserve">Recruitment of patients for </w:t>
      </w:r>
      <w:r w:rsidR="00115726" w:rsidRPr="00F538D3">
        <w:rPr>
          <w:rFonts w:eastAsia="Times New Roman"/>
          <w:lang w:eastAsia="en-AU"/>
        </w:rPr>
        <w:t>the trial will proceed as follows:</w:t>
      </w:r>
    </w:p>
    <w:p w14:paraId="2FBE9AF6" w14:textId="30A798EF" w:rsidR="009A4890" w:rsidRPr="00F538D3" w:rsidRDefault="007C3BCC" w:rsidP="009A4890">
      <w:pPr>
        <w:pStyle w:val="ListParagraph"/>
        <w:numPr>
          <w:ilvl w:val="0"/>
          <w:numId w:val="23"/>
        </w:numPr>
        <w:jc w:val="both"/>
        <w:rPr>
          <w:rFonts w:eastAsia="Times New Roman"/>
          <w:lang w:eastAsia="en-AU"/>
        </w:rPr>
      </w:pPr>
      <w:r w:rsidRPr="00F538D3">
        <w:rPr>
          <w:rFonts w:eastAsia="Times New Roman"/>
          <w:lang w:eastAsia="en-AU"/>
        </w:rPr>
        <w:t xml:space="preserve">The research assistant will </w:t>
      </w:r>
      <w:r w:rsidR="00FF57E8" w:rsidRPr="00F538D3">
        <w:rPr>
          <w:rFonts w:eastAsia="Times New Roman"/>
          <w:lang w:eastAsia="en-AU"/>
        </w:rPr>
        <w:t xml:space="preserve">consult the theatre operating </w:t>
      </w:r>
      <w:r w:rsidR="00032BE1" w:rsidRPr="00F538D3">
        <w:rPr>
          <w:rFonts w:eastAsia="Times New Roman"/>
          <w:lang w:eastAsia="en-AU"/>
        </w:rPr>
        <w:t xml:space="preserve">schedule </w:t>
      </w:r>
      <w:r w:rsidR="003702C7" w:rsidRPr="00F538D3">
        <w:rPr>
          <w:rFonts w:eastAsia="Times New Roman"/>
          <w:lang w:eastAsia="en-AU"/>
        </w:rPr>
        <w:t>which c</w:t>
      </w:r>
      <w:r w:rsidR="0031359E" w:rsidRPr="00F538D3">
        <w:rPr>
          <w:rFonts w:eastAsia="Times New Roman"/>
          <w:lang w:eastAsia="en-AU"/>
        </w:rPr>
        <w:t>a</w:t>
      </w:r>
      <w:r w:rsidR="003702C7" w:rsidRPr="00F538D3">
        <w:rPr>
          <w:rFonts w:eastAsia="Times New Roman"/>
          <w:lang w:eastAsia="en-AU"/>
        </w:rPr>
        <w:t>n be accessed v</w:t>
      </w:r>
      <w:r w:rsidR="005E498C" w:rsidRPr="00F538D3">
        <w:rPr>
          <w:rFonts w:eastAsia="Times New Roman"/>
          <w:lang w:eastAsia="en-AU"/>
        </w:rPr>
        <w:t xml:space="preserve">ia </w:t>
      </w:r>
      <w:r w:rsidR="00330964" w:rsidRPr="00F538D3">
        <w:rPr>
          <w:rFonts w:eastAsia="Times New Roman"/>
          <w:lang w:eastAsia="en-AU"/>
        </w:rPr>
        <w:t xml:space="preserve">password </w:t>
      </w:r>
      <w:r w:rsidR="00533960" w:rsidRPr="00F538D3">
        <w:rPr>
          <w:rFonts w:eastAsia="Times New Roman"/>
          <w:lang w:eastAsia="en-AU"/>
        </w:rPr>
        <w:t xml:space="preserve">coded </w:t>
      </w:r>
      <w:r w:rsidR="005E498C" w:rsidRPr="00F538D3">
        <w:rPr>
          <w:rFonts w:eastAsia="Times New Roman"/>
          <w:lang w:eastAsia="en-AU"/>
        </w:rPr>
        <w:t>electronic record</w:t>
      </w:r>
      <w:r w:rsidR="0031359E" w:rsidRPr="00F538D3">
        <w:rPr>
          <w:rFonts w:eastAsia="Times New Roman"/>
          <w:lang w:eastAsia="en-AU"/>
        </w:rPr>
        <w:t xml:space="preserve"> </w:t>
      </w:r>
      <w:r w:rsidR="00032BE1" w:rsidRPr="00F538D3">
        <w:rPr>
          <w:rFonts w:eastAsia="Times New Roman"/>
          <w:lang w:eastAsia="en-AU"/>
        </w:rPr>
        <w:t>on the day prior to surgery</w:t>
      </w:r>
      <w:r w:rsidR="001C25C4" w:rsidRPr="00F538D3">
        <w:rPr>
          <w:rFonts w:eastAsia="Times New Roman"/>
          <w:lang w:eastAsia="en-AU"/>
        </w:rPr>
        <w:t>. They will identify p</w:t>
      </w:r>
      <w:r w:rsidR="00343F4C" w:rsidRPr="00F538D3">
        <w:rPr>
          <w:rFonts w:eastAsia="Times New Roman"/>
          <w:lang w:eastAsia="en-AU"/>
        </w:rPr>
        <w:t>otential participants</w:t>
      </w:r>
      <w:r w:rsidR="00316119" w:rsidRPr="00F538D3">
        <w:rPr>
          <w:rFonts w:eastAsia="Times New Roman"/>
          <w:lang w:eastAsia="en-AU"/>
        </w:rPr>
        <w:t xml:space="preserve"> who meet </w:t>
      </w:r>
      <w:r w:rsidR="00FD2173" w:rsidRPr="00F538D3">
        <w:rPr>
          <w:rFonts w:eastAsia="Times New Roman"/>
          <w:lang w:eastAsia="en-AU"/>
        </w:rPr>
        <w:t>inclusion criteria</w:t>
      </w:r>
      <w:r w:rsidR="00327E9C" w:rsidRPr="00F538D3">
        <w:rPr>
          <w:rFonts w:eastAsia="Times New Roman"/>
          <w:lang w:eastAsia="en-AU"/>
        </w:rPr>
        <w:t xml:space="preserve">. </w:t>
      </w:r>
      <w:r w:rsidR="00CB50B0" w:rsidRPr="00F538D3">
        <w:rPr>
          <w:rFonts w:eastAsia="Times New Roman"/>
          <w:lang w:eastAsia="en-AU"/>
        </w:rPr>
        <w:t>Potential participants will be approached on the day of surgery</w:t>
      </w:r>
      <w:r w:rsidR="00F17BD0" w:rsidRPr="00F538D3">
        <w:rPr>
          <w:rFonts w:eastAsia="Times New Roman"/>
          <w:lang w:eastAsia="en-AU"/>
        </w:rPr>
        <w:t>.</w:t>
      </w:r>
    </w:p>
    <w:p w14:paraId="0A81D4D5" w14:textId="77777777" w:rsidR="00327E9C" w:rsidRPr="00F538D3" w:rsidRDefault="00327E9C" w:rsidP="00327E9C">
      <w:pPr>
        <w:pStyle w:val="ListParagraph"/>
        <w:jc w:val="both"/>
        <w:rPr>
          <w:rFonts w:eastAsia="Times New Roman"/>
          <w:lang w:eastAsia="en-AU"/>
        </w:rPr>
      </w:pPr>
    </w:p>
    <w:p w14:paraId="752344E4" w14:textId="09460884" w:rsidR="009A4890" w:rsidRPr="00F538D3" w:rsidRDefault="009A4890" w:rsidP="009A4890">
      <w:pPr>
        <w:pStyle w:val="ListParagraph"/>
        <w:numPr>
          <w:ilvl w:val="0"/>
          <w:numId w:val="23"/>
        </w:numPr>
        <w:jc w:val="both"/>
        <w:rPr>
          <w:rFonts w:eastAsia="Times New Roman"/>
          <w:lang w:eastAsia="en-AU"/>
        </w:rPr>
      </w:pPr>
      <w:r w:rsidRPr="00F538D3">
        <w:rPr>
          <w:rFonts w:eastAsia="Times New Roman"/>
          <w:lang w:eastAsia="en-AU"/>
        </w:rPr>
        <w:t xml:space="preserve">All </w:t>
      </w:r>
      <w:r w:rsidR="00FD2173" w:rsidRPr="00F538D3">
        <w:rPr>
          <w:rFonts w:eastAsia="Times New Roman"/>
          <w:lang w:eastAsia="en-AU"/>
        </w:rPr>
        <w:t>interested</w:t>
      </w:r>
      <w:r w:rsidRPr="00F538D3">
        <w:rPr>
          <w:rFonts w:eastAsia="Times New Roman"/>
          <w:lang w:eastAsia="en-AU"/>
        </w:rPr>
        <w:t xml:space="preserve"> patients will be approached </w:t>
      </w:r>
      <w:r w:rsidR="00601C0C" w:rsidRPr="00F538D3">
        <w:rPr>
          <w:rFonts w:eastAsia="Times New Roman"/>
          <w:lang w:eastAsia="en-AU"/>
        </w:rPr>
        <w:t xml:space="preserve">in person </w:t>
      </w:r>
      <w:r w:rsidR="00316119" w:rsidRPr="00F538D3">
        <w:rPr>
          <w:rFonts w:eastAsia="Times New Roman"/>
          <w:lang w:eastAsia="en-AU"/>
        </w:rPr>
        <w:t xml:space="preserve">by the research assistant </w:t>
      </w:r>
      <w:r w:rsidR="00AC100A" w:rsidRPr="00F538D3">
        <w:rPr>
          <w:rFonts w:eastAsia="Times New Roman"/>
          <w:lang w:eastAsia="en-AU"/>
        </w:rPr>
        <w:t xml:space="preserve">for consent </w:t>
      </w:r>
      <w:r w:rsidR="00F17BD0" w:rsidRPr="00F538D3">
        <w:rPr>
          <w:rFonts w:eastAsia="Times New Roman"/>
          <w:lang w:eastAsia="en-AU"/>
        </w:rPr>
        <w:t>after arriving on day of</w:t>
      </w:r>
      <w:r w:rsidRPr="00F538D3">
        <w:rPr>
          <w:rFonts w:eastAsia="Times New Roman"/>
          <w:lang w:eastAsia="en-AU"/>
        </w:rPr>
        <w:t xml:space="preserve"> surgery</w:t>
      </w:r>
      <w:r w:rsidR="00B421E3" w:rsidRPr="00F538D3">
        <w:rPr>
          <w:rFonts w:eastAsia="Times New Roman"/>
          <w:lang w:eastAsia="en-AU"/>
        </w:rPr>
        <w:t>.</w:t>
      </w:r>
    </w:p>
    <w:p w14:paraId="5EC15916" w14:textId="77777777" w:rsidR="00B421E3" w:rsidRPr="00F538D3" w:rsidRDefault="00B421E3" w:rsidP="00B421E3">
      <w:pPr>
        <w:jc w:val="both"/>
        <w:rPr>
          <w:rFonts w:eastAsia="Times New Roman"/>
          <w:lang w:eastAsia="en-AU"/>
        </w:rPr>
      </w:pPr>
    </w:p>
    <w:p w14:paraId="10DA1100" w14:textId="2B680394" w:rsidR="003702C7" w:rsidRPr="00F538D3" w:rsidRDefault="0026177D" w:rsidP="007C3BCC">
      <w:pPr>
        <w:pStyle w:val="ListParagraph"/>
        <w:numPr>
          <w:ilvl w:val="0"/>
          <w:numId w:val="23"/>
        </w:numPr>
        <w:jc w:val="both"/>
        <w:rPr>
          <w:rFonts w:eastAsia="Times New Roman"/>
          <w:lang w:eastAsia="en-AU"/>
        </w:rPr>
      </w:pPr>
      <w:r w:rsidRPr="00F538D3">
        <w:rPr>
          <w:rFonts w:eastAsia="Times New Roman"/>
          <w:lang w:eastAsia="en-AU"/>
        </w:rPr>
        <w:t xml:space="preserve">The research assistant will </w:t>
      </w:r>
      <w:r w:rsidR="009C0133" w:rsidRPr="00F538D3">
        <w:rPr>
          <w:rFonts w:eastAsia="Times New Roman"/>
          <w:lang w:eastAsia="en-AU"/>
        </w:rPr>
        <w:t xml:space="preserve">provide more information </w:t>
      </w:r>
      <w:r w:rsidR="00EA5C6C" w:rsidRPr="00F538D3">
        <w:rPr>
          <w:rFonts w:eastAsia="Times New Roman"/>
          <w:lang w:eastAsia="en-AU"/>
        </w:rPr>
        <w:t xml:space="preserve">by being available </w:t>
      </w:r>
      <w:r w:rsidR="00D47C47" w:rsidRPr="00F538D3">
        <w:rPr>
          <w:rFonts w:eastAsia="Times New Roman"/>
          <w:lang w:eastAsia="en-AU"/>
        </w:rPr>
        <w:t>t</w:t>
      </w:r>
      <w:r w:rsidR="00EA5C6C" w:rsidRPr="00F538D3">
        <w:rPr>
          <w:rFonts w:eastAsia="Times New Roman"/>
          <w:lang w:eastAsia="en-AU"/>
        </w:rPr>
        <w:t>o answer questions in person</w:t>
      </w:r>
      <w:r w:rsidR="00416362" w:rsidRPr="00F538D3">
        <w:rPr>
          <w:rFonts w:eastAsia="Times New Roman"/>
          <w:lang w:eastAsia="en-AU"/>
        </w:rPr>
        <w:t xml:space="preserve">. If </w:t>
      </w:r>
      <w:r w:rsidR="00D47C47" w:rsidRPr="00F538D3">
        <w:rPr>
          <w:rFonts w:eastAsia="Times New Roman"/>
          <w:lang w:eastAsia="en-AU"/>
        </w:rPr>
        <w:t>the participant is interested in participat</w:t>
      </w:r>
      <w:r w:rsidR="00CC3911" w:rsidRPr="00F538D3">
        <w:rPr>
          <w:rFonts w:eastAsia="Times New Roman"/>
          <w:lang w:eastAsia="en-AU"/>
        </w:rPr>
        <w:t>ing</w:t>
      </w:r>
      <w:r w:rsidR="00472929" w:rsidRPr="00F538D3">
        <w:rPr>
          <w:rFonts w:eastAsia="Times New Roman"/>
          <w:lang w:eastAsia="en-AU"/>
        </w:rPr>
        <w:t>,</w:t>
      </w:r>
      <w:r w:rsidR="00D47C47" w:rsidRPr="00F538D3">
        <w:rPr>
          <w:rFonts w:eastAsia="Times New Roman"/>
          <w:lang w:eastAsia="en-AU"/>
        </w:rPr>
        <w:t xml:space="preserve"> </w:t>
      </w:r>
      <w:r w:rsidR="00806319" w:rsidRPr="00F538D3">
        <w:rPr>
          <w:rFonts w:eastAsia="Times New Roman"/>
          <w:lang w:eastAsia="en-AU"/>
        </w:rPr>
        <w:t>they will then be provided with a patient information and consent form to read</w:t>
      </w:r>
      <w:r w:rsidR="00CC3911" w:rsidRPr="00F538D3">
        <w:rPr>
          <w:rFonts w:eastAsia="Times New Roman"/>
          <w:lang w:eastAsia="en-AU"/>
        </w:rPr>
        <w:t xml:space="preserve">. </w:t>
      </w:r>
      <w:r w:rsidR="00492AE9" w:rsidRPr="00F538D3">
        <w:rPr>
          <w:rFonts w:eastAsia="Times New Roman"/>
          <w:lang w:eastAsia="en-AU"/>
        </w:rPr>
        <w:t xml:space="preserve"> If patients are happy to participate after they have </w:t>
      </w:r>
      <w:r w:rsidR="00BE3D01" w:rsidRPr="00F538D3">
        <w:rPr>
          <w:rFonts w:eastAsia="Times New Roman"/>
          <w:lang w:eastAsia="en-AU"/>
        </w:rPr>
        <w:t>discussed the project and read and understood the consent form, they can provide consent</w:t>
      </w:r>
      <w:r w:rsidR="00A81B91" w:rsidRPr="00F538D3">
        <w:rPr>
          <w:rFonts w:eastAsia="Times New Roman"/>
          <w:lang w:eastAsia="en-AU"/>
        </w:rPr>
        <w:t>.</w:t>
      </w:r>
    </w:p>
    <w:p w14:paraId="1C319142" w14:textId="77777777" w:rsidR="00A81B91" w:rsidRPr="00F538D3" w:rsidRDefault="00A81B91" w:rsidP="00A81B91">
      <w:pPr>
        <w:pStyle w:val="ListParagraph"/>
        <w:rPr>
          <w:rFonts w:eastAsia="Times New Roman"/>
          <w:lang w:eastAsia="en-AU"/>
        </w:rPr>
      </w:pPr>
    </w:p>
    <w:p w14:paraId="1793CD24" w14:textId="5E9DFF1C" w:rsidR="00A81B91" w:rsidRPr="00F538D3" w:rsidRDefault="00A81B91" w:rsidP="007C3BCC">
      <w:pPr>
        <w:pStyle w:val="ListParagraph"/>
        <w:numPr>
          <w:ilvl w:val="0"/>
          <w:numId w:val="23"/>
        </w:numPr>
        <w:jc w:val="both"/>
        <w:rPr>
          <w:rFonts w:eastAsia="Times New Roman"/>
          <w:lang w:eastAsia="en-AU"/>
        </w:rPr>
      </w:pPr>
      <w:r w:rsidRPr="00F538D3">
        <w:rPr>
          <w:rFonts w:eastAsia="Times New Roman"/>
          <w:lang w:eastAsia="en-AU"/>
        </w:rPr>
        <w:t xml:space="preserve">Consent </w:t>
      </w:r>
      <w:r w:rsidR="00F145BF" w:rsidRPr="00F538D3">
        <w:rPr>
          <w:rFonts w:eastAsia="Times New Roman"/>
          <w:lang w:eastAsia="en-AU"/>
        </w:rPr>
        <w:t>if agreed</w:t>
      </w:r>
      <w:r w:rsidR="00E46CD6" w:rsidRPr="00F538D3">
        <w:rPr>
          <w:rFonts w:eastAsia="Times New Roman"/>
          <w:lang w:eastAsia="en-AU"/>
        </w:rPr>
        <w:t xml:space="preserve"> to by participant</w:t>
      </w:r>
      <w:r w:rsidR="00F145BF" w:rsidRPr="00F538D3">
        <w:rPr>
          <w:rFonts w:eastAsia="Times New Roman"/>
          <w:lang w:eastAsia="en-AU"/>
        </w:rPr>
        <w:t xml:space="preserve">, </w:t>
      </w:r>
      <w:r w:rsidRPr="00F538D3">
        <w:rPr>
          <w:rFonts w:eastAsia="Times New Roman"/>
          <w:lang w:eastAsia="en-AU"/>
        </w:rPr>
        <w:t xml:space="preserve">will be obtained by the </w:t>
      </w:r>
      <w:r w:rsidR="008469EA" w:rsidRPr="00F538D3">
        <w:rPr>
          <w:rFonts w:eastAsia="Times New Roman"/>
          <w:lang w:eastAsia="en-AU"/>
        </w:rPr>
        <w:t>research assistant</w:t>
      </w:r>
      <w:r w:rsidR="00D475E7" w:rsidRPr="00F538D3">
        <w:rPr>
          <w:rFonts w:eastAsia="Times New Roman"/>
          <w:lang w:eastAsia="en-AU"/>
        </w:rPr>
        <w:t>.</w:t>
      </w:r>
    </w:p>
    <w:p w14:paraId="25035F86" w14:textId="77777777" w:rsidR="00115726" w:rsidRPr="00F538D3" w:rsidRDefault="00115726" w:rsidP="005321B3">
      <w:pPr>
        <w:jc w:val="both"/>
        <w:rPr>
          <w:rFonts w:eastAsia="Times New Roman"/>
          <w:lang w:eastAsia="en-AU"/>
        </w:rPr>
      </w:pPr>
    </w:p>
    <w:p w14:paraId="00F29C15" w14:textId="1FADDDD1" w:rsidR="005321B3" w:rsidRPr="00F538D3" w:rsidRDefault="00B3082A" w:rsidP="005321B3">
      <w:pPr>
        <w:jc w:val="both"/>
        <w:rPr>
          <w:rFonts w:eastAsia="Times New Roman"/>
          <w:lang w:eastAsia="en-AU"/>
        </w:rPr>
      </w:pPr>
      <w:r w:rsidRPr="00F538D3">
        <w:rPr>
          <w:rFonts w:eastAsia="Times New Roman"/>
          <w:lang w:eastAsia="en-AU"/>
        </w:rPr>
        <w:t xml:space="preserve">Any participants who </w:t>
      </w:r>
      <w:r w:rsidR="00B545A5" w:rsidRPr="00F538D3">
        <w:rPr>
          <w:rFonts w:eastAsia="Times New Roman"/>
          <w:lang w:eastAsia="en-AU"/>
        </w:rPr>
        <w:t xml:space="preserve">develop complications as a result of participation in the study </w:t>
      </w:r>
      <w:r w:rsidR="00FC13EE" w:rsidRPr="00F538D3">
        <w:rPr>
          <w:rFonts w:eastAsia="Times New Roman"/>
          <w:lang w:eastAsia="en-AU"/>
        </w:rPr>
        <w:t>will have access to management with clinicians not directly involved with the study</w:t>
      </w:r>
      <w:r w:rsidR="00307DBD" w:rsidRPr="00F538D3">
        <w:rPr>
          <w:rFonts w:eastAsia="Times New Roman"/>
          <w:lang w:eastAsia="en-AU"/>
        </w:rPr>
        <w:t>.</w:t>
      </w:r>
    </w:p>
    <w:p w14:paraId="765A9210" w14:textId="77777777" w:rsidR="003C0257" w:rsidRPr="00F538D3" w:rsidRDefault="003C0257" w:rsidP="005321B3">
      <w:pPr>
        <w:jc w:val="both"/>
        <w:rPr>
          <w:rFonts w:eastAsia="Times New Roman"/>
          <w:lang w:eastAsia="en-AU"/>
        </w:rPr>
      </w:pPr>
    </w:p>
    <w:p w14:paraId="0BA2781D" w14:textId="77777777" w:rsidR="003C0257" w:rsidRPr="00F538D3" w:rsidRDefault="003C0257" w:rsidP="005321B3">
      <w:pPr>
        <w:jc w:val="both"/>
        <w:rPr>
          <w:rFonts w:eastAsia="Times New Roman"/>
          <w:lang w:eastAsia="en-AU"/>
        </w:rPr>
      </w:pPr>
      <w:r w:rsidRPr="00F538D3">
        <w:rPr>
          <w:rFonts w:eastAsia="Times New Roman"/>
          <w:lang w:eastAsia="en-AU"/>
        </w:rPr>
        <w:t>The goals of this study are to:</w:t>
      </w:r>
    </w:p>
    <w:p w14:paraId="72E698C5" w14:textId="77777777" w:rsidR="003C0257" w:rsidRPr="00F538D3" w:rsidRDefault="003C0257" w:rsidP="005321B3">
      <w:pPr>
        <w:jc w:val="both"/>
        <w:rPr>
          <w:rFonts w:eastAsia="Times New Roman"/>
          <w:lang w:eastAsia="en-AU"/>
        </w:rPr>
      </w:pPr>
    </w:p>
    <w:p w14:paraId="137FAC2A" w14:textId="77777777" w:rsidR="003C0257" w:rsidRPr="00F538D3" w:rsidRDefault="003C0257" w:rsidP="003C0257">
      <w:pPr>
        <w:pStyle w:val="ListParagraph"/>
        <w:numPr>
          <w:ilvl w:val="0"/>
          <w:numId w:val="10"/>
        </w:numPr>
        <w:jc w:val="both"/>
        <w:rPr>
          <w:rFonts w:eastAsia="Times New Roman"/>
          <w:lang w:eastAsia="en-AU"/>
        </w:rPr>
      </w:pPr>
      <w:r w:rsidRPr="00F538D3">
        <w:rPr>
          <w:rFonts w:eastAsia="Times New Roman"/>
          <w:lang w:eastAsia="en-AU"/>
        </w:rPr>
        <w:t>Determine whether there is a strong correlation between AI facial recognition patterns and the presence of pain prior to the patient waking fully from anaesthesia</w:t>
      </w:r>
    </w:p>
    <w:p w14:paraId="23FC7EA2" w14:textId="77777777" w:rsidR="009D6971" w:rsidRPr="00F538D3" w:rsidRDefault="009D6971" w:rsidP="009D6971">
      <w:pPr>
        <w:pStyle w:val="ListParagraph"/>
        <w:jc w:val="both"/>
        <w:rPr>
          <w:rFonts w:eastAsia="Times New Roman"/>
          <w:lang w:eastAsia="en-AU"/>
        </w:rPr>
      </w:pPr>
    </w:p>
    <w:p w14:paraId="2892C93F" w14:textId="18DCBF63" w:rsidR="005321B3" w:rsidRPr="00F538D3" w:rsidRDefault="003C0257" w:rsidP="00A50F53">
      <w:pPr>
        <w:pStyle w:val="ListParagraph"/>
        <w:numPr>
          <w:ilvl w:val="0"/>
          <w:numId w:val="10"/>
        </w:numPr>
        <w:jc w:val="both"/>
        <w:rPr>
          <w:rFonts w:eastAsia="Times New Roman"/>
          <w:lang w:eastAsia="en-AU"/>
        </w:rPr>
      </w:pPr>
      <w:r w:rsidRPr="00F538D3">
        <w:rPr>
          <w:rFonts w:eastAsia="Times New Roman"/>
          <w:lang w:eastAsia="en-AU"/>
        </w:rPr>
        <w:t xml:space="preserve">See whether it is possible to </w:t>
      </w:r>
      <w:r w:rsidR="00AC41FB" w:rsidRPr="00F538D3">
        <w:rPr>
          <w:rFonts w:eastAsia="Times New Roman"/>
          <w:lang w:eastAsia="en-AU"/>
        </w:rPr>
        <w:t>correlate</w:t>
      </w:r>
      <w:r w:rsidR="00426A1C" w:rsidRPr="00F538D3">
        <w:rPr>
          <w:rFonts w:eastAsia="Times New Roman"/>
          <w:lang w:eastAsia="en-AU"/>
        </w:rPr>
        <w:t xml:space="preserve"> </w:t>
      </w:r>
      <w:r w:rsidRPr="00F538D3">
        <w:rPr>
          <w:rFonts w:eastAsia="Times New Roman"/>
          <w:lang w:eastAsia="en-AU"/>
        </w:rPr>
        <w:t xml:space="preserve">postoperative opioid requirement in those who were opioid naïve in the 2 weeks prior to surgery through AI facial </w:t>
      </w:r>
      <w:r w:rsidRPr="00F538D3">
        <w:rPr>
          <w:rFonts w:eastAsia="Times New Roman"/>
          <w:lang w:eastAsia="en-AU"/>
        </w:rPr>
        <w:lastRenderedPageBreak/>
        <w:t xml:space="preserve">recognition patterns after the administration of intravenous opioid </w:t>
      </w:r>
      <w:r w:rsidR="00F3750A" w:rsidRPr="00F538D3">
        <w:rPr>
          <w:rFonts w:eastAsia="Times New Roman"/>
          <w:lang w:eastAsia="en-AU"/>
        </w:rPr>
        <w:t xml:space="preserve">prior to (where the patient has no pain) and </w:t>
      </w:r>
      <w:r w:rsidR="009A0669" w:rsidRPr="00F538D3">
        <w:rPr>
          <w:rFonts w:eastAsia="Times New Roman"/>
          <w:lang w:eastAsia="en-AU"/>
        </w:rPr>
        <w:t>following recovery</w:t>
      </w:r>
      <w:r w:rsidR="00F3750A" w:rsidRPr="00F538D3">
        <w:rPr>
          <w:rFonts w:eastAsia="Times New Roman"/>
          <w:lang w:eastAsia="en-AU"/>
        </w:rPr>
        <w:t xml:space="preserve"> (where patient may have postoperative pain)</w:t>
      </w:r>
      <w:r w:rsidR="009A0669" w:rsidRPr="00F538D3">
        <w:rPr>
          <w:rFonts w:eastAsia="Times New Roman"/>
          <w:lang w:eastAsia="en-AU"/>
        </w:rPr>
        <w:t xml:space="preserve"> from surgery.</w:t>
      </w:r>
      <w:r w:rsidR="0019435D" w:rsidRPr="00F538D3">
        <w:rPr>
          <w:rFonts w:eastAsia="Times New Roman"/>
          <w:lang w:eastAsia="en-AU"/>
        </w:rPr>
        <w:t xml:space="preserve"> </w:t>
      </w:r>
    </w:p>
    <w:p w14:paraId="223F38CD" w14:textId="77777777" w:rsidR="00F3750A" w:rsidRPr="00F538D3" w:rsidRDefault="00F3750A" w:rsidP="005321B3">
      <w:pPr>
        <w:jc w:val="both"/>
        <w:rPr>
          <w:rFonts w:eastAsia="Times New Roman"/>
          <w:lang w:eastAsia="en-AU"/>
        </w:rPr>
      </w:pPr>
    </w:p>
    <w:p w14:paraId="684DE95F" w14:textId="3C0F0073" w:rsidR="00D8673F" w:rsidRPr="00F538D3" w:rsidRDefault="005321B3" w:rsidP="005321B3">
      <w:pPr>
        <w:jc w:val="both"/>
        <w:rPr>
          <w:rFonts w:eastAsia="Times New Roman"/>
          <w:lang w:eastAsia="en-AU"/>
        </w:rPr>
      </w:pPr>
      <w:r w:rsidRPr="00F538D3">
        <w:rPr>
          <w:rFonts w:eastAsia="Times New Roman"/>
          <w:lang w:eastAsia="en-AU"/>
        </w:rPr>
        <w:t>Patients will be eligible to participate in the study if they are</w:t>
      </w:r>
      <w:r w:rsidR="00186D0C" w:rsidRPr="00F538D3">
        <w:rPr>
          <w:rFonts w:eastAsia="Times New Roman"/>
          <w:lang w:eastAsia="en-AU"/>
        </w:rPr>
        <w:t>:</w:t>
      </w:r>
      <w:r w:rsidRPr="00F538D3">
        <w:rPr>
          <w:rFonts w:eastAsia="Times New Roman"/>
          <w:lang w:eastAsia="en-AU"/>
        </w:rPr>
        <w:t xml:space="preserve"> </w:t>
      </w:r>
    </w:p>
    <w:p w14:paraId="48A55555" w14:textId="1AA48564" w:rsidR="00402614" w:rsidRPr="00F538D3" w:rsidRDefault="005321B3" w:rsidP="00D8673F">
      <w:pPr>
        <w:pStyle w:val="ListParagraph"/>
        <w:numPr>
          <w:ilvl w:val="0"/>
          <w:numId w:val="9"/>
        </w:numPr>
        <w:jc w:val="both"/>
        <w:rPr>
          <w:rFonts w:eastAsia="Times New Roman"/>
          <w:lang w:eastAsia="en-AU"/>
        </w:rPr>
      </w:pPr>
      <w:r w:rsidRPr="00F538D3">
        <w:rPr>
          <w:rFonts w:eastAsia="Times New Roman"/>
          <w:lang w:eastAsia="en-AU"/>
        </w:rPr>
        <w:t xml:space="preserve">18 </w:t>
      </w:r>
      <w:r w:rsidR="008D385B" w:rsidRPr="00F538D3">
        <w:rPr>
          <w:rFonts w:eastAsia="Times New Roman"/>
          <w:lang w:eastAsia="en-AU"/>
        </w:rPr>
        <w:t xml:space="preserve">-70 </w:t>
      </w:r>
      <w:r w:rsidRPr="00F538D3">
        <w:rPr>
          <w:rFonts w:eastAsia="Times New Roman"/>
          <w:lang w:eastAsia="en-AU"/>
        </w:rPr>
        <w:t>years of age</w:t>
      </w:r>
      <w:r w:rsidR="008D385B" w:rsidRPr="00F538D3">
        <w:rPr>
          <w:rFonts w:eastAsia="Times New Roman"/>
          <w:lang w:eastAsia="en-AU"/>
        </w:rPr>
        <w:t>,</w:t>
      </w:r>
      <w:r w:rsidRPr="00F538D3">
        <w:rPr>
          <w:rFonts w:eastAsia="Times New Roman"/>
          <w:lang w:eastAsia="en-AU"/>
        </w:rPr>
        <w:t xml:space="preserve"> </w:t>
      </w:r>
    </w:p>
    <w:p w14:paraId="38F62ED0" w14:textId="2F701761" w:rsidR="00402614" w:rsidRPr="00F538D3" w:rsidRDefault="00650769" w:rsidP="00D8673F">
      <w:pPr>
        <w:pStyle w:val="ListParagraph"/>
        <w:numPr>
          <w:ilvl w:val="0"/>
          <w:numId w:val="9"/>
        </w:numPr>
        <w:jc w:val="both"/>
        <w:rPr>
          <w:rFonts w:eastAsia="Times New Roman"/>
          <w:lang w:eastAsia="en-AU"/>
        </w:rPr>
      </w:pPr>
      <w:r w:rsidRPr="00F538D3">
        <w:rPr>
          <w:rFonts w:eastAsia="Times New Roman"/>
          <w:lang w:eastAsia="en-AU"/>
        </w:rPr>
        <w:t>S</w:t>
      </w:r>
      <w:r w:rsidR="00F16E6E" w:rsidRPr="00F538D3">
        <w:rPr>
          <w:rFonts w:eastAsia="Times New Roman"/>
          <w:lang w:eastAsia="en-AU"/>
        </w:rPr>
        <w:t>cheduled for an elective</w:t>
      </w:r>
      <w:r w:rsidR="005321B3" w:rsidRPr="00F538D3">
        <w:rPr>
          <w:rFonts w:eastAsia="Times New Roman"/>
          <w:lang w:eastAsia="en-AU"/>
        </w:rPr>
        <w:t xml:space="preserve"> surgical procedure requiring general anaesthesia</w:t>
      </w:r>
      <w:r w:rsidR="00F16E6E" w:rsidRPr="00F538D3">
        <w:rPr>
          <w:rFonts w:eastAsia="Times New Roman"/>
          <w:lang w:eastAsia="en-AU"/>
        </w:rPr>
        <w:t>,</w:t>
      </w:r>
    </w:p>
    <w:p w14:paraId="686512C1" w14:textId="5CEF83EF" w:rsidR="00402614" w:rsidRPr="00F538D3" w:rsidRDefault="00650769" w:rsidP="00650769">
      <w:pPr>
        <w:pStyle w:val="ListParagraph"/>
        <w:numPr>
          <w:ilvl w:val="0"/>
          <w:numId w:val="9"/>
        </w:numPr>
        <w:jc w:val="both"/>
        <w:rPr>
          <w:rFonts w:eastAsia="Times New Roman"/>
          <w:lang w:eastAsia="en-AU"/>
        </w:rPr>
      </w:pPr>
      <w:r w:rsidRPr="00F538D3">
        <w:rPr>
          <w:rFonts w:eastAsia="Times New Roman"/>
          <w:lang w:eastAsia="en-AU"/>
        </w:rPr>
        <w:t>R</w:t>
      </w:r>
      <w:r w:rsidR="006B43CF" w:rsidRPr="00F538D3">
        <w:rPr>
          <w:rFonts w:eastAsia="Times New Roman"/>
          <w:lang w:eastAsia="en-AU"/>
        </w:rPr>
        <w:t xml:space="preserve">equiring intravenous opioid </w:t>
      </w:r>
      <w:r w:rsidR="0012459C" w:rsidRPr="00F538D3">
        <w:rPr>
          <w:rFonts w:eastAsia="Times New Roman"/>
          <w:lang w:eastAsia="en-AU"/>
        </w:rPr>
        <w:t>as the main analgesic therapy</w:t>
      </w:r>
      <w:r w:rsidR="00587664" w:rsidRPr="00F538D3">
        <w:rPr>
          <w:rFonts w:eastAsia="Times New Roman"/>
          <w:lang w:eastAsia="en-AU"/>
        </w:rPr>
        <w:t xml:space="preserve"> </w:t>
      </w:r>
      <w:r w:rsidR="001E6A02" w:rsidRPr="00F538D3">
        <w:rPr>
          <w:rFonts w:eastAsia="Times New Roman"/>
          <w:lang w:eastAsia="en-AU"/>
        </w:rPr>
        <w:t xml:space="preserve">for </w:t>
      </w:r>
      <w:r w:rsidR="00587664" w:rsidRPr="00F538D3">
        <w:rPr>
          <w:rFonts w:eastAsia="Times New Roman"/>
          <w:lang w:eastAsia="en-AU"/>
        </w:rPr>
        <w:t>surgery</w:t>
      </w:r>
      <w:r w:rsidR="00F726D0" w:rsidRPr="00F538D3">
        <w:rPr>
          <w:rFonts w:eastAsia="Times New Roman"/>
          <w:lang w:eastAsia="en-AU"/>
        </w:rPr>
        <w:t>.</w:t>
      </w:r>
    </w:p>
    <w:p w14:paraId="5D19831E" w14:textId="77CC2F39" w:rsidR="00C41A48" w:rsidRPr="00F538D3" w:rsidRDefault="00C41A48" w:rsidP="00650769">
      <w:pPr>
        <w:pStyle w:val="ListParagraph"/>
        <w:numPr>
          <w:ilvl w:val="0"/>
          <w:numId w:val="9"/>
        </w:numPr>
        <w:jc w:val="both"/>
        <w:rPr>
          <w:rFonts w:eastAsia="Times New Roman"/>
          <w:lang w:eastAsia="en-AU"/>
        </w:rPr>
      </w:pPr>
      <w:r w:rsidRPr="00F538D3">
        <w:rPr>
          <w:rFonts w:eastAsia="Times New Roman"/>
          <w:lang w:eastAsia="en-AU"/>
        </w:rPr>
        <w:t>Anaesthetist happy to provide intravenous opioid prior to commencement of anaesthetic</w:t>
      </w:r>
      <w:r w:rsidR="00F726D0" w:rsidRPr="00F538D3">
        <w:rPr>
          <w:rFonts w:eastAsia="Times New Roman"/>
          <w:lang w:eastAsia="en-AU"/>
        </w:rPr>
        <w:t>.</w:t>
      </w:r>
    </w:p>
    <w:p w14:paraId="56E65B73" w14:textId="77777777" w:rsidR="00186D0C" w:rsidRPr="00F538D3" w:rsidRDefault="00402614" w:rsidP="00D8673F">
      <w:pPr>
        <w:pStyle w:val="ListParagraph"/>
        <w:numPr>
          <w:ilvl w:val="0"/>
          <w:numId w:val="9"/>
        </w:numPr>
        <w:jc w:val="both"/>
        <w:rPr>
          <w:rFonts w:eastAsia="Times New Roman"/>
          <w:lang w:eastAsia="en-AU"/>
        </w:rPr>
      </w:pPr>
      <w:r w:rsidRPr="00F538D3">
        <w:rPr>
          <w:rFonts w:eastAsia="Times New Roman"/>
          <w:lang w:eastAsia="en-AU"/>
        </w:rPr>
        <w:t xml:space="preserve">Requiring intravenous opioid </w:t>
      </w:r>
      <w:r w:rsidR="006B43CF" w:rsidRPr="00F538D3">
        <w:rPr>
          <w:rFonts w:eastAsia="Times New Roman"/>
          <w:lang w:eastAsia="en-AU"/>
        </w:rPr>
        <w:t xml:space="preserve">following surgery for </w:t>
      </w:r>
      <w:r w:rsidR="0012459C" w:rsidRPr="00F538D3">
        <w:rPr>
          <w:rFonts w:eastAsia="Times New Roman"/>
          <w:lang w:eastAsia="en-AU"/>
        </w:rPr>
        <w:t xml:space="preserve">a period </w:t>
      </w:r>
      <w:r w:rsidR="004471C8" w:rsidRPr="00F538D3">
        <w:rPr>
          <w:rFonts w:eastAsia="Times New Roman"/>
          <w:lang w:eastAsia="en-AU"/>
        </w:rPr>
        <w:t>greater th</w:t>
      </w:r>
      <w:r w:rsidR="0012459C" w:rsidRPr="00F538D3">
        <w:rPr>
          <w:rFonts w:eastAsia="Times New Roman"/>
          <w:lang w:eastAsia="en-AU"/>
        </w:rPr>
        <w:t>a</w:t>
      </w:r>
      <w:r w:rsidR="004471C8" w:rsidRPr="00F538D3">
        <w:rPr>
          <w:rFonts w:eastAsia="Times New Roman"/>
          <w:lang w:eastAsia="en-AU"/>
        </w:rPr>
        <w:t>n 48 hours</w:t>
      </w:r>
      <w:r w:rsidR="005321B3" w:rsidRPr="00F538D3">
        <w:rPr>
          <w:rFonts w:eastAsia="Times New Roman"/>
          <w:lang w:eastAsia="en-AU"/>
        </w:rPr>
        <w:t>.</w:t>
      </w:r>
      <w:r w:rsidR="00344BCE" w:rsidRPr="00F538D3">
        <w:rPr>
          <w:rFonts w:eastAsia="Times New Roman"/>
          <w:b/>
          <w:lang w:eastAsia="en-AU"/>
        </w:rPr>
        <w:t xml:space="preserve">    </w:t>
      </w:r>
    </w:p>
    <w:p w14:paraId="1E5B9FD2" w14:textId="77777777" w:rsidR="00186D0C" w:rsidRPr="00F538D3" w:rsidRDefault="00186D0C" w:rsidP="00186D0C">
      <w:pPr>
        <w:jc w:val="both"/>
        <w:rPr>
          <w:rFonts w:eastAsia="Times New Roman"/>
          <w:b/>
          <w:lang w:eastAsia="en-AU"/>
        </w:rPr>
      </w:pPr>
    </w:p>
    <w:p w14:paraId="6E72CBD0" w14:textId="7A620B62" w:rsidR="00126884" w:rsidRPr="00F538D3" w:rsidRDefault="00344BCE" w:rsidP="00186D0C">
      <w:pPr>
        <w:jc w:val="both"/>
        <w:rPr>
          <w:rFonts w:eastAsia="Times New Roman"/>
          <w:lang w:eastAsia="en-AU"/>
        </w:rPr>
      </w:pPr>
      <w:r w:rsidRPr="00F538D3">
        <w:rPr>
          <w:rFonts w:eastAsia="Times New Roman"/>
          <w:b/>
          <w:lang w:eastAsia="en-AU"/>
        </w:rPr>
        <w:t xml:space="preserve"> </w:t>
      </w:r>
      <w:r w:rsidR="00847D97" w:rsidRPr="00F538D3">
        <w:rPr>
          <w:rFonts w:eastAsia="Times New Roman"/>
          <w:lang w:eastAsia="en-AU"/>
        </w:rPr>
        <w:t xml:space="preserve">Patients will </w:t>
      </w:r>
      <w:r w:rsidR="005321B3" w:rsidRPr="00F538D3">
        <w:rPr>
          <w:rFonts w:eastAsia="Times New Roman"/>
          <w:lang w:eastAsia="en-AU"/>
        </w:rPr>
        <w:t>be excluded i</w:t>
      </w:r>
      <w:r w:rsidR="00126884" w:rsidRPr="00F538D3">
        <w:rPr>
          <w:rFonts w:eastAsia="Times New Roman"/>
          <w:lang w:eastAsia="en-AU"/>
        </w:rPr>
        <w:t>f they have</w:t>
      </w:r>
      <w:r w:rsidRPr="00F538D3">
        <w:rPr>
          <w:rFonts w:eastAsia="Times New Roman"/>
          <w:lang w:eastAsia="en-AU"/>
        </w:rPr>
        <w:t>:</w:t>
      </w:r>
    </w:p>
    <w:p w14:paraId="4501E55F" w14:textId="77777777" w:rsidR="00126884" w:rsidRPr="00F538D3" w:rsidRDefault="00126884" w:rsidP="005321B3">
      <w:pPr>
        <w:jc w:val="both"/>
        <w:rPr>
          <w:rFonts w:eastAsia="Times New Roman"/>
          <w:lang w:eastAsia="en-AU"/>
        </w:rPr>
      </w:pPr>
    </w:p>
    <w:p w14:paraId="74C93C42" w14:textId="77777777" w:rsidR="00126884" w:rsidRPr="00F538D3" w:rsidRDefault="00126884" w:rsidP="00126884">
      <w:pPr>
        <w:pStyle w:val="ListParagraph"/>
        <w:numPr>
          <w:ilvl w:val="0"/>
          <w:numId w:val="9"/>
        </w:numPr>
        <w:jc w:val="both"/>
        <w:rPr>
          <w:rFonts w:eastAsia="Times New Roman"/>
          <w:lang w:eastAsia="en-AU"/>
        </w:rPr>
      </w:pPr>
      <w:r w:rsidRPr="00F538D3">
        <w:rPr>
          <w:rFonts w:eastAsia="Times New Roman"/>
          <w:lang w:eastAsia="en-AU"/>
        </w:rPr>
        <w:t>Poor English comprehension</w:t>
      </w:r>
    </w:p>
    <w:p w14:paraId="6719AC81" w14:textId="77777777" w:rsidR="00126884" w:rsidRPr="00F538D3" w:rsidRDefault="00126884" w:rsidP="00126884">
      <w:pPr>
        <w:pStyle w:val="ListParagraph"/>
        <w:numPr>
          <w:ilvl w:val="0"/>
          <w:numId w:val="9"/>
        </w:numPr>
        <w:jc w:val="both"/>
        <w:rPr>
          <w:rFonts w:eastAsia="Times New Roman"/>
          <w:lang w:eastAsia="en-AU"/>
        </w:rPr>
      </w:pPr>
      <w:r w:rsidRPr="00F538D3">
        <w:rPr>
          <w:rFonts w:eastAsia="Times New Roman"/>
          <w:lang w:eastAsia="en-AU"/>
        </w:rPr>
        <w:t>C</w:t>
      </w:r>
      <w:r w:rsidR="005321B3" w:rsidRPr="00F538D3">
        <w:rPr>
          <w:rFonts w:eastAsia="Times New Roman"/>
          <w:lang w:eastAsia="en-AU"/>
        </w:rPr>
        <w:t>onfusion impairing completion of the VAS and questionnaire (</w:t>
      </w:r>
      <w:r w:rsidR="005321B3" w:rsidRPr="00F538D3">
        <w:rPr>
          <w:rFonts w:eastAsia="Times New Roman"/>
          <w:b/>
          <w:lang w:eastAsia="en-AU"/>
        </w:rPr>
        <w:t>note:</w:t>
      </w:r>
      <w:r w:rsidR="005321B3" w:rsidRPr="00F538D3">
        <w:rPr>
          <w:rFonts w:eastAsia="Times New Roman"/>
          <w:lang w:eastAsia="en-AU"/>
        </w:rPr>
        <w:t xml:space="preserve"> we plan to study those with dementia and delirium in the future, once we have validated the technology in this more select group of patients because we need to cross-validate with the VAS/NRS). </w:t>
      </w:r>
    </w:p>
    <w:p w14:paraId="5EFBCCDE" w14:textId="06DE2BE8" w:rsidR="00126884" w:rsidRPr="00F538D3" w:rsidRDefault="00126884" w:rsidP="00126884">
      <w:pPr>
        <w:pStyle w:val="ListParagraph"/>
        <w:numPr>
          <w:ilvl w:val="0"/>
          <w:numId w:val="9"/>
        </w:numPr>
        <w:jc w:val="both"/>
        <w:rPr>
          <w:rFonts w:eastAsia="Times New Roman"/>
          <w:lang w:eastAsia="en-AU"/>
        </w:rPr>
      </w:pPr>
      <w:r w:rsidRPr="00F538D3">
        <w:rPr>
          <w:rFonts w:eastAsia="Times New Roman"/>
          <w:lang w:eastAsia="en-AU"/>
        </w:rPr>
        <w:t>Have been administered opioids for analgesia in the two weeks prior to surgery</w:t>
      </w:r>
    </w:p>
    <w:p w14:paraId="7CEF5216" w14:textId="68A92016" w:rsidR="00126884" w:rsidRPr="00F538D3" w:rsidRDefault="00126884" w:rsidP="00126884">
      <w:pPr>
        <w:pStyle w:val="ListParagraph"/>
        <w:numPr>
          <w:ilvl w:val="0"/>
          <w:numId w:val="9"/>
        </w:numPr>
        <w:jc w:val="both"/>
        <w:rPr>
          <w:rFonts w:eastAsia="Times New Roman"/>
          <w:lang w:eastAsia="en-AU"/>
        </w:rPr>
      </w:pPr>
      <w:r w:rsidRPr="00F538D3">
        <w:rPr>
          <w:rFonts w:eastAsia="Times New Roman"/>
          <w:lang w:eastAsia="en-AU"/>
        </w:rPr>
        <w:t>Have been diagnosed with opioid dependence disorder</w:t>
      </w:r>
    </w:p>
    <w:p w14:paraId="042D1659" w14:textId="35ECB980" w:rsidR="00126884" w:rsidRPr="00F538D3" w:rsidRDefault="00126884" w:rsidP="00126884">
      <w:pPr>
        <w:pStyle w:val="ListParagraph"/>
        <w:numPr>
          <w:ilvl w:val="0"/>
          <w:numId w:val="9"/>
        </w:numPr>
        <w:jc w:val="both"/>
        <w:rPr>
          <w:rFonts w:eastAsia="Times New Roman"/>
          <w:lang w:eastAsia="en-AU"/>
        </w:rPr>
      </w:pPr>
      <w:r w:rsidRPr="00F538D3">
        <w:rPr>
          <w:rFonts w:eastAsia="Times New Roman"/>
          <w:lang w:eastAsia="en-AU"/>
        </w:rPr>
        <w:t>Have been diagnosed with current intravenous drug or illicit drug use</w:t>
      </w:r>
    </w:p>
    <w:p w14:paraId="50BF0DA7" w14:textId="77777777" w:rsidR="00126884" w:rsidRPr="00F538D3" w:rsidRDefault="00126884" w:rsidP="005321B3">
      <w:pPr>
        <w:jc w:val="both"/>
        <w:rPr>
          <w:rFonts w:eastAsia="Times New Roman"/>
          <w:lang w:eastAsia="en-AU"/>
        </w:rPr>
      </w:pPr>
    </w:p>
    <w:p w14:paraId="4C7B97C9" w14:textId="77777777" w:rsidR="00126884" w:rsidRPr="00F538D3" w:rsidRDefault="00126884" w:rsidP="005321B3">
      <w:pPr>
        <w:jc w:val="both"/>
        <w:rPr>
          <w:rFonts w:eastAsia="Times New Roman"/>
          <w:lang w:eastAsia="en-AU"/>
        </w:rPr>
      </w:pPr>
    </w:p>
    <w:p w14:paraId="3C7AC4E0" w14:textId="6AC8FD9F" w:rsidR="00126884" w:rsidRPr="00F538D3" w:rsidRDefault="005321B3" w:rsidP="005321B3">
      <w:pPr>
        <w:jc w:val="both"/>
        <w:rPr>
          <w:rFonts w:eastAsia="Times New Roman"/>
          <w:lang w:eastAsia="en-AU"/>
        </w:rPr>
      </w:pPr>
      <w:r w:rsidRPr="00F538D3">
        <w:rPr>
          <w:rFonts w:eastAsia="Times New Roman"/>
          <w:lang w:eastAsia="en-AU"/>
        </w:rPr>
        <w:t xml:space="preserve">Baseline demographic and perioperative data will be collected on a </w:t>
      </w:r>
      <w:r w:rsidR="00BA6F08" w:rsidRPr="00F538D3">
        <w:rPr>
          <w:rFonts w:eastAsia="Times New Roman"/>
          <w:lang w:eastAsia="en-AU"/>
        </w:rPr>
        <w:t xml:space="preserve">paper </w:t>
      </w:r>
      <w:r w:rsidRPr="00F538D3">
        <w:rPr>
          <w:rFonts w:eastAsia="Times New Roman"/>
          <w:lang w:eastAsia="en-AU"/>
        </w:rPr>
        <w:t xml:space="preserve">case report form </w:t>
      </w:r>
      <w:r w:rsidR="00AB7F3C" w:rsidRPr="00F538D3">
        <w:rPr>
          <w:rFonts w:eastAsia="Times New Roman"/>
          <w:lang w:eastAsia="en-AU"/>
        </w:rPr>
        <w:t xml:space="preserve">in </w:t>
      </w:r>
      <w:r w:rsidR="00136C99" w:rsidRPr="00F538D3">
        <w:rPr>
          <w:rFonts w:eastAsia="Times New Roman"/>
          <w:lang w:eastAsia="en-AU"/>
        </w:rPr>
        <w:t>re</w:t>
      </w:r>
      <w:r w:rsidRPr="00F538D3">
        <w:rPr>
          <w:rFonts w:eastAsia="Times New Roman"/>
          <w:lang w:eastAsia="en-AU"/>
        </w:rPr>
        <w:t>-identifi</w:t>
      </w:r>
      <w:r w:rsidR="00136C99" w:rsidRPr="00F538D3">
        <w:rPr>
          <w:rFonts w:eastAsia="Times New Roman"/>
          <w:lang w:eastAsia="en-AU"/>
        </w:rPr>
        <w:t>able</w:t>
      </w:r>
      <w:r w:rsidRPr="00F538D3">
        <w:rPr>
          <w:rFonts w:eastAsia="Times New Roman"/>
          <w:lang w:eastAsia="en-AU"/>
        </w:rPr>
        <w:t xml:space="preserve"> </w:t>
      </w:r>
      <w:r w:rsidR="00AB7F3C" w:rsidRPr="00F538D3">
        <w:rPr>
          <w:rFonts w:eastAsia="Times New Roman"/>
          <w:lang w:eastAsia="en-AU"/>
        </w:rPr>
        <w:t xml:space="preserve">form </w:t>
      </w:r>
      <w:r w:rsidRPr="00F538D3">
        <w:rPr>
          <w:rFonts w:eastAsia="Times New Roman"/>
          <w:lang w:eastAsia="en-AU"/>
        </w:rPr>
        <w:t>and transcribed onto an electronic database</w:t>
      </w:r>
      <w:r w:rsidR="00AB7F3C" w:rsidRPr="00F538D3">
        <w:rPr>
          <w:rFonts w:eastAsia="Times New Roman"/>
          <w:lang w:eastAsia="en-AU"/>
        </w:rPr>
        <w:t xml:space="preserve"> which is password coded</w:t>
      </w:r>
      <w:r w:rsidRPr="00F538D3">
        <w:rPr>
          <w:rFonts w:eastAsia="Times New Roman"/>
          <w:lang w:eastAsia="en-AU"/>
        </w:rPr>
        <w:t>.</w:t>
      </w:r>
      <w:r w:rsidR="00F032B4" w:rsidRPr="00F538D3">
        <w:rPr>
          <w:rFonts w:eastAsia="Times New Roman"/>
          <w:lang w:eastAsia="en-AU"/>
        </w:rPr>
        <w:t xml:space="preserve"> </w:t>
      </w:r>
      <w:r w:rsidR="00BA6F08" w:rsidRPr="00F538D3">
        <w:rPr>
          <w:rFonts w:eastAsia="Times New Roman"/>
          <w:lang w:eastAsia="en-AU"/>
        </w:rPr>
        <w:t xml:space="preserve">Paper documents </w:t>
      </w:r>
      <w:r w:rsidR="00032226" w:rsidRPr="00F538D3">
        <w:rPr>
          <w:rFonts w:eastAsia="Times New Roman"/>
          <w:lang w:eastAsia="en-AU"/>
        </w:rPr>
        <w:t xml:space="preserve">and electronic </w:t>
      </w:r>
      <w:r w:rsidR="00CD3023" w:rsidRPr="00F538D3">
        <w:rPr>
          <w:rFonts w:eastAsia="Times New Roman"/>
          <w:lang w:eastAsia="en-AU"/>
        </w:rPr>
        <w:t xml:space="preserve">data from </w:t>
      </w:r>
      <w:r w:rsidR="00DC6A0D" w:rsidRPr="00F538D3">
        <w:rPr>
          <w:rFonts w:eastAsia="Times New Roman"/>
          <w:lang w:eastAsia="en-AU"/>
        </w:rPr>
        <w:t xml:space="preserve">the </w:t>
      </w:r>
      <w:r w:rsidR="00CD3023" w:rsidRPr="00F538D3">
        <w:rPr>
          <w:rFonts w:eastAsia="Times New Roman"/>
          <w:lang w:eastAsia="en-AU"/>
        </w:rPr>
        <w:t xml:space="preserve">case report form information </w:t>
      </w:r>
      <w:r w:rsidR="00BA6F08" w:rsidRPr="00F538D3">
        <w:rPr>
          <w:rFonts w:eastAsia="Times New Roman"/>
          <w:lang w:eastAsia="en-AU"/>
        </w:rPr>
        <w:t>will be shredded after a storage period of 7 years.</w:t>
      </w:r>
      <w:r w:rsidR="00032226" w:rsidRPr="00F538D3">
        <w:rPr>
          <w:rFonts w:eastAsia="Times New Roman"/>
          <w:lang w:eastAsia="en-AU"/>
        </w:rPr>
        <w:t xml:space="preserve"> </w:t>
      </w:r>
    </w:p>
    <w:p w14:paraId="4CDF8A75" w14:textId="77777777" w:rsidR="0019435D" w:rsidRPr="00F538D3" w:rsidRDefault="0019435D" w:rsidP="005321B3">
      <w:pPr>
        <w:jc w:val="both"/>
        <w:rPr>
          <w:rFonts w:eastAsia="Times New Roman"/>
          <w:lang w:eastAsia="en-AU"/>
        </w:rPr>
      </w:pPr>
    </w:p>
    <w:p w14:paraId="36CF967A" w14:textId="235A6564" w:rsidR="0019435D" w:rsidRPr="00F538D3" w:rsidRDefault="0019435D" w:rsidP="0019435D">
      <w:pPr>
        <w:numPr>
          <w:ilvl w:val="0"/>
          <w:numId w:val="13"/>
        </w:numPr>
        <w:rPr>
          <w:rFonts w:eastAsia="Times New Roman"/>
          <w:lang w:eastAsia="en-US"/>
        </w:rPr>
      </w:pPr>
      <w:r w:rsidRPr="00F538D3">
        <w:rPr>
          <w:rFonts w:eastAsia="Times New Roman"/>
          <w:lang w:eastAsia="en-US"/>
        </w:rPr>
        <w:t>Age, sex, ASA, height, weight, BMI, ethnicity</w:t>
      </w:r>
      <w:r w:rsidR="009A0284" w:rsidRPr="00F538D3">
        <w:rPr>
          <w:rFonts w:eastAsia="Times New Roman"/>
          <w:lang w:eastAsia="en-US"/>
        </w:rPr>
        <w:t>.</w:t>
      </w:r>
    </w:p>
    <w:p w14:paraId="54CC9658" w14:textId="5DF06FDE" w:rsidR="0019435D" w:rsidRPr="00F538D3" w:rsidRDefault="0019435D" w:rsidP="0019435D">
      <w:pPr>
        <w:numPr>
          <w:ilvl w:val="0"/>
          <w:numId w:val="11"/>
        </w:numPr>
        <w:rPr>
          <w:rFonts w:eastAsia="Times New Roman"/>
          <w:lang w:eastAsia="en-US"/>
        </w:rPr>
      </w:pPr>
      <w:r w:rsidRPr="00F538D3">
        <w:rPr>
          <w:rFonts w:eastAsia="Times New Roman"/>
          <w:lang w:eastAsia="en-US"/>
        </w:rPr>
        <w:t>Medical comorbidities (diabetes, hypertension, COPD, alcohol use, renal function, smoking, anxiety, depression, chronic pain)</w:t>
      </w:r>
      <w:r w:rsidR="00A13AC7" w:rsidRPr="00F538D3">
        <w:rPr>
          <w:rFonts w:eastAsia="Times New Roman"/>
          <w:lang w:eastAsia="en-US"/>
        </w:rPr>
        <w:t>, previous exposure to opioids</w:t>
      </w:r>
      <w:r w:rsidR="00B87CA3" w:rsidRPr="00F538D3">
        <w:rPr>
          <w:rFonts w:eastAsia="Times New Roman"/>
          <w:lang w:eastAsia="en-US"/>
        </w:rPr>
        <w:t xml:space="preserve"> prior to two weeks before surgery</w:t>
      </w:r>
      <w:r w:rsidR="009A0284" w:rsidRPr="00F538D3">
        <w:rPr>
          <w:rFonts w:eastAsia="Times New Roman"/>
          <w:lang w:eastAsia="en-US"/>
        </w:rPr>
        <w:t>.</w:t>
      </w:r>
    </w:p>
    <w:p w14:paraId="47B08782" w14:textId="677640EF" w:rsidR="004C7BA8" w:rsidRPr="00F538D3" w:rsidRDefault="004C7BA8" w:rsidP="0019435D">
      <w:pPr>
        <w:numPr>
          <w:ilvl w:val="0"/>
          <w:numId w:val="11"/>
        </w:numPr>
        <w:rPr>
          <w:rFonts w:eastAsia="Times New Roman"/>
          <w:lang w:eastAsia="en-US"/>
        </w:rPr>
      </w:pPr>
      <w:r w:rsidRPr="00F538D3">
        <w:rPr>
          <w:rFonts w:eastAsia="Times New Roman"/>
          <w:lang w:eastAsia="en-US"/>
        </w:rPr>
        <w:t>Presence of pain prior to surgery, severity of pain prior to surgery</w:t>
      </w:r>
      <w:r w:rsidR="009A0284" w:rsidRPr="00F538D3">
        <w:rPr>
          <w:rFonts w:eastAsia="Times New Roman"/>
          <w:lang w:eastAsia="en-US"/>
        </w:rPr>
        <w:t>.</w:t>
      </w:r>
    </w:p>
    <w:p w14:paraId="5A4B6263" w14:textId="6C006D84" w:rsidR="0019435D" w:rsidRPr="00F538D3" w:rsidRDefault="0019435D" w:rsidP="0019435D">
      <w:pPr>
        <w:numPr>
          <w:ilvl w:val="0"/>
          <w:numId w:val="12"/>
        </w:numPr>
        <w:rPr>
          <w:rFonts w:eastAsia="Times New Roman"/>
          <w:lang w:eastAsia="en-US"/>
        </w:rPr>
      </w:pPr>
      <w:r w:rsidRPr="00F538D3">
        <w:rPr>
          <w:rFonts w:eastAsia="Times New Roman"/>
          <w:lang w:eastAsia="en-US"/>
        </w:rPr>
        <w:t>Type of surgery, duration of surgery (minutes</w:t>
      </w:r>
      <w:r w:rsidR="009A0284" w:rsidRPr="00F538D3">
        <w:rPr>
          <w:rFonts w:eastAsia="Times New Roman"/>
          <w:lang w:eastAsia="en-US"/>
        </w:rPr>
        <w:t>.</w:t>
      </w:r>
      <w:r w:rsidRPr="00F538D3">
        <w:rPr>
          <w:rFonts w:eastAsia="Times New Roman"/>
          <w:lang w:eastAsia="en-US"/>
        </w:rPr>
        <w:t>)</w:t>
      </w:r>
    </w:p>
    <w:p w14:paraId="190A59D7" w14:textId="77777777" w:rsidR="0019435D" w:rsidRPr="00F538D3" w:rsidRDefault="0019435D" w:rsidP="005321B3">
      <w:pPr>
        <w:jc w:val="both"/>
        <w:rPr>
          <w:rFonts w:eastAsia="Times New Roman"/>
          <w:lang w:eastAsia="en-AU"/>
        </w:rPr>
      </w:pPr>
    </w:p>
    <w:p w14:paraId="3D2559D5" w14:textId="77777777" w:rsidR="00126884" w:rsidRPr="00F538D3" w:rsidRDefault="00126884" w:rsidP="005321B3">
      <w:pPr>
        <w:jc w:val="both"/>
        <w:rPr>
          <w:rFonts w:eastAsia="Times New Roman"/>
          <w:lang w:eastAsia="en-AU"/>
        </w:rPr>
      </w:pPr>
    </w:p>
    <w:p w14:paraId="5CF41A37" w14:textId="77777777" w:rsidR="00126884" w:rsidRPr="00F538D3" w:rsidRDefault="00126884" w:rsidP="005321B3">
      <w:pPr>
        <w:jc w:val="both"/>
        <w:rPr>
          <w:rFonts w:eastAsia="Times New Roman"/>
          <w:lang w:eastAsia="en-AU"/>
        </w:rPr>
      </w:pPr>
      <w:r w:rsidRPr="00F538D3">
        <w:rPr>
          <w:rFonts w:eastAsia="Times New Roman"/>
          <w:lang w:eastAsia="en-AU"/>
        </w:rPr>
        <w:t>Patients will complete the following questionnaires</w:t>
      </w:r>
      <w:r w:rsidR="003C0257" w:rsidRPr="00F538D3">
        <w:rPr>
          <w:rFonts w:eastAsia="Times New Roman"/>
          <w:lang w:eastAsia="en-AU"/>
        </w:rPr>
        <w:t xml:space="preserve"> preoperatively</w:t>
      </w:r>
      <w:r w:rsidRPr="00F538D3">
        <w:rPr>
          <w:rFonts w:eastAsia="Times New Roman"/>
          <w:lang w:eastAsia="en-AU"/>
        </w:rPr>
        <w:t>:</w:t>
      </w:r>
    </w:p>
    <w:p w14:paraId="1B9EA805" w14:textId="77777777" w:rsidR="00126884" w:rsidRPr="00F538D3" w:rsidRDefault="00126884" w:rsidP="005321B3">
      <w:pPr>
        <w:jc w:val="both"/>
        <w:rPr>
          <w:rFonts w:eastAsia="Times New Roman"/>
          <w:lang w:eastAsia="en-AU"/>
        </w:rPr>
      </w:pPr>
    </w:p>
    <w:p w14:paraId="30A07AD8" w14:textId="77777777" w:rsidR="00126884" w:rsidRPr="00F538D3" w:rsidRDefault="00126884" w:rsidP="004C7BA8">
      <w:pPr>
        <w:autoSpaceDE w:val="0"/>
        <w:autoSpaceDN w:val="0"/>
        <w:adjustRightInd w:val="0"/>
        <w:ind w:left="360"/>
        <w:jc w:val="both"/>
        <w:rPr>
          <w:rFonts w:eastAsia="Times New Roman"/>
          <w:lang w:eastAsia="en-AU"/>
        </w:rPr>
      </w:pPr>
    </w:p>
    <w:p w14:paraId="17957EB2" w14:textId="77777777" w:rsidR="004C7BA8" w:rsidRPr="00F538D3" w:rsidRDefault="00126884" w:rsidP="004C7BA8">
      <w:pPr>
        <w:pStyle w:val="ListParagraph"/>
        <w:numPr>
          <w:ilvl w:val="0"/>
          <w:numId w:val="17"/>
        </w:numPr>
        <w:autoSpaceDE w:val="0"/>
        <w:autoSpaceDN w:val="0"/>
        <w:adjustRightInd w:val="0"/>
        <w:jc w:val="both"/>
        <w:rPr>
          <w:rFonts w:eastAsia="Times New Roman"/>
          <w:lang w:eastAsia="en-AU"/>
        </w:rPr>
      </w:pPr>
      <w:r w:rsidRPr="00F538D3">
        <w:rPr>
          <w:rFonts w:eastAsia="Times New Roman"/>
          <w:lang w:eastAsia="en-AU"/>
        </w:rPr>
        <w:t>The Berkeley Expressivity Q</w:t>
      </w:r>
      <w:r w:rsidR="004C7BA8" w:rsidRPr="00F538D3">
        <w:rPr>
          <w:rFonts w:eastAsia="Times New Roman"/>
          <w:lang w:eastAsia="en-AU"/>
        </w:rPr>
        <w:t>uestionnaire (refer appendix 2)</w:t>
      </w:r>
      <w:r w:rsidR="004C7BA8" w:rsidRPr="00F538D3">
        <w:rPr>
          <w:rFonts w:eastAsia="Times New Roman"/>
          <w:noProof/>
          <w:vertAlign w:val="superscript"/>
          <w:lang w:eastAsia="en-AU"/>
        </w:rPr>
        <w:t>71</w:t>
      </w:r>
      <w:r w:rsidR="004C7BA8" w:rsidRPr="00F538D3">
        <w:rPr>
          <w:rFonts w:eastAsia="Times New Roman"/>
          <w:lang w:eastAsia="en-AU"/>
        </w:rPr>
        <w:t xml:space="preserve">. The Berkley Expressivity Questionnaire is a validated measure of emotional expressivity and may identify subgroups of patients who are more likely to benefit from AI facial recognition technology. </w:t>
      </w:r>
    </w:p>
    <w:p w14:paraId="5D2A3E6A" w14:textId="77777777" w:rsidR="004C7BA8" w:rsidRPr="00F538D3" w:rsidRDefault="004C7BA8" w:rsidP="004C7BA8">
      <w:pPr>
        <w:pStyle w:val="ListParagraph"/>
        <w:autoSpaceDE w:val="0"/>
        <w:autoSpaceDN w:val="0"/>
        <w:adjustRightInd w:val="0"/>
        <w:jc w:val="both"/>
        <w:rPr>
          <w:rFonts w:eastAsia="Times New Roman"/>
          <w:lang w:eastAsia="en-AU"/>
        </w:rPr>
      </w:pPr>
    </w:p>
    <w:p w14:paraId="540F17B7" w14:textId="46DDB795" w:rsidR="004C7BA8" w:rsidRPr="00F538D3" w:rsidRDefault="004C7BA8" w:rsidP="00232E30">
      <w:pPr>
        <w:pStyle w:val="ListParagraph"/>
        <w:numPr>
          <w:ilvl w:val="0"/>
          <w:numId w:val="17"/>
        </w:numPr>
        <w:autoSpaceDE w:val="0"/>
        <w:autoSpaceDN w:val="0"/>
        <w:adjustRightInd w:val="0"/>
        <w:jc w:val="both"/>
        <w:rPr>
          <w:rFonts w:eastAsia="Times New Roman"/>
          <w:lang w:eastAsia="en-AU"/>
        </w:rPr>
      </w:pPr>
      <w:r w:rsidRPr="00F538D3">
        <w:rPr>
          <w:rFonts w:eastAsia="Times New Roman"/>
          <w:lang w:eastAsia="en-AU"/>
        </w:rPr>
        <w:t xml:space="preserve">Opioid risk tool (refer appendix 1) The opioid risk tool questionnaire. The opioid risk tool is a validated measure of susceptibility to opioid addiction and may identify patients who are likely to require </w:t>
      </w:r>
      <w:r w:rsidR="00EF77D1" w:rsidRPr="00F538D3">
        <w:rPr>
          <w:rFonts w:eastAsia="Times New Roman"/>
          <w:lang w:eastAsia="en-AU"/>
        </w:rPr>
        <w:t xml:space="preserve">prolonged </w:t>
      </w:r>
      <w:r w:rsidRPr="00F538D3">
        <w:rPr>
          <w:rFonts w:eastAsia="Times New Roman"/>
          <w:lang w:eastAsia="en-AU"/>
        </w:rPr>
        <w:t>opioid therapy</w:t>
      </w:r>
      <w:r w:rsidR="00A579E2" w:rsidRPr="00F538D3">
        <w:rPr>
          <w:rFonts w:eastAsia="Times New Roman"/>
          <w:lang w:eastAsia="en-AU"/>
        </w:rPr>
        <w:t>.</w:t>
      </w:r>
      <w:r w:rsidRPr="00F538D3">
        <w:rPr>
          <w:rFonts w:eastAsia="Times New Roman"/>
          <w:lang w:eastAsia="en-AU"/>
        </w:rPr>
        <w:t xml:space="preserve"> </w:t>
      </w:r>
      <w:r w:rsidRPr="00F538D3">
        <w:rPr>
          <w:rFonts w:eastAsia="Times New Roman"/>
          <w:noProof/>
          <w:vertAlign w:val="superscript"/>
          <w:lang w:eastAsia="en-AU"/>
        </w:rPr>
        <w:t>72</w:t>
      </w:r>
      <w:r w:rsidR="00B82949" w:rsidRPr="00F538D3">
        <w:rPr>
          <w:rFonts w:eastAsia="Times New Roman"/>
          <w:noProof/>
          <w:vertAlign w:val="superscript"/>
          <w:lang w:eastAsia="en-AU"/>
        </w:rPr>
        <w:t xml:space="preserve"> </w:t>
      </w:r>
      <w:r w:rsidR="00A579E2" w:rsidRPr="00F538D3">
        <w:rPr>
          <w:rFonts w:eastAsia="Times New Roman"/>
          <w:lang w:eastAsia="en-AU"/>
        </w:rPr>
        <w:t xml:space="preserve">We will </w:t>
      </w:r>
      <w:r w:rsidR="00BC0206" w:rsidRPr="00F538D3">
        <w:rPr>
          <w:rFonts w:eastAsia="Times New Roman"/>
          <w:lang w:eastAsia="en-AU"/>
        </w:rPr>
        <w:t xml:space="preserve">ask all questions </w:t>
      </w:r>
      <w:r w:rsidR="00CF5BA1" w:rsidRPr="00F538D3">
        <w:rPr>
          <w:rFonts w:eastAsia="Times New Roman"/>
          <w:lang w:eastAsia="en-AU"/>
        </w:rPr>
        <w:t xml:space="preserve">in the opioid risk tool except the question regarding past </w:t>
      </w:r>
      <w:r w:rsidR="00CF5BA1" w:rsidRPr="00F538D3">
        <w:rPr>
          <w:rFonts w:eastAsia="Times New Roman"/>
          <w:lang w:eastAsia="en-AU"/>
        </w:rPr>
        <w:lastRenderedPageBreak/>
        <w:t>history of sexual abuse</w:t>
      </w:r>
      <w:r w:rsidR="007816FE" w:rsidRPr="00F538D3">
        <w:rPr>
          <w:rFonts w:eastAsia="Times New Roman"/>
          <w:lang w:eastAsia="en-AU"/>
        </w:rPr>
        <w:t xml:space="preserve"> as we </w:t>
      </w:r>
      <w:r w:rsidR="001446FC" w:rsidRPr="00F538D3">
        <w:rPr>
          <w:rFonts w:eastAsia="Times New Roman"/>
          <w:lang w:eastAsia="en-AU"/>
        </w:rPr>
        <w:t xml:space="preserve">feel that the </w:t>
      </w:r>
      <w:r w:rsidR="00434D52" w:rsidRPr="00F538D3">
        <w:rPr>
          <w:rFonts w:eastAsia="Times New Roman"/>
          <w:lang w:eastAsia="en-AU"/>
        </w:rPr>
        <w:t xml:space="preserve">unnecessary anxiety </w:t>
      </w:r>
      <w:r w:rsidR="00D83777" w:rsidRPr="00F538D3">
        <w:rPr>
          <w:rFonts w:eastAsia="Times New Roman"/>
          <w:lang w:eastAsia="en-AU"/>
        </w:rPr>
        <w:t xml:space="preserve">this might cause </w:t>
      </w:r>
      <w:r w:rsidR="00434D52" w:rsidRPr="00F538D3">
        <w:rPr>
          <w:rFonts w:eastAsia="Times New Roman"/>
          <w:lang w:eastAsia="en-AU"/>
        </w:rPr>
        <w:t xml:space="preserve">outweigh </w:t>
      </w:r>
      <w:r w:rsidR="001446FC" w:rsidRPr="00F538D3">
        <w:rPr>
          <w:rFonts w:eastAsia="Times New Roman"/>
          <w:lang w:eastAsia="en-AU"/>
        </w:rPr>
        <w:t>potential benefit</w:t>
      </w:r>
      <w:r w:rsidR="00D83777" w:rsidRPr="00F538D3">
        <w:rPr>
          <w:rFonts w:eastAsia="Times New Roman"/>
          <w:lang w:eastAsia="en-AU"/>
        </w:rPr>
        <w:t>s.</w:t>
      </w:r>
      <w:r w:rsidR="00CF5BA1" w:rsidRPr="00F538D3">
        <w:rPr>
          <w:rFonts w:eastAsia="Times New Roman"/>
          <w:lang w:eastAsia="en-AU"/>
        </w:rPr>
        <w:t xml:space="preserve"> </w:t>
      </w:r>
    </w:p>
    <w:p w14:paraId="5221F90E" w14:textId="77777777" w:rsidR="00B82949" w:rsidRPr="00F538D3" w:rsidRDefault="00B82949" w:rsidP="007064A6">
      <w:pPr>
        <w:jc w:val="both"/>
        <w:rPr>
          <w:rFonts w:eastAsia="Times New Roman"/>
          <w:lang w:eastAsia="en-AU"/>
        </w:rPr>
      </w:pPr>
    </w:p>
    <w:p w14:paraId="620D9BFF" w14:textId="2C1C3B76" w:rsidR="007064A6" w:rsidRPr="00F538D3" w:rsidRDefault="007064A6" w:rsidP="007064A6">
      <w:pPr>
        <w:jc w:val="both"/>
        <w:rPr>
          <w:rFonts w:eastAsia="Times New Roman"/>
          <w:lang w:eastAsia="en-AU"/>
        </w:rPr>
      </w:pPr>
      <w:r w:rsidRPr="00F538D3">
        <w:rPr>
          <w:rFonts w:eastAsia="Times New Roman"/>
          <w:lang w:eastAsia="en-AU"/>
        </w:rPr>
        <w:t>Prior to surgery patients will have:</w:t>
      </w:r>
    </w:p>
    <w:p w14:paraId="3F2681A5" w14:textId="444BD8B2" w:rsidR="005321B3" w:rsidRPr="00F538D3" w:rsidRDefault="007064A6" w:rsidP="007064A6">
      <w:pPr>
        <w:pStyle w:val="ListParagraph"/>
        <w:numPr>
          <w:ilvl w:val="0"/>
          <w:numId w:val="18"/>
        </w:numPr>
        <w:jc w:val="both"/>
        <w:rPr>
          <w:rFonts w:eastAsia="Times New Roman"/>
          <w:lang w:eastAsia="en-AU"/>
        </w:rPr>
      </w:pPr>
      <w:r w:rsidRPr="00F538D3">
        <w:rPr>
          <w:rFonts w:eastAsia="Times New Roman"/>
          <w:lang w:eastAsia="en-AU"/>
        </w:rPr>
        <w:t>A</w:t>
      </w:r>
      <w:r w:rsidR="003143D5" w:rsidRPr="00F538D3">
        <w:rPr>
          <w:rFonts w:eastAsia="Times New Roman"/>
          <w:lang w:eastAsia="en-AU"/>
        </w:rPr>
        <w:t xml:space="preserve"> </w:t>
      </w:r>
      <w:r w:rsidRPr="00F538D3">
        <w:rPr>
          <w:rFonts w:eastAsia="Times New Roman"/>
          <w:lang w:eastAsia="en-AU"/>
        </w:rPr>
        <w:t>one</w:t>
      </w:r>
      <w:r w:rsidR="00A579E2" w:rsidRPr="00F538D3">
        <w:rPr>
          <w:rFonts w:eastAsia="Times New Roman"/>
          <w:lang w:eastAsia="en-AU"/>
        </w:rPr>
        <w:t>-</w:t>
      </w:r>
      <w:r w:rsidRPr="00F538D3">
        <w:rPr>
          <w:rFonts w:eastAsia="Times New Roman"/>
          <w:lang w:eastAsia="en-AU"/>
        </w:rPr>
        <w:t>minute video of their face as a baseline</w:t>
      </w:r>
      <w:r w:rsidR="00D31D8A" w:rsidRPr="00F538D3">
        <w:rPr>
          <w:rFonts w:eastAsia="Times New Roman"/>
          <w:lang w:eastAsia="en-AU"/>
        </w:rPr>
        <w:t>.</w:t>
      </w:r>
    </w:p>
    <w:p w14:paraId="43486205" w14:textId="1CD4877E" w:rsidR="007064A6" w:rsidRPr="00F538D3" w:rsidRDefault="007064A6" w:rsidP="007064A6">
      <w:pPr>
        <w:pStyle w:val="ListParagraph"/>
        <w:numPr>
          <w:ilvl w:val="0"/>
          <w:numId w:val="18"/>
        </w:numPr>
        <w:jc w:val="both"/>
        <w:rPr>
          <w:rFonts w:eastAsia="Times New Roman"/>
          <w:lang w:eastAsia="en-AU"/>
        </w:rPr>
      </w:pPr>
      <w:r w:rsidRPr="00F538D3">
        <w:rPr>
          <w:rFonts w:eastAsia="Times New Roman"/>
          <w:lang w:eastAsia="en-AU"/>
        </w:rPr>
        <w:t>Have a second one</w:t>
      </w:r>
      <w:r w:rsidR="00A579E2" w:rsidRPr="00F538D3">
        <w:rPr>
          <w:rFonts w:eastAsia="Times New Roman"/>
          <w:lang w:eastAsia="en-AU"/>
        </w:rPr>
        <w:t>-</w:t>
      </w:r>
      <w:r w:rsidRPr="00F538D3">
        <w:rPr>
          <w:rFonts w:eastAsia="Times New Roman"/>
          <w:lang w:eastAsia="en-AU"/>
        </w:rPr>
        <w:t xml:space="preserve">minute video of their face commencing one minute after they have received an intravenous injection of opioid prior to commencement of their general anaesthetic </w:t>
      </w:r>
    </w:p>
    <w:p w14:paraId="4AE533CE" w14:textId="77777777" w:rsidR="007064A6" w:rsidRPr="00F538D3" w:rsidRDefault="007064A6" w:rsidP="007064A6">
      <w:pPr>
        <w:jc w:val="both"/>
        <w:rPr>
          <w:rFonts w:eastAsia="Times New Roman"/>
          <w:lang w:eastAsia="en-AU"/>
        </w:rPr>
      </w:pPr>
    </w:p>
    <w:p w14:paraId="09D1F791" w14:textId="77777777" w:rsidR="005321B3" w:rsidRPr="00F538D3" w:rsidRDefault="005321B3" w:rsidP="005321B3">
      <w:pPr>
        <w:jc w:val="both"/>
        <w:rPr>
          <w:rFonts w:eastAsia="Calibri"/>
          <w:lang w:val="en-GB" w:eastAsia="en-AU"/>
        </w:rPr>
      </w:pPr>
    </w:p>
    <w:p w14:paraId="57131E49" w14:textId="07BC7207" w:rsidR="005321B3" w:rsidRPr="00F538D3" w:rsidRDefault="005321B3" w:rsidP="004C7BA8">
      <w:pPr>
        <w:autoSpaceDE w:val="0"/>
        <w:autoSpaceDN w:val="0"/>
        <w:adjustRightInd w:val="0"/>
        <w:jc w:val="both"/>
        <w:rPr>
          <w:rFonts w:eastAsia="Times New Roman"/>
          <w:lang w:eastAsia="en-AU"/>
        </w:rPr>
      </w:pPr>
      <w:r w:rsidRPr="00F538D3">
        <w:rPr>
          <w:rFonts w:eastAsia="Times New Roman"/>
          <w:lang w:eastAsia="en-AU"/>
        </w:rPr>
        <w:t>At the completion of surgery but before emergence from general anaesthesia, quantitative monitoring will confirm restoration of</w:t>
      </w:r>
      <w:r w:rsidRPr="00F538D3">
        <w:rPr>
          <w:rFonts w:eastAsia="Calibri"/>
          <w:lang w:val="en-GB" w:eastAsia="en-AU"/>
        </w:rPr>
        <w:t xml:space="preserve"> </w:t>
      </w:r>
      <w:r w:rsidRPr="00F538D3">
        <w:rPr>
          <w:rFonts w:eastAsia="Times New Roman"/>
          <w:lang w:eastAsia="en-AU"/>
        </w:rPr>
        <w:t>neuromuscular</w:t>
      </w:r>
      <w:r w:rsidRPr="00F538D3">
        <w:rPr>
          <w:rFonts w:eastAsia="Calibri"/>
          <w:lang w:val="en-GB" w:eastAsia="en-AU"/>
        </w:rPr>
        <w:t xml:space="preserve"> function (because residual neuromuscular block would inhibit full facial expression</w:t>
      </w:r>
      <w:r w:rsidR="00A50F53" w:rsidRPr="00F538D3">
        <w:rPr>
          <w:rFonts w:eastAsia="Calibri"/>
          <w:lang w:val="en-GB" w:eastAsia="en-AU"/>
        </w:rPr>
        <w:t xml:space="preserve"> </w:t>
      </w:r>
      <w:r w:rsidR="00A50F53" w:rsidRPr="00F538D3">
        <w:rPr>
          <w:rFonts w:eastAsia="Times New Roman"/>
          <w:noProof/>
          <w:vertAlign w:val="superscript"/>
          <w:lang w:eastAsia="en-AU"/>
        </w:rPr>
        <w:t>73</w:t>
      </w:r>
      <w:r w:rsidR="00A50F53" w:rsidRPr="00F538D3">
        <w:rPr>
          <w:rFonts w:eastAsia="Calibri"/>
          <w:lang w:val="en-GB" w:eastAsia="en-AU"/>
        </w:rPr>
        <w:t>)</w:t>
      </w:r>
      <w:r w:rsidR="004C7BA8" w:rsidRPr="00F538D3">
        <w:rPr>
          <w:rFonts w:eastAsia="Calibri"/>
          <w:lang w:val="en-GB" w:eastAsia="en-AU"/>
        </w:rPr>
        <w:t xml:space="preserve"> with time to achievement of neuromuscular recovery recorded in the datasheet</w:t>
      </w:r>
      <w:r w:rsidR="0060106B" w:rsidRPr="00F538D3">
        <w:rPr>
          <w:rFonts w:eastAsia="Calibri"/>
          <w:lang w:val="en-GB" w:eastAsia="en-AU"/>
        </w:rPr>
        <w:t>.</w:t>
      </w:r>
    </w:p>
    <w:p w14:paraId="137DC198" w14:textId="77777777" w:rsidR="005321B3" w:rsidRPr="00F538D3" w:rsidRDefault="005321B3" w:rsidP="005321B3">
      <w:pPr>
        <w:jc w:val="both"/>
        <w:rPr>
          <w:rFonts w:eastAsia="Times New Roman"/>
          <w:lang w:eastAsia="en-AU"/>
        </w:rPr>
      </w:pPr>
    </w:p>
    <w:p w14:paraId="5A78AD59" w14:textId="380E119F" w:rsidR="005321B3" w:rsidRPr="00F538D3" w:rsidRDefault="005321B3" w:rsidP="005321B3">
      <w:pPr>
        <w:jc w:val="both"/>
        <w:rPr>
          <w:rFonts w:eastAsia="Times New Roman"/>
          <w:lang w:eastAsia="en-AU"/>
        </w:rPr>
      </w:pPr>
      <w:r w:rsidRPr="00F538D3">
        <w:rPr>
          <w:rFonts w:eastAsia="Times New Roman"/>
          <w:lang w:eastAsia="en-AU"/>
        </w:rPr>
        <w:t>Two traditional measure</w:t>
      </w:r>
      <w:r w:rsidR="00C868DF" w:rsidRPr="00F538D3">
        <w:rPr>
          <w:rFonts w:eastAsia="Times New Roman"/>
          <w:lang w:eastAsia="en-AU"/>
        </w:rPr>
        <w:t>s of pain intensity will be recorded</w:t>
      </w:r>
      <w:r w:rsidRPr="00F538D3">
        <w:rPr>
          <w:rFonts w:eastAsia="Times New Roman"/>
          <w:lang w:eastAsia="en-AU"/>
        </w:rPr>
        <w:t>, and each will be</w:t>
      </w:r>
      <w:r w:rsidR="004C7BA8" w:rsidRPr="00F538D3">
        <w:rPr>
          <w:rFonts w:eastAsia="Times New Roman"/>
          <w:lang w:eastAsia="en-AU"/>
        </w:rPr>
        <w:t xml:space="preserve"> measured early after surgery as soon as clinicians feel they have can be accurately measured, with times of measurement recorded and</w:t>
      </w:r>
      <w:r w:rsidRPr="00F538D3">
        <w:rPr>
          <w:rFonts w:eastAsia="Times New Roman"/>
          <w:lang w:eastAsia="en-AU"/>
        </w:rPr>
        <w:t xml:space="preserve"> </w:t>
      </w:r>
      <w:r w:rsidR="004C7BA8" w:rsidRPr="00F538D3">
        <w:rPr>
          <w:rFonts w:eastAsia="Times New Roman"/>
          <w:lang w:eastAsia="en-AU"/>
        </w:rPr>
        <w:t xml:space="preserve">subsequently </w:t>
      </w:r>
      <w:r w:rsidRPr="00F538D3">
        <w:rPr>
          <w:rFonts w:eastAsia="Times New Roman"/>
          <w:lang w:eastAsia="en-AU"/>
        </w:rPr>
        <w:t>correlated with facial technology:</w:t>
      </w:r>
    </w:p>
    <w:p w14:paraId="629F13F5" w14:textId="77777777" w:rsidR="007064A6" w:rsidRPr="00F538D3" w:rsidRDefault="007064A6" w:rsidP="005321B3">
      <w:pPr>
        <w:jc w:val="both"/>
        <w:rPr>
          <w:rFonts w:eastAsia="Times New Roman"/>
          <w:lang w:eastAsia="en-AU"/>
        </w:rPr>
      </w:pPr>
    </w:p>
    <w:p w14:paraId="0BCD9C09" w14:textId="77777777" w:rsidR="005321B3" w:rsidRPr="00F538D3" w:rsidRDefault="005321B3" w:rsidP="005321B3">
      <w:pPr>
        <w:numPr>
          <w:ilvl w:val="0"/>
          <w:numId w:val="4"/>
        </w:numPr>
        <w:ind w:left="709"/>
        <w:contextualSpacing/>
        <w:jc w:val="both"/>
        <w:rPr>
          <w:rFonts w:eastAsia="Times New Roman"/>
          <w:lang w:eastAsia="en-AU"/>
        </w:rPr>
      </w:pPr>
      <w:r w:rsidRPr="00F538D3">
        <w:rPr>
          <w:rFonts w:eastAsia="Calibri"/>
          <w:i/>
          <w:lang w:val="en-GB" w:eastAsia="en-AU"/>
        </w:rPr>
        <w:t>Behavioural Pain Scale</w:t>
      </w:r>
      <w:r w:rsidRPr="00F538D3">
        <w:rPr>
          <w:rFonts w:eastAsia="Times New Roman"/>
          <w:lang w:eastAsia="en-AU"/>
        </w:rPr>
        <w:t xml:space="preserve"> (for those unconscious or uncooperative) - </w:t>
      </w:r>
      <w:r w:rsidRPr="00F538D3">
        <w:rPr>
          <w:rFonts w:eastAsia="Calibri"/>
          <w:lang w:val="en-GB" w:eastAsia="en-AU"/>
        </w:rPr>
        <w:t>We will use the BPS as an additional tool to assess unconscious patients.</w:t>
      </w:r>
      <w:r w:rsidRPr="00F538D3">
        <w:rPr>
          <w:rFonts w:eastAsia="Times New Roman"/>
          <w:lang w:eastAsia="en-AU"/>
        </w:rPr>
        <w:fldChar w:fldCharType="begin"/>
      </w:r>
      <w:r w:rsidRPr="00F538D3">
        <w:rPr>
          <w:rFonts w:eastAsia="Times New Roman"/>
          <w:lang w:eastAsia="en-AU"/>
        </w:rPr>
        <w:instrText xml:space="preserve"> ADDIN EN.CITE &lt;EndNote&gt;&lt;Cite&gt;&lt;Author&gt;M. Hylen&lt;/Author&gt;&lt;Year&gt;2016&lt;/Year&gt;&lt;RecNum&gt;11&lt;/RecNum&gt;&lt;DisplayText&gt;&lt;style face="superscript"&gt;4&lt;/style&gt;&lt;/DisplayText&gt;&lt;record&gt;&lt;rec-number&gt;11&lt;/rec-number&gt;&lt;foreign-keys&gt;&lt;key app="EN" db-id="sv2sr29spdw5xcedtfkx2eemxz2dewwtpasv" timestamp="1544503462"&gt;11&lt;/key&gt;&lt;/foreign-keys&gt;&lt;ref-type name="Journal Article"&gt;17&lt;/ref-type&gt;&lt;contributors&gt;&lt;authors&gt;&lt;author&gt;M. Hylen, E. Akerman, C. Alm-Roijer, and E. Idvall&lt;/author&gt;&lt;/authors&gt;&lt;/contributors&gt;&lt;titles&gt;&lt;title&gt;Behavioral Pain Scale – translation, reliability, and validity in a Swedish context.&lt;/title&gt;&lt;secondary-title&gt;Acta Anesthesiologica Scandinavica&lt;/secondary-title&gt;&lt;/titles&gt;&lt;periodical&gt;&lt;full-title&gt;Acta Anesthesiologica Scandinavica&lt;/full-title&gt;&lt;/periodical&gt;&lt;pages&gt;821-828&lt;/pages&gt;&lt;volume&gt; 60&lt;/volume&gt;&lt;dates&gt;&lt;year&gt;2016&lt;/year&gt;&lt;/dates&gt;&lt;urls&gt;&lt;/urls&gt;&lt;/record&gt;&lt;/Cite&gt;&lt;/EndNote&gt;</w:instrText>
      </w:r>
      <w:r w:rsidRPr="00F538D3">
        <w:rPr>
          <w:rFonts w:eastAsia="Times New Roman"/>
          <w:lang w:eastAsia="en-AU"/>
        </w:rPr>
        <w:fldChar w:fldCharType="separate"/>
      </w:r>
      <w:r w:rsidRPr="00F538D3">
        <w:rPr>
          <w:rFonts w:eastAsia="Times New Roman"/>
          <w:noProof/>
          <w:vertAlign w:val="superscript"/>
          <w:lang w:eastAsia="en-AU"/>
        </w:rPr>
        <w:t>4</w:t>
      </w:r>
      <w:r w:rsidRPr="00F538D3">
        <w:rPr>
          <w:rFonts w:eastAsia="Times New Roman"/>
          <w:lang w:eastAsia="en-AU"/>
        </w:rPr>
        <w:fldChar w:fldCharType="end"/>
      </w:r>
      <w:r w:rsidRPr="00F538D3">
        <w:rPr>
          <w:rFonts w:eastAsia="Calibri"/>
          <w:lang w:val="en-GB" w:eastAsia="en-AU"/>
        </w:rPr>
        <w:t xml:space="preserve"> </w:t>
      </w:r>
      <w:r w:rsidRPr="00F538D3">
        <w:rPr>
          <w:rFonts w:eastAsia="Times New Roman"/>
          <w:lang w:eastAsia="en-AU"/>
        </w:rPr>
        <w:t>The BPS consists of the following three domains: “facial expression”, “upper limbs”, and “compliance with ventilation” Each domain is comprised of four descriptors, which generate a score from 1 to 4 points that increases with increasing pain. The total sum score of the instrument is generated from the three domains and can range from 3–12 points.</w:t>
      </w:r>
      <w:r w:rsidRPr="00F538D3">
        <w:rPr>
          <w:rFonts w:eastAsia="Times New Roman"/>
          <w:lang w:eastAsia="en-AU"/>
        </w:rPr>
        <w:fldChar w:fldCharType="begin"/>
      </w:r>
      <w:r w:rsidRPr="00F538D3">
        <w:rPr>
          <w:rFonts w:eastAsia="Times New Roman"/>
          <w:lang w:eastAsia="en-AU"/>
        </w:rPr>
        <w:instrText xml:space="preserve"> ADDIN EN.CITE &lt;EndNote&gt;&lt;Cite&gt;&lt;Author&gt;M. Hylen&lt;/Author&gt;&lt;Year&gt;2016&lt;/Year&gt;&lt;RecNum&gt;11&lt;/RecNum&gt;&lt;DisplayText&gt;&lt;style face="superscript"&gt;4&lt;/style&gt;&lt;/DisplayText&gt;&lt;record&gt;&lt;rec-number&gt;11&lt;/rec-number&gt;&lt;foreign-keys&gt;&lt;key app="EN" db-id="sv2sr29spdw5xcedtfkx2eemxz2dewwtpasv" timestamp="1544503462"&gt;11&lt;/key&gt;&lt;/foreign-keys&gt;&lt;ref-type name="Journal Article"&gt;17&lt;/ref-type&gt;&lt;contributors&gt;&lt;authors&gt;&lt;author&gt;M. Hylen, E. Akerman, C. Alm-Roijer, and E. Idvall&lt;/author&gt;&lt;/authors&gt;&lt;/contributors&gt;&lt;titles&gt;&lt;title&gt;Behavioral Pain Scale – translation, reliability, and validity in a Swedish context.&lt;/title&gt;&lt;secondary-title&gt;Acta Anesthesiologica Scandinavica&lt;/secondary-title&gt;&lt;/titles&gt;&lt;periodical&gt;&lt;full-title&gt;Acta Anesthesiologica Scandinavica&lt;/full-title&gt;&lt;/periodical&gt;&lt;pages&gt;821-828&lt;/pages&gt;&lt;volume&gt; 60&lt;/volume&gt;&lt;dates&gt;&lt;year&gt;2016&lt;/year&gt;&lt;/dates&gt;&lt;urls&gt;&lt;/urls&gt;&lt;/record&gt;&lt;/Cite&gt;&lt;/EndNote&gt;</w:instrText>
      </w:r>
      <w:r w:rsidRPr="00F538D3">
        <w:rPr>
          <w:rFonts w:eastAsia="Times New Roman"/>
          <w:lang w:eastAsia="en-AU"/>
        </w:rPr>
        <w:fldChar w:fldCharType="separate"/>
      </w:r>
      <w:r w:rsidRPr="00F538D3">
        <w:rPr>
          <w:rFonts w:eastAsia="Times New Roman"/>
          <w:noProof/>
          <w:vertAlign w:val="superscript"/>
          <w:lang w:eastAsia="en-AU"/>
        </w:rPr>
        <w:t>4</w:t>
      </w:r>
      <w:r w:rsidRPr="00F538D3">
        <w:rPr>
          <w:rFonts w:eastAsia="Times New Roman"/>
          <w:lang w:eastAsia="en-AU"/>
        </w:rPr>
        <w:fldChar w:fldCharType="end"/>
      </w:r>
    </w:p>
    <w:p w14:paraId="69E7CCAD" w14:textId="77777777" w:rsidR="005321B3" w:rsidRPr="00F538D3" w:rsidRDefault="005321B3" w:rsidP="005321B3">
      <w:pPr>
        <w:ind w:left="360"/>
        <w:jc w:val="both"/>
        <w:rPr>
          <w:rFonts w:eastAsia="Calibri"/>
          <w:lang w:val="en-GB" w:eastAsia="en-AU"/>
        </w:rPr>
      </w:pPr>
    </w:p>
    <w:p w14:paraId="7CA3E6A8" w14:textId="77777777" w:rsidR="00F3750A" w:rsidRPr="00F538D3" w:rsidRDefault="005321B3" w:rsidP="005321B3">
      <w:pPr>
        <w:numPr>
          <w:ilvl w:val="0"/>
          <w:numId w:val="4"/>
        </w:numPr>
        <w:autoSpaceDE w:val="0"/>
        <w:autoSpaceDN w:val="0"/>
        <w:adjustRightInd w:val="0"/>
        <w:ind w:left="709"/>
        <w:contextualSpacing/>
        <w:jc w:val="both"/>
        <w:rPr>
          <w:rFonts w:eastAsia="MS Mincho"/>
          <w:lang w:eastAsia="en-AU"/>
        </w:rPr>
      </w:pPr>
      <w:r w:rsidRPr="00F538D3">
        <w:rPr>
          <w:rFonts w:eastAsia="Times New Roman"/>
          <w:i/>
          <w:lang w:eastAsia="en-AU"/>
        </w:rPr>
        <w:t>VAS</w:t>
      </w:r>
      <w:r w:rsidRPr="00F538D3">
        <w:rPr>
          <w:rFonts w:eastAsia="Times New Roman"/>
          <w:lang w:eastAsia="en-AU"/>
        </w:rPr>
        <w:t xml:space="preserve"> (at 30-60 min after emergence of anaesthesia, when conscious and cooperative) - A 100-mm VAS ranging from 0 (no pain) to 100 (very severe pain), will be used to measure pain intensity early after surgery.</w:t>
      </w:r>
    </w:p>
    <w:p w14:paraId="36D4A4C2" w14:textId="77777777" w:rsidR="00995CA3" w:rsidRPr="00F538D3" w:rsidRDefault="00995CA3" w:rsidP="00995CA3">
      <w:pPr>
        <w:pStyle w:val="ListParagraph"/>
        <w:rPr>
          <w:rFonts w:eastAsia="MS Mincho"/>
          <w:lang w:eastAsia="en-AU"/>
        </w:rPr>
      </w:pPr>
    </w:p>
    <w:p w14:paraId="16C16558" w14:textId="0549B70A" w:rsidR="00995CA3" w:rsidRPr="00F538D3" w:rsidRDefault="00C868DF" w:rsidP="00995CA3">
      <w:pPr>
        <w:autoSpaceDE w:val="0"/>
        <w:autoSpaceDN w:val="0"/>
        <w:adjustRightInd w:val="0"/>
        <w:contextualSpacing/>
        <w:jc w:val="both"/>
        <w:rPr>
          <w:rFonts w:eastAsia="MS Mincho"/>
          <w:lang w:eastAsia="en-AU"/>
        </w:rPr>
      </w:pPr>
      <w:r w:rsidRPr="00F538D3">
        <w:rPr>
          <w:rFonts w:eastAsia="MS Mincho"/>
          <w:lang w:eastAsia="en-AU"/>
        </w:rPr>
        <w:t>In the Post Anaesthesia Care Unit (PACU) patients will have a one</w:t>
      </w:r>
      <w:r w:rsidR="00AE3F20" w:rsidRPr="00F538D3">
        <w:rPr>
          <w:rFonts w:eastAsia="MS Mincho"/>
          <w:lang w:eastAsia="en-AU"/>
        </w:rPr>
        <w:t xml:space="preserve">- </w:t>
      </w:r>
      <w:r w:rsidRPr="00F538D3">
        <w:rPr>
          <w:rFonts w:eastAsia="MS Mincho"/>
          <w:lang w:eastAsia="en-AU"/>
        </w:rPr>
        <w:t xml:space="preserve">minute recording of their face one minute after they receive their first intravenous opioid dose to treat pain as per the usual hospital protocol </w:t>
      </w:r>
    </w:p>
    <w:p w14:paraId="1459A3A8" w14:textId="77777777" w:rsidR="00F3750A" w:rsidRPr="00F538D3" w:rsidRDefault="00F3750A" w:rsidP="00F3750A">
      <w:pPr>
        <w:pStyle w:val="ListParagraph"/>
        <w:rPr>
          <w:rFonts w:eastAsia="Times New Roman"/>
          <w:lang w:eastAsia="en-AU"/>
        </w:rPr>
      </w:pPr>
    </w:p>
    <w:p w14:paraId="4DE830D5" w14:textId="2FD74147" w:rsidR="00F3750A" w:rsidRPr="00F538D3" w:rsidRDefault="007064A6" w:rsidP="00F3750A">
      <w:pPr>
        <w:autoSpaceDE w:val="0"/>
        <w:autoSpaceDN w:val="0"/>
        <w:adjustRightInd w:val="0"/>
        <w:contextualSpacing/>
        <w:jc w:val="both"/>
        <w:rPr>
          <w:rFonts w:eastAsia="Times New Roman"/>
          <w:lang w:eastAsia="en-AU"/>
        </w:rPr>
      </w:pPr>
      <w:r w:rsidRPr="00F538D3">
        <w:rPr>
          <w:rFonts w:eastAsia="Times New Roman"/>
          <w:lang w:eastAsia="en-AU"/>
        </w:rPr>
        <w:t>Other parameters that will be measured inc</w:t>
      </w:r>
      <w:r w:rsidR="00C868DF" w:rsidRPr="00F538D3">
        <w:rPr>
          <w:rFonts w:eastAsia="Times New Roman"/>
          <w:lang w:eastAsia="en-AU"/>
        </w:rPr>
        <w:t>lude pain intensity in the PACU</w:t>
      </w:r>
      <w:r w:rsidR="009E0694" w:rsidRPr="00F538D3">
        <w:rPr>
          <w:rFonts w:eastAsia="Times New Roman"/>
          <w:lang w:eastAsia="en-AU"/>
        </w:rPr>
        <w:t>,</w:t>
      </w:r>
      <w:r w:rsidRPr="00F538D3">
        <w:rPr>
          <w:rFonts w:eastAsia="Times New Roman"/>
          <w:lang w:eastAsia="en-AU"/>
        </w:rPr>
        <w:t xml:space="preserve"> opioid quantities administered in PACU, and duration of opioid requirement (in days) following surgery until all opioid analgesic therapy is ceased.</w:t>
      </w:r>
      <w:r w:rsidR="009E0694" w:rsidRPr="00F538D3">
        <w:rPr>
          <w:rFonts w:eastAsia="Times New Roman"/>
          <w:lang w:eastAsia="en-AU"/>
        </w:rPr>
        <w:t xml:space="preserve"> Develop</w:t>
      </w:r>
      <w:r w:rsidR="00D93B84" w:rsidRPr="00F538D3">
        <w:rPr>
          <w:rFonts w:eastAsia="Times New Roman"/>
          <w:lang w:eastAsia="en-AU"/>
        </w:rPr>
        <w:t>m</w:t>
      </w:r>
      <w:r w:rsidR="009E0694" w:rsidRPr="00F538D3">
        <w:rPr>
          <w:rFonts w:eastAsia="Times New Roman"/>
          <w:lang w:eastAsia="en-AU"/>
        </w:rPr>
        <w:t>ent of postoperative complications</w:t>
      </w:r>
      <w:r w:rsidR="00D93B84" w:rsidRPr="00F538D3">
        <w:rPr>
          <w:rFonts w:eastAsia="Times New Roman"/>
          <w:lang w:eastAsia="en-AU"/>
        </w:rPr>
        <w:t xml:space="preserve">. </w:t>
      </w:r>
      <w:r w:rsidR="00F871FD" w:rsidRPr="00F538D3">
        <w:rPr>
          <w:rFonts w:eastAsia="Times New Roman"/>
          <w:lang w:eastAsia="en-AU"/>
        </w:rPr>
        <w:t xml:space="preserve">Patients with postoperative complications </w:t>
      </w:r>
      <w:r w:rsidR="009076B9" w:rsidRPr="00F538D3">
        <w:rPr>
          <w:rFonts w:eastAsia="Times New Roman"/>
          <w:lang w:eastAsia="en-AU"/>
        </w:rPr>
        <w:t xml:space="preserve">will be excluded from </w:t>
      </w:r>
      <w:r w:rsidR="00756E92" w:rsidRPr="00F538D3">
        <w:rPr>
          <w:rFonts w:eastAsia="Times New Roman"/>
          <w:lang w:eastAsia="en-AU"/>
        </w:rPr>
        <w:t>assessment for opioid requ</w:t>
      </w:r>
      <w:r w:rsidR="00191E85" w:rsidRPr="00F538D3">
        <w:rPr>
          <w:rFonts w:eastAsia="Times New Roman"/>
          <w:lang w:eastAsia="en-AU"/>
        </w:rPr>
        <w:t>irement</w:t>
      </w:r>
      <w:r w:rsidR="000C4021" w:rsidRPr="00F538D3">
        <w:rPr>
          <w:rFonts w:eastAsia="Times New Roman"/>
          <w:lang w:eastAsia="en-AU"/>
        </w:rPr>
        <w:t xml:space="preserve"> as the complication may be associated with ongoing pain and </w:t>
      </w:r>
      <w:r w:rsidR="006A31EB" w:rsidRPr="00F538D3">
        <w:rPr>
          <w:rFonts w:eastAsia="Times New Roman"/>
          <w:lang w:eastAsia="en-AU"/>
        </w:rPr>
        <w:t xml:space="preserve">may </w:t>
      </w:r>
      <w:r w:rsidR="00D50944" w:rsidRPr="00F538D3">
        <w:rPr>
          <w:rFonts w:eastAsia="Times New Roman"/>
          <w:lang w:eastAsia="en-AU"/>
        </w:rPr>
        <w:t xml:space="preserve">necessitate ongoing opioid therapy. </w:t>
      </w:r>
    </w:p>
    <w:p w14:paraId="5FA63C2F" w14:textId="77777777" w:rsidR="00C868DF" w:rsidRPr="00F538D3" w:rsidRDefault="00C868DF" w:rsidP="00F3750A">
      <w:pPr>
        <w:autoSpaceDE w:val="0"/>
        <w:autoSpaceDN w:val="0"/>
        <w:adjustRightInd w:val="0"/>
        <w:contextualSpacing/>
        <w:jc w:val="both"/>
        <w:rPr>
          <w:rFonts w:eastAsia="Times New Roman"/>
          <w:lang w:eastAsia="en-AU"/>
        </w:rPr>
      </w:pPr>
    </w:p>
    <w:p w14:paraId="075FCAFE" w14:textId="77777777" w:rsidR="005321B3" w:rsidRPr="00F538D3" w:rsidRDefault="00C868DF" w:rsidP="00C868DF">
      <w:pPr>
        <w:autoSpaceDE w:val="0"/>
        <w:autoSpaceDN w:val="0"/>
        <w:adjustRightInd w:val="0"/>
        <w:contextualSpacing/>
        <w:jc w:val="both"/>
        <w:rPr>
          <w:rFonts w:eastAsia="Times New Roman"/>
          <w:lang w:eastAsia="en-AU"/>
        </w:rPr>
      </w:pPr>
      <w:r w:rsidRPr="00F538D3">
        <w:rPr>
          <w:rFonts w:eastAsia="Times New Roman"/>
          <w:lang w:eastAsia="en-AU"/>
        </w:rPr>
        <w:t xml:space="preserve"> </w:t>
      </w:r>
    </w:p>
    <w:p w14:paraId="00FB25AE" w14:textId="77777777" w:rsidR="005321B3" w:rsidRPr="00F538D3" w:rsidRDefault="005321B3" w:rsidP="005321B3">
      <w:pPr>
        <w:rPr>
          <w:rFonts w:eastAsia="Times New Roman"/>
          <w:lang w:eastAsia="en-AU"/>
        </w:rPr>
      </w:pPr>
    </w:p>
    <w:p w14:paraId="3DE1288D" w14:textId="605C2FB1" w:rsidR="005321B3" w:rsidRPr="00F538D3" w:rsidRDefault="00C868DF" w:rsidP="005321B3">
      <w:pPr>
        <w:rPr>
          <w:rFonts w:eastAsia="Times New Roman"/>
          <w:lang w:eastAsia="en-AU"/>
        </w:rPr>
      </w:pPr>
      <w:r w:rsidRPr="00F538D3">
        <w:rPr>
          <w:rFonts w:eastAsia="Calibri"/>
          <w:i/>
          <w:lang w:val="en-GB" w:eastAsia="en-AU"/>
        </w:rPr>
        <w:t xml:space="preserve">Summary of </w:t>
      </w:r>
      <w:r w:rsidR="00067891" w:rsidRPr="00F538D3">
        <w:rPr>
          <w:rFonts w:eastAsia="Calibri"/>
          <w:i/>
          <w:lang w:val="en-GB" w:eastAsia="en-AU"/>
        </w:rPr>
        <w:t>3-D</w:t>
      </w:r>
      <w:r w:rsidR="005321B3" w:rsidRPr="00F538D3">
        <w:rPr>
          <w:rFonts w:eastAsia="Calibri"/>
          <w:i/>
          <w:lang w:val="en-GB" w:eastAsia="en-AU"/>
        </w:rPr>
        <w:t xml:space="preserve"> Facial Mapping – Learning Dataset</w:t>
      </w:r>
      <w:r w:rsidR="005321B3" w:rsidRPr="00F538D3">
        <w:rPr>
          <w:rFonts w:eastAsia="Times New Roman"/>
          <w:lang w:eastAsia="en-AU"/>
        </w:rPr>
        <w:t xml:space="preserve"> </w:t>
      </w:r>
      <w:r w:rsidR="005321B3" w:rsidRPr="00F538D3">
        <w:rPr>
          <w:rFonts w:eastAsia="Calibri"/>
          <w:i/>
          <w:lang w:val="en-GB" w:eastAsia="en-AU"/>
        </w:rPr>
        <w:t>Processing:</w:t>
      </w:r>
    </w:p>
    <w:p w14:paraId="01DD86BD" w14:textId="77777777" w:rsidR="005321B3" w:rsidRPr="00F538D3" w:rsidRDefault="005321B3" w:rsidP="005321B3">
      <w:pPr>
        <w:jc w:val="both"/>
        <w:rPr>
          <w:rFonts w:eastAsia="Times New Roman"/>
          <w:lang w:eastAsia="en-AU"/>
        </w:rPr>
      </w:pPr>
      <w:r w:rsidRPr="00F538D3">
        <w:rPr>
          <w:rFonts w:eastAsia="Times New Roman"/>
          <w:lang w:eastAsia="en-AU"/>
        </w:rPr>
        <w:t>We will take a 1-minute video of the patient’s face;</w:t>
      </w:r>
    </w:p>
    <w:p w14:paraId="2A86B39D" w14:textId="77777777" w:rsidR="00F3750A" w:rsidRPr="00F538D3" w:rsidRDefault="00F3750A" w:rsidP="005321B3">
      <w:pPr>
        <w:jc w:val="both"/>
        <w:rPr>
          <w:rFonts w:eastAsia="Times New Roman"/>
          <w:lang w:eastAsia="en-AU"/>
        </w:rPr>
      </w:pPr>
    </w:p>
    <w:p w14:paraId="0CA5554C" w14:textId="24BB73E0" w:rsidR="00F3750A" w:rsidRPr="00F538D3" w:rsidRDefault="00F3750A" w:rsidP="00F3750A">
      <w:pPr>
        <w:pStyle w:val="ListParagraph"/>
        <w:numPr>
          <w:ilvl w:val="0"/>
          <w:numId w:val="8"/>
        </w:numPr>
        <w:jc w:val="both"/>
        <w:rPr>
          <w:rFonts w:eastAsia="Times New Roman"/>
          <w:lang w:eastAsia="en-AU"/>
        </w:rPr>
      </w:pPr>
      <w:r w:rsidRPr="00F538D3">
        <w:rPr>
          <w:rFonts w:eastAsia="Times New Roman"/>
          <w:lang w:eastAsia="en-AU"/>
        </w:rPr>
        <w:t xml:space="preserve">As a reference reading </w:t>
      </w:r>
      <w:r w:rsidR="002F68D7" w:rsidRPr="00F538D3">
        <w:rPr>
          <w:rFonts w:eastAsia="Times New Roman"/>
          <w:lang w:eastAsia="en-AU"/>
        </w:rPr>
        <w:t>before arrival in theatre</w:t>
      </w:r>
      <w:r w:rsidR="00D14FB0" w:rsidRPr="00F538D3">
        <w:rPr>
          <w:rFonts w:eastAsia="Times New Roman"/>
          <w:lang w:eastAsia="en-AU"/>
        </w:rPr>
        <w:t xml:space="preserve"> </w:t>
      </w:r>
      <w:r w:rsidRPr="00F538D3">
        <w:rPr>
          <w:rFonts w:eastAsia="Times New Roman"/>
          <w:lang w:eastAsia="en-AU"/>
        </w:rPr>
        <w:t xml:space="preserve"> </w:t>
      </w:r>
    </w:p>
    <w:p w14:paraId="3DC60520" w14:textId="77777777" w:rsidR="009A0669" w:rsidRPr="00F538D3" w:rsidRDefault="009A0669" w:rsidP="005321B3">
      <w:pPr>
        <w:jc w:val="both"/>
        <w:rPr>
          <w:rFonts w:eastAsia="Times New Roman"/>
          <w:lang w:eastAsia="en-AU"/>
        </w:rPr>
      </w:pPr>
    </w:p>
    <w:p w14:paraId="70BF5F29" w14:textId="77777777" w:rsidR="009A0669" w:rsidRPr="00F538D3" w:rsidRDefault="00995CA3" w:rsidP="009A0669">
      <w:pPr>
        <w:pStyle w:val="ListParagraph"/>
        <w:numPr>
          <w:ilvl w:val="0"/>
          <w:numId w:val="8"/>
        </w:numPr>
        <w:jc w:val="both"/>
        <w:rPr>
          <w:rFonts w:eastAsia="Times New Roman"/>
          <w:lang w:eastAsia="en-AU"/>
        </w:rPr>
      </w:pPr>
      <w:r w:rsidRPr="00F538D3">
        <w:rPr>
          <w:rFonts w:eastAsia="Times New Roman"/>
          <w:lang w:eastAsia="en-AU"/>
        </w:rPr>
        <w:lastRenderedPageBreak/>
        <w:t>One minute a</w:t>
      </w:r>
      <w:r w:rsidR="009A0669" w:rsidRPr="00F538D3">
        <w:rPr>
          <w:rFonts w:eastAsia="Times New Roman"/>
          <w:lang w:eastAsia="en-AU"/>
        </w:rPr>
        <w:t>fter a preoperative intravenous dose of opioid is administered prior to induction of general anaesthesia</w:t>
      </w:r>
    </w:p>
    <w:p w14:paraId="78B28D1F" w14:textId="77777777" w:rsidR="005321B3" w:rsidRPr="00F538D3" w:rsidRDefault="005321B3" w:rsidP="005321B3">
      <w:pPr>
        <w:jc w:val="both"/>
        <w:rPr>
          <w:rFonts w:eastAsia="Times New Roman"/>
          <w:lang w:eastAsia="en-AU"/>
        </w:rPr>
      </w:pPr>
    </w:p>
    <w:p w14:paraId="74DCC762" w14:textId="77777777" w:rsidR="005321B3" w:rsidRPr="00F538D3" w:rsidRDefault="005321B3" w:rsidP="005321B3">
      <w:pPr>
        <w:pStyle w:val="ListParagraph"/>
        <w:numPr>
          <w:ilvl w:val="0"/>
          <w:numId w:val="8"/>
        </w:numPr>
        <w:jc w:val="both"/>
        <w:rPr>
          <w:rFonts w:eastAsia="Times New Roman"/>
          <w:lang w:eastAsia="en-AU"/>
        </w:rPr>
      </w:pPr>
      <w:r w:rsidRPr="00F538D3">
        <w:rPr>
          <w:rFonts w:eastAsia="Times New Roman"/>
          <w:lang w:eastAsia="en-AU"/>
        </w:rPr>
        <w:t xml:space="preserve">Immediately after surgery (wound closure and application of dressings), but before cessation of general anaesthesia, and a research nurse will assess the BPS of the patient. </w:t>
      </w:r>
    </w:p>
    <w:p w14:paraId="54D9F4CF" w14:textId="77777777" w:rsidR="009A0669" w:rsidRPr="00F538D3" w:rsidRDefault="009A0669" w:rsidP="00F3750A">
      <w:pPr>
        <w:jc w:val="both"/>
        <w:rPr>
          <w:rFonts w:eastAsia="Times New Roman"/>
          <w:lang w:eastAsia="en-AU"/>
        </w:rPr>
      </w:pPr>
    </w:p>
    <w:p w14:paraId="48918CEE" w14:textId="77777777" w:rsidR="00126884" w:rsidRPr="00F538D3" w:rsidRDefault="00126884" w:rsidP="009A0669">
      <w:pPr>
        <w:pStyle w:val="ListParagraph"/>
        <w:numPr>
          <w:ilvl w:val="0"/>
          <w:numId w:val="8"/>
        </w:numPr>
        <w:jc w:val="both"/>
        <w:rPr>
          <w:rFonts w:eastAsia="Times New Roman"/>
          <w:lang w:eastAsia="en-AU"/>
        </w:rPr>
      </w:pPr>
      <w:r w:rsidRPr="00F538D3">
        <w:rPr>
          <w:rFonts w:eastAsia="Times New Roman"/>
          <w:lang w:eastAsia="en-AU"/>
        </w:rPr>
        <w:t>In the Post</w:t>
      </w:r>
      <w:r w:rsidR="007064A6" w:rsidRPr="00F538D3">
        <w:rPr>
          <w:rFonts w:eastAsia="Times New Roman"/>
          <w:lang w:eastAsia="en-AU"/>
        </w:rPr>
        <w:t xml:space="preserve"> Anaesthesia Care Unit 1 minute</w:t>
      </w:r>
      <w:r w:rsidRPr="00F538D3">
        <w:rPr>
          <w:rFonts w:eastAsia="Times New Roman"/>
          <w:lang w:eastAsia="en-AU"/>
        </w:rPr>
        <w:t xml:space="preserve"> after the fir</w:t>
      </w:r>
      <w:r w:rsidR="00643F9D" w:rsidRPr="00F538D3">
        <w:rPr>
          <w:rFonts w:eastAsia="Times New Roman"/>
          <w:lang w:eastAsia="en-AU"/>
        </w:rPr>
        <w:t>st intravenous dose of opioid</w:t>
      </w:r>
      <w:r w:rsidRPr="00F538D3">
        <w:rPr>
          <w:rFonts w:eastAsia="Times New Roman"/>
          <w:lang w:eastAsia="en-AU"/>
        </w:rPr>
        <w:t xml:space="preserve"> administered for analgesia</w:t>
      </w:r>
      <w:r w:rsidR="00643F9D" w:rsidRPr="00F538D3">
        <w:rPr>
          <w:rFonts w:eastAsia="Times New Roman"/>
          <w:lang w:eastAsia="en-AU"/>
        </w:rPr>
        <w:t xml:space="preserve"> is completed</w:t>
      </w:r>
    </w:p>
    <w:p w14:paraId="12D8573D" w14:textId="77777777" w:rsidR="005321B3" w:rsidRPr="00F538D3" w:rsidRDefault="005321B3" w:rsidP="005321B3">
      <w:pPr>
        <w:ind w:left="360"/>
        <w:jc w:val="both"/>
        <w:rPr>
          <w:rFonts w:eastAsia="Times New Roman"/>
          <w:lang w:eastAsia="en-AU"/>
        </w:rPr>
      </w:pPr>
    </w:p>
    <w:p w14:paraId="10976B4C" w14:textId="597E4077" w:rsidR="005321B3" w:rsidRPr="00F538D3" w:rsidRDefault="005321B3" w:rsidP="005321B3">
      <w:pPr>
        <w:jc w:val="both"/>
        <w:rPr>
          <w:rFonts w:eastAsia="Calibri"/>
          <w:lang w:val="en-GB" w:eastAsia="en-AU"/>
        </w:rPr>
      </w:pPr>
      <w:r w:rsidRPr="00F538D3">
        <w:rPr>
          <w:rFonts w:eastAsia="Times New Roman"/>
          <w:lang w:eastAsia="en-AU"/>
        </w:rPr>
        <w:t xml:space="preserve">The images will be added into the database with the proposed system architecture, </w:t>
      </w:r>
      <w:r w:rsidRPr="00F538D3">
        <w:rPr>
          <w:rFonts w:eastAsia="Calibri"/>
          <w:lang w:val="en-GB" w:eastAsia="en-AU"/>
        </w:rPr>
        <w:t xml:space="preserve">using </w:t>
      </w:r>
      <w:r w:rsidR="00067891" w:rsidRPr="00F538D3">
        <w:rPr>
          <w:rFonts w:eastAsia="Calibri"/>
          <w:lang w:val="en-GB" w:eastAsia="en-AU"/>
        </w:rPr>
        <w:t>3-D</w:t>
      </w:r>
      <w:r w:rsidRPr="00F538D3">
        <w:rPr>
          <w:rFonts w:eastAsia="Calibri"/>
          <w:lang w:val="en-GB" w:eastAsia="en-AU"/>
        </w:rPr>
        <w:t xml:space="preserve"> Facial Mapping techniques with highly sensitive camera equipment that is able to capture micro-facial expressions. </w:t>
      </w:r>
      <w:r w:rsidR="002A7442" w:rsidRPr="00F538D3">
        <w:rPr>
          <w:rFonts w:eastAsia="Calibri"/>
          <w:lang w:val="en-GB" w:eastAsia="en-AU"/>
        </w:rPr>
        <w:t xml:space="preserve">Paper based data will be </w:t>
      </w:r>
      <w:r w:rsidR="00F26DE8" w:rsidRPr="00F538D3">
        <w:rPr>
          <w:rFonts w:eastAsia="Calibri"/>
          <w:lang w:val="en-GB" w:eastAsia="en-AU"/>
        </w:rPr>
        <w:t>re-identifiable</w:t>
      </w:r>
      <w:r w:rsidR="006618C2" w:rsidRPr="00F538D3">
        <w:rPr>
          <w:rFonts w:eastAsia="Calibri"/>
          <w:lang w:val="en-GB" w:eastAsia="en-AU"/>
        </w:rPr>
        <w:t>,</w:t>
      </w:r>
      <w:r w:rsidR="000F7BA8" w:rsidRPr="00F538D3">
        <w:rPr>
          <w:rFonts w:eastAsia="Calibri"/>
          <w:lang w:val="en-GB" w:eastAsia="en-AU"/>
        </w:rPr>
        <w:t xml:space="preserve"> and</w:t>
      </w:r>
      <w:r w:rsidR="002A7442" w:rsidRPr="00F538D3">
        <w:rPr>
          <w:rFonts w:eastAsia="Calibri"/>
          <w:lang w:val="en-GB" w:eastAsia="en-AU"/>
        </w:rPr>
        <w:t xml:space="preserve"> </w:t>
      </w:r>
      <w:r w:rsidR="00F11731" w:rsidRPr="00F538D3">
        <w:rPr>
          <w:rFonts w:eastAsia="Calibri"/>
          <w:lang w:val="en-GB" w:eastAsia="en-AU"/>
        </w:rPr>
        <w:t xml:space="preserve">stored in a locked cabinet only accessible by the </w:t>
      </w:r>
      <w:r w:rsidR="00BD41FB" w:rsidRPr="00F538D3">
        <w:rPr>
          <w:rFonts w:eastAsia="Calibri"/>
          <w:lang w:val="en-GB" w:eastAsia="en-AU"/>
        </w:rPr>
        <w:t xml:space="preserve">researchers. </w:t>
      </w:r>
      <w:r w:rsidRPr="00F538D3">
        <w:rPr>
          <w:rFonts w:eastAsia="Calibri"/>
          <w:lang w:val="en-GB" w:eastAsia="en-AU"/>
        </w:rPr>
        <w:t>Details of the data processing is as follows:</w:t>
      </w:r>
    </w:p>
    <w:p w14:paraId="1BFBF590" w14:textId="77777777" w:rsidR="005321B3" w:rsidRPr="00F538D3" w:rsidRDefault="005321B3" w:rsidP="005321B3">
      <w:pPr>
        <w:ind w:left="720"/>
        <w:contextualSpacing/>
        <w:jc w:val="both"/>
        <w:rPr>
          <w:rFonts w:eastAsia="Times New Roman"/>
          <w:lang w:eastAsia="en-AU"/>
        </w:rPr>
      </w:pPr>
    </w:p>
    <w:p w14:paraId="2C085C92" w14:textId="77777777" w:rsidR="005321B3" w:rsidRPr="00F538D3" w:rsidRDefault="005321B3" w:rsidP="005321B3">
      <w:pPr>
        <w:contextualSpacing/>
        <w:jc w:val="both"/>
        <w:rPr>
          <w:rFonts w:eastAsia="Times New Roman"/>
          <w:iCs/>
          <w:lang w:eastAsia="en-AU"/>
        </w:rPr>
      </w:pPr>
    </w:p>
    <w:p w14:paraId="743C1201" w14:textId="77777777" w:rsidR="00212400" w:rsidRPr="00F538D3" w:rsidRDefault="005321B3" w:rsidP="005321B3">
      <w:pPr>
        <w:contextualSpacing/>
        <w:jc w:val="both"/>
        <w:rPr>
          <w:rFonts w:eastAsia="Times New Roman"/>
          <w:lang w:eastAsia="en-AU"/>
        </w:rPr>
      </w:pPr>
      <w:r w:rsidRPr="00F538D3">
        <w:rPr>
          <w:rFonts w:eastAsia="Times New Roman"/>
          <w:iCs/>
          <w:lang w:eastAsia="en-AU"/>
        </w:rPr>
        <w:t xml:space="preserve">Facial data extraction - </w:t>
      </w:r>
      <w:r w:rsidRPr="00F538D3">
        <w:rPr>
          <w:rFonts w:eastAsia="Times New Roman"/>
          <w:lang w:eastAsia="en-AU"/>
        </w:rPr>
        <w:t>the video will be uploaded onto a secure database</w:t>
      </w:r>
      <w:r w:rsidR="00BD41FB" w:rsidRPr="00F538D3">
        <w:rPr>
          <w:rFonts w:eastAsia="Times New Roman"/>
          <w:lang w:eastAsia="en-AU"/>
        </w:rPr>
        <w:t xml:space="preserve">, which is password </w:t>
      </w:r>
      <w:r w:rsidR="00860963" w:rsidRPr="00F538D3">
        <w:rPr>
          <w:rFonts w:eastAsia="Times New Roman"/>
          <w:lang w:eastAsia="en-AU"/>
        </w:rPr>
        <w:t>coded and only accessible by the researchers</w:t>
      </w:r>
      <w:r w:rsidRPr="00F538D3">
        <w:rPr>
          <w:rFonts w:eastAsia="Times New Roman"/>
          <w:lang w:eastAsia="en-AU"/>
        </w:rPr>
        <w:t xml:space="preserve">. </w:t>
      </w:r>
      <w:r w:rsidR="001F432C" w:rsidRPr="00F538D3">
        <w:rPr>
          <w:rFonts w:eastAsia="Times New Roman"/>
          <w:lang w:eastAsia="en-AU"/>
        </w:rPr>
        <w:t xml:space="preserve"> The </w:t>
      </w:r>
      <w:r w:rsidR="006F2AFB" w:rsidRPr="00F538D3">
        <w:rPr>
          <w:rFonts w:eastAsia="Times New Roman"/>
          <w:lang w:eastAsia="en-AU"/>
        </w:rPr>
        <w:t xml:space="preserve">video </w:t>
      </w:r>
      <w:r w:rsidR="001F432C" w:rsidRPr="00F538D3">
        <w:rPr>
          <w:rFonts w:eastAsia="Times New Roman"/>
          <w:lang w:eastAsia="en-AU"/>
        </w:rPr>
        <w:t xml:space="preserve">database will </w:t>
      </w:r>
      <w:r w:rsidR="006F2AFB" w:rsidRPr="00F538D3">
        <w:rPr>
          <w:rFonts w:eastAsia="Times New Roman"/>
          <w:lang w:eastAsia="en-AU"/>
        </w:rPr>
        <w:t>be managed by Strong Room technologies and will not involve the Alfred Hospital redcap system</w:t>
      </w:r>
      <w:r w:rsidR="00CF1035" w:rsidRPr="00F538D3">
        <w:rPr>
          <w:rFonts w:eastAsia="Times New Roman"/>
          <w:lang w:eastAsia="en-AU"/>
        </w:rPr>
        <w:t xml:space="preserve">. </w:t>
      </w:r>
    </w:p>
    <w:p w14:paraId="5A0BFDAC" w14:textId="77777777" w:rsidR="00970182" w:rsidRPr="00F538D3" w:rsidRDefault="00970182" w:rsidP="005321B3">
      <w:pPr>
        <w:contextualSpacing/>
        <w:jc w:val="both"/>
        <w:rPr>
          <w:rFonts w:eastAsia="Times New Roman"/>
          <w:lang w:eastAsia="en-AU"/>
        </w:rPr>
      </w:pPr>
    </w:p>
    <w:p w14:paraId="2B9141A0" w14:textId="638D3AED" w:rsidR="00D02BFF" w:rsidRPr="00F538D3" w:rsidRDefault="00212400" w:rsidP="005321B3">
      <w:pPr>
        <w:contextualSpacing/>
        <w:jc w:val="both"/>
        <w:rPr>
          <w:rFonts w:eastAsia="Times New Roman"/>
          <w:lang w:eastAsia="en-AU"/>
        </w:rPr>
      </w:pPr>
      <w:r w:rsidRPr="00F538D3">
        <w:rPr>
          <w:rFonts w:eastAsia="Times New Roman"/>
          <w:lang w:eastAsia="en-AU"/>
        </w:rPr>
        <w:t xml:space="preserve">The database details are: </w:t>
      </w:r>
      <w:r w:rsidR="00CF1035" w:rsidRPr="00F538D3">
        <w:rPr>
          <w:sz w:val="23"/>
          <w:szCs w:val="23"/>
          <w:shd w:val="clear" w:color="auto" w:fill="FFFFFF"/>
        </w:rPr>
        <w:t>Microsoft Azure + Microsoft SQL Server</w:t>
      </w:r>
      <w:r w:rsidRPr="00F538D3">
        <w:rPr>
          <w:sz w:val="23"/>
          <w:szCs w:val="23"/>
          <w:shd w:val="clear" w:color="auto" w:fill="FFFFFF"/>
        </w:rPr>
        <w:t xml:space="preserve"> </w:t>
      </w:r>
      <w:r w:rsidR="00CF1035" w:rsidRPr="00F538D3">
        <w:rPr>
          <w:sz w:val="23"/>
          <w:szCs w:val="23"/>
          <w:shd w:val="clear" w:color="auto" w:fill="FFFFFF"/>
        </w:rPr>
        <w:t>with</w:t>
      </w:r>
      <w:r w:rsidRPr="00F538D3">
        <w:rPr>
          <w:sz w:val="23"/>
          <w:szCs w:val="23"/>
          <w:shd w:val="clear" w:color="auto" w:fill="FFFFFF"/>
        </w:rPr>
        <w:t xml:space="preserve"> </w:t>
      </w:r>
      <w:r w:rsidR="00CF1035" w:rsidRPr="00F538D3">
        <w:rPr>
          <w:sz w:val="23"/>
          <w:szCs w:val="23"/>
          <w:shd w:val="clear" w:color="auto" w:fill="FFFFFF"/>
        </w:rPr>
        <w:t xml:space="preserve">APP considerations (with the cloud server </w:t>
      </w:r>
      <w:r w:rsidRPr="00F538D3">
        <w:rPr>
          <w:sz w:val="23"/>
          <w:szCs w:val="23"/>
          <w:shd w:val="clear" w:color="auto" w:fill="FFFFFF"/>
        </w:rPr>
        <w:t>to</w:t>
      </w:r>
      <w:r w:rsidR="00CF1035" w:rsidRPr="00F538D3">
        <w:rPr>
          <w:sz w:val="23"/>
          <w:szCs w:val="23"/>
          <w:shd w:val="clear" w:color="auto" w:fill="FFFFFF"/>
        </w:rPr>
        <w:t xml:space="preserve"> ensure the data is physically stored in Australia). </w:t>
      </w:r>
    </w:p>
    <w:p w14:paraId="5BAC166A" w14:textId="77777777" w:rsidR="00D02BFF" w:rsidRPr="00F538D3" w:rsidRDefault="00D02BFF" w:rsidP="005321B3">
      <w:pPr>
        <w:contextualSpacing/>
        <w:jc w:val="both"/>
        <w:rPr>
          <w:rFonts w:eastAsia="Times New Roman"/>
          <w:lang w:eastAsia="en-AU"/>
        </w:rPr>
      </w:pPr>
    </w:p>
    <w:p w14:paraId="57EBAB5B" w14:textId="7E8F5490" w:rsidR="007010F7" w:rsidRPr="00F538D3" w:rsidRDefault="0050385D" w:rsidP="005321B3">
      <w:pPr>
        <w:contextualSpacing/>
        <w:jc w:val="both"/>
        <w:rPr>
          <w:rFonts w:eastAsia="Times New Roman"/>
          <w:lang w:eastAsia="en-AU"/>
        </w:rPr>
      </w:pPr>
      <w:r w:rsidRPr="00F538D3">
        <w:rPr>
          <w:rFonts w:eastAsia="Times New Roman"/>
          <w:lang w:eastAsia="en-AU"/>
        </w:rPr>
        <w:t xml:space="preserve">Researchers from Strong Room technologies </w:t>
      </w:r>
      <w:r w:rsidR="0035674F" w:rsidRPr="00F538D3">
        <w:rPr>
          <w:rFonts w:eastAsia="Times New Roman"/>
          <w:lang w:eastAsia="en-AU"/>
        </w:rPr>
        <w:t xml:space="preserve">will utilize the following </w:t>
      </w:r>
      <w:r w:rsidR="0047219B" w:rsidRPr="00F538D3">
        <w:rPr>
          <w:rFonts w:eastAsia="Times New Roman"/>
          <w:lang w:eastAsia="en-AU"/>
        </w:rPr>
        <w:t xml:space="preserve">approved </w:t>
      </w:r>
      <w:r w:rsidR="0035674F" w:rsidRPr="00F538D3">
        <w:rPr>
          <w:rFonts w:eastAsia="Times New Roman"/>
          <w:lang w:eastAsia="en-AU"/>
        </w:rPr>
        <w:t xml:space="preserve">software to manage the </w:t>
      </w:r>
      <w:r w:rsidR="007010F7" w:rsidRPr="00F538D3">
        <w:rPr>
          <w:rFonts w:eastAsia="Times New Roman"/>
          <w:lang w:eastAsia="en-AU"/>
        </w:rPr>
        <w:t>data:</w:t>
      </w:r>
    </w:p>
    <w:p w14:paraId="5680F5F5" w14:textId="77777777" w:rsidR="0047219B" w:rsidRPr="00F538D3" w:rsidRDefault="0047219B" w:rsidP="005321B3">
      <w:pPr>
        <w:contextualSpacing/>
        <w:jc w:val="both"/>
        <w:rPr>
          <w:rFonts w:eastAsia="Times New Roman"/>
          <w:lang w:eastAsia="en-AU"/>
        </w:rPr>
      </w:pPr>
    </w:p>
    <w:p w14:paraId="4CD17837" w14:textId="77777777" w:rsidR="007010F7" w:rsidRPr="00F538D3" w:rsidRDefault="0050385D" w:rsidP="005321B3">
      <w:pPr>
        <w:contextualSpacing/>
        <w:jc w:val="both"/>
        <w:rPr>
          <w:rFonts w:eastAsia="Times New Roman"/>
          <w:lang w:eastAsia="en-AU"/>
        </w:rPr>
      </w:pPr>
      <w:r w:rsidRPr="00F538D3">
        <w:rPr>
          <w:rFonts w:eastAsia="Times New Roman"/>
          <w:lang w:eastAsia="en-AU"/>
        </w:rPr>
        <w:t>Microsoft Azure</w:t>
      </w:r>
    </w:p>
    <w:p w14:paraId="67966BC3" w14:textId="77777777" w:rsidR="0047219B" w:rsidRPr="00F538D3" w:rsidRDefault="0050385D" w:rsidP="005321B3">
      <w:pPr>
        <w:contextualSpacing/>
        <w:jc w:val="both"/>
        <w:rPr>
          <w:rFonts w:eastAsia="Times New Roman"/>
          <w:lang w:eastAsia="en-AU"/>
        </w:rPr>
      </w:pPr>
      <w:r w:rsidRPr="00F538D3">
        <w:rPr>
          <w:rFonts w:eastAsia="Times New Roman"/>
          <w:lang w:eastAsia="en-AU"/>
        </w:rPr>
        <w:t xml:space="preserve">Hardware’s internal camera </w:t>
      </w:r>
    </w:p>
    <w:p w14:paraId="22F497DC" w14:textId="40DAA77C" w:rsidR="0050385D" w:rsidRPr="00F538D3" w:rsidRDefault="0050385D" w:rsidP="005321B3">
      <w:pPr>
        <w:contextualSpacing/>
        <w:jc w:val="both"/>
        <w:rPr>
          <w:rFonts w:eastAsia="Times New Roman"/>
          <w:lang w:eastAsia="en-AU"/>
        </w:rPr>
      </w:pPr>
      <w:r w:rsidRPr="00F538D3">
        <w:rPr>
          <w:rFonts w:eastAsia="Times New Roman"/>
          <w:lang w:eastAsia="en-AU"/>
        </w:rPr>
        <w:t>USB</w:t>
      </w:r>
      <w:r w:rsidR="00D70CD3" w:rsidRPr="00F538D3">
        <w:rPr>
          <w:rFonts w:eastAsia="Times New Roman"/>
          <w:lang w:eastAsia="en-AU"/>
        </w:rPr>
        <w:t xml:space="preserve"> </w:t>
      </w:r>
      <w:r w:rsidR="001119A1" w:rsidRPr="00F538D3">
        <w:rPr>
          <w:rFonts w:ascii="Calibri" w:hAnsi="Calibri" w:cs="Calibri"/>
          <w:sz w:val="23"/>
          <w:szCs w:val="23"/>
          <w:shd w:val="clear" w:color="auto" w:fill="FFFFFF"/>
        </w:rPr>
        <w:t>(encrypted + password protected)</w:t>
      </w:r>
      <w:r w:rsidR="004A5D26" w:rsidRPr="00F538D3">
        <w:rPr>
          <w:rFonts w:eastAsia="Times New Roman"/>
          <w:lang w:eastAsia="en-AU"/>
        </w:rPr>
        <w:t xml:space="preserve"> </w:t>
      </w:r>
    </w:p>
    <w:p w14:paraId="163559FB" w14:textId="77777777" w:rsidR="00E97F7D" w:rsidRPr="00F538D3" w:rsidRDefault="00E97F7D" w:rsidP="005321B3">
      <w:pPr>
        <w:contextualSpacing/>
        <w:jc w:val="both"/>
        <w:rPr>
          <w:rFonts w:eastAsia="Times New Roman"/>
          <w:lang w:eastAsia="en-AU"/>
        </w:rPr>
      </w:pPr>
    </w:p>
    <w:p w14:paraId="4DA6FCB7" w14:textId="09FBB7B2" w:rsidR="00605D49" w:rsidRPr="00F538D3" w:rsidRDefault="00605D49" w:rsidP="002D532C">
      <w:pPr>
        <w:contextualSpacing/>
        <w:jc w:val="both"/>
        <w:rPr>
          <w:rFonts w:eastAsia="Times New Roman"/>
          <w:u w:val="single"/>
          <w:lang w:eastAsia="en-AU"/>
        </w:rPr>
      </w:pPr>
    </w:p>
    <w:p w14:paraId="18C2CC9B" w14:textId="01D40281" w:rsidR="000A5DCB" w:rsidRPr="00F538D3" w:rsidRDefault="000A5DCB" w:rsidP="002D532C">
      <w:pPr>
        <w:contextualSpacing/>
        <w:jc w:val="both"/>
        <w:rPr>
          <w:rFonts w:eastAsia="Times New Roman"/>
          <w:u w:val="single"/>
          <w:lang w:eastAsia="en-AU"/>
        </w:rPr>
      </w:pPr>
      <w:r w:rsidRPr="00F538D3">
        <w:rPr>
          <w:rFonts w:eastAsia="Times New Roman"/>
          <w:lang w:eastAsia="en-AU"/>
        </w:rPr>
        <w:t>The measures taken to ensure security of data will include</w:t>
      </w:r>
      <w:r w:rsidR="00D02BFF" w:rsidRPr="00F538D3">
        <w:rPr>
          <w:rFonts w:eastAsia="Times New Roman"/>
          <w:u w:val="single"/>
          <w:lang w:eastAsia="en-AU"/>
        </w:rPr>
        <w:t>:</w:t>
      </w:r>
    </w:p>
    <w:p w14:paraId="384919D3" w14:textId="77777777" w:rsidR="00605D49" w:rsidRPr="00F538D3" w:rsidRDefault="00605D49" w:rsidP="002D532C">
      <w:pPr>
        <w:contextualSpacing/>
        <w:jc w:val="both"/>
        <w:rPr>
          <w:rFonts w:eastAsia="Times New Roman"/>
          <w:u w:val="single"/>
          <w:lang w:eastAsia="en-AU"/>
        </w:rPr>
      </w:pPr>
    </w:p>
    <w:p w14:paraId="58C1C403" w14:textId="1A39D911" w:rsidR="009A2999" w:rsidRPr="00F538D3" w:rsidRDefault="002D532C" w:rsidP="002D532C">
      <w:pPr>
        <w:contextualSpacing/>
        <w:jc w:val="both"/>
        <w:rPr>
          <w:rFonts w:eastAsia="Times New Roman"/>
          <w:u w:val="single"/>
          <w:lang w:eastAsia="en-AU"/>
        </w:rPr>
      </w:pPr>
      <w:r w:rsidRPr="00F538D3">
        <w:rPr>
          <w:rFonts w:eastAsia="Times New Roman"/>
          <w:u w:val="single"/>
          <w:lang w:eastAsia="en-AU"/>
        </w:rPr>
        <w:t>Addressing Brute Force hacking</w:t>
      </w:r>
      <w:r w:rsidR="009A2999" w:rsidRPr="00F538D3">
        <w:rPr>
          <w:rFonts w:eastAsia="Times New Roman"/>
          <w:u w:val="single"/>
          <w:lang w:eastAsia="en-AU"/>
        </w:rPr>
        <w:t>:</w:t>
      </w:r>
    </w:p>
    <w:p w14:paraId="60089973" w14:textId="77777777" w:rsidR="00605D49" w:rsidRPr="00F538D3" w:rsidRDefault="002D532C" w:rsidP="002D532C">
      <w:pPr>
        <w:contextualSpacing/>
        <w:jc w:val="both"/>
        <w:rPr>
          <w:rFonts w:eastAsia="Times New Roman"/>
          <w:lang w:eastAsia="en-AU"/>
        </w:rPr>
      </w:pPr>
      <w:r w:rsidRPr="00F538D3">
        <w:rPr>
          <w:rFonts w:eastAsia="Times New Roman"/>
          <w:lang w:eastAsia="en-AU"/>
        </w:rPr>
        <w:t xml:space="preserve"> - Set-up of limited password attempts </w:t>
      </w:r>
    </w:p>
    <w:p w14:paraId="5507687F" w14:textId="77777777" w:rsidR="00605D49" w:rsidRPr="00F538D3" w:rsidRDefault="002D532C" w:rsidP="002D532C">
      <w:pPr>
        <w:contextualSpacing/>
        <w:jc w:val="both"/>
        <w:rPr>
          <w:rFonts w:eastAsia="Times New Roman"/>
          <w:lang w:eastAsia="en-AU"/>
        </w:rPr>
      </w:pPr>
      <w:r w:rsidRPr="00F538D3">
        <w:rPr>
          <w:rFonts w:eastAsia="Times New Roman"/>
          <w:lang w:eastAsia="en-AU"/>
        </w:rPr>
        <w:t xml:space="preserve">- Username will be known by each individual </w:t>
      </w:r>
    </w:p>
    <w:p w14:paraId="07188737" w14:textId="77777777" w:rsidR="00605D49" w:rsidRPr="00F538D3" w:rsidRDefault="002D532C" w:rsidP="002D532C">
      <w:pPr>
        <w:contextualSpacing/>
        <w:jc w:val="both"/>
        <w:rPr>
          <w:rFonts w:eastAsia="Times New Roman"/>
          <w:lang w:eastAsia="en-AU"/>
        </w:rPr>
      </w:pPr>
      <w:r w:rsidRPr="00F538D3">
        <w:rPr>
          <w:rFonts w:eastAsia="Times New Roman"/>
          <w:lang w:eastAsia="en-AU"/>
        </w:rPr>
        <w:t xml:space="preserve">- Passwords will be set to </w:t>
      </w:r>
      <w:proofErr w:type="gramStart"/>
      <w:r w:rsidRPr="00F538D3">
        <w:rPr>
          <w:rFonts w:eastAsia="Times New Roman"/>
          <w:lang w:eastAsia="en-AU"/>
        </w:rPr>
        <w:t>a</w:t>
      </w:r>
      <w:proofErr w:type="gramEnd"/>
      <w:r w:rsidRPr="00F538D3">
        <w:rPr>
          <w:rFonts w:eastAsia="Times New Roman"/>
          <w:lang w:eastAsia="en-AU"/>
        </w:rPr>
        <w:t xml:space="preserve"> 8 character minimum requirement </w:t>
      </w:r>
    </w:p>
    <w:p w14:paraId="75869980" w14:textId="77777777" w:rsidR="00605D49" w:rsidRPr="00F538D3" w:rsidRDefault="002D532C" w:rsidP="002D532C">
      <w:pPr>
        <w:contextualSpacing/>
        <w:jc w:val="both"/>
        <w:rPr>
          <w:rFonts w:eastAsia="Times New Roman"/>
          <w:lang w:eastAsia="en-AU"/>
        </w:rPr>
      </w:pPr>
      <w:r w:rsidRPr="00F538D3">
        <w:rPr>
          <w:rFonts w:eastAsia="Times New Roman"/>
          <w:lang w:eastAsia="en-AU"/>
        </w:rPr>
        <w:t xml:space="preserve">- Will recommend each individual to think of a word such as </w:t>
      </w:r>
      <w:proofErr w:type="spellStart"/>
      <w:r w:rsidRPr="00F538D3">
        <w:rPr>
          <w:rFonts w:eastAsia="Times New Roman"/>
          <w:lang w:eastAsia="en-AU"/>
        </w:rPr>
        <w:t>walmart</w:t>
      </w:r>
      <w:proofErr w:type="spellEnd"/>
      <w:r w:rsidRPr="00F538D3">
        <w:rPr>
          <w:rFonts w:eastAsia="Times New Roman"/>
          <w:lang w:eastAsia="en-AU"/>
        </w:rPr>
        <w:t xml:space="preserve"> where the password will then be </w:t>
      </w:r>
      <w:proofErr w:type="spellStart"/>
      <w:r w:rsidRPr="00F538D3">
        <w:rPr>
          <w:rFonts w:eastAsia="Times New Roman"/>
          <w:lang w:eastAsia="en-AU"/>
        </w:rPr>
        <w:t>W&amp;Lm@rt</w:t>
      </w:r>
      <w:proofErr w:type="spellEnd"/>
      <w:r w:rsidRPr="00F538D3">
        <w:rPr>
          <w:rFonts w:eastAsia="Times New Roman"/>
          <w:lang w:eastAsia="en-AU"/>
        </w:rPr>
        <w:t xml:space="preserve"> </w:t>
      </w:r>
    </w:p>
    <w:p w14:paraId="14DEB399" w14:textId="530803CC" w:rsidR="002D532C" w:rsidRPr="00F538D3" w:rsidRDefault="002D532C" w:rsidP="002D532C">
      <w:pPr>
        <w:contextualSpacing/>
        <w:jc w:val="both"/>
        <w:rPr>
          <w:rFonts w:eastAsia="Times New Roman"/>
          <w:lang w:eastAsia="en-AU"/>
        </w:rPr>
      </w:pPr>
      <w:r w:rsidRPr="00F538D3">
        <w:rPr>
          <w:rFonts w:eastAsia="Times New Roman"/>
          <w:lang w:eastAsia="en-AU"/>
        </w:rPr>
        <w:t xml:space="preserve">- Passwords will be centrally monitored from a desktop computer located in a secure facility owned by Strong Room </w:t>
      </w:r>
    </w:p>
    <w:p w14:paraId="3E9CAFC7" w14:textId="77777777" w:rsidR="002D532C" w:rsidRPr="00F538D3" w:rsidRDefault="002D532C" w:rsidP="002D532C">
      <w:pPr>
        <w:contextualSpacing/>
        <w:jc w:val="both"/>
        <w:rPr>
          <w:rFonts w:eastAsia="Times New Roman"/>
          <w:lang w:eastAsia="en-AU"/>
        </w:rPr>
      </w:pPr>
      <w:r w:rsidRPr="00F538D3">
        <w:rPr>
          <w:rFonts w:eastAsia="Times New Roman"/>
          <w:lang w:eastAsia="en-AU"/>
        </w:rPr>
        <w:t xml:space="preserve"> </w:t>
      </w:r>
    </w:p>
    <w:p w14:paraId="063645D6" w14:textId="77777777" w:rsidR="00605D49" w:rsidRPr="00F538D3" w:rsidRDefault="002D532C" w:rsidP="002D532C">
      <w:pPr>
        <w:contextualSpacing/>
        <w:jc w:val="both"/>
        <w:rPr>
          <w:rFonts w:eastAsia="Times New Roman"/>
          <w:lang w:eastAsia="en-AU"/>
        </w:rPr>
      </w:pPr>
      <w:r w:rsidRPr="00F538D3">
        <w:rPr>
          <w:rFonts w:eastAsia="Times New Roman"/>
          <w:u w:val="single"/>
          <w:lang w:eastAsia="en-AU"/>
        </w:rPr>
        <w:t>Ransomware</w:t>
      </w:r>
      <w:r w:rsidRPr="00F538D3">
        <w:rPr>
          <w:rFonts w:eastAsia="Times New Roman"/>
          <w:lang w:eastAsia="en-AU"/>
        </w:rPr>
        <w:t xml:space="preserve">  </w:t>
      </w:r>
    </w:p>
    <w:p w14:paraId="0B18A00C" w14:textId="77777777" w:rsidR="00605D49" w:rsidRPr="00F538D3" w:rsidRDefault="002D532C" w:rsidP="002D532C">
      <w:pPr>
        <w:contextualSpacing/>
        <w:jc w:val="both"/>
        <w:rPr>
          <w:rFonts w:eastAsia="Times New Roman"/>
          <w:lang w:eastAsia="en-AU"/>
        </w:rPr>
      </w:pPr>
      <w:r w:rsidRPr="00F538D3">
        <w:rPr>
          <w:rFonts w:eastAsia="Times New Roman"/>
          <w:lang w:eastAsia="en-AU"/>
        </w:rPr>
        <w:t xml:space="preserve">- Individuals will be issued with unique hardware for the purpose of this study </w:t>
      </w:r>
    </w:p>
    <w:p w14:paraId="5AA3E7B5" w14:textId="77777777" w:rsidR="00605D49" w:rsidRPr="00F538D3" w:rsidRDefault="002D532C" w:rsidP="002D532C">
      <w:pPr>
        <w:contextualSpacing/>
        <w:jc w:val="both"/>
        <w:rPr>
          <w:rFonts w:eastAsia="Times New Roman"/>
          <w:lang w:eastAsia="en-AU"/>
        </w:rPr>
      </w:pPr>
      <w:r w:rsidRPr="00F538D3">
        <w:rPr>
          <w:rFonts w:eastAsia="Times New Roman"/>
          <w:lang w:eastAsia="en-AU"/>
        </w:rPr>
        <w:t xml:space="preserve">- Strong Room engineers will instruct upon the correct settings and programs  </w:t>
      </w:r>
    </w:p>
    <w:p w14:paraId="6D3668C0" w14:textId="77777777" w:rsidR="00605D49" w:rsidRPr="00F538D3" w:rsidRDefault="002D532C" w:rsidP="002D532C">
      <w:pPr>
        <w:contextualSpacing/>
        <w:jc w:val="both"/>
        <w:rPr>
          <w:rFonts w:eastAsia="Times New Roman"/>
          <w:lang w:eastAsia="en-AU"/>
        </w:rPr>
      </w:pPr>
      <w:r w:rsidRPr="00F538D3">
        <w:rPr>
          <w:rFonts w:eastAsia="Times New Roman"/>
          <w:lang w:eastAsia="en-AU"/>
        </w:rPr>
        <w:t xml:space="preserve">- Research staff are instructed not to open any emails except those from within the recognised emails </w:t>
      </w:r>
    </w:p>
    <w:p w14:paraId="1C102BCE" w14:textId="5CFCE6FD" w:rsidR="002D532C" w:rsidRPr="00F538D3" w:rsidRDefault="002D532C" w:rsidP="002D532C">
      <w:pPr>
        <w:contextualSpacing/>
        <w:jc w:val="both"/>
        <w:rPr>
          <w:rFonts w:eastAsia="Times New Roman"/>
          <w:lang w:eastAsia="en-AU"/>
        </w:rPr>
      </w:pPr>
      <w:r w:rsidRPr="00F538D3">
        <w:rPr>
          <w:rFonts w:eastAsia="Times New Roman"/>
          <w:lang w:eastAsia="en-AU"/>
        </w:rPr>
        <w:t xml:space="preserve">- Emails will be especially created for the purpose of the research </w:t>
      </w:r>
    </w:p>
    <w:p w14:paraId="336D2E64" w14:textId="77777777" w:rsidR="002D532C" w:rsidRPr="00F538D3" w:rsidRDefault="002D532C" w:rsidP="002D532C">
      <w:pPr>
        <w:contextualSpacing/>
        <w:jc w:val="both"/>
        <w:rPr>
          <w:rFonts w:eastAsia="Times New Roman"/>
          <w:lang w:eastAsia="en-AU"/>
        </w:rPr>
      </w:pPr>
      <w:r w:rsidRPr="00F538D3">
        <w:rPr>
          <w:rFonts w:eastAsia="Times New Roman"/>
          <w:lang w:eastAsia="en-AU"/>
        </w:rPr>
        <w:lastRenderedPageBreak/>
        <w:t xml:space="preserve"> </w:t>
      </w:r>
    </w:p>
    <w:p w14:paraId="2C867922" w14:textId="77777777" w:rsidR="00605D49" w:rsidRPr="00F538D3" w:rsidRDefault="002D532C" w:rsidP="002D532C">
      <w:pPr>
        <w:contextualSpacing/>
        <w:jc w:val="both"/>
        <w:rPr>
          <w:rFonts w:eastAsia="Times New Roman"/>
          <w:lang w:eastAsia="en-AU"/>
        </w:rPr>
      </w:pPr>
      <w:r w:rsidRPr="00F538D3">
        <w:rPr>
          <w:rFonts w:eastAsia="Times New Roman"/>
          <w:u w:val="single"/>
          <w:lang w:eastAsia="en-AU"/>
        </w:rPr>
        <w:t>Eavesdropping</w:t>
      </w:r>
      <w:r w:rsidRPr="00F538D3">
        <w:rPr>
          <w:rFonts w:eastAsia="Times New Roman"/>
          <w:lang w:eastAsia="en-AU"/>
        </w:rPr>
        <w:t xml:space="preserve"> </w:t>
      </w:r>
    </w:p>
    <w:p w14:paraId="1DB9FC9F" w14:textId="77777777" w:rsidR="00605D49" w:rsidRPr="00F538D3" w:rsidRDefault="002D532C" w:rsidP="002D532C">
      <w:pPr>
        <w:contextualSpacing/>
        <w:jc w:val="both"/>
        <w:rPr>
          <w:rFonts w:eastAsia="Times New Roman"/>
          <w:lang w:eastAsia="en-AU"/>
        </w:rPr>
      </w:pPr>
      <w:r w:rsidRPr="00F538D3">
        <w:rPr>
          <w:rFonts w:eastAsia="Times New Roman"/>
          <w:lang w:eastAsia="en-AU"/>
        </w:rPr>
        <w:t>- Only known emails and applications will be used</w:t>
      </w:r>
    </w:p>
    <w:p w14:paraId="7E9980C6" w14:textId="3DE1E278" w:rsidR="002D532C" w:rsidRPr="00F538D3" w:rsidRDefault="002D532C" w:rsidP="002D532C">
      <w:pPr>
        <w:contextualSpacing/>
        <w:jc w:val="both"/>
        <w:rPr>
          <w:rFonts w:eastAsia="Times New Roman"/>
          <w:lang w:eastAsia="en-AU"/>
        </w:rPr>
      </w:pPr>
      <w:r w:rsidRPr="00F538D3">
        <w:rPr>
          <w:rFonts w:eastAsia="Times New Roman"/>
          <w:lang w:eastAsia="en-AU"/>
        </w:rPr>
        <w:t xml:space="preserve"> - Strictly no personal email or social media accounts will be uploaded onto the devices </w:t>
      </w:r>
    </w:p>
    <w:p w14:paraId="61EE32F3" w14:textId="77777777" w:rsidR="002D532C" w:rsidRPr="00F538D3" w:rsidRDefault="002D532C" w:rsidP="002D532C">
      <w:pPr>
        <w:contextualSpacing/>
        <w:jc w:val="both"/>
        <w:rPr>
          <w:rFonts w:eastAsia="Times New Roman"/>
          <w:lang w:eastAsia="en-AU"/>
        </w:rPr>
      </w:pPr>
      <w:r w:rsidRPr="00F538D3">
        <w:rPr>
          <w:rFonts w:eastAsia="Times New Roman"/>
          <w:lang w:eastAsia="en-AU"/>
        </w:rPr>
        <w:t xml:space="preserve"> </w:t>
      </w:r>
    </w:p>
    <w:p w14:paraId="11D04AC9" w14:textId="77777777" w:rsidR="00605D49" w:rsidRPr="00F538D3" w:rsidRDefault="002D532C" w:rsidP="002D532C">
      <w:pPr>
        <w:contextualSpacing/>
        <w:jc w:val="both"/>
        <w:rPr>
          <w:rFonts w:eastAsia="Times New Roman"/>
          <w:lang w:eastAsia="en-AU"/>
        </w:rPr>
      </w:pPr>
      <w:r w:rsidRPr="00F538D3">
        <w:rPr>
          <w:rFonts w:eastAsia="Times New Roman"/>
          <w:u w:val="single"/>
          <w:lang w:eastAsia="en-AU"/>
        </w:rPr>
        <w:t>Data Compromise</w:t>
      </w:r>
      <w:r w:rsidRPr="00F538D3">
        <w:rPr>
          <w:rFonts w:eastAsia="Times New Roman"/>
          <w:lang w:eastAsia="en-AU"/>
        </w:rPr>
        <w:t xml:space="preserve"> </w:t>
      </w:r>
    </w:p>
    <w:p w14:paraId="69EFE456" w14:textId="7A5F5362" w:rsidR="00865AEA" w:rsidRPr="00F538D3" w:rsidRDefault="002D532C" w:rsidP="002D532C">
      <w:pPr>
        <w:contextualSpacing/>
        <w:jc w:val="both"/>
        <w:rPr>
          <w:rFonts w:eastAsia="Times New Roman"/>
          <w:lang w:eastAsia="en-AU"/>
        </w:rPr>
      </w:pPr>
      <w:r w:rsidRPr="00F538D3">
        <w:rPr>
          <w:rFonts w:eastAsia="Times New Roman"/>
          <w:lang w:eastAsia="en-AU"/>
        </w:rPr>
        <w:t>- Data will have end-to-end encryption</w:t>
      </w:r>
      <w:r w:rsidR="003B226C" w:rsidRPr="00F538D3">
        <w:rPr>
          <w:rFonts w:eastAsia="Times New Roman"/>
          <w:lang w:eastAsia="en-AU"/>
        </w:rPr>
        <w:t xml:space="preserve"> including USB’s</w:t>
      </w:r>
      <w:r w:rsidRPr="00F538D3">
        <w:rPr>
          <w:rFonts w:eastAsia="Times New Roman"/>
          <w:lang w:eastAsia="en-AU"/>
        </w:rPr>
        <w:t xml:space="preserve"> </w:t>
      </w:r>
    </w:p>
    <w:p w14:paraId="0A257A69" w14:textId="156BF703" w:rsidR="002D532C" w:rsidRPr="00F538D3" w:rsidRDefault="002D532C" w:rsidP="002D532C">
      <w:pPr>
        <w:contextualSpacing/>
        <w:jc w:val="both"/>
        <w:rPr>
          <w:rFonts w:eastAsia="Times New Roman"/>
          <w:lang w:eastAsia="en-AU"/>
        </w:rPr>
      </w:pPr>
      <w:r w:rsidRPr="00F538D3">
        <w:rPr>
          <w:rFonts w:eastAsia="Times New Roman"/>
          <w:lang w:eastAsia="en-AU"/>
        </w:rPr>
        <w:t xml:space="preserve">- Data will remain encrypted on a cloud database and decrypted with proper login </w:t>
      </w:r>
    </w:p>
    <w:p w14:paraId="5AD5B15C" w14:textId="77777777" w:rsidR="002D532C" w:rsidRPr="00F538D3" w:rsidRDefault="002D532C" w:rsidP="002D532C">
      <w:pPr>
        <w:contextualSpacing/>
        <w:jc w:val="both"/>
        <w:rPr>
          <w:rFonts w:eastAsia="Times New Roman"/>
          <w:lang w:eastAsia="en-AU"/>
        </w:rPr>
      </w:pPr>
      <w:r w:rsidRPr="00F538D3">
        <w:rPr>
          <w:rFonts w:eastAsia="Times New Roman"/>
          <w:lang w:eastAsia="en-AU"/>
        </w:rPr>
        <w:t xml:space="preserve"> </w:t>
      </w:r>
    </w:p>
    <w:p w14:paraId="2D1102AD" w14:textId="77777777" w:rsidR="00865AEA" w:rsidRPr="00F538D3" w:rsidRDefault="002D532C" w:rsidP="002D532C">
      <w:pPr>
        <w:contextualSpacing/>
        <w:jc w:val="both"/>
        <w:rPr>
          <w:rFonts w:eastAsia="Times New Roman"/>
          <w:lang w:eastAsia="en-AU"/>
        </w:rPr>
      </w:pPr>
      <w:r w:rsidRPr="00F538D3">
        <w:rPr>
          <w:rFonts w:eastAsia="Times New Roman"/>
          <w:u w:val="single"/>
          <w:lang w:eastAsia="en-AU"/>
        </w:rPr>
        <w:t>Data Handling</w:t>
      </w:r>
      <w:r w:rsidRPr="00F538D3">
        <w:rPr>
          <w:rFonts w:eastAsia="Times New Roman"/>
          <w:lang w:eastAsia="en-AU"/>
        </w:rPr>
        <w:t xml:space="preserve"> </w:t>
      </w:r>
    </w:p>
    <w:p w14:paraId="6E74AAD4" w14:textId="6784EF29" w:rsidR="00BE5AE3" w:rsidRPr="00F538D3" w:rsidRDefault="002D532C" w:rsidP="00DA3637">
      <w:pPr>
        <w:contextualSpacing/>
        <w:jc w:val="both"/>
        <w:rPr>
          <w:rFonts w:eastAsia="Times New Roman"/>
          <w:lang w:eastAsia="en-AU"/>
        </w:rPr>
      </w:pPr>
      <w:r w:rsidRPr="00F538D3">
        <w:rPr>
          <w:rFonts w:eastAsia="Times New Roman"/>
          <w:lang w:eastAsia="en-AU"/>
        </w:rPr>
        <w:t xml:space="preserve">- After the data has been processed and the individuals no longer needed to be contacted, all personal information including the following will be destroyed </w:t>
      </w:r>
      <w:r w:rsidR="00BE5AE3" w:rsidRPr="00F538D3">
        <w:rPr>
          <w:rFonts w:eastAsia="Times New Roman"/>
          <w:lang w:eastAsia="en-AU"/>
        </w:rPr>
        <w:t>with the exception of images that may be used for future internal research</w:t>
      </w:r>
      <w:r w:rsidR="00C40568" w:rsidRPr="00F538D3">
        <w:rPr>
          <w:rFonts w:eastAsia="Times New Roman"/>
          <w:lang w:eastAsia="en-AU"/>
        </w:rPr>
        <w:t xml:space="preserve"> for u</w:t>
      </w:r>
      <w:r w:rsidR="000114BA" w:rsidRPr="00F538D3">
        <w:rPr>
          <w:rFonts w:eastAsia="Times New Roman"/>
          <w:lang w:eastAsia="en-AU"/>
        </w:rPr>
        <w:t>p to 7 years</w:t>
      </w:r>
      <w:r w:rsidR="00BE5AE3" w:rsidRPr="00F538D3">
        <w:rPr>
          <w:rFonts w:eastAsia="Times New Roman"/>
          <w:lang w:eastAsia="en-AU"/>
        </w:rPr>
        <w:t xml:space="preserve">: </w:t>
      </w:r>
    </w:p>
    <w:p w14:paraId="4E707B29" w14:textId="4711637B" w:rsidR="00BE5AE3" w:rsidRPr="00F538D3" w:rsidRDefault="00BE5AE3" w:rsidP="00DA3637">
      <w:pPr>
        <w:contextualSpacing/>
        <w:jc w:val="both"/>
        <w:rPr>
          <w:rFonts w:eastAsia="Times New Roman"/>
          <w:lang w:eastAsia="en-AU"/>
        </w:rPr>
      </w:pPr>
      <w:r w:rsidRPr="00F538D3">
        <w:rPr>
          <w:rFonts w:eastAsia="Times New Roman"/>
          <w:lang w:eastAsia="en-AU"/>
        </w:rPr>
        <w:t xml:space="preserve"> - Name</w:t>
      </w:r>
    </w:p>
    <w:p w14:paraId="288F7AB9" w14:textId="77777777" w:rsidR="00BE5AE3" w:rsidRPr="00F538D3" w:rsidRDefault="00BE5AE3" w:rsidP="00DA3637">
      <w:pPr>
        <w:contextualSpacing/>
        <w:jc w:val="both"/>
        <w:rPr>
          <w:rFonts w:eastAsia="Times New Roman"/>
          <w:lang w:eastAsia="en-AU"/>
        </w:rPr>
      </w:pPr>
      <w:r w:rsidRPr="00F538D3">
        <w:rPr>
          <w:rFonts w:eastAsia="Times New Roman"/>
          <w:lang w:eastAsia="en-AU"/>
        </w:rPr>
        <w:t xml:space="preserve"> - Address</w:t>
      </w:r>
    </w:p>
    <w:p w14:paraId="452F6A64" w14:textId="77777777" w:rsidR="00BE5AE3" w:rsidRPr="00F538D3" w:rsidRDefault="00BE5AE3" w:rsidP="00DA3637">
      <w:pPr>
        <w:contextualSpacing/>
        <w:jc w:val="both"/>
        <w:rPr>
          <w:rFonts w:eastAsia="Times New Roman"/>
          <w:lang w:eastAsia="en-AU"/>
        </w:rPr>
      </w:pPr>
      <w:r w:rsidRPr="00F538D3">
        <w:rPr>
          <w:rFonts w:eastAsia="Times New Roman"/>
          <w:lang w:eastAsia="en-AU"/>
        </w:rPr>
        <w:t xml:space="preserve"> - Phone Number</w:t>
      </w:r>
    </w:p>
    <w:p w14:paraId="0E8D3371" w14:textId="2363C2A8" w:rsidR="002D532C" w:rsidRPr="00F538D3" w:rsidRDefault="00BE5AE3" w:rsidP="00DA3637">
      <w:pPr>
        <w:contextualSpacing/>
        <w:jc w:val="both"/>
        <w:rPr>
          <w:rFonts w:eastAsia="Times New Roman"/>
          <w:lang w:eastAsia="en-AU"/>
        </w:rPr>
      </w:pPr>
      <w:r w:rsidRPr="00F538D3">
        <w:rPr>
          <w:rFonts w:eastAsia="Times New Roman"/>
          <w:lang w:eastAsia="en-AU"/>
        </w:rPr>
        <w:t xml:space="preserve"> - Medical Number / Social Security Number / Any other number </w:t>
      </w:r>
      <w:r w:rsidR="002D532C" w:rsidRPr="00F538D3">
        <w:rPr>
          <w:rFonts w:eastAsia="Times New Roman"/>
          <w:lang w:eastAsia="en-AU"/>
        </w:rPr>
        <w:t xml:space="preserve"> </w:t>
      </w:r>
    </w:p>
    <w:p w14:paraId="11C31726" w14:textId="77777777" w:rsidR="00DA3637" w:rsidRPr="00F538D3" w:rsidRDefault="00DA3637" w:rsidP="002D532C">
      <w:pPr>
        <w:contextualSpacing/>
        <w:jc w:val="both"/>
        <w:rPr>
          <w:rFonts w:eastAsia="Times New Roman"/>
          <w:lang w:eastAsia="en-AU"/>
        </w:rPr>
      </w:pPr>
    </w:p>
    <w:p w14:paraId="52A3D105" w14:textId="77777777" w:rsidR="00DA3637" w:rsidRPr="00F538D3" w:rsidRDefault="002D532C" w:rsidP="002D532C">
      <w:pPr>
        <w:contextualSpacing/>
        <w:jc w:val="both"/>
        <w:rPr>
          <w:rFonts w:eastAsia="Times New Roman"/>
          <w:lang w:eastAsia="en-AU"/>
        </w:rPr>
      </w:pPr>
      <w:r w:rsidRPr="00F538D3">
        <w:rPr>
          <w:rFonts w:eastAsia="Times New Roman"/>
          <w:u w:val="single"/>
          <w:lang w:eastAsia="en-AU"/>
        </w:rPr>
        <w:t>Data Transfer</w:t>
      </w:r>
      <w:r w:rsidRPr="00F538D3">
        <w:rPr>
          <w:rFonts w:eastAsia="Times New Roman"/>
          <w:lang w:eastAsia="en-AU"/>
        </w:rPr>
        <w:t xml:space="preserve"> </w:t>
      </w:r>
    </w:p>
    <w:p w14:paraId="3933F01F" w14:textId="77777777" w:rsidR="00DA3637" w:rsidRPr="00F538D3" w:rsidRDefault="002D532C" w:rsidP="002D532C">
      <w:pPr>
        <w:contextualSpacing/>
        <w:jc w:val="both"/>
        <w:rPr>
          <w:rFonts w:eastAsia="Times New Roman"/>
          <w:lang w:eastAsia="en-AU"/>
        </w:rPr>
      </w:pPr>
      <w:r w:rsidRPr="00F538D3">
        <w:rPr>
          <w:rFonts w:eastAsia="Times New Roman"/>
          <w:lang w:eastAsia="en-AU"/>
        </w:rPr>
        <w:t xml:space="preserve">- Data transfer from the cameras must be done ​daily ​ and immediately deleted. </w:t>
      </w:r>
    </w:p>
    <w:p w14:paraId="59FB3FB4" w14:textId="31813264" w:rsidR="002D532C" w:rsidRPr="00F538D3" w:rsidRDefault="002D532C" w:rsidP="002D532C">
      <w:pPr>
        <w:contextualSpacing/>
        <w:jc w:val="both"/>
        <w:rPr>
          <w:rFonts w:eastAsia="Times New Roman"/>
          <w:lang w:eastAsia="en-AU"/>
        </w:rPr>
      </w:pPr>
      <w:r w:rsidRPr="00F538D3">
        <w:rPr>
          <w:rFonts w:eastAsia="Times New Roman"/>
          <w:lang w:eastAsia="en-AU"/>
        </w:rPr>
        <w:t>- All data from cameras will be transferred onto the approved hardware and uploaded onto approved hardware</w:t>
      </w:r>
      <w:r w:rsidR="00426958" w:rsidRPr="00F538D3">
        <w:rPr>
          <w:rFonts w:eastAsia="Times New Roman"/>
          <w:lang w:eastAsia="en-AU"/>
        </w:rPr>
        <w:t>.</w:t>
      </w:r>
      <w:r w:rsidRPr="00F538D3">
        <w:rPr>
          <w:rFonts w:eastAsia="Times New Roman"/>
          <w:lang w:eastAsia="en-AU"/>
        </w:rPr>
        <w:t xml:space="preserve"> </w:t>
      </w:r>
    </w:p>
    <w:p w14:paraId="5CAD3990" w14:textId="77777777" w:rsidR="00DA3637" w:rsidRPr="00F538D3" w:rsidRDefault="002D532C" w:rsidP="002D532C">
      <w:pPr>
        <w:contextualSpacing/>
        <w:jc w:val="both"/>
        <w:rPr>
          <w:rFonts w:eastAsia="Times New Roman"/>
          <w:lang w:eastAsia="en-AU"/>
        </w:rPr>
      </w:pPr>
      <w:r w:rsidRPr="00F538D3">
        <w:rPr>
          <w:rFonts w:eastAsia="Times New Roman"/>
          <w:lang w:eastAsia="en-AU"/>
        </w:rPr>
        <w:t xml:space="preserve">- USB will be ensured to be wiped after every data transfer.  </w:t>
      </w:r>
    </w:p>
    <w:p w14:paraId="16C7CB70" w14:textId="188FB8B2" w:rsidR="002D532C" w:rsidRPr="00F538D3" w:rsidRDefault="002D532C" w:rsidP="002D532C">
      <w:pPr>
        <w:contextualSpacing/>
        <w:jc w:val="both"/>
        <w:rPr>
          <w:rFonts w:eastAsia="Times New Roman"/>
          <w:lang w:eastAsia="en-AU"/>
        </w:rPr>
      </w:pPr>
      <w:r w:rsidRPr="00F538D3">
        <w:rPr>
          <w:rFonts w:eastAsia="Times New Roman"/>
          <w:lang w:eastAsia="en-AU"/>
        </w:rPr>
        <w:t xml:space="preserve">- USB will be held on a necklace to ensure that they are not lost by research assistants </w:t>
      </w:r>
    </w:p>
    <w:p w14:paraId="09D44283" w14:textId="77777777" w:rsidR="002D532C" w:rsidRPr="00F538D3" w:rsidRDefault="002D532C" w:rsidP="002D532C">
      <w:pPr>
        <w:contextualSpacing/>
        <w:jc w:val="both"/>
        <w:rPr>
          <w:rFonts w:eastAsia="Times New Roman"/>
          <w:lang w:eastAsia="en-AU"/>
        </w:rPr>
      </w:pPr>
      <w:r w:rsidRPr="00F538D3">
        <w:rPr>
          <w:rFonts w:eastAsia="Times New Roman"/>
          <w:lang w:eastAsia="en-AU"/>
        </w:rPr>
        <w:t xml:space="preserve"> </w:t>
      </w:r>
    </w:p>
    <w:p w14:paraId="425E1110" w14:textId="77777777" w:rsidR="00DA3637" w:rsidRPr="00F538D3" w:rsidRDefault="002D532C" w:rsidP="002D532C">
      <w:pPr>
        <w:contextualSpacing/>
        <w:jc w:val="both"/>
        <w:rPr>
          <w:rFonts w:eastAsia="Times New Roman"/>
          <w:lang w:eastAsia="en-AU"/>
        </w:rPr>
      </w:pPr>
      <w:r w:rsidRPr="00F538D3">
        <w:rPr>
          <w:rFonts w:eastAsia="Times New Roman"/>
          <w:u w:val="single"/>
          <w:lang w:eastAsia="en-AU"/>
        </w:rPr>
        <w:t>Storage Security</w:t>
      </w:r>
      <w:r w:rsidRPr="00F538D3">
        <w:rPr>
          <w:rFonts w:eastAsia="Times New Roman"/>
          <w:lang w:eastAsia="en-AU"/>
        </w:rPr>
        <w:t xml:space="preserve"> </w:t>
      </w:r>
    </w:p>
    <w:p w14:paraId="6FC59C19" w14:textId="77777777" w:rsidR="00DA3637" w:rsidRPr="00F538D3" w:rsidRDefault="002D532C" w:rsidP="002D532C">
      <w:pPr>
        <w:contextualSpacing/>
        <w:jc w:val="both"/>
        <w:rPr>
          <w:rFonts w:eastAsia="Times New Roman"/>
          <w:lang w:eastAsia="en-AU"/>
        </w:rPr>
      </w:pPr>
      <w:r w:rsidRPr="00F538D3">
        <w:rPr>
          <w:rFonts w:eastAsia="Times New Roman"/>
          <w:lang w:eastAsia="en-AU"/>
        </w:rPr>
        <w:t xml:space="preserve">- HIPAA requirements will be set upon the data with security features including: - Encryption as specified above </w:t>
      </w:r>
    </w:p>
    <w:p w14:paraId="739906C5" w14:textId="77777777" w:rsidR="00DA3637" w:rsidRPr="00F538D3" w:rsidRDefault="002D532C" w:rsidP="002D532C">
      <w:pPr>
        <w:contextualSpacing/>
        <w:jc w:val="both"/>
        <w:rPr>
          <w:rFonts w:eastAsia="Times New Roman"/>
          <w:lang w:eastAsia="en-AU"/>
        </w:rPr>
      </w:pPr>
      <w:r w:rsidRPr="00F538D3">
        <w:rPr>
          <w:rFonts w:eastAsia="Times New Roman"/>
          <w:lang w:eastAsia="en-AU"/>
        </w:rPr>
        <w:t xml:space="preserve">- Database will be separate both physically and digitally from any other sources </w:t>
      </w:r>
    </w:p>
    <w:p w14:paraId="2F083F42" w14:textId="0B02558F" w:rsidR="002D532C" w:rsidRPr="00F538D3" w:rsidRDefault="002D532C" w:rsidP="002D532C">
      <w:pPr>
        <w:contextualSpacing/>
        <w:jc w:val="both"/>
        <w:rPr>
          <w:rFonts w:eastAsia="Times New Roman"/>
          <w:lang w:eastAsia="en-AU"/>
        </w:rPr>
      </w:pPr>
      <w:r w:rsidRPr="00F538D3">
        <w:rPr>
          <w:rFonts w:eastAsia="Times New Roman"/>
          <w:lang w:eastAsia="en-AU"/>
        </w:rPr>
        <w:t xml:space="preserve">- Will use Microsoft as a vendor (Microsoft Azure) which has many use cases with handling sensitive information </w:t>
      </w:r>
    </w:p>
    <w:p w14:paraId="6A6F8C22" w14:textId="77777777" w:rsidR="002D532C" w:rsidRPr="00F538D3" w:rsidRDefault="002D532C" w:rsidP="002D532C">
      <w:pPr>
        <w:contextualSpacing/>
        <w:jc w:val="both"/>
        <w:rPr>
          <w:rFonts w:eastAsia="Times New Roman"/>
          <w:lang w:eastAsia="en-AU"/>
        </w:rPr>
      </w:pPr>
      <w:r w:rsidRPr="00F538D3">
        <w:rPr>
          <w:rFonts w:eastAsia="Times New Roman"/>
          <w:lang w:eastAsia="en-AU"/>
        </w:rPr>
        <w:t xml:space="preserve"> </w:t>
      </w:r>
    </w:p>
    <w:p w14:paraId="7C08EB1C" w14:textId="68BA1C0D" w:rsidR="00DA3637" w:rsidRPr="00F538D3" w:rsidRDefault="002D532C" w:rsidP="002D532C">
      <w:pPr>
        <w:contextualSpacing/>
        <w:jc w:val="both"/>
        <w:rPr>
          <w:rFonts w:eastAsia="Times New Roman"/>
          <w:lang w:eastAsia="en-AU"/>
        </w:rPr>
      </w:pPr>
      <w:r w:rsidRPr="00F538D3">
        <w:rPr>
          <w:rFonts w:eastAsia="Times New Roman"/>
          <w:u w:val="single"/>
          <w:lang w:eastAsia="en-AU"/>
        </w:rPr>
        <w:t>Human Error</w:t>
      </w:r>
      <w:r w:rsidRPr="00F538D3">
        <w:rPr>
          <w:rFonts w:eastAsia="Times New Roman"/>
          <w:lang w:eastAsia="en-AU"/>
        </w:rPr>
        <w:t xml:space="preserve"> - All hardware must be accounted for, at </w:t>
      </w:r>
      <w:r w:rsidR="000114BA" w:rsidRPr="00F538D3">
        <w:rPr>
          <w:rFonts w:eastAsia="Times New Roman"/>
          <w:lang w:eastAsia="en-AU"/>
        </w:rPr>
        <w:t>a</w:t>
      </w:r>
      <w:r w:rsidRPr="00F538D3">
        <w:rPr>
          <w:rFonts w:eastAsia="Times New Roman"/>
          <w:lang w:eastAsia="en-AU"/>
        </w:rPr>
        <w:t xml:space="preserve"> weekly meeting.</w:t>
      </w:r>
    </w:p>
    <w:p w14:paraId="545FE74A" w14:textId="50A599C5" w:rsidR="002D532C" w:rsidRPr="00F538D3" w:rsidRDefault="002D532C" w:rsidP="002D532C">
      <w:pPr>
        <w:contextualSpacing/>
        <w:jc w:val="both"/>
        <w:rPr>
          <w:rFonts w:eastAsia="Times New Roman"/>
          <w:lang w:eastAsia="en-AU"/>
        </w:rPr>
      </w:pPr>
      <w:r w:rsidRPr="00F538D3">
        <w:rPr>
          <w:rFonts w:eastAsia="Times New Roman"/>
          <w:lang w:eastAsia="en-AU"/>
        </w:rPr>
        <w:t xml:space="preserve"> - Centrally monitored desktop from a secure position owned by Strong Room will be the administrator with capabilities of a “force log-out” feature towards each hardware. </w:t>
      </w:r>
    </w:p>
    <w:p w14:paraId="7E38F425" w14:textId="77777777" w:rsidR="002D532C" w:rsidRPr="00F538D3" w:rsidRDefault="002D532C" w:rsidP="002D532C">
      <w:pPr>
        <w:contextualSpacing/>
        <w:jc w:val="both"/>
        <w:rPr>
          <w:rFonts w:eastAsia="Times New Roman"/>
          <w:lang w:eastAsia="en-AU"/>
        </w:rPr>
      </w:pPr>
      <w:r w:rsidRPr="00F538D3">
        <w:rPr>
          <w:rFonts w:eastAsia="Times New Roman"/>
          <w:lang w:eastAsia="en-AU"/>
        </w:rPr>
        <w:t xml:space="preserve"> </w:t>
      </w:r>
    </w:p>
    <w:p w14:paraId="3C1A7482" w14:textId="51B06C07" w:rsidR="00970182" w:rsidRPr="00F538D3" w:rsidRDefault="00970182" w:rsidP="00970182">
      <w:pPr>
        <w:contextualSpacing/>
        <w:jc w:val="both"/>
        <w:rPr>
          <w:rFonts w:eastAsia="Times New Roman"/>
          <w:lang w:eastAsia="en-AU"/>
        </w:rPr>
      </w:pPr>
      <w:r w:rsidRPr="00F538D3">
        <w:rPr>
          <w:sz w:val="23"/>
          <w:szCs w:val="23"/>
          <w:shd w:val="clear" w:color="auto" w:fill="FFFFFF"/>
        </w:rPr>
        <w:t>Cybersecurity protocols will be reviewed on a quarterly basis. </w:t>
      </w:r>
    </w:p>
    <w:p w14:paraId="2CFC408B" w14:textId="77777777" w:rsidR="00E97F7D" w:rsidRPr="00F538D3" w:rsidRDefault="00E97F7D" w:rsidP="005321B3">
      <w:pPr>
        <w:contextualSpacing/>
        <w:jc w:val="both"/>
        <w:rPr>
          <w:rFonts w:eastAsia="Times New Roman"/>
          <w:lang w:eastAsia="en-AU"/>
        </w:rPr>
      </w:pPr>
    </w:p>
    <w:p w14:paraId="41AF1F7A" w14:textId="77777777" w:rsidR="00E97F7D" w:rsidRPr="00F538D3" w:rsidRDefault="00E97F7D" w:rsidP="005321B3">
      <w:pPr>
        <w:contextualSpacing/>
        <w:jc w:val="both"/>
        <w:rPr>
          <w:rFonts w:eastAsia="Times New Roman"/>
          <w:lang w:eastAsia="en-AU"/>
        </w:rPr>
      </w:pPr>
    </w:p>
    <w:p w14:paraId="7A12284D" w14:textId="77777777" w:rsidR="00DA3637" w:rsidRPr="00F538D3" w:rsidRDefault="00DA3637" w:rsidP="005321B3">
      <w:pPr>
        <w:contextualSpacing/>
        <w:jc w:val="both"/>
        <w:rPr>
          <w:rFonts w:eastAsia="Times New Roman"/>
          <w:lang w:eastAsia="en-AU"/>
        </w:rPr>
      </w:pPr>
    </w:p>
    <w:p w14:paraId="4A32E8A3" w14:textId="4CC9F03D" w:rsidR="0077099D" w:rsidRPr="00F538D3" w:rsidRDefault="005321B3" w:rsidP="005321B3">
      <w:pPr>
        <w:contextualSpacing/>
        <w:jc w:val="both"/>
        <w:rPr>
          <w:rFonts w:eastAsia="Times New Roman"/>
          <w:lang w:eastAsia="en-AU"/>
        </w:rPr>
      </w:pPr>
      <w:r w:rsidRPr="00F538D3">
        <w:rPr>
          <w:rFonts w:eastAsia="Times New Roman"/>
          <w:lang w:eastAsia="en-AU"/>
        </w:rPr>
        <w:t>The technical team will then</w:t>
      </w:r>
      <w:r w:rsidR="0077099D" w:rsidRPr="00F538D3">
        <w:rPr>
          <w:rFonts w:eastAsia="Times New Roman"/>
          <w:lang w:eastAsia="en-AU"/>
        </w:rPr>
        <w:t>:</w:t>
      </w:r>
    </w:p>
    <w:p w14:paraId="6E24CC1C" w14:textId="77777777" w:rsidR="0077099D" w:rsidRPr="00F538D3" w:rsidRDefault="0077099D" w:rsidP="005321B3">
      <w:pPr>
        <w:contextualSpacing/>
        <w:jc w:val="both"/>
        <w:rPr>
          <w:rFonts w:eastAsia="Times New Roman"/>
          <w:lang w:eastAsia="en-AU"/>
        </w:rPr>
      </w:pPr>
    </w:p>
    <w:p w14:paraId="57D41CE9" w14:textId="37ED60FA" w:rsidR="005321B3" w:rsidRPr="00F538D3" w:rsidRDefault="008B7A10" w:rsidP="00E2543E">
      <w:pPr>
        <w:pStyle w:val="ListParagraph"/>
        <w:numPr>
          <w:ilvl w:val="0"/>
          <w:numId w:val="21"/>
        </w:numPr>
        <w:jc w:val="both"/>
        <w:rPr>
          <w:rFonts w:eastAsia="Times New Roman"/>
          <w:lang w:eastAsia="en-AU"/>
        </w:rPr>
      </w:pPr>
      <w:bookmarkStart w:id="1" w:name="_Hlk37749343"/>
      <w:r w:rsidRPr="00F538D3">
        <w:rPr>
          <w:rFonts w:eastAsia="Times New Roman"/>
          <w:lang w:eastAsia="en-AU"/>
        </w:rPr>
        <w:t>P</w:t>
      </w:r>
      <w:r w:rsidR="005321B3" w:rsidRPr="00F538D3">
        <w:rPr>
          <w:rFonts w:eastAsia="Times New Roman"/>
          <w:lang w:eastAsia="en-AU"/>
        </w:rPr>
        <w:t>rocess the</w:t>
      </w:r>
      <w:r w:rsidR="009736A9" w:rsidRPr="00F538D3">
        <w:rPr>
          <w:rFonts w:eastAsia="Times New Roman"/>
          <w:lang w:eastAsia="en-AU"/>
        </w:rPr>
        <w:t xml:space="preserve"> p</w:t>
      </w:r>
      <w:r w:rsidR="008F2B68" w:rsidRPr="00F538D3">
        <w:rPr>
          <w:rFonts w:eastAsia="Times New Roman"/>
          <w:lang w:eastAsia="en-AU"/>
        </w:rPr>
        <w:t>os</w:t>
      </w:r>
      <w:r w:rsidR="009736A9" w:rsidRPr="00F538D3">
        <w:rPr>
          <w:rFonts w:eastAsia="Times New Roman"/>
          <w:lang w:eastAsia="en-AU"/>
        </w:rPr>
        <w:t>toperative</w:t>
      </w:r>
      <w:r w:rsidR="005321B3" w:rsidRPr="00F538D3">
        <w:rPr>
          <w:rFonts w:eastAsia="Times New Roman"/>
          <w:lang w:eastAsia="en-AU"/>
        </w:rPr>
        <w:t xml:space="preserve"> video </w:t>
      </w:r>
      <w:r w:rsidR="009736A9" w:rsidRPr="00F538D3">
        <w:rPr>
          <w:rFonts w:eastAsia="Times New Roman"/>
          <w:lang w:eastAsia="en-AU"/>
        </w:rPr>
        <w:t xml:space="preserve">taken prior to waking </w:t>
      </w:r>
      <w:r w:rsidR="005321B3" w:rsidRPr="00F538D3">
        <w:rPr>
          <w:rFonts w:eastAsia="Times New Roman"/>
          <w:lang w:eastAsia="en-AU"/>
        </w:rPr>
        <w:t>and cut frame by frame into images from which they will be organised</w:t>
      </w:r>
      <w:bookmarkEnd w:id="1"/>
      <w:r w:rsidR="005321B3" w:rsidRPr="00F538D3">
        <w:rPr>
          <w:rFonts w:eastAsia="Times New Roman"/>
          <w:lang w:eastAsia="en-AU"/>
        </w:rPr>
        <w:t xml:space="preserve"> into the corresponding BPS score (from 1 = facial expressions with no pain, to 4 = extreme pain).</w:t>
      </w:r>
    </w:p>
    <w:p w14:paraId="6841D187" w14:textId="28DB99FF" w:rsidR="00E2543E" w:rsidRPr="00F538D3" w:rsidRDefault="00893EC7" w:rsidP="00E2543E">
      <w:pPr>
        <w:pStyle w:val="ListParagraph"/>
        <w:numPr>
          <w:ilvl w:val="0"/>
          <w:numId w:val="21"/>
        </w:numPr>
        <w:jc w:val="both"/>
        <w:rPr>
          <w:rFonts w:eastAsia="Times New Roman"/>
          <w:lang w:eastAsia="en-AU"/>
        </w:rPr>
      </w:pPr>
      <w:r w:rsidRPr="00F538D3">
        <w:rPr>
          <w:rFonts w:eastAsia="Times New Roman"/>
          <w:lang w:eastAsia="en-AU"/>
        </w:rPr>
        <w:t xml:space="preserve">Process the </w:t>
      </w:r>
      <w:r w:rsidR="00E552D7" w:rsidRPr="00F538D3">
        <w:rPr>
          <w:rFonts w:eastAsia="Times New Roman"/>
          <w:lang w:eastAsia="en-AU"/>
        </w:rPr>
        <w:t xml:space="preserve">preoperative </w:t>
      </w:r>
      <w:r w:rsidRPr="00F538D3">
        <w:rPr>
          <w:rFonts w:eastAsia="Times New Roman"/>
          <w:lang w:eastAsia="en-AU"/>
        </w:rPr>
        <w:t xml:space="preserve">video </w:t>
      </w:r>
      <w:r w:rsidR="00E552D7" w:rsidRPr="00F538D3">
        <w:rPr>
          <w:rFonts w:eastAsia="Times New Roman"/>
          <w:lang w:eastAsia="en-AU"/>
        </w:rPr>
        <w:t xml:space="preserve">following </w:t>
      </w:r>
      <w:r w:rsidR="002728CF" w:rsidRPr="00F538D3">
        <w:rPr>
          <w:rFonts w:eastAsia="Times New Roman"/>
          <w:lang w:eastAsia="en-AU"/>
        </w:rPr>
        <w:t xml:space="preserve">opioid </w:t>
      </w:r>
      <w:r w:rsidR="00115801" w:rsidRPr="00F538D3">
        <w:rPr>
          <w:rFonts w:eastAsia="Times New Roman"/>
          <w:lang w:eastAsia="en-AU"/>
        </w:rPr>
        <w:t xml:space="preserve">administration </w:t>
      </w:r>
      <w:r w:rsidRPr="00F538D3">
        <w:rPr>
          <w:rFonts w:eastAsia="Times New Roman"/>
          <w:lang w:eastAsia="en-AU"/>
        </w:rPr>
        <w:t>and cut frame by fra</w:t>
      </w:r>
      <w:r w:rsidR="007803C3" w:rsidRPr="00F538D3">
        <w:rPr>
          <w:rFonts w:eastAsia="Times New Roman"/>
          <w:lang w:eastAsia="en-AU"/>
        </w:rPr>
        <w:t>m</w:t>
      </w:r>
      <w:r w:rsidRPr="00F538D3">
        <w:rPr>
          <w:rFonts w:eastAsia="Times New Roman"/>
          <w:lang w:eastAsia="en-AU"/>
        </w:rPr>
        <w:t>e into images</w:t>
      </w:r>
      <w:r w:rsidR="007803C3" w:rsidRPr="00F538D3">
        <w:rPr>
          <w:rFonts w:eastAsia="Times New Roman"/>
          <w:lang w:eastAsia="en-AU"/>
        </w:rPr>
        <w:t xml:space="preserve"> from which they will be </w:t>
      </w:r>
      <w:r w:rsidR="00115801" w:rsidRPr="00F538D3">
        <w:rPr>
          <w:rFonts w:eastAsia="Times New Roman"/>
          <w:lang w:eastAsia="en-AU"/>
        </w:rPr>
        <w:t xml:space="preserve">organised into corresponding </w:t>
      </w:r>
      <w:r w:rsidR="00603776" w:rsidRPr="00F538D3">
        <w:rPr>
          <w:rFonts w:eastAsia="Times New Roman"/>
          <w:lang w:eastAsia="en-AU"/>
        </w:rPr>
        <w:t xml:space="preserve">groupings </w:t>
      </w:r>
      <w:r w:rsidR="006A417A" w:rsidRPr="00F538D3">
        <w:rPr>
          <w:rFonts w:eastAsia="Times New Roman"/>
          <w:lang w:eastAsia="en-AU"/>
        </w:rPr>
        <w:t>of</w:t>
      </w:r>
      <w:r w:rsidR="00603776" w:rsidRPr="00F538D3">
        <w:rPr>
          <w:rFonts w:eastAsia="Times New Roman"/>
          <w:lang w:eastAsia="en-AU"/>
        </w:rPr>
        <w:t xml:space="preserve"> </w:t>
      </w:r>
      <w:r w:rsidR="008701AA" w:rsidRPr="00F538D3">
        <w:rPr>
          <w:rFonts w:eastAsia="Times New Roman"/>
          <w:lang w:eastAsia="en-AU"/>
        </w:rPr>
        <w:t xml:space="preserve">duration of postoperative opioid </w:t>
      </w:r>
      <w:r w:rsidR="006A417A" w:rsidRPr="00F538D3">
        <w:rPr>
          <w:rFonts w:eastAsia="Times New Roman"/>
          <w:lang w:eastAsia="en-AU"/>
        </w:rPr>
        <w:t>requirement.</w:t>
      </w:r>
    </w:p>
    <w:p w14:paraId="5CEEBA83" w14:textId="145F7399" w:rsidR="00DE36B8" w:rsidRPr="00F538D3" w:rsidRDefault="00DE36B8" w:rsidP="00DE36B8">
      <w:pPr>
        <w:pStyle w:val="ListParagraph"/>
        <w:numPr>
          <w:ilvl w:val="0"/>
          <w:numId w:val="21"/>
        </w:numPr>
        <w:jc w:val="both"/>
        <w:rPr>
          <w:rFonts w:eastAsia="Times New Roman"/>
          <w:lang w:eastAsia="en-AU"/>
        </w:rPr>
      </w:pPr>
      <w:r w:rsidRPr="00F538D3">
        <w:rPr>
          <w:rFonts w:eastAsia="Times New Roman"/>
          <w:lang w:eastAsia="en-AU"/>
        </w:rPr>
        <w:t>Process the p</w:t>
      </w:r>
      <w:r w:rsidR="00E949B9" w:rsidRPr="00F538D3">
        <w:rPr>
          <w:rFonts w:eastAsia="Times New Roman"/>
          <w:lang w:eastAsia="en-AU"/>
        </w:rPr>
        <w:t>ost</w:t>
      </w:r>
      <w:r w:rsidRPr="00F538D3">
        <w:rPr>
          <w:rFonts w:eastAsia="Times New Roman"/>
          <w:lang w:eastAsia="en-AU"/>
        </w:rPr>
        <w:t xml:space="preserve">operative video following opioid administration </w:t>
      </w:r>
      <w:r w:rsidR="00E949B9" w:rsidRPr="00F538D3">
        <w:rPr>
          <w:rFonts w:eastAsia="Times New Roman"/>
          <w:lang w:eastAsia="en-AU"/>
        </w:rPr>
        <w:t xml:space="preserve">in the post anaesthesia care unit </w:t>
      </w:r>
      <w:r w:rsidRPr="00F538D3">
        <w:rPr>
          <w:rFonts w:eastAsia="Times New Roman"/>
          <w:lang w:eastAsia="en-AU"/>
        </w:rPr>
        <w:t xml:space="preserve">and cut frame by frame into images from which they will </w:t>
      </w:r>
      <w:r w:rsidRPr="00F538D3">
        <w:rPr>
          <w:rFonts w:eastAsia="Times New Roman"/>
          <w:lang w:eastAsia="en-AU"/>
        </w:rPr>
        <w:lastRenderedPageBreak/>
        <w:t>be organised into corresponding groupings of duration of postoperative opioid requirement.</w:t>
      </w:r>
    </w:p>
    <w:p w14:paraId="0BAF9F56" w14:textId="77777777" w:rsidR="00DE36B8" w:rsidRPr="00F538D3" w:rsidRDefault="00DE36B8" w:rsidP="00DE36B8">
      <w:pPr>
        <w:pStyle w:val="ListParagraph"/>
        <w:jc w:val="both"/>
        <w:rPr>
          <w:rFonts w:eastAsia="Times New Roman"/>
          <w:lang w:eastAsia="en-AU"/>
        </w:rPr>
      </w:pPr>
    </w:p>
    <w:p w14:paraId="520B2839" w14:textId="77777777" w:rsidR="00E2543E" w:rsidRPr="00F538D3" w:rsidRDefault="00E2543E" w:rsidP="00E2543E">
      <w:pPr>
        <w:ind w:left="360"/>
        <w:contextualSpacing/>
        <w:jc w:val="both"/>
        <w:rPr>
          <w:rFonts w:eastAsia="Times New Roman"/>
          <w:lang w:eastAsia="en-AU"/>
        </w:rPr>
      </w:pPr>
    </w:p>
    <w:p w14:paraId="20652D60" w14:textId="66DCA56E" w:rsidR="00E2543E" w:rsidRPr="00F538D3" w:rsidRDefault="00E2543E" w:rsidP="00E2543E">
      <w:pPr>
        <w:ind w:left="720"/>
        <w:contextualSpacing/>
        <w:jc w:val="both"/>
        <w:rPr>
          <w:rFonts w:eastAsia="Times New Roman"/>
          <w:lang w:eastAsia="en-AU"/>
        </w:rPr>
      </w:pPr>
    </w:p>
    <w:p w14:paraId="39C351BD" w14:textId="6CE384B3" w:rsidR="00EF5C1C" w:rsidRPr="00F538D3" w:rsidRDefault="00EF5C1C" w:rsidP="00E2543E">
      <w:pPr>
        <w:ind w:left="720"/>
        <w:contextualSpacing/>
        <w:jc w:val="both"/>
        <w:rPr>
          <w:rFonts w:eastAsia="Times New Roman"/>
          <w:lang w:eastAsia="en-AU"/>
        </w:rPr>
      </w:pPr>
      <w:r w:rsidRPr="00F538D3">
        <w:rPr>
          <w:rFonts w:eastAsia="Times New Roman"/>
          <w:lang w:eastAsia="en-AU"/>
        </w:rPr>
        <w:t xml:space="preserve">Processing of the videos will </w:t>
      </w:r>
      <w:r w:rsidR="00EE72F3" w:rsidRPr="00F538D3">
        <w:rPr>
          <w:rFonts w:eastAsia="Times New Roman"/>
          <w:lang w:eastAsia="en-AU"/>
        </w:rPr>
        <w:t>proceed</w:t>
      </w:r>
      <w:r w:rsidRPr="00F538D3">
        <w:rPr>
          <w:rFonts w:eastAsia="Times New Roman"/>
          <w:lang w:eastAsia="en-AU"/>
        </w:rPr>
        <w:t xml:space="preserve"> as follows:</w:t>
      </w:r>
    </w:p>
    <w:p w14:paraId="305704EB" w14:textId="77777777" w:rsidR="00E2543E" w:rsidRPr="00F538D3" w:rsidRDefault="00E2543E" w:rsidP="00E2543E">
      <w:pPr>
        <w:ind w:left="720"/>
        <w:contextualSpacing/>
        <w:jc w:val="both"/>
        <w:rPr>
          <w:rFonts w:eastAsia="Times New Roman"/>
          <w:lang w:eastAsia="en-AU"/>
        </w:rPr>
      </w:pPr>
    </w:p>
    <w:p w14:paraId="48A2A4F7" w14:textId="77777777" w:rsidR="00E2543E" w:rsidRPr="00F538D3" w:rsidRDefault="00E2543E" w:rsidP="00E2543E">
      <w:pPr>
        <w:ind w:left="720"/>
        <w:contextualSpacing/>
        <w:jc w:val="both"/>
        <w:rPr>
          <w:rFonts w:eastAsia="Times New Roman"/>
          <w:lang w:eastAsia="en-AU"/>
        </w:rPr>
      </w:pPr>
    </w:p>
    <w:p w14:paraId="7F66089B" w14:textId="6A20B0DE" w:rsidR="005321B3" w:rsidRPr="00F538D3" w:rsidRDefault="005321B3" w:rsidP="00E2543E">
      <w:pPr>
        <w:pStyle w:val="ListParagraph"/>
        <w:numPr>
          <w:ilvl w:val="0"/>
          <w:numId w:val="22"/>
        </w:numPr>
        <w:jc w:val="both"/>
        <w:rPr>
          <w:rFonts w:eastAsia="Times New Roman"/>
          <w:lang w:eastAsia="en-AU"/>
        </w:rPr>
      </w:pPr>
      <w:r w:rsidRPr="00F538D3">
        <w:rPr>
          <w:rFonts w:eastAsia="Times New Roman"/>
          <w:iCs/>
          <w:lang w:eastAsia="en-AU"/>
        </w:rPr>
        <w:t xml:space="preserve">Face detection - </w:t>
      </w:r>
      <w:r w:rsidRPr="00F538D3">
        <w:rPr>
          <w:rFonts w:eastAsia="Times New Roman"/>
          <w:lang w:eastAsia="en-AU"/>
        </w:rPr>
        <w:t>using multiple algorithms to detect facial landmarks in an image, which essentially detects the face with basic human features such as eyes, nose, and mouth.</w:t>
      </w:r>
    </w:p>
    <w:p w14:paraId="08652D14" w14:textId="77777777" w:rsidR="005321B3" w:rsidRPr="00F538D3" w:rsidRDefault="005321B3" w:rsidP="00E2543E">
      <w:pPr>
        <w:numPr>
          <w:ilvl w:val="0"/>
          <w:numId w:val="22"/>
        </w:numPr>
        <w:contextualSpacing/>
        <w:jc w:val="both"/>
        <w:rPr>
          <w:rFonts w:eastAsia="Times New Roman"/>
          <w:lang w:eastAsia="en-AU"/>
        </w:rPr>
      </w:pPr>
      <w:r w:rsidRPr="00F538D3">
        <w:rPr>
          <w:rFonts w:eastAsia="Times New Roman"/>
          <w:iCs/>
          <w:lang w:eastAsia="en-AU"/>
        </w:rPr>
        <w:t>Face tracker - o</w:t>
      </w:r>
      <w:r w:rsidRPr="00F538D3">
        <w:rPr>
          <w:rFonts w:eastAsia="Times New Roman"/>
          <w:lang w:eastAsia="en-AU"/>
        </w:rPr>
        <w:t xml:space="preserve">nce a face is detected, the face tracker phase is initialized. This then detects the best quality image taken with the score selection and then initiates an analysis of the image: </w:t>
      </w:r>
    </w:p>
    <w:p w14:paraId="2C7F1B07" w14:textId="77777777" w:rsidR="005321B3" w:rsidRPr="00F538D3" w:rsidRDefault="005321B3" w:rsidP="005321B3">
      <w:pPr>
        <w:numPr>
          <w:ilvl w:val="0"/>
          <w:numId w:val="7"/>
        </w:numPr>
        <w:tabs>
          <w:tab w:val="num" w:pos="1418"/>
        </w:tabs>
        <w:ind w:left="1134" w:hanging="294"/>
        <w:jc w:val="both"/>
        <w:textAlignment w:val="baseline"/>
        <w:rPr>
          <w:rFonts w:eastAsia="Times New Roman"/>
          <w:lang w:eastAsia="en-AU"/>
        </w:rPr>
      </w:pPr>
      <w:r w:rsidRPr="00F538D3">
        <w:rPr>
          <w:rFonts w:eastAsia="Times New Roman"/>
          <w:lang w:eastAsia="en-AU"/>
        </w:rPr>
        <w:t xml:space="preserve">    The tracker evaluates frames and decides the best frontal face checking</w:t>
      </w:r>
    </w:p>
    <w:p w14:paraId="233CAF51" w14:textId="77777777" w:rsidR="005321B3" w:rsidRPr="00F538D3" w:rsidRDefault="005321B3" w:rsidP="005321B3">
      <w:pPr>
        <w:numPr>
          <w:ilvl w:val="0"/>
          <w:numId w:val="7"/>
        </w:numPr>
        <w:tabs>
          <w:tab w:val="num" w:pos="1418"/>
        </w:tabs>
        <w:ind w:left="1134" w:hanging="294"/>
        <w:jc w:val="both"/>
        <w:textAlignment w:val="baseline"/>
        <w:rPr>
          <w:rFonts w:eastAsia="Times New Roman"/>
          <w:lang w:eastAsia="en-AU"/>
        </w:rPr>
      </w:pPr>
      <w:r w:rsidRPr="00F538D3">
        <w:rPr>
          <w:rFonts w:eastAsia="Times New Roman"/>
          <w:lang w:eastAsia="en-AU"/>
        </w:rPr>
        <w:t xml:space="preserve">     Face angle, face expression, shadow on face surface and face pixel intensity</w:t>
      </w:r>
    </w:p>
    <w:p w14:paraId="6A1E6CBF" w14:textId="77777777" w:rsidR="005321B3" w:rsidRPr="00F538D3" w:rsidRDefault="005321B3" w:rsidP="005321B3">
      <w:pPr>
        <w:numPr>
          <w:ilvl w:val="0"/>
          <w:numId w:val="7"/>
        </w:numPr>
        <w:tabs>
          <w:tab w:val="num" w:pos="1418"/>
        </w:tabs>
        <w:ind w:left="1418" w:hanging="578"/>
        <w:jc w:val="both"/>
        <w:textAlignment w:val="baseline"/>
        <w:rPr>
          <w:rFonts w:eastAsia="Times New Roman"/>
          <w:lang w:eastAsia="en-AU"/>
        </w:rPr>
      </w:pPr>
      <w:r w:rsidRPr="00F538D3">
        <w:rPr>
          <w:rFonts w:eastAsia="Times New Roman"/>
          <w:lang w:eastAsia="en-AU"/>
        </w:rPr>
        <w:t>Face tracker simultaneously judges for the best face to get the highest facial recognition score and lowest error.</w:t>
      </w:r>
    </w:p>
    <w:p w14:paraId="2C3ECFAD" w14:textId="76AC23CC" w:rsidR="005321B3" w:rsidRPr="00F538D3" w:rsidRDefault="005321B3" w:rsidP="008B7A10">
      <w:pPr>
        <w:pStyle w:val="ListParagraph"/>
        <w:numPr>
          <w:ilvl w:val="0"/>
          <w:numId w:val="6"/>
        </w:numPr>
        <w:jc w:val="both"/>
        <w:rPr>
          <w:rFonts w:eastAsia="Times New Roman"/>
          <w:lang w:eastAsia="en-AU"/>
        </w:rPr>
      </w:pPr>
      <w:r w:rsidRPr="00F538D3">
        <w:rPr>
          <w:rFonts w:eastAsia="Times New Roman"/>
          <w:iCs/>
          <w:lang w:eastAsia="en-AU"/>
        </w:rPr>
        <w:t xml:space="preserve">Face pre-processing - </w:t>
      </w:r>
      <w:r w:rsidRPr="00F538D3">
        <w:rPr>
          <w:rFonts w:eastAsia="Times New Roman"/>
          <w:lang w:eastAsia="en-AU"/>
        </w:rPr>
        <w:t>This phase includes detection of faces from a given image and extracts features for each face, attributing gender, age and other features for each face. It is important to emphasize that, in this stage, individual (patient) faces begin to be processed.</w:t>
      </w:r>
    </w:p>
    <w:p w14:paraId="00B1F618" w14:textId="02470F84" w:rsidR="005321B3" w:rsidRPr="00F538D3" w:rsidRDefault="00067891" w:rsidP="005321B3">
      <w:pPr>
        <w:numPr>
          <w:ilvl w:val="0"/>
          <w:numId w:val="6"/>
        </w:numPr>
        <w:contextualSpacing/>
        <w:jc w:val="both"/>
        <w:rPr>
          <w:rFonts w:eastAsia="Times New Roman"/>
          <w:lang w:eastAsia="en-AU"/>
        </w:rPr>
      </w:pPr>
      <w:r w:rsidRPr="00F538D3">
        <w:rPr>
          <w:rFonts w:eastAsia="Times New Roman"/>
          <w:iCs/>
          <w:lang w:eastAsia="en-AU"/>
        </w:rPr>
        <w:t>3-D</w:t>
      </w:r>
      <w:r w:rsidR="005321B3" w:rsidRPr="00F538D3">
        <w:rPr>
          <w:rFonts w:eastAsia="Times New Roman"/>
          <w:iCs/>
          <w:lang w:eastAsia="en-AU"/>
        </w:rPr>
        <w:t xml:space="preserve"> Construction - </w:t>
      </w:r>
      <w:r w:rsidR="005321B3" w:rsidRPr="00F538D3">
        <w:rPr>
          <w:rFonts w:eastAsia="Times New Roman"/>
          <w:lang w:eastAsia="en-AU"/>
        </w:rPr>
        <w:t xml:space="preserve">A </w:t>
      </w:r>
      <w:r w:rsidRPr="00F538D3">
        <w:rPr>
          <w:rFonts w:eastAsia="Times New Roman"/>
          <w:lang w:eastAsia="en-AU"/>
        </w:rPr>
        <w:t>3-D</w:t>
      </w:r>
      <w:r w:rsidR="005321B3" w:rsidRPr="00F538D3">
        <w:rPr>
          <w:rFonts w:eastAsia="Times New Roman"/>
          <w:lang w:eastAsia="en-AU"/>
        </w:rPr>
        <w:t xml:space="preserve"> module takes each face and constructs a </w:t>
      </w:r>
      <w:r w:rsidRPr="00F538D3">
        <w:rPr>
          <w:rFonts w:eastAsia="Times New Roman"/>
          <w:lang w:eastAsia="en-AU"/>
        </w:rPr>
        <w:t>3-D</w:t>
      </w:r>
      <w:r w:rsidR="005321B3" w:rsidRPr="00F538D3">
        <w:rPr>
          <w:rFonts w:eastAsia="Times New Roman"/>
          <w:lang w:eastAsia="en-AU"/>
        </w:rPr>
        <w:t xml:space="preserve"> model from a single face image. The model once again checks for basic human face features (e.g. nose), and generates a </w:t>
      </w:r>
      <w:r w:rsidRPr="00F538D3">
        <w:rPr>
          <w:rFonts w:eastAsia="Times New Roman"/>
          <w:lang w:eastAsia="en-AU"/>
        </w:rPr>
        <w:t>3-D</w:t>
      </w:r>
      <w:r w:rsidR="005321B3" w:rsidRPr="00F538D3">
        <w:rPr>
          <w:rFonts w:eastAsia="Times New Roman"/>
          <w:lang w:eastAsia="en-AU"/>
        </w:rPr>
        <w:t xml:space="preserve"> model of a face in its entirety. After finding 37 </w:t>
      </w:r>
      <w:proofErr w:type="spellStart"/>
      <w:r w:rsidR="005321B3" w:rsidRPr="00F538D3">
        <w:rPr>
          <w:rFonts w:eastAsia="Times New Roman"/>
          <w:lang w:eastAsia="en-AU"/>
        </w:rPr>
        <w:t>basic</w:t>
      </w:r>
      <w:proofErr w:type="spellEnd"/>
      <w:r w:rsidR="005321B3" w:rsidRPr="00F538D3">
        <w:rPr>
          <w:rFonts w:eastAsia="Times New Roman"/>
          <w:lang w:eastAsia="en-AU"/>
        </w:rPr>
        <w:t xml:space="preserve"> points, the face mask is generated with more than 200 landmark points, fixing the mask on the face surface. This involves rotating the face to a frontal position, removing noise and strong lighting effects. Our </w:t>
      </w:r>
      <w:r w:rsidRPr="00F538D3">
        <w:rPr>
          <w:rFonts w:eastAsia="Times New Roman"/>
          <w:lang w:eastAsia="en-AU"/>
        </w:rPr>
        <w:t>3-D</w:t>
      </w:r>
      <w:r w:rsidR="005321B3" w:rsidRPr="00F538D3">
        <w:rPr>
          <w:rFonts w:eastAsia="Times New Roman"/>
          <w:lang w:eastAsia="en-AU"/>
        </w:rPr>
        <w:t xml:space="preserve"> module prepares faces to the perfect condition before recognition. Therefore, in our study we will be establish the most ideal conditions as possible. </w:t>
      </w:r>
    </w:p>
    <w:p w14:paraId="463AACD1" w14:textId="77777777" w:rsidR="005321B3" w:rsidRPr="00F538D3" w:rsidRDefault="005321B3" w:rsidP="005321B3">
      <w:pPr>
        <w:numPr>
          <w:ilvl w:val="0"/>
          <w:numId w:val="6"/>
        </w:numPr>
        <w:contextualSpacing/>
        <w:jc w:val="both"/>
        <w:rPr>
          <w:rFonts w:eastAsia="Times New Roman"/>
          <w:lang w:eastAsia="en-AU"/>
        </w:rPr>
      </w:pPr>
      <w:r w:rsidRPr="00F538D3">
        <w:rPr>
          <w:rFonts w:eastAsia="Times New Roman"/>
          <w:lang w:eastAsia="en-AU"/>
        </w:rPr>
        <w:t>Feature extraction - Ensuring correctness and uniqueness in invariant features is the most important duty for the feature extraction module. This extracts all features from the face surface, including all visible features such as eye-nose-mouth distance information, eye-nose depth, correlation of face landmark points, unique features of face, and shape information (eye shape, nose shape, mouth shape, face boundary etc). The face extraction phase converts image information into a digital binary form.</w:t>
      </w:r>
    </w:p>
    <w:p w14:paraId="5404AD4F" w14:textId="77777777" w:rsidR="005321B3" w:rsidRPr="00F538D3" w:rsidRDefault="005321B3" w:rsidP="005321B3">
      <w:pPr>
        <w:numPr>
          <w:ilvl w:val="0"/>
          <w:numId w:val="6"/>
        </w:numPr>
        <w:contextualSpacing/>
        <w:jc w:val="both"/>
        <w:rPr>
          <w:rFonts w:eastAsia="Times New Roman"/>
          <w:lang w:eastAsia="en-AU"/>
        </w:rPr>
      </w:pPr>
      <w:r w:rsidRPr="00F538D3">
        <w:rPr>
          <w:rFonts w:eastAsia="Times New Roman"/>
          <w:iCs/>
          <w:lang w:eastAsia="en-AU"/>
        </w:rPr>
        <w:t>Face verification - C</w:t>
      </w:r>
      <w:r w:rsidRPr="00F538D3">
        <w:rPr>
          <w:rFonts w:eastAsia="Times New Roman"/>
          <w:lang w:eastAsia="en-AU"/>
        </w:rPr>
        <w:t xml:space="preserve">ompares the face features against preloaded face features. During verification, binary data is compared to binary data in the memory. </w:t>
      </w:r>
    </w:p>
    <w:p w14:paraId="52799DC5" w14:textId="77777777" w:rsidR="005321B3" w:rsidRPr="00F538D3" w:rsidRDefault="005321B3" w:rsidP="005321B3">
      <w:pPr>
        <w:numPr>
          <w:ilvl w:val="0"/>
          <w:numId w:val="6"/>
        </w:numPr>
        <w:contextualSpacing/>
        <w:jc w:val="both"/>
        <w:rPr>
          <w:rFonts w:eastAsia="Times New Roman"/>
          <w:lang w:eastAsia="en-AU"/>
        </w:rPr>
      </w:pPr>
      <w:r w:rsidRPr="00F538D3">
        <w:rPr>
          <w:rFonts w:eastAsia="Times New Roman"/>
          <w:iCs/>
          <w:lang w:eastAsia="en-AU"/>
        </w:rPr>
        <w:t xml:space="preserve">Product concept of face diagnosis - </w:t>
      </w:r>
      <w:r w:rsidRPr="00F538D3">
        <w:rPr>
          <w:rFonts w:eastAsia="Times New Roman"/>
          <w:lang w:eastAsia="en-AU"/>
        </w:rPr>
        <w:t>This stage will involve reconfiguring the database stage to start detecting facial micro-facial expressions of pain and using pain landmarks as outlined in the FACS.</w:t>
      </w:r>
      <w:r w:rsidRPr="00F538D3">
        <w:rPr>
          <w:rFonts w:eastAsia="Times New Roman"/>
          <w:lang w:eastAsia="en-AU"/>
        </w:rPr>
        <w:fldChar w:fldCharType="begin"/>
      </w:r>
      <w:r w:rsidRPr="00F538D3">
        <w:rPr>
          <w:rFonts w:eastAsia="Times New Roman"/>
          <w:lang w:eastAsia="en-AU"/>
        </w:rPr>
        <w:instrText xml:space="preserve"> ADDIN EN.CITE &lt;EndNote&gt;&lt;Cite&gt;&lt;Author&gt;Prkachin&lt;/Author&gt;&lt;Year&gt;1997&lt;/Year&gt;&lt;RecNum&gt;15&lt;/RecNum&gt;&lt;DisplayText&gt;&lt;style face="superscript"&gt;46&lt;/style&gt;&lt;/DisplayText&gt;&lt;record&gt;&lt;rec-number&gt;15&lt;/rec-number&gt;&lt;foreign-keys&gt;&lt;key app="EN" db-id="sv2sr29spdw5xcedtfkx2eemxz2dewwtpasv" timestamp="1544504246"&gt;15&lt;/key&gt;&lt;/foreign-keys&gt;&lt;ref-type name="Book Section"&gt;5&lt;/ref-type&gt;&lt;contributors&gt;&lt;authors&gt;&lt;author&gt;Kenneth M. Prkachin&lt;/author&gt;&lt;/authors&gt;&lt;secondary-authors&gt;&lt;author&gt;Paul Ekman, Erika L. Rosenberg&lt;/author&gt;&lt;/secondary-authors&gt;&lt;/contributors&gt;&lt;titles&gt;&lt;title&gt;The Consistency of Facial Expressions of Pain: A Comparison Across Modalities&lt;/title&gt;&lt;secondary-title&gt;In What the Face Reveals: Basic and Applied Studies of Spontaneous Expression Using the Facial Action Coding System (FACS)&lt;/secondary-title&gt;&lt;/titles&gt;&lt;edition&gt;Second&lt;/edition&gt;&lt;dates&gt;&lt;year&gt;1997&lt;/year&gt;&lt;/dates&gt;&lt;pub-location&gt;New York&lt;/pub-location&gt;&lt;publisher&gt;Oxford University Press.&lt;/publisher&gt;&lt;urls&gt;&lt;/urls&gt;&lt;/record&gt;&lt;/Cite&gt;&lt;/EndNote&gt;</w:instrText>
      </w:r>
      <w:r w:rsidRPr="00F538D3">
        <w:rPr>
          <w:rFonts w:eastAsia="Times New Roman"/>
          <w:lang w:eastAsia="en-AU"/>
        </w:rPr>
        <w:fldChar w:fldCharType="separate"/>
      </w:r>
      <w:r w:rsidRPr="00F538D3">
        <w:rPr>
          <w:rFonts w:eastAsia="Times New Roman"/>
          <w:noProof/>
          <w:vertAlign w:val="superscript"/>
          <w:lang w:eastAsia="en-AU"/>
        </w:rPr>
        <w:t>46</w:t>
      </w:r>
      <w:r w:rsidRPr="00F538D3">
        <w:rPr>
          <w:rFonts w:eastAsia="Times New Roman"/>
          <w:lang w:eastAsia="en-AU"/>
        </w:rPr>
        <w:fldChar w:fldCharType="end"/>
      </w:r>
      <w:r w:rsidRPr="00F538D3">
        <w:rPr>
          <w:rFonts w:eastAsia="Times New Roman"/>
          <w:lang w:eastAsia="en-AU"/>
        </w:rPr>
        <w:t xml:space="preserve"> </w:t>
      </w:r>
    </w:p>
    <w:p w14:paraId="1EA661E4" w14:textId="5B1A0E03" w:rsidR="005321B3" w:rsidRPr="00F538D3" w:rsidRDefault="005321B3" w:rsidP="005321B3">
      <w:pPr>
        <w:numPr>
          <w:ilvl w:val="0"/>
          <w:numId w:val="6"/>
        </w:numPr>
        <w:contextualSpacing/>
        <w:jc w:val="both"/>
        <w:rPr>
          <w:rFonts w:eastAsia="Times New Roman"/>
          <w:lang w:eastAsia="en-AU"/>
        </w:rPr>
      </w:pPr>
      <w:r w:rsidRPr="00F538D3">
        <w:rPr>
          <w:rFonts w:eastAsia="Times New Roman"/>
          <w:iCs/>
          <w:lang w:eastAsia="en-AU"/>
        </w:rPr>
        <w:t xml:space="preserve">New structure of face recognition – Here </w:t>
      </w:r>
      <w:r w:rsidRPr="00F538D3">
        <w:rPr>
          <w:rFonts w:eastAsia="Times New Roman"/>
          <w:lang w:eastAsia="en-AU"/>
        </w:rPr>
        <w:t xml:space="preserve">we will “train” patient video data to create a database, a dataset generated from patient faces. Figure 1 demonstrates how facial recognition interacts with different databases. </w:t>
      </w:r>
    </w:p>
    <w:p w14:paraId="11987A9C" w14:textId="21A46D45" w:rsidR="00DC23B0" w:rsidRPr="00F538D3" w:rsidRDefault="00DC23B0" w:rsidP="00DC23B0">
      <w:pPr>
        <w:contextualSpacing/>
        <w:jc w:val="both"/>
        <w:rPr>
          <w:rFonts w:eastAsia="Times New Roman"/>
          <w:lang w:eastAsia="en-AU"/>
        </w:rPr>
      </w:pPr>
    </w:p>
    <w:p w14:paraId="3C00A531" w14:textId="7FCE1A52" w:rsidR="00DC23B0" w:rsidRPr="00F538D3" w:rsidRDefault="00DC23B0" w:rsidP="00DC23B0">
      <w:pPr>
        <w:contextualSpacing/>
        <w:jc w:val="both"/>
        <w:rPr>
          <w:rFonts w:eastAsia="Times New Roman"/>
          <w:lang w:eastAsia="en-AU"/>
        </w:rPr>
      </w:pPr>
    </w:p>
    <w:p w14:paraId="20D4AD9B" w14:textId="4FB57224" w:rsidR="00DC23B0" w:rsidRPr="00F538D3" w:rsidRDefault="00965F0F" w:rsidP="00DC23B0">
      <w:pPr>
        <w:contextualSpacing/>
        <w:jc w:val="both"/>
        <w:rPr>
          <w:rFonts w:eastAsia="Times New Roman"/>
          <w:u w:val="single"/>
          <w:lang w:eastAsia="en-AU"/>
        </w:rPr>
      </w:pPr>
      <w:r w:rsidRPr="00F538D3">
        <w:rPr>
          <w:rFonts w:eastAsia="Times New Roman"/>
          <w:u w:val="single"/>
          <w:lang w:eastAsia="en-AU"/>
        </w:rPr>
        <w:t>Postoperative follow up of patients</w:t>
      </w:r>
      <w:r w:rsidR="00AE004E" w:rsidRPr="00F538D3">
        <w:rPr>
          <w:rFonts w:eastAsia="Times New Roman"/>
          <w:u w:val="single"/>
          <w:lang w:eastAsia="en-AU"/>
        </w:rPr>
        <w:t xml:space="preserve"> in hospital</w:t>
      </w:r>
    </w:p>
    <w:p w14:paraId="1959E92F" w14:textId="29537B87" w:rsidR="00965F0F" w:rsidRPr="00F538D3" w:rsidRDefault="00965F0F" w:rsidP="00DC23B0">
      <w:pPr>
        <w:contextualSpacing/>
        <w:jc w:val="both"/>
        <w:rPr>
          <w:rFonts w:eastAsia="Times New Roman"/>
          <w:u w:val="single"/>
          <w:lang w:eastAsia="en-AU"/>
        </w:rPr>
      </w:pPr>
    </w:p>
    <w:p w14:paraId="02B6C084" w14:textId="44905433" w:rsidR="00965F0F" w:rsidRPr="00F538D3" w:rsidRDefault="002A627F" w:rsidP="00DC23B0">
      <w:pPr>
        <w:contextualSpacing/>
        <w:jc w:val="both"/>
        <w:rPr>
          <w:rFonts w:eastAsia="Times New Roman"/>
          <w:lang w:eastAsia="en-AU"/>
        </w:rPr>
      </w:pPr>
      <w:r w:rsidRPr="00F538D3">
        <w:rPr>
          <w:rFonts w:eastAsia="Times New Roman"/>
          <w:lang w:eastAsia="en-AU"/>
        </w:rPr>
        <w:lastRenderedPageBreak/>
        <w:t xml:space="preserve">We will </w:t>
      </w:r>
      <w:r w:rsidR="00A84925" w:rsidRPr="00F538D3">
        <w:rPr>
          <w:rFonts w:eastAsia="Times New Roman"/>
          <w:lang w:eastAsia="en-AU"/>
        </w:rPr>
        <w:t xml:space="preserve">follow patients while they remain in hospital and measure </w:t>
      </w:r>
      <w:r w:rsidR="009D157A" w:rsidRPr="00F538D3">
        <w:rPr>
          <w:rFonts w:eastAsia="Times New Roman"/>
          <w:lang w:eastAsia="en-AU"/>
        </w:rPr>
        <w:t xml:space="preserve">need for ongoing </w:t>
      </w:r>
      <w:r w:rsidR="00A84925" w:rsidRPr="00F538D3">
        <w:rPr>
          <w:rFonts w:eastAsia="Times New Roman"/>
          <w:lang w:eastAsia="en-AU"/>
        </w:rPr>
        <w:t xml:space="preserve">opioid requirement </w:t>
      </w:r>
      <w:r w:rsidR="009D157A" w:rsidRPr="00F538D3">
        <w:rPr>
          <w:rFonts w:eastAsia="Times New Roman"/>
          <w:lang w:eastAsia="en-AU"/>
        </w:rPr>
        <w:t xml:space="preserve">and opioid quantity and convert to oral morphine </w:t>
      </w:r>
      <w:r w:rsidR="00A627F0" w:rsidRPr="00F538D3">
        <w:rPr>
          <w:rFonts w:eastAsia="Times New Roman"/>
          <w:lang w:eastAsia="en-AU"/>
        </w:rPr>
        <w:t xml:space="preserve">equivalent. </w:t>
      </w:r>
      <w:r w:rsidR="00F01558" w:rsidRPr="00F538D3">
        <w:rPr>
          <w:rFonts w:eastAsia="Times New Roman"/>
          <w:lang w:eastAsia="en-AU"/>
        </w:rPr>
        <w:t xml:space="preserve">We will also measure pain intensity </w:t>
      </w:r>
      <w:r w:rsidR="00021E29" w:rsidRPr="00F538D3">
        <w:rPr>
          <w:rFonts w:eastAsia="Times New Roman"/>
          <w:lang w:eastAsia="en-AU"/>
        </w:rPr>
        <w:t xml:space="preserve">at rest and with movement </w:t>
      </w:r>
      <w:r w:rsidR="00F01558" w:rsidRPr="00F538D3">
        <w:rPr>
          <w:rFonts w:eastAsia="Times New Roman"/>
          <w:lang w:eastAsia="en-AU"/>
        </w:rPr>
        <w:t xml:space="preserve">and </w:t>
      </w:r>
      <w:r w:rsidR="00021E29" w:rsidRPr="00F538D3">
        <w:rPr>
          <w:rFonts w:eastAsia="Times New Roman"/>
          <w:lang w:eastAsia="en-AU"/>
        </w:rPr>
        <w:t xml:space="preserve">common </w:t>
      </w:r>
      <w:r w:rsidR="00F01558" w:rsidRPr="00F538D3">
        <w:rPr>
          <w:rFonts w:eastAsia="Times New Roman"/>
          <w:lang w:eastAsia="en-AU"/>
        </w:rPr>
        <w:t>opioid related side effects (</w:t>
      </w:r>
      <w:proofErr w:type="spellStart"/>
      <w:r w:rsidR="00F01558" w:rsidRPr="00F538D3">
        <w:rPr>
          <w:rFonts w:eastAsia="Times New Roman"/>
          <w:lang w:eastAsia="en-AU"/>
        </w:rPr>
        <w:t>itch</w:t>
      </w:r>
      <w:proofErr w:type="gramStart"/>
      <w:r w:rsidR="00F01558" w:rsidRPr="00F538D3">
        <w:rPr>
          <w:rFonts w:eastAsia="Times New Roman"/>
          <w:lang w:eastAsia="en-AU"/>
        </w:rPr>
        <w:t>,nausea</w:t>
      </w:r>
      <w:proofErr w:type="spellEnd"/>
      <w:proofErr w:type="gramEnd"/>
      <w:r w:rsidR="00F01558" w:rsidRPr="00F538D3">
        <w:rPr>
          <w:rFonts w:eastAsia="Times New Roman"/>
          <w:lang w:eastAsia="en-AU"/>
        </w:rPr>
        <w:t>/vomiting, sedation</w:t>
      </w:r>
      <w:r w:rsidR="00021E29" w:rsidRPr="00F538D3">
        <w:rPr>
          <w:rFonts w:eastAsia="Times New Roman"/>
          <w:lang w:eastAsia="en-AU"/>
        </w:rPr>
        <w:t xml:space="preserve">). </w:t>
      </w:r>
      <w:r w:rsidR="00565DFD" w:rsidRPr="00F538D3">
        <w:rPr>
          <w:rFonts w:eastAsia="Times New Roman"/>
          <w:lang w:eastAsia="en-AU"/>
        </w:rPr>
        <w:t xml:space="preserve"> </w:t>
      </w:r>
    </w:p>
    <w:p w14:paraId="1B2DAE1B" w14:textId="77777777" w:rsidR="00ED141E" w:rsidRPr="00F538D3" w:rsidRDefault="00ED141E" w:rsidP="00ED141E">
      <w:pPr>
        <w:jc w:val="both"/>
        <w:rPr>
          <w:rFonts w:eastAsia="Times New Roman"/>
          <w:lang w:eastAsia="en-AU"/>
        </w:rPr>
      </w:pPr>
    </w:p>
    <w:p w14:paraId="22421888" w14:textId="2AABD8FD" w:rsidR="00ED141E" w:rsidRPr="00F538D3" w:rsidRDefault="00ED141E" w:rsidP="00ED141E">
      <w:pPr>
        <w:jc w:val="both"/>
        <w:rPr>
          <w:rFonts w:eastAsia="Times New Roman"/>
          <w:lang w:eastAsia="en-AU"/>
        </w:rPr>
      </w:pPr>
      <w:r w:rsidRPr="00F538D3">
        <w:rPr>
          <w:rFonts w:eastAsia="Times New Roman"/>
          <w:lang w:eastAsia="en-AU"/>
        </w:rPr>
        <w:t>Other outcome measures will include Quality of Recovery (using the QoR-15 scale)</w:t>
      </w:r>
      <w:r w:rsidRPr="00F538D3">
        <w:rPr>
          <w:rFonts w:eastAsia="Times New Roman"/>
          <w:noProof/>
          <w:vertAlign w:val="superscript"/>
          <w:lang w:eastAsia="en-AU"/>
        </w:rPr>
        <w:t xml:space="preserve"> 74,75</w:t>
      </w:r>
      <w:r w:rsidRPr="00F538D3">
        <w:rPr>
          <w:rFonts w:eastAsia="Times New Roman"/>
          <w:lang w:eastAsia="en-AU"/>
        </w:rPr>
        <w:t xml:space="preserve"> at 4 and 24 hours.</w:t>
      </w:r>
    </w:p>
    <w:p w14:paraId="5CB3EDED" w14:textId="77777777" w:rsidR="00ED141E" w:rsidRPr="00F538D3" w:rsidRDefault="00ED141E" w:rsidP="00ED141E">
      <w:pPr>
        <w:jc w:val="both"/>
        <w:rPr>
          <w:rFonts w:eastAsia="Times New Roman"/>
          <w:lang w:eastAsia="en-AU"/>
        </w:rPr>
      </w:pPr>
    </w:p>
    <w:p w14:paraId="11DE8FDF" w14:textId="77777777" w:rsidR="00ED141E" w:rsidRPr="00F538D3" w:rsidRDefault="00ED141E" w:rsidP="00DC23B0">
      <w:pPr>
        <w:contextualSpacing/>
        <w:jc w:val="both"/>
        <w:rPr>
          <w:rFonts w:eastAsia="Times New Roman"/>
          <w:lang w:eastAsia="en-AU"/>
        </w:rPr>
      </w:pPr>
    </w:p>
    <w:p w14:paraId="34773D35" w14:textId="5D73F6B7" w:rsidR="00AE004E" w:rsidRPr="00F538D3" w:rsidRDefault="00AE004E" w:rsidP="00DC23B0">
      <w:pPr>
        <w:contextualSpacing/>
        <w:jc w:val="both"/>
        <w:rPr>
          <w:rFonts w:eastAsia="Times New Roman"/>
          <w:lang w:eastAsia="en-AU"/>
        </w:rPr>
      </w:pPr>
    </w:p>
    <w:p w14:paraId="170514B6" w14:textId="77777777" w:rsidR="009273F9" w:rsidRPr="00F538D3" w:rsidRDefault="009273F9" w:rsidP="00AE004E">
      <w:pPr>
        <w:contextualSpacing/>
        <w:jc w:val="both"/>
        <w:rPr>
          <w:rFonts w:eastAsia="Times New Roman"/>
          <w:u w:val="single"/>
          <w:lang w:eastAsia="en-AU"/>
        </w:rPr>
      </w:pPr>
    </w:p>
    <w:p w14:paraId="2784F4B3" w14:textId="77777777" w:rsidR="009273F9" w:rsidRPr="00F538D3" w:rsidRDefault="009273F9" w:rsidP="00AE004E">
      <w:pPr>
        <w:contextualSpacing/>
        <w:jc w:val="both"/>
        <w:rPr>
          <w:rFonts w:eastAsia="Times New Roman"/>
          <w:u w:val="single"/>
          <w:lang w:eastAsia="en-AU"/>
        </w:rPr>
      </w:pPr>
    </w:p>
    <w:p w14:paraId="41FACAA2" w14:textId="38F8453D" w:rsidR="00AE004E" w:rsidRPr="00F538D3" w:rsidRDefault="00AE004E" w:rsidP="00AE004E">
      <w:pPr>
        <w:contextualSpacing/>
        <w:jc w:val="both"/>
        <w:rPr>
          <w:rFonts w:eastAsia="Times New Roman"/>
          <w:u w:val="single"/>
          <w:lang w:eastAsia="en-AU"/>
        </w:rPr>
      </w:pPr>
      <w:r w:rsidRPr="00F538D3">
        <w:rPr>
          <w:rFonts w:eastAsia="Times New Roman"/>
          <w:u w:val="single"/>
          <w:lang w:eastAsia="en-AU"/>
        </w:rPr>
        <w:t>Postoperative follow up of patients after discharge from hospital</w:t>
      </w:r>
    </w:p>
    <w:p w14:paraId="779D6B6C" w14:textId="77777777" w:rsidR="00AE004E" w:rsidRPr="00F538D3" w:rsidRDefault="00AE004E" w:rsidP="00DC23B0">
      <w:pPr>
        <w:contextualSpacing/>
        <w:jc w:val="both"/>
        <w:rPr>
          <w:rFonts w:eastAsia="Times New Roman"/>
          <w:lang w:eastAsia="en-AU"/>
        </w:rPr>
      </w:pPr>
    </w:p>
    <w:p w14:paraId="7545C188" w14:textId="0CA6EF99" w:rsidR="00D96561" w:rsidRPr="00F538D3" w:rsidRDefault="00AE004E" w:rsidP="00DC23B0">
      <w:pPr>
        <w:contextualSpacing/>
        <w:jc w:val="both"/>
        <w:rPr>
          <w:rFonts w:eastAsia="Times New Roman"/>
          <w:lang w:eastAsia="en-AU"/>
        </w:rPr>
      </w:pPr>
      <w:r w:rsidRPr="00F538D3">
        <w:rPr>
          <w:rFonts w:eastAsia="Times New Roman"/>
          <w:lang w:eastAsia="en-AU"/>
        </w:rPr>
        <w:t>After discharge patients will be contacted by researchers by phone</w:t>
      </w:r>
      <w:r w:rsidR="00A05273" w:rsidRPr="00F538D3">
        <w:rPr>
          <w:rFonts w:eastAsia="Times New Roman"/>
          <w:lang w:eastAsia="en-AU"/>
        </w:rPr>
        <w:t xml:space="preserve">. Contact will continue until </w:t>
      </w:r>
      <w:r w:rsidR="00774853" w:rsidRPr="00F538D3">
        <w:rPr>
          <w:rFonts w:eastAsia="Times New Roman"/>
          <w:lang w:eastAsia="en-AU"/>
        </w:rPr>
        <w:t xml:space="preserve">patients cease their opioid medication. </w:t>
      </w:r>
      <w:r w:rsidR="000858AD" w:rsidRPr="00F538D3">
        <w:rPr>
          <w:rFonts w:eastAsia="Times New Roman"/>
          <w:lang w:eastAsia="en-AU"/>
        </w:rPr>
        <w:t xml:space="preserve">The plan </w:t>
      </w:r>
      <w:r w:rsidR="00C71B2C" w:rsidRPr="00F538D3">
        <w:rPr>
          <w:rFonts w:eastAsia="Times New Roman"/>
          <w:lang w:eastAsia="en-AU"/>
        </w:rPr>
        <w:t xml:space="preserve">for phone contact will involve </w:t>
      </w:r>
      <w:r w:rsidR="001956AC" w:rsidRPr="00F538D3">
        <w:rPr>
          <w:rFonts w:eastAsia="Times New Roman"/>
          <w:lang w:eastAsia="en-AU"/>
        </w:rPr>
        <w:t>a schedule of</w:t>
      </w:r>
      <w:r w:rsidR="00C71B2C" w:rsidRPr="00F538D3">
        <w:rPr>
          <w:rFonts w:eastAsia="Times New Roman"/>
          <w:lang w:eastAsia="en-AU"/>
        </w:rPr>
        <w:t xml:space="preserve"> daily</w:t>
      </w:r>
      <w:r w:rsidR="001956AC" w:rsidRPr="00F538D3">
        <w:rPr>
          <w:rFonts w:eastAsia="Times New Roman"/>
          <w:lang w:eastAsia="en-AU"/>
        </w:rPr>
        <w:t xml:space="preserve"> contact</w:t>
      </w:r>
      <w:r w:rsidR="00C71B2C" w:rsidRPr="00F538D3">
        <w:rPr>
          <w:rFonts w:eastAsia="Times New Roman"/>
          <w:lang w:eastAsia="en-AU"/>
        </w:rPr>
        <w:t xml:space="preserve"> for up to 3 days (if </w:t>
      </w:r>
      <w:r w:rsidR="006C1BB7" w:rsidRPr="00F538D3">
        <w:rPr>
          <w:rFonts w:eastAsia="Times New Roman"/>
          <w:lang w:eastAsia="en-AU"/>
        </w:rPr>
        <w:t xml:space="preserve">the patient continues to take opioid) then weekly if required. </w:t>
      </w:r>
      <w:r w:rsidR="00D96561" w:rsidRPr="00F538D3">
        <w:rPr>
          <w:rFonts w:eastAsia="Times New Roman"/>
          <w:lang w:eastAsia="en-AU"/>
        </w:rPr>
        <w:t>The phone script for a typical review call will include:</w:t>
      </w:r>
    </w:p>
    <w:p w14:paraId="22A66913" w14:textId="1D1F8251" w:rsidR="00031CBC" w:rsidRPr="00F538D3" w:rsidRDefault="007504B9" w:rsidP="007504B9">
      <w:pPr>
        <w:pStyle w:val="ListParagraph"/>
        <w:numPr>
          <w:ilvl w:val="0"/>
          <w:numId w:val="9"/>
        </w:numPr>
        <w:jc w:val="both"/>
        <w:rPr>
          <w:rFonts w:eastAsia="Times New Roman"/>
          <w:lang w:eastAsia="en-AU"/>
        </w:rPr>
      </w:pPr>
      <w:r w:rsidRPr="00F538D3">
        <w:rPr>
          <w:rFonts w:eastAsia="Times New Roman"/>
          <w:lang w:eastAsia="en-AU"/>
        </w:rPr>
        <w:t>Ringing patient from hospital landline</w:t>
      </w:r>
    </w:p>
    <w:p w14:paraId="0EF852A1" w14:textId="287096EC" w:rsidR="00D96561" w:rsidRPr="00F538D3" w:rsidRDefault="00D96561" w:rsidP="00BA5F50">
      <w:pPr>
        <w:pStyle w:val="ListParagraph"/>
        <w:numPr>
          <w:ilvl w:val="0"/>
          <w:numId w:val="9"/>
        </w:numPr>
        <w:jc w:val="both"/>
        <w:rPr>
          <w:rFonts w:eastAsia="Times New Roman"/>
          <w:lang w:eastAsia="en-AU"/>
        </w:rPr>
      </w:pPr>
      <w:r w:rsidRPr="00F538D3">
        <w:rPr>
          <w:rFonts w:eastAsia="Times New Roman"/>
          <w:lang w:eastAsia="en-AU"/>
        </w:rPr>
        <w:t xml:space="preserve">Confirming </w:t>
      </w:r>
      <w:r w:rsidR="00BD6D51" w:rsidRPr="00F538D3">
        <w:rPr>
          <w:rFonts w:eastAsia="Times New Roman"/>
          <w:lang w:eastAsia="en-AU"/>
        </w:rPr>
        <w:t>patient identification (name)</w:t>
      </w:r>
    </w:p>
    <w:p w14:paraId="1D6459FA" w14:textId="2FBE6A89" w:rsidR="00BD6D51" w:rsidRPr="00F538D3" w:rsidRDefault="00BD6D51" w:rsidP="00BA5F50">
      <w:pPr>
        <w:pStyle w:val="ListParagraph"/>
        <w:numPr>
          <w:ilvl w:val="0"/>
          <w:numId w:val="9"/>
        </w:numPr>
        <w:jc w:val="both"/>
        <w:rPr>
          <w:rFonts w:eastAsia="Times New Roman"/>
          <w:lang w:eastAsia="en-AU"/>
        </w:rPr>
      </w:pPr>
      <w:r w:rsidRPr="00F538D3">
        <w:rPr>
          <w:rFonts w:eastAsia="Times New Roman"/>
          <w:lang w:eastAsia="en-AU"/>
        </w:rPr>
        <w:t>Enquiring whether patient has continued opioid</w:t>
      </w:r>
    </w:p>
    <w:p w14:paraId="0057D372" w14:textId="5AB0A365" w:rsidR="00BD6D51" w:rsidRPr="00F538D3" w:rsidRDefault="00BD6D51" w:rsidP="00BA5F50">
      <w:pPr>
        <w:pStyle w:val="ListParagraph"/>
        <w:numPr>
          <w:ilvl w:val="0"/>
          <w:numId w:val="9"/>
        </w:numPr>
        <w:jc w:val="both"/>
        <w:rPr>
          <w:rFonts w:eastAsia="Times New Roman"/>
          <w:lang w:eastAsia="en-AU"/>
        </w:rPr>
      </w:pPr>
      <w:r w:rsidRPr="00F538D3">
        <w:rPr>
          <w:rFonts w:eastAsia="Times New Roman"/>
          <w:lang w:eastAsia="en-AU"/>
        </w:rPr>
        <w:t xml:space="preserve">If </w:t>
      </w:r>
      <w:r w:rsidR="00BA5F50" w:rsidRPr="00F538D3">
        <w:rPr>
          <w:rFonts w:eastAsia="Times New Roman"/>
          <w:lang w:eastAsia="en-AU"/>
        </w:rPr>
        <w:t>continuing opioid then check type and quantity of opioid</w:t>
      </w:r>
    </w:p>
    <w:p w14:paraId="4FB457DB" w14:textId="1C6E3008" w:rsidR="00BA5F50" w:rsidRPr="00F538D3" w:rsidRDefault="00BA5F50" w:rsidP="00BA5F50">
      <w:pPr>
        <w:pStyle w:val="ListParagraph"/>
        <w:numPr>
          <w:ilvl w:val="0"/>
          <w:numId w:val="9"/>
        </w:numPr>
        <w:jc w:val="both"/>
        <w:rPr>
          <w:rFonts w:eastAsia="Times New Roman"/>
          <w:lang w:eastAsia="en-AU"/>
        </w:rPr>
      </w:pPr>
      <w:r w:rsidRPr="00F538D3">
        <w:rPr>
          <w:rFonts w:eastAsia="Times New Roman"/>
          <w:lang w:eastAsia="en-AU"/>
        </w:rPr>
        <w:t>Enquire whether there a</w:t>
      </w:r>
      <w:r w:rsidR="000B0183" w:rsidRPr="00F538D3">
        <w:rPr>
          <w:rFonts w:eastAsia="Times New Roman"/>
          <w:lang w:eastAsia="en-AU"/>
        </w:rPr>
        <w:t>r</w:t>
      </w:r>
      <w:r w:rsidRPr="00F538D3">
        <w:rPr>
          <w:rFonts w:eastAsia="Times New Roman"/>
          <w:lang w:eastAsia="en-AU"/>
        </w:rPr>
        <w:t xml:space="preserve">e problems with the operation </w:t>
      </w:r>
    </w:p>
    <w:p w14:paraId="5497A559" w14:textId="413FC547" w:rsidR="00BA5F50" w:rsidRPr="00F538D3" w:rsidRDefault="00BA5F50" w:rsidP="00BA5F50">
      <w:pPr>
        <w:pStyle w:val="ListParagraph"/>
        <w:numPr>
          <w:ilvl w:val="0"/>
          <w:numId w:val="9"/>
        </w:numPr>
        <w:jc w:val="both"/>
        <w:rPr>
          <w:rFonts w:eastAsia="Times New Roman"/>
          <w:lang w:eastAsia="en-AU"/>
        </w:rPr>
      </w:pPr>
      <w:r w:rsidRPr="00F538D3">
        <w:rPr>
          <w:rFonts w:eastAsia="Times New Roman"/>
          <w:lang w:eastAsia="en-AU"/>
        </w:rPr>
        <w:t xml:space="preserve">If problems are reported then </w:t>
      </w:r>
      <w:r w:rsidR="000B0183" w:rsidRPr="00F538D3">
        <w:rPr>
          <w:rFonts w:eastAsia="Times New Roman"/>
          <w:lang w:eastAsia="en-AU"/>
        </w:rPr>
        <w:t xml:space="preserve">researcher can organise </w:t>
      </w:r>
      <w:r w:rsidR="001956AC" w:rsidRPr="00F538D3">
        <w:rPr>
          <w:rFonts w:eastAsia="Times New Roman"/>
          <w:lang w:eastAsia="en-AU"/>
        </w:rPr>
        <w:t xml:space="preserve">immediate </w:t>
      </w:r>
      <w:r w:rsidR="000B0183" w:rsidRPr="00F538D3">
        <w:rPr>
          <w:rFonts w:eastAsia="Times New Roman"/>
          <w:lang w:eastAsia="en-AU"/>
        </w:rPr>
        <w:t>review of patent by surgeon involved in their care</w:t>
      </w:r>
    </w:p>
    <w:p w14:paraId="61DA927B" w14:textId="5CD719BE" w:rsidR="000B0183" w:rsidRPr="00F538D3" w:rsidRDefault="000B0183" w:rsidP="00BA5F50">
      <w:pPr>
        <w:pStyle w:val="ListParagraph"/>
        <w:numPr>
          <w:ilvl w:val="0"/>
          <w:numId w:val="9"/>
        </w:numPr>
        <w:jc w:val="both"/>
        <w:rPr>
          <w:rFonts w:eastAsia="Times New Roman"/>
          <w:lang w:eastAsia="en-AU"/>
        </w:rPr>
      </w:pPr>
      <w:r w:rsidRPr="00F538D3">
        <w:rPr>
          <w:rFonts w:eastAsia="Times New Roman"/>
          <w:lang w:eastAsia="en-AU"/>
        </w:rPr>
        <w:t xml:space="preserve">If patient is continuing opioid, </w:t>
      </w:r>
      <w:r w:rsidR="001956AC" w:rsidRPr="00F538D3">
        <w:rPr>
          <w:rFonts w:eastAsia="Times New Roman"/>
          <w:lang w:eastAsia="en-AU"/>
        </w:rPr>
        <w:t>inform patient that contact will be established again as per the schedule to review opioid dose.</w:t>
      </w:r>
    </w:p>
    <w:p w14:paraId="43037054" w14:textId="3AB6AA10" w:rsidR="007504B9" w:rsidRPr="00F538D3" w:rsidRDefault="007504B9" w:rsidP="00BA5F50">
      <w:pPr>
        <w:pStyle w:val="ListParagraph"/>
        <w:numPr>
          <w:ilvl w:val="0"/>
          <w:numId w:val="9"/>
        </w:numPr>
        <w:jc w:val="both"/>
        <w:rPr>
          <w:rFonts w:eastAsia="Times New Roman"/>
          <w:lang w:eastAsia="en-AU"/>
        </w:rPr>
      </w:pPr>
      <w:r w:rsidRPr="00F538D3">
        <w:rPr>
          <w:rFonts w:eastAsia="Times New Roman"/>
          <w:lang w:eastAsia="en-AU"/>
        </w:rPr>
        <w:t xml:space="preserve">Enquire whether patient has any questions about the study </w:t>
      </w:r>
    </w:p>
    <w:p w14:paraId="44CCA9DD" w14:textId="67424B0B" w:rsidR="00AE004E" w:rsidRPr="00F538D3" w:rsidRDefault="00C71B2C" w:rsidP="00DC23B0">
      <w:pPr>
        <w:contextualSpacing/>
        <w:jc w:val="both"/>
        <w:rPr>
          <w:rFonts w:eastAsia="Times New Roman"/>
          <w:lang w:eastAsia="en-AU"/>
        </w:rPr>
      </w:pPr>
      <w:r w:rsidRPr="00F538D3">
        <w:rPr>
          <w:rFonts w:eastAsia="Times New Roman"/>
          <w:lang w:eastAsia="en-AU"/>
        </w:rPr>
        <w:t xml:space="preserve"> </w:t>
      </w:r>
    </w:p>
    <w:p w14:paraId="70061AB4" w14:textId="77777777" w:rsidR="005321B3" w:rsidRPr="00F538D3" w:rsidRDefault="005321B3" w:rsidP="005321B3">
      <w:pPr>
        <w:jc w:val="both"/>
        <w:rPr>
          <w:rFonts w:eastAsia="Times New Roman"/>
          <w:b/>
          <w:lang w:eastAsia="en-AU"/>
        </w:rPr>
      </w:pPr>
    </w:p>
    <w:p w14:paraId="1A60E644" w14:textId="3FBC8103" w:rsidR="00046C20" w:rsidRPr="00F538D3" w:rsidRDefault="00046C20" w:rsidP="005321B3">
      <w:pPr>
        <w:jc w:val="both"/>
        <w:rPr>
          <w:rFonts w:eastAsia="Times New Roman"/>
          <w:b/>
          <w:bCs/>
          <w:u w:val="single"/>
          <w:lang w:eastAsia="en-AU"/>
        </w:rPr>
      </w:pPr>
      <w:r w:rsidRPr="00F538D3">
        <w:rPr>
          <w:rFonts w:eastAsia="Times New Roman"/>
          <w:b/>
          <w:bCs/>
          <w:u w:val="single"/>
          <w:lang w:eastAsia="en-AU"/>
        </w:rPr>
        <w:t>COVID-19 Precautions</w:t>
      </w:r>
    </w:p>
    <w:p w14:paraId="3D9EC731" w14:textId="77777777" w:rsidR="00EF54D7" w:rsidRPr="00F538D3" w:rsidRDefault="00EF54D7" w:rsidP="005321B3">
      <w:pPr>
        <w:jc w:val="both"/>
        <w:rPr>
          <w:rFonts w:eastAsia="Times New Roman"/>
          <w:b/>
          <w:bCs/>
          <w:lang w:eastAsia="en-AU"/>
        </w:rPr>
      </w:pPr>
    </w:p>
    <w:p w14:paraId="3A343A06" w14:textId="2DB106BE" w:rsidR="00414D35" w:rsidRPr="00F538D3" w:rsidRDefault="00553048" w:rsidP="005321B3">
      <w:pPr>
        <w:jc w:val="both"/>
        <w:rPr>
          <w:rFonts w:eastAsia="Times New Roman"/>
          <w:lang w:eastAsia="en-AU"/>
        </w:rPr>
      </w:pPr>
      <w:r w:rsidRPr="00F538D3">
        <w:rPr>
          <w:rFonts w:eastAsia="Times New Roman"/>
          <w:lang w:eastAsia="en-AU"/>
        </w:rPr>
        <w:t>Precautions will be exercised in order to minimize</w:t>
      </w:r>
      <w:r w:rsidR="00EF54D7" w:rsidRPr="00F538D3">
        <w:rPr>
          <w:rFonts w:eastAsia="Times New Roman"/>
          <w:lang w:eastAsia="en-AU"/>
        </w:rPr>
        <w:t xml:space="preserve"> infection spread </w:t>
      </w:r>
      <w:r w:rsidRPr="00F538D3">
        <w:rPr>
          <w:rFonts w:eastAsia="Times New Roman"/>
          <w:lang w:eastAsia="en-AU"/>
        </w:rPr>
        <w:t xml:space="preserve">of COVID-19 and other </w:t>
      </w:r>
      <w:r w:rsidR="00414D35" w:rsidRPr="00F538D3">
        <w:rPr>
          <w:rFonts w:eastAsia="Times New Roman"/>
          <w:lang w:eastAsia="en-AU"/>
        </w:rPr>
        <w:t>microorganisms.</w:t>
      </w:r>
    </w:p>
    <w:p w14:paraId="7B5C6656" w14:textId="22CEDDBE" w:rsidR="00707C5F" w:rsidRPr="00F538D3" w:rsidRDefault="00707C5F" w:rsidP="005321B3">
      <w:pPr>
        <w:jc w:val="both"/>
        <w:rPr>
          <w:rFonts w:eastAsia="Times New Roman"/>
          <w:lang w:eastAsia="en-AU"/>
        </w:rPr>
      </w:pPr>
    </w:p>
    <w:p w14:paraId="751D7618" w14:textId="5A8DB3E1" w:rsidR="00707C5F" w:rsidRPr="00F538D3" w:rsidRDefault="00707C5F" w:rsidP="005321B3">
      <w:pPr>
        <w:jc w:val="both"/>
        <w:rPr>
          <w:rFonts w:eastAsia="Times New Roman"/>
          <w:lang w:eastAsia="en-AU"/>
        </w:rPr>
      </w:pPr>
      <w:r w:rsidRPr="00F538D3">
        <w:rPr>
          <w:rFonts w:eastAsia="Times New Roman"/>
          <w:lang w:eastAsia="en-AU"/>
        </w:rPr>
        <w:t>Re</w:t>
      </w:r>
      <w:r w:rsidR="001E1B19" w:rsidRPr="00F538D3">
        <w:rPr>
          <w:rFonts w:eastAsia="Times New Roman"/>
          <w:lang w:eastAsia="en-AU"/>
        </w:rPr>
        <w:t>sea</w:t>
      </w:r>
      <w:r w:rsidRPr="00F538D3">
        <w:rPr>
          <w:rFonts w:eastAsia="Times New Roman"/>
          <w:lang w:eastAsia="en-AU"/>
        </w:rPr>
        <w:t xml:space="preserve">rchers will need to exercise </w:t>
      </w:r>
      <w:r w:rsidR="00380328" w:rsidRPr="00F538D3">
        <w:rPr>
          <w:rFonts w:eastAsia="Times New Roman"/>
          <w:lang w:eastAsia="en-AU"/>
        </w:rPr>
        <w:t>infection control to minimise infection through appropriate distancing</w:t>
      </w:r>
      <w:r w:rsidR="001E1B19" w:rsidRPr="00F538D3">
        <w:rPr>
          <w:rFonts w:eastAsia="Times New Roman"/>
          <w:lang w:eastAsia="en-AU"/>
        </w:rPr>
        <w:t xml:space="preserve">, </w:t>
      </w:r>
      <w:r w:rsidR="00380328" w:rsidRPr="00F538D3">
        <w:rPr>
          <w:rFonts w:eastAsia="Times New Roman"/>
          <w:lang w:eastAsia="en-AU"/>
        </w:rPr>
        <w:t>use of personal protective equipment</w:t>
      </w:r>
      <w:r w:rsidR="001E1B19" w:rsidRPr="00F538D3">
        <w:rPr>
          <w:rFonts w:eastAsia="Times New Roman"/>
          <w:lang w:eastAsia="en-AU"/>
        </w:rPr>
        <w:t xml:space="preserve"> and sterilization </w:t>
      </w:r>
      <w:r w:rsidR="00651CD9" w:rsidRPr="00F538D3">
        <w:rPr>
          <w:rFonts w:eastAsia="Times New Roman"/>
          <w:lang w:eastAsia="en-AU"/>
        </w:rPr>
        <w:t>as follows:</w:t>
      </w:r>
    </w:p>
    <w:p w14:paraId="093AB50E" w14:textId="77777777" w:rsidR="00651CD9" w:rsidRPr="00F538D3" w:rsidRDefault="00651CD9" w:rsidP="005321B3">
      <w:pPr>
        <w:jc w:val="both"/>
        <w:rPr>
          <w:rFonts w:eastAsia="Times New Roman"/>
          <w:lang w:eastAsia="en-AU"/>
        </w:rPr>
      </w:pPr>
    </w:p>
    <w:p w14:paraId="6C88514D" w14:textId="4A23EFA7" w:rsidR="00C84FCD" w:rsidRPr="00F538D3" w:rsidRDefault="00414D35" w:rsidP="00414D35">
      <w:pPr>
        <w:pStyle w:val="ListParagraph"/>
        <w:numPr>
          <w:ilvl w:val="0"/>
          <w:numId w:val="9"/>
        </w:numPr>
        <w:jc w:val="both"/>
        <w:rPr>
          <w:rFonts w:eastAsia="Times New Roman"/>
          <w:lang w:eastAsia="en-AU"/>
        </w:rPr>
      </w:pPr>
      <w:r w:rsidRPr="00F538D3">
        <w:rPr>
          <w:rFonts w:eastAsia="Times New Roman"/>
          <w:lang w:eastAsia="en-AU"/>
        </w:rPr>
        <w:t>R</w:t>
      </w:r>
      <w:r w:rsidR="00EF54D7" w:rsidRPr="00F538D3">
        <w:rPr>
          <w:rFonts w:eastAsia="Times New Roman"/>
          <w:lang w:eastAsia="en-AU"/>
        </w:rPr>
        <w:t>esearchers will need to ensure that they do not come into direct contact with patients and continue to practice safe spacing (at least 1.5 metre distancing from patient)</w:t>
      </w:r>
      <w:r w:rsidR="00253747" w:rsidRPr="00F538D3">
        <w:rPr>
          <w:rFonts w:eastAsia="Times New Roman"/>
          <w:lang w:eastAsia="en-AU"/>
        </w:rPr>
        <w:t xml:space="preserve">, whether approaching on the ward to seek consent or in </w:t>
      </w:r>
      <w:r w:rsidR="002A040A" w:rsidRPr="00F538D3">
        <w:rPr>
          <w:rFonts w:eastAsia="Times New Roman"/>
          <w:lang w:eastAsia="en-AU"/>
        </w:rPr>
        <w:t xml:space="preserve">the operating </w:t>
      </w:r>
      <w:r w:rsidR="00253747" w:rsidRPr="00F538D3">
        <w:rPr>
          <w:rFonts w:eastAsia="Times New Roman"/>
          <w:lang w:eastAsia="en-AU"/>
        </w:rPr>
        <w:t>theatre</w:t>
      </w:r>
      <w:r w:rsidR="00EF54D7" w:rsidRPr="00F538D3">
        <w:rPr>
          <w:rFonts w:eastAsia="Times New Roman"/>
          <w:lang w:eastAsia="en-AU"/>
        </w:rPr>
        <w:t>.</w:t>
      </w:r>
    </w:p>
    <w:p w14:paraId="16356965" w14:textId="5EB4A6EE" w:rsidR="00C84FCD" w:rsidRPr="00F538D3" w:rsidRDefault="00C84FCD" w:rsidP="00414D35">
      <w:pPr>
        <w:pStyle w:val="ListParagraph"/>
        <w:numPr>
          <w:ilvl w:val="0"/>
          <w:numId w:val="9"/>
        </w:numPr>
        <w:jc w:val="both"/>
        <w:rPr>
          <w:rFonts w:eastAsia="Times New Roman"/>
          <w:lang w:eastAsia="en-AU"/>
        </w:rPr>
      </w:pPr>
      <w:r w:rsidRPr="00F538D3">
        <w:rPr>
          <w:rFonts w:eastAsia="Times New Roman"/>
          <w:lang w:eastAsia="en-AU"/>
        </w:rPr>
        <w:t xml:space="preserve">Researchers should wear personal protective equipment as </w:t>
      </w:r>
      <w:r w:rsidR="00370018" w:rsidRPr="00F538D3">
        <w:rPr>
          <w:rFonts w:eastAsia="Times New Roman"/>
          <w:lang w:eastAsia="en-AU"/>
        </w:rPr>
        <w:t>appropriate.</w:t>
      </w:r>
      <w:r w:rsidR="00EF54D7" w:rsidRPr="00F538D3">
        <w:rPr>
          <w:rFonts w:eastAsia="Times New Roman"/>
          <w:lang w:eastAsia="en-AU"/>
        </w:rPr>
        <w:t xml:space="preserve"> </w:t>
      </w:r>
    </w:p>
    <w:p w14:paraId="4DFAB4AD" w14:textId="77777777" w:rsidR="00C84FCD" w:rsidRPr="00F538D3" w:rsidRDefault="00EF54D7" w:rsidP="00414D35">
      <w:pPr>
        <w:pStyle w:val="ListParagraph"/>
        <w:numPr>
          <w:ilvl w:val="0"/>
          <w:numId w:val="9"/>
        </w:numPr>
        <w:jc w:val="both"/>
        <w:rPr>
          <w:rFonts w:eastAsia="Times New Roman"/>
          <w:lang w:eastAsia="en-AU"/>
        </w:rPr>
      </w:pPr>
      <w:r w:rsidRPr="00F538D3">
        <w:rPr>
          <w:rFonts w:eastAsia="Times New Roman"/>
          <w:lang w:eastAsia="en-AU"/>
        </w:rPr>
        <w:t xml:space="preserve">It may be necessary to seek consent via verbal means to minimise sharing of paper and stationary when seeking written consent.  </w:t>
      </w:r>
    </w:p>
    <w:p w14:paraId="3DAE2D14" w14:textId="31FAA118" w:rsidR="00046C20" w:rsidRPr="00F538D3" w:rsidRDefault="00EF54D7" w:rsidP="00414D35">
      <w:pPr>
        <w:pStyle w:val="ListParagraph"/>
        <w:numPr>
          <w:ilvl w:val="0"/>
          <w:numId w:val="9"/>
        </w:numPr>
        <w:jc w:val="both"/>
        <w:rPr>
          <w:rFonts w:eastAsia="Times New Roman"/>
          <w:lang w:eastAsia="en-AU"/>
        </w:rPr>
      </w:pPr>
      <w:r w:rsidRPr="00F538D3">
        <w:rPr>
          <w:rFonts w:eastAsia="Times New Roman"/>
          <w:lang w:eastAsia="en-AU"/>
        </w:rPr>
        <w:t>The video device will have to be sterilized by cleaning with</w:t>
      </w:r>
      <w:r w:rsidR="002A040A" w:rsidRPr="00F538D3">
        <w:rPr>
          <w:rFonts w:eastAsia="Times New Roman"/>
          <w:lang w:eastAsia="en-AU"/>
        </w:rPr>
        <w:t xml:space="preserve"> </w:t>
      </w:r>
      <w:r w:rsidRPr="00F538D3">
        <w:rPr>
          <w:rFonts w:eastAsia="Times New Roman"/>
          <w:lang w:eastAsia="en-AU"/>
        </w:rPr>
        <w:t>an alcoholic preparation of minimum concentration of 60% in between uses and be kept at a distance greater than 1.5 metres from the patient when in use.</w:t>
      </w:r>
    </w:p>
    <w:p w14:paraId="5A8DF23E" w14:textId="77777777" w:rsidR="005321B3" w:rsidRPr="00F538D3" w:rsidRDefault="005321B3" w:rsidP="005321B3">
      <w:pPr>
        <w:jc w:val="both"/>
        <w:rPr>
          <w:rFonts w:eastAsia="Times New Roman"/>
          <w:lang w:eastAsia="en-AU"/>
        </w:rPr>
      </w:pPr>
    </w:p>
    <w:p w14:paraId="12931436" w14:textId="77777777" w:rsidR="005321B3" w:rsidRPr="00F538D3" w:rsidRDefault="005321B3" w:rsidP="005321B3">
      <w:pPr>
        <w:jc w:val="both"/>
        <w:rPr>
          <w:rFonts w:eastAsia="Times New Roman"/>
          <w:b/>
          <w:lang w:eastAsia="en-AU"/>
        </w:rPr>
      </w:pPr>
      <w:r w:rsidRPr="00F538D3">
        <w:rPr>
          <w:rFonts w:eastAsia="Times New Roman"/>
          <w:b/>
          <w:lang w:eastAsia="en-AU"/>
        </w:rPr>
        <w:lastRenderedPageBreak/>
        <w:t>Statistical Analysis</w:t>
      </w:r>
    </w:p>
    <w:p w14:paraId="2F7B0D5F" w14:textId="77777777" w:rsidR="005321B3" w:rsidRPr="00F538D3" w:rsidRDefault="005321B3" w:rsidP="005321B3">
      <w:pPr>
        <w:spacing w:beforeLines="1" w:before="2" w:afterLines="1" w:after="2"/>
        <w:jc w:val="both"/>
        <w:rPr>
          <w:rFonts w:eastAsia="Cambria"/>
          <w:lang w:eastAsia="en-US"/>
        </w:rPr>
      </w:pPr>
      <w:r w:rsidRPr="00F538D3">
        <w:rPr>
          <w:rFonts w:eastAsia="Cambria"/>
          <w:lang w:eastAsia="en-US"/>
        </w:rPr>
        <w:t xml:space="preserve">We cannot reliably estimate a required sample size for this study because of the uncertain pain intensity and correlations. We plan to enrol 120 subjects (60 development set, 60 validation set) to allow additional exploratory and subgroup testing. </w:t>
      </w:r>
    </w:p>
    <w:p w14:paraId="1EBCC05E" w14:textId="77777777" w:rsidR="005321B3" w:rsidRPr="00F538D3" w:rsidRDefault="005321B3" w:rsidP="005321B3">
      <w:pPr>
        <w:jc w:val="both"/>
        <w:rPr>
          <w:rFonts w:eastAsia="Times New Roman"/>
          <w:lang w:eastAsia="en-AU"/>
        </w:rPr>
      </w:pPr>
    </w:p>
    <w:p w14:paraId="4A2C9B3B" w14:textId="77777777" w:rsidR="005321B3" w:rsidRPr="00F538D3" w:rsidRDefault="005321B3" w:rsidP="005321B3">
      <w:pPr>
        <w:jc w:val="both"/>
        <w:rPr>
          <w:rFonts w:eastAsia="Times New Roman"/>
          <w:lang w:eastAsia="en-AU"/>
        </w:rPr>
      </w:pPr>
      <w:r w:rsidRPr="00F538D3">
        <w:rPr>
          <w:rFonts w:eastAsia="MS Mincho"/>
        </w:rPr>
        <w:t xml:space="preserve">Descriptive data will be reported as </w:t>
      </w:r>
      <w:r w:rsidRPr="00F538D3">
        <w:rPr>
          <w:rFonts w:eastAsia="Times New Roman"/>
          <w:lang w:eastAsia="en-AU"/>
        </w:rPr>
        <w:t>mean (SD), median (IQR), and number (%) unless otherwise specified. Selected results will be reported with 95% confidence intervals.  Associations between pain scores</w:t>
      </w:r>
      <w:r w:rsidR="00CC146A" w:rsidRPr="00F538D3">
        <w:rPr>
          <w:rFonts w:eastAsia="Times New Roman"/>
          <w:lang w:eastAsia="en-AU"/>
        </w:rPr>
        <w:t xml:space="preserve">, </w:t>
      </w:r>
      <w:r w:rsidRPr="00F538D3">
        <w:rPr>
          <w:rFonts w:eastAsia="Times New Roman"/>
          <w:lang w:eastAsia="en-AU"/>
        </w:rPr>
        <w:t xml:space="preserve">and facial data </w:t>
      </w:r>
      <w:r w:rsidR="00F52EA1" w:rsidRPr="00F538D3">
        <w:rPr>
          <w:rFonts w:eastAsia="Times New Roman"/>
          <w:lang w:eastAsia="en-AU"/>
        </w:rPr>
        <w:t xml:space="preserve">and opioid consumption and opioid duration and facial data </w:t>
      </w:r>
      <w:r w:rsidRPr="00F538D3">
        <w:rPr>
          <w:rFonts w:eastAsia="Times New Roman"/>
          <w:lang w:eastAsia="en-AU"/>
        </w:rPr>
        <w:t>will be analysed using Pearson correlation coefficient; specific agreement analyses will use the intraclass correlation coefficient.  Regression analysis will be used to demonstrate the difference between the pain scores with the independent level as the time or movement in facial expressions and the dependent variable used as the pain scores. All statistical analyses will be performed using SPSS for Windows V23.0 (SPSS Australasia Ltd., Sydney). A P value of &lt;0.05 will be considered significant; no correction will be made for multiple comparisons.</w:t>
      </w:r>
    </w:p>
    <w:p w14:paraId="2C4C1268" w14:textId="77777777" w:rsidR="00C868DF" w:rsidRPr="00F538D3" w:rsidRDefault="00C868DF" w:rsidP="00C868DF">
      <w:pPr>
        <w:keepNext/>
        <w:ind w:left="425"/>
        <w:contextualSpacing/>
        <w:outlineLvl w:val="0"/>
        <w:rPr>
          <w:rFonts w:eastAsia="Times New Roman" w:cs="Arial"/>
          <w:bCs/>
          <w:i/>
          <w:kern w:val="32"/>
          <w:lang w:eastAsia="en-US"/>
        </w:rPr>
      </w:pPr>
    </w:p>
    <w:p w14:paraId="7D6AEFCD" w14:textId="77777777" w:rsidR="005321B3" w:rsidRPr="00F538D3" w:rsidRDefault="005321B3" w:rsidP="00C868DF">
      <w:pPr>
        <w:keepNext/>
        <w:contextualSpacing/>
        <w:outlineLvl w:val="0"/>
        <w:rPr>
          <w:rFonts w:eastAsia="Times New Roman" w:cs="Arial"/>
          <w:bCs/>
          <w:i/>
          <w:kern w:val="32"/>
          <w:lang w:eastAsia="en-US"/>
        </w:rPr>
      </w:pPr>
      <w:r w:rsidRPr="00F538D3">
        <w:rPr>
          <w:rFonts w:eastAsia="Times New Roman" w:cs="Arial"/>
          <w:b/>
          <w:bCs/>
          <w:kern w:val="32"/>
          <w:lang w:eastAsia="en-US"/>
        </w:rPr>
        <w:t xml:space="preserve">References </w:t>
      </w:r>
      <w:r w:rsidRPr="00F538D3">
        <w:rPr>
          <w:rFonts w:eastAsia="Times New Roman" w:cs="Arial"/>
          <w:bCs/>
          <w:i/>
          <w:kern w:val="32"/>
          <w:lang w:eastAsia="en-US"/>
        </w:rPr>
        <w:t>(2 pages)</w:t>
      </w:r>
    </w:p>
    <w:p w14:paraId="0A7E8B61" w14:textId="77777777" w:rsidR="005321B3" w:rsidRPr="00F538D3" w:rsidRDefault="005321B3" w:rsidP="005321B3">
      <w:pPr>
        <w:ind w:left="720" w:hanging="720"/>
        <w:rPr>
          <w:rFonts w:ascii="Cambria" w:eastAsia="Cambria" w:hAnsi="Cambria"/>
          <w:noProof/>
          <w:lang w:val="en-US" w:eastAsia="en-US"/>
        </w:rPr>
      </w:pPr>
      <w:r w:rsidRPr="00F538D3">
        <w:rPr>
          <w:rFonts w:eastAsia="Cambria"/>
          <w:lang w:val="en-US" w:eastAsia="en-US"/>
        </w:rPr>
        <w:fldChar w:fldCharType="begin"/>
      </w:r>
      <w:r w:rsidRPr="00F538D3">
        <w:rPr>
          <w:rFonts w:eastAsia="Cambria"/>
          <w:lang w:val="en-US" w:eastAsia="en-US"/>
        </w:rPr>
        <w:instrText xml:space="preserve"> ADDIN EN.REFLIST </w:instrText>
      </w:r>
      <w:r w:rsidRPr="00F538D3">
        <w:rPr>
          <w:rFonts w:eastAsia="Cambria"/>
          <w:lang w:val="en-US" w:eastAsia="en-US"/>
        </w:rPr>
        <w:fldChar w:fldCharType="separate"/>
      </w:r>
      <w:r w:rsidRPr="00F538D3">
        <w:rPr>
          <w:rFonts w:ascii="Cambria" w:eastAsia="Cambria" w:hAnsi="Cambria"/>
          <w:noProof/>
          <w:lang w:val="en-US" w:eastAsia="en-US"/>
        </w:rPr>
        <w:t>1.</w:t>
      </w:r>
      <w:r w:rsidRPr="00F538D3">
        <w:rPr>
          <w:rFonts w:ascii="Cambria" w:eastAsia="Cambria" w:hAnsi="Cambria"/>
          <w:noProof/>
          <w:lang w:val="en-US" w:eastAsia="en-US"/>
        </w:rPr>
        <w:tab/>
        <w:t xml:space="preserve">Paul Ekman aELR, ed </w:t>
      </w:r>
      <w:r w:rsidRPr="00F538D3">
        <w:rPr>
          <w:rFonts w:ascii="Cambria" w:eastAsia="Cambria" w:hAnsi="Cambria"/>
          <w:i/>
          <w:noProof/>
          <w:lang w:val="en-US" w:eastAsia="en-US"/>
        </w:rPr>
        <w:t xml:space="preserve">What the Face Reveals: Basic and Applied Studies of Spontaneous Expression Using the Facial Action Coding System (FACS). </w:t>
      </w:r>
      <w:r w:rsidRPr="00F538D3">
        <w:rPr>
          <w:rFonts w:ascii="Cambria" w:eastAsia="Cambria" w:hAnsi="Cambria"/>
          <w:noProof/>
          <w:lang w:val="en-US" w:eastAsia="en-US"/>
        </w:rPr>
        <w:t>Second ed. New York: Oxford University Press; 1997. .</w:t>
      </w:r>
    </w:p>
    <w:p w14:paraId="33B5BE1D" w14:textId="77777777" w:rsidR="005321B3" w:rsidRPr="00F538D3" w:rsidRDefault="005321B3" w:rsidP="005321B3">
      <w:pPr>
        <w:ind w:left="720" w:hanging="720"/>
        <w:rPr>
          <w:rFonts w:ascii="Cambria" w:eastAsia="Cambria" w:hAnsi="Cambria"/>
          <w:noProof/>
          <w:lang w:val="en-US" w:eastAsia="en-US"/>
        </w:rPr>
      </w:pPr>
      <w:r w:rsidRPr="00F538D3">
        <w:rPr>
          <w:rFonts w:ascii="Cambria" w:eastAsia="Cambria" w:hAnsi="Cambria"/>
          <w:noProof/>
          <w:lang w:val="en-US" w:eastAsia="en-US"/>
        </w:rPr>
        <w:t>2.</w:t>
      </w:r>
      <w:r w:rsidRPr="00F538D3">
        <w:rPr>
          <w:rFonts w:ascii="Cambria" w:eastAsia="Cambria" w:hAnsi="Cambria"/>
          <w:noProof/>
          <w:lang w:val="en-US" w:eastAsia="en-US"/>
        </w:rPr>
        <w:tab/>
        <w:t xml:space="preserve">Marian Stewart Barlett JCH, Paul Ekman, and Terrence J. Sejnowski. Measuring facial expressions by computer image analysis. </w:t>
      </w:r>
      <w:r w:rsidRPr="00F538D3">
        <w:rPr>
          <w:rFonts w:ascii="Cambria" w:eastAsia="Cambria" w:hAnsi="Cambria"/>
          <w:i/>
          <w:noProof/>
          <w:lang w:val="en-US" w:eastAsia="en-US"/>
        </w:rPr>
        <w:t xml:space="preserve">Psychophysiology. </w:t>
      </w:r>
      <w:r w:rsidRPr="00F538D3">
        <w:rPr>
          <w:rFonts w:ascii="Cambria" w:eastAsia="Cambria" w:hAnsi="Cambria"/>
          <w:noProof/>
          <w:lang w:val="en-US" w:eastAsia="en-US"/>
        </w:rPr>
        <w:t>1999;36:253-263.</w:t>
      </w:r>
    </w:p>
    <w:p w14:paraId="5E4B2903" w14:textId="77777777" w:rsidR="005321B3" w:rsidRPr="00F538D3" w:rsidRDefault="005321B3" w:rsidP="005321B3">
      <w:pPr>
        <w:ind w:left="720" w:hanging="720"/>
        <w:rPr>
          <w:rFonts w:ascii="Cambria" w:eastAsia="Cambria" w:hAnsi="Cambria"/>
          <w:noProof/>
          <w:lang w:val="en-US" w:eastAsia="en-US"/>
        </w:rPr>
      </w:pPr>
      <w:r w:rsidRPr="00F538D3">
        <w:rPr>
          <w:rFonts w:ascii="Cambria" w:eastAsia="Cambria" w:hAnsi="Cambria"/>
          <w:noProof/>
          <w:lang w:val="en-US" w:eastAsia="en-US"/>
        </w:rPr>
        <w:t>3.</w:t>
      </w:r>
      <w:r w:rsidRPr="00F538D3">
        <w:rPr>
          <w:rFonts w:ascii="Cambria" w:eastAsia="Cambria" w:hAnsi="Cambria"/>
          <w:noProof/>
          <w:lang w:val="en-US" w:eastAsia="en-US"/>
        </w:rPr>
        <w:tab/>
        <w:t xml:space="preserve">Jean-Francois Payen OB, Jean-Luc Bosson, Anna Lagrasta, Eric Novel, Isabelle Deschaux, Pierre Lavagne, and Claude Jacquot. Assessing pain in critically ill sedated patients by using a behavioral pain scale. </w:t>
      </w:r>
      <w:r w:rsidRPr="00F538D3">
        <w:rPr>
          <w:rFonts w:ascii="Cambria" w:eastAsia="Cambria" w:hAnsi="Cambria"/>
          <w:i/>
          <w:noProof/>
          <w:lang w:val="en-US" w:eastAsia="en-US"/>
        </w:rPr>
        <w:t xml:space="preserve">Critical Care Medicine </w:t>
      </w:r>
      <w:r w:rsidRPr="00F538D3">
        <w:rPr>
          <w:rFonts w:ascii="Cambria" w:eastAsia="Cambria" w:hAnsi="Cambria"/>
          <w:noProof/>
          <w:lang w:val="en-US" w:eastAsia="en-US"/>
        </w:rPr>
        <w:t>2001;29 (12):2258-2263.</w:t>
      </w:r>
    </w:p>
    <w:p w14:paraId="04714710" w14:textId="77777777" w:rsidR="005321B3" w:rsidRPr="00F538D3" w:rsidRDefault="005321B3" w:rsidP="005321B3">
      <w:pPr>
        <w:ind w:left="720" w:hanging="720"/>
        <w:rPr>
          <w:rFonts w:ascii="Cambria" w:eastAsia="Cambria" w:hAnsi="Cambria"/>
          <w:noProof/>
          <w:lang w:val="en-US" w:eastAsia="en-US"/>
        </w:rPr>
      </w:pPr>
      <w:r w:rsidRPr="00F538D3">
        <w:rPr>
          <w:rFonts w:ascii="Cambria" w:eastAsia="Cambria" w:hAnsi="Cambria"/>
          <w:noProof/>
          <w:lang w:val="en-US" w:eastAsia="en-US"/>
        </w:rPr>
        <w:t>4.</w:t>
      </w:r>
      <w:r w:rsidRPr="00F538D3">
        <w:rPr>
          <w:rFonts w:ascii="Cambria" w:eastAsia="Cambria" w:hAnsi="Cambria"/>
          <w:noProof/>
          <w:lang w:val="en-US" w:eastAsia="en-US"/>
        </w:rPr>
        <w:tab/>
        <w:t xml:space="preserve">M. Hylen EA, C. Alm-Roijer, and E. Idvall. Behavioral Pain Scale – translation, reliability, and validity in a Swedish context. </w:t>
      </w:r>
      <w:r w:rsidRPr="00F538D3">
        <w:rPr>
          <w:rFonts w:ascii="Cambria" w:eastAsia="Cambria" w:hAnsi="Cambria"/>
          <w:i/>
          <w:noProof/>
          <w:lang w:val="en-US" w:eastAsia="en-US"/>
        </w:rPr>
        <w:t xml:space="preserve">Acta Anesthesiologica Scandinavica. </w:t>
      </w:r>
      <w:r w:rsidRPr="00F538D3">
        <w:rPr>
          <w:rFonts w:ascii="Cambria" w:eastAsia="Cambria" w:hAnsi="Cambria"/>
          <w:noProof/>
          <w:lang w:val="en-US" w:eastAsia="en-US"/>
        </w:rPr>
        <w:t>2016; 60:821-828.</w:t>
      </w:r>
    </w:p>
    <w:p w14:paraId="08BFE4AB" w14:textId="77777777" w:rsidR="005321B3" w:rsidRPr="00F538D3" w:rsidRDefault="005321B3" w:rsidP="005321B3">
      <w:pPr>
        <w:ind w:left="720" w:hanging="720"/>
        <w:rPr>
          <w:rFonts w:ascii="Cambria" w:eastAsia="Cambria" w:hAnsi="Cambria"/>
          <w:noProof/>
          <w:lang w:val="en-US" w:eastAsia="en-US"/>
        </w:rPr>
      </w:pPr>
      <w:r w:rsidRPr="00F538D3">
        <w:rPr>
          <w:rFonts w:ascii="Cambria" w:eastAsia="Cambria" w:hAnsi="Cambria"/>
          <w:noProof/>
          <w:lang w:val="en-US" w:eastAsia="en-US"/>
        </w:rPr>
        <w:t>5.</w:t>
      </w:r>
      <w:r w:rsidRPr="00F538D3">
        <w:rPr>
          <w:rFonts w:ascii="Cambria" w:eastAsia="Cambria" w:hAnsi="Cambria"/>
          <w:noProof/>
          <w:lang w:val="en-US" w:eastAsia="en-US"/>
        </w:rPr>
        <w:tab/>
        <w:t xml:space="preserve">Blyth FM, March LM, Brnabic AJ, Jorm LR, Williamson M, Cousins MJ. Chronic pain in Australia: a prevalence study. </w:t>
      </w:r>
      <w:r w:rsidRPr="00F538D3">
        <w:rPr>
          <w:rFonts w:ascii="Cambria" w:eastAsia="Cambria" w:hAnsi="Cambria"/>
          <w:i/>
          <w:noProof/>
          <w:lang w:val="en-US" w:eastAsia="en-US"/>
        </w:rPr>
        <w:t xml:space="preserve">Pain. </w:t>
      </w:r>
      <w:r w:rsidRPr="00F538D3">
        <w:rPr>
          <w:rFonts w:ascii="Cambria" w:eastAsia="Cambria" w:hAnsi="Cambria"/>
          <w:noProof/>
          <w:lang w:val="en-US" w:eastAsia="en-US"/>
        </w:rPr>
        <w:t>2001;89(2-3):127-134.</w:t>
      </w:r>
    </w:p>
    <w:p w14:paraId="44B41BE8" w14:textId="77777777" w:rsidR="005321B3" w:rsidRPr="00F538D3" w:rsidRDefault="005321B3" w:rsidP="005321B3">
      <w:pPr>
        <w:ind w:left="720" w:hanging="720"/>
        <w:rPr>
          <w:rFonts w:ascii="Cambria" w:eastAsia="Cambria" w:hAnsi="Cambria"/>
          <w:noProof/>
          <w:lang w:val="en-US" w:eastAsia="en-US"/>
        </w:rPr>
      </w:pPr>
      <w:r w:rsidRPr="00F538D3">
        <w:rPr>
          <w:rFonts w:ascii="Cambria" w:eastAsia="Cambria" w:hAnsi="Cambria"/>
          <w:noProof/>
          <w:lang w:val="en-US" w:eastAsia="en-US"/>
        </w:rPr>
        <w:t>6.</w:t>
      </w:r>
      <w:r w:rsidRPr="00F538D3">
        <w:rPr>
          <w:rFonts w:ascii="Cambria" w:eastAsia="Cambria" w:hAnsi="Cambria"/>
          <w:noProof/>
          <w:lang w:val="en-US" w:eastAsia="en-US"/>
        </w:rPr>
        <w:tab/>
        <w:t xml:space="preserve">Breivik H, Collett B, Ventafridda V, Cohen R, Gallacher D. Survey of chronic pain in Europe: prevalence, impact on daily life, and treatment. </w:t>
      </w:r>
      <w:r w:rsidRPr="00F538D3">
        <w:rPr>
          <w:rFonts w:ascii="Cambria" w:eastAsia="Cambria" w:hAnsi="Cambria"/>
          <w:i/>
          <w:noProof/>
          <w:lang w:val="en-US" w:eastAsia="en-US"/>
        </w:rPr>
        <w:t xml:space="preserve">Eur J Pain. </w:t>
      </w:r>
      <w:r w:rsidRPr="00F538D3">
        <w:rPr>
          <w:rFonts w:ascii="Cambria" w:eastAsia="Cambria" w:hAnsi="Cambria"/>
          <w:noProof/>
          <w:lang w:val="en-US" w:eastAsia="en-US"/>
        </w:rPr>
        <w:t>2006;10(4):287-333.</w:t>
      </w:r>
    </w:p>
    <w:p w14:paraId="4C9F7E6E" w14:textId="77777777" w:rsidR="005321B3" w:rsidRPr="00F538D3" w:rsidRDefault="005321B3" w:rsidP="005321B3">
      <w:pPr>
        <w:ind w:left="720" w:hanging="720"/>
        <w:rPr>
          <w:rFonts w:ascii="Cambria" w:eastAsia="Cambria" w:hAnsi="Cambria"/>
          <w:noProof/>
          <w:lang w:val="en-US" w:eastAsia="en-US"/>
        </w:rPr>
      </w:pPr>
      <w:r w:rsidRPr="00F538D3">
        <w:rPr>
          <w:rFonts w:ascii="Cambria" w:eastAsia="Cambria" w:hAnsi="Cambria"/>
          <w:noProof/>
          <w:lang w:val="en-US" w:eastAsia="en-US"/>
        </w:rPr>
        <w:t>7.</w:t>
      </w:r>
      <w:r w:rsidRPr="00F538D3">
        <w:rPr>
          <w:rFonts w:ascii="Cambria" w:eastAsia="Cambria" w:hAnsi="Cambria"/>
          <w:noProof/>
          <w:lang w:val="en-US" w:eastAsia="en-US"/>
        </w:rPr>
        <w:tab/>
        <w:t xml:space="preserve">Glare P, Aubrey K, Myles PS. Transition from acute to chronic pain after surgery </w:t>
      </w:r>
      <w:r w:rsidRPr="00F538D3">
        <w:rPr>
          <w:rFonts w:ascii="Cambria" w:eastAsia="Cambria" w:hAnsi="Cambria"/>
          <w:i/>
          <w:noProof/>
          <w:lang w:val="en-US" w:eastAsia="en-US"/>
        </w:rPr>
        <w:t xml:space="preserve">Lancet. </w:t>
      </w:r>
      <w:r w:rsidRPr="00F538D3">
        <w:rPr>
          <w:rFonts w:ascii="Cambria" w:eastAsia="Cambria" w:hAnsi="Cambria"/>
          <w:noProof/>
          <w:lang w:val="en-US" w:eastAsia="en-US"/>
        </w:rPr>
        <w:t>2019;(in press).</w:t>
      </w:r>
    </w:p>
    <w:p w14:paraId="1DC21210" w14:textId="77777777" w:rsidR="005321B3" w:rsidRPr="00F538D3" w:rsidRDefault="005321B3" w:rsidP="005321B3">
      <w:pPr>
        <w:ind w:left="720" w:hanging="720"/>
        <w:rPr>
          <w:rFonts w:ascii="Cambria" w:eastAsia="Cambria" w:hAnsi="Cambria"/>
          <w:noProof/>
          <w:lang w:val="en-US" w:eastAsia="en-US"/>
        </w:rPr>
      </w:pPr>
      <w:r w:rsidRPr="00F538D3">
        <w:rPr>
          <w:rFonts w:ascii="Cambria" w:eastAsia="Cambria" w:hAnsi="Cambria"/>
          <w:noProof/>
          <w:lang w:val="en-US" w:eastAsia="en-US"/>
        </w:rPr>
        <w:t>8.</w:t>
      </w:r>
      <w:r w:rsidRPr="00F538D3">
        <w:rPr>
          <w:rFonts w:ascii="Cambria" w:eastAsia="Cambria" w:hAnsi="Cambria"/>
          <w:noProof/>
          <w:lang w:val="en-US" w:eastAsia="en-US"/>
        </w:rPr>
        <w:tab/>
        <w:t xml:space="preserve">Crombie IK, Davies HT, Macrae WA. Cut and thrust: antecedent surgery and trauma among patients attending a chronic pain clinic. </w:t>
      </w:r>
      <w:r w:rsidRPr="00F538D3">
        <w:rPr>
          <w:rFonts w:ascii="Cambria" w:eastAsia="Cambria" w:hAnsi="Cambria"/>
          <w:i/>
          <w:noProof/>
          <w:lang w:val="en-US" w:eastAsia="en-US"/>
        </w:rPr>
        <w:t xml:space="preserve">Pain. </w:t>
      </w:r>
      <w:r w:rsidRPr="00F538D3">
        <w:rPr>
          <w:rFonts w:ascii="Cambria" w:eastAsia="Cambria" w:hAnsi="Cambria"/>
          <w:noProof/>
          <w:lang w:val="en-US" w:eastAsia="en-US"/>
        </w:rPr>
        <w:t>1998;76(1-2):167-171.</w:t>
      </w:r>
    </w:p>
    <w:p w14:paraId="393BA9F5" w14:textId="77777777" w:rsidR="005321B3" w:rsidRPr="00F538D3" w:rsidRDefault="005321B3" w:rsidP="005321B3">
      <w:pPr>
        <w:ind w:left="720" w:hanging="720"/>
        <w:rPr>
          <w:rFonts w:ascii="Cambria" w:eastAsia="Cambria" w:hAnsi="Cambria"/>
          <w:noProof/>
          <w:lang w:val="en-US" w:eastAsia="en-US"/>
        </w:rPr>
      </w:pPr>
      <w:r w:rsidRPr="00F538D3">
        <w:rPr>
          <w:rFonts w:ascii="Cambria" w:eastAsia="Cambria" w:hAnsi="Cambria"/>
          <w:noProof/>
          <w:lang w:val="en-US" w:eastAsia="en-US"/>
        </w:rPr>
        <w:t>9.</w:t>
      </w:r>
      <w:r w:rsidRPr="00F538D3">
        <w:rPr>
          <w:rFonts w:ascii="Cambria" w:eastAsia="Cambria" w:hAnsi="Cambria"/>
          <w:noProof/>
          <w:lang w:val="en-US" w:eastAsia="en-US"/>
        </w:rPr>
        <w:tab/>
        <w:t xml:space="preserve">Schug SA, Lavand'homme P, Barke A, Korwisi B, Rief W, Treede RD. The IASP classification of chronic pain for ICD-11: chronic postsurgical or posttraumatic pain. </w:t>
      </w:r>
      <w:r w:rsidRPr="00F538D3">
        <w:rPr>
          <w:rFonts w:ascii="Cambria" w:eastAsia="Cambria" w:hAnsi="Cambria"/>
          <w:i/>
          <w:noProof/>
          <w:lang w:val="en-US" w:eastAsia="en-US"/>
        </w:rPr>
        <w:t xml:space="preserve">Pain. </w:t>
      </w:r>
      <w:r w:rsidRPr="00F538D3">
        <w:rPr>
          <w:rFonts w:ascii="Cambria" w:eastAsia="Cambria" w:hAnsi="Cambria"/>
          <w:noProof/>
          <w:lang w:val="en-US" w:eastAsia="en-US"/>
        </w:rPr>
        <w:t>2019;160(1):45-52.</w:t>
      </w:r>
    </w:p>
    <w:p w14:paraId="40F3F40B" w14:textId="77777777" w:rsidR="005321B3" w:rsidRPr="00F538D3" w:rsidRDefault="005321B3" w:rsidP="005321B3">
      <w:pPr>
        <w:ind w:left="720" w:hanging="720"/>
        <w:rPr>
          <w:rFonts w:ascii="Cambria" w:eastAsia="Cambria" w:hAnsi="Cambria"/>
          <w:noProof/>
          <w:lang w:val="en-US" w:eastAsia="en-US"/>
        </w:rPr>
      </w:pPr>
      <w:r w:rsidRPr="00F538D3">
        <w:rPr>
          <w:rFonts w:ascii="Cambria" w:eastAsia="Cambria" w:hAnsi="Cambria"/>
          <w:noProof/>
          <w:lang w:val="en-US" w:eastAsia="en-US"/>
        </w:rPr>
        <w:t>10.</w:t>
      </w:r>
      <w:r w:rsidRPr="00F538D3">
        <w:rPr>
          <w:rFonts w:ascii="Cambria" w:eastAsia="Cambria" w:hAnsi="Cambria"/>
          <w:noProof/>
          <w:lang w:val="en-US" w:eastAsia="en-US"/>
        </w:rPr>
        <w:tab/>
        <w:t xml:space="preserve">Rawal N. Organization, function, and implementation of acute pain service. </w:t>
      </w:r>
      <w:r w:rsidRPr="00F538D3">
        <w:rPr>
          <w:rFonts w:ascii="Cambria" w:eastAsia="Cambria" w:hAnsi="Cambria"/>
          <w:i/>
          <w:noProof/>
          <w:lang w:val="en-US" w:eastAsia="en-US"/>
        </w:rPr>
        <w:t xml:space="preserve">Anesthesiol Clin North America. </w:t>
      </w:r>
      <w:r w:rsidRPr="00F538D3">
        <w:rPr>
          <w:rFonts w:ascii="Cambria" w:eastAsia="Cambria" w:hAnsi="Cambria"/>
          <w:noProof/>
          <w:lang w:val="en-US" w:eastAsia="en-US"/>
        </w:rPr>
        <w:t>2005;23(1):211-225.</w:t>
      </w:r>
    </w:p>
    <w:p w14:paraId="69E6343E" w14:textId="77777777" w:rsidR="005321B3" w:rsidRPr="00F538D3" w:rsidRDefault="005321B3" w:rsidP="005321B3">
      <w:pPr>
        <w:ind w:left="720" w:hanging="720"/>
        <w:rPr>
          <w:rFonts w:ascii="Cambria" w:eastAsia="Cambria" w:hAnsi="Cambria"/>
          <w:noProof/>
          <w:lang w:val="en-US" w:eastAsia="en-US"/>
        </w:rPr>
      </w:pPr>
      <w:r w:rsidRPr="00F538D3">
        <w:rPr>
          <w:rFonts w:ascii="Cambria" w:eastAsia="Cambria" w:hAnsi="Cambria"/>
          <w:noProof/>
          <w:lang w:val="en-US" w:eastAsia="en-US"/>
        </w:rPr>
        <w:t>11.</w:t>
      </w:r>
      <w:r w:rsidRPr="00F538D3">
        <w:rPr>
          <w:rFonts w:ascii="Cambria" w:eastAsia="Cambria" w:hAnsi="Cambria"/>
          <w:noProof/>
          <w:lang w:val="en-US" w:eastAsia="en-US"/>
        </w:rPr>
        <w:tab/>
        <w:t xml:space="preserve">Chan MT, Wan AC, Gin T, Leslie K, Myles PS. Chronic postsurgical pain after nitrous oxide anesthesia. </w:t>
      </w:r>
      <w:r w:rsidRPr="00F538D3">
        <w:rPr>
          <w:rFonts w:ascii="Cambria" w:eastAsia="Cambria" w:hAnsi="Cambria"/>
          <w:i/>
          <w:noProof/>
          <w:lang w:val="en-US" w:eastAsia="en-US"/>
        </w:rPr>
        <w:t xml:space="preserve">Pain. </w:t>
      </w:r>
      <w:r w:rsidRPr="00F538D3">
        <w:rPr>
          <w:rFonts w:ascii="Cambria" w:eastAsia="Cambria" w:hAnsi="Cambria"/>
          <w:noProof/>
          <w:lang w:val="en-US" w:eastAsia="en-US"/>
        </w:rPr>
        <w:t>2011;152(11):2514-2520.</w:t>
      </w:r>
    </w:p>
    <w:p w14:paraId="3F6F1E18" w14:textId="77777777" w:rsidR="005321B3" w:rsidRPr="00F538D3" w:rsidRDefault="005321B3" w:rsidP="005321B3">
      <w:pPr>
        <w:ind w:left="720" w:hanging="720"/>
        <w:rPr>
          <w:rFonts w:ascii="Cambria" w:eastAsia="Cambria" w:hAnsi="Cambria"/>
          <w:noProof/>
          <w:lang w:val="en-US" w:eastAsia="en-US"/>
        </w:rPr>
      </w:pPr>
      <w:r w:rsidRPr="00F538D3">
        <w:rPr>
          <w:rFonts w:ascii="Cambria" w:eastAsia="Cambria" w:hAnsi="Cambria"/>
          <w:noProof/>
          <w:lang w:val="en-US" w:eastAsia="en-US"/>
        </w:rPr>
        <w:lastRenderedPageBreak/>
        <w:t>12.</w:t>
      </w:r>
      <w:r w:rsidRPr="00F538D3">
        <w:rPr>
          <w:rFonts w:ascii="Cambria" w:eastAsia="Cambria" w:hAnsi="Cambria"/>
          <w:noProof/>
          <w:lang w:val="en-US" w:eastAsia="en-US"/>
        </w:rPr>
        <w:tab/>
        <w:t xml:space="preserve">Fletcher D, Stamer UM, Pogatzki-Zahn E, et al. Chronic postsurgical pain in Europe: An observational study. </w:t>
      </w:r>
      <w:r w:rsidRPr="00F538D3">
        <w:rPr>
          <w:rFonts w:ascii="Cambria" w:eastAsia="Cambria" w:hAnsi="Cambria"/>
          <w:i/>
          <w:noProof/>
          <w:lang w:val="en-US" w:eastAsia="en-US"/>
        </w:rPr>
        <w:t xml:space="preserve">Eur J Anaesthesiol. </w:t>
      </w:r>
      <w:r w:rsidRPr="00F538D3">
        <w:rPr>
          <w:rFonts w:ascii="Cambria" w:eastAsia="Cambria" w:hAnsi="Cambria"/>
          <w:noProof/>
          <w:lang w:val="en-US" w:eastAsia="en-US"/>
        </w:rPr>
        <w:t>2015;32(10):725-734.</w:t>
      </w:r>
    </w:p>
    <w:p w14:paraId="24E243F4" w14:textId="77777777" w:rsidR="005321B3" w:rsidRPr="00F538D3" w:rsidRDefault="005321B3" w:rsidP="005321B3">
      <w:pPr>
        <w:ind w:left="720" w:hanging="720"/>
        <w:rPr>
          <w:rFonts w:ascii="Cambria" w:eastAsia="Cambria" w:hAnsi="Cambria"/>
          <w:noProof/>
          <w:lang w:val="en-US" w:eastAsia="en-US"/>
        </w:rPr>
      </w:pPr>
      <w:r w:rsidRPr="00F538D3">
        <w:rPr>
          <w:rFonts w:ascii="Cambria" w:eastAsia="Cambria" w:hAnsi="Cambria"/>
          <w:noProof/>
          <w:lang w:val="en-US" w:eastAsia="en-US"/>
        </w:rPr>
        <w:t>13.</w:t>
      </w:r>
      <w:r w:rsidRPr="00F538D3">
        <w:rPr>
          <w:rFonts w:ascii="Cambria" w:eastAsia="Cambria" w:hAnsi="Cambria"/>
          <w:noProof/>
          <w:lang w:val="en-US" w:eastAsia="en-US"/>
        </w:rPr>
        <w:tab/>
        <w:t xml:space="preserve">Haroutiunian S, Nikolajsen L, Finnerup NB, Jensen TS. The neuropathic component in persistent postsurgical pain: a systematic literature review. </w:t>
      </w:r>
      <w:r w:rsidRPr="00F538D3">
        <w:rPr>
          <w:rFonts w:ascii="Cambria" w:eastAsia="Cambria" w:hAnsi="Cambria"/>
          <w:i/>
          <w:noProof/>
          <w:lang w:val="en-US" w:eastAsia="en-US"/>
        </w:rPr>
        <w:t xml:space="preserve">Pain. </w:t>
      </w:r>
      <w:r w:rsidRPr="00F538D3">
        <w:rPr>
          <w:rFonts w:ascii="Cambria" w:eastAsia="Cambria" w:hAnsi="Cambria"/>
          <w:noProof/>
          <w:lang w:val="en-US" w:eastAsia="en-US"/>
        </w:rPr>
        <w:t>2013;154(1):95-102.</w:t>
      </w:r>
    </w:p>
    <w:p w14:paraId="1755BB30" w14:textId="77777777" w:rsidR="005321B3" w:rsidRPr="00F538D3" w:rsidRDefault="005321B3" w:rsidP="005321B3">
      <w:pPr>
        <w:ind w:left="720" w:hanging="720"/>
        <w:rPr>
          <w:rFonts w:ascii="Cambria" w:eastAsia="Cambria" w:hAnsi="Cambria"/>
          <w:noProof/>
          <w:lang w:val="en-US" w:eastAsia="en-US"/>
        </w:rPr>
      </w:pPr>
      <w:r w:rsidRPr="00F538D3">
        <w:rPr>
          <w:rFonts w:ascii="Cambria" w:eastAsia="Cambria" w:hAnsi="Cambria"/>
          <w:noProof/>
          <w:lang w:val="en-US" w:eastAsia="en-US"/>
        </w:rPr>
        <w:t>14.</w:t>
      </w:r>
      <w:r w:rsidRPr="00F538D3">
        <w:rPr>
          <w:rFonts w:ascii="Cambria" w:eastAsia="Cambria" w:hAnsi="Cambria"/>
          <w:noProof/>
          <w:lang w:val="en-US" w:eastAsia="en-US"/>
        </w:rPr>
        <w:tab/>
        <w:t xml:space="preserve">Huang A, Azam A, Segal S, et al. Chronic postsurgical pain and persistent opioid use following surgery: the need for a transitional pain service. </w:t>
      </w:r>
      <w:r w:rsidRPr="00F538D3">
        <w:rPr>
          <w:rFonts w:ascii="Cambria" w:eastAsia="Cambria" w:hAnsi="Cambria"/>
          <w:i/>
          <w:noProof/>
          <w:lang w:val="en-US" w:eastAsia="en-US"/>
        </w:rPr>
        <w:t xml:space="preserve">Pain management. </w:t>
      </w:r>
      <w:r w:rsidRPr="00F538D3">
        <w:rPr>
          <w:rFonts w:ascii="Cambria" w:eastAsia="Cambria" w:hAnsi="Cambria"/>
          <w:noProof/>
          <w:lang w:val="en-US" w:eastAsia="en-US"/>
        </w:rPr>
        <w:t>2016;6(5):435-443.</w:t>
      </w:r>
    </w:p>
    <w:p w14:paraId="4EFAE838" w14:textId="77777777" w:rsidR="005321B3" w:rsidRPr="00F538D3" w:rsidRDefault="005321B3" w:rsidP="005321B3">
      <w:pPr>
        <w:ind w:left="720" w:hanging="720"/>
        <w:rPr>
          <w:rFonts w:ascii="Cambria" w:eastAsia="Cambria" w:hAnsi="Cambria"/>
          <w:noProof/>
          <w:lang w:val="en-US" w:eastAsia="en-US"/>
        </w:rPr>
      </w:pPr>
      <w:r w:rsidRPr="00F538D3">
        <w:rPr>
          <w:rFonts w:ascii="Cambria" w:eastAsia="Cambria" w:hAnsi="Cambria"/>
          <w:noProof/>
          <w:lang w:val="en-US" w:eastAsia="en-US"/>
        </w:rPr>
        <w:t>15.</w:t>
      </w:r>
      <w:r w:rsidRPr="00F538D3">
        <w:rPr>
          <w:rFonts w:ascii="Cambria" w:eastAsia="Cambria" w:hAnsi="Cambria"/>
          <w:noProof/>
          <w:lang w:val="en-US" w:eastAsia="en-US"/>
        </w:rPr>
        <w:tab/>
        <w:t xml:space="preserve">Macrae WA. Chronic post-surgical pain: 10 years on. </w:t>
      </w:r>
      <w:r w:rsidRPr="00F538D3">
        <w:rPr>
          <w:rFonts w:ascii="Cambria" w:eastAsia="Cambria" w:hAnsi="Cambria"/>
          <w:i/>
          <w:noProof/>
          <w:lang w:val="en-US" w:eastAsia="en-US"/>
        </w:rPr>
        <w:t xml:space="preserve">Br J Anaesth. </w:t>
      </w:r>
      <w:r w:rsidRPr="00F538D3">
        <w:rPr>
          <w:rFonts w:ascii="Cambria" w:eastAsia="Cambria" w:hAnsi="Cambria"/>
          <w:noProof/>
          <w:lang w:val="en-US" w:eastAsia="en-US"/>
        </w:rPr>
        <w:t>2008;101(1):77-86.</w:t>
      </w:r>
    </w:p>
    <w:p w14:paraId="0AAB86A3" w14:textId="77777777" w:rsidR="005321B3" w:rsidRPr="00F538D3" w:rsidRDefault="005321B3" w:rsidP="005321B3">
      <w:pPr>
        <w:ind w:left="720" w:hanging="720"/>
        <w:rPr>
          <w:rFonts w:ascii="Cambria" w:eastAsia="Cambria" w:hAnsi="Cambria"/>
          <w:noProof/>
          <w:lang w:val="en-US" w:eastAsia="en-US"/>
        </w:rPr>
      </w:pPr>
      <w:r w:rsidRPr="00F538D3">
        <w:rPr>
          <w:rFonts w:ascii="Cambria" w:eastAsia="Cambria" w:hAnsi="Cambria"/>
          <w:noProof/>
          <w:lang w:val="en-US" w:eastAsia="en-US"/>
        </w:rPr>
        <w:t>16.</w:t>
      </w:r>
      <w:r w:rsidRPr="00F538D3">
        <w:rPr>
          <w:rFonts w:ascii="Cambria" w:eastAsia="Cambria" w:hAnsi="Cambria"/>
          <w:noProof/>
          <w:lang w:val="en-US" w:eastAsia="en-US"/>
        </w:rPr>
        <w:tab/>
        <w:t xml:space="preserve">Theunissen M, Peters ML, Bruce J, Gramke HF, Marcus MA. Preoperative anxiety and catastrophizing: a systematic review and meta-analysis of the association with chronic postsurgical pain. </w:t>
      </w:r>
      <w:r w:rsidRPr="00F538D3">
        <w:rPr>
          <w:rFonts w:ascii="Cambria" w:eastAsia="Cambria" w:hAnsi="Cambria"/>
          <w:i/>
          <w:noProof/>
          <w:lang w:val="en-US" w:eastAsia="en-US"/>
        </w:rPr>
        <w:t xml:space="preserve">Clin J Pain. </w:t>
      </w:r>
      <w:r w:rsidRPr="00F538D3">
        <w:rPr>
          <w:rFonts w:ascii="Cambria" w:eastAsia="Cambria" w:hAnsi="Cambria"/>
          <w:noProof/>
          <w:lang w:val="en-US" w:eastAsia="en-US"/>
        </w:rPr>
        <w:t>2012;28(9):819-841.</w:t>
      </w:r>
    </w:p>
    <w:p w14:paraId="7158C9F8" w14:textId="77777777" w:rsidR="005321B3" w:rsidRPr="00F538D3" w:rsidRDefault="005321B3" w:rsidP="005321B3">
      <w:pPr>
        <w:ind w:left="720" w:hanging="720"/>
        <w:rPr>
          <w:rFonts w:ascii="Cambria" w:eastAsia="Cambria" w:hAnsi="Cambria"/>
          <w:noProof/>
          <w:lang w:val="en-US" w:eastAsia="en-US"/>
        </w:rPr>
      </w:pPr>
      <w:r w:rsidRPr="00F538D3">
        <w:rPr>
          <w:rFonts w:ascii="Cambria" w:eastAsia="Cambria" w:hAnsi="Cambria"/>
          <w:noProof/>
          <w:lang w:val="en-US" w:eastAsia="en-US"/>
        </w:rPr>
        <w:t>17.</w:t>
      </w:r>
      <w:r w:rsidRPr="00F538D3">
        <w:rPr>
          <w:rFonts w:ascii="Cambria" w:eastAsia="Cambria" w:hAnsi="Cambria"/>
          <w:noProof/>
          <w:lang w:val="en-US" w:eastAsia="en-US"/>
        </w:rPr>
        <w:tab/>
        <w:t xml:space="preserve">Weiser TG, Haynes AB, Molina G, et al. Size and distribution of the global volume of surgery in 2012. </w:t>
      </w:r>
      <w:r w:rsidRPr="00F538D3">
        <w:rPr>
          <w:rFonts w:ascii="Cambria" w:eastAsia="Cambria" w:hAnsi="Cambria"/>
          <w:i/>
          <w:noProof/>
          <w:lang w:val="en-US" w:eastAsia="en-US"/>
        </w:rPr>
        <w:t xml:space="preserve">Bull World Health Organ. </w:t>
      </w:r>
      <w:r w:rsidRPr="00F538D3">
        <w:rPr>
          <w:rFonts w:ascii="Cambria" w:eastAsia="Cambria" w:hAnsi="Cambria"/>
          <w:noProof/>
          <w:lang w:val="en-US" w:eastAsia="en-US"/>
        </w:rPr>
        <w:t>2016;94(3):201-209F.</w:t>
      </w:r>
    </w:p>
    <w:p w14:paraId="7649161E" w14:textId="77777777" w:rsidR="005321B3" w:rsidRPr="00F538D3" w:rsidRDefault="005321B3" w:rsidP="005321B3">
      <w:pPr>
        <w:ind w:left="720" w:hanging="720"/>
        <w:rPr>
          <w:rFonts w:ascii="Cambria" w:eastAsia="Cambria" w:hAnsi="Cambria"/>
          <w:noProof/>
          <w:lang w:val="en-US" w:eastAsia="en-US"/>
        </w:rPr>
      </w:pPr>
      <w:r w:rsidRPr="00F538D3">
        <w:rPr>
          <w:rFonts w:ascii="Cambria" w:eastAsia="Cambria" w:hAnsi="Cambria"/>
          <w:noProof/>
          <w:lang w:val="en-US" w:eastAsia="en-US"/>
        </w:rPr>
        <w:t>18.</w:t>
      </w:r>
      <w:r w:rsidRPr="00F538D3">
        <w:rPr>
          <w:rFonts w:ascii="Cambria" w:eastAsia="Cambria" w:hAnsi="Cambria"/>
          <w:noProof/>
          <w:lang w:val="en-US" w:eastAsia="en-US"/>
        </w:rPr>
        <w:tab/>
        <w:t xml:space="preserve">Baker DW. History of The Joint Commission's Pain Standards: Lessons for Today's Prescription Opioid Epidemic. </w:t>
      </w:r>
      <w:r w:rsidRPr="00F538D3">
        <w:rPr>
          <w:rFonts w:ascii="Cambria" w:eastAsia="Cambria" w:hAnsi="Cambria"/>
          <w:i/>
          <w:noProof/>
          <w:lang w:val="en-US" w:eastAsia="en-US"/>
        </w:rPr>
        <w:t xml:space="preserve">JAMA. </w:t>
      </w:r>
      <w:r w:rsidRPr="00F538D3">
        <w:rPr>
          <w:rFonts w:ascii="Cambria" w:eastAsia="Cambria" w:hAnsi="Cambria"/>
          <w:noProof/>
          <w:lang w:val="en-US" w:eastAsia="en-US"/>
        </w:rPr>
        <w:t>2017;317(11):1117-1118.</w:t>
      </w:r>
    </w:p>
    <w:p w14:paraId="6CE273CF" w14:textId="77777777" w:rsidR="005321B3" w:rsidRPr="00F538D3" w:rsidRDefault="005321B3" w:rsidP="005321B3">
      <w:pPr>
        <w:ind w:left="720" w:hanging="720"/>
        <w:rPr>
          <w:rFonts w:ascii="Cambria" w:eastAsia="Cambria" w:hAnsi="Cambria"/>
          <w:noProof/>
          <w:lang w:val="en-US" w:eastAsia="en-US"/>
        </w:rPr>
      </w:pPr>
      <w:r w:rsidRPr="00F538D3">
        <w:rPr>
          <w:rFonts w:ascii="Cambria" w:eastAsia="Cambria" w:hAnsi="Cambria"/>
          <w:noProof/>
          <w:lang w:val="en-US" w:eastAsia="en-US"/>
        </w:rPr>
        <w:t>19.</w:t>
      </w:r>
      <w:r w:rsidRPr="00F538D3">
        <w:rPr>
          <w:rFonts w:ascii="Cambria" w:eastAsia="Cambria" w:hAnsi="Cambria"/>
          <w:noProof/>
          <w:lang w:val="en-US" w:eastAsia="en-US"/>
        </w:rPr>
        <w:tab/>
        <w:t xml:space="preserve">Gerbershagen HJ, Pogatzki-Zahn E, Aduckathil S, et al. Procedure-specific risk factor analysis for the development of severe postoperative pain. </w:t>
      </w:r>
      <w:r w:rsidRPr="00F538D3">
        <w:rPr>
          <w:rFonts w:ascii="Cambria" w:eastAsia="Cambria" w:hAnsi="Cambria"/>
          <w:i/>
          <w:noProof/>
          <w:lang w:val="en-US" w:eastAsia="en-US"/>
        </w:rPr>
        <w:t xml:space="preserve">Anesthesiology. </w:t>
      </w:r>
      <w:r w:rsidRPr="00F538D3">
        <w:rPr>
          <w:rFonts w:ascii="Cambria" w:eastAsia="Cambria" w:hAnsi="Cambria"/>
          <w:noProof/>
          <w:lang w:val="en-US" w:eastAsia="en-US"/>
        </w:rPr>
        <w:t>2014;120(5):1237-1245.</w:t>
      </w:r>
    </w:p>
    <w:p w14:paraId="4681B03A" w14:textId="77777777" w:rsidR="005321B3" w:rsidRPr="00F538D3" w:rsidRDefault="005321B3" w:rsidP="005321B3">
      <w:pPr>
        <w:ind w:left="720" w:hanging="720"/>
        <w:rPr>
          <w:rFonts w:ascii="Cambria" w:eastAsia="Cambria" w:hAnsi="Cambria"/>
          <w:noProof/>
          <w:lang w:val="en-US" w:eastAsia="en-US"/>
        </w:rPr>
      </w:pPr>
      <w:r w:rsidRPr="00F538D3">
        <w:rPr>
          <w:rFonts w:ascii="Cambria" w:eastAsia="Cambria" w:hAnsi="Cambria"/>
          <w:noProof/>
          <w:lang w:val="en-US" w:eastAsia="en-US"/>
        </w:rPr>
        <w:t>20.</w:t>
      </w:r>
      <w:r w:rsidRPr="00F538D3">
        <w:rPr>
          <w:rFonts w:ascii="Cambria" w:eastAsia="Cambria" w:hAnsi="Cambria"/>
          <w:noProof/>
          <w:lang w:val="en-US" w:eastAsia="en-US"/>
        </w:rPr>
        <w:tab/>
        <w:t xml:space="preserve">Lavand'homme PM, Grosu I, France MN, Thienpont E. Pain trajectories identify patients at risk of persistent pain after knee arthroplasty: an observational study. </w:t>
      </w:r>
      <w:r w:rsidRPr="00F538D3">
        <w:rPr>
          <w:rFonts w:ascii="Cambria" w:eastAsia="Cambria" w:hAnsi="Cambria"/>
          <w:i/>
          <w:noProof/>
          <w:lang w:val="en-US" w:eastAsia="en-US"/>
        </w:rPr>
        <w:t xml:space="preserve">Clin Orthop Relat Res. </w:t>
      </w:r>
      <w:r w:rsidRPr="00F538D3">
        <w:rPr>
          <w:rFonts w:ascii="Cambria" w:eastAsia="Cambria" w:hAnsi="Cambria"/>
          <w:noProof/>
          <w:lang w:val="en-US" w:eastAsia="en-US"/>
        </w:rPr>
        <w:t>2014;472(5):1409-1415.</w:t>
      </w:r>
    </w:p>
    <w:p w14:paraId="78528DCA" w14:textId="77777777" w:rsidR="005321B3" w:rsidRPr="00F538D3" w:rsidRDefault="005321B3" w:rsidP="005321B3">
      <w:pPr>
        <w:ind w:left="720" w:hanging="720"/>
        <w:rPr>
          <w:rFonts w:ascii="Cambria" w:eastAsia="Cambria" w:hAnsi="Cambria"/>
          <w:noProof/>
          <w:lang w:val="en-US" w:eastAsia="en-US"/>
        </w:rPr>
      </w:pPr>
      <w:r w:rsidRPr="00F538D3">
        <w:rPr>
          <w:rFonts w:ascii="Cambria" w:eastAsia="Cambria" w:hAnsi="Cambria"/>
          <w:noProof/>
          <w:lang w:val="en-US" w:eastAsia="en-US"/>
        </w:rPr>
        <w:t>21.</w:t>
      </w:r>
      <w:r w:rsidRPr="00F538D3">
        <w:rPr>
          <w:rFonts w:ascii="Cambria" w:eastAsia="Cambria" w:hAnsi="Cambria"/>
          <w:noProof/>
          <w:lang w:val="en-US" w:eastAsia="en-US"/>
        </w:rPr>
        <w:tab/>
        <w:t>Chapman CR, Davis J, Donaldson GW, Nayor J, Winchester D. Postoperative pain trajectories in chronic pain patients undergoing surgery: the effects of chronic opioid pharmacotherapy on acute pain. In</w:t>
      </w:r>
      <w:r w:rsidRPr="00F538D3">
        <w:rPr>
          <w:rFonts w:ascii="Cambria" w:eastAsia="Cambria" w:hAnsi="Cambria"/>
          <w:i/>
          <w:noProof/>
          <w:lang w:val="en-US" w:eastAsia="en-US"/>
        </w:rPr>
        <w:t>.</w:t>
      </w:r>
      <w:r w:rsidRPr="00F538D3">
        <w:rPr>
          <w:rFonts w:ascii="Cambria" w:eastAsia="Cambria" w:hAnsi="Cambria"/>
          <w:noProof/>
          <w:lang w:val="en-US" w:eastAsia="en-US"/>
        </w:rPr>
        <w:t xml:space="preserve"> Vol 12. J Pain2011:1240-1246.</w:t>
      </w:r>
    </w:p>
    <w:p w14:paraId="12166DBB" w14:textId="77777777" w:rsidR="005321B3" w:rsidRPr="00F538D3" w:rsidRDefault="005321B3" w:rsidP="005321B3">
      <w:pPr>
        <w:ind w:left="720" w:hanging="720"/>
        <w:rPr>
          <w:rFonts w:ascii="Cambria" w:eastAsia="Cambria" w:hAnsi="Cambria"/>
          <w:noProof/>
          <w:lang w:val="en-US" w:eastAsia="en-US"/>
        </w:rPr>
      </w:pPr>
      <w:r w:rsidRPr="00F538D3">
        <w:rPr>
          <w:rFonts w:ascii="Cambria" w:eastAsia="Cambria" w:hAnsi="Cambria"/>
          <w:noProof/>
          <w:lang w:val="en-US" w:eastAsia="en-US"/>
        </w:rPr>
        <w:t>22.</w:t>
      </w:r>
      <w:r w:rsidRPr="00F538D3">
        <w:rPr>
          <w:rFonts w:ascii="Cambria" w:eastAsia="Cambria" w:hAnsi="Cambria"/>
          <w:noProof/>
          <w:lang w:val="en-US" w:eastAsia="en-US"/>
        </w:rPr>
        <w:tab/>
        <w:t>Keller S, Bann C, Dodd S, al. E. Validity of the brief pain inventory for use in documenting the outcomes of patients with non cancer pain. In</w:t>
      </w:r>
      <w:r w:rsidRPr="00F538D3">
        <w:rPr>
          <w:rFonts w:ascii="Cambria" w:eastAsia="Cambria" w:hAnsi="Cambria"/>
          <w:i/>
          <w:noProof/>
          <w:lang w:val="en-US" w:eastAsia="en-US"/>
        </w:rPr>
        <w:t>.</w:t>
      </w:r>
      <w:r w:rsidRPr="00F538D3">
        <w:rPr>
          <w:rFonts w:ascii="Cambria" w:eastAsia="Cambria" w:hAnsi="Cambria"/>
          <w:noProof/>
          <w:lang w:val="en-US" w:eastAsia="en-US"/>
        </w:rPr>
        <w:t xml:space="preserve"> Vol 20. Clin J Pain2004:309-318.</w:t>
      </w:r>
    </w:p>
    <w:p w14:paraId="017C4F6B" w14:textId="77777777" w:rsidR="005321B3" w:rsidRPr="00F538D3" w:rsidRDefault="005321B3" w:rsidP="005321B3">
      <w:pPr>
        <w:ind w:left="720" w:hanging="720"/>
        <w:rPr>
          <w:rFonts w:ascii="Cambria" w:eastAsia="Cambria" w:hAnsi="Cambria"/>
          <w:noProof/>
          <w:lang w:val="en-US" w:eastAsia="en-US"/>
        </w:rPr>
      </w:pPr>
      <w:r w:rsidRPr="00F538D3">
        <w:rPr>
          <w:rFonts w:ascii="Cambria" w:eastAsia="Cambria" w:hAnsi="Cambria"/>
          <w:noProof/>
          <w:lang w:val="en-US" w:eastAsia="en-US"/>
        </w:rPr>
        <w:t>23.</w:t>
      </w:r>
      <w:r w:rsidRPr="00F538D3">
        <w:rPr>
          <w:rFonts w:ascii="Cambria" w:eastAsia="Cambria" w:hAnsi="Cambria"/>
          <w:noProof/>
          <w:lang w:val="en-US" w:eastAsia="en-US"/>
        </w:rPr>
        <w:tab/>
        <w:t>Fletcher D, Stamer UM, Pogatzki-Zahn E, al. E. Chronic post surgical pain in Europe: an observational study. In</w:t>
      </w:r>
      <w:r w:rsidRPr="00F538D3">
        <w:rPr>
          <w:rFonts w:ascii="Cambria" w:eastAsia="Cambria" w:hAnsi="Cambria"/>
          <w:i/>
          <w:noProof/>
          <w:lang w:val="en-US" w:eastAsia="en-US"/>
        </w:rPr>
        <w:t>.</w:t>
      </w:r>
      <w:r w:rsidRPr="00F538D3">
        <w:rPr>
          <w:rFonts w:ascii="Cambria" w:eastAsia="Cambria" w:hAnsi="Cambria"/>
          <w:noProof/>
          <w:lang w:val="en-US" w:eastAsia="en-US"/>
        </w:rPr>
        <w:t xml:space="preserve"> Vol 32. Eur J Anaesthesiol2015:725-734.</w:t>
      </w:r>
    </w:p>
    <w:p w14:paraId="18FF5CFE" w14:textId="77777777" w:rsidR="005321B3" w:rsidRPr="00F538D3" w:rsidRDefault="005321B3" w:rsidP="005321B3">
      <w:pPr>
        <w:ind w:left="720" w:hanging="720"/>
        <w:rPr>
          <w:rFonts w:ascii="Cambria" w:eastAsia="Cambria" w:hAnsi="Cambria"/>
          <w:noProof/>
          <w:lang w:val="en-US" w:eastAsia="en-US"/>
        </w:rPr>
      </w:pPr>
      <w:r w:rsidRPr="00F538D3">
        <w:rPr>
          <w:rFonts w:ascii="Cambria" w:eastAsia="Cambria" w:hAnsi="Cambria"/>
          <w:noProof/>
          <w:lang w:val="en-US" w:eastAsia="en-US"/>
        </w:rPr>
        <w:t>24.</w:t>
      </w:r>
      <w:r w:rsidRPr="00F538D3">
        <w:rPr>
          <w:rFonts w:ascii="Cambria" w:eastAsia="Cambria" w:hAnsi="Cambria"/>
          <w:noProof/>
          <w:lang w:val="en-US" w:eastAsia="en-US"/>
        </w:rPr>
        <w:tab/>
        <w:t xml:space="preserve">Nir Ben-Israel MK, Galit Zuckerman, Yeshayahu Katz, and Ruth Edry. Monitoring the nociception level: a multi-parameter approach. </w:t>
      </w:r>
      <w:r w:rsidRPr="00F538D3">
        <w:rPr>
          <w:rFonts w:ascii="Cambria" w:eastAsia="Cambria" w:hAnsi="Cambria"/>
          <w:i/>
          <w:noProof/>
          <w:lang w:val="en-US" w:eastAsia="en-US"/>
        </w:rPr>
        <w:t xml:space="preserve">J Clin Monit Comput </w:t>
      </w:r>
      <w:r w:rsidRPr="00F538D3">
        <w:rPr>
          <w:rFonts w:ascii="Cambria" w:eastAsia="Cambria" w:hAnsi="Cambria"/>
          <w:noProof/>
          <w:lang w:val="en-US" w:eastAsia="en-US"/>
        </w:rPr>
        <w:t>2013;27:659-668.</w:t>
      </w:r>
    </w:p>
    <w:p w14:paraId="179F3AB1" w14:textId="77777777" w:rsidR="005321B3" w:rsidRPr="00F538D3" w:rsidRDefault="005321B3" w:rsidP="005321B3">
      <w:pPr>
        <w:ind w:left="720" w:hanging="720"/>
        <w:rPr>
          <w:rFonts w:ascii="Cambria" w:eastAsia="Cambria" w:hAnsi="Cambria"/>
          <w:noProof/>
          <w:lang w:val="en-US" w:eastAsia="en-US"/>
        </w:rPr>
      </w:pPr>
      <w:r w:rsidRPr="00F538D3">
        <w:rPr>
          <w:rFonts w:ascii="Cambria" w:eastAsia="Cambria" w:hAnsi="Cambria"/>
          <w:noProof/>
          <w:lang w:val="en-US" w:eastAsia="en-US"/>
        </w:rPr>
        <w:t>25.</w:t>
      </w:r>
      <w:r w:rsidRPr="00F538D3">
        <w:rPr>
          <w:rFonts w:ascii="Cambria" w:eastAsia="Cambria" w:hAnsi="Cambria"/>
          <w:noProof/>
          <w:lang w:val="en-US" w:eastAsia="en-US"/>
        </w:rPr>
        <w:tab/>
        <w:t xml:space="preserve">Gérald Chanques EV, Jean-Michel Constantin, Boris Jung, Sylvie de Lattre, Julie Carr, Moussa Cissé, Jean-Yves Lefrant, and Samir Jaber. The measurement of pain in intensive care unit: Comparison of 5 self-report intensity scales. </w:t>
      </w:r>
      <w:r w:rsidRPr="00F538D3">
        <w:rPr>
          <w:rFonts w:ascii="Cambria" w:eastAsia="Cambria" w:hAnsi="Cambria"/>
          <w:i/>
          <w:noProof/>
          <w:lang w:val="en-US" w:eastAsia="en-US"/>
        </w:rPr>
        <w:t xml:space="preserve">International Association for the Study of Pain (IASP). </w:t>
      </w:r>
      <w:r w:rsidRPr="00F538D3">
        <w:rPr>
          <w:rFonts w:ascii="Cambria" w:eastAsia="Cambria" w:hAnsi="Cambria"/>
          <w:noProof/>
          <w:lang w:val="en-US" w:eastAsia="en-US"/>
        </w:rPr>
        <w:t>2010;151:711-721.</w:t>
      </w:r>
    </w:p>
    <w:p w14:paraId="529B630A" w14:textId="77777777" w:rsidR="005321B3" w:rsidRPr="00F538D3" w:rsidRDefault="005321B3" w:rsidP="005321B3">
      <w:pPr>
        <w:ind w:left="720" w:hanging="720"/>
        <w:rPr>
          <w:rFonts w:ascii="Cambria" w:eastAsia="Cambria" w:hAnsi="Cambria"/>
          <w:noProof/>
          <w:lang w:val="en-US" w:eastAsia="en-US"/>
        </w:rPr>
      </w:pPr>
      <w:r w:rsidRPr="00F538D3">
        <w:rPr>
          <w:rFonts w:ascii="Cambria" w:eastAsia="Cambria" w:hAnsi="Cambria"/>
          <w:noProof/>
          <w:lang w:val="en-US" w:eastAsia="en-US"/>
        </w:rPr>
        <w:t>26.</w:t>
      </w:r>
      <w:r w:rsidRPr="00F538D3">
        <w:rPr>
          <w:rFonts w:ascii="Cambria" w:eastAsia="Cambria" w:hAnsi="Cambria"/>
          <w:noProof/>
          <w:lang w:val="en-US" w:eastAsia="en-US"/>
        </w:rPr>
        <w:tab/>
        <w:t xml:space="preserve">S. Newman DJW, and C.F. Royse. Assessment of early cognitive recovery after surgery using the Post-operative Quality of Recovery Scale. </w:t>
      </w:r>
      <w:r w:rsidRPr="00F538D3">
        <w:rPr>
          <w:rFonts w:ascii="Cambria" w:eastAsia="Cambria" w:hAnsi="Cambria"/>
          <w:i/>
          <w:noProof/>
          <w:lang w:val="en-US" w:eastAsia="en-US"/>
        </w:rPr>
        <w:t xml:space="preserve">Acta Anaesthesiol Scand </w:t>
      </w:r>
      <w:r w:rsidRPr="00F538D3">
        <w:rPr>
          <w:rFonts w:ascii="Cambria" w:eastAsia="Cambria" w:hAnsi="Cambria"/>
          <w:noProof/>
          <w:lang w:val="en-US" w:eastAsia="en-US"/>
        </w:rPr>
        <w:t>2014;58:185-191.</w:t>
      </w:r>
    </w:p>
    <w:p w14:paraId="2E336ACF" w14:textId="77777777" w:rsidR="005321B3" w:rsidRPr="00F538D3" w:rsidRDefault="005321B3" w:rsidP="005321B3">
      <w:pPr>
        <w:ind w:left="720" w:hanging="720"/>
        <w:rPr>
          <w:rFonts w:ascii="Cambria" w:eastAsia="Cambria" w:hAnsi="Cambria"/>
          <w:noProof/>
          <w:lang w:val="en-US" w:eastAsia="en-US"/>
        </w:rPr>
      </w:pPr>
      <w:r w:rsidRPr="00F538D3">
        <w:rPr>
          <w:rFonts w:ascii="Cambria" w:eastAsia="Cambria" w:hAnsi="Cambria"/>
          <w:noProof/>
          <w:lang w:val="en-US" w:eastAsia="en-US"/>
        </w:rPr>
        <w:t>27.</w:t>
      </w:r>
      <w:r w:rsidRPr="00F538D3">
        <w:rPr>
          <w:rFonts w:ascii="Cambria" w:eastAsia="Cambria" w:hAnsi="Cambria"/>
          <w:noProof/>
          <w:lang w:val="en-US" w:eastAsia="en-US"/>
        </w:rPr>
        <w:tab/>
        <w:t xml:space="preserve">Wildemeersch D, Gios J, Jorens PG, Hans GH. Objective Nociceptive Assessment in Ventilated ICU Patients: A Feasibility Study Using Pupillometry and the Nociceptive Flexion Reflex. </w:t>
      </w:r>
      <w:r w:rsidRPr="00F538D3">
        <w:rPr>
          <w:rFonts w:ascii="Cambria" w:eastAsia="Cambria" w:hAnsi="Cambria"/>
          <w:i/>
          <w:noProof/>
          <w:lang w:val="en-US" w:eastAsia="en-US"/>
        </w:rPr>
        <w:t xml:space="preserve">J Vis Exp. </w:t>
      </w:r>
      <w:r w:rsidRPr="00F538D3">
        <w:rPr>
          <w:rFonts w:ascii="Cambria" w:eastAsia="Cambria" w:hAnsi="Cambria"/>
          <w:noProof/>
          <w:lang w:val="en-US" w:eastAsia="en-US"/>
        </w:rPr>
        <w:t>2018(137).</w:t>
      </w:r>
    </w:p>
    <w:p w14:paraId="05956636" w14:textId="77777777" w:rsidR="005321B3" w:rsidRPr="00F538D3" w:rsidRDefault="005321B3" w:rsidP="005321B3">
      <w:pPr>
        <w:ind w:left="720" w:hanging="720"/>
        <w:rPr>
          <w:rFonts w:ascii="Cambria" w:eastAsia="Cambria" w:hAnsi="Cambria"/>
          <w:noProof/>
          <w:lang w:val="en-US" w:eastAsia="en-US"/>
        </w:rPr>
      </w:pPr>
      <w:r w:rsidRPr="00F538D3">
        <w:rPr>
          <w:rFonts w:ascii="Cambria" w:eastAsia="Cambria" w:hAnsi="Cambria"/>
          <w:noProof/>
          <w:lang w:val="en-US" w:eastAsia="en-US"/>
        </w:rPr>
        <w:lastRenderedPageBreak/>
        <w:t>28.</w:t>
      </w:r>
      <w:r w:rsidRPr="00F538D3">
        <w:rPr>
          <w:rFonts w:ascii="Cambria" w:eastAsia="Cambria" w:hAnsi="Cambria"/>
          <w:noProof/>
          <w:lang w:val="en-US" w:eastAsia="en-US"/>
        </w:rPr>
        <w:tab/>
        <w:t xml:space="preserve">Chris J. Brouse WK, Guy A. Dumont, Dorothy Myers, Erin Cooke, Jonathan Stinson, Joanne Lim, and J. Mark Ansermino. Monitoring nociception during general anesthesia with cardiorespiratory coherence. </w:t>
      </w:r>
      <w:r w:rsidRPr="00F538D3">
        <w:rPr>
          <w:rFonts w:ascii="Cambria" w:eastAsia="Cambria" w:hAnsi="Cambria"/>
          <w:i/>
          <w:noProof/>
          <w:lang w:val="en-US" w:eastAsia="en-US"/>
        </w:rPr>
        <w:t xml:space="preserve">J Clin Monit Comput. </w:t>
      </w:r>
      <w:r w:rsidRPr="00F538D3">
        <w:rPr>
          <w:rFonts w:ascii="Cambria" w:eastAsia="Cambria" w:hAnsi="Cambria"/>
          <w:noProof/>
          <w:lang w:val="en-US" w:eastAsia="en-US"/>
        </w:rPr>
        <w:t>2013;27:551-560.</w:t>
      </w:r>
    </w:p>
    <w:p w14:paraId="4F7EE561" w14:textId="77777777" w:rsidR="005321B3" w:rsidRPr="00F538D3" w:rsidRDefault="005321B3" w:rsidP="005321B3">
      <w:pPr>
        <w:ind w:left="720" w:hanging="720"/>
        <w:rPr>
          <w:rFonts w:ascii="Cambria" w:eastAsia="Cambria" w:hAnsi="Cambria"/>
          <w:noProof/>
          <w:lang w:val="en-US" w:eastAsia="en-US"/>
        </w:rPr>
      </w:pPr>
      <w:r w:rsidRPr="00F538D3">
        <w:rPr>
          <w:rFonts w:ascii="Cambria" w:eastAsia="Cambria" w:hAnsi="Cambria"/>
          <w:noProof/>
          <w:lang w:val="en-US" w:eastAsia="en-US"/>
        </w:rPr>
        <w:t>29.</w:t>
      </w:r>
      <w:r w:rsidRPr="00F538D3">
        <w:rPr>
          <w:rFonts w:ascii="Cambria" w:eastAsia="Cambria" w:hAnsi="Cambria"/>
          <w:noProof/>
          <w:lang w:val="en-US" w:eastAsia="en-US"/>
        </w:rPr>
        <w:tab/>
        <w:t xml:space="preserve">Koenig J, Jarczok MN, Ellis RJ, Hillecke TK, Thayer JF. Heart rate variability and experimentally induced pain in healthy adults: a systematic review. </w:t>
      </w:r>
      <w:r w:rsidRPr="00F538D3">
        <w:rPr>
          <w:rFonts w:ascii="Cambria" w:eastAsia="Cambria" w:hAnsi="Cambria"/>
          <w:i/>
          <w:noProof/>
          <w:lang w:val="en-US" w:eastAsia="en-US"/>
        </w:rPr>
        <w:t xml:space="preserve">Eur J Pain. </w:t>
      </w:r>
      <w:r w:rsidRPr="00F538D3">
        <w:rPr>
          <w:rFonts w:ascii="Cambria" w:eastAsia="Cambria" w:hAnsi="Cambria"/>
          <w:noProof/>
          <w:lang w:val="en-US" w:eastAsia="en-US"/>
        </w:rPr>
        <w:t>2014;18(3):301-314.</w:t>
      </w:r>
    </w:p>
    <w:p w14:paraId="5232AA2E" w14:textId="77777777" w:rsidR="005321B3" w:rsidRPr="00F538D3" w:rsidRDefault="005321B3" w:rsidP="005321B3">
      <w:pPr>
        <w:ind w:left="720" w:hanging="720"/>
        <w:rPr>
          <w:rFonts w:ascii="Cambria" w:eastAsia="Cambria" w:hAnsi="Cambria"/>
          <w:noProof/>
          <w:lang w:val="en-US" w:eastAsia="en-US"/>
        </w:rPr>
      </w:pPr>
      <w:r w:rsidRPr="00F538D3">
        <w:rPr>
          <w:rFonts w:ascii="Cambria" w:eastAsia="Cambria" w:hAnsi="Cambria"/>
          <w:noProof/>
          <w:lang w:val="en-US" w:eastAsia="en-US"/>
        </w:rPr>
        <w:t>30.</w:t>
      </w:r>
      <w:r w:rsidRPr="00F538D3">
        <w:rPr>
          <w:rFonts w:ascii="Cambria" w:eastAsia="Cambria" w:hAnsi="Cambria"/>
          <w:noProof/>
          <w:lang w:val="en-US" w:eastAsia="en-US"/>
        </w:rPr>
        <w:tab/>
        <w:t xml:space="preserve">Riganello F, Chatelle C, Schnakers C, Laureys S. Heart Rate Variability as an Indicator of Nociceptive Pain in Disorders of Consciousness? </w:t>
      </w:r>
      <w:r w:rsidRPr="00F538D3">
        <w:rPr>
          <w:rFonts w:ascii="Cambria" w:eastAsia="Cambria" w:hAnsi="Cambria"/>
          <w:i/>
          <w:noProof/>
          <w:lang w:val="en-US" w:eastAsia="en-US"/>
        </w:rPr>
        <w:t xml:space="preserve">J Pain Symptom Manage. </w:t>
      </w:r>
      <w:r w:rsidRPr="00F538D3">
        <w:rPr>
          <w:rFonts w:ascii="Cambria" w:eastAsia="Cambria" w:hAnsi="Cambria"/>
          <w:noProof/>
          <w:lang w:val="en-US" w:eastAsia="en-US"/>
        </w:rPr>
        <w:t>2019;57(1):47-56.</w:t>
      </w:r>
    </w:p>
    <w:p w14:paraId="7CB78EC8" w14:textId="77777777" w:rsidR="005321B3" w:rsidRPr="00F538D3" w:rsidRDefault="005321B3" w:rsidP="005321B3">
      <w:pPr>
        <w:ind w:left="720" w:hanging="720"/>
        <w:rPr>
          <w:rFonts w:ascii="Cambria" w:eastAsia="Cambria" w:hAnsi="Cambria"/>
          <w:noProof/>
          <w:lang w:val="en-US" w:eastAsia="en-US"/>
        </w:rPr>
      </w:pPr>
      <w:r w:rsidRPr="00F538D3">
        <w:rPr>
          <w:rFonts w:ascii="Cambria" w:eastAsia="Cambria" w:hAnsi="Cambria"/>
          <w:noProof/>
          <w:lang w:val="en-US" w:eastAsia="en-US"/>
        </w:rPr>
        <w:t>31.</w:t>
      </w:r>
      <w:r w:rsidRPr="00F538D3">
        <w:rPr>
          <w:rFonts w:ascii="Cambria" w:eastAsia="Cambria" w:hAnsi="Cambria"/>
          <w:noProof/>
          <w:lang w:val="en-US" w:eastAsia="en-US"/>
        </w:rPr>
        <w:tab/>
        <w:t xml:space="preserve">Chanques G, Tarri T, Ride A, et al. Analgesia nociception index for the assessment of pain in critically ill patients: a diagnostic accuracy study. </w:t>
      </w:r>
      <w:r w:rsidRPr="00F538D3">
        <w:rPr>
          <w:rFonts w:ascii="Cambria" w:eastAsia="Cambria" w:hAnsi="Cambria"/>
          <w:i/>
          <w:noProof/>
          <w:lang w:val="en-US" w:eastAsia="en-US"/>
        </w:rPr>
        <w:t xml:space="preserve">British Journal of Anaesthesia. </w:t>
      </w:r>
      <w:r w:rsidRPr="00F538D3">
        <w:rPr>
          <w:rFonts w:ascii="Cambria" w:eastAsia="Cambria" w:hAnsi="Cambria"/>
          <w:noProof/>
          <w:lang w:val="en-US" w:eastAsia="en-US"/>
        </w:rPr>
        <w:t>2017;119(4):812-820.</w:t>
      </w:r>
    </w:p>
    <w:p w14:paraId="28ED9A53" w14:textId="77777777" w:rsidR="005321B3" w:rsidRPr="00F538D3" w:rsidRDefault="005321B3" w:rsidP="005321B3">
      <w:pPr>
        <w:ind w:left="720" w:hanging="720"/>
        <w:rPr>
          <w:rFonts w:ascii="Cambria" w:eastAsia="Cambria" w:hAnsi="Cambria"/>
          <w:noProof/>
          <w:lang w:val="en-US" w:eastAsia="en-US"/>
        </w:rPr>
      </w:pPr>
      <w:r w:rsidRPr="00F538D3">
        <w:rPr>
          <w:rFonts w:ascii="Cambria" w:eastAsia="Cambria" w:hAnsi="Cambria"/>
          <w:noProof/>
          <w:lang w:val="en-US" w:eastAsia="en-US"/>
        </w:rPr>
        <w:t>32.</w:t>
      </w:r>
      <w:r w:rsidRPr="00F538D3">
        <w:rPr>
          <w:rFonts w:ascii="Cambria" w:eastAsia="Cambria" w:hAnsi="Cambria"/>
          <w:noProof/>
          <w:lang w:val="en-US" w:eastAsia="en-US"/>
        </w:rPr>
        <w:tab/>
        <w:t xml:space="preserve">C G. Management of pain in cardiac surgery ICU patients: Have we improved over time? </w:t>
      </w:r>
      <w:r w:rsidRPr="00F538D3">
        <w:rPr>
          <w:rFonts w:ascii="Cambria" w:eastAsia="Cambria" w:hAnsi="Cambria"/>
          <w:i/>
          <w:noProof/>
          <w:lang w:val="en-US" w:eastAsia="en-US"/>
        </w:rPr>
        <w:t xml:space="preserve">Intensive and  Critical Care Nursing. </w:t>
      </w:r>
      <w:r w:rsidRPr="00F538D3">
        <w:rPr>
          <w:rFonts w:ascii="Cambria" w:eastAsia="Cambria" w:hAnsi="Cambria"/>
          <w:noProof/>
          <w:lang w:val="en-US" w:eastAsia="en-US"/>
        </w:rPr>
        <w:t>2007;23(5):298-303.</w:t>
      </w:r>
    </w:p>
    <w:p w14:paraId="3E462BCF" w14:textId="77777777" w:rsidR="005321B3" w:rsidRPr="00F538D3" w:rsidRDefault="005321B3" w:rsidP="005321B3">
      <w:pPr>
        <w:ind w:left="720" w:hanging="720"/>
        <w:rPr>
          <w:rFonts w:ascii="Cambria" w:eastAsia="Cambria" w:hAnsi="Cambria"/>
          <w:noProof/>
          <w:lang w:val="en-US" w:eastAsia="en-US"/>
        </w:rPr>
      </w:pPr>
      <w:r w:rsidRPr="00F538D3">
        <w:rPr>
          <w:rFonts w:ascii="Cambria" w:eastAsia="Cambria" w:hAnsi="Cambria"/>
          <w:noProof/>
          <w:lang w:val="en-US" w:eastAsia="en-US"/>
        </w:rPr>
        <w:t>33.</w:t>
      </w:r>
      <w:r w:rsidRPr="00F538D3">
        <w:rPr>
          <w:rFonts w:ascii="Cambria" w:eastAsia="Cambria" w:hAnsi="Cambria"/>
          <w:noProof/>
          <w:lang w:val="en-US" w:eastAsia="en-US"/>
        </w:rPr>
        <w:tab/>
        <w:t xml:space="preserve">Severgnini P, Pelosi P, Contino E, Serafinelli E, Novario R, Chiaranda M. Accuracy of Critical Care Pain Observation Tool and Behavioral Pain Scale to assess pain in critically ill conscious and unconscious patients: prospective, observational study. </w:t>
      </w:r>
      <w:r w:rsidRPr="00F538D3">
        <w:rPr>
          <w:rFonts w:ascii="Cambria" w:eastAsia="Cambria" w:hAnsi="Cambria"/>
          <w:i/>
          <w:noProof/>
          <w:lang w:val="en-US" w:eastAsia="en-US"/>
        </w:rPr>
        <w:t xml:space="preserve">J Intensive Care. </w:t>
      </w:r>
      <w:r w:rsidRPr="00F538D3">
        <w:rPr>
          <w:rFonts w:ascii="Cambria" w:eastAsia="Cambria" w:hAnsi="Cambria"/>
          <w:noProof/>
          <w:lang w:val="en-US" w:eastAsia="en-US"/>
        </w:rPr>
        <w:t>2016;4:68.</w:t>
      </w:r>
    </w:p>
    <w:p w14:paraId="250B6CE2" w14:textId="77777777" w:rsidR="005321B3" w:rsidRPr="00F538D3" w:rsidRDefault="005321B3" w:rsidP="005321B3">
      <w:pPr>
        <w:ind w:left="720" w:hanging="720"/>
        <w:rPr>
          <w:rFonts w:ascii="Cambria" w:eastAsia="Cambria" w:hAnsi="Cambria"/>
          <w:noProof/>
          <w:lang w:val="en-US" w:eastAsia="en-US"/>
        </w:rPr>
      </w:pPr>
      <w:r w:rsidRPr="00F538D3">
        <w:rPr>
          <w:rFonts w:ascii="Cambria" w:eastAsia="Cambria" w:hAnsi="Cambria"/>
          <w:noProof/>
          <w:lang w:val="en-US" w:eastAsia="en-US"/>
        </w:rPr>
        <w:t>34.</w:t>
      </w:r>
      <w:r w:rsidRPr="00F538D3">
        <w:rPr>
          <w:rFonts w:ascii="Cambria" w:eastAsia="Cambria" w:hAnsi="Cambria"/>
          <w:noProof/>
          <w:lang w:val="en-US" w:eastAsia="en-US"/>
        </w:rPr>
        <w:tab/>
        <w:t xml:space="preserve">Atee M, Hoti K, Hughes JD. Psychometric Evaluation of the Electronic Pain Assessment Tool: An Innovative Instrument for Individuals with Moderate-to-Severe Dementia. </w:t>
      </w:r>
      <w:r w:rsidRPr="00F538D3">
        <w:rPr>
          <w:rFonts w:ascii="Cambria" w:eastAsia="Cambria" w:hAnsi="Cambria"/>
          <w:i/>
          <w:noProof/>
          <w:lang w:val="en-US" w:eastAsia="en-US"/>
        </w:rPr>
        <w:t xml:space="preserve">Dement Geriatr Cogn Disord. </w:t>
      </w:r>
      <w:r w:rsidRPr="00F538D3">
        <w:rPr>
          <w:rFonts w:ascii="Cambria" w:eastAsia="Cambria" w:hAnsi="Cambria"/>
          <w:noProof/>
          <w:lang w:val="en-US" w:eastAsia="en-US"/>
        </w:rPr>
        <w:t>2017;44(5-6):256-267.</w:t>
      </w:r>
    </w:p>
    <w:p w14:paraId="425CD4EC" w14:textId="77777777" w:rsidR="005321B3" w:rsidRPr="00F538D3" w:rsidRDefault="005321B3" w:rsidP="005321B3">
      <w:pPr>
        <w:ind w:left="720" w:hanging="720"/>
        <w:rPr>
          <w:rFonts w:ascii="Cambria" w:eastAsia="Cambria" w:hAnsi="Cambria"/>
          <w:noProof/>
          <w:lang w:val="en-US" w:eastAsia="en-US"/>
        </w:rPr>
      </w:pPr>
      <w:r w:rsidRPr="00F538D3">
        <w:rPr>
          <w:rFonts w:ascii="Cambria" w:eastAsia="Cambria" w:hAnsi="Cambria"/>
          <w:noProof/>
          <w:lang w:val="en-US" w:eastAsia="en-US"/>
        </w:rPr>
        <w:t>35.</w:t>
      </w:r>
      <w:r w:rsidRPr="00F538D3">
        <w:rPr>
          <w:rFonts w:ascii="Cambria" w:eastAsia="Cambria" w:hAnsi="Cambria"/>
          <w:noProof/>
          <w:lang w:val="en-US" w:eastAsia="en-US"/>
        </w:rPr>
        <w:tab/>
        <w:t xml:space="preserve">Hight DF, Voss LJ, Garcia PS, Sleigh JW. Electromyographic activation reveals cortical and sub-cortical dissociation during emergence from general anesthesia. </w:t>
      </w:r>
      <w:r w:rsidRPr="00F538D3">
        <w:rPr>
          <w:rFonts w:ascii="Cambria" w:eastAsia="Cambria" w:hAnsi="Cambria"/>
          <w:i/>
          <w:noProof/>
          <w:lang w:val="en-US" w:eastAsia="en-US"/>
        </w:rPr>
        <w:t xml:space="preserve">J Clin Monit Comput. </w:t>
      </w:r>
      <w:r w:rsidRPr="00F538D3">
        <w:rPr>
          <w:rFonts w:ascii="Cambria" w:eastAsia="Cambria" w:hAnsi="Cambria"/>
          <w:noProof/>
          <w:lang w:val="en-US" w:eastAsia="en-US"/>
        </w:rPr>
        <w:t>2017;31(4):813-823.</w:t>
      </w:r>
    </w:p>
    <w:p w14:paraId="7E612BC3" w14:textId="77777777" w:rsidR="005321B3" w:rsidRPr="00F538D3" w:rsidRDefault="005321B3" w:rsidP="005321B3">
      <w:pPr>
        <w:ind w:left="720" w:hanging="720"/>
        <w:rPr>
          <w:rFonts w:ascii="Cambria" w:eastAsia="Cambria" w:hAnsi="Cambria"/>
          <w:noProof/>
          <w:lang w:val="en-US" w:eastAsia="en-US"/>
        </w:rPr>
      </w:pPr>
      <w:r w:rsidRPr="00F538D3">
        <w:rPr>
          <w:rFonts w:ascii="Cambria" w:eastAsia="Cambria" w:hAnsi="Cambria"/>
          <w:noProof/>
          <w:lang w:val="en-US" w:eastAsia="en-US"/>
        </w:rPr>
        <w:t>36.</w:t>
      </w:r>
      <w:r w:rsidRPr="00F538D3">
        <w:rPr>
          <w:rFonts w:ascii="Cambria" w:eastAsia="Cambria" w:hAnsi="Cambria"/>
          <w:noProof/>
          <w:lang w:val="en-US" w:eastAsia="en-US"/>
        </w:rPr>
        <w:tab/>
        <w:t>Rahu MA, Grap MJ, Sessler CN. Facial expression as an indicator of pain in critically intubated adults during endotracheal suctioning. In</w:t>
      </w:r>
      <w:r w:rsidRPr="00F538D3">
        <w:rPr>
          <w:rFonts w:ascii="Cambria" w:eastAsia="Cambria" w:hAnsi="Cambria"/>
          <w:i/>
          <w:noProof/>
          <w:lang w:val="en-US" w:eastAsia="en-US"/>
        </w:rPr>
        <w:t>.</w:t>
      </w:r>
      <w:r w:rsidRPr="00F538D3">
        <w:rPr>
          <w:rFonts w:ascii="Cambria" w:eastAsia="Cambria" w:hAnsi="Cambria"/>
          <w:noProof/>
          <w:lang w:val="en-US" w:eastAsia="en-US"/>
        </w:rPr>
        <w:t xml:space="preserve"> Vol 22. Am J Crit Care2013:412-422.</w:t>
      </w:r>
    </w:p>
    <w:p w14:paraId="70D8C35C" w14:textId="77777777" w:rsidR="005321B3" w:rsidRPr="00F538D3" w:rsidRDefault="005321B3" w:rsidP="005321B3">
      <w:pPr>
        <w:ind w:left="720" w:hanging="720"/>
        <w:rPr>
          <w:rFonts w:ascii="Cambria" w:eastAsia="Cambria" w:hAnsi="Cambria"/>
          <w:noProof/>
          <w:lang w:val="en-US" w:eastAsia="en-US"/>
        </w:rPr>
      </w:pPr>
      <w:r w:rsidRPr="00F538D3">
        <w:rPr>
          <w:rFonts w:ascii="Cambria" w:eastAsia="Cambria" w:hAnsi="Cambria"/>
          <w:noProof/>
          <w:lang w:val="en-US" w:eastAsia="en-US"/>
        </w:rPr>
        <w:t>37.</w:t>
      </w:r>
      <w:r w:rsidRPr="00F538D3">
        <w:rPr>
          <w:rFonts w:ascii="Cambria" w:eastAsia="Cambria" w:hAnsi="Cambria"/>
          <w:noProof/>
          <w:lang w:val="en-US" w:eastAsia="en-US"/>
        </w:rPr>
        <w:tab/>
        <w:t xml:space="preserve">Ross ED. Faciel expressions, pain and nociception - are they related? . </w:t>
      </w:r>
      <w:r w:rsidRPr="00F538D3">
        <w:rPr>
          <w:rFonts w:ascii="Cambria" w:eastAsia="Cambria" w:hAnsi="Cambria"/>
          <w:i/>
          <w:noProof/>
          <w:lang w:val="en-US" w:eastAsia="en-US"/>
        </w:rPr>
        <w:t xml:space="preserve">Nature Clinical Practice Neurology </w:t>
      </w:r>
      <w:r w:rsidRPr="00F538D3">
        <w:rPr>
          <w:rFonts w:ascii="Cambria" w:eastAsia="Cambria" w:hAnsi="Cambria"/>
          <w:noProof/>
          <w:lang w:val="en-US" w:eastAsia="en-US"/>
        </w:rPr>
        <w:t>2008;4: 304-305.</w:t>
      </w:r>
    </w:p>
    <w:p w14:paraId="46CB9370" w14:textId="77777777" w:rsidR="005321B3" w:rsidRPr="00F538D3" w:rsidRDefault="005321B3" w:rsidP="005321B3">
      <w:pPr>
        <w:ind w:left="720" w:hanging="720"/>
        <w:rPr>
          <w:rFonts w:ascii="Cambria" w:eastAsia="Cambria" w:hAnsi="Cambria"/>
          <w:noProof/>
          <w:lang w:val="en-US" w:eastAsia="en-US"/>
        </w:rPr>
      </w:pPr>
      <w:r w:rsidRPr="00F538D3">
        <w:rPr>
          <w:rFonts w:ascii="Cambria" w:eastAsia="Cambria" w:hAnsi="Cambria"/>
          <w:noProof/>
          <w:lang w:val="en-US" w:eastAsia="en-US"/>
        </w:rPr>
        <w:t>38.</w:t>
      </w:r>
      <w:r w:rsidRPr="00F538D3">
        <w:rPr>
          <w:rFonts w:ascii="Cambria" w:eastAsia="Cambria" w:hAnsi="Cambria"/>
          <w:noProof/>
          <w:lang w:val="en-US" w:eastAsia="en-US"/>
        </w:rPr>
        <w:tab/>
        <w:t xml:space="preserve">Yaowei Liu aKH. Evaluation of Two Observational Pain Assessment Tools in Chinese Critically Ill Patients. </w:t>
      </w:r>
      <w:r w:rsidRPr="00F538D3">
        <w:rPr>
          <w:rFonts w:ascii="Cambria" w:eastAsia="Cambria" w:hAnsi="Cambria"/>
          <w:i/>
          <w:noProof/>
          <w:lang w:val="en-US" w:eastAsia="en-US"/>
        </w:rPr>
        <w:t xml:space="preserve">Pain Medicine </w:t>
      </w:r>
      <w:r w:rsidRPr="00F538D3">
        <w:rPr>
          <w:rFonts w:ascii="Cambria" w:eastAsia="Cambria" w:hAnsi="Cambria"/>
          <w:noProof/>
          <w:lang w:val="en-US" w:eastAsia="en-US"/>
        </w:rPr>
        <w:t>2015. ;16:1622-1628.</w:t>
      </w:r>
    </w:p>
    <w:p w14:paraId="0AE402A3" w14:textId="77777777" w:rsidR="005321B3" w:rsidRPr="00F538D3" w:rsidRDefault="005321B3" w:rsidP="005321B3">
      <w:pPr>
        <w:ind w:left="720" w:hanging="720"/>
        <w:rPr>
          <w:rFonts w:ascii="Cambria" w:eastAsia="Cambria" w:hAnsi="Cambria"/>
          <w:noProof/>
          <w:lang w:val="en-US" w:eastAsia="en-US"/>
        </w:rPr>
      </w:pPr>
      <w:r w:rsidRPr="00F538D3">
        <w:rPr>
          <w:rFonts w:ascii="Cambria" w:eastAsia="Cambria" w:hAnsi="Cambria"/>
          <w:noProof/>
          <w:lang w:val="en-US" w:eastAsia="en-US"/>
        </w:rPr>
        <w:t>39.</w:t>
      </w:r>
      <w:r w:rsidRPr="00F538D3">
        <w:rPr>
          <w:rFonts w:ascii="Cambria" w:eastAsia="Cambria" w:hAnsi="Cambria"/>
          <w:noProof/>
          <w:lang w:val="en-US" w:eastAsia="en-US"/>
        </w:rPr>
        <w:tab/>
        <w:t xml:space="preserve">Denk F, McMahon SB, Tracey I. Pain vulnerability: a neurobiological perspective. </w:t>
      </w:r>
      <w:r w:rsidRPr="00F538D3">
        <w:rPr>
          <w:rFonts w:ascii="Cambria" w:eastAsia="Cambria" w:hAnsi="Cambria"/>
          <w:i/>
          <w:noProof/>
          <w:lang w:val="en-US" w:eastAsia="en-US"/>
        </w:rPr>
        <w:t xml:space="preserve">Nature neuroscience. </w:t>
      </w:r>
      <w:r w:rsidRPr="00F538D3">
        <w:rPr>
          <w:rFonts w:ascii="Cambria" w:eastAsia="Cambria" w:hAnsi="Cambria"/>
          <w:noProof/>
          <w:lang w:val="en-US" w:eastAsia="en-US"/>
        </w:rPr>
        <w:t>2014;17(2):192-200.</w:t>
      </w:r>
    </w:p>
    <w:p w14:paraId="6845DD9C" w14:textId="77777777" w:rsidR="005321B3" w:rsidRPr="00F538D3" w:rsidRDefault="005321B3" w:rsidP="005321B3">
      <w:pPr>
        <w:ind w:left="720" w:hanging="720"/>
        <w:rPr>
          <w:rFonts w:ascii="Cambria" w:eastAsia="Cambria" w:hAnsi="Cambria"/>
          <w:noProof/>
          <w:lang w:val="en-US" w:eastAsia="en-US"/>
        </w:rPr>
      </w:pPr>
      <w:r w:rsidRPr="00F538D3">
        <w:rPr>
          <w:rFonts w:ascii="Cambria" w:eastAsia="Cambria" w:hAnsi="Cambria"/>
          <w:noProof/>
          <w:lang w:val="en-US" w:eastAsia="en-US"/>
        </w:rPr>
        <w:t>40.</w:t>
      </w:r>
      <w:r w:rsidRPr="00F538D3">
        <w:rPr>
          <w:rFonts w:ascii="Cambria" w:eastAsia="Cambria" w:hAnsi="Cambria"/>
          <w:noProof/>
          <w:lang w:val="en-US" w:eastAsia="en-US"/>
        </w:rPr>
        <w:tab/>
        <w:t xml:space="preserve">Scherder E, Herr K, Pickering G, Gibson S, Benedetti F, Lautenbacher S. Pain in dementia. </w:t>
      </w:r>
      <w:r w:rsidRPr="00F538D3">
        <w:rPr>
          <w:rFonts w:ascii="Cambria" w:eastAsia="Cambria" w:hAnsi="Cambria"/>
          <w:i/>
          <w:noProof/>
          <w:lang w:val="en-US" w:eastAsia="en-US"/>
        </w:rPr>
        <w:t xml:space="preserve">Pain. </w:t>
      </w:r>
      <w:r w:rsidRPr="00F538D3">
        <w:rPr>
          <w:rFonts w:ascii="Cambria" w:eastAsia="Cambria" w:hAnsi="Cambria"/>
          <w:noProof/>
          <w:lang w:val="en-US" w:eastAsia="en-US"/>
        </w:rPr>
        <w:t>2009;145(3):276-278.</w:t>
      </w:r>
    </w:p>
    <w:p w14:paraId="5B53A4ED" w14:textId="77777777" w:rsidR="005321B3" w:rsidRPr="00F538D3" w:rsidRDefault="005321B3" w:rsidP="005321B3">
      <w:pPr>
        <w:ind w:left="720" w:hanging="720"/>
        <w:rPr>
          <w:rFonts w:ascii="Cambria" w:eastAsia="Cambria" w:hAnsi="Cambria"/>
          <w:noProof/>
          <w:lang w:val="en-US" w:eastAsia="en-US"/>
        </w:rPr>
      </w:pPr>
      <w:r w:rsidRPr="00F538D3">
        <w:rPr>
          <w:rFonts w:ascii="Cambria" w:eastAsia="Cambria" w:hAnsi="Cambria"/>
          <w:noProof/>
          <w:lang w:val="en-US" w:eastAsia="en-US"/>
        </w:rPr>
        <w:t>41.</w:t>
      </w:r>
      <w:r w:rsidRPr="00F538D3">
        <w:rPr>
          <w:rFonts w:ascii="Cambria" w:eastAsia="Cambria" w:hAnsi="Cambria"/>
          <w:noProof/>
          <w:lang w:val="en-US" w:eastAsia="en-US"/>
        </w:rPr>
        <w:tab/>
        <w:t>Atee M, Hoti K, Parsons R, Hughes JD. Pain assessment in dementia: Evaluation of a point of care technological solution. In</w:t>
      </w:r>
      <w:r w:rsidRPr="00F538D3">
        <w:rPr>
          <w:rFonts w:ascii="Cambria" w:eastAsia="Cambria" w:hAnsi="Cambria"/>
          <w:i/>
          <w:noProof/>
          <w:lang w:val="en-US" w:eastAsia="en-US"/>
        </w:rPr>
        <w:t>.</w:t>
      </w:r>
      <w:r w:rsidRPr="00F538D3">
        <w:rPr>
          <w:rFonts w:ascii="Cambria" w:eastAsia="Cambria" w:hAnsi="Cambria"/>
          <w:noProof/>
          <w:lang w:val="en-US" w:eastAsia="en-US"/>
        </w:rPr>
        <w:t xml:space="preserve"> Vol 60. J Alzheimer's Dis2017:137-150.</w:t>
      </w:r>
    </w:p>
    <w:p w14:paraId="32EB1095" w14:textId="77777777" w:rsidR="005321B3" w:rsidRPr="00F538D3" w:rsidRDefault="005321B3" w:rsidP="005321B3">
      <w:pPr>
        <w:ind w:left="720" w:hanging="720"/>
        <w:rPr>
          <w:rFonts w:ascii="Cambria" w:eastAsia="Cambria" w:hAnsi="Cambria"/>
          <w:noProof/>
          <w:lang w:val="en-US" w:eastAsia="en-US"/>
        </w:rPr>
      </w:pPr>
      <w:r w:rsidRPr="00F538D3">
        <w:rPr>
          <w:rFonts w:ascii="Cambria" w:eastAsia="Cambria" w:hAnsi="Cambria"/>
          <w:noProof/>
          <w:lang w:val="en-US" w:eastAsia="en-US"/>
        </w:rPr>
        <w:t>42.</w:t>
      </w:r>
      <w:r w:rsidRPr="00F538D3">
        <w:rPr>
          <w:rFonts w:ascii="Cambria" w:eastAsia="Cambria" w:hAnsi="Cambria"/>
          <w:noProof/>
          <w:lang w:val="en-US" w:eastAsia="en-US"/>
        </w:rPr>
        <w:tab/>
        <w:t xml:space="preserve">Hadjistavropoulos T, Herr K, Prkachin KM, et al. Pain assessment in elderly adults with dementia. </w:t>
      </w:r>
      <w:r w:rsidRPr="00F538D3">
        <w:rPr>
          <w:rFonts w:ascii="Cambria" w:eastAsia="Cambria" w:hAnsi="Cambria"/>
          <w:i/>
          <w:noProof/>
          <w:lang w:val="en-US" w:eastAsia="en-US"/>
        </w:rPr>
        <w:t xml:space="preserve">Lancet Neurol. </w:t>
      </w:r>
      <w:r w:rsidRPr="00F538D3">
        <w:rPr>
          <w:rFonts w:ascii="Cambria" w:eastAsia="Cambria" w:hAnsi="Cambria"/>
          <w:noProof/>
          <w:lang w:val="en-US" w:eastAsia="en-US"/>
        </w:rPr>
        <w:t>2014;13(12):1216-1227.</w:t>
      </w:r>
    </w:p>
    <w:p w14:paraId="7EE800F6" w14:textId="77777777" w:rsidR="005321B3" w:rsidRPr="00F538D3" w:rsidRDefault="005321B3" w:rsidP="005321B3">
      <w:pPr>
        <w:ind w:left="720" w:hanging="720"/>
        <w:rPr>
          <w:rFonts w:ascii="Cambria" w:eastAsia="Cambria" w:hAnsi="Cambria"/>
          <w:noProof/>
          <w:lang w:val="en-US" w:eastAsia="en-US"/>
        </w:rPr>
      </w:pPr>
      <w:r w:rsidRPr="00F538D3">
        <w:rPr>
          <w:rFonts w:ascii="Cambria" w:eastAsia="Cambria" w:hAnsi="Cambria"/>
          <w:noProof/>
          <w:lang w:val="en-US" w:eastAsia="en-US"/>
        </w:rPr>
        <w:t>43.</w:t>
      </w:r>
      <w:r w:rsidRPr="00F538D3">
        <w:rPr>
          <w:rFonts w:ascii="Cambria" w:eastAsia="Cambria" w:hAnsi="Cambria"/>
          <w:noProof/>
          <w:lang w:val="en-US" w:eastAsia="en-US"/>
        </w:rPr>
        <w:tab/>
        <w:t>Ashraf AB, Lucey S, Cohn JF, al. E. The painful face-Pain expression recognition using active appearance models. In</w:t>
      </w:r>
      <w:r w:rsidRPr="00F538D3">
        <w:rPr>
          <w:rFonts w:ascii="Cambria" w:eastAsia="Cambria" w:hAnsi="Cambria"/>
          <w:i/>
          <w:noProof/>
          <w:lang w:val="en-US" w:eastAsia="en-US"/>
        </w:rPr>
        <w:t>.</w:t>
      </w:r>
      <w:r w:rsidRPr="00F538D3">
        <w:rPr>
          <w:rFonts w:ascii="Cambria" w:eastAsia="Cambria" w:hAnsi="Cambria"/>
          <w:noProof/>
          <w:lang w:val="en-US" w:eastAsia="en-US"/>
        </w:rPr>
        <w:t xml:space="preserve"> Vol 27. Image and vision computing2009:1788-1796.</w:t>
      </w:r>
    </w:p>
    <w:p w14:paraId="2579DF98" w14:textId="77777777" w:rsidR="005321B3" w:rsidRPr="00F538D3" w:rsidRDefault="005321B3" w:rsidP="005321B3">
      <w:pPr>
        <w:ind w:left="720" w:hanging="720"/>
        <w:rPr>
          <w:rFonts w:ascii="Cambria" w:eastAsia="Cambria" w:hAnsi="Cambria"/>
          <w:noProof/>
          <w:lang w:val="en-US" w:eastAsia="en-US"/>
        </w:rPr>
      </w:pPr>
      <w:r w:rsidRPr="00F538D3">
        <w:rPr>
          <w:rFonts w:ascii="Cambria" w:eastAsia="Cambria" w:hAnsi="Cambria"/>
          <w:noProof/>
          <w:lang w:val="en-US" w:eastAsia="en-US"/>
        </w:rPr>
        <w:t>44.</w:t>
      </w:r>
      <w:r w:rsidRPr="00F538D3">
        <w:rPr>
          <w:rFonts w:ascii="Cambria" w:eastAsia="Cambria" w:hAnsi="Cambria"/>
          <w:noProof/>
          <w:lang w:val="en-US" w:eastAsia="en-US"/>
        </w:rPr>
        <w:tab/>
        <w:t xml:space="preserve">Taduran RJO. Mukha Mo: A Preliminary Study on Filipino Facial Expressions. </w:t>
      </w:r>
      <w:r w:rsidRPr="00F538D3">
        <w:rPr>
          <w:rFonts w:ascii="Cambria" w:eastAsia="Cambria" w:hAnsi="Cambria"/>
          <w:i/>
          <w:noProof/>
          <w:lang w:val="en-US" w:eastAsia="en-US"/>
        </w:rPr>
        <w:t xml:space="preserve">Social Science Dilman </w:t>
      </w:r>
      <w:r w:rsidRPr="00F538D3">
        <w:rPr>
          <w:rFonts w:ascii="Cambria" w:eastAsia="Cambria" w:hAnsi="Cambria"/>
          <w:noProof/>
          <w:lang w:val="en-US" w:eastAsia="en-US"/>
        </w:rPr>
        <w:t>2012;8(2):67-94.</w:t>
      </w:r>
    </w:p>
    <w:p w14:paraId="4F83985E" w14:textId="77777777" w:rsidR="005321B3" w:rsidRPr="00F538D3" w:rsidRDefault="005321B3" w:rsidP="005321B3">
      <w:pPr>
        <w:ind w:left="720" w:hanging="720"/>
        <w:rPr>
          <w:rFonts w:ascii="Cambria" w:eastAsia="Cambria" w:hAnsi="Cambria"/>
          <w:noProof/>
          <w:lang w:val="en-US" w:eastAsia="en-US"/>
        </w:rPr>
      </w:pPr>
      <w:r w:rsidRPr="00F538D3">
        <w:rPr>
          <w:rFonts w:ascii="Cambria" w:eastAsia="Cambria" w:hAnsi="Cambria"/>
          <w:noProof/>
          <w:lang w:val="en-US" w:eastAsia="en-US"/>
        </w:rPr>
        <w:lastRenderedPageBreak/>
        <w:t>45.</w:t>
      </w:r>
      <w:r w:rsidRPr="00F538D3">
        <w:rPr>
          <w:rFonts w:ascii="Cambria" w:eastAsia="Cambria" w:hAnsi="Cambria"/>
          <w:noProof/>
          <w:lang w:val="en-US" w:eastAsia="en-US"/>
        </w:rPr>
        <w:tab/>
        <w:t xml:space="preserve">Williams ACdC. Facial expression of pain: An evolutionary account. </w:t>
      </w:r>
      <w:r w:rsidRPr="00F538D3">
        <w:rPr>
          <w:rFonts w:ascii="Cambria" w:eastAsia="Cambria" w:hAnsi="Cambria"/>
          <w:i/>
          <w:noProof/>
          <w:lang w:val="en-US" w:eastAsia="en-US"/>
        </w:rPr>
        <w:t xml:space="preserve">Behavioral and Brain Sciences </w:t>
      </w:r>
      <w:r w:rsidRPr="00F538D3">
        <w:rPr>
          <w:rFonts w:ascii="Cambria" w:eastAsia="Cambria" w:hAnsi="Cambria"/>
          <w:noProof/>
          <w:lang w:val="en-US" w:eastAsia="en-US"/>
        </w:rPr>
        <w:t xml:space="preserve"> 2002;25:439-488.</w:t>
      </w:r>
    </w:p>
    <w:p w14:paraId="0679394D" w14:textId="77777777" w:rsidR="005321B3" w:rsidRPr="00F538D3" w:rsidRDefault="005321B3" w:rsidP="005321B3">
      <w:pPr>
        <w:ind w:left="720" w:hanging="720"/>
        <w:rPr>
          <w:rFonts w:ascii="Cambria" w:eastAsia="Cambria" w:hAnsi="Cambria"/>
          <w:noProof/>
          <w:lang w:val="en-US" w:eastAsia="en-US"/>
        </w:rPr>
      </w:pPr>
      <w:r w:rsidRPr="00F538D3">
        <w:rPr>
          <w:rFonts w:ascii="Cambria" w:eastAsia="Cambria" w:hAnsi="Cambria"/>
          <w:noProof/>
          <w:lang w:val="en-US" w:eastAsia="en-US"/>
        </w:rPr>
        <w:t>46.</w:t>
      </w:r>
      <w:r w:rsidRPr="00F538D3">
        <w:rPr>
          <w:rFonts w:ascii="Cambria" w:eastAsia="Cambria" w:hAnsi="Cambria"/>
          <w:noProof/>
          <w:lang w:val="en-US" w:eastAsia="en-US"/>
        </w:rPr>
        <w:tab/>
        <w:t xml:space="preserve">Prkachin KM. The Consistency of Facial Expressions of Pain: A Comparison Across Modalities. In: Paul Ekman ELR, ed. </w:t>
      </w:r>
      <w:r w:rsidRPr="00F538D3">
        <w:rPr>
          <w:rFonts w:ascii="Cambria" w:eastAsia="Cambria" w:hAnsi="Cambria"/>
          <w:i/>
          <w:noProof/>
          <w:lang w:val="en-US" w:eastAsia="en-US"/>
        </w:rPr>
        <w:t>In What the Face Reveals: Basic and Applied Studies of Spontaneous Expression Using the Facial Action Coding System (FACS).</w:t>
      </w:r>
      <w:r w:rsidRPr="00F538D3">
        <w:rPr>
          <w:rFonts w:ascii="Cambria" w:eastAsia="Cambria" w:hAnsi="Cambria"/>
          <w:noProof/>
          <w:lang w:val="en-US" w:eastAsia="en-US"/>
        </w:rPr>
        <w:t xml:space="preserve"> Second ed. New York: Oxford University Press.; 1997.</w:t>
      </w:r>
    </w:p>
    <w:p w14:paraId="7397E8B4" w14:textId="77777777" w:rsidR="005321B3" w:rsidRPr="00F538D3" w:rsidRDefault="005321B3" w:rsidP="005321B3">
      <w:pPr>
        <w:ind w:left="720" w:hanging="720"/>
        <w:rPr>
          <w:rFonts w:ascii="Cambria" w:eastAsia="Cambria" w:hAnsi="Cambria"/>
          <w:noProof/>
          <w:lang w:val="en-US" w:eastAsia="en-US"/>
        </w:rPr>
      </w:pPr>
      <w:r w:rsidRPr="00F538D3">
        <w:rPr>
          <w:rFonts w:ascii="Cambria" w:eastAsia="Cambria" w:hAnsi="Cambria"/>
          <w:noProof/>
          <w:lang w:val="en-US" w:eastAsia="en-US"/>
        </w:rPr>
        <w:t>47.</w:t>
      </w:r>
      <w:r w:rsidRPr="00F538D3">
        <w:rPr>
          <w:rFonts w:ascii="Cambria" w:eastAsia="Cambria" w:hAnsi="Cambria"/>
          <w:noProof/>
          <w:lang w:val="en-US" w:eastAsia="en-US"/>
        </w:rPr>
        <w:tab/>
        <w:t xml:space="preserve">Švegar D. Visual Working Memory Capacity for Emotional Facial Expressions. </w:t>
      </w:r>
      <w:r w:rsidRPr="00F538D3">
        <w:rPr>
          <w:rFonts w:ascii="Cambria" w:eastAsia="Cambria" w:hAnsi="Cambria"/>
          <w:i/>
          <w:noProof/>
          <w:lang w:val="en-US" w:eastAsia="en-US"/>
        </w:rPr>
        <w:t xml:space="preserve">Psychological Topics. </w:t>
      </w:r>
      <w:r w:rsidRPr="00F538D3">
        <w:rPr>
          <w:rFonts w:ascii="Cambria" w:eastAsia="Cambria" w:hAnsi="Cambria"/>
          <w:noProof/>
          <w:lang w:val="en-US" w:eastAsia="en-US"/>
        </w:rPr>
        <w:t>2011;20(3):489-502.</w:t>
      </w:r>
    </w:p>
    <w:p w14:paraId="25C74843" w14:textId="77777777" w:rsidR="005321B3" w:rsidRPr="00F538D3" w:rsidRDefault="005321B3" w:rsidP="005321B3">
      <w:pPr>
        <w:ind w:left="720" w:hanging="720"/>
        <w:rPr>
          <w:rFonts w:ascii="Cambria" w:eastAsia="Cambria" w:hAnsi="Cambria"/>
          <w:noProof/>
          <w:lang w:val="en-US" w:eastAsia="en-US"/>
        </w:rPr>
      </w:pPr>
      <w:r w:rsidRPr="00F538D3">
        <w:rPr>
          <w:rFonts w:ascii="Cambria" w:eastAsia="Cambria" w:hAnsi="Cambria"/>
          <w:noProof/>
          <w:lang w:val="en-US" w:eastAsia="en-US"/>
        </w:rPr>
        <w:t>48.</w:t>
      </w:r>
      <w:r w:rsidRPr="00F538D3">
        <w:rPr>
          <w:rFonts w:ascii="Cambria" w:eastAsia="Cambria" w:hAnsi="Cambria"/>
          <w:noProof/>
          <w:lang w:val="en-US" w:eastAsia="en-US"/>
        </w:rPr>
        <w:tab/>
        <w:t xml:space="preserve">Williams AC. Facial expression of pain: an evolutionary account. </w:t>
      </w:r>
      <w:r w:rsidRPr="00F538D3">
        <w:rPr>
          <w:rFonts w:ascii="Cambria" w:eastAsia="Cambria" w:hAnsi="Cambria"/>
          <w:i/>
          <w:noProof/>
          <w:lang w:val="en-US" w:eastAsia="en-US"/>
        </w:rPr>
        <w:t xml:space="preserve">The Behavioral and brain sciences. </w:t>
      </w:r>
      <w:r w:rsidRPr="00F538D3">
        <w:rPr>
          <w:rFonts w:ascii="Cambria" w:eastAsia="Cambria" w:hAnsi="Cambria"/>
          <w:noProof/>
          <w:lang w:val="en-US" w:eastAsia="en-US"/>
        </w:rPr>
        <w:t>2002;25(4):439-455; discussion 455-488.</w:t>
      </w:r>
    </w:p>
    <w:p w14:paraId="692C0A61" w14:textId="77777777" w:rsidR="005321B3" w:rsidRPr="00F538D3" w:rsidRDefault="005321B3" w:rsidP="005321B3">
      <w:pPr>
        <w:ind w:left="720" w:hanging="720"/>
        <w:rPr>
          <w:rFonts w:ascii="Cambria" w:eastAsia="Cambria" w:hAnsi="Cambria"/>
          <w:noProof/>
          <w:lang w:val="en-US" w:eastAsia="en-US"/>
        </w:rPr>
      </w:pPr>
      <w:r w:rsidRPr="00F538D3">
        <w:rPr>
          <w:rFonts w:ascii="Cambria" w:eastAsia="Cambria" w:hAnsi="Cambria"/>
          <w:noProof/>
          <w:lang w:val="en-US" w:eastAsia="en-US"/>
        </w:rPr>
        <w:t>49.</w:t>
      </w:r>
      <w:r w:rsidRPr="00F538D3">
        <w:rPr>
          <w:rFonts w:ascii="Cambria" w:eastAsia="Cambria" w:hAnsi="Cambria"/>
          <w:noProof/>
          <w:lang w:val="en-US" w:eastAsia="en-US"/>
        </w:rPr>
        <w:tab/>
        <w:t xml:space="preserve">Evangelos Sariyanidi HG, and Andrea Cavallaro. . Learning Bases of Activity for Facial Expression Recognition. </w:t>
      </w:r>
      <w:r w:rsidRPr="00F538D3">
        <w:rPr>
          <w:rFonts w:ascii="Cambria" w:eastAsia="Cambria" w:hAnsi="Cambria"/>
          <w:i/>
          <w:noProof/>
          <w:lang w:val="en-US" w:eastAsia="en-US"/>
        </w:rPr>
        <w:t xml:space="preserve">IEEE Transactions on Image Processing </w:t>
      </w:r>
      <w:r w:rsidRPr="00F538D3">
        <w:rPr>
          <w:rFonts w:ascii="Cambria" w:eastAsia="Cambria" w:hAnsi="Cambria"/>
          <w:noProof/>
          <w:lang w:val="en-US" w:eastAsia="en-US"/>
        </w:rPr>
        <w:t>2017;26 (4):1965-1978.</w:t>
      </w:r>
    </w:p>
    <w:p w14:paraId="5997157C" w14:textId="77777777" w:rsidR="005321B3" w:rsidRPr="00F538D3" w:rsidRDefault="005321B3" w:rsidP="005321B3">
      <w:pPr>
        <w:ind w:left="720" w:hanging="720"/>
        <w:rPr>
          <w:rFonts w:ascii="Cambria" w:eastAsia="Cambria" w:hAnsi="Cambria"/>
          <w:noProof/>
          <w:lang w:val="en-US" w:eastAsia="en-US"/>
        </w:rPr>
      </w:pPr>
      <w:r w:rsidRPr="00F538D3">
        <w:rPr>
          <w:rFonts w:ascii="Cambria" w:eastAsia="Cambria" w:hAnsi="Cambria"/>
          <w:noProof/>
          <w:lang w:val="en-US" w:eastAsia="en-US"/>
        </w:rPr>
        <w:t>50.</w:t>
      </w:r>
      <w:r w:rsidRPr="00F538D3">
        <w:rPr>
          <w:rFonts w:ascii="Cambria" w:eastAsia="Cambria" w:hAnsi="Cambria"/>
          <w:noProof/>
          <w:lang w:val="en-US" w:eastAsia="en-US"/>
        </w:rPr>
        <w:tab/>
        <w:t xml:space="preserve">G. Ramkumar aEL. Study on impulsive assessment of chronic pain correlated expressions in facial images </w:t>
      </w:r>
      <w:r w:rsidRPr="00F538D3">
        <w:rPr>
          <w:rFonts w:ascii="Cambria" w:eastAsia="Cambria" w:hAnsi="Cambria"/>
          <w:i/>
          <w:noProof/>
          <w:lang w:val="en-US" w:eastAsia="en-US"/>
        </w:rPr>
        <w:t xml:space="preserve">Biomedical Research. </w:t>
      </w:r>
      <w:r w:rsidRPr="00F538D3">
        <w:rPr>
          <w:rFonts w:ascii="Cambria" w:eastAsia="Cambria" w:hAnsi="Cambria"/>
          <w:noProof/>
          <w:lang w:val="en-US" w:eastAsia="en-US"/>
        </w:rPr>
        <w:t>2018 29(16):3181-3187.</w:t>
      </w:r>
    </w:p>
    <w:p w14:paraId="1420259E" w14:textId="77777777" w:rsidR="005321B3" w:rsidRPr="00F538D3" w:rsidRDefault="005321B3" w:rsidP="005321B3">
      <w:pPr>
        <w:ind w:left="720" w:hanging="720"/>
        <w:rPr>
          <w:rFonts w:ascii="Cambria" w:eastAsia="Cambria" w:hAnsi="Cambria"/>
          <w:noProof/>
          <w:lang w:val="en-US" w:eastAsia="en-US"/>
        </w:rPr>
      </w:pPr>
      <w:r w:rsidRPr="00F538D3">
        <w:rPr>
          <w:rFonts w:ascii="Cambria" w:eastAsia="Cambria" w:hAnsi="Cambria"/>
          <w:noProof/>
          <w:lang w:val="en-US" w:eastAsia="en-US"/>
        </w:rPr>
        <w:t>51.</w:t>
      </w:r>
      <w:r w:rsidRPr="00F538D3">
        <w:rPr>
          <w:rFonts w:ascii="Cambria" w:eastAsia="Cambria" w:hAnsi="Cambria"/>
          <w:noProof/>
          <w:lang w:val="en-US" w:eastAsia="en-US"/>
        </w:rPr>
        <w:tab/>
        <w:t xml:space="preserve">Amr Almaddah SV, Yasushi Mae, Kenichi Ohara, and Tatsuo Arai. Face relighting using discriminative 2D spherical spaces for face recognition. </w:t>
      </w:r>
      <w:r w:rsidRPr="00F538D3">
        <w:rPr>
          <w:rFonts w:ascii="Cambria" w:eastAsia="Cambria" w:hAnsi="Cambria"/>
          <w:i/>
          <w:noProof/>
          <w:lang w:val="en-US" w:eastAsia="en-US"/>
        </w:rPr>
        <w:t xml:space="preserve">Machine Vision and Applications. </w:t>
      </w:r>
      <w:r w:rsidRPr="00F538D3">
        <w:rPr>
          <w:rFonts w:ascii="Cambria" w:eastAsia="Cambria" w:hAnsi="Cambria"/>
          <w:noProof/>
          <w:lang w:val="en-US" w:eastAsia="en-US"/>
        </w:rPr>
        <w:t>2014;25:845-857.</w:t>
      </w:r>
    </w:p>
    <w:p w14:paraId="304FE3A2" w14:textId="77777777" w:rsidR="005321B3" w:rsidRPr="00F538D3" w:rsidRDefault="005321B3" w:rsidP="005321B3">
      <w:pPr>
        <w:ind w:left="720" w:hanging="720"/>
        <w:rPr>
          <w:rFonts w:ascii="Cambria" w:eastAsia="Cambria" w:hAnsi="Cambria"/>
          <w:noProof/>
          <w:lang w:val="en-US" w:eastAsia="en-US"/>
        </w:rPr>
      </w:pPr>
      <w:r w:rsidRPr="00F538D3">
        <w:rPr>
          <w:rFonts w:ascii="Cambria" w:eastAsia="Cambria" w:hAnsi="Cambria"/>
          <w:noProof/>
          <w:lang w:val="en-US" w:eastAsia="en-US"/>
        </w:rPr>
        <w:t>52.</w:t>
      </w:r>
      <w:r w:rsidRPr="00F538D3">
        <w:rPr>
          <w:rFonts w:ascii="Cambria" w:eastAsia="Cambria" w:hAnsi="Cambria"/>
          <w:noProof/>
          <w:lang w:val="en-US" w:eastAsia="en-US"/>
        </w:rPr>
        <w:tab/>
        <w:t xml:space="preserve">Apfelbaum JL, Silverstein JH, Chung FF, et al. Practice guidelines for postanesthetic care: an updated report by the American Society of Anesthesiologists Task Force on Postanesthetic Care. </w:t>
      </w:r>
      <w:r w:rsidRPr="00F538D3">
        <w:rPr>
          <w:rFonts w:ascii="Cambria" w:eastAsia="Cambria" w:hAnsi="Cambria"/>
          <w:i/>
          <w:noProof/>
          <w:lang w:val="en-US" w:eastAsia="en-US"/>
        </w:rPr>
        <w:t xml:space="preserve">Anesthesiology. </w:t>
      </w:r>
      <w:r w:rsidRPr="00F538D3">
        <w:rPr>
          <w:rFonts w:ascii="Cambria" w:eastAsia="Cambria" w:hAnsi="Cambria"/>
          <w:noProof/>
          <w:lang w:val="en-US" w:eastAsia="en-US"/>
        </w:rPr>
        <w:t>2013;118(2):291-307.</w:t>
      </w:r>
    </w:p>
    <w:p w14:paraId="03DC9167" w14:textId="77777777" w:rsidR="005321B3" w:rsidRPr="00F538D3" w:rsidRDefault="005321B3" w:rsidP="005321B3">
      <w:pPr>
        <w:ind w:left="720" w:hanging="720"/>
        <w:rPr>
          <w:rFonts w:ascii="Cambria" w:eastAsia="Cambria" w:hAnsi="Cambria"/>
          <w:noProof/>
          <w:lang w:val="en-US" w:eastAsia="en-US"/>
        </w:rPr>
      </w:pPr>
      <w:r w:rsidRPr="00F538D3">
        <w:rPr>
          <w:rFonts w:ascii="Cambria" w:eastAsia="Cambria" w:hAnsi="Cambria"/>
          <w:noProof/>
          <w:lang w:val="en-US" w:eastAsia="en-US"/>
        </w:rPr>
        <w:t>53.</w:t>
      </w:r>
      <w:r w:rsidRPr="00F538D3">
        <w:rPr>
          <w:rFonts w:ascii="Cambria" w:eastAsia="Cambria" w:hAnsi="Cambria"/>
          <w:noProof/>
          <w:lang w:val="en-US" w:eastAsia="en-US"/>
        </w:rPr>
        <w:tab/>
        <w:t xml:space="preserve">DeLoach LJ, Higgins MS, Caplan AB, Stiff JL. The visual analog scale in the immediate postoperative period: intrasubject variability and correlation with a numeric scale. </w:t>
      </w:r>
      <w:r w:rsidRPr="00F538D3">
        <w:rPr>
          <w:rFonts w:ascii="Cambria" w:eastAsia="Cambria" w:hAnsi="Cambria"/>
          <w:i/>
          <w:noProof/>
          <w:lang w:val="en-US" w:eastAsia="en-US"/>
        </w:rPr>
        <w:t xml:space="preserve">Anesth Analg. </w:t>
      </w:r>
      <w:r w:rsidRPr="00F538D3">
        <w:rPr>
          <w:rFonts w:ascii="Cambria" w:eastAsia="Cambria" w:hAnsi="Cambria"/>
          <w:noProof/>
          <w:lang w:val="en-US" w:eastAsia="en-US"/>
        </w:rPr>
        <w:t>1998;86(1):102-106.</w:t>
      </w:r>
    </w:p>
    <w:p w14:paraId="3FC2BDD6" w14:textId="77777777" w:rsidR="005321B3" w:rsidRPr="00F538D3" w:rsidRDefault="005321B3" w:rsidP="005321B3">
      <w:pPr>
        <w:ind w:left="720" w:hanging="720"/>
        <w:rPr>
          <w:rFonts w:ascii="Cambria" w:eastAsia="Cambria" w:hAnsi="Cambria"/>
          <w:noProof/>
          <w:lang w:val="en-US" w:eastAsia="en-US"/>
        </w:rPr>
      </w:pPr>
      <w:r w:rsidRPr="00F538D3">
        <w:rPr>
          <w:rFonts w:ascii="Cambria" w:eastAsia="Cambria" w:hAnsi="Cambria"/>
          <w:noProof/>
          <w:lang w:val="en-US" w:eastAsia="en-US"/>
        </w:rPr>
        <w:t>54.</w:t>
      </w:r>
      <w:r w:rsidRPr="00F538D3">
        <w:rPr>
          <w:rFonts w:ascii="Cambria" w:eastAsia="Cambria" w:hAnsi="Cambria"/>
          <w:noProof/>
          <w:lang w:val="en-US" w:eastAsia="en-US"/>
        </w:rPr>
        <w:tab/>
        <w:t xml:space="preserve">Campbell WI, Patterson CC. Quantifying meaningful changes in pain. </w:t>
      </w:r>
      <w:r w:rsidRPr="00F538D3">
        <w:rPr>
          <w:rFonts w:ascii="Cambria" w:eastAsia="Cambria" w:hAnsi="Cambria"/>
          <w:i/>
          <w:noProof/>
          <w:lang w:val="en-US" w:eastAsia="en-US"/>
        </w:rPr>
        <w:t xml:space="preserve">Anaesthesia. </w:t>
      </w:r>
      <w:r w:rsidRPr="00F538D3">
        <w:rPr>
          <w:rFonts w:ascii="Cambria" w:eastAsia="Cambria" w:hAnsi="Cambria"/>
          <w:noProof/>
          <w:lang w:val="en-US" w:eastAsia="en-US"/>
        </w:rPr>
        <w:t>1998;53(2):121-125.</w:t>
      </w:r>
    </w:p>
    <w:p w14:paraId="2CF99508" w14:textId="77777777" w:rsidR="005321B3" w:rsidRPr="00F538D3" w:rsidRDefault="005321B3" w:rsidP="005321B3">
      <w:pPr>
        <w:ind w:left="720" w:hanging="720"/>
        <w:rPr>
          <w:rFonts w:ascii="Cambria" w:eastAsia="Cambria" w:hAnsi="Cambria"/>
          <w:noProof/>
          <w:lang w:val="en-US" w:eastAsia="en-US"/>
        </w:rPr>
      </w:pPr>
      <w:r w:rsidRPr="00F538D3">
        <w:rPr>
          <w:rFonts w:ascii="Cambria" w:eastAsia="Cambria" w:hAnsi="Cambria"/>
          <w:noProof/>
          <w:lang w:val="en-US" w:eastAsia="en-US"/>
        </w:rPr>
        <w:t>55.</w:t>
      </w:r>
      <w:r w:rsidRPr="00F538D3">
        <w:rPr>
          <w:rFonts w:ascii="Cambria" w:eastAsia="Cambria" w:hAnsi="Cambria"/>
          <w:noProof/>
          <w:lang w:val="en-US" w:eastAsia="en-US"/>
        </w:rPr>
        <w:tab/>
        <w:t xml:space="preserve">Myles PS, Urquhart N. The linearity of the visual analogue scale in patients with severe acute pain. </w:t>
      </w:r>
      <w:r w:rsidRPr="00F538D3">
        <w:rPr>
          <w:rFonts w:ascii="Cambria" w:eastAsia="Cambria" w:hAnsi="Cambria"/>
          <w:i/>
          <w:noProof/>
          <w:lang w:val="en-US" w:eastAsia="en-US"/>
        </w:rPr>
        <w:t xml:space="preserve">Anaesth Intensive Care. </w:t>
      </w:r>
      <w:r w:rsidRPr="00F538D3">
        <w:rPr>
          <w:rFonts w:ascii="Cambria" w:eastAsia="Cambria" w:hAnsi="Cambria"/>
          <w:noProof/>
          <w:lang w:val="en-US" w:eastAsia="en-US"/>
        </w:rPr>
        <w:t>2005;33(1):54-58.</w:t>
      </w:r>
    </w:p>
    <w:p w14:paraId="7DD72905" w14:textId="77777777" w:rsidR="005321B3" w:rsidRPr="00F538D3" w:rsidRDefault="005321B3" w:rsidP="005321B3">
      <w:pPr>
        <w:ind w:left="720" w:hanging="720"/>
        <w:rPr>
          <w:rFonts w:ascii="Cambria" w:eastAsia="Cambria" w:hAnsi="Cambria"/>
          <w:noProof/>
          <w:lang w:val="en-US" w:eastAsia="en-US"/>
        </w:rPr>
      </w:pPr>
      <w:r w:rsidRPr="00F538D3">
        <w:rPr>
          <w:rFonts w:ascii="Cambria" w:eastAsia="Cambria" w:hAnsi="Cambria"/>
          <w:noProof/>
          <w:lang w:val="en-US" w:eastAsia="en-US"/>
        </w:rPr>
        <w:t>56.</w:t>
      </w:r>
      <w:r w:rsidRPr="00F538D3">
        <w:rPr>
          <w:rFonts w:ascii="Cambria" w:eastAsia="Cambria" w:hAnsi="Cambria"/>
          <w:noProof/>
          <w:lang w:val="en-US" w:eastAsia="en-US"/>
        </w:rPr>
        <w:tab/>
        <w:t xml:space="preserve">Bodian CA, Freedman G, Hossain S, Eisenkraft JB, Beilin Y. The visual analog scale for pain: clinical significance in postoperative patients. </w:t>
      </w:r>
      <w:r w:rsidRPr="00F538D3">
        <w:rPr>
          <w:rFonts w:ascii="Cambria" w:eastAsia="Cambria" w:hAnsi="Cambria"/>
          <w:i/>
          <w:noProof/>
          <w:lang w:val="en-US" w:eastAsia="en-US"/>
        </w:rPr>
        <w:t xml:space="preserve">Anesthesiology. </w:t>
      </w:r>
      <w:r w:rsidRPr="00F538D3">
        <w:rPr>
          <w:rFonts w:ascii="Cambria" w:eastAsia="Cambria" w:hAnsi="Cambria"/>
          <w:noProof/>
          <w:lang w:val="en-US" w:eastAsia="en-US"/>
        </w:rPr>
        <w:t>2001;95(6):1356-1361.</w:t>
      </w:r>
    </w:p>
    <w:p w14:paraId="424DB235" w14:textId="77777777" w:rsidR="005321B3" w:rsidRPr="00F538D3" w:rsidRDefault="005321B3" w:rsidP="005321B3">
      <w:pPr>
        <w:ind w:left="720" w:hanging="720"/>
        <w:rPr>
          <w:rFonts w:ascii="Cambria" w:eastAsia="Cambria" w:hAnsi="Cambria"/>
          <w:noProof/>
          <w:lang w:val="en-US" w:eastAsia="en-US"/>
        </w:rPr>
      </w:pPr>
      <w:r w:rsidRPr="00F538D3">
        <w:rPr>
          <w:rFonts w:ascii="Cambria" w:eastAsia="Cambria" w:hAnsi="Cambria"/>
          <w:noProof/>
          <w:lang w:val="en-US" w:eastAsia="en-US"/>
        </w:rPr>
        <w:t>57.</w:t>
      </w:r>
      <w:r w:rsidRPr="00F538D3">
        <w:rPr>
          <w:rFonts w:ascii="Cambria" w:eastAsia="Cambria" w:hAnsi="Cambria"/>
          <w:noProof/>
          <w:lang w:val="en-US" w:eastAsia="en-US"/>
        </w:rPr>
        <w:tab/>
        <w:t xml:space="preserve">Myles PS, Christelis N. Measuring pain and analgesic response. </w:t>
      </w:r>
      <w:r w:rsidRPr="00F538D3">
        <w:rPr>
          <w:rFonts w:ascii="Cambria" w:eastAsia="Cambria" w:hAnsi="Cambria"/>
          <w:i/>
          <w:noProof/>
          <w:lang w:val="en-US" w:eastAsia="en-US"/>
        </w:rPr>
        <w:t xml:space="preserve">Eur J Anaesthesiol. </w:t>
      </w:r>
      <w:r w:rsidRPr="00F538D3">
        <w:rPr>
          <w:rFonts w:ascii="Cambria" w:eastAsia="Cambria" w:hAnsi="Cambria"/>
          <w:noProof/>
          <w:lang w:val="en-US" w:eastAsia="en-US"/>
        </w:rPr>
        <w:t>2011;28(6):399-400.</w:t>
      </w:r>
    </w:p>
    <w:p w14:paraId="39BA6BCD" w14:textId="77777777" w:rsidR="005321B3" w:rsidRPr="00F538D3" w:rsidRDefault="005321B3" w:rsidP="005321B3">
      <w:pPr>
        <w:ind w:left="720" w:hanging="720"/>
        <w:rPr>
          <w:rFonts w:ascii="Cambria" w:eastAsia="Cambria" w:hAnsi="Cambria"/>
          <w:noProof/>
          <w:lang w:val="en-US" w:eastAsia="en-US"/>
        </w:rPr>
      </w:pPr>
      <w:r w:rsidRPr="00F538D3">
        <w:rPr>
          <w:rFonts w:ascii="Cambria" w:eastAsia="Cambria" w:hAnsi="Cambria"/>
          <w:noProof/>
          <w:lang w:val="en-US" w:eastAsia="en-US"/>
        </w:rPr>
        <w:t>58.</w:t>
      </w:r>
      <w:r w:rsidRPr="00F538D3">
        <w:rPr>
          <w:rFonts w:ascii="Cambria" w:eastAsia="Cambria" w:hAnsi="Cambria"/>
          <w:noProof/>
          <w:lang w:val="en-US" w:eastAsia="en-US"/>
        </w:rPr>
        <w:tab/>
        <w:t xml:space="preserve">Wells G, Beaton D, Shea B, et al. Minimal clinically important differences: review of methods. </w:t>
      </w:r>
      <w:r w:rsidRPr="00F538D3">
        <w:rPr>
          <w:rFonts w:ascii="Cambria" w:eastAsia="Cambria" w:hAnsi="Cambria"/>
          <w:i/>
          <w:noProof/>
          <w:lang w:val="en-US" w:eastAsia="en-US"/>
        </w:rPr>
        <w:t xml:space="preserve">J Rheumatol. </w:t>
      </w:r>
      <w:r w:rsidRPr="00F538D3">
        <w:rPr>
          <w:rFonts w:ascii="Cambria" w:eastAsia="Cambria" w:hAnsi="Cambria"/>
          <w:noProof/>
          <w:lang w:val="en-US" w:eastAsia="en-US"/>
        </w:rPr>
        <w:t>2001;28(2):406-412.</w:t>
      </w:r>
    </w:p>
    <w:p w14:paraId="3FC67B6D" w14:textId="77777777" w:rsidR="005321B3" w:rsidRPr="00F538D3" w:rsidRDefault="005321B3" w:rsidP="005321B3">
      <w:pPr>
        <w:ind w:left="720" w:hanging="720"/>
        <w:rPr>
          <w:rFonts w:ascii="Cambria" w:eastAsia="Cambria" w:hAnsi="Cambria"/>
          <w:noProof/>
          <w:lang w:val="en-US" w:eastAsia="en-US"/>
        </w:rPr>
      </w:pPr>
      <w:r w:rsidRPr="00F538D3">
        <w:rPr>
          <w:rFonts w:ascii="Cambria" w:eastAsia="Cambria" w:hAnsi="Cambria"/>
          <w:noProof/>
          <w:lang w:val="en-US" w:eastAsia="en-US"/>
        </w:rPr>
        <w:t>59.</w:t>
      </w:r>
      <w:r w:rsidRPr="00F538D3">
        <w:rPr>
          <w:rFonts w:ascii="Cambria" w:eastAsia="Cambria" w:hAnsi="Cambria"/>
          <w:noProof/>
          <w:lang w:val="en-US" w:eastAsia="en-US"/>
        </w:rPr>
        <w:tab/>
        <w:t xml:space="preserve">Guyatt GH, Osoba D, Wu AW, Wyrwich KW, Norman GR, Clinical Significance Consensus Meeting G. Methods to explain the clinical significance of health status measures. </w:t>
      </w:r>
      <w:r w:rsidRPr="00F538D3">
        <w:rPr>
          <w:rFonts w:ascii="Cambria" w:eastAsia="Cambria" w:hAnsi="Cambria"/>
          <w:i/>
          <w:noProof/>
          <w:lang w:val="en-US" w:eastAsia="en-US"/>
        </w:rPr>
        <w:t xml:space="preserve">Mayo Clin Proc. </w:t>
      </w:r>
      <w:r w:rsidRPr="00F538D3">
        <w:rPr>
          <w:rFonts w:ascii="Cambria" w:eastAsia="Cambria" w:hAnsi="Cambria"/>
          <w:noProof/>
          <w:lang w:val="en-US" w:eastAsia="en-US"/>
        </w:rPr>
        <w:t>2002;77(4):371-383.</w:t>
      </w:r>
    </w:p>
    <w:p w14:paraId="3C79EA47" w14:textId="77777777" w:rsidR="005321B3" w:rsidRPr="00F538D3" w:rsidRDefault="005321B3" w:rsidP="005321B3">
      <w:pPr>
        <w:ind w:left="720" w:hanging="720"/>
        <w:rPr>
          <w:rFonts w:ascii="Cambria" w:eastAsia="Cambria" w:hAnsi="Cambria"/>
          <w:noProof/>
          <w:lang w:val="en-US" w:eastAsia="en-US"/>
        </w:rPr>
      </w:pPr>
      <w:r w:rsidRPr="00F538D3">
        <w:rPr>
          <w:rFonts w:ascii="Cambria" w:eastAsia="Cambria" w:hAnsi="Cambria"/>
          <w:noProof/>
          <w:lang w:val="en-US" w:eastAsia="en-US"/>
        </w:rPr>
        <w:t>60.</w:t>
      </w:r>
      <w:r w:rsidRPr="00F538D3">
        <w:rPr>
          <w:rFonts w:ascii="Cambria" w:eastAsia="Cambria" w:hAnsi="Cambria"/>
          <w:noProof/>
          <w:lang w:val="en-US" w:eastAsia="en-US"/>
        </w:rPr>
        <w:tab/>
        <w:t xml:space="preserve">Myles PS, Troedel S, Boquest M, Reeves M. The pain visual analog scale: is it linear or nonlinear? </w:t>
      </w:r>
      <w:r w:rsidRPr="00F538D3">
        <w:rPr>
          <w:rFonts w:ascii="Cambria" w:eastAsia="Cambria" w:hAnsi="Cambria"/>
          <w:i/>
          <w:noProof/>
          <w:lang w:val="en-US" w:eastAsia="en-US"/>
        </w:rPr>
        <w:t xml:space="preserve">Anesth Analg. </w:t>
      </w:r>
      <w:r w:rsidRPr="00F538D3">
        <w:rPr>
          <w:rFonts w:ascii="Cambria" w:eastAsia="Cambria" w:hAnsi="Cambria"/>
          <w:noProof/>
          <w:lang w:val="en-US" w:eastAsia="en-US"/>
        </w:rPr>
        <w:t>1999;89(6):1517-1520.</w:t>
      </w:r>
    </w:p>
    <w:p w14:paraId="2C1D6BED" w14:textId="77777777" w:rsidR="008D0B92" w:rsidRPr="00F538D3" w:rsidRDefault="008D0B92" w:rsidP="005321B3">
      <w:pPr>
        <w:ind w:left="720" w:hanging="720"/>
        <w:rPr>
          <w:rFonts w:ascii="Cambria" w:eastAsia="Cambria" w:hAnsi="Cambria"/>
          <w:noProof/>
          <w:lang w:val="en-US" w:eastAsia="en-US"/>
        </w:rPr>
      </w:pPr>
      <w:r w:rsidRPr="00F538D3">
        <w:rPr>
          <w:rFonts w:ascii="Cambria" w:eastAsia="Cambria" w:hAnsi="Cambria"/>
          <w:noProof/>
          <w:lang w:val="en-US" w:eastAsia="en-US"/>
        </w:rPr>
        <w:t xml:space="preserve">61.        AI-Hasani R, Bruchas MR. Molecular mechanisms of opioid receptor dependant signaling and behaviour. </w:t>
      </w:r>
      <w:r w:rsidRPr="00F538D3">
        <w:rPr>
          <w:rFonts w:ascii="Cambria" w:eastAsia="Cambria" w:hAnsi="Cambria"/>
          <w:i/>
          <w:noProof/>
          <w:lang w:val="en-US" w:eastAsia="en-US"/>
        </w:rPr>
        <w:t xml:space="preserve">Anesthesiol </w:t>
      </w:r>
      <w:r w:rsidRPr="00F538D3">
        <w:rPr>
          <w:rFonts w:ascii="Cambria" w:eastAsia="Cambria" w:hAnsi="Cambria"/>
          <w:noProof/>
          <w:lang w:val="en-US" w:eastAsia="en-US"/>
        </w:rPr>
        <w:t>2011; 115(6): 1363-1381</w:t>
      </w:r>
    </w:p>
    <w:p w14:paraId="7FC23D88" w14:textId="77777777" w:rsidR="00CD7D36" w:rsidRPr="00F538D3" w:rsidRDefault="008D0B92" w:rsidP="005321B3">
      <w:pPr>
        <w:ind w:left="720" w:hanging="720"/>
        <w:rPr>
          <w:rFonts w:ascii="Cambria" w:eastAsia="Cambria" w:hAnsi="Cambria"/>
          <w:noProof/>
          <w:lang w:val="en-US" w:eastAsia="en-US"/>
        </w:rPr>
      </w:pPr>
      <w:r w:rsidRPr="00F538D3">
        <w:rPr>
          <w:rFonts w:ascii="Cambria" w:eastAsia="Cambria" w:hAnsi="Cambria"/>
          <w:noProof/>
          <w:lang w:val="en-US" w:eastAsia="en-US"/>
        </w:rPr>
        <w:t xml:space="preserve">62.        Benarroch EE. Endogenous opioid systems. Current concepts and clinical correlations. </w:t>
      </w:r>
      <w:r w:rsidR="00CD7D36" w:rsidRPr="00F538D3">
        <w:rPr>
          <w:rFonts w:ascii="Cambria" w:eastAsia="Cambria" w:hAnsi="Cambria"/>
          <w:i/>
          <w:noProof/>
          <w:lang w:val="en-US" w:eastAsia="en-US"/>
        </w:rPr>
        <w:t>Neurology</w:t>
      </w:r>
      <w:r w:rsidRPr="00F538D3">
        <w:rPr>
          <w:rFonts w:ascii="Cambria" w:eastAsia="Cambria" w:hAnsi="Cambria"/>
          <w:i/>
          <w:noProof/>
          <w:lang w:val="en-US" w:eastAsia="en-US"/>
        </w:rPr>
        <w:t xml:space="preserve"> </w:t>
      </w:r>
      <w:r w:rsidRPr="00F538D3">
        <w:rPr>
          <w:rFonts w:ascii="Cambria" w:eastAsia="Cambria" w:hAnsi="Cambria"/>
          <w:noProof/>
          <w:lang w:val="en-US" w:eastAsia="en-US"/>
        </w:rPr>
        <w:t xml:space="preserve">2012; 79(8): </w:t>
      </w:r>
      <w:r w:rsidR="00CD7D36" w:rsidRPr="00F538D3">
        <w:rPr>
          <w:rFonts w:ascii="Cambria" w:eastAsia="Cambria" w:hAnsi="Cambria"/>
          <w:noProof/>
          <w:lang w:val="en-US" w:eastAsia="en-US"/>
        </w:rPr>
        <w:t>807-814.</w:t>
      </w:r>
    </w:p>
    <w:p w14:paraId="59BF93D3" w14:textId="77777777" w:rsidR="00CD7D36" w:rsidRPr="00F538D3" w:rsidRDefault="00CD7D36" w:rsidP="005321B3">
      <w:pPr>
        <w:ind w:left="720" w:hanging="720"/>
        <w:rPr>
          <w:rFonts w:ascii="Cambria" w:eastAsia="Cambria" w:hAnsi="Cambria"/>
          <w:noProof/>
          <w:lang w:val="en-US" w:eastAsia="en-US"/>
        </w:rPr>
      </w:pPr>
      <w:r w:rsidRPr="00F538D3">
        <w:rPr>
          <w:rFonts w:ascii="Cambria" w:eastAsia="Cambria" w:hAnsi="Cambria"/>
          <w:noProof/>
          <w:lang w:val="en-US" w:eastAsia="en-US"/>
        </w:rPr>
        <w:lastRenderedPageBreak/>
        <w:t>63.        Trigo JM, Martin-Garcia E, Berrendero F, Robledo P, Maldonado R. The endogenous opioid system: A common substrate in drug addiction.</w:t>
      </w:r>
      <w:r w:rsidRPr="00F538D3">
        <w:rPr>
          <w:rFonts w:ascii="Cambria" w:eastAsia="Cambria" w:hAnsi="Cambria"/>
          <w:i/>
          <w:noProof/>
          <w:lang w:val="en-US" w:eastAsia="en-US"/>
        </w:rPr>
        <w:t xml:space="preserve"> Drug and Alcohol dependance</w:t>
      </w:r>
      <w:r w:rsidRPr="00F538D3">
        <w:rPr>
          <w:rFonts w:ascii="Cambria" w:eastAsia="Cambria" w:hAnsi="Cambria"/>
          <w:noProof/>
          <w:lang w:val="en-US" w:eastAsia="en-US"/>
        </w:rPr>
        <w:t xml:space="preserve"> 2010; 108: 183-194.</w:t>
      </w:r>
    </w:p>
    <w:p w14:paraId="2596E497" w14:textId="77777777" w:rsidR="00CD7D36" w:rsidRPr="00F538D3" w:rsidRDefault="00CD7D36" w:rsidP="005321B3">
      <w:pPr>
        <w:ind w:left="720" w:hanging="720"/>
        <w:rPr>
          <w:rFonts w:ascii="Cambria" w:eastAsia="Cambria" w:hAnsi="Cambria"/>
          <w:noProof/>
          <w:lang w:val="en-US" w:eastAsia="en-US"/>
        </w:rPr>
      </w:pPr>
      <w:r w:rsidRPr="00F538D3">
        <w:rPr>
          <w:rFonts w:ascii="Cambria" w:eastAsia="Cambria" w:hAnsi="Cambria"/>
          <w:noProof/>
          <w:lang w:val="en-US" w:eastAsia="en-US"/>
        </w:rPr>
        <w:t xml:space="preserve">64.        Ossipov MH, Morimura K, Porreca F. </w:t>
      </w:r>
      <w:r w:rsidRPr="00F538D3">
        <w:rPr>
          <w:rFonts w:ascii="Cambria" w:eastAsia="Cambria" w:hAnsi="Cambria"/>
          <w:i/>
          <w:noProof/>
          <w:lang w:val="en-US" w:eastAsia="en-US"/>
        </w:rPr>
        <w:t>Curr Opin Support Palliat Care</w:t>
      </w:r>
      <w:r w:rsidRPr="00F538D3">
        <w:rPr>
          <w:rFonts w:ascii="Cambria" w:eastAsia="Cambria" w:hAnsi="Cambria"/>
          <w:noProof/>
          <w:lang w:val="en-US" w:eastAsia="en-US"/>
        </w:rPr>
        <w:t xml:space="preserve"> 2014; 8(2): 143-151</w:t>
      </w:r>
    </w:p>
    <w:p w14:paraId="28CC2DA7" w14:textId="77777777" w:rsidR="00637448" w:rsidRPr="00F538D3" w:rsidRDefault="00637448" w:rsidP="005321B3">
      <w:pPr>
        <w:ind w:left="720" w:hanging="720"/>
        <w:rPr>
          <w:rFonts w:ascii="Cambria" w:eastAsia="Cambria" w:hAnsi="Cambria"/>
          <w:noProof/>
          <w:lang w:val="en-US" w:eastAsia="en-US"/>
        </w:rPr>
      </w:pPr>
      <w:r w:rsidRPr="00F538D3">
        <w:rPr>
          <w:rFonts w:ascii="Cambria" w:eastAsia="Cambria" w:hAnsi="Cambria"/>
          <w:noProof/>
          <w:lang w:val="en-US" w:eastAsia="en-US"/>
        </w:rPr>
        <w:t xml:space="preserve">65.        </w:t>
      </w:r>
      <w:r w:rsidR="00D14FB0" w:rsidRPr="00F538D3">
        <w:rPr>
          <w:rFonts w:ascii="Cambria" w:eastAsia="Cambria" w:hAnsi="Cambria"/>
          <w:noProof/>
          <w:lang w:val="en-US" w:eastAsia="en-US"/>
        </w:rPr>
        <w:t>E</w:t>
      </w:r>
      <w:r w:rsidRPr="00F538D3">
        <w:rPr>
          <w:rFonts w:ascii="Cambria" w:eastAsia="Cambria" w:hAnsi="Cambria"/>
          <w:noProof/>
          <w:lang w:val="en-US" w:eastAsia="en-US"/>
        </w:rPr>
        <w:t xml:space="preserve">ippert F, Bingel U, Schoell E, Yacubian J, Buchel C. Blockade of endogenous opioid neurotransmission enhances acquisition of conditioned fear in humans. </w:t>
      </w:r>
      <w:r w:rsidR="00CD7D36" w:rsidRPr="00F538D3">
        <w:rPr>
          <w:rFonts w:ascii="Cambria" w:eastAsia="Cambria" w:hAnsi="Cambria"/>
          <w:noProof/>
          <w:lang w:val="en-US" w:eastAsia="en-US"/>
        </w:rPr>
        <w:t xml:space="preserve"> </w:t>
      </w:r>
      <w:r w:rsidRPr="00F538D3">
        <w:rPr>
          <w:rFonts w:ascii="Cambria" w:eastAsia="Cambria" w:hAnsi="Cambria"/>
          <w:i/>
          <w:noProof/>
          <w:lang w:val="en-US" w:eastAsia="en-US"/>
        </w:rPr>
        <w:t xml:space="preserve">Journal of Neuroscience </w:t>
      </w:r>
      <w:r w:rsidRPr="00F538D3">
        <w:rPr>
          <w:rFonts w:ascii="Cambria" w:eastAsia="Cambria" w:hAnsi="Cambria"/>
          <w:noProof/>
          <w:lang w:val="en-US" w:eastAsia="en-US"/>
        </w:rPr>
        <w:t>2008; 28: 5465-5472.</w:t>
      </w:r>
    </w:p>
    <w:p w14:paraId="3C002D5F" w14:textId="77777777" w:rsidR="00637448" w:rsidRPr="00F538D3" w:rsidRDefault="00637448" w:rsidP="005321B3">
      <w:pPr>
        <w:ind w:left="720" w:hanging="720"/>
        <w:rPr>
          <w:rFonts w:ascii="Cambria" w:eastAsia="Cambria" w:hAnsi="Cambria"/>
          <w:noProof/>
          <w:lang w:val="en-US" w:eastAsia="en-US"/>
        </w:rPr>
      </w:pPr>
      <w:r w:rsidRPr="00F538D3">
        <w:rPr>
          <w:rFonts w:ascii="Cambria" w:eastAsia="Cambria" w:hAnsi="Cambria"/>
          <w:noProof/>
          <w:lang w:val="en-US" w:eastAsia="en-US"/>
        </w:rPr>
        <w:t>66.        Haaker J, Yi J, Petrovic P, Olsson A. Endogenous opioids regulate socail threat learning in humans. Nature Communications 2017; 8: 15495.</w:t>
      </w:r>
    </w:p>
    <w:p w14:paraId="6DD956D9" w14:textId="77777777" w:rsidR="00570467" w:rsidRPr="00F538D3" w:rsidRDefault="00637448" w:rsidP="005321B3">
      <w:pPr>
        <w:ind w:left="720" w:hanging="720"/>
        <w:rPr>
          <w:rFonts w:ascii="Cambria" w:eastAsia="Cambria" w:hAnsi="Cambria"/>
          <w:noProof/>
          <w:lang w:val="en-US" w:eastAsia="en-US"/>
        </w:rPr>
      </w:pPr>
      <w:r w:rsidRPr="00F538D3">
        <w:rPr>
          <w:rFonts w:ascii="Cambria" w:eastAsia="Cambria" w:hAnsi="Cambria"/>
          <w:noProof/>
          <w:lang w:val="en-US" w:eastAsia="en-US"/>
        </w:rPr>
        <w:t xml:space="preserve">67.        Anderson WS, Sheth RN, Bencherif B, Frost JJ, campbell JN. Naloxone increases pain induced by topical capsacin in healthy human volunteers. </w:t>
      </w:r>
      <w:r w:rsidRPr="00F538D3">
        <w:rPr>
          <w:rFonts w:ascii="Cambria" w:eastAsia="Cambria" w:hAnsi="Cambria"/>
          <w:i/>
          <w:noProof/>
          <w:lang w:val="en-US" w:eastAsia="en-US"/>
        </w:rPr>
        <w:t xml:space="preserve">Pain. </w:t>
      </w:r>
      <w:r w:rsidR="00570467" w:rsidRPr="00F538D3">
        <w:rPr>
          <w:rFonts w:ascii="Cambria" w:eastAsia="Cambria" w:hAnsi="Cambria"/>
          <w:noProof/>
          <w:lang w:val="en-US" w:eastAsia="en-US"/>
        </w:rPr>
        <w:t>2002; 99: 2017-216.</w:t>
      </w:r>
    </w:p>
    <w:p w14:paraId="45E5ABA8" w14:textId="77777777" w:rsidR="00D14FB0" w:rsidRPr="00F538D3" w:rsidRDefault="00D14FB0" w:rsidP="005321B3">
      <w:pPr>
        <w:ind w:left="720" w:hanging="720"/>
        <w:rPr>
          <w:rFonts w:ascii="Cambria" w:eastAsia="Cambria" w:hAnsi="Cambria"/>
          <w:i/>
          <w:noProof/>
          <w:lang w:val="en-US" w:eastAsia="en-US"/>
        </w:rPr>
      </w:pPr>
      <w:r w:rsidRPr="00F538D3">
        <w:rPr>
          <w:rFonts w:ascii="Cambria" w:eastAsia="Cambria" w:hAnsi="Cambria"/>
          <w:noProof/>
          <w:lang w:val="en-US" w:eastAsia="en-US"/>
        </w:rPr>
        <w:t xml:space="preserve">68.       Chelnokova O, Laeng B, Eikemo M, Riegels J, Loseth G, Maurud H et.al Rewards of beauty: the opioid system mediates social motivation in humans. </w:t>
      </w:r>
      <w:r w:rsidRPr="00F538D3">
        <w:rPr>
          <w:rFonts w:ascii="Cambria" w:eastAsia="Cambria" w:hAnsi="Cambria"/>
          <w:i/>
          <w:noProof/>
          <w:lang w:val="en-US" w:eastAsia="en-US"/>
        </w:rPr>
        <w:t xml:space="preserve">Molecular Biol </w:t>
      </w:r>
      <w:r w:rsidRPr="00F538D3">
        <w:rPr>
          <w:rFonts w:ascii="Cambria" w:eastAsia="Cambria" w:hAnsi="Cambria"/>
          <w:noProof/>
          <w:lang w:val="en-US" w:eastAsia="en-US"/>
        </w:rPr>
        <w:t>2014; 19: 746-747.</w:t>
      </w:r>
    </w:p>
    <w:p w14:paraId="16F72A5E" w14:textId="77777777" w:rsidR="00483FF0" w:rsidRPr="00F538D3" w:rsidRDefault="00D14FB0" w:rsidP="005321B3">
      <w:pPr>
        <w:ind w:left="720" w:hanging="720"/>
        <w:rPr>
          <w:rFonts w:ascii="Cambria" w:eastAsia="Cambria" w:hAnsi="Cambria"/>
          <w:noProof/>
          <w:lang w:val="en-US" w:eastAsia="en-US"/>
        </w:rPr>
      </w:pPr>
      <w:r w:rsidRPr="00F538D3">
        <w:rPr>
          <w:rFonts w:ascii="Cambria" w:eastAsia="Cambria" w:hAnsi="Cambria"/>
          <w:noProof/>
          <w:lang w:val="en-US" w:eastAsia="en-US"/>
        </w:rPr>
        <w:t>69</w:t>
      </w:r>
      <w:r w:rsidR="00570467" w:rsidRPr="00F538D3">
        <w:rPr>
          <w:rFonts w:ascii="Cambria" w:eastAsia="Cambria" w:hAnsi="Cambria"/>
          <w:noProof/>
          <w:lang w:val="en-US" w:eastAsia="en-US"/>
        </w:rPr>
        <w:t xml:space="preserve">.        Steenbergen H, eikemo M, Leknes S. The role of the opioid system in decision making and cognitive control: A review. </w:t>
      </w:r>
      <w:r w:rsidR="00570467" w:rsidRPr="00F538D3">
        <w:rPr>
          <w:rFonts w:ascii="Cambria" w:eastAsia="Cambria" w:hAnsi="Cambria"/>
          <w:i/>
          <w:noProof/>
          <w:lang w:val="en-US" w:eastAsia="en-US"/>
        </w:rPr>
        <w:t>Cognitive affective and behavioural neuroscience</w:t>
      </w:r>
      <w:r w:rsidR="00570467" w:rsidRPr="00F538D3">
        <w:rPr>
          <w:rFonts w:ascii="Cambria" w:eastAsia="Cambria" w:hAnsi="Cambria"/>
          <w:noProof/>
          <w:lang w:val="en-US" w:eastAsia="en-US"/>
        </w:rPr>
        <w:t xml:space="preserve"> 2019; 19: 435-458.</w:t>
      </w:r>
    </w:p>
    <w:p w14:paraId="232125ED" w14:textId="77777777" w:rsidR="00483FF0" w:rsidRPr="00F538D3" w:rsidRDefault="00D14FB0" w:rsidP="005321B3">
      <w:pPr>
        <w:ind w:left="720" w:hanging="720"/>
        <w:rPr>
          <w:noProof/>
        </w:rPr>
      </w:pPr>
      <w:r w:rsidRPr="00F538D3">
        <w:rPr>
          <w:rFonts w:ascii="Cambria" w:eastAsia="Cambria" w:hAnsi="Cambria"/>
          <w:noProof/>
          <w:lang w:val="en-US" w:eastAsia="en-US"/>
        </w:rPr>
        <w:t>70</w:t>
      </w:r>
      <w:r w:rsidR="00483FF0" w:rsidRPr="00F538D3">
        <w:rPr>
          <w:rFonts w:ascii="Cambria" w:eastAsia="Cambria" w:hAnsi="Cambria"/>
          <w:noProof/>
          <w:lang w:val="en-US" w:eastAsia="en-US"/>
        </w:rPr>
        <w:t xml:space="preserve">.        Brummett CM, Waljee JF, Goesling J, Moser S, Englesbe MJ, Bohnert ASB et.al New persistent opioid use after minor and major surgical proceduresin US adults. </w:t>
      </w:r>
      <w:r w:rsidR="00483FF0" w:rsidRPr="00F538D3">
        <w:rPr>
          <w:rFonts w:ascii="Cambria" w:eastAsia="Cambria" w:hAnsi="Cambria"/>
          <w:i/>
          <w:noProof/>
          <w:lang w:val="en-US" w:eastAsia="en-US"/>
        </w:rPr>
        <w:t>JAMA</w:t>
      </w:r>
      <w:r w:rsidR="00483FF0" w:rsidRPr="00F538D3">
        <w:rPr>
          <w:rFonts w:ascii="Cambria" w:eastAsia="Cambria" w:hAnsi="Cambria"/>
          <w:noProof/>
          <w:lang w:val="en-US" w:eastAsia="en-US"/>
        </w:rPr>
        <w:t xml:space="preserve"> </w:t>
      </w:r>
      <w:r w:rsidR="00483FF0" w:rsidRPr="00F538D3">
        <w:rPr>
          <w:rFonts w:ascii="Cambria" w:eastAsia="Cambria" w:hAnsi="Cambria"/>
          <w:i/>
          <w:noProof/>
          <w:lang w:val="en-US" w:eastAsia="en-US"/>
        </w:rPr>
        <w:t>Surg</w:t>
      </w:r>
      <w:r w:rsidR="00483FF0" w:rsidRPr="00F538D3">
        <w:rPr>
          <w:rFonts w:ascii="Cambria" w:eastAsia="Cambria" w:hAnsi="Cambria"/>
          <w:noProof/>
          <w:lang w:val="en-US" w:eastAsia="en-US"/>
        </w:rPr>
        <w:t xml:space="preserve">; 2017: 152(6): </w:t>
      </w:r>
      <w:r w:rsidR="00483FF0" w:rsidRPr="00F538D3">
        <w:rPr>
          <w:noProof/>
        </w:rPr>
        <w:t>e170504.</w:t>
      </w:r>
    </w:p>
    <w:p w14:paraId="49B8BD67" w14:textId="77777777" w:rsidR="00483FF0" w:rsidRPr="00F538D3" w:rsidRDefault="00D14FB0" w:rsidP="005321B3">
      <w:pPr>
        <w:ind w:left="720" w:hanging="720"/>
        <w:rPr>
          <w:rFonts w:ascii="Cambria" w:eastAsia="Cambria" w:hAnsi="Cambria"/>
          <w:noProof/>
          <w:lang w:val="en-US" w:eastAsia="en-US"/>
        </w:rPr>
      </w:pPr>
      <w:r w:rsidRPr="00F538D3">
        <w:rPr>
          <w:rFonts w:ascii="Cambria" w:hAnsi="Cambria"/>
          <w:noProof/>
        </w:rPr>
        <w:t>71</w:t>
      </w:r>
      <w:r w:rsidR="00483FF0" w:rsidRPr="00F538D3">
        <w:rPr>
          <w:rFonts w:ascii="Cambria" w:hAnsi="Cambria"/>
          <w:noProof/>
        </w:rPr>
        <w:t xml:space="preserve">.        Gross JJ, John OP. </w:t>
      </w:r>
      <w:r w:rsidR="00260F9A" w:rsidRPr="00F538D3">
        <w:rPr>
          <w:rFonts w:ascii="Cambria" w:hAnsi="Cambria"/>
          <w:noProof/>
        </w:rPr>
        <w:t>Revealing feelings: Facets of emotional expressivity in self-reports, peer ratings, and behaviour</w:t>
      </w:r>
      <w:r w:rsidR="00483FF0" w:rsidRPr="00F538D3">
        <w:rPr>
          <w:rFonts w:ascii="Cambria" w:hAnsi="Cambria"/>
          <w:i/>
          <w:noProof/>
        </w:rPr>
        <w:t xml:space="preserve">Journal Personality and Social Psychology </w:t>
      </w:r>
      <w:r w:rsidR="00483FF0" w:rsidRPr="00F538D3">
        <w:rPr>
          <w:rFonts w:ascii="Cambria" w:hAnsi="Cambria"/>
          <w:noProof/>
        </w:rPr>
        <w:t xml:space="preserve">1997; 72: 435-448. </w:t>
      </w:r>
      <w:r w:rsidR="00483FF0" w:rsidRPr="00F538D3">
        <w:rPr>
          <w:rFonts w:ascii="Cambria" w:eastAsia="Cambria" w:hAnsi="Cambria"/>
          <w:noProof/>
          <w:lang w:val="en-US" w:eastAsia="en-US"/>
        </w:rPr>
        <w:t xml:space="preserve"> </w:t>
      </w:r>
    </w:p>
    <w:p w14:paraId="4F46FD1F" w14:textId="77777777" w:rsidR="008D0B92" w:rsidRPr="00F538D3" w:rsidRDefault="00D14FB0" w:rsidP="005321B3">
      <w:pPr>
        <w:ind w:left="720" w:hanging="720"/>
        <w:rPr>
          <w:rFonts w:ascii="Cambria" w:eastAsia="Cambria" w:hAnsi="Cambria"/>
          <w:noProof/>
          <w:lang w:val="en-US" w:eastAsia="en-US"/>
        </w:rPr>
      </w:pPr>
      <w:r w:rsidRPr="00F538D3">
        <w:rPr>
          <w:rFonts w:ascii="Cambria" w:eastAsia="Cambria" w:hAnsi="Cambria"/>
          <w:noProof/>
          <w:lang w:val="en-US" w:eastAsia="en-US"/>
        </w:rPr>
        <w:t>72</w:t>
      </w:r>
      <w:r w:rsidR="00483FF0" w:rsidRPr="00F538D3">
        <w:rPr>
          <w:rFonts w:ascii="Cambria" w:eastAsia="Cambria" w:hAnsi="Cambria"/>
          <w:noProof/>
          <w:lang w:val="en-US" w:eastAsia="en-US"/>
        </w:rPr>
        <w:t xml:space="preserve">.        Webster LR, Webster RM. Predicting abberant behaviours in opioid treated patients: preliminary validation of the opioid risk tool. </w:t>
      </w:r>
      <w:r w:rsidR="00483FF0" w:rsidRPr="00F538D3">
        <w:rPr>
          <w:rFonts w:ascii="Cambria" w:eastAsia="Cambria" w:hAnsi="Cambria"/>
          <w:i/>
          <w:noProof/>
          <w:lang w:val="en-US" w:eastAsia="en-US"/>
        </w:rPr>
        <w:t>Pain Med</w:t>
      </w:r>
      <w:r w:rsidR="00483FF0" w:rsidRPr="00F538D3">
        <w:rPr>
          <w:rFonts w:ascii="Cambria" w:eastAsia="Cambria" w:hAnsi="Cambria"/>
          <w:noProof/>
          <w:lang w:val="en-US" w:eastAsia="en-US"/>
        </w:rPr>
        <w:t xml:space="preserve"> 2005; 6(6): </w:t>
      </w:r>
      <w:r w:rsidR="00691F85" w:rsidRPr="00F538D3">
        <w:rPr>
          <w:rFonts w:ascii="Cambria" w:eastAsia="Cambria" w:hAnsi="Cambria"/>
          <w:noProof/>
          <w:lang w:val="en-US" w:eastAsia="en-US"/>
        </w:rPr>
        <w:t xml:space="preserve">432-442. </w:t>
      </w:r>
      <w:r w:rsidR="008D0B92" w:rsidRPr="00F538D3">
        <w:rPr>
          <w:rFonts w:ascii="Cambria" w:eastAsia="Cambria" w:hAnsi="Cambria"/>
          <w:noProof/>
          <w:lang w:val="en-US" w:eastAsia="en-US"/>
        </w:rPr>
        <w:t xml:space="preserve"> </w:t>
      </w:r>
    </w:p>
    <w:p w14:paraId="71696CE5" w14:textId="77777777" w:rsidR="005321B3" w:rsidRPr="00F538D3" w:rsidRDefault="00D14FB0" w:rsidP="005321B3">
      <w:pPr>
        <w:ind w:left="720" w:hanging="720"/>
        <w:rPr>
          <w:rFonts w:ascii="Cambria" w:eastAsia="Cambria" w:hAnsi="Cambria"/>
          <w:noProof/>
          <w:lang w:val="en-US" w:eastAsia="en-US"/>
        </w:rPr>
      </w:pPr>
      <w:r w:rsidRPr="00F538D3">
        <w:rPr>
          <w:rFonts w:ascii="Cambria" w:eastAsia="Cambria" w:hAnsi="Cambria"/>
          <w:noProof/>
          <w:lang w:val="en-US" w:eastAsia="en-US"/>
        </w:rPr>
        <w:t>73</w:t>
      </w:r>
      <w:r w:rsidR="005321B3" w:rsidRPr="00F538D3">
        <w:rPr>
          <w:rFonts w:ascii="Cambria" w:eastAsia="Cambria" w:hAnsi="Cambria"/>
          <w:noProof/>
          <w:lang w:val="en-US" w:eastAsia="en-US"/>
        </w:rPr>
        <w:t>.</w:t>
      </w:r>
      <w:r w:rsidR="005321B3" w:rsidRPr="00F538D3">
        <w:rPr>
          <w:rFonts w:ascii="Cambria" w:eastAsia="Cambria" w:hAnsi="Cambria"/>
          <w:noProof/>
          <w:lang w:val="en-US" w:eastAsia="en-US"/>
        </w:rPr>
        <w:tab/>
        <w:t xml:space="preserve">M. A. E. Ramsay TMS, B. R. J. Simpson, and R. Goodwin. Controlled Sedation with Alphaxalone-Alphaxalone </w:t>
      </w:r>
      <w:r w:rsidR="005321B3" w:rsidRPr="00F538D3">
        <w:rPr>
          <w:rFonts w:ascii="Cambria" w:eastAsia="Cambria" w:hAnsi="Cambria"/>
          <w:i/>
          <w:noProof/>
          <w:lang w:val="en-US" w:eastAsia="en-US"/>
        </w:rPr>
        <w:t xml:space="preserve">British Medical Journal. </w:t>
      </w:r>
      <w:r w:rsidR="005321B3" w:rsidRPr="00F538D3">
        <w:rPr>
          <w:rFonts w:ascii="Cambria" w:eastAsia="Cambria" w:hAnsi="Cambria"/>
          <w:noProof/>
          <w:lang w:val="en-US" w:eastAsia="en-US"/>
        </w:rPr>
        <w:t>1974;2:656-659.</w:t>
      </w:r>
    </w:p>
    <w:p w14:paraId="748376D6" w14:textId="77777777" w:rsidR="005321B3" w:rsidRPr="00F538D3" w:rsidRDefault="00D14FB0" w:rsidP="005321B3">
      <w:pPr>
        <w:ind w:left="720" w:hanging="720"/>
        <w:rPr>
          <w:rFonts w:ascii="Cambria" w:eastAsia="Cambria" w:hAnsi="Cambria"/>
          <w:noProof/>
          <w:lang w:val="en-US" w:eastAsia="en-US"/>
        </w:rPr>
      </w:pPr>
      <w:r w:rsidRPr="00F538D3">
        <w:rPr>
          <w:rFonts w:ascii="Cambria" w:eastAsia="Cambria" w:hAnsi="Cambria"/>
          <w:noProof/>
          <w:lang w:val="en-US" w:eastAsia="en-US"/>
        </w:rPr>
        <w:t>74</w:t>
      </w:r>
      <w:r w:rsidR="005321B3" w:rsidRPr="00F538D3">
        <w:rPr>
          <w:rFonts w:ascii="Cambria" w:eastAsia="Cambria" w:hAnsi="Cambria"/>
          <w:noProof/>
          <w:lang w:val="en-US" w:eastAsia="en-US"/>
        </w:rPr>
        <w:t>.</w:t>
      </w:r>
      <w:r w:rsidR="005321B3" w:rsidRPr="00F538D3">
        <w:rPr>
          <w:rFonts w:ascii="Cambria" w:eastAsia="Cambria" w:hAnsi="Cambria"/>
          <w:noProof/>
          <w:lang w:val="en-US" w:eastAsia="en-US"/>
        </w:rPr>
        <w:tab/>
        <w:t xml:space="preserve">Myles PS, Hunt JO, Nightingale CE, et al. Development and psychometric testing of a quality of recovery score after general anesthesia and surgery in adults. </w:t>
      </w:r>
      <w:r w:rsidR="005321B3" w:rsidRPr="00F538D3">
        <w:rPr>
          <w:rFonts w:ascii="Cambria" w:eastAsia="Cambria" w:hAnsi="Cambria"/>
          <w:i/>
          <w:noProof/>
          <w:lang w:val="en-US" w:eastAsia="en-US"/>
        </w:rPr>
        <w:t xml:space="preserve">Anesth Analg. </w:t>
      </w:r>
      <w:r w:rsidR="005321B3" w:rsidRPr="00F538D3">
        <w:rPr>
          <w:rFonts w:ascii="Cambria" w:eastAsia="Cambria" w:hAnsi="Cambria"/>
          <w:noProof/>
          <w:lang w:val="en-US" w:eastAsia="en-US"/>
        </w:rPr>
        <w:t>1999;88(1):83-90.</w:t>
      </w:r>
    </w:p>
    <w:p w14:paraId="7272F470" w14:textId="77777777" w:rsidR="005321B3" w:rsidRPr="00F538D3" w:rsidRDefault="00D14FB0" w:rsidP="005321B3">
      <w:pPr>
        <w:ind w:left="720" w:hanging="720"/>
        <w:rPr>
          <w:rFonts w:ascii="Cambria" w:eastAsia="Cambria" w:hAnsi="Cambria"/>
          <w:noProof/>
          <w:lang w:val="en-US" w:eastAsia="en-US"/>
        </w:rPr>
      </w:pPr>
      <w:r w:rsidRPr="00F538D3">
        <w:rPr>
          <w:rFonts w:ascii="Cambria" w:eastAsia="Cambria" w:hAnsi="Cambria"/>
          <w:noProof/>
          <w:lang w:val="en-US" w:eastAsia="en-US"/>
        </w:rPr>
        <w:t>75</w:t>
      </w:r>
      <w:r w:rsidR="005321B3" w:rsidRPr="00F538D3">
        <w:rPr>
          <w:rFonts w:ascii="Cambria" w:eastAsia="Cambria" w:hAnsi="Cambria"/>
          <w:noProof/>
          <w:lang w:val="en-US" w:eastAsia="en-US"/>
        </w:rPr>
        <w:t>.</w:t>
      </w:r>
      <w:r w:rsidR="005321B3" w:rsidRPr="00F538D3">
        <w:rPr>
          <w:rFonts w:ascii="Cambria" w:eastAsia="Cambria" w:hAnsi="Cambria"/>
          <w:noProof/>
          <w:lang w:val="en-US" w:eastAsia="en-US"/>
        </w:rPr>
        <w:tab/>
        <w:t xml:space="preserve">Stark PA, Myles PS, Burke JA. Development and psychometric evaluation of a postoperative quality of recovery score: the QoR-15. </w:t>
      </w:r>
      <w:r w:rsidR="005321B3" w:rsidRPr="00F538D3">
        <w:rPr>
          <w:rFonts w:ascii="Cambria" w:eastAsia="Cambria" w:hAnsi="Cambria"/>
          <w:i/>
          <w:noProof/>
          <w:lang w:val="en-US" w:eastAsia="en-US"/>
        </w:rPr>
        <w:t xml:space="preserve">Anesthesiology. </w:t>
      </w:r>
      <w:r w:rsidR="005321B3" w:rsidRPr="00F538D3">
        <w:rPr>
          <w:rFonts w:ascii="Cambria" w:eastAsia="Cambria" w:hAnsi="Cambria"/>
          <w:noProof/>
          <w:lang w:val="en-US" w:eastAsia="en-US"/>
        </w:rPr>
        <w:t>2013;118(6):1332-1340.</w:t>
      </w:r>
    </w:p>
    <w:p w14:paraId="3F1860E7" w14:textId="77777777" w:rsidR="005321B3" w:rsidRPr="00513DFA" w:rsidRDefault="005321B3" w:rsidP="005321B3">
      <w:pPr>
        <w:rPr>
          <w:rFonts w:eastAsia="Times New Roman"/>
          <w:lang w:eastAsia="en-AU"/>
        </w:rPr>
      </w:pPr>
      <w:r w:rsidRPr="00F538D3">
        <w:rPr>
          <w:rFonts w:eastAsia="Times New Roman"/>
          <w:lang w:eastAsia="en-AU"/>
        </w:rPr>
        <w:fldChar w:fldCharType="end"/>
      </w:r>
    </w:p>
    <w:p w14:paraId="254A4D45" w14:textId="77777777" w:rsidR="005321B3" w:rsidRPr="00513DFA" w:rsidRDefault="005321B3" w:rsidP="005321B3">
      <w:pPr>
        <w:rPr>
          <w:rFonts w:eastAsia="Times New Roman"/>
          <w:lang w:eastAsia="en-AU"/>
        </w:rPr>
      </w:pPr>
    </w:p>
    <w:p w14:paraId="2E831141" w14:textId="77777777" w:rsidR="005321B3" w:rsidRPr="00513DFA" w:rsidRDefault="005321B3" w:rsidP="005321B3">
      <w:pPr>
        <w:rPr>
          <w:rFonts w:eastAsia="Times New Roman"/>
          <w:lang w:eastAsia="en-AU"/>
        </w:rPr>
      </w:pPr>
    </w:p>
    <w:p w14:paraId="7539C580" w14:textId="77777777" w:rsidR="003E2226" w:rsidRPr="00513DFA" w:rsidRDefault="003E2226"/>
    <w:sectPr w:rsidR="003E2226" w:rsidRPr="00513DFA">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D8C46" w14:textId="77777777" w:rsidR="009E714C" w:rsidRDefault="009E714C" w:rsidP="00A34644">
      <w:r>
        <w:separator/>
      </w:r>
    </w:p>
  </w:endnote>
  <w:endnote w:type="continuationSeparator" w:id="0">
    <w:p w14:paraId="7A714907" w14:textId="77777777" w:rsidR="009E714C" w:rsidRDefault="009E714C" w:rsidP="00A34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32B29" w14:textId="77777777" w:rsidR="00A34644" w:rsidRDefault="00A346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C297A" w14:textId="327427EF" w:rsidR="00A34644" w:rsidRDefault="00A34644">
    <w:pPr>
      <w:pStyle w:val="Footer"/>
    </w:pPr>
    <w:r>
      <w:t>Version 2 30</w:t>
    </w:r>
    <w:r w:rsidRPr="00A34644">
      <w:rPr>
        <w:vertAlign w:val="superscript"/>
      </w:rPr>
      <w:t>th</w:t>
    </w:r>
    <w:r>
      <w:t xml:space="preserve"> June 2020</w:t>
    </w:r>
  </w:p>
  <w:p w14:paraId="03716450" w14:textId="77777777" w:rsidR="00A34644" w:rsidRDefault="00A346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916FA" w14:textId="77777777" w:rsidR="00A34644" w:rsidRDefault="00A346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87F57" w14:textId="77777777" w:rsidR="009E714C" w:rsidRDefault="009E714C" w:rsidP="00A34644">
      <w:r>
        <w:separator/>
      </w:r>
    </w:p>
  </w:footnote>
  <w:footnote w:type="continuationSeparator" w:id="0">
    <w:p w14:paraId="7B85A942" w14:textId="77777777" w:rsidR="009E714C" w:rsidRDefault="009E714C" w:rsidP="00A34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0F7EC" w14:textId="77777777" w:rsidR="00A34644" w:rsidRDefault="00A34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CDADF" w14:textId="77777777" w:rsidR="00A34644" w:rsidRDefault="00A346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A269E" w14:textId="77777777" w:rsidR="00A34644" w:rsidRDefault="00A34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E1F15"/>
    <w:multiLevelType w:val="hybridMultilevel"/>
    <w:tmpl w:val="EDEE6E3E"/>
    <w:lvl w:ilvl="0" w:tplc="7542E1E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E061F65"/>
    <w:multiLevelType w:val="multilevel"/>
    <w:tmpl w:val="5A56243E"/>
    <w:lvl w:ilvl="0">
      <w:start w:val="1"/>
      <w:numFmt w:val="lowerRoman"/>
      <w:lvlText w:val="(%1)"/>
      <w:lvlJc w:val="left"/>
      <w:pPr>
        <w:tabs>
          <w:tab w:val="num" w:pos="720"/>
        </w:tabs>
        <w:ind w:left="720" w:hanging="360"/>
      </w:pPr>
      <w:rPr>
        <w:rFonts w:ascii="Times New Roman" w:hAnsi="Times New Roman" w:hint="default"/>
        <w:b w:val="0"/>
        <w:i w:val="0"/>
        <w:sz w:val="24"/>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433488"/>
    <w:multiLevelType w:val="hybridMultilevel"/>
    <w:tmpl w:val="34DE71A6"/>
    <w:lvl w:ilvl="0" w:tplc="FD543F3C">
      <w:start w:val="1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A83A43"/>
    <w:multiLevelType w:val="hybridMultilevel"/>
    <w:tmpl w:val="B36A5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CF484A"/>
    <w:multiLevelType w:val="hybridMultilevel"/>
    <w:tmpl w:val="155E178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9D06674"/>
    <w:multiLevelType w:val="hybridMultilevel"/>
    <w:tmpl w:val="1B922D0E"/>
    <w:lvl w:ilvl="0" w:tplc="756C1BEE">
      <w:start w:val="1"/>
      <w:numFmt w:val="upperLetter"/>
      <w:lvlText w:val="%1."/>
      <w:lvlJc w:val="left"/>
      <w:pPr>
        <w:ind w:left="360" w:hanging="360"/>
      </w:pPr>
      <w:rPr>
        <w:rFonts w:hint="default"/>
        <w:b/>
        <w:i w:val="0"/>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DEA5F9F"/>
    <w:multiLevelType w:val="hybridMultilevel"/>
    <w:tmpl w:val="54C69AB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05B4173"/>
    <w:multiLevelType w:val="hybridMultilevel"/>
    <w:tmpl w:val="F41452A8"/>
    <w:lvl w:ilvl="0" w:tplc="9D3EE67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30F15A5B"/>
    <w:multiLevelType w:val="hybridMultilevel"/>
    <w:tmpl w:val="85D82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AD3D89"/>
    <w:multiLevelType w:val="hybridMultilevel"/>
    <w:tmpl w:val="F55EAE1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2B38F7"/>
    <w:multiLevelType w:val="multilevel"/>
    <w:tmpl w:val="A732D26C"/>
    <w:lvl w:ilvl="0">
      <w:start w:val="3"/>
      <w:numFmt w:val="decimal"/>
      <w:lvlText w:val="%1."/>
      <w:lvlJc w:val="left"/>
      <w:pPr>
        <w:tabs>
          <w:tab w:val="num" w:pos="720"/>
        </w:tabs>
        <w:ind w:left="720" w:hanging="360"/>
      </w:pPr>
      <w:rPr>
        <w:rFonts w:hint="default"/>
        <w:b w:val="0"/>
        <w:i w:val="0"/>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3D103E32"/>
    <w:multiLevelType w:val="hybridMultilevel"/>
    <w:tmpl w:val="D068DF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20C104B"/>
    <w:multiLevelType w:val="hybridMultilevel"/>
    <w:tmpl w:val="6BAE4D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5CD098D"/>
    <w:multiLevelType w:val="hybridMultilevel"/>
    <w:tmpl w:val="9AEA8C08"/>
    <w:lvl w:ilvl="0" w:tplc="E9E20FF0">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A7F28C5"/>
    <w:multiLevelType w:val="hybridMultilevel"/>
    <w:tmpl w:val="B54CA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9E0B5F"/>
    <w:multiLevelType w:val="hybridMultilevel"/>
    <w:tmpl w:val="D47C33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ED91D8D"/>
    <w:multiLevelType w:val="hybridMultilevel"/>
    <w:tmpl w:val="DE24C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8F49F6"/>
    <w:multiLevelType w:val="hybridMultilevel"/>
    <w:tmpl w:val="C92AF50C"/>
    <w:lvl w:ilvl="0" w:tplc="6284FAD0">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5E72615"/>
    <w:multiLevelType w:val="hybridMultilevel"/>
    <w:tmpl w:val="A40A89A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7B00DC5"/>
    <w:multiLevelType w:val="hybridMultilevel"/>
    <w:tmpl w:val="ACF0FB4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832E1C"/>
    <w:multiLevelType w:val="hybridMultilevel"/>
    <w:tmpl w:val="03CCF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CA694E"/>
    <w:multiLevelType w:val="hybridMultilevel"/>
    <w:tmpl w:val="294ED9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F6D56BA"/>
    <w:multiLevelType w:val="hybridMultilevel"/>
    <w:tmpl w:val="0AA6FA2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16"/>
  </w:num>
  <w:num w:numId="3">
    <w:abstractNumId w:val="4"/>
  </w:num>
  <w:num w:numId="4">
    <w:abstractNumId w:val="12"/>
  </w:num>
  <w:num w:numId="5">
    <w:abstractNumId w:val="21"/>
  </w:num>
  <w:num w:numId="6">
    <w:abstractNumId w:val="10"/>
  </w:num>
  <w:num w:numId="7">
    <w:abstractNumId w:val="1"/>
  </w:num>
  <w:num w:numId="8">
    <w:abstractNumId w:val="9"/>
  </w:num>
  <w:num w:numId="9">
    <w:abstractNumId w:val="17"/>
  </w:num>
  <w:num w:numId="10">
    <w:abstractNumId w:val="22"/>
  </w:num>
  <w:num w:numId="11">
    <w:abstractNumId w:val="8"/>
  </w:num>
  <w:num w:numId="12">
    <w:abstractNumId w:val="20"/>
  </w:num>
  <w:num w:numId="13">
    <w:abstractNumId w:val="3"/>
  </w:num>
  <w:num w:numId="14">
    <w:abstractNumId w:val="18"/>
  </w:num>
  <w:num w:numId="15">
    <w:abstractNumId w:val="11"/>
  </w:num>
  <w:num w:numId="16">
    <w:abstractNumId w:val="2"/>
  </w:num>
  <w:num w:numId="17">
    <w:abstractNumId w:val="6"/>
  </w:num>
  <w:num w:numId="18">
    <w:abstractNumId w:val="14"/>
  </w:num>
  <w:num w:numId="19">
    <w:abstractNumId w:val="19"/>
  </w:num>
  <w:num w:numId="20">
    <w:abstractNumId w:val="15"/>
  </w:num>
  <w:num w:numId="21">
    <w:abstractNumId w:val="13"/>
  </w:num>
  <w:num w:numId="22">
    <w:abstractNumId w:val="0"/>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1B3"/>
    <w:rsid w:val="000114BA"/>
    <w:rsid w:val="00021E29"/>
    <w:rsid w:val="00024A3E"/>
    <w:rsid w:val="00031CBC"/>
    <w:rsid w:val="00032226"/>
    <w:rsid w:val="00032BE1"/>
    <w:rsid w:val="00033CB0"/>
    <w:rsid w:val="00046C20"/>
    <w:rsid w:val="00057DBB"/>
    <w:rsid w:val="00067891"/>
    <w:rsid w:val="0008124E"/>
    <w:rsid w:val="000858AD"/>
    <w:rsid w:val="000A194B"/>
    <w:rsid w:val="000A576A"/>
    <w:rsid w:val="000A5DCB"/>
    <w:rsid w:val="000B0183"/>
    <w:rsid w:val="000B6DEE"/>
    <w:rsid w:val="000C4021"/>
    <w:rsid w:val="000E47E3"/>
    <w:rsid w:val="000F532D"/>
    <w:rsid w:val="000F7BA8"/>
    <w:rsid w:val="0010262A"/>
    <w:rsid w:val="00106276"/>
    <w:rsid w:val="001119A1"/>
    <w:rsid w:val="00115726"/>
    <w:rsid w:val="00115801"/>
    <w:rsid w:val="0012459C"/>
    <w:rsid w:val="00126884"/>
    <w:rsid w:val="00133561"/>
    <w:rsid w:val="001366B5"/>
    <w:rsid w:val="00136C99"/>
    <w:rsid w:val="00141BF9"/>
    <w:rsid w:val="00142396"/>
    <w:rsid w:val="0014409D"/>
    <w:rsid w:val="001446FC"/>
    <w:rsid w:val="00161D07"/>
    <w:rsid w:val="0017313B"/>
    <w:rsid w:val="00186D0C"/>
    <w:rsid w:val="00191E85"/>
    <w:rsid w:val="00192D8C"/>
    <w:rsid w:val="0019435D"/>
    <w:rsid w:val="001956AC"/>
    <w:rsid w:val="001C25C4"/>
    <w:rsid w:val="001E1B19"/>
    <w:rsid w:val="001E5332"/>
    <w:rsid w:val="001E6A02"/>
    <w:rsid w:val="001F432C"/>
    <w:rsid w:val="002121BB"/>
    <w:rsid w:val="00212400"/>
    <w:rsid w:val="002300E3"/>
    <w:rsid w:val="00232E30"/>
    <w:rsid w:val="00253747"/>
    <w:rsid w:val="00260F9A"/>
    <w:rsid w:val="0026177D"/>
    <w:rsid w:val="002728CF"/>
    <w:rsid w:val="00287940"/>
    <w:rsid w:val="002A040A"/>
    <w:rsid w:val="002A627F"/>
    <w:rsid w:val="002A7442"/>
    <w:rsid w:val="002B5A62"/>
    <w:rsid w:val="002C1266"/>
    <w:rsid w:val="002C2500"/>
    <w:rsid w:val="002D532C"/>
    <w:rsid w:val="002D7FD5"/>
    <w:rsid w:val="002E04D8"/>
    <w:rsid w:val="002F68D7"/>
    <w:rsid w:val="00304F6E"/>
    <w:rsid w:val="00307DBD"/>
    <w:rsid w:val="0031359E"/>
    <w:rsid w:val="003143D5"/>
    <w:rsid w:val="00316119"/>
    <w:rsid w:val="00327E9C"/>
    <w:rsid w:val="00330964"/>
    <w:rsid w:val="00334774"/>
    <w:rsid w:val="00343F4C"/>
    <w:rsid w:val="00344BCE"/>
    <w:rsid w:val="0035674F"/>
    <w:rsid w:val="00370018"/>
    <w:rsid w:val="003702C7"/>
    <w:rsid w:val="00380328"/>
    <w:rsid w:val="003810F6"/>
    <w:rsid w:val="003B226C"/>
    <w:rsid w:val="003C0257"/>
    <w:rsid w:val="003C777C"/>
    <w:rsid w:val="003D31A9"/>
    <w:rsid w:val="003E2226"/>
    <w:rsid w:val="00402614"/>
    <w:rsid w:val="00414D35"/>
    <w:rsid w:val="00416362"/>
    <w:rsid w:val="00426958"/>
    <w:rsid w:val="00426A1C"/>
    <w:rsid w:val="00434D52"/>
    <w:rsid w:val="00435E31"/>
    <w:rsid w:val="004471C8"/>
    <w:rsid w:val="00450ECC"/>
    <w:rsid w:val="0047219B"/>
    <w:rsid w:val="00472929"/>
    <w:rsid w:val="00474A4A"/>
    <w:rsid w:val="00483FF0"/>
    <w:rsid w:val="00490EA7"/>
    <w:rsid w:val="00490F51"/>
    <w:rsid w:val="004929B1"/>
    <w:rsid w:val="00492AE9"/>
    <w:rsid w:val="004A15B1"/>
    <w:rsid w:val="004A5D26"/>
    <w:rsid w:val="004B25E5"/>
    <w:rsid w:val="004C7BA8"/>
    <w:rsid w:val="004E1635"/>
    <w:rsid w:val="005005B5"/>
    <w:rsid w:val="005023FE"/>
    <w:rsid w:val="0050385D"/>
    <w:rsid w:val="00513DFA"/>
    <w:rsid w:val="005321B3"/>
    <w:rsid w:val="00533960"/>
    <w:rsid w:val="005367B0"/>
    <w:rsid w:val="005406FB"/>
    <w:rsid w:val="00543A1A"/>
    <w:rsid w:val="00544188"/>
    <w:rsid w:val="00553048"/>
    <w:rsid w:val="00565DFD"/>
    <w:rsid w:val="00570467"/>
    <w:rsid w:val="005828DE"/>
    <w:rsid w:val="00587664"/>
    <w:rsid w:val="005A649E"/>
    <w:rsid w:val="005A7972"/>
    <w:rsid w:val="005C544B"/>
    <w:rsid w:val="005D5863"/>
    <w:rsid w:val="005E498C"/>
    <w:rsid w:val="005F75D8"/>
    <w:rsid w:val="0060106B"/>
    <w:rsid w:val="00601C0C"/>
    <w:rsid w:val="00603776"/>
    <w:rsid w:val="00605D49"/>
    <w:rsid w:val="00620A63"/>
    <w:rsid w:val="00637448"/>
    <w:rsid w:val="00643F9D"/>
    <w:rsid w:val="00650769"/>
    <w:rsid w:val="00651CD9"/>
    <w:rsid w:val="006618C2"/>
    <w:rsid w:val="00680005"/>
    <w:rsid w:val="00691F85"/>
    <w:rsid w:val="006A31EB"/>
    <w:rsid w:val="006A417A"/>
    <w:rsid w:val="006B43CF"/>
    <w:rsid w:val="006B71D9"/>
    <w:rsid w:val="006B7614"/>
    <w:rsid w:val="006C1BB7"/>
    <w:rsid w:val="006F2AFB"/>
    <w:rsid w:val="007010F7"/>
    <w:rsid w:val="007064A6"/>
    <w:rsid w:val="00707C5F"/>
    <w:rsid w:val="00714A0E"/>
    <w:rsid w:val="00731333"/>
    <w:rsid w:val="007504B9"/>
    <w:rsid w:val="00756E92"/>
    <w:rsid w:val="0077099D"/>
    <w:rsid w:val="00774853"/>
    <w:rsid w:val="007803C3"/>
    <w:rsid w:val="007816FE"/>
    <w:rsid w:val="00783B41"/>
    <w:rsid w:val="0078521B"/>
    <w:rsid w:val="007A4973"/>
    <w:rsid w:val="007C3BCC"/>
    <w:rsid w:val="007D0D02"/>
    <w:rsid w:val="007E4641"/>
    <w:rsid w:val="007F16F9"/>
    <w:rsid w:val="007F3ECB"/>
    <w:rsid w:val="007F718B"/>
    <w:rsid w:val="00806319"/>
    <w:rsid w:val="008306FF"/>
    <w:rsid w:val="008433A0"/>
    <w:rsid w:val="008469EA"/>
    <w:rsid w:val="00847344"/>
    <w:rsid w:val="00847D97"/>
    <w:rsid w:val="0085338F"/>
    <w:rsid w:val="00860963"/>
    <w:rsid w:val="00865AEA"/>
    <w:rsid w:val="008701AA"/>
    <w:rsid w:val="00877D6D"/>
    <w:rsid w:val="00893EC7"/>
    <w:rsid w:val="008A13E8"/>
    <w:rsid w:val="008B7A10"/>
    <w:rsid w:val="008D0B92"/>
    <w:rsid w:val="008D385B"/>
    <w:rsid w:val="008F2B68"/>
    <w:rsid w:val="009076B9"/>
    <w:rsid w:val="00920CED"/>
    <w:rsid w:val="00921751"/>
    <w:rsid w:val="009273F9"/>
    <w:rsid w:val="00946B66"/>
    <w:rsid w:val="00965F0F"/>
    <w:rsid w:val="00970182"/>
    <w:rsid w:val="009736A9"/>
    <w:rsid w:val="009874E5"/>
    <w:rsid w:val="009903B6"/>
    <w:rsid w:val="00995CA3"/>
    <w:rsid w:val="009A0284"/>
    <w:rsid w:val="009A0669"/>
    <w:rsid w:val="009A2999"/>
    <w:rsid w:val="009A4890"/>
    <w:rsid w:val="009C0133"/>
    <w:rsid w:val="009D157A"/>
    <w:rsid w:val="009D6971"/>
    <w:rsid w:val="009E0694"/>
    <w:rsid w:val="009E714C"/>
    <w:rsid w:val="00A05273"/>
    <w:rsid w:val="00A13AC7"/>
    <w:rsid w:val="00A15026"/>
    <w:rsid w:val="00A34644"/>
    <w:rsid w:val="00A356C6"/>
    <w:rsid w:val="00A50F53"/>
    <w:rsid w:val="00A579E2"/>
    <w:rsid w:val="00A627F0"/>
    <w:rsid w:val="00A65DD3"/>
    <w:rsid w:val="00A7122A"/>
    <w:rsid w:val="00A81B91"/>
    <w:rsid w:val="00A84925"/>
    <w:rsid w:val="00AB7F3C"/>
    <w:rsid w:val="00AC100A"/>
    <w:rsid w:val="00AC41FB"/>
    <w:rsid w:val="00AE004E"/>
    <w:rsid w:val="00AE3F20"/>
    <w:rsid w:val="00B3082A"/>
    <w:rsid w:val="00B421E3"/>
    <w:rsid w:val="00B528F7"/>
    <w:rsid w:val="00B545A5"/>
    <w:rsid w:val="00B76928"/>
    <w:rsid w:val="00B80B2F"/>
    <w:rsid w:val="00B82949"/>
    <w:rsid w:val="00B87CA3"/>
    <w:rsid w:val="00B97D73"/>
    <w:rsid w:val="00BA5F50"/>
    <w:rsid w:val="00BA6F08"/>
    <w:rsid w:val="00BC0206"/>
    <w:rsid w:val="00BD41FB"/>
    <w:rsid w:val="00BD6D51"/>
    <w:rsid w:val="00BE3D01"/>
    <w:rsid w:val="00BE5AE3"/>
    <w:rsid w:val="00C40568"/>
    <w:rsid w:val="00C41A48"/>
    <w:rsid w:val="00C51330"/>
    <w:rsid w:val="00C71B2C"/>
    <w:rsid w:val="00C72CEA"/>
    <w:rsid w:val="00C84FCD"/>
    <w:rsid w:val="00C868DF"/>
    <w:rsid w:val="00CB50B0"/>
    <w:rsid w:val="00CC146A"/>
    <w:rsid w:val="00CC3911"/>
    <w:rsid w:val="00CC6E87"/>
    <w:rsid w:val="00CD3023"/>
    <w:rsid w:val="00CD7D36"/>
    <w:rsid w:val="00CF1035"/>
    <w:rsid w:val="00CF5BA1"/>
    <w:rsid w:val="00D02BFF"/>
    <w:rsid w:val="00D11CF9"/>
    <w:rsid w:val="00D14FB0"/>
    <w:rsid w:val="00D31D8A"/>
    <w:rsid w:val="00D41759"/>
    <w:rsid w:val="00D475E7"/>
    <w:rsid w:val="00D47C47"/>
    <w:rsid w:val="00D50944"/>
    <w:rsid w:val="00D53E7A"/>
    <w:rsid w:val="00D70CD3"/>
    <w:rsid w:val="00D74B47"/>
    <w:rsid w:val="00D7791B"/>
    <w:rsid w:val="00D83777"/>
    <w:rsid w:val="00D85149"/>
    <w:rsid w:val="00D8673F"/>
    <w:rsid w:val="00D92211"/>
    <w:rsid w:val="00D92BB5"/>
    <w:rsid w:val="00D93B84"/>
    <w:rsid w:val="00D96561"/>
    <w:rsid w:val="00DA3637"/>
    <w:rsid w:val="00DC23B0"/>
    <w:rsid w:val="00DC666B"/>
    <w:rsid w:val="00DC6A0D"/>
    <w:rsid w:val="00DD391F"/>
    <w:rsid w:val="00DE36B8"/>
    <w:rsid w:val="00E2543E"/>
    <w:rsid w:val="00E46CD6"/>
    <w:rsid w:val="00E552D7"/>
    <w:rsid w:val="00E642F7"/>
    <w:rsid w:val="00E949B9"/>
    <w:rsid w:val="00E97F7D"/>
    <w:rsid w:val="00EA5C6C"/>
    <w:rsid w:val="00EB1180"/>
    <w:rsid w:val="00EB5AE4"/>
    <w:rsid w:val="00ED141E"/>
    <w:rsid w:val="00EE72F3"/>
    <w:rsid w:val="00EF54D7"/>
    <w:rsid w:val="00EF5C1C"/>
    <w:rsid w:val="00EF77D1"/>
    <w:rsid w:val="00F01558"/>
    <w:rsid w:val="00F032B4"/>
    <w:rsid w:val="00F11731"/>
    <w:rsid w:val="00F145BF"/>
    <w:rsid w:val="00F16E6E"/>
    <w:rsid w:val="00F17BD0"/>
    <w:rsid w:val="00F26DE8"/>
    <w:rsid w:val="00F3750A"/>
    <w:rsid w:val="00F52EA1"/>
    <w:rsid w:val="00F538D3"/>
    <w:rsid w:val="00F726D0"/>
    <w:rsid w:val="00F871FD"/>
    <w:rsid w:val="00FC13EE"/>
    <w:rsid w:val="00FD2173"/>
    <w:rsid w:val="00FF3522"/>
    <w:rsid w:val="00FF57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666BC8"/>
  <w15:chartTrackingRefBased/>
  <w15:docId w15:val="{63DF1550-3CBF-4138-95FD-C7CDBDA49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1B3"/>
    <w:pPr>
      <w:ind w:left="720"/>
      <w:contextualSpacing/>
    </w:pPr>
  </w:style>
  <w:style w:type="paragraph" w:styleId="BalloonText">
    <w:name w:val="Balloon Text"/>
    <w:basedOn w:val="Normal"/>
    <w:link w:val="BalloonTextChar"/>
    <w:uiPriority w:val="99"/>
    <w:semiHidden/>
    <w:unhideWhenUsed/>
    <w:rsid w:val="008533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38F"/>
    <w:rPr>
      <w:rFonts w:ascii="Segoe UI" w:hAnsi="Segoe UI" w:cs="Segoe UI"/>
      <w:sz w:val="18"/>
      <w:szCs w:val="18"/>
      <w:lang w:eastAsia="ja-JP"/>
    </w:rPr>
  </w:style>
  <w:style w:type="paragraph" w:styleId="Header">
    <w:name w:val="header"/>
    <w:basedOn w:val="Normal"/>
    <w:link w:val="HeaderChar"/>
    <w:uiPriority w:val="99"/>
    <w:unhideWhenUsed/>
    <w:rsid w:val="00A34644"/>
    <w:pPr>
      <w:tabs>
        <w:tab w:val="center" w:pos="4513"/>
        <w:tab w:val="right" w:pos="9026"/>
      </w:tabs>
    </w:pPr>
  </w:style>
  <w:style w:type="character" w:customStyle="1" w:styleId="HeaderChar">
    <w:name w:val="Header Char"/>
    <w:basedOn w:val="DefaultParagraphFont"/>
    <w:link w:val="Header"/>
    <w:uiPriority w:val="99"/>
    <w:rsid w:val="00A34644"/>
    <w:rPr>
      <w:sz w:val="24"/>
      <w:szCs w:val="24"/>
      <w:lang w:eastAsia="ja-JP"/>
    </w:rPr>
  </w:style>
  <w:style w:type="paragraph" w:styleId="Footer">
    <w:name w:val="footer"/>
    <w:basedOn w:val="Normal"/>
    <w:link w:val="FooterChar"/>
    <w:uiPriority w:val="99"/>
    <w:unhideWhenUsed/>
    <w:rsid w:val="00A34644"/>
    <w:pPr>
      <w:tabs>
        <w:tab w:val="center" w:pos="4513"/>
        <w:tab w:val="right" w:pos="9026"/>
      </w:tabs>
    </w:pPr>
  </w:style>
  <w:style w:type="character" w:customStyle="1" w:styleId="FooterChar">
    <w:name w:val="Footer Char"/>
    <w:basedOn w:val="DefaultParagraphFont"/>
    <w:link w:val="Footer"/>
    <w:uiPriority w:val="99"/>
    <w:rsid w:val="00A34644"/>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20729</Words>
  <Characters>118160</Characters>
  <Application>Microsoft Office Word</Application>
  <DocSecurity>0</DocSecurity>
  <Lines>984</Lines>
  <Paragraphs>277</Paragraphs>
  <ScaleCrop>false</ScaleCrop>
  <HeadingPairs>
    <vt:vector size="2" baseType="variant">
      <vt:variant>
        <vt:lpstr>Title</vt:lpstr>
      </vt:variant>
      <vt:variant>
        <vt:i4>1</vt:i4>
      </vt:variant>
    </vt:vector>
  </HeadingPairs>
  <TitlesOfParts>
    <vt:vector size="1" baseType="lpstr">
      <vt:lpstr/>
    </vt:vector>
  </TitlesOfParts>
  <Company>Alfred Health</Company>
  <LinksUpToDate>false</LinksUpToDate>
  <CharactersWithSpaces>138612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Konstantatos, Alex</dc:creator>
  <cp:keywords/>
  <dc:description/>
  <cp:lastModifiedBy>Konstantatos, Alex</cp:lastModifiedBy>
  <cp:revision>2</cp:revision>
  <cp:lastPrinted>2020-04-03T03:30:00Z</cp:lastPrinted>
  <dcterms:created xsi:type="dcterms:W3CDTF">2020-06-29T22:46:00Z</dcterms:created>
  <dcterms:modified xsi:type="dcterms:W3CDTF">2020-06-29T22:46:00Z</dcterms:modified>
</cp:coreProperties>
</file>