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0DA4"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4B8FBC33" w14:textId="23BDB56F" w:rsidR="00F93705" w:rsidRPr="007534D5" w:rsidRDefault="009E6516" w:rsidP="001C77B9">
      <w:pPr>
        <w:pBdr>
          <w:top w:val="dashed" w:sz="4" w:space="1" w:color="FF9900"/>
          <w:left w:val="dashed" w:sz="4" w:space="4" w:color="FF9900"/>
          <w:bottom w:val="dashed" w:sz="4" w:space="1" w:color="FF9900"/>
          <w:right w:val="dashed" w:sz="4" w:space="4" w:color="FF9900"/>
        </w:pBdr>
        <w:rPr>
          <w:rFonts w:ascii="Arial" w:hAnsi="Arial" w:cs="Arial"/>
          <w:sz w:val="16"/>
          <w:szCs w:val="16"/>
        </w:rPr>
      </w:pPr>
      <w:r w:rsidRPr="00FF34DC">
        <w:rPr>
          <w:b/>
          <w:i/>
          <w:noProof/>
          <w:color w:val="FF9900"/>
        </w:rPr>
        <w:drawing>
          <wp:inline distT="0" distB="0" distL="0" distR="0" wp14:anchorId="520739E3" wp14:editId="7A449EC4">
            <wp:extent cx="2028825" cy="608973"/>
            <wp:effectExtent l="0" t="0" r="0" b="635"/>
            <wp:docPr id="2" name="Picture 2" descr="C:\Users\vivashl\Desktop\logo-the-alfr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ashl\Desktop\logo-the-alfre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608973"/>
                    </a:xfrm>
                    <a:prstGeom prst="rect">
                      <a:avLst/>
                    </a:prstGeom>
                    <a:noFill/>
                    <a:ln>
                      <a:noFill/>
                    </a:ln>
                  </pic:spPr>
                </pic:pic>
              </a:graphicData>
            </a:graphic>
          </wp:inline>
        </w:drawing>
      </w:r>
    </w:p>
    <w:p w14:paraId="6433D6A7" w14:textId="77777777" w:rsidR="00F93705" w:rsidRDefault="00F93705" w:rsidP="00A24D0F">
      <w:pPr>
        <w:jc w:val="center"/>
        <w:rPr>
          <w:rFonts w:ascii="Arial" w:hAnsi="Arial" w:cs="Arial"/>
          <w:sz w:val="22"/>
          <w:szCs w:val="22"/>
        </w:rPr>
      </w:pPr>
    </w:p>
    <w:p w14:paraId="33BEB49D"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3623ACC0" w14:textId="77777777"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11A700B1" w14:textId="77777777" w:rsidR="00F93705" w:rsidRPr="00F93705" w:rsidRDefault="00F93705" w:rsidP="00A24D0F">
      <w:pPr>
        <w:jc w:val="center"/>
        <w:rPr>
          <w:rFonts w:ascii="Arial" w:hAnsi="Arial" w:cs="Arial"/>
          <w:b/>
          <w:sz w:val="22"/>
          <w:szCs w:val="22"/>
        </w:rPr>
      </w:pPr>
    </w:p>
    <w:p w14:paraId="59984D67" w14:textId="77777777" w:rsidR="009E6516" w:rsidRPr="00B33DE4" w:rsidRDefault="009E6516" w:rsidP="009E6516">
      <w:pPr>
        <w:jc w:val="center"/>
        <w:rPr>
          <w:rFonts w:ascii="Arial" w:hAnsi="Arial" w:cs="Arial"/>
          <w:iCs/>
          <w:color w:val="000000" w:themeColor="text1"/>
          <w:sz w:val="22"/>
          <w:szCs w:val="22"/>
        </w:rPr>
      </w:pPr>
      <w:r>
        <w:rPr>
          <w:rFonts w:ascii="Arial" w:hAnsi="Arial" w:cs="Arial"/>
          <w:iCs/>
          <w:color w:val="000000" w:themeColor="text1"/>
          <w:sz w:val="22"/>
          <w:szCs w:val="22"/>
        </w:rPr>
        <w:t>The Alfred Hospital</w:t>
      </w:r>
    </w:p>
    <w:p w14:paraId="755232AE" w14:textId="77777777"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7D907054" w14:textId="77777777" w:rsidTr="00E02C42">
        <w:trPr>
          <w:trHeight w:hRule="exact" w:val="866"/>
        </w:trPr>
        <w:tc>
          <w:tcPr>
            <w:tcW w:w="4608" w:type="dxa"/>
            <w:shd w:val="clear" w:color="auto" w:fill="auto"/>
            <w:vAlign w:val="center"/>
          </w:tcPr>
          <w:p w14:paraId="6D6F44C1"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60AD9094" w14:textId="7D2F045F" w:rsidR="007534D5" w:rsidRPr="00067A61" w:rsidRDefault="006443A1" w:rsidP="007B39C0">
            <w:pPr>
              <w:rPr>
                <w:rFonts w:ascii="Arial" w:hAnsi="Arial" w:cs="Arial"/>
                <w:iCs/>
                <w:sz w:val="22"/>
                <w:szCs w:val="22"/>
              </w:rPr>
            </w:pPr>
            <w:r w:rsidRPr="006443A1">
              <w:rPr>
                <w:rFonts w:ascii="Arial" w:hAnsi="Arial" w:cs="Arial"/>
                <w:iCs/>
                <w:sz w:val="22"/>
                <w:szCs w:val="22"/>
              </w:rPr>
              <w:t>Seizure Detection Using Electrocardiogram Recordings and Kaoskey TRIO Software</w:t>
            </w:r>
          </w:p>
        </w:tc>
      </w:tr>
      <w:tr w:rsidR="007534D5" w14:paraId="47906C8A" w14:textId="77777777" w:rsidTr="00E02C42">
        <w:trPr>
          <w:trHeight w:hRule="exact" w:val="567"/>
        </w:trPr>
        <w:tc>
          <w:tcPr>
            <w:tcW w:w="4608" w:type="dxa"/>
            <w:shd w:val="clear" w:color="auto" w:fill="auto"/>
            <w:vAlign w:val="center"/>
          </w:tcPr>
          <w:p w14:paraId="29323C4E"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740447F" w14:textId="3E8DCC12" w:rsidR="007534D5" w:rsidRPr="00216B02" w:rsidRDefault="006443A1" w:rsidP="006443A1">
            <w:pPr>
              <w:rPr>
                <w:rFonts w:ascii="Arial" w:hAnsi="Arial" w:cs="Arial"/>
                <w:sz w:val="22"/>
                <w:szCs w:val="22"/>
              </w:rPr>
            </w:pPr>
            <w:r w:rsidRPr="006443A1">
              <w:rPr>
                <w:rFonts w:ascii="Arial" w:hAnsi="Arial" w:cs="Arial"/>
                <w:iCs/>
                <w:sz w:val="22"/>
                <w:szCs w:val="22"/>
              </w:rPr>
              <w:t>Seizure Detection Using ECG and Kaoskey T</w:t>
            </w:r>
            <w:r>
              <w:rPr>
                <w:rFonts w:ascii="Arial" w:hAnsi="Arial" w:cs="Arial"/>
                <w:iCs/>
                <w:sz w:val="22"/>
                <w:szCs w:val="22"/>
              </w:rPr>
              <w:t>RIO</w:t>
            </w:r>
            <w:r w:rsidRPr="006443A1">
              <w:rPr>
                <w:rFonts w:ascii="Arial" w:hAnsi="Arial" w:cs="Arial"/>
                <w:iCs/>
                <w:sz w:val="22"/>
                <w:szCs w:val="22"/>
              </w:rPr>
              <w:t xml:space="preserve"> software</w:t>
            </w:r>
          </w:p>
        </w:tc>
      </w:tr>
      <w:tr w:rsidR="00DF4171" w14:paraId="6660395A" w14:textId="77777777" w:rsidTr="001C77B9">
        <w:trPr>
          <w:trHeight w:hRule="exact" w:val="541"/>
        </w:trPr>
        <w:tc>
          <w:tcPr>
            <w:tcW w:w="4608" w:type="dxa"/>
            <w:shd w:val="clear" w:color="auto" w:fill="auto"/>
            <w:vAlign w:val="center"/>
          </w:tcPr>
          <w:p w14:paraId="0AA0D103" w14:textId="77777777"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567F22A0" w14:textId="1F5ABF45" w:rsidR="00DF4171" w:rsidRPr="00216B02" w:rsidRDefault="006443A1" w:rsidP="006443A1">
            <w:pPr>
              <w:rPr>
                <w:rFonts w:ascii="Arial" w:hAnsi="Arial" w:cs="Arial"/>
                <w:sz w:val="22"/>
                <w:szCs w:val="22"/>
              </w:rPr>
            </w:pPr>
            <w:r>
              <w:rPr>
                <w:rFonts w:ascii="Arial" w:hAnsi="Arial" w:cs="Arial"/>
                <w:iCs/>
                <w:sz w:val="22"/>
                <w:szCs w:val="22"/>
              </w:rPr>
              <w:t>KAOSKEY</w:t>
            </w:r>
            <w:r w:rsidR="00BC50A1">
              <w:rPr>
                <w:rFonts w:ascii="Arial" w:hAnsi="Arial" w:cs="Arial"/>
                <w:iCs/>
                <w:sz w:val="22"/>
                <w:szCs w:val="22"/>
              </w:rPr>
              <w:t>-</w:t>
            </w:r>
            <w:r>
              <w:rPr>
                <w:rFonts w:ascii="Arial" w:hAnsi="Arial" w:cs="Arial"/>
                <w:iCs/>
                <w:sz w:val="22"/>
                <w:szCs w:val="22"/>
              </w:rPr>
              <w:t>K</w:t>
            </w:r>
            <w:r w:rsidR="00BC50A1">
              <w:rPr>
                <w:rFonts w:ascii="Arial" w:hAnsi="Arial" w:cs="Arial"/>
                <w:iCs/>
                <w:sz w:val="22"/>
                <w:szCs w:val="22"/>
              </w:rPr>
              <w:t>-001</w:t>
            </w:r>
          </w:p>
        </w:tc>
      </w:tr>
      <w:tr w:rsidR="007534D5" w14:paraId="65DBB83E" w14:textId="77777777" w:rsidTr="00216B02">
        <w:trPr>
          <w:trHeight w:hRule="exact" w:val="284"/>
        </w:trPr>
        <w:tc>
          <w:tcPr>
            <w:tcW w:w="4608" w:type="dxa"/>
            <w:shd w:val="clear" w:color="auto" w:fill="auto"/>
            <w:vAlign w:val="center"/>
          </w:tcPr>
          <w:p w14:paraId="14851ABF"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15FDE30" w14:textId="4168B4A1" w:rsidR="007534D5" w:rsidRPr="00216B02" w:rsidRDefault="009E6516" w:rsidP="006155D3">
            <w:pPr>
              <w:rPr>
                <w:rFonts w:ascii="Arial" w:hAnsi="Arial" w:cs="Arial"/>
                <w:sz w:val="22"/>
                <w:szCs w:val="22"/>
              </w:rPr>
            </w:pPr>
            <w:r>
              <w:rPr>
                <w:rFonts w:ascii="Arial" w:hAnsi="Arial" w:cs="Arial"/>
                <w:iCs/>
                <w:sz w:val="22"/>
                <w:szCs w:val="22"/>
              </w:rPr>
              <w:t>Kaoskey Pty Ltd</w:t>
            </w:r>
          </w:p>
        </w:tc>
      </w:tr>
      <w:tr w:rsidR="007534D5" w14:paraId="09D1D7FC" w14:textId="77777777" w:rsidTr="001C77B9">
        <w:trPr>
          <w:trHeight w:hRule="exact" w:val="427"/>
        </w:trPr>
        <w:tc>
          <w:tcPr>
            <w:tcW w:w="4608" w:type="dxa"/>
            <w:shd w:val="clear" w:color="auto" w:fill="auto"/>
            <w:vAlign w:val="center"/>
          </w:tcPr>
          <w:p w14:paraId="39381670" w14:textId="6A66FB0C" w:rsidR="007534D5" w:rsidRPr="00216B02" w:rsidRDefault="007534D5" w:rsidP="006155D3">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1A354CD9" w14:textId="309C752E" w:rsidR="007534D5" w:rsidRPr="008C5BDE" w:rsidRDefault="00BC50A1" w:rsidP="006155D3">
            <w:pPr>
              <w:rPr>
                <w:rFonts w:ascii="Arial" w:hAnsi="Arial" w:cs="Arial"/>
                <w:i/>
                <w:sz w:val="22"/>
                <w:szCs w:val="22"/>
              </w:rPr>
            </w:pPr>
            <w:r>
              <w:rPr>
                <w:rFonts w:ascii="Arial" w:hAnsi="Arial" w:cs="Arial"/>
                <w:iCs/>
                <w:color w:val="000000" w:themeColor="text1"/>
                <w:sz w:val="22"/>
                <w:szCs w:val="22"/>
              </w:rPr>
              <w:t xml:space="preserve">Professor </w:t>
            </w:r>
            <w:r w:rsidR="006443A1">
              <w:rPr>
                <w:rFonts w:ascii="Arial" w:hAnsi="Arial" w:cs="Arial"/>
                <w:iCs/>
                <w:color w:val="000000" w:themeColor="text1"/>
                <w:sz w:val="22"/>
                <w:szCs w:val="22"/>
              </w:rPr>
              <w:t>Terence O’Brien</w:t>
            </w:r>
          </w:p>
        </w:tc>
      </w:tr>
      <w:tr w:rsidR="009E6516" w14:paraId="6F37A546" w14:textId="77777777" w:rsidTr="00B10B1A">
        <w:trPr>
          <w:trHeight w:hRule="exact" w:val="1195"/>
        </w:trPr>
        <w:tc>
          <w:tcPr>
            <w:tcW w:w="4608" w:type="dxa"/>
            <w:shd w:val="clear" w:color="auto" w:fill="auto"/>
            <w:vAlign w:val="center"/>
          </w:tcPr>
          <w:p w14:paraId="52578609" w14:textId="77777777" w:rsidR="009E6516" w:rsidRPr="008E0063" w:rsidRDefault="009E6516" w:rsidP="009E6516">
            <w:pPr>
              <w:rPr>
                <w:rFonts w:ascii="Arial" w:hAnsi="Arial" w:cs="Arial"/>
                <w:sz w:val="22"/>
                <w:szCs w:val="22"/>
              </w:rPr>
            </w:pPr>
            <w:r w:rsidRPr="008E0063">
              <w:rPr>
                <w:rFonts w:ascii="Arial" w:hAnsi="Arial" w:cs="Arial"/>
                <w:b/>
                <w:sz w:val="22"/>
                <w:szCs w:val="22"/>
              </w:rPr>
              <w:t>Associate Investigator(s)</w:t>
            </w:r>
          </w:p>
          <w:p w14:paraId="02BDD68C" w14:textId="77777777" w:rsidR="009E6516" w:rsidRPr="008E0063" w:rsidRDefault="009E6516" w:rsidP="009E6516">
            <w:pPr>
              <w:rPr>
                <w:rFonts w:ascii="Arial" w:hAnsi="Arial" w:cs="Arial"/>
                <w:sz w:val="22"/>
                <w:szCs w:val="22"/>
              </w:rPr>
            </w:pPr>
          </w:p>
        </w:tc>
        <w:tc>
          <w:tcPr>
            <w:tcW w:w="5040" w:type="dxa"/>
            <w:shd w:val="clear" w:color="auto" w:fill="auto"/>
            <w:vAlign w:val="center"/>
          </w:tcPr>
          <w:p w14:paraId="47DC7314" w14:textId="4EB4E33F" w:rsidR="009E6516" w:rsidRPr="008C5BDE" w:rsidRDefault="009E6516" w:rsidP="009E6516">
            <w:pPr>
              <w:rPr>
                <w:rFonts w:ascii="Arial" w:hAnsi="Arial" w:cs="Arial"/>
                <w:i/>
                <w:sz w:val="22"/>
                <w:szCs w:val="22"/>
              </w:rPr>
            </w:pPr>
            <w:r>
              <w:rPr>
                <w:rFonts w:ascii="Arial" w:hAnsi="Arial" w:cs="Arial"/>
                <w:iCs/>
                <w:color w:val="000000" w:themeColor="text1"/>
                <w:sz w:val="22"/>
                <w:szCs w:val="22"/>
              </w:rPr>
              <w:t>Professor</w:t>
            </w:r>
            <w:r w:rsidRPr="008C5BDE">
              <w:rPr>
                <w:rFonts w:ascii="Arial" w:hAnsi="Arial" w:cs="Arial"/>
                <w:iCs/>
                <w:color w:val="000000" w:themeColor="text1"/>
                <w:sz w:val="22"/>
                <w:szCs w:val="22"/>
              </w:rPr>
              <w:t xml:space="preserve"> </w:t>
            </w:r>
            <w:r>
              <w:rPr>
                <w:rFonts w:ascii="Arial" w:hAnsi="Arial" w:cs="Arial"/>
                <w:iCs/>
                <w:color w:val="000000" w:themeColor="text1"/>
                <w:sz w:val="22"/>
                <w:szCs w:val="22"/>
              </w:rPr>
              <w:t xml:space="preserve">Patrick Kwan, Associate Professor Piero </w:t>
            </w:r>
            <w:proofErr w:type="spellStart"/>
            <w:r>
              <w:rPr>
                <w:rFonts w:ascii="Arial" w:hAnsi="Arial" w:cs="Arial"/>
                <w:iCs/>
                <w:color w:val="000000" w:themeColor="text1"/>
                <w:sz w:val="22"/>
                <w:szCs w:val="22"/>
              </w:rPr>
              <w:t>Perucca</w:t>
            </w:r>
            <w:proofErr w:type="spellEnd"/>
            <w:r>
              <w:rPr>
                <w:rFonts w:ascii="Arial" w:hAnsi="Arial" w:cs="Arial"/>
                <w:iCs/>
                <w:color w:val="000000" w:themeColor="text1"/>
                <w:sz w:val="22"/>
                <w:szCs w:val="22"/>
              </w:rPr>
              <w:t xml:space="preserve">, Dr </w:t>
            </w:r>
            <w:proofErr w:type="spellStart"/>
            <w:r>
              <w:rPr>
                <w:rFonts w:ascii="Arial" w:hAnsi="Arial" w:cs="Arial"/>
                <w:iCs/>
                <w:color w:val="000000" w:themeColor="text1"/>
                <w:sz w:val="22"/>
                <w:szCs w:val="22"/>
              </w:rPr>
              <w:t>Shobi</w:t>
            </w:r>
            <w:proofErr w:type="spellEnd"/>
            <w:r>
              <w:rPr>
                <w:rFonts w:ascii="Arial" w:hAnsi="Arial" w:cs="Arial"/>
                <w:iCs/>
                <w:color w:val="000000" w:themeColor="text1"/>
                <w:sz w:val="22"/>
                <w:szCs w:val="22"/>
              </w:rPr>
              <w:t xml:space="preserve"> </w:t>
            </w:r>
            <w:proofErr w:type="spellStart"/>
            <w:r>
              <w:rPr>
                <w:rFonts w:ascii="Arial" w:hAnsi="Arial" w:cs="Arial"/>
                <w:iCs/>
                <w:color w:val="000000" w:themeColor="text1"/>
                <w:sz w:val="22"/>
                <w:szCs w:val="22"/>
              </w:rPr>
              <w:t>Sivathamboo</w:t>
            </w:r>
            <w:proofErr w:type="spellEnd"/>
            <w:r>
              <w:rPr>
                <w:rFonts w:ascii="Arial" w:hAnsi="Arial" w:cs="Arial"/>
                <w:iCs/>
                <w:color w:val="000000" w:themeColor="text1"/>
                <w:sz w:val="22"/>
                <w:szCs w:val="22"/>
              </w:rPr>
              <w:t xml:space="preserve">, Ms Lyn </w:t>
            </w:r>
            <w:proofErr w:type="spellStart"/>
            <w:r>
              <w:rPr>
                <w:rFonts w:ascii="Arial" w:hAnsi="Arial" w:cs="Arial"/>
                <w:iCs/>
                <w:color w:val="000000" w:themeColor="text1"/>
                <w:sz w:val="22"/>
                <w:szCs w:val="22"/>
              </w:rPr>
              <w:t>Millist</w:t>
            </w:r>
            <w:proofErr w:type="spellEnd"/>
            <w:r>
              <w:rPr>
                <w:rFonts w:ascii="Arial" w:hAnsi="Arial" w:cs="Arial"/>
                <w:iCs/>
                <w:color w:val="000000" w:themeColor="text1"/>
                <w:sz w:val="22"/>
                <w:szCs w:val="22"/>
              </w:rPr>
              <w:t xml:space="preserve">, Ms Georgia Grant, Mr Max </w:t>
            </w:r>
            <w:proofErr w:type="spellStart"/>
            <w:r>
              <w:rPr>
                <w:rFonts w:ascii="Arial" w:hAnsi="Arial" w:cs="Arial"/>
                <w:iCs/>
                <w:color w:val="000000" w:themeColor="text1"/>
                <w:sz w:val="22"/>
                <w:szCs w:val="22"/>
              </w:rPr>
              <w:t>Cowey</w:t>
            </w:r>
            <w:proofErr w:type="spellEnd"/>
            <w:r w:rsidR="00D24280">
              <w:rPr>
                <w:rFonts w:ascii="Arial" w:hAnsi="Arial" w:cs="Arial"/>
                <w:iCs/>
                <w:color w:val="000000" w:themeColor="text1"/>
                <w:sz w:val="22"/>
                <w:szCs w:val="22"/>
              </w:rPr>
              <w:t>, Mr Jack Germaine</w:t>
            </w:r>
          </w:p>
        </w:tc>
      </w:tr>
      <w:tr w:rsidR="009E6516" w14:paraId="53A1CE4B" w14:textId="77777777" w:rsidTr="001C77B9">
        <w:trPr>
          <w:trHeight w:hRule="exact" w:val="267"/>
        </w:trPr>
        <w:tc>
          <w:tcPr>
            <w:tcW w:w="4608" w:type="dxa"/>
            <w:shd w:val="clear" w:color="auto" w:fill="auto"/>
            <w:vAlign w:val="center"/>
          </w:tcPr>
          <w:p w14:paraId="44CC6B8F" w14:textId="77777777" w:rsidR="009E6516" w:rsidRPr="008E0063" w:rsidRDefault="009E6516" w:rsidP="009E6516">
            <w:pPr>
              <w:rPr>
                <w:rFonts w:ascii="Arial" w:hAnsi="Arial" w:cs="Arial"/>
                <w:b/>
                <w:sz w:val="22"/>
                <w:szCs w:val="22"/>
              </w:rPr>
            </w:pPr>
            <w:r w:rsidRPr="008E0063">
              <w:rPr>
                <w:rFonts w:ascii="Arial" w:hAnsi="Arial" w:cs="Arial"/>
                <w:b/>
                <w:sz w:val="22"/>
                <w:szCs w:val="22"/>
              </w:rPr>
              <w:t>Location</w:t>
            </w:r>
          </w:p>
        </w:tc>
        <w:tc>
          <w:tcPr>
            <w:tcW w:w="5040" w:type="dxa"/>
            <w:shd w:val="clear" w:color="auto" w:fill="auto"/>
            <w:vAlign w:val="center"/>
          </w:tcPr>
          <w:p w14:paraId="1D0179A8" w14:textId="425FF578" w:rsidR="009E6516" w:rsidRPr="00B33DE4" w:rsidRDefault="009E6516" w:rsidP="009E6516">
            <w:pPr>
              <w:rPr>
                <w:rFonts w:ascii="Arial" w:hAnsi="Arial" w:cs="Arial"/>
                <w:iCs/>
                <w:color w:val="000000" w:themeColor="text1"/>
                <w:sz w:val="22"/>
                <w:szCs w:val="22"/>
              </w:rPr>
            </w:pPr>
            <w:r>
              <w:rPr>
                <w:rFonts w:ascii="Arial" w:hAnsi="Arial" w:cs="Arial"/>
                <w:iCs/>
                <w:color w:val="000000" w:themeColor="text1"/>
                <w:sz w:val="22"/>
                <w:szCs w:val="22"/>
              </w:rPr>
              <w:t>The Alfred Hospital</w:t>
            </w:r>
          </w:p>
          <w:p w14:paraId="714733F9" w14:textId="153DCF41" w:rsidR="009E6516" w:rsidRPr="003D35BD" w:rsidRDefault="009E6516" w:rsidP="009E6516">
            <w:pPr>
              <w:rPr>
                <w:rFonts w:ascii="Arial" w:hAnsi="Arial" w:cs="Arial"/>
                <w:i/>
                <w:color w:val="FF9900"/>
                <w:sz w:val="22"/>
                <w:szCs w:val="22"/>
              </w:rPr>
            </w:pPr>
            <w:r w:rsidRPr="003D35BD" w:rsidDel="0015494B">
              <w:rPr>
                <w:rFonts w:ascii="Arial" w:hAnsi="Arial" w:cs="Arial"/>
                <w:i/>
                <w:color w:val="FF9900"/>
                <w:sz w:val="22"/>
                <w:szCs w:val="22"/>
              </w:rPr>
              <w:t xml:space="preserve"> </w:t>
            </w:r>
          </w:p>
        </w:tc>
      </w:tr>
      <w:tr w:rsidR="009E6516" w14:paraId="55672456" w14:textId="77777777" w:rsidTr="008C5BDE">
        <w:trPr>
          <w:trHeight w:hRule="exact" w:val="602"/>
        </w:trPr>
        <w:tc>
          <w:tcPr>
            <w:tcW w:w="4608" w:type="dxa"/>
            <w:shd w:val="clear" w:color="auto" w:fill="auto"/>
            <w:vAlign w:val="center"/>
          </w:tcPr>
          <w:p w14:paraId="0173F063" w14:textId="79775DF3" w:rsidR="009E6516" w:rsidRPr="008E0063" w:rsidRDefault="009E6516" w:rsidP="004E67B9">
            <w:pPr>
              <w:rPr>
                <w:rFonts w:ascii="Arial" w:hAnsi="Arial" w:cs="Arial"/>
                <w:i/>
                <w:color w:val="0000FF"/>
                <w:sz w:val="22"/>
                <w:szCs w:val="22"/>
              </w:rPr>
            </w:pPr>
            <w:r>
              <w:rPr>
                <w:rFonts w:ascii="Arial" w:hAnsi="Arial" w:cs="Arial"/>
                <w:b/>
                <w:sz w:val="22"/>
                <w:szCs w:val="22"/>
              </w:rPr>
              <w:t xml:space="preserve">HREC </w:t>
            </w:r>
            <w:r w:rsidR="004E67B9">
              <w:rPr>
                <w:rFonts w:ascii="Arial" w:hAnsi="Arial" w:cs="Arial"/>
                <w:b/>
                <w:sz w:val="22"/>
                <w:szCs w:val="22"/>
              </w:rPr>
              <w:t>Reference</w:t>
            </w:r>
          </w:p>
        </w:tc>
        <w:tc>
          <w:tcPr>
            <w:tcW w:w="5040" w:type="dxa"/>
            <w:shd w:val="clear" w:color="auto" w:fill="auto"/>
            <w:vAlign w:val="center"/>
          </w:tcPr>
          <w:p w14:paraId="57D9B0F9" w14:textId="735C1A87" w:rsidR="009E6516" w:rsidRPr="001C77B9" w:rsidRDefault="009E6516" w:rsidP="009E6516">
            <w:pPr>
              <w:rPr>
                <w:rFonts w:ascii="Arial" w:hAnsi="Arial" w:cs="Arial"/>
                <w:iCs/>
                <w:sz w:val="22"/>
                <w:szCs w:val="22"/>
              </w:rPr>
            </w:pPr>
            <w:r w:rsidRPr="001C77B9">
              <w:rPr>
                <w:rFonts w:ascii="Arial" w:hAnsi="Arial" w:cs="Arial"/>
                <w:iCs/>
                <w:color w:val="000000" w:themeColor="text1"/>
                <w:sz w:val="22"/>
                <w:szCs w:val="22"/>
              </w:rPr>
              <w:t>HREC-61886-Alfred-2020</w:t>
            </w:r>
          </w:p>
        </w:tc>
      </w:tr>
      <w:tr w:rsidR="004E67B9" w14:paraId="6F69F763" w14:textId="77777777" w:rsidTr="008C5BDE">
        <w:trPr>
          <w:trHeight w:hRule="exact" w:val="602"/>
        </w:trPr>
        <w:tc>
          <w:tcPr>
            <w:tcW w:w="4608" w:type="dxa"/>
            <w:shd w:val="clear" w:color="auto" w:fill="auto"/>
            <w:vAlign w:val="center"/>
          </w:tcPr>
          <w:p w14:paraId="69631A39" w14:textId="2AAEEEA8" w:rsidR="004E67B9" w:rsidRDefault="004E67B9" w:rsidP="009E6516">
            <w:pPr>
              <w:rPr>
                <w:rFonts w:ascii="Arial" w:hAnsi="Arial" w:cs="Arial"/>
                <w:b/>
                <w:sz w:val="22"/>
                <w:szCs w:val="22"/>
              </w:rPr>
            </w:pPr>
            <w:r>
              <w:rPr>
                <w:rFonts w:ascii="Arial" w:hAnsi="Arial" w:cs="Arial"/>
                <w:b/>
                <w:sz w:val="22"/>
                <w:szCs w:val="22"/>
              </w:rPr>
              <w:t>Local Project Number</w:t>
            </w:r>
          </w:p>
        </w:tc>
        <w:tc>
          <w:tcPr>
            <w:tcW w:w="5040" w:type="dxa"/>
            <w:shd w:val="clear" w:color="auto" w:fill="auto"/>
            <w:vAlign w:val="center"/>
          </w:tcPr>
          <w:p w14:paraId="19F1E1A3" w14:textId="58ABF437" w:rsidR="004E67B9" w:rsidRPr="001C77B9" w:rsidRDefault="004E67B9" w:rsidP="009E6516">
            <w:pPr>
              <w:rPr>
                <w:rFonts w:ascii="Arial" w:hAnsi="Arial" w:cs="Arial"/>
                <w:iCs/>
                <w:color w:val="000000" w:themeColor="text1"/>
                <w:sz w:val="22"/>
                <w:szCs w:val="22"/>
              </w:rPr>
            </w:pPr>
            <w:r>
              <w:rPr>
                <w:rFonts w:ascii="Arial" w:hAnsi="Arial" w:cs="Arial"/>
                <w:iCs/>
                <w:color w:val="000000" w:themeColor="text1"/>
                <w:sz w:val="22"/>
                <w:szCs w:val="22"/>
              </w:rPr>
              <w:t>91/20</w:t>
            </w:r>
          </w:p>
        </w:tc>
      </w:tr>
    </w:tbl>
    <w:p w14:paraId="70E9E16A" w14:textId="77777777" w:rsidR="00181B3E" w:rsidRDefault="00181B3E" w:rsidP="00CF0455">
      <w:pPr>
        <w:rPr>
          <w:rFonts w:ascii="Arial" w:hAnsi="Arial" w:cs="Arial"/>
          <w:sz w:val="22"/>
          <w:szCs w:val="22"/>
        </w:rPr>
      </w:pPr>
    </w:p>
    <w:p w14:paraId="5779881B" w14:textId="77777777" w:rsidR="00181B3E" w:rsidRDefault="00B459E7" w:rsidP="00CF0455">
      <w:pPr>
        <w:rPr>
          <w:rFonts w:ascii="Arial" w:hAnsi="Arial" w:cs="Arial"/>
          <w:sz w:val="22"/>
          <w:szCs w:val="22"/>
        </w:rPr>
      </w:pPr>
      <w:r>
        <w:rPr>
          <w:rFonts w:ascii="Arial" w:hAnsi="Arial" w:cs="Arial"/>
          <w:noProof/>
          <w:sz w:val="22"/>
          <w:szCs w:val="22"/>
        </w:rPr>
        <w:pict w14:anchorId="0B180326">
          <v:rect id="_x0000_i1025" alt="" style="width:468pt;height:.05pt;mso-width-percent:0;mso-height-percent:0;mso-width-percent:0;mso-height-percent:0" o:hralign="center" o:hrstd="t" o:hr="t" fillcolor="#a0a0a0" stroked="f"/>
        </w:pict>
      </w:r>
    </w:p>
    <w:p w14:paraId="6C676386" w14:textId="77777777" w:rsidR="0060278E" w:rsidRPr="00CF0455" w:rsidRDefault="0060278E" w:rsidP="00CF0455">
      <w:pPr>
        <w:rPr>
          <w:rFonts w:ascii="Arial" w:hAnsi="Arial" w:cs="Arial"/>
          <w:sz w:val="22"/>
          <w:szCs w:val="22"/>
        </w:rPr>
      </w:pPr>
    </w:p>
    <w:p w14:paraId="55620536"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2C6EDA6F" w14:textId="77777777" w:rsidR="00377C0C" w:rsidRPr="00CF0455" w:rsidRDefault="00377C0C" w:rsidP="00CF0455">
      <w:pPr>
        <w:rPr>
          <w:rFonts w:ascii="Arial" w:hAnsi="Arial" w:cs="Arial"/>
          <w:sz w:val="22"/>
          <w:szCs w:val="22"/>
        </w:rPr>
      </w:pPr>
    </w:p>
    <w:p w14:paraId="33BEAACB"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34AAF8C0" w14:textId="77777777" w:rsidR="00225909" w:rsidRDefault="00225909" w:rsidP="00CF0455">
      <w:pPr>
        <w:rPr>
          <w:rFonts w:ascii="Arial" w:hAnsi="Arial" w:cs="Arial"/>
          <w:sz w:val="22"/>
          <w:szCs w:val="22"/>
        </w:rPr>
      </w:pPr>
    </w:p>
    <w:p w14:paraId="1E15B0C6" w14:textId="7199FBF9" w:rsidR="0060278E" w:rsidRPr="0060278E" w:rsidRDefault="0060278E" w:rsidP="006443A1">
      <w:pPr>
        <w:rPr>
          <w:rFonts w:ascii="Arial" w:hAnsi="Arial" w:cs="Arial"/>
          <w:sz w:val="22"/>
          <w:szCs w:val="22"/>
        </w:rPr>
      </w:pPr>
      <w:r w:rsidRPr="0060278E">
        <w:rPr>
          <w:rFonts w:ascii="Arial" w:hAnsi="Arial" w:cs="Arial"/>
          <w:sz w:val="22"/>
          <w:szCs w:val="22"/>
        </w:rPr>
        <w:t>You are invited to take part in this research project.</w:t>
      </w:r>
      <w:r w:rsidR="00E557DA">
        <w:rPr>
          <w:rFonts w:ascii="Arial" w:hAnsi="Arial" w:cs="Arial"/>
          <w:sz w:val="22"/>
          <w:szCs w:val="22"/>
        </w:rPr>
        <w:t xml:space="preserve"> </w:t>
      </w:r>
      <w:r w:rsidRPr="0060278E">
        <w:rPr>
          <w:rFonts w:ascii="Arial" w:hAnsi="Arial" w:cs="Arial"/>
          <w:sz w:val="22"/>
          <w:szCs w:val="22"/>
        </w:rPr>
        <w:t xml:space="preserve">This is because you </w:t>
      </w:r>
      <w:r w:rsidR="00E557DA">
        <w:rPr>
          <w:rFonts w:ascii="Arial" w:hAnsi="Arial" w:cs="Arial"/>
          <w:sz w:val="22"/>
          <w:szCs w:val="22"/>
        </w:rPr>
        <w:t xml:space="preserve">have been admitted for video-EEG monitoring because </w:t>
      </w:r>
      <w:r w:rsidR="00815408">
        <w:rPr>
          <w:rFonts w:ascii="Arial" w:hAnsi="Arial" w:cs="Arial"/>
          <w:sz w:val="22"/>
          <w:szCs w:val="22"/>
        </w:rPr>
        <w:t>you may be having ongoing seizures</w:t>
      </w:r>
      <w:r w:rsidRPr="0060278E">
        <w:rPr>
          <w:rFonts w:ascii="Arial" w:hAnsi="Arial" w:cs="Arial"/>
          <w:sz w:val="22"/>
          <w:szCs w:val="22"/>
        </w:rPr>
        <w:t xml:space="preserve">. The research project is testing a </w:t>
      </w:r>
      <w:r w:rsidR="006B3341">
        <w:rPr>
          <w:rFonts w:ascii="Arial" w:hAnsi="Arial" w:cs="Arial"/>
          <w:sz w:val="22"/>
          <w:szCs w:val="22"/>
        </w:rPr>
        <w:t>device</w:t>
      </w:r>
      <w:r w:rsidR="006B3341" w:rsidRPr="0060278E">
        <w:rPr>
          <w:rFonts w:ascii="Arial" w:hAnsi="Arial" w:cs="Arial"/>
          <w:sz w:val="22"/>
          <w:szCs w:val="22"/>
        </w:rPr>
        <w:t xml:space="preserve"> </w:t>
      </w:r>
      <w:r w:rsidR="006B3341">
        <w:rPr>
          <w:rFonts w:ascii="Arial" w:hAnsi="Arial" w:cs="Arial"/>
          <w:sz w:val="22"/>
          <w:szCs w:val="22"/>
        </w:rPr>
        <w:t xml:space="preserve">that may </w:t>
      </w:r>
      <w:r w:rsidR="00D319CB">
        <w:rPr>
          <w:rFonts w:ascii="Arial" w:hAnsi="Arial" w:cs="Arial"/>
          <w:sz w:val="22"/>
          <w:szCs w:val="22"/>
        </w:rPr>
        <w:t xml:space="preserve">help </w:t>
      </w:r>
      <w:r w:rsidR="00A52C18">
        <w:rPr>
          <w:rFonts w:ascii="Arial" w:hAnsi="Arial" w:cs="Arial"/>
          <w:sz w:val="22"/>
          <w:szCs w:val="22"/>
        </w:rPr>
        <w:t>detect</w:t>
      </w:r>
      <w:r w:rsidR="005959D4">
        <w:rPr>
          <w:rFonts w:ascii="Arial" w:hAnsi="Arial" w:cs="Arial"/>
          <w:sz w:val="22"/>
          <w:szCs w:val="22"/>
        </w:rPr>
        <w:t xml:space="preserve"> </w:t>
      </w:r>
      <w:r w:rsidR="00E557DA">
        <w:rPr>
          <w:rFonts w:ascii="Arial" w:hAnsi="Arial" w:cs="Arial"/>
          <w:sz w:val="22"/>
          <w:szCs w:val="22"/>
        </w:rPr>
        <w:t xml:space="preserve">seizures using </w:t>
      </w:r>
      <w:r w:rsidR="006443A1">
        <w:rPr>
          <w:rFonts w:ascii="Arial" w:hAnsi="Arial" w:cs="Arial"/>
          <w:sz w:val="22"/>
          <w:szCs w:val="22"/>
        </w:rPr>
        <w:t>heart</w:t>
      </w:r>
      <w:r w:rsidR="008B153A">
        <w:rPr>
          <w:rFonts w:ascii="Arial" w:hAnsi="Arial" w:cs="Arial"/>
          <w:sz w:val="22"/>
          <w:szCs w:val="22"/>
        </w:rPr>
        <w:t xml:space="preserve"> rate and</w:t>
      </w:r>
      <w:r w:rsidR="006443A1">
        <w:rPr>
          <w:rFonts w:ascii="Arial" w:hAnsi="Arial" w:cs="Arial"/>
          <w:sz w:val="22"/>
          <w:szCs w:val="22"/>
        </w:rPr>
        <w:t xml:space="preserve"> rhythms</w:t>
      </w:r>
      <w:r w:rsidR="00E72164">
        <w:rPr>
          <w:rFonts w:ascii="Arial" w:hAnsi="Arial" w:cs="Arial"/>
          <w:sz w:val="22"/>
          <w:szCs w:val="22"/>
        </w:rPr>
        <w:t>. The</w:t>
      </w:r>
      <w:r w:rsidR="008B153A">
        <w:rPr>
          <w:rFonts w:ascii="Arial" w:hAnsi="Arial" w:cs="Arial"/>
          <w:sz w:val="22"/>
          <w:szCs w:val="22"/>
        </w:rPr>
        <w:t xml:space="preserve">re are two separate devices that work together to achieve this. These are called the </w:t>
      </w:r>
      <w:proofErr w:type="spellStart"/>
      <w:r w:rsidR="006443A1">
        <w:rPr>
          <w:rFonts w:ascii="Arial" w:hAnsi="Arial" w:cs="Arial"/>
          <w:sz w:val="22"/>
          <w:szCs w:val="22"/>
        </w:rPr>
        <w:t>eMotion</w:t>
      </w:r>
      <w:proofErr w:type="spellEnd"/>
      <w:r w:rsidR="006443A1">
        <w:rPr>
          <w:rFonts w:ascii="Arial" w:hAnsi="Arial" w:cs="Arial"/>
          <w:sz w:val="22"/>
          <w:szCs w:val="22"/>
        </w:rPr>
        <w:t xml:space="preserve"> Faros Sensor</w:t>
      </w:r>
      <w:r w:rsidR="008B153A">
        <w:rPr>
          <w:rFonts w:ascii="Arial" w:hAnsi="Arial" w:cs="Arial"/>
          <w:sz w:val="22"/>
          <w:szCs w:val="22"/>
        </w:rPr>
        <w:t>, which records heart rate and rhythm data, and the TRIO software, which analyses this data.</w:t>
      </w:r>
    </w:p>
    <w:p w14:paraId="412B594C" w14:textId="77777777" w:rsidR="0060278E" w:rsidRPr="0060278E" w:rsidRDefault="0060278E" w:rsidP="008C5BDE">
      <w:pPr>
        <w:rPr>
          <w:rFonts w:ascii="Arial" w:hAnsi="Arial" w:cs="Arial"/>
          <w:sz w:val="22"/>
          <w:szCs w:val="22"/>
        </w:rPr>
      </w:pPr>
    </w:p>
    <w:p w14:paraId="370D8962" w14:textId="77777777" w:rsidR="0060278E" w:rsidRDefault="0060278E" w:rsidP="008C5BDE">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1D5C471A" w14:textId="77777777" w:rsidR="00C934FC" w:rsidRPr="0060278E" w:rsidRDefault="00C934FC" w:rsidP="008C5BDE">
      <w:pPr>
        <w:rPr>
          <w:rFonts w:ascii="Arial" w:hAnsi="Arial" w:cs="Arial"/>
          <w:sz w:val="22"/>
          <w:szCs w:val="22"/>
        </w:rPr>
      </w:pPr>
    </w:p>
    <w:p w14:paraId="78206365" w14:textId="77777777" w:rsidR="0060278E" w:rsidRDefault="0060278E" w:rsidP="008C5BDE">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0D920751" w14:textId="77777777" w:rsidR="00C934FC" w:rsidRDefault="00C934FC" w:rsidP="008C5BDE">
      <w:pPr>
        <w:rPr>
          <w:rFonts w:ascii="Arial" w:hAnsi="Arial" w:cs="Arial"/>
          <w:sz w:val="22"/>
          <w:szCs w:val="22"/>
        </w:rPr>
      </w:pPr>
    </w:p>
    <w:p w14:paraId="362F5803" w14:textId="77777777" w:rsidR="0060278E" w:rsidRPr="0060278E" w:rsidRDefault="0060278E" w:rsidP="008C5BDE">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51503DA9" w14:textId="77777777" w:rsidR="0060278E" w:rsidRPr="0060278E" w:rsidRDefault="0060278E" w:rsidP="008C5BDE">
      <w:pPr>
        <w:rPr>
          <w:rFonts w:ascii="Arial" w:hAnsi="Arial" w:cs="Arial"/>
          <w:sz w:val="22"/>
          <w:szCs w:val="22"/>
        </w:rPr>
      </w:pPr>
    </w:p>
    <w:p w14:paraId="0E5A5CAE" w14:textId="77777777" w:rsidR="0060278E" w:rsidRPr="0060278E" w:rsidRDefault="0060278E" w:rsidP="008C5BDE">
      <w:pPr>
        <w:rPr>
          <w:rFonts w:ascii="Arial" w:hAnsi="Arial" w:cs="Arial"/>
          <w:sz w:val="22"/>
          <w:szCs w:val="22"/>
        </w:rPr>
      </w:pPr>
      <w:r w:rsidRPr="0060278E">
        <w:rPr>
          <w:rFonts w:ascii="Arial" w:hAnsi="Arial" w:cs="Arial"/>
          <w:sz w:val="22"/>
          <w:szCs w:val="22"/>
        </w:rPr>
        <w:lastRenderedPageBreak/>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3BA24259" w14:textId="77777777" w:rsidR="0060278E" w:rsidRPr="0060278E" w:rsidRDefault="0060278E" w:rsidP="008C5BD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5AD82094" w14:textId="77777777" w:rsidR="0060278E" w:rsidRPr="0060278E" w:rsidRDefault="0060278E" w:rsidP="008C5BD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3066BC36" w14:textId="77777777" w:rsidR="0060278E" w:rsidRPr="0060278E" w:rsidRDefault="0060278E" w:rsidP="008C5BDE">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704F336A" w14:textId="77777777" w:rsidR="0060278E" w:rsidRPr="0060278E" w:rsidRDefault="0060278E" w:rsidP="008C5BD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29745482" w14:textId="77777777" w:rsidR="0060278E" w:rsidRPr="0060278E" w:rsidRDefault="0060278E" w:rsidP="008C5BDE">
      <w:pPr>
        <w:rPr>
          <w:rFonts w:ascii="Arial" w:hAnsi="Arial" w:cs="Arial"/>
          <w:sz w:val="22"/>
          <w:szCs w:val="22"/>
        </w:rPr>
      </w:pPr>
    </w:p>
    <w:p w14:paraId="6EDAC163" w14:textId="77777777" w:rsidR="0060278E" w:rsidRPr="0060278E" w:rsidRDefault="0060278E" w:rsidP="008C5BDE">
      <w:pP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5939DBB7" w14:textId="067C5CF8" w:rsidR="00A52C18" w:rsidRDefault="00A52C18" w:rsidP="00CF0455">
      <w:pPr>
        <w:rPr>
          <w:rFonts w:ascii="Arial" w:hAnsi="Arial" w:cs="Arial"/>
          <w:b/>
          <w:sz w:val="22"/>
          <w:szCs w:val="22"/>
        </w:rPr>
      </w:pPr>
    </w:p>
    <w:p w14:paraId="6C0749DE" w14:textId="77777777" w:rsidR="001C77B9" w:rsidRDefault="001C77B9" w:rsidP="00CF0455">
      <w:pPr>
        <w:rPr>
          <w:rFonts w:ascii="Arial" w:hAnsi="Arial" w:cs="Arial"/>
          <w:b/>
          <w:sz w:val="22"/>
          <w:szCs w:val="22"/>
        </w:rPr>
      </w:pPr>
    </w:p>
    <w:p w14:paraId="1BAED2ED"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1CDE809A" w14:textId="77777777" w:rsidR="0066741F" w:rsidRDefault="0066741F" w:rsidP="00CF0455">
      <w:pPr>
        <w:rPr>
          <w:rFonts w:ascii="Arial" w:hAnsi="Arial" w:cs="Arial"/>
          <w:sz w:val="22"/>
          <w:szCs w:val="22"/>
        </w:rPr>
      </w:pPr>
    </w:p>
    <w:p w14:paraId="1EF857C2" w14:textId="77777777" w:rsidR="005959D4" w:rsidRPr="008C5BDE" w:rsidRDefault="00DC207A" w:rsidP="005959D4">
      <w:pPr>
        <w:pStyle w:val="NoSpacing"/>
        <w:ind w:firstLine="720"/>
        <w:rPr>
          <w:rFonts w:ascii="Arial" w:hAnsi="Arial" w:cs="Arial"/>
        </w:rPr>
      </w:pPr>
      <w:r w:rsidRPr="008C5BDE">
        <w:rPr>
          <w:rFonts w:ascii="Arial" w:hAnsi="Arial" w:cs="Arial"/>
          <w:color w:val="000000" w:themeColor="text1"/>
        </w:rPr>
        <w:t xml:space="preserve">Epilepsy is one of the most common serious </w:t>
      </w:r>
      <w:r w:rsidR="005959D4" w:rsidRPr="005959D4">
        <w:rPr>
          <w:rFonts w:ascii="Arial" w:hAnsi="Arial" w:cs="Arial"/>
          <w:color w:val="000000" w:themeColor="text1"/>
        </w:rPr>
        <w:t xml:space="preserve">brain </w:t>
      </w:r>
      <w:r w:rsidRPr="008C5BDE">
        <w:rPr>
          <w:rFonts w:ascii="Arial" w:hAnsi="Arial" w:cs="Arial"/>
          <w:color w:val="000000" w:themeColor="text1"/>
        </w:rPr>
        <w:t xml:space="preserve">disorders in the world, affecting over 70 million people worldwide. </w:t>
      </w:r>
      <w:r w:rsidR="00FD7333" w:rsidRPr="008C5BDE">
        <w:rPr>
          <w:rFonts w:ascii="Arial" w:hAnsi="Arial" w:cs="Arial"/>
          <w:color w:val="000000" w:themeColor="text1"/>
        </w:rPr>
        <w:t>Over a third of patients with epilepsy will not achieve seizure control with the use of antiepileptic drug</w:t>
      </w:r>
      <w:r w:rsidR="005959D4" w:rsidRPr="005959D4">
        <w:rPr>
          <w:rFonts w:ascii="Arial" w:hAnsi="Arial" w:cs="Arial"/>
          <w:color w:val="000000" w:themeColor="text1"/>
        </w:rPr>
        <w:t>s</w:t>
      </w:r>
      <w:r w:rsidR="00FD7333" w:rsidRPr="008C5BDE">
        <w:rPr>
          <w:rFonts w:ascii="Arial" w:hAnsi="Arial" w:cs="Arial"/>
          <w:color w:val="000000" w:themeColor="text1"/>
        </w:rPr>
        <w:t xml:space="preserve">. </w:t>
      </w:r>
      <w:r w:rsidR="005959D4" w:rsidRPr="008C5BDE">
        <w:rPr>
          <w:rFonts w:ascii="Arial" w:hAnsi="Arial" w:cs="Arial"/>
          <w:color w:val="000000"/>
        </w:rPr>
        <w:t xml:space="preserve">Uncertainty around the predictability of seizure occurrence can </w:t>
      </w:r>
      <w:r w:rsidR="0079164E">
        <w:rPr>
          <w:rFonts w:ascii="Arial" w:hAnsi="Arial" w:cs="Arial"/>
          <w:color w:val="000000"/>
        </w:rPr>
        <w:t xml:space="preserve">have a negative financial, physical and emotional impact </w:t>
      </w:r>
      <w:r w:rsidR="0079164E">
        <w:rPr>
          <w:rFonts w:ascii="Arial" w:hAnsi="Arial" w:cs="Arial"/>
        </w:rPr>
        <w:t>on</w:t>
      </w:r>
      <w:r w:rsidR="005959D4" w:rsidRPr="008C5BDE">
        <w:rPr>
          <w:rFonts w:ascii="Arial" w:hAnsi="Arial" w:cs="Arial"/>
        </w:rPr>
        <w:t xml:space="preserve"> people with epilepsy. </w:t>
      </w:r>
    </w:p>
    <w:p w14:paraId="384B6FB7" w14:textId="77777777" w:rsidR="005959D4" w:rsidRPr="008C5BDE" w:rsidRDefault="005959D4" w:rsidP="005959D4">
      <w:pPr>
        <w:pStyle w:val="NoSpacing"/>
        <w:ind w:firstLine="720"/>
        <w:rPr>
          <w:rFonts w:ascii="Arial" w:hAnsi="Arial" w:cs="Arial"/>
        </w:rPr>
      </w:pPr>
    </w:p>
    <w:p w14:paraId="10E719CC" w14:textId="3A9EE435" w:rsidR="00C34A57" w:rsidRDefault="005959D4" w:rsidP="006443A1">
      <w:pPr>
        <w:pStyle w:val="NoSpacing"/>
        <w:ind w:firstLine="720"/>
        <w:rPr>
          <w:rFonts w:ascii="Arial" w:hAnsi="Arial" w:cs="Arial"/>
          <w:lang w:val="en-AU"/>
        </w:rPr>
      </w:pPr>
      <w:r w:rsidRPr="008C5BDE">
        <w:rPr>
          <w:rFonts w:ascii="Arial" w:hAnsi="Arial" w:cs="Arial"/>
        </w:rPr>
        <w:t xml:space="preserve">The purpose of this study is to </w:t>
      </w:r>
      <w:r w:rsidR="00866BDD">
        <w:rPr>
          <w:rFonts w:ascii="Arial" w:hAnsi="Arial" w:cs="Arial"/>
        </w:rPr>
        <w:t xml:space="preserve">see if </w:t>
      </w:r>
      <w:r w:rsidR="006443A1">
        <w:rPr>
          <w:rFonts w:ascii="Arial" w:hAnsi="Arial" w:cs="Arial"/>
        </w:rPr>
        <w:t>heart rhythms</w:t>
      </w:r>
      <w:r w:rsidR="00866BDD">
        <w:rPr>
          <w:rFonts w:ascii="Arial" w:hAnsi="Arial" w:cs="Arial"/>
        </w:rPr>
        <w:t xml:space="preserve"> can be used</w:t>
      </w:r>
      <w:r w:rsidRPr="008C5BDE">
        <w:rPr>
          <w:rFonts w:ascii="Arial" w:hAnsi="Arial" w:cs="Arial"/>
        </w:rPr>
        <w:t xml:space="preserve"> to</w:t>
      </w:r>
      <w:r w:rsidRPr="008C5BDE">
        <w:rPr>
          <w:rFonts w:ascii="Arial" w:hAnsi="Arial" w:cs="Arial"/>
          <w:lang w:val="en-AU"/>
        </w:rPr>
        <w:t xml:space="preserve"> accurately detect seizur</w:t>
      </w:r>
      <w:r w:rsidR="00A52C18">
        <w:rPr>
          <w:rFonts w:ascii="Arial" w:hAnsi="Arial" w:cs="Arial"/>
          <w:lang w:val="en-AU"/>
        </w:rPr>
        <w:t>es</w:t>
      </w:r>
      <w:r w:rsidR="00C34A57">
        <w:rPr>
          <w:rFonts w:ascii="Arial" w:hAnsi="Arial" w:cs="Arial"/>
          <w:lang w:val="en-AU"/>
        </w:rPr>
        <w:t>. Participants will have their heart rhythms recorded</w:t>
      </w:r>
      <w:r w:rsidR="00A52C18">
        <w:rPr>
          <w:rFonts w:ascii="Arial" w:hAnsi="Arial" w:cs="Arial"/>
          <w:lang w:val="en-AU"/>
        </w:rPr>
        <w:t xml:space="preserve"> using</w:t>
      </w:r>
      <w:r w:rsidR="00BC50A1">
        <w:rPr>
          <w:rFonts w:ascii="Arial" w:hAnsi="Arial" w:cs="Arial"/>
          <w:lang w:val="en-AU"/>
        </w:rPr>
        <w:t xml:space="preserve"> a </w:t>
      </w:r>
      <w:r w:rsidRPr="008C5BDE">
        <w:rPr>
          <w:rFonts w:ascii="Arial" w:hAnsi="Arial" w:cs="Arial"/>
          <w:lang w:val="en-AU"/>
        </w:rPr>
        <w:t xml:space="preserve">wearable </w:t>
      </w:r>
      <w:r w:rsidR="00BC50A1">
        <w:rPr>
          <w:rFonts w:ascii="Arial" w:hAnsi="Arial" w:cs="Arial"/>
          <w:lang w:val="en-AU"/>
        </w:rPr>
        <w:t>device</w:t>
      </w:r>
      <w:r w:rsidR="00BC50A1" w:rsidRPr="008C5BDE">
        <w:rPr>
          <w:rFonts w:ascii="Arial" w:hAnsi="Arial" w:cs="Arial"/>
          <w:lang w:val="en-AU"/>
        </w:rPr>
        <w:t xml:space="preserve"> </w:t>
      </w:r>
      <w:r w:rsidRPr="008C5BDE">
        <w:rPr>
          <w:rFonts w:ascii="Arial" w:hAnsi="Arial" w:cs="Arial"/>
          <w:lang w:val="en-AU"/>
        </w:rPr>
        <w:t>(</w:t>
      </w:r>
      <w:r>
        <w:rPr>
          <w:rFonts w:ascii="Arial" w:hAnsi="Arial" w:cs="Arial"/>
          <w:lang w:val="en-AU"/>
        </w:rPr>
        <w:t>“</w:t>
      </w:r>
      <w:proofErr w:type="spellStart"/>
      <w:r w:rsidR="006443A1">
        <w:rPr>
          <w:rFonts w:ascii="Arial" w:hAnsi="Arial" w:cs="Arial"/>
          <w:lang w:val="en-AU"/>
        </w:rPr>
        <w:t>eMotion</w:t>
      </w:r>
      <w:proofErr w:type="spellEnd"/>
      <w:r w:rsidR="006443A1">
        <w:rPr>
          <w:rFonts w:ascii="Arial" w:hAnsi="Arial" w:cs="Arial"/>
          <w:lang w:val="en-AU"/>
        </w:rPr>
        <w:t xml:space="preserve"> Faros Sensor</w:t>
      </w:r>
      <w:r>
        <w:rPr>
          <w:rFonts w:ascii="Arial" w:hAnsi="Arial" w:cs="Arial"/>
          <w:lang w:val="en-AU"/>
        </w:rPr>
        <w:t>”</w:t>
      </w:r>
      <w:r w:rsidR="00A52C18">
        <w:rPr>
          <w:rFonts w:ascii="Arial" w:hAnsi="Arial" w:cs="Arial"/>
          <w:lang w:val="en-AU"/>
        </w:rPr>
        <w:t>)</w:t>
      </w:r>
      <w:r w:rsidR="00802DC7">
        <w:rPr>
          <w:rFonts w:ascii="Arial" w:hAnsi="Arial" w:cs="Arial"/>
          <w:lang w:val="en-AU"/>
        </w:rPr>
        <w:t xml:space="preserve">. </w:t>
      </w:r>
      <w:r w:rsidR="00C34A57">
        <w:rPr>
          <w:rFonts w:ascii="Arial" w:hAnsi="Arial" w:cs="Arial"/>
          <w:lang w:val="en-AU"/>
        </w:rPr>
        <w:t xml:space="preserve">These recordings are called echocardiograms (ECGs). These ECGs will be interpreted by using software called </w:t>
      </w:r>
      <w:r w:rsidR="00F9589E">
        <w:rPr>
          <w:rFonts w:ascii="Arial" w:hAnsi="Arial" w:cs="Arial"/>
          <w:lang w:val="en-AU"/>
        </w:rPr>
        <w:t>TRIO.</w:t>
      </w:r>
    </w:p>
    <w:p w14:paraId="5B916764" w14:textId="77777777" w:rsidR="00C34A57" w:rsidRDefault="00C34A57" w:rsidP="006443A1">
      <w:pPr>
        <w:pStyle w:val="NoSpacing"/>
        <w:ind w:firstLine="720"/>
        <w:rPr>
          <w:rFonts w:ascii="Arial" w:hAnsi="Arial" w:cs="Arial"/>
          <w:lang w:val="en-AU"/>
        </w:rPr>
      </w:pPr>
    </w:p>
    <w:p w14:paraId="410988D6" w14:textId="406AC2CB" w:rsidR="005959D4" w:rsidRDefault="00802DC7" w:rsidP="006443A1">
      <w:pPr>
        <w:pStyle w:val="NoSpacing"/>
        <w:ind w:firstLine="720"/>
        <w:rPr>
          <w:rFonts w:ascii="Arial" w:hAnsi="Arial" w:cs="Arial"/>
          <w:bCs/>
          <w:lang w:val="en-AU"/>
        </w:rPr>
      </w:pPr>
      <w:r>
        <w:rPr>
          <w:rFonts w:ascii="Arial" w:hAnsi="Arial" w:cs="Arial"/>
          <w:lang w:val="en-AU"/>
        </w:rPr>
        <w:t xml:space="preserve">The development of </w:t>
      </w:r>
      <w:r w:rsidR="00A52C18">
        <w:rPr>
          <w:rFonts w:ascii="Arial" w:hAnsi="Arial" w:cs="Arial"/>
          <w:lang w:val="en-AU"/>
        </w:rPr>
        <w:t>a wearable device that can detect seizures</w:t>
      </w:r>
      <w:r w:rsidR="00D12BF8">
        <w:rPr>
          <w:rFonts w:ascii="Arial" w:hAnsi="Arial" w:cs="Arial"/>
          <w:lang w:val="en-AU"/>
        </w:rPr>
        <w:t xml:space="preserve"> </w:t>
      </w:r>
      <w:r w:rsidR="005959D4" w:rsidRPr="008C5BDE">
        <w:rPr>
          <w:rFonts w:ascii="Arial" w:hAnsi="Arial" w:cs="Arial"/>
          <w:lang w:val="en-AU"/>
        </w:rPr>
        <w:t>would have universal applications for patients,</w:t>
      </w:r>
      <w:r w:rsidR="001C4139">
        <w:rPr>
          <w:rFonts w:ascii="Arial" w:hAnsi="Arial" w:cs="Arial"/>
          <w:lang w:val="en-AU"/>
        </w:rPr>
        <w:t xml:space="preserve"> </w:t>
      </w:r>
      <w:r w:rsidR="005959D4" w:rsidRPr="008C5BDE">
        <w:rPr>
          <w:rFonts w:ascii="Arial" w:hAnsi="Arial" w:cs="Arial"/>
          <w:lang w:val="en-AU"/>
        </w:rPr>
        <w:t>carers, clinicians, and researchers</w:t>
      </w:r>
      <w:r w:rsidR="00D12BF8">
        <w:rPr>
          <w:rFonts w:ascii="Arial" w:hAnsi="Arial" w:cs="Arial"/>
          <w:lang w:val="en-AU"/>
        </w:rPr>
        <w:t>. This would</w:t>
      </w:r>
      <w:r w:rsidR="005959D4" w:rsidRPr="008C5BDE">
        <w:rPr>
          <w:rFonts w:ascii="Arial" w:hAnsi="Arial" w:cs="Arial"/>
          <w:lang w:val="en-AU"/>
        </w:rPr>
        <w:t xml:space="preserve"> </w:t>
      </w:r>
      <w:r w:rsidR="008B153A">
        <w:rPr>
          <w:rFonts w:ascii="Arial" w:hAnsi="Arial" w:cs="Arial"/>
          <w:lang w:val="en-AU"/>
        </w:rPr>
        <w:t>allow for</w:t>
      </w:r>
      <w:r w:rsidR="005959D4" w:rsidRPr="008C5BDE">
        <w:rPr>
          <w:rFonts w:ascii="Arial" w:hAnsi="Arial" w:cs="Arial"/>
          <w:lang w:val="en-AU"/>
        </w:rPr>
        <w:t xml:space="preserve"> </w:t>
      </w:r>
      <w:r w:rsidR="008B153A">
        <w:rPr>
          <w:rFonts w:ascii="Arial" w:hAnsi="Arial" w:cs="Arial"/>
          <w:lang w:val="en-AU"/>
        </w:rPr>
        <w:t xml:space="preserve">high-quality monitoring of </w:t>
      </w:r>
      <w:r w:rsidR="005959D4" w:rsidRPr="008C5BDE">
        <w:rPr>
          <w:rFonts w:ascii="Arial" w:hAnsi="Arial" w:cs="Arial"/>
          <w:bCs/>
          <w:lang w:val="en-AU"/>
        </w:rPr>
        <w:t>patients with epilepsy</w:t>
      </w:r>
      <w:r w:rsidR="008B153A">
        <w:rPr>
          <w:rFonts w:ascii="Arial" w:hAnsi="Arial" w:cs="Arial"/>
          <w:bCs/>
          <w:lang w:val="en-AU"/>
        </w:rPr>
        <w:t xml:space="preserve"> </w:t>
      </w:r>
      <w:r w:rsidR="005959D4" w:rsidRPr="008C5BDE">
        <w:rPr>
          <w:rFonts w:ascii="Arial" w:hAnsi="Arial" w:cs="Arial"/>
          <w:bCs/>
          <w:lang w:val="en-AU"/>
        </w:rPr>
        <w:t xml:space="preserve">outside the hospital </w:t>
      </w:r>
      <w:r w:rsidR="008B153A">
        <w:rPr>
          <w:rFonts w:ascii="Arial" w:hAnsi="Arial" w:cs="Arial"/>
          <w:bCs/>
          <w:lang w:val="en-AU"/>
        </w:rPr>
        <w:t>setting, which would improve</w:t>
      </w:r>
      <w:r w:rsidR="005959D4" w:rsidRPr="008C5BDE">
        <w:rPr>
          <w:rFonts w:ascii="Arial" w:hAnsi="Arial" w:cs="Arial"/>
          <w:bCs/>
          <w:lang w:val="en-AU"/>
        </w:rPr>
        <w:t xml:space="preserve"> clinical care. Having an accurate way of documenting seizures may also allow for </w:t>
      </w:r>
      <w:r w:rsidR="00A52C18">
        <w:rPr>
          <w:rFonts w:ascii="Arial" w:hAnsi="Arial" w:cs="Arial"/>
          <w:bCs/>
          <w:lang w:val="en-AU"/>
        </w:rPr>
        <w:t>a better</w:t>
      </w:r>
      <w:r w:rsidR="005959D4" w:rsidRPr="008C5BDE">
        <w:rPr>
          <w:rFonts w:ascii="Arial" w:hAnsi="Arial" w:cs="Arial"/>
          <w:bCs/>
          <w:lang w:val="en-AU"/>
        </w:rPr>
        <w:t xml:space="preserve"> understanding of the effectiveness of therapies on seizure frequency in individual patients.</w:t>
      </w:r>
    </w:p>
    <w:p w14:paraId="2A3B33FB" w14:textId="3C45EB71" w:rsidR="002D7A48" w:rsidRDefault="002D7A48" w:rsidP="002D7A48">
      <w:pPr>
        <w:pStyle w:val="NoSpacing"/>
        <w:rPr>
          <w:rFonts w:ascii="Arial" w:hAnsi="Arial" w:cs="Arial"/>
          <w:bCs/>
          <w:lang w:val="en-AU"/>
        </w:rPr>
      </w:pPr>
    </w:p>
    <w:p w14:paraId="61661DEC" w14:textId="5ABFC2E1" w:rsidR="002D7A48" w:rsidRDefault="002D7A48" w:rsidP="002D7A48">
      <w:pPr>
        <w:pStyle w:val="NoSpacing"/>
        <w:rPr>
          <w:rFonts w:ascii="Arial" w:hAnsi="Arial" w:cs="Arial"/>
        </w:rPr>
      </w:pPr>
      <w:r w:rsidRPr="005959D4">
        <w:rPr>
          <w:rFonts w:ascii="Arial" w:hAnsi="Arial" w:cs="Arial"/>
        </w:rPr>
        <w:t>Medications, drugs and devices have to be approved for use by the Australian Federal Government</w:t>
      </w:r>
      <w:r w:rsidR="00C34A57">
        <w:rPr>
          <w:rFonts w:ascii="Arial" w:hAnsi="Arial" w:cs="Arial"/>
        </w:rPr>
        <w:t xml:space="preserve"> through the Therapeutic Goods Administration (TGA)</w:t>
      </w:r>
    </w:p>
    <w:p w14:paraId="669C7815" w14:textId="77777777" w:rsidR="002D7A48" w:rsidRDefault="002D7A48" w:rsidP="001C77B9">
      <w:pPr>
        <w:pStyle w:val="NoSpacing"/>
        <w:rPr>
          <w:rFonts w:ascii="Arial" w:hAnsi="Arial" w:cs="Arial"/>
          <w:bCs/>
          <w:lang w:val="en-AU"/>
        </w:rPr>
      </w:pPr>
    </w:p>
    <w:p w14:paraId="71A85DBE" w14:textId="35EB6F1F" w:rsidR="002D7A48" w:rsidRDefault="002D7A48" w:rsidP="001C77B9">
      <w:pPr>
        <w:pStyle w:val="NoSpacing"/>
        <w:rPr>
          <w:rFonts w:ascii="Arial" w:hAnsi="Arial" w:cs="Arial"/>
        </w:rPr>
      </w:pPr>
      <w:r w:rsidRPr="00802DC7">
        <w:rPr>
          <w:rFonts w:ascii="Arial" w:hAnsi="Arial" w:cs="Arial"/>
        </w:rPr>
        <w:t xml:space="preserve">The </w:t>
      </w:r>
      <w:proofErr w:type="spellStart"/>
      <w:r>
        <w:rPr>
          <w:rFonts w:ascii="Arial" w:hAnsi="Arial" w:cs="Arial"/>
        </w:rPr>
        <w:t>eMotion</w:t>
      </w:r>
      <w:proofErr w:type="spellEnd"/>
      <w:r>
        <w:rPr>
          <w:rFonts w:ascii="Arial" w:hAnsi="Arial" w:cs="Arial"/>
        </w:rPr>
        <w:t xml:space="preserve"> Faros Sensor </w:t>
      </w:r>
      <w:r w:rsidRPr="00CF0455">
        <w:rPr>
          <w:rFonts w:ascii="Arial" w:hAnsi="Arial" w:cs="Arial"/>
        </w:rPr>
        <w:t xml:space="preserve">is approved in Australia to </w:t>
      </w:r>
      <w:r w:rsidR="00634D7E" w:rsidRPr="00C8269A">
        <w:rPr>
          <w:rFonts w:ascii="Arial" w:hAnsi="Arial" w:cs="Arial"/>
          <w:color w:val="000000" w:themeColor="text1"/>
        </w:rPr>
        <w:t xml:space="preserve">record </w:t>
      </w:r>
      <w:r w:rsidR="00634D7E" w:rsidRPr="00C8269A">
        <w:rPr>
          <w:rFonts w:ascii="Arial" w:hAnsi="Arial" w:cs="Arial"/>
          <w:iCs/>
          <w:color w:val="000000" w:themeColor="text1"/>
        </w:rPr>
        <w:t>heart rate and motion in adults and children</w:t>
      </w:r>
      <w:r w:rsidRPr="00C8269A">
        <w:rPr>
          <w:rFonts w:ascii="Arial" w:hAnsi="Arial" w:cs="Arial"/>
          <w:color w:val="000000" w:themeColor="text1"/>
        </w:rPr>
        <w:t>. However, it is not approved to detect seizures. T</w:t>
      </w:r>
      <w:r w:rsidRPr="00CF0455">
        <w:rPr>
          <w:rFonts w:ascii="Arial" w:hAnsi="Arial" w:cs="Arial"/>
        </w:rPr>
        <w:t xml:space="preserve">herefore, it is an experimental </w:t>
      </w:r>
      <w:r>
        <w:rPr>
          <w:rFonts w:ascii="Arial" w:hAnsi="Arial" w:cs="Arial"/>
        </w:rPr>
        <w:t xml:space="preserve">device </w:t>
      </w:r>
      <w:r w:rsidRPr="00CF0455">
        <w:rPr>
          <w:rFonts w:ascii="Arial" w:hAnsi="Arial" w:cs="Arial"/>
        </w:rPr>
        <w:t>for</w:t>
      </w:r>
      <w:r>
        <w:rPr>
          <w:rFonts w:ascii="Arial" w:hAnsi="Arial" w:cs="Arial"/>
        </w:rPr>
        <w:t xml:space="preserve"> detecting seizures</w:t>
      </w:r>
      <w:r w:rsidRPr="00CF0455">
        <w:rPr>
          <w:rFonts w:ascii="Arial" w:hAnsi="Arial" w:cs="Arial"/>
        </w:rPr>
        <w:t xml:space="preserve">. This means that it must be tested to see if it is effective </w:t>
      </w:r>
      <w:r>
        <w:rPr>
          <w:rFonts w:ascii="Arial" w:hAnsi="Arial" w:cs="Arial"/>
        </w:rPr>
        <w:t>in detecting seizures.</w:t>
      </w:r>
    </w:p>
    <w:p w14:paraId="607D8F6A" w14:textId="4BF3C24E" w:rsidR="008B153A" w:rsidRDefault="008B153A" w:rsidP="001C77B9">
      <w:pPr>
        <w:pStyle w:val="NoSpacing"/>
        <w:rPr>
          <w:rFonts w:ascii="Arial" w:hAnsi="Arial" w:cs="Arial"/>
        </w:rPr>
      </w:pPr>
    </w:p>
    <w:p w14:paraId="6171FA48" w14:textId="78891FCC" w:rsidR="008B153A" w:rsidRPr="00F9589E" w:rsidRDefault="008B153A" w:rsidP="00B10B1A">
      <w:pPr>
        <w:rPr>
          <w:rFonts w:ascii="Arial" w:hAnsi="Arial" w:cs="Arial"/>
        </w:rPr>
      </w:pPr>
      <w:r w:rsidRPr="00802DC7">
        <w:rPr>
          <w:rFonts w:ascii="Arial" w:hAnsi="Arial" w:cs="Arial"/>
          <w:sz w:val="22"/>
          <w:szCs w:val="22"/>
        </w:rPr>
        <w:t xml:space="preserve">The </w:t>
      </w:r>
      <w:r>
        <w:rPr>
          <w:rFonts w:ascii="Arial" w:hAnsi="Arial" w:cs="Arial"/>
          <w:sz w:val="22"/>
          <w:szCs w:val="22"/>
        </w:rPr>
        <w:t>TRIO software</w:t>
      </w:r>
      <w:r w:rsidRPr="008C5BDE">
        <w:rPr>
          <w:rFonts w:ascii="Arial" w:hAnsi="Arial" w:cs="Arial"/>
          <w:color w:val="000000" w:themeColor="text1"/>
          <w:sz w:val="22"/>
          <w:szCs w:val="22"/>
        </w:rPr>
        <w:t xml:space="preserve"> </w:t>
      </w:r>
      <w:r w:rsidRPr="008C5BDE">
        <w:rPr>
          <w:rFonts w:ascii="Arial" w:hAnsi="Arial" w:cs="Arial"/>
          <w:iCs/>
          <w:color w:val="000000" w:themeColor="text1"/>
          <w:sz w:val="22"/>
          <w:szCs w:val="22"/>
        </w:rPr>
        <w:t>is</w:t>
      </w:r>
      <w:r w:rsidRPr="008C5BDE">
        <w:rPr>
          <w:rFonts w:ascii="Arial" w:hAnsi="Arial" w:cs="Arial"/>
          <w:color w:val="000000" w:themeColor="text1"/>
          <w:sz w:val="22"/>
          <w:szCs w:val="22"/>
        </w:rPr>
        <w:t xml:space="preserve"> </w:t>
      </w:r>
      <w:r w:rsidRPr="00802DC7">
        <w:rPr>
          <w:rFonts w:ascii="Arial" w:hAnsi="Arial" w:cs="Arial"/>
          <w:sz w:val="22"/>
          <w:szCs w:val="22"/>
        </w:rPr>
        <w:t xml:space="preserve">an experimental device. This means that it is not approved </w:t>
      </w:r>
      <w:r>
        <w:rPr>
          <w:rFonts w:ascii="Arial" w:hAnsi="Arial" w:cs="Arial"/>
          <w:sz w:val="22"/>
          <w:szCs w:val="22"/>
        </w:rPr>
        <w:t xml:space="preserve">for detecting </w:t>
      </w:r>
      <w:r w:rsidRPr="00815408">
        <w:rPr>
          <w:rFonts w:ascii="Arial" w:hAnsi="Arial" w:cs="Arial"/>
          <w:sz w:val="22"/>
          <w:szCs w:val="22"/>
        </w:rPr>
        <w:t xml:space="preserve">seizures </w:t>
      </w:r>
      <w:r>
        <w:rPr>
          <w:rFonts w:ascii="Arial" w:hAnsi="Arial" w:cs="Arial"/>
          <w:sz w:val="22"/>
          <w:szCs w:val="22"/>
        </w:rPr>
        <w:t xml:space="preserve">or any other purpose </w:t>
      </w:r>
      <w:r w:rsidRPr="00815408">
        <w:rPr>
          <w:rFonts w:ascii="Arial" w:hAnsi="Arial" w:cs="Arial"/>
          <w:sz w:val="22"/>
          <w:szCs w:val="22"/>
        </w:rPr>
        <w:t>in Australia.</w:t>
      </w:r>
    </w:p>
    <w:p w14:paraId="476E2910" w14:textId="77777777" w:rsidR="009E6516" w:rsidRPr="008C5BDE" w:rsidRDefault="009E6516" w:rsidP="009E6516">
      <w:pPr>
        <w:rPr>
          <w:rFonts w:ascii="Arial" w:hAnsi="Arial" w:cs="Arial"/>
          <w:color w:val="000000" w:themeColor="text1"/>
          <w:sz w:val="22"/>
          <w:szCs w:val="22"/>
        </w:rPr>
      </w:pPr>
    </w:p>
    <w:p w14:paraId="682A3189" w14:textId="09A4297A" w:rsidR="009E6516" w:rsidRPr="008C5BDE" w:rsidRDefault="009E6516" w:rsidP="009E6516">
      <w:pPr>
        <w:rPr>
          <w:rFonts w:ascii="Arial" w:hAnsi="Arial" w:cs="Arial"/>
          <w:color w:val="000000" w:themeColor="text1"/>
          <w:sz w:val="22"/>
          <w:szCs w:val="22"/>
        </w:rPr>
      </w:pPr>
      <w:r w:rsidRPr="008C5BDE">
        <w:rPr>
          <w:rFonts w:ascii="Arial" w:hAnsi="Arial" w:cs="Arial"/>
          <w:color w:val="000000" w:themeColor="text1"/>
          <w:sz w:val="22"/>
          <w:szCs w:val="22"/>
        </w:rPr>
        <w:t xml:space="preserve">This research is being conducted and sponsored in Australia by </w:t>
      </w:r>
      <w:r w:rsidR="002D7A48">
        <w:rPr>
          <w:rFonts w:ascii="Arial" w:hAnsi="Arial" w:cs="Arial"/>
          <w:color w:val="000000" w:themeColor="text1"/>
          <w:sz w:val="22"/>
          <w:szCs w:val="22"/>
        </w:rPr>
        <w:t>Kaoskey</w:t>
      </w:r>
      <w:r w:rsidRPr="008C5BDE">
        <w:rPr>
          <w:rFonts w:ascii="Arial" w:hAnsi="Arial" w:cs="Arial"/>
          <w:color w:val="000000" w:themeColor="text1"/>
          <w:sz w:val="22"/>
          <w:szCs w:val="22"/>
        </w:rPr>
        <w:t xml:space="preserve"> Pty </w:t>
      </w:r>
      <w:r>
        <w:rPr>
          <w:rFonts w:ascii="Arial" w:hAnsi="Arial" w:cs="Arial"/>
          <w:color w:val="000000" w:themeColor="text1"/>
          <w:sz w:val="22"/>
          <w:szCs w:val="22"/>
        </w:rPr>
        <w:t>Ltd</w:t>
      </w:r>
      <w:r w:rsidR="008B153A">
        <w:rPr>
          <w:rFonts w:ascii="Arial" w:hAnsi="Arial" w:cs="Arial"/>
          <w:color w:val="000000" w:themeColor="text1"/>
          <w:sz w:val="22"/>
          <w:szCs w:val="22"/>
        </w:rPr>
        <w:t xml:space="preserve">. </w:t>
      </w:r>
      <w:r w:rsidR="003A5558">
        <w:rPr>
          <w:rFonts w:ascii="Arial" w:hAnsi="Arial" w:cs="Arial"/>
          <w:color w:val="000000" w:themeColor="text1"/>
          <w:sz w:val="22"/>
          <w:szCs w:val="22"/>
        </w:rPr>
        <w:t xml:space="preserve">In addition, Kaoskey Pty Ltd </w:t>
      </w:r>
      <w:r w:rsidR="00813B10">
        <w:rPr>
          <w:rFonts w:ascii="Arial" w:hAnsi="Arial" w:cs="Arial"/>
          <w:color w:val="000000" w:themeColor="text1"/>
          <w:sz w:val="22"/>
          <w:szCs w:val="22"/>
        </w:rPr>
        <w:t>are the developer and owner of the TRIO software.</w:t>
      </w:r>
    </w:p>
    <w:p w14:paraId="5DD7DE17" w14:textId="77777777" w:rsidR="00E02C42" w:rsidRPr="008C5BDE" w:rsidRDefault="00E02C42" w:rsidP="00E02C42">
      <w:pPr>
        <w:rPr>
          <w:rFonts w:ascii="Arial" w:hAnsi="Arial" w:cs="Arial"/>
          <w:color w:val="000000" w:themeColor="text1"/>
          <w:sz w:val="22"/>
          <w:szCs w:val="22"/>
        </w:rPr>
      </w:pPr>
    </w:p>
    <w:p w14:paraId="3D6FF56B" w14:textId="77777777" w:rsidR="00BF4BD4" w:rsidRDefault="00BF4BD4" w:rsidP="00CF0455">
      <w:pPr>
        <w:rPr>
          <w:rFonts w:ascii="Arial" w:hAnsi="Arial" w:cs="Arial"/>
          <w:b/>
          <w:sz w:val="22"/>
          <w:szCs w:val="22"/>
        </w:rPr>
      </w:pPr>
    </w:p>
    <w:p w14:paraId="0B26D447"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6BAA696E" w14:textId="77777777" w:rsidR="00E76189" w:rsidRDefault="00E76189" w:rsidP="00CF0455">
      <w:pPr>
        <w:rPr>
          <w:rFonts w:ascii="Arial" w:hAnsi="Arial" w:cs="Arial"/>
          <w:sz w:val="22"/>
          <w:szCs w:val="22"/>
        </w:rPr>
      </w:pPr>
    </w:p>
    <w:p w14:paraId="67C54AC5" w14:textId="77777777" w:rsidR="00D97987" w:rsidRDefault="00D12BF8" w:rsidP="006443A1">
      <w:pPr>
        <w:rPr>
          <w:rFonts w:ascii="Arial" w:eastAsia="Arial Unicode MS" w:hAnsi="Arial" w:cs="Arial"/>
          <w:color w:val="000000"/>
          <w:sz w:val="22"/>
          <w:szCs w:val="22"/>
        </w:rPr>
      </w:pPr>
      <w:r w:rsidRPr="00802DC7">
        <w:rPr>
          <w:rFonts w:ascii="Arial" w:eastAsia="Arial" w:hAnsi="Arial" w:cs="Arial"/>
          <w:sz w:val="22"/>
          <w:szCs w:val="22"/>
        </w:rPr>
        <w:t xml:space="preserve">If you agree to take part in this study and the study is suitable for you, </w:t>
      </w:r>
      <w:r w:rsidRPr="00802DC7">
        <w:rPr>
          <w:rFonts w:ascii="Arial" w:hAnsi="Arial" w:cs="Arial"/>
          <w:sz w:val="22"/>
          <w:szCs w:val="22"/>
        </w:rPr>
        <w:t xml:space="preserve">your participation in the study is expected to last up to </w:t>
      </w:r>
      <w:r w:rsidRPr="006369C5">
        <w:rPr>
          <w:rFonts w:ascii="Arial" w:hAnsi="Arial" w:cs="Arial"/>
          <w:sz w:val="22"/>
          <w:szCs w:val="22"/>
        </w:rPr>
        <w:t xml:space="preserve">five days (while you are being </w:t>
      </w:r>
      <w:r w:rsidRPr="00815408">
        <w:rPr>
          <w:rFonts w:ascii="Arial" w:hAnsi="Arial" w:cs="Arial"/>
          <w:sz w:val="22"/>
          <w:szCs w:val="22"/>
        </w:rPr>
        <w:t>monitored in the video-EEG monitoring unit).</w:t>
      </w:r>
      <w:r w:rsidRPr="008C5BDE">
        <w:rPr>
          <w:rFonts w:ascii="Arial" w:eastAsia="Arial Unicode MS" w:hAnsi="Arial" w:cs="Arial"/>
          <w:color w:val="000000"/>
          <w:sz w:val="22"/>
          <w:szCs w:val="22"/>
        </w:rPr>
        <w:t xml:space="preserve"> </w:t>
      </w:r>
    </w:p>
    <w:p w14:paraId="0F9E8D6A" w14:textId="77777777" w:rsidR="00D97987" w:rsidRDefault="00D97987" w:rsidP="006443A1">
      <w:pPr>
        <w:rPr>
          <w:rFonts w:ascii="Arial" w:eastAsia="Arial Unicode MS" w:hAnsi="Arial" w:cs="Arial"/>
          <w:color w:val="000000"/>
          <w:sz w:val="22"/>
          <w:szCs w:val="22"/>
        </w:rPr>
      </w:pPr>
    </w:p>
    <w:p w14:paraId="0BBA86AB" w14:textId="79D7EAD5" w:rsidR="00813B10" w:rsidRDefault="00D12BF8" w:rsidP="006443A1">
      <w:pPr>
        <w:rPr>
          <w:rFonts w:ascii="Arial" w:eastAsia="Arial Unicode MS" w:hAnsi="Arial" w:cs="Arial"/>
          <w:color w:val="000000"/>
          <w:sz w:val="22"/>
          <w:szCs w:val="22"/>
        </w:rPr>
      </w:pPr>
      <w:r w:rsidRPr="008C5BDE">
        <w:rPr>
          <w:rFonts w:ascii="Arial" w:eastAsia="Arial Unicode MS" w:hAnsi="Arial" w:cs="Arial"/>
          <w:color w:val="000000"/>
          <w:sz w:val="22"/>
          <w:szCs w:val="22"/>
        </w:rPr>
        <w:t xml:space="preserve">We will ask you to wear </w:t>
      </w:r>
      <w:r w:rsidR="00BC50A1">
        <w:rPr>
          <w:rFonts w:ascii="Arial" w:eastAsia="Arial Unicode MS" w:hAnsi="Arial" w:cs="Arial"/>
          <w:color w:val="000000"/>
          <w:sz w:val="22"/>
          <w:szCs w:val="22"/>
        </w:rPr>
        <w:t xml:space="preserve">a device </w:t>
      </w:r>
      <w:r w:rsidRPr="008C5BDE">
        <w:rPr>
          <w:rFonts w:ascii="Arial" w:eastAsia="Arial Unicode MS" w:hAnsi="Arial" w:cs="Arial"/>
          <w:color w:val="000000"/>
          <w:sz w:val="22"/>
          <w:szCs w:val="22"/>
        </w:rPr>
        <w:t>(</w:t>
      </w:r>
      <w:r w:rsidR="00D97987">
        <w:rPr>
          <w:rFonts w:ascii="Arial" w:eastAsia="Arial Unicode MS" w:hAnsi="Arial" w:cs="Arial"/>
          <w:color w:val="000000"/>
          <w:sz w:val="22"/>
          <w:szCs w:val="22"/>
        </w:rPr>
        <w:t xml:space="preserve">called the </w:t>
      </w:r>
      <w:r w:rsidRPr="008C5BDE">
        <w:rPr>
          <w:rFonts w:ascii="Arial" w:eastAsia="Arial Unicode MS" w:hAnsi="Arial" w:cs="Arial"/>
          <w:color w:val="000000"/>
          <w:sz w:val="22"/>
          <w:szCs w:val="22"/>
        </w:rPr>
        <w:t>“</w:t>
      </w:r>
      <w:proofErr w:type="spellStart"/>
      <w:r w:rsidR="006443A1" w:rsidRPr="006443A1">
        <w:rPr>
          <w:rFonts w:ascii="Arial" w:eastAsia="Arial Unicode MS" w:hAnsi="Arial" w:cs="Arial"/>
          <w:color w:val="000000"/>
          <w:sz w:val="22"/>
          <w:szCs w:val="22"/>
        </w:rPr>
        <w:t>eMotion</w:t>
      </w:r>
      <w:proofErr w:type="spellEnd"/>
      <w:r w:rsidR="006443A1" w:rsidRPr="006443A1">
        <w:rPr>
          <w:rFonts w:ascii="Arial" w:eastAsia="Arial Unicode MS" w:hAnsi="Arial" w:cs="Arial"/>
          <w:color w:val="000000"/>
          <w:sz w:val="22"/>
          <w:szCs w:val="22"/>
        </w:rPr>
        <w:t xml:space="preserve"> Faros Sensor</w:t>
      </w:r>
      <w:r w:rsidRPr="008C5BDE">
        <w:rPr>
          <w:rFonts w:ascii="Arial" w:eastAsia="Arial Unicode MS" w:hAnsi="Arial" w:cs="Arial"/>
          <w:color w:val="000000"/>
          <w:sz w:val="22"/>
          <w:szCs w:val="22"/>
        </w:rPr>
        <w:t xml:space="preserve">”) </w:t>
      </w:r>
      <w:r w:rsidR="002D7A48">
        <w:rPr>
          <w:rFonts w:ascii="Arial" w:eastAsia="Arial Unicode MS" w:hAnsi="Arial" w:cs="Arial"/>
          <w:color w:val="000000"/>
          <w:sz w:val="22"/>
          <w:szCs w:val="22"/>
        </w:rPr>
        <w:t xml:space="preserve">that monitors heart rate and rhythm </w:t>
      </w:r>
      <w:r w:rsidRPr="008C5BDE">
        <w:rPr>
          <w:rFonts w:ascii="Arial" w:eastAsia="Arial Unicode MS" w:hAnsi="Arial" w:cs="Arial"/>
          <w:color w:val="000000"/>
          <w:sz w:val="22"/>
          <w:szCs w:val="22"/>
        </w:rPr>
        <w:t xml:space="preserve">during the </w:t>
      </w:r>
      <w:r w:rsidR="00D97987">
        <w:rPr>
          <w:rFonts w:ascii="Arial" w:eastAsia="Arial Unicode MS" w:hAnsi="Arial" w:cs="Arial"/>
          <w:color w:val="000000"/>
          <w:sz w:val="22"/>
          <w:szCs w:val="22"/>
        </w:rPr>
        <w:t xml:space="preserve">(up to) five-day video-EEG </w:t>
      </w:r>
      <w:r w:rsidRPr="008C5BDE">
        <w:rPr>
          <w:rFonts w:ascii="Arial" w:eastAsia="Arial Unicode MS" w:hAnsi="Arial" w:cs="Arial"/>
          <w:color w:val="000000"/>
          <w:sz w:val="22"/>
          <w:szCs w:val="22"/>
        </w:rPr>
        <w:t>monitoring period.</w:t>
      </w:r>
      <w:r w:rsidR="008B153A">
        <w:rPr>
          <w:rFonts w:ascii="Arial" w:eastAsia="Arial Unicode MS" w:hAnsi="Arial" w:cs="Arial"/>
          <w:color w:val="000000"/>
          <w:sz w:val="22"/>
          <w:szCs w:val="22"/>
        </w:rPr>
        <w:t xml:space="preserve"> It is a </w:t>
      </w:r>
      <w:r w:rsidR="003A5558">
        <w:rPr>
          <w:rFonts w:ascii="Arial" w:eastAsia="Arial Unicode MS" w:hAnsi="Arial" w:cs="Arial"/>
          <w:color w:val="000000"/>
          <w:sz w:val="22"/>
          <w:szCs w:val="22"/>
        </w:rPr>
        <w:t>small non-invasive sensor</w:t>
      </w:r>
      <w:r w:rsidR="00813B10">
        <w:rPr>
          <w:rFonts w:ascii="Arial" w:eastAsia="Arial Unicode MS" w:hAnsi="Arial" w:cs="Arial"/>
          <w:color w:val="000000"/>
          <w:sz w:val="22"/>
          <w:szCs w:val="22"/>
        </w:rPr>
        <w:t xml:space="preserve">. The </w:t>
      </w:r>
      <w:r w:rsidR="003A5558">
        <w:rPr>
          <w:rFonts w:ascii="Arial" w:eastAsia="Arial Unicode MS" w:hAnsi="Arial" w:cs="Arial"/>
          <w:color w:val="000000"/>
          <w:sz w:val="22"/>
          <w:szCs w:val="22"/>
        </w:rPr>
        <w:t>approximate size of the sensor is 5cm x 3cm x 1cm</w:t>
      </w:r>
      <w:r w:rsidR="00813B10">
        <w:rPr>
          <w:rFonts w:ascii="Arial" w:eastAsia="Arial Unicode MS" w:hAnsi="Arial" w:cs="Arial"/>
          <w:color w:val="000000"/>
          <w:sz w:val="22"/>
          <w:szCs w:val="22"/>
        </w:rPr>
        <w:t xml:space="preserve"> and</w:t>
      </w:r>
      <w:r w:rsidR="003A5558">
        <w:rPr>
          <w:rFonts w:ascii="Arial" w:eastAsia="Arial Unicode MS" w:hAnsi="Arial" w:cs="Arial"/>
          <w:color w:val="000000"/>
          <w:sz w:val="22"/>
          <w:szCs w:val="22"/>
        </w:rPr>
        <w:t xml:space="preserve"> is worn on the chest</w:t>
      </w:r>
      <w:r w:rsidR="00813B10">
        <w:rPr>
          <w:rFonts w:ascii="Arial" w:eastAsia="Arial Unicode MS" w:hAnsi="Arial" w:cs="Arial"/>
          <w:color w:val="000000"/>
          <w:sz w:val="22"/>
          <w:szCs w:val="22"/>
        </w:rPr>
        <w:t xml:space="preserve">. </w:t>
      </w:r>
      <w:r w:rsidR="00F9589E">
        <w:rPr>
          <w:rFonts w:ascii="Arial" w:eastAsia="Arial Unicode MS" w:hAnsi="Arial" w:cs="Arial"/>
          <w:color w:val="000000"/>
          <w:sz w:val="22"/>
          <w:szCs w:val="22"/>
        </w:rPr>
        <w:t xml:space="preserve">In some patients, a fabric stretchable band and additional ECG electrodes </w:t>
      </w:r>
      <w:r w:rsidR="00813B10">
        <w:rPr>
          <w:rFonts w:ascii="Arial" w:eastAsia="Arial Unicode MS" w:hAnsi="Arial" w:cs="Arial"/>
          <w:color w:val="000000"/>
          <w:sz w:val="22"/>
          <w:szCs w:val="22"/>
        </w:rPr>
        <w:t>(up to 5)</w:t>
      </w:r>
      <w:r w:rsidR="003A5558">
        <w:rPr>
          <w:rFonts w:ascii="Arial" w:eastAsia="Arial Unicode MS" w:hAnsi="Arial" w:cs="Arial"/>
          <w:color w:val="000000"/>
          <w:sz w:val="22"/>
          <w:szCs w:val="22"/>
        </w:rPr>
        <w:t xml:space="preserve"> </w:t>
      </w:r>
      <w:r w:rsidR="00F9589E">
        <w:rPr>
          <w:rFonts w:ascii="Arial" w:eastAsia="Arial Unicode MS" w:hAnsi="Arial" w:cs="Arial"/>
          <w:color w:val="000000"/>
          <w:sz w:val="22"/>
          <w:szCs w:val="22"/>
        </w:rPr>
        <w:t>may be placed</w:t>
      </w:r>
      <w:r w:rsidR="00813B10">
        <w:rPr>
          <w:rFonts w:ascii="Arial" w:eastAsia="Arial Unicode MS" w:hAnsi="Arial" w:cs="Arial"/>
          <w:color w:val="000000"/>
          <w:sz w:val="22"/>
          <w:szCs w:val="22"/>
        </w:rPr>
        <w:t xml:space="preserve"> on the chest</w:t>
      </w:r>
      <w:r w:rsidR="00F9589E">
        <w:rPr>
          <w:rFonts w:ascii="Arial" w:eastAsia="Arial Unicode MS" w:hAnsi="Arial" w:cs="Arial"/>
          <w:color w:val="000000"/>
          <w:sz w:val="22"/>
          <w:szCs w:val="22"/>
        </w:rPr>
        <w:t>, in order to improve recording quality.</w:t>
      </w:r>
    </w:p>
    <w:p w14:paraId="7F6F5475" w14:textId="77777777" w:rsidR="00335C1B" w:rsidRDefault="00335C1B" w:rsidP="00D12BF8">
      <w:pPr>
        <w:rPr>
          <w:rFonts w:ascii="Arial" w:eastAsia="Arial Unicode MS" w:hAnsi="Arial" w:cs="Arial"/>
          <w:color w:val="000000"/>
          <w:sz w:val="22"/>
          <w:szCs w:val="22"/>
        </w:rPr>
      </w:pPr>
    </w:p>
    <w:p w14:paraId="44D156ED" w14:textId="77777777" w:rsidR="00813B10" w:rsidRDefault="00813B10" w:rsidP="00813B10">
      <w:pPr>
        <w:rPr>
          <w:rFonts w:ascii="Arial" w:eastAsia="Arial Unicode MS" w:hAnsi="Arial" w:cs="Arial"/>
          <w:color w:val="000000"/>
          <w:sz w:val="22"/>
          <w:szCs w:val="22"/>
        </w:rPr>
      </w:pPr>
      <w:r>
        <w:rPr>
          <w:rFonts w:ascii="Arial" w:eastAsia="Arial Unicode MS" w:hAnsi="Arial" w:cs="Arial"/>
          <w:color w:val="000000"/>
          <w:sz w:val="22"/>
          <w:szCs w:val="22"/>
        </w:rPr>
        <w:t>The TRIO software then analyses this data once this has been collected. You will not come into contact with this device.</w:t>
      </w:r>
    </w:p>
    <w:p w14:paraId="41F96A33" w14:textId="77777777" w:rsidR="00815408" w:rsidRDefault="00815408" w:rsidP="00D12BF8">
      <w:pPr>
        <w:rPr>
          <w:rFonts w:ascii="Arial" w:eastAsia="Arial Unicode MS" w:hAnsi="Arial" w:cs="Arial"/>
          <w:color w:val="000000"/>
          <w:sz w:val="22"/>
          <w:szCs w:val="22"/>
        </w:rPr>
      </w:pPr>
    </w:p>
    <w:p w14:paraId="186BECBD" w14:textId="7119FAD4" w:rsidR="00D12BF8" w:rsidRPr="008C5BDE" w:rsidRDefault="00D12BF8" w:rsidP="00D12BF8">
      <w:pPr>
        <w:rPr>
          <w:rFonts w:ascii="Arial" w:eastAsia="Arial Unicode MS" w:hAnsi="Arial" w:cs="Arial"/>
          <w:color w:val="000000"/>
          <w:sz w:val="22"/>
          <w:szCs w:val="22"/>
        </w:rPr>
      </w:pPr>
      <w:r w:rsidRPr="008C5BDE">
        <w:rPr>
          <w:rFonts w:ascii="Arial" w:eastAsia="Arial Unicode MS" w:hAnsi="Arial" w:cs="Arial"/>
          <w:color w:val="000000"/>
          <w:sz w:val="22"/>
          <w:szCs w:val="22"/>
        </w:rPr>
        <w:lastRenderedPageBreak/>
        <w:t xml:space="preserve">This study will not impact the clinical care that you receive in any </w:t>
      </w:r>
      <w:r w:rsidR="00D97987">
        <w:rPr>
          <w:rFonts w:ascii="Arial" w:eastAsia="Arial Unicode MS" w:hAnsi="Arial" w:cs="Arial"/>
          <w:color w:val="000000"/>
          <w:sz w:val="22"/>
          <w:szCs w:val="22"/>
        </w:rPr>
        <w:t>way</w:t>
      </w:r>
      <w:r w:rsidRPr="008C5BDE">
        <w:rPr>
          <w:rFonts w:ascii="Arial" w:eastAsia="Arial Unicode MS" w:hAnsi="Arial" w:cs="Arial"/>
          <w:color w:val="000000"/>
          <w:sz w:val="22"/>
          <w:szCs w:val="22"/>
        </w:rPr>
        <w:t>.</w:t>
      </w:r>
    </w:p>
    <w:p w14:paraId="7F65C9B3" w14:textId="77777777" w:rsidR="00D12BF8" w:rsidRPr="008C5BDE" w:rsidRDefault="00D12BF8" w:rsidP="00D12BF8">
      <w:pPr>
        <w:rPr>
          <w:rFonts w:ascii="Arial" w:eastAsia="Arial Unicode MS" w:hAnsi="Arial" w:cs="Arial"/>
          <w:color w:val="000000"/>
          <w:sz w:val="22"/>
          <w:szCs w:val="22"/>
        </w:rPr>
      </w:pPr>
    </w:p>
    <w:p w14:paraId="7EF7DD52" w14:textId="77777777" w:rsidR="00D12BF8" w:rsidRPr="008C5BDE" w:rsidRDefault="00D12BF8" w:rsidP="00D12BF8">
      <w:pPr>
        <w:rPr>
          <w:rFonts w:ascii="Arial" w:eastAsia="Arial Unicode MS" w:hAnsi="Arial" w:cs="Arial"/>
          <w:color w:val="000000"/>
          <w:sz w:val="22"/>
          <w:szCs w:val="22"/>
        </w:rPr>
      </w:pPr>
      <w:r w:rsidRPr="008C5BDE">
        <w:rPr>
          <w:rFonts w:ascii="Arial" w:eastAsia="Arial Unicode MS" w:hAnsi="Arial" w:cs="Arial"/>
          <w:color w:val="000000"/>
          <w:sz w:val="22"/>
          <w:szCs w:val="22"/>
        </w:rPr>
        <w:t>Your participation in this study will end once you are discharged from the video-EEG monitoring unit.</w:t>
      </w:r>
    </w:p>
    <w:p w14:paraId="05F29864" w14:textId="77777777" w:rsidR="0074094E" w:rsidRPr="00802DC7" w:rsidRDefault="0074094E" w:rsidP="0074094E">
      <w:pPr>
        <w:rPr>
          <w:rFonts w:ascii="Arial" w:hAnsi="Arial" w:cs="Arial"/>
          <w:sz w:val="22"/>
          <w:szCs w:val="22"/>
        </w:rPr>
      </w:pPr>
    </w:p>
    <w:p w14:paraId="46CCE2B5" w14:textId="77777777" w:rsidR="0074094E" w:rsidRPr="00815408" w:rsidRDefault="0074094E" w:rsidP="008C5BDE">
      <w:pPr>
        <w:rPr>
          <w:rFonts w:ascii="Arial" w:hAnsi="Arial" w:cs="Arial"/>
          <w:sz w:val="22"/>
          <w:szCs w:val="22"/>
        </w:rPr>
      </w:pPr>
      <w:r w:rsidRPr="00802DC7">
        <w:rPr>
          <w:rFonts w:ascii="Arial" w:hAnsi="Arial" w:cs="Arial"/>
          <w:sz w:val="22"/>
          <w:szCs w:val="22"/>
        </w:rPr>
        <w:t>This research project has been designed to make sure the researchers interpret the results in a fair</w:t>
      </w:r>
      <w:r w:rsidRPr="006369C5">
        <w:rPr>
          <w:rFonts w:ascii="Arial" w:hAnsi="Arial" w:cs="Arial"/>
          <w:sz w:val="22"/>
          <w:szCs w:val="22"/>
        </w:rPr>
        <w:t xml:space="preserve"> and appropriate way</w:t>
      </w:r>
      <w:r w:rsidR="0079164E">
        <w:rPr>
          <w:rFonts w:ascii="Arial" w:hAnsi="Arial" w:cs="Arial"/>
          <w:sz w:val="22"/>
          <w:szCs w:val="22"/>
        </w:rPr>
        <w:t>.</w:t>
      </w:r>
    </w:p>
    <w:p w14:paraId="3D22244D" w14:textId="77777777" w:rsidR="0074094E" w:rsidRPr="008C5BDE" w:rsidRDefault="0074094E" w:rsidP="0074094E">
      <w:pPr>
        <w:rPr>
          <w:rFonts w:ascii="Arial" w:eastAsia="Arial Unicode MS" w:hAnsi="Arial" w:cs="Arial"/>
          <w:color w:val="000000"/>
          <w:sz w:val="22"/>
          <w:szCs w:val="22"/>
        </w:rPr>
      </w:pPr>
    </w:p>
    <w:p w14:paraId="61D7830D" w14:textId="77777777" w:rsidR="0074094E" w:rsidRPr="00815408" w:rsidRDefault="0074094E" w:rsidP="0074094E">
      <w:pPr>
        <w:rPr>
          <w:rFonts w:ascii="Arial" w:hAnsi="Arial" w:cs="Arial"/>
          <w:sz w:val="22"/>
          <w:szCs w:val="22"/>
        </w:rPr>
      </w:pPr>
      <w:r w:rsidRPr="00802DC7">
        <w:rPr>
          <w:rFonts w:ascii="Arial" w:hAnsi="Arial" w:cs="Arial"/>
          <w:sz w:val="22"/>
          <w:szCs w:val="22"/>
        </w:rPr>
        <w:t xml:space="preserve">There are no additional costs associated with participating in this research project, nor will you be paid. </w:t>
      </w:r>
      <w:r w:rsidRPr="006369C5">
        <w:rPr>
          <w:rFonts w:ascii="Arial" w:hAnsi="Arial" w:cs="Arial"/>
          <w:sz w:val="22"/>
          <w:szCs w:val="22"/>
        </w:rPr>
        <w:t>The device and</w:t>
      </w:r>
      <w:r w:rsidRPr="00815408">
        <w:rPr>
          <w:rFonts w:ascii="Arial" w:hAnsi="Arial" w:cs="Arial"/>
          <w:sz w:val="22"/>
          <w:szCs w:val="22"/>
        </w:rPr>
        <w:t xml:space="preserve"> related medical care required as part of the research project will be provided to you free of charge.</w:t>
      </w:r>
    </w:p>
    <w:p w14:paraId="23CB64D6" w14:textId="77777777" w:rsidR="0074094E" w:rsidRPr="00815408" w:rsidRDefault="0074094E" w:rsidP="0074094E">
      <w:pPr>
        <w:rPr>
          <w:rFonts w:ascii="Arial" w:hAnsi="Arial" w:cs="Arial"/>
          <w:i/>
          <w:color w:val="3366FF"/>
          <w:sz w:val="22"/>
          <w:szCs w:val="22"/>
        </w:rPr>
      </w:pPr>
    </w:p>
    <w:p w14:paraId="4CE83AC9" w14:textId="77777777" w:rsidR="00A52C18" w:rsidRDefault="0074094E" w:rsidP="008C5BDE">
      <w:pPr>
        <w:rPr>
          <w:rFonts w:ascii="Arial" w:hAnsi="Arial" w:cs="Arial"/>
          <w:sz w:val="22"/>
          <w:szCs w:val="22"/>
        </w:rPr>
      </w:pPr>
      <w:r w:rsidRPr="00815408">
        <w:rPr>
          <w:rFonts w:ascii="Arial" w:hAnsi="Arial" w:cs="Arial"/>
          <w:sz w:val="22"/>
          <w:szCs w:val="22"/>
        </w:rPr>
        <w:t>It is desirable that your local doctor be advised of your decision to participate in this research project. If you have a local doctor, we strongly recommend that you inform them of your participation in this research project.</w:t>
      </w:r>
    </w:p>
    <w:p w14:paraId="76B000DB" w14:textId="4B5F0459" w:rsidR="009A7B3B" w:rsidRDefault="009A7B3B" w:rsidP="00263DE2">
      <w:pPr>
        <w:rPr>
          <w:rFonts w:ascii="Arial" w:hAnsi="Arial" w:cs="Arial"/>
          <w:sz w:val="22"/>
          <w:szCs w:val="22"/>
        </w:rPr>
      </w:pPr>
    </w:p>
    <w:p w14:paraId="1736A9A5" w14:textId="77777777" w:rsidR="00B51A02" w:rsidRDefault="00B51A02" w:rsidP="00263DE2">
      <w:pPr>
        <w:rPr>
          <w:rFonts w:ascii="Arial" w:hAnsi="Arial" w:cs="Arial"/>
          <w:sz w:val="22"/>
          <w:szCs w:val="22"/>
        </w:rPr>
      </w:pPr>
    </w:p>
    <w:p w14:paraId="591DD488" w14:textId="77777777"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686F52B9" w14:textId="77777777" w:rsidR="00195746" w:rsidRDefault="00195746" w:rsidP="00263DE2">
      <w:pPr>
        <w:rPr>
          <w:rFonts w:ascii="Arial" w:hAnsi="Arial" w:cs="Arial"/>
          <w:b/>
          <w:sz w:val="22"/>
          <w:szCs w:val="22"/>
        </w:rPr>
      </w:pPr>
    </w:p>
    <w:p w14:paraId="11C583F0" w14:textId="77777777" w:rsidR="0074094E" w:rsidRDefault="0074094E" w:rsidP="00263DE2">
      <w:pPr>
        <w:rPr>
          <w:rFonts w:ascii="Arial" w:hAnsi="Arial" w:cs="Arial"/>
          <w:bCs/>
          <w:sz w:val="22"/>
          <w:szCs w:val="22"/>
        </w:rPr>
      </w:pPr>
      <w:r w:rsidRPr="008C5BDE">
        <w:rPr>
          <w:rFonts w:ascii="Arial" w:hAnsi="Arial" w:cs="Arial"/>
          <w:bCs/>
          <w:sz w:val="22"/>
          <w:szCs w:val="22"/>
        </w:rPr>
        <w:t>If you</w:t>
      </w:r>
      <w:r>
        <w:rPr>
          <w:rFonts w:ascii="Arial" w:hAnsi="Arial" w:cs="Arial"/>
          <w:bCs/>
          <w:sz w:val="22"/>
          <w:szCs w:val="22"/>
        </w:rPr>
        <w:t xml:space="preserve"> decide to participate: </w:t>
      </w:r>
    </w:p>
    <w:p w14:paraId="616343E9" w14:textId="4EF2DE8B" w:rsidR="0074094E" w:rsidRPr="00E02C42" w:rsidRDefault="0074094E" w:rsidP="006D69D0">
      <w:pPr>
        <w:pStyle w:val="ListParagraph"/>
        <w:numPr>
          <w:ilvl w:val="0"/>
          <w:numId w:val="18"/>
        </w:numPr>
        <w:rPr>
          <w:rFonts w:ascii="Arial" w:hAnsi="Arial" w:cs="Arial"/>
          <w:bCs/>
          <w:sz w:val="22"/>
          <w:szCs w:val="22"/>
        </w:rPr>
      </w:pPr>
      <w:r>
        <w:rPr>
          <w:rFonts w:ascii="Arial" w:hAnsi="Arial" w:cs="Arial"/>
          <w:bCs/>
          <w:sz w:val="22"/>
          <w:szCs w:val="22"/>
        </w:rPr>
        <w:t xml:space="preserve">You need to wear the </w:t>
      </w:r>
      <w:r w:rsidR="00326244">
        <w:rPr>
          <w:rFonts w:ascii="Arial" w:hAnsi="Arial" w:cs="Arial"/>
          <w:bCs/>
          <w:sz w:val="22"/>
          <w:szCs w:val="22"/>
        </w:rPr>
        <w:t xml:space="preserve">device </w:t>
      </w:r>
      <w:r w:rsidR="001C4139">
        <w:rPr>
          <w:rFonts w:ascii="Arial" w:hAnsi="Arial" w:cs="Arial"/>
          <w:bCs/>
          <w:sz w:val="22"/>
          <w:szCs w:val="22"/>
        </w:rPr>
        <w:t>(“</w:t>
      </w:r>
      <w:proofErr w:type="spellStart"/>
      <w:r w:rsidR="006D69D0" w:rsidRPr="006D69D0">
        <w:rPr>
          <w:rFonts w:ascii="Arial" w:hAnsi="Arial" w:cs="Arial"/>
          <w:bCs/>
          <w:sz w:val="22"/>
          <w:szCs w:val="22"/>
        </w:rPr>
        <w:t>eMotion</w:t>
      </w:r>
      <w:proofErr w:type="spellEnd"/>
      <w:r w:rsidR="006D69D0" w:rsidRPr="006D69D0">
        <w:rPr>
          <w:rFonts w:ascii="Arial" w:hAnsi="Arial" w:cs="Arial"/>
          <w:bCs/>
          <w:sz w:val="22"/>
          <w:szCs w:val="22"/>
        </w:rPr>
        <w:t xml:space="preserve"> Faros Sensor</w:t>
      </w:r>
      <w:r w:rsidR="001C4139">
        <w:rPr>
          <w:rFonts w:ascii="Arial" w:hAnsi="Arial" w:cs="Arial"/>
          <w:bCs/>
          <w:sz w:val="22"/>
          <w:szCs w:val="22"/>
        </w:rPr>
        <w:t xml:space="preserve">”) </w:t>
      </w:r>
      <w:r>
        <w:rPr>
          <w:rFonts w:ascii="Arial" w:hAnsi="Arial" w:cs="Arial"/>
          <w:bCs/>
          <w:sz w:val="22"/>
          <w:szCs w:val="22"/>
        </w:rPr>
        <w:t>during the five-day video-EEG monitoring period</w:t>
      </w:r>
      <w:r w:rsidR="001C4139">
        <w:rPr>
          <w:rFonts w:ascii="Arial" w:hAnsi="Arial" w:cs="Arial"/>
          <w:bCs/>
          <w:sz w:val="22"/>
          <w:szCs w:val="22"/>
        </w:rPr>
        <w:t>.</w:t>
      </w:r>
    </w:p>
    <w:p w14:paraId="3831248D" w14:textId="77777777" w:rsidR="0074094E" w:rsidRPr="00DA34A0" w:rsidRDefault="0074094E" w:rsidP="0074094E">
      <w:pPr>
        <w:pStyle w:val="ListParagraph"/>
        <w:numPr>
          <w:ilvl w:val="0"/>
          <w:numId w:val="18"/>
        </w:numPr>
        <w:contextualSpacing w:val="0"/>
        <w:jc w:val="both"/>
        <w:rPr>
          <w:rFonts w:ascii="Arial" w:hAnsi="Arial" w:cs="Arial"/>
          <w:sz w:val="22"/>
          <w:szCs w:val="22"/>
          <w:lang w:val="en-GB"/>
        </w:rPr>
      </w:pPr>
      <w:r w:rsidRPr="00DA34A0">
        <w:rPr>
          <w:rFonts w:ascii="Arial" w:hAnsi="Arial" w:cs="Arial"/>
          <w:sz w:val="22"/>
          <w:szCs w:val="22"/>
          <w:lang w:val="en-GB"/>
        </w:rPr>
        <w:t xml:space="preserve">You need to inform your </w:t>
      </w:r>
      <w:r>
        <w:rPr>
          <w:rFonts w:ascii="Arial" w:hAnsi="Arial" w:cs="Arial"/>
          <w:sz w:val="22"/>
          <w:szCs w:val="22"/>
          <w:lang w:val="en-GB"/>
        </w:rPr>
        <w:t>study doctor</w:t>
      </w:r>
      <w:r w:rsidRPr="00DA34A0">
        <w:rPr>
          <w:rFonts w:ascii="Arial" w:hAnsi="Arial" w:cs="Arial"/>
          <w:sz w:val="22"/>
          <w:szCs w:val="22"/>
          <w:lang w:val="en-GB"/>
        </w:rPr>
        <w:t xml:space="preserve"> about any health problems, accidents or medical interventions that happen</w:t>
      </w:r>
      <w:r>
        <w:rPr>
          <w:rFonts w:ascii="Arial" w:hAnsi="Arial" w:cs="Arial"/>
          <w:sz w:val="22"/>
          <w:szCs w:val="22"/>
          <w:lang w:val="en-GB"/>
        </w:rPr>
        <w:t xml:space="preserve"> while you are in the study</w:t>
      </w:r>
      <w:r w:rsidRPr="00DA34A0">
        <w:rPr>
          <w:rFonts w:ascii="Arial" w:hAnsi="Arial" w:cs="Arial"/>
          <w:sz w:val="22"/>
          <w:szCs w:val="22"/>
          <w:lang w:val="en-GB"/>
        </w:rPr>
        <w:t>, even if you think it is not important</w:t>
      </w:r>
      <w:r w:rsidR="00A52C18">
        <w:rPr>
          <w:rFonts w:ascii="Arial" w:hAnsi="Arial" w:cs="Arial"/>
          <w:sz w:val="22"/>
          <w:szCs w:val="22"/>
          <w:lang w:val="en-GB"/>
        </w:rPr>
        <w:t>.</w:t>
      </w:r>
    </w:p>
    <w:p w14:paraId="50540612" w14:textId="77777777" w:rsidR="0074094E" w:rsidRPr="00DA34A0" w:rsidRDefault="0074094E" w:rsidP="0074094E">
      <w:pPr>
        <w:pStyle w:val="ListParagraph"/>
        <w:numPr>
          <w:ilvl w:val="0"/>
          <w:numId w:val="18"/>
        </w:numPr>
        <w:contextualSpacing w:val="0"/>
        <w:jc w:val="both"/>
        <w:rPr>
          <w:rFonts w:ascii="Arial" w:hAnsi="Arial" w:cs="Arial"/>
          <w:sz w:val="22"/>
          <w:szCs w:val="22"/>
          <w:lang w:val="en-GB"/>
        </w:rPr>
      </w:pPr>
      <w:r w:rsidRPr="00DA34A0">
        <w:rPr>
          <w:rFonts w:ascii="Arial" w:hAnsi="Arial" w:cs="Arial"/>
          <w:sz w:val="22"/>
          <w:szCs w:val="22"/>
          <w:lang w:val="en-GB"/>
        </w:rPr>
        <w:t xml:space="preserve">You need to inform </w:t>
      </w:r>
      <w:r>
        <w:rPr>
          <w:rFonts w:ascii="Arial" w:hAnsi="Arial" w:cs="Arial"/>
          <w:sz w:val="22"/>
          <w:szCs w:val="22"/>
          <w:lang w:val="en-GB"/>
        </w:rPr>
        <w:t>the study doctor</w:t>
      </w:r>
      <w:r w:rsidRPr="00DA34A0">
        <w:rPr>
          <w:rFonts w:ascii="Arial" w:hAnsi="Arial" w:cs="Arial"/>
          <w:sz w:val="22"/>
          <w:szCs w:val="22"/>
          <w:lang w:val="en-GB"/>
        </w:rPr>
        <w:t xml:space="preserve"> if you decide not to continue in the study. You don’t have to </w:t>
      </w:r>
      <w:r>
        <w:rPr>
          <w:rFonts w:ascii="Arial" w:hAnsi="Arial" w:cs="Arial"/>
          <w:sz w:val="22"/>
          <w:szCs w:val="22"/>
          <w:lang w:val="en-GB"/>
        </w:rPr>
        <w:t>give a</w:t>
      </w:r>
      <w:r w:rsidRPr="00DA34A0">
        <w:rPr>
          <w:rFonts w:ascii="Arial" w:hAnsi="Arial" w:cs="Arial"/>
          <w:sz w:val="22"/>
          <w:szCs w:val="22"/>
          <w:lang w:val="en-GB"/>
        </w:rPr>
        <w:t xml:space="preserve"> reason </w:t>
      </w:r>
      <w:r>
        <w:rPr>
          <w:rFonts w:ascii="Arial" w:hAnsi="Arial" w:cs="Arial"/>
          <w:sz w:val="22"/>
          <w:szCs w:val="22"/>
          <w:lang w:val="en-GB"/>
        </w:rPr>
        <w:t>for</w:t>
      </w:r>
      <w:r w:rsidRPr="00DA34A0">
        <w:rPr>
          <w:rFonts w:ascii="Arial" w:hAnsi="Arial" w:cs="Arial"/>
          <w:sz w:val="22"/>
          <w:szCs w:val="22"/>
          <w:lang w:val="en-GB"/>
        </w:rPr>
        <w:t xml:space="preserve"> your decision.</w:t>
      </w:r>
    </w:p>
    <w:p w14:paraId="4279BA01" w14:textId="77777777" w:rsidR="005064E0" w:rsidRDefault="005064E0" w:rsidP="00DD0F35">
      <w:pPr>
        <w:rPr>
          <w:rFonts w:ascii="Arial" w:hAnsi="Arial" w:cs="Arial"/>
          <w:sz w:val="22"/>
          <w:szCs w:val="22"/>
        </w:rPr>
      </w:pPr>
    </w:p>
    <w:p w14:paraId="52E18D8E" w14:textId="77777777" w:rsidR="009A7B3B" w:rsidRDefault="009A7B3B" w:rsidP="005064E0">
      <w:pPr>
        <w:rPr>
          <w:rFonts w:ascii="Arial" w:hAnsi="Arial" w:cs="Arial"/>
          <w:b/>
          <w:sz w:val="22"/>
          <w:szCs w:val="22"/>
        </w:rPr>
      </w:pPr>
    </w:p>
    <w:p w14:paraId="32006E95" w14:textId="77777777"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559F167B" w14:textId="77777777" w:rsidR="005064E0" w:rsidRDefault="005064E0" w:rsidP="005064E0">
      <w:pPr>
        <w:rPr>
          <w:rFonts w:ascii="Arial" w:hAnsi="Arial" w:cs="Arial"/>
          <w:sz w:val="22"/>
          <w:szCs w:val="22"/>
        </w:rPr>
      </w:pPr>
    </w:p>
    <w:p w14:paraId="532E4A0B" w14:textId="035C8C6B" w:rsidR="00802DC7" w:rsidRPr="00C87AF1" w:rsidRDefault="00802DC7" w:rsidP="006D69D0">
      <w:pPr>
        <w:pStyle w:val="BodyText"/>
        <w:spacing w:before="11"/>
        <w:rPr>
          <w:rFonts w:ascii="Arial" w:eastAsia="Arial" w:hAnsi="Arial" w:cs="Arial"/>
          <w:sz w:val="22"/>
          <w:szCs w:val="22"/>
        </w:rPr>
      </w:pPr>
      <w:r>
        <w:rPr>
          <w:rFonts w:ascii="Arial" w:hAnsi="Arial" w:cs="Arial"/>
          <w:sz w:val="22"/>
          <w:szCs w:val="22"/>
        </w:rPr>
        <w:t xml:space="preserve">About </w:t>
      </w:r>
      <w:r w:rsidR="009E653B">
        <w:rPr>
          <w:rFonts w:ascii="Arial" w:hAnsi="Arial" w:cs="Arial"/>
          <w:sz w:val="22"/>
          <w:szCs w:val="22"/>
        </w:rPr>
        <w:t>100</w:t>
      </w:r>
      <w:r w:rsidR="00326244" w:rsidRPr="00C87AF1">
        <w:rPr>
          <w:rFonts w:ascii="Arial" w:hAnsi="Arial" w:cs="Arial"/>
          <w:sz w:val="22"/>
          <w:szCs w:val="22"/>
        </w:rPr>
        <w:t xml:space="preserve"> </w:t>
      </w:r>
      <w:r w:rsidRPr="00C87AF1">
        <w:rPr>
          <w:rFonts w:ascii="Arial" w:hAnsi="Arial" w:cs="Arial"/>
          <w:sz w:val="22"/>
          <w:szCs w:val="22"/>
        </w:rPr>
        <w:t xml:space="preserve">people at </w:t>
      </w:r>
      <w:r w:rsidR="006D69D0">
        <w:rPr>
          <w:rFonts w:ascii="Arial" w:hAnsi="Arial" w:cs="Arial"/>
          <w:sz w:val="22"/>
          <w:szCs w:val="22"/>
        </w:rPr>
        <w:t xml:space="preserve">The Alfred </w:t>
      </w:r>
      <w:r>
        <w:rPr>
          <w:rFonts w:ascii="Arial" w:hAnsi="Arial" w:cs="Arial"/>
          <w:sz w:val="22"/>
          <w:szCs w:val="22"/>
        </w:rPr>
        <w:t>hospital in Australia</w:t>
      </w:r>
      <w:r w:rsidR="00A52C18">
        <w:rPr>
          <w:rFonts w:ascii="Arial" w:hAnsi="Arial" w:cs="Arial"/>
          <w:sz w:val="22"/>
          <w:szCs w:val="22"/>
        </w:rPr>
        <w:t xml:space="preserve"> </w:t>
      </w:r>
      <w:r w:rsidRPr="00C87AF1">
        <w:rPr>
          <w:rFonts w:ascii="Arial" w:hAnsi="Arial" w:cs="Arial"/>
          <w:sz w:val="22"/>
          <w:szCs w:val="22"/>
        </w:rPr>
        <w:t>will t</w:t>
      </w:r>
      <w:r w:rsidR="006D69D0">
        <w:rPr>
          <w:rFonts w:ascii="Arial" w:hAnsi="Arial" w:cs="Arial"/>
          <w:sz w:val="22"/>
          <w:szCs w:val="22"/>
        </w:rPr>
        <w:t>ake part in this research study</w:t>
      </w:r>
      <w:r w:rsidRPr="00C87AF1">
        <w:rPr>
          <w:rFonts w:ascii="Arial" w:hAnsi="Arial" w:cs="Arial"/>
          <w:sz w:val="22"/>
          <w:szCs w:val="22"/>
        </w:rPr>
        <w:t>.</w:t>
      </w:r>
      <w:r w:rsidR="00815408">
        <w:rPr>
          <w:rFonts w:ascii="Arial" w:hAnsi="Arial" w:cs="Arial"/>
          <w:sz w:val="22"/>
          <w:szCs w:val="22"/>
        </w:rPr>
        <w:t xml:space="preserve"> This study will take approximately </w:t>
      </w:r>
      <w:r w:rsidR="002D7A48">
        <w:rPr>
          <w:rFonts w:ascii="Arial" w:hAnsi="Arial" w:cs="Arial"/>
          <w:sz w:val="22"/>
          <w:szCs w:val="22"/>
        </w:rPr>
        <w:t>12</w:t>
      </w:r>
      <w:r w:rsidR="006D69D0">
        <w:rPr>
          <w:rFonts w:ascii="Arial" w:hAnsi="Arial" w:cs="Arial"/>
          <w:sz w:val="22"/>
          <w:szCs w:val="22"/>
        </w:rPr>
        <w:t xml:space="preserve"> </w:t>
      </w:r>
      <w:r w:rsidR="00326244">
        <w:rPr>
          <w:rFonts w:ascii="Arial" w:hAnsi="Arial" w:cs="Arial"/>
          <w:sz w:val="22"/>
          <w:szCs w:val="22"/>
        </w:rPr>
        <w:t>months</w:t>
      </w:r>
      <w:r w:rsidR="00815408">
        <w:rPr>
          <w:rFonts w:ascii="Arial" w:hAnsi="Arial" w:cs="Arial"/>
          <w:sz w:val="22"/>
          <w:szCs w:val="22"/>
        </w:rPr>
        <w:t xml:space="preserve"> to complete.</w:t>
      </w:r>
    </w:p>
    <w:p w14:paraId="31DB6E46" w14:textId="77777777" w:rsidR="00802DC7" w:rsidRPr="009A7B3B" w:rsidRDefault="00802DC7" w:rsidP="009A7B3B">
      <w:pPr>
        <w:ind w:left="180" w:hanging="180"/>
        <w:rPr>
          <w:rFonts w:ascii="Arial" w:hAnsi="Arial" w:cs="Arial"/>
          <w:i/>
          <w:color w:val="3366FF"/>
          <w:sz w:val="22"/>
          <w:szCs w:val="22"/>
        </w:rPr>
      </w:pPr>
    </w:p>
    <w:p w14:paraId="4A224AF2" w14:textId="77777777" w:rsidR="00C92906" w:rsidRPr="006D69D0" w:rsidRDefault="00C92906" w:rsidP="00263DE2">
      <w:pPr>
        <w:rPr>
          <w:rFonts w:ascii="Arial" w:hAnsi="Arial" w:cs="Arial"/>
          <w:b/>
          <w:sz w:val="22"/>
          <w:szCs w:val="22"/>
          <w:lang w:val="en-US"/>
        </w:rPr>
      </w:pPr>
    </w:p>
    <w:p w14:paraId="20A205C0"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02C35671" w14:textId="77777777" w:rsidR="00263DE2" w:rsidRDefault="00263DE2" w:rsidP="00CF0455">
      <w:pPr>
        <w:rPr>
          <w:rFonts w:ascii="Arial" w:hAnsi="Arial" w:cs="Arial"/>
          <w:sz w:val="22"/>
          <w:szCs w:val="22"/>
        </w:rPr>
      </w:pPr>
    </w:p>
    <w:p w14:paraId="1AD7EFAA" w14:textId="77777777" w:rsidR="00C4006B" w:rsidRDefault="00263DE2" w:rsidP="008C5BDE">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14:paraId="69121297" w14:textId="77777777" w:rsidR="00377C0C" w:rsidRDefault="00377C0C" w:rsidP="008C5BDE">
      <w:pPr>
        <w:rPr>
          <w:rFonts w:ascii="Arial" w:hAnsi="Arial" w:cs="Arial"/>
          <w:sz w:val="22"/>
          <w:szCs w:val="22"/>
        </w:rPr>
      </w:pPr>
    </w:p>
    <w:p w14:paraId="756026C9" w14:textId="77777777" w:rsidR="00263DE2" w:rsidRDefault="00C4006B" w:rsidP="008C5BDE">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04BCD77F" w14:textId="77777777" w:rsidR="00377C0C" w:rsidRPr="00263DE2" w:rsidRDefault="00377C0C" w:rsidP="008C5BDE">
      <w:pPr>
        <w:rPr>
          <w:rFonts w:ascii="Arial" w:hAnsi="Arial" w:cs="Arial"/>
          <w:sz w:val="22"/>
          <w:szCs w:val="22"/>
        </w:rPr>
      </w:pPr>
    </w:p>
    <w:p w14:paraId="5BA3DAF5" w14:textId="20156C4F" w:rsidR="00263DE2" w:rsidRDefault="00263DE2" w:rsidP="008C5BDE">
      <w:pP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 routine treatment, your relationship with those treating you or your relationship with</w:t>
      </w:r>
      <w:r w:rsidR="00B0538B">
        <w:rPr>
          <w:rFonts w:ascii="Arial" w:hAnsi="Arial" w:cs="Arial"/>
          <w:sz w:val="22"/>
          <w:szCs w:val="22"/>
        </w:rPr>
        <w:t xml:space="preserve"> The Alfred Hospital.</w:t>
      </w:r>
    </w:p>
    <w:p w14:paraId="3813CF35" w14:textId="77777777" w:rsidR="00263DE2" w:rsidRDefault="00263DE2" w:rsidP="00802DC7">
      <w:pPr>
        <w:rPr>
          <w:rFonts w:ascii="Arial" w:hAnsi="Arial" w:cs="Arial"/>
          <w:sz w:val="22"/>
          <w:szCs w:val="22"/>
        </w:rPr>
      </w:pPr>
    </w:p>
    <w:p w14:paraId="6B00F4CD"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1EBC406E" w14:textId="77777777"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37007B6D" w14:textId="77777777" w:rsidR="005064E0" w:rsidRPr="00CF0455" w:rsidRDefault="005064E0" w:rsidP="00CF0455">
      <w:pPr>
        <w:rPr>
          <w:rFonts w:ascii="Arial" w:hAnsi="Arial" w:cs="Arial"/>
          <w:sz w:val="22"/>
          <w:szCs w:val="22"/>
        </w:rPr>
      </w:pPr>
      <w:r>
        <w:rPr>
          <w:rFonts w:ascii="Arial" w:hAnsi="Arial" w:cs="Arial"/>
          <w:b/>
          <w:sz w:val="22"/>
          <w:szCs w:val="22"/>
        </w:rPr>
        <w:tab/>
      </w:r>
    </w:p>
    <w:p w14:paraId="288BD8AB" w14:textId="77777777" w:rsidR="005064E0" w:rsidRDefault="00896D23" w:rsidP="008C5BDE">
      <w:pPr>
        <w:rPr>
          <w:rFonts w:ascii="Arial" w:hAnsi="Arial" w:cs="Arial"/>
          <w:sz w:val="22"/>
          <w:szCs w:val="22"/>
        </w:rPr>
      </w:pPr>
      <w:r>
        <w:rPr>
          <w:rFonts w:ascii="Arial" w:hAnsi="Arial" w:cs="Arial"/>
          <w:sz w:val="22"/>
          <w:szCs w:val="22"/>
        </w:rPr>
        <w:t>You do not have to take part in this research project to receive treatment at this hospital.</w:t>
      </w:r>
    </w:p>
    <w:p w14:paraId="1803EA52" w14:textId="77777777" w:rsidR="00D369AF" w:rsidRPr="00CF0455" w:rsidRDefault="00D369AF" w:rsidP="00CF0455">
      <w:pPr>
        <w:rPr>
          <w:rFonts w:ascii="Arial" w:hAnsi="Arial" w:cs="Arial"/>
          <w:sz w:val="22"/>
          <w:szCs w:val="22"/>
        </w:rPr>
      </w:pPr>
    </w:p>
    <w:p w14:paraId="6941093A" w14:textId="77777777" w:rsidR="00114118" w:rsidRPr="00114118" w:rsidRDefault="00114118" w:rsidP="00114118">
      <w:pPr>
        <w:rPr>
          <w:rFonts w:ascii="Arial" w:hAnsi="Arial" w:cs="Arial"/>
          <w:sz w:val="22"/>
          <w:szCs w:val="22"/>
        </w:rPr>
      </w:pPr>
    </w:p>
    <w:p w14:paraId="7F0BF42C"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08A330BA" w14:textId="77777777" w:rsidR="00CB7821" w:rsidRDefault="00CB7821" w:rsidP="00CB7821">
      <w:pPr>
        <w:rPr>
          <w:rFonts w:ascii="Arial" w:hAnsi="Arial" w:cs="Arial"/>
          <w:i/>
          <w:color w:val="3366FF"/>
          <w:sz w:val="22"/>
          <w:szCs w:val="22"/>
        </w:rPr>
      </w:pPr>
    </w:p>
    <w:p w14:paraId="7791030B" w14:textId="70E8D35C" w:rsidR="00802DC7" w:rsidRPr="00C46A4E" w:rsidRDefault="00C46A4E" w:rsidP="00802DC7">
      <w:pPr>
        <w:rPr>
          <w:rFonts w:ascii="Arial" w:hAnsi="Arial" w:cs="Arial"/>
          <w:sz w:val="22"/>
          <w:szCs w:val="22"/>
        </w:rPr>
      </w:pPr>
      <w:r w:rsidRPr="00C46A4E">
        <w:rPr>
          <w:rFonts w:ascii="Arial" w:hAnsi="Arial" w:cs="Arial"/>
          <w:sz w:val="22"/>
          <w:szCs w:val="22"/>
        </w:rPr>
        <w:t>There will be no clear benefit to you from your participation in this research.</w:t>
      </w:r>
      <w:r w:rsidR="00802DC7">
        <w:rPr>
          <w:rFonts w:ascii="Arial" w:hAnsi="Arial" w:cs="Arial"/>
          <w:sz w:val="22"/>
          <w:szCs w:val="22"/>
        </w:rPr>
        <w:t xml:space="preserve"> However, this may potentially lead to the </w:t>
      </w:r>
      <w:r w:rsidR="00802DC7" w:rsidRPr="00802DC7">
        <w:rPr>
          <w:rFonts w:ascii="Arial" w:hAnsi="Arial" w:cs="Arial"/>
          <w:sz w:val="22"/>
          <w:szCs w:val="22"/>
        </w:rPr>
        <w:t xml:space="preserve">development of a </w:t>
      </w:r>
      <w:r w:rsidR="00802DC7">
        <w:rPr>
          <w:rFonts w:ascii="Arial" w:hAnsi="Arial" w:cs="Arial"/>
          <w:sz w:val="22"/>
          <w:szCs w:val="22"/>
        </w:rPr>
        <w:t>wearable device</w:t>
      </w:r>
      <w:r w:rsidR="00802DC7" w:rsidRPr="00802DC7">
        <w:rPr>
          <w:rFonts w:ascii="Arial" w:hAnsi="Arial" w:cs="Arial"/>
          <w:sz w:val="22"/>
          <w:szCs w:val="22"/>
        </w:rPr>
        <w:t xml:space="preserve"> that can accurately identify seizures</w:t>
      </w:r>
      <w:r w:rsidR="00802DC7">
        <w:rPr>
          <w:rFonts w:ascii="Arial" w:hAnsi="Arial" w:cs="Arial"/>
          <w:sz w:val="22"/>
          <w:szCs w:val="22"/>
        </w:rPr>
        <w:t xml:space="preserve">, which would </w:t>
      </w:r>
      <w:r w:rsidR="00802DC7" w:rsidRPr="00802DC7">
        <w:rPr>
          <w:rFonts w:ascii="Arial" w:hAnsi="Arial" w:cs="Arial"/>
          <w:sz w:val="22"/>
          <w:szCs w:val="22"/>
        </w:rPr>
        <w:t xml:space="preserve">have universal applications for patients, carers, clinicians, and researchers in the </w:t>
      </w:r>
      <w:r w:rsidR="00802DC7" w:rsidRPr="00802DC7">
        <w:rPr>
          <w:rFonts w:ascii="Arial" w:hAnsi="Arial" w:cs="Arial"/>
          <w:sz w:val="22"/>
          <w:szCs w:val="22"/>
        </w:rPr>
        <w:lastRenderedPageBreak/>
        <w:t>future</w:t>
      </w:r>
      <w:r w:rsidR="00802DC7" w:rsidRPr="00F52651">
        <w:rPr>
          <w:rFonts w:ascii="Arial" w:hAnsi="Arial" w:cs="Arial"/>
          <w:sz w:val="22"/>
          <w:szCs w:val="22"/>
        </w:rPr>
        <w:t>. This would</w:t>
      </w:r>
      <w:r w:rsidR="00802DC7" w:rsidRPr="00802DC7">
        <w:rPr>
          <w:rFonts w:ascii="Arial" w:hAnsi="Arial" w:cs="Arial"/>
          <w:sz w:val="22"/>
          <w:szCs w:val="22"/>
        </w:rPr>
        <w:t xml:space="preserve"> allow for </w:t>
      </w:r>
      <w:r w:rsidR="00802DC7" w:rsidRPr="00802DC7">
        <w:rPr>
          <w:rFonts w:ascii="Arial" w:hAnsi="Arial" w:cs="Arial"/>
          <w:bCs/>
          <w:sz w:val="22"/>
          <w:szCs w:val="22"/>
        </w:rPr>
        <w:t>high quality monitoring</w:t>
      </w:r>
      <w:r w:rsidR="00802DC7" w:rsidRPr="00802DC7">
        <w:rPr>
          <w:rFonts w:ascii="Arial" w:hAnsi="Arial" w:cs="Arial"/>
          <w:sz w:val="22"/>
          <w:szCs w:val="22"/>
        </w:rPr>
        <w:t xml:space="preserve"> </w:t>
      </w:r>
      <w:r w:rsidR="00802DC7" w:rsidRPr="00802DC7">
        <w:rPr>
          <w:rFonts w:ascii="Arial" w:hAnsi="Arial" w:cs="Arial"/>
          <w:bCs/>
          <w:sz w:val="22"/>
          <w:szCs w:val="22"/>
        </w:rPr>
        <w:t>and improved clinical care outside of the hospital. Having an accurate way of documenting seizures may also allow for an improved understanding of the effectiveness of therapies on seizure frequency in individual patients.</w:t>
      </w:r>
    </w:p>
    <w:p w14:paraId="112EB509" w14:textId="77777777" w:rsidR="00F10F33" w:rsidRDefault="00F10F33" w:rsidP="00CB7821">
      <w:pPr>
        <w:rPr>
          <w:rFonts w:ascii="Arial" w:hAnsi="Arial" w:cs="Arial"/>
          <w:sz w:val="22"/>
          <w:szCs w:val="22"/>
        </w:rPr>
      </w:pPr>
    </w:p>
    <w:p w14:paraId="47E3CD72" w14:textId="77777777" w:rsidR="00484F60" w:rsidRDefault="00484F60" w:rsidP="00C46A4E">
      <w:pPr>
        <w:rPr>
          <w:rFonts w:ascii="Arial" w:hAnsi="Arial" w:cs="Arial"/>
          <w:sz w:val="22"/>
          <w:szCs w:val="22"/>
        </w:rPr>
      </w:pPr>
    </w:p>
    <w:p w14:paraId="094D6A94" w14:textId="77777777"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79FE7346" w14:textId="77777777" w:rsidR="001173C2" w:rsidRDefault="001173C2" w:rsidP="00CF0455">
      <w:pPr>
        <w:rPr>
          <w:rFonts w:ascii="Arial" w:hAnsi="Arial" w:cs="Arial"/>
          <w:sz w:val="22"/>
          <w:szCs w:val="22"/>
        </w:rPr>
      </w:pPr>
    </w:p>
    <w:p w14:paraId="31993785" w14:textId="77777777" w:rsidR="00963CD3" w:rsidRPr="00E02C42" w:rsidRDefault="001C7D3E" w:rsidP="00E02C42">
      <w:pPr>
        <w:rPr>
          <w:rFonts w:ascii="Arial" w:hAnsi="Arial" w:cs="Arial"/>
          <w:sz w:val="22"/>
          <w:szCs w:val="22"/>
        </w:rPr>
      </w:pPr>
      <w:r w:rsidRPr="00963CD3">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14:paraId="5DF3C327" w14:textId="77777777" w:rsidR="00963CD3" w:rsidRPr="00E02C42" w:rsidRDefault="00963CD3" w:rsidP="00963CD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089"/>
        <w:gridCol w:w="2081"/>
        <w:gridCol w:w="2099"/>
      </w:tblGrid>
      <w:tr w:rsidR="00963CD3" w:rsidRPr="00E02C42" w14:paraId="16D24ACD" w14:textId="77777777" w:rsidTr="00D84C82">
        <w:tc>
          <w:tcPr>
            <w:tcW w:w="3081" w:type="dxa"/>
            <w:shd w:val="clear" w:color="auto" w:fill="auto"/>
            <w:vAlign w:val="center"/>
          </w:tcPr>
          <w:p w14:paraId="6B92A733" w14:textId="77777777" w:rsidR="00963CD3" w:rsidRPr="001C77B9" w:rsidRDefault="00963CD3" w:rsidP="001C77B9">
            <w:pPr>
              <w:rPr>
                <w:rFonts w:ascii="Arial" w:hAnsi="Arial" w:cs="Arial"/>
                <w:sz w:val="22"/>
                <w:szCs w:val="22"/>
              </w:rPr>
            </w:pPr>
            <w:r w:rsidRPr="001C77B9">
              <w:rPr>
                <w:rFonts w:ascii="Arial" w:hAnsi="Arial" w:cs="Arial"/>
                <w:sz w:val="22"/>
                <w:szCs w:val="22"/>
              </w:rPr>
              <w:t>Side Effect</w:t>
            </w:r>
          </w:p>
        </w:tc>
        <w:tc>
          <w:tcPr>
            <w:tcW w:w="2089" w:type="dxa"/>
            <w:shd w:val="clear" w:color="auto" w:fill="auto"/>
            <w:vAlign w:val="center"/>
          </w:tcPr>
          <w:p w14:paraId="74254F47" w14:textId="77777777" w:rsidR="00963CD3" w:rsidRPr="001C77B9" w:rsidRDefault="00963CD3" w:rsidP="001C77B9">
            <w:pPr>
              <w:rPr>
                <w:rFonts w:ascii="Arial" w:hAnsi="Arial" w:cs="Arial"/>
                <w:sz w:val="22"/>
                <w:szCs w:val="22"/>
              </w:rPr>
            </w:pPr>
            <w:r w:rsidRPr="001C77B9">
              <w:rPr>
                <w:rFonts w:ascii="Arial" w:hAnsi="Arial" w:cs="Arial"/>
                <w:sz w:val="22"/>
                <w:szCs w:val="22"/>
              </w:rPr>
              <w:t>How often is it likely to occur?</w:t>
            </w:r>
          </w:p>
        </w:tc>
        <w:tc>
          <w:tcPr>
            <w:tcW w:w="2081" w:type="dxa"/>
            <w:shd w:val="clear" w:color="auto" w:fill="auto"/>
            <w:vAlign w:val="center"/>
          </w:tcPr>
          <w:p w14:paraId="565F4B75" w14:textId="77777777" w:rsidR="00963CD3" w:rsidRPr="001C77B9" w:rsidRDefault="00963CD3" w:rsidP="001C77B9">
            <w:pPr>
              <w:rPr>
                <w:rFonts w:ascii="Arial" w:hAnsi="Arial" w:cs="Arial"/>
                <w:sz w:val="22"/>
                <w:szCs w:val="22"/>
              </w:rPr>
            </w:pPr>
            <w:r w:rsidRPr="001C77B9">
              <w:rPr>
                <w:rFonts w:ascii="Arial" w:hAnsi="Arial" w:cs="Arial"/>
                <w:sz w:val="22"/>
                <w:szCs w:val="22"/>
              </w:rPr>
              <w:t>How severe might it be?</w:t>
            </w:r>
          </w:p>
        </w:tc>
        <w:tc>
          <w:tcPr>
            <w:tcW w:w="2099" w:type="dxa"/>
            <w:shd w:val="clear" w:color="auto" w:fill="auto"/>
            <w:vAlign w:val="center"/>
          </w:tcPr>
          <w:p w14:paraId="20DE9A4D" w14:textId="77777777" w:rsidR="00963CD3" w:rsidRPr="001C77B9" w:rsidRDefault="00963CD3" w:rsidP="001C77B9">
            <w:pPr>
              <w:rPr>
                <w:rFonts w:ascii="Arial" w:hAnsi="Arial" w:cs="Arial"/>
                <w:sz w:val="22"/>
                <w:szCs w:val="22"/>
              </w:rPr>
            </w:pPr>
            <w:r w:rsidRPr="001C77B9">
              <w:rPr>
                <w:rFonts w:ascii="Arial" w:hAnsi="Arial" w:cs="Arial"/>
                <w:sz w:val="22"/>
                <w:szCs w:val="22"/>
              </w:rPr>
              <w:t>How long might it last?</w:t>
            </w:r>
          </w:p>
        </w:tc>
      </w:tr>
      <w:tr w:rsidR="00E838D7" w:rsidRPr="00E02C42" w14:paraId="05C1BB53" w14:textId="77777777" w:rsidTr="001C77B9">
        <w:tc>
          <w:tcPr>
            <w:tcW w:w="3081" w:type="dxa"/>
            <w:shd w:val="clear" w:color="auto" w:fill="auto"/>
          </w:tcPr>
          <w:p w14:paraId="1C8C513F" w14:textId="2F016742" w:rsidR="00E838D7" w:rsidRPr="001C77B9" w:rsidRDefault="00E838D7" w:rsidP="001C77B9">
            <w:pPr>
              <w:rPr>
                <w:rFonts w:ascii="Arial" w:hAnsi="Arial" w:cs="Arial"/>
                <w:color w:val="000000" w:themeColor="text1"/>
                <w:sz w:val="22"/>
                <w:szCs w:val="22"/>
              </w:rPr>
            </w:pPr>
            <w:r w:rsidRPr="001C77B9">
              <w:rPr>
                <w:rFonts w:ascii="Arial" w:hAnsi="Arial" w:cs="Arial"/>
                <w:sz w:val="22"/>
                <w:szCs w:val="22"/>
                <w:lang w:val="en-US"/>
              </w:rPr>
              <w:t>Skin irritation</w:t>
            </w:r>
          </w:p>
        </w:tc>
        <w:tc>
          <w:tcPr>
            <w:tcW w:w="2089" w:type="dxa"/>
            <w:shd w:val="clear" w:color="auto" w:fill="auto"/>
            <w:vAlign w:val="center"/>
          </w:tcPr>
          <w:p w14:paraId="4E15AF42" w14:textId="1D2025E9" w:rsidR="00E838D7" w:rsidRPr="001C77B9" w:rsidRDefault="00E838D7" w:rsidP="001C77B9">
            <w:pPr>
              <w:rPr>
                <w:rFonts w:ascii="Arial" w:hAnsi="Arial" w:cs="Arial"/>
                <w:sz w:val="22"/>
                <w:szCs w:val="22"/>
              </w:rPr>
            </w:pPr>
            <w:r w:rsidRPr="001C77B9">
              <w:rPr>
                <w:rFonts w:ascii="Arial" w:hAnsi="Arial" w:cs="Arial"/>
                <w:sz w:val="22"/>
                <w:szCs w:val="22"/>
                <w:lang w:val="en-US"/>
              </w:rPr>
              <w:t>Low</w:t>
            </w:r>
          </w:p>
        </w:tc>
        <w:tc>
          <w:tcPr>
            <w:tcW w:w="2081" w:type="dxa"/>
            <w:shd w:val="clear" w:color="auto" w:fill="auto"/>
            <w:vAlign w:val="center"/>
          </w:tcPr>
          <w:p w14:paraId="30F15ADB" w14:textId="755B1928" w:rsidR="00E838D7" w:rsidRPr="001C77B9" w:rsidRDefault="00E838D7" w:rsidP="001C77B9">
            <w:pPr>
              <w:rPr>
                <w:rFonts w:ascii="Arial" w:hAnsi="Arial" w:cs="Arial"/>
                <w:sz w:val="22"/>
                <w:szCs w:val="22"/>
              </w:rPr>
            </w:pPr>
            <w:r w:rsidRPr="001C77B9">
              <w:rPr>
                <w:rFonts w:ascii="Arial" w:hAnsi="Arial" w:cs="Arial"/>
                <w:sz w:val="22"/>
                <w:szCs w:val="22"/>
              </w:rPr>
              <w:t>M</w:t>
            </w:r>
            <w:r w:rsidR="009E653B" w:rsidRPr="001C77B9">
              <w:rPr>
                <w:rFonts w:ascii="Arial" w:hAnsi="Arial" w:cs="Arial"/>
                <w:sz w:val="22"/>
                <w:szCs w:val="22"/>
              </w:rPr>
              <w:t>inor</w:t>
            </w:r>
          </w:p>
        </w:tc>
        <w:tc>
          <w:tcPr>
            <w:tcW w:w="2099" w:type="dxa"/>
            <w:shd w:val="clear" w:color="auto" w:fill="auto"/>
            <w:vAlign w:val="center"/>
          </w:tcPr>
          <w:p w14:paraId="36376245" w14:textId="1DC2515F" w:rsidR="00E838D7" w:rsidRPr="001C77B9" w:rsidRDefault="00E838D7" w:rsidP="001C77B9">
            <w:pPr>
              <w:rPr>
                <w:rFonts w:ascii="Arial" w:hAnsi="Arial" w:cs="Arial"/>
                <w:sz w:val="22"/>
                <w:szCs w:val="22"/>
              </w:rPr>
            </w:pPr>
            <w:r w:rsidRPr="001C77B9">
              <w:rPr>
                <w:rFonts w:ascii="Arial" w:hAnsi="Arial" w:cs="Arial"/>
                <w:sz w:val="22"/>
                <w:szCs w:val="22"/>
              </w:rPr>
              <w:t xml:space="preserve">A few </w:t>
            </w:r>
            <w:r w:rsidR="003A5558">
              <w:rPr>
                <w:rFonts w:ascii="Arial" w:hAnsi="Arial" w:cs="Arial"/>
                <w:sz w:val="22"/>
                <w:szCs w:val="22"/>
              </w:rPr>
              <w:t>hours to days</w:t>
            </w:r>
          </w:p>
        </w:tc>
      </w:tr>
      <w:tr w:rsidR="00E838D7" w:rsidRPr="00E02C42" w14:paraId="6B30ED80" w14:textId="77777777" w:rsidTr="009318D9">
        <w:tc>
          <w:tcPr>
            <w:tcW w:w="3081" w:type="dxa"/>
            <w:shd w:val="clear" w:color="auto" w:fill="auto"/>
          </w:tcPr>
          <w:p w14:paraId="37633D16" w14:textId="4F143160" w:rsidR="00E838D7" w:rsidRPr="001C77B9" w:rsidRDefault="00E838D7" w:rsidP="001C77B9">
            <w:pPr>
              <w:rPr>
                <w:rFonts w:ascii="Arial" w:hAnsi="Arial" w:cs="Arial"/>
                <w:sz w:val="22"/>
                <w:szCs w:val="22"/>
                <w:lang w:val="en-US"/>
              </w:rPr>
            </w:pPr>
            <w:r w:rsidRPr="001C77B9">
              <w:rPr>
                <w:rFonts w:ascii="Arial" w:hAnsi="Arial" w:cs="Arial"/>
                <w:sz w:val="22"/>
                <w:szCs w:val="22"/>
                <w:lang w:val="en-US"/>
              </w:rPr>
              <w:t>Electromagnetic emissions or electric disturbances, (e.g. discharges or surges, such as surgical equipment or with a defibrillator)</w:t>
            </w:r>
          </w:p>
        </w:tc>
        <w:tc>
          <w:tcPr>
            <w:tcW w:w="2089" w:type="dxa"/>
            <w:shd w:val="clear" w:color="auto" w:fill="auto"/>
            <w:vAlign w:val="center"/>
          </w:tcPr>
          <w:p w14:paraId="752B4ED4" w14:textId="38A0BB3A" w:rsidR="00E838D7" w:rsidRPr="001C77B9" w:rsidRDefault="009E653B" w:rsidP="001C77B9">
            <w:pPr>
              <w:rPr>
                <w:rFonts w:ascii="Arial" w:hAnsi="Arial" w:cs="Arial"/>
                <w:sz w:val="22"/>
                <w:szCs w:val="22"/>
                <w:lang w:val="en-US"/>
              </w:rPr>
            </w:pPr>
            <w:r w:rsidRPr="001C77B9">
              <w:rPr>
                <w:rFonts w:ascii="Arial" w:hAnsi="Arial" w:cs="Arial"/>
                <w:sz w:val="22"/>
                <w:szCs w:val="22"/>
                <w:lang w:val="en-US"/>
              </w:rPr>
              <w:t>Low</w:t>
            </w:r>
          </w:p>
        </w:tc>
        <w:tc>
          <w:tcPr>
            <w:tcW w:w="2081" w:type="dxa"/>
            <w:shd w:val="clear" w:color="auto" w:fill="auto"/>
            <w:vAlign w:val="center"/>
          </w:tcPr>
          <w:p w14:paraId="197C130E" w14:textId="1224345D" w:rsidR="00E838D7" w:rsidRPr="001C77B9" w:rsidRDefault="009E653B" w:rsidP="001C77B9">
            <w:pPr>
              <w:rPr>
                <w:rFonts w:ascii="Arial" w:hAnsi="Arial" w:cs="Arial"/>
                <w:sz w:val="22"/>
                <w:szCs w:val="22"/>
              </w:rPr>
            </w:pPr>
            <w:r w:rsidRPr="001C77B9">
              <w:rPr>
                <w:rFonts w:ascii="Arial" w:hAnsi="Arial" w:cs="Arial"/>
                <w:sz w:val="22"/>
                <w:szCs w:val="22"/>
              </w:rPr>
              <w:t>Minor</w:t>
            </w:r>
          </w:p>
        </w:tc>
        <w:tc>
          <w:tcPr>
            <w:tcW w:w="2099" w:type="dxa"/>
            <w:shd w:val="clear" w:color="auto" w:fill="auto"/>
            <w:vAlign w:val="center"/>
          </w:tcPr>
          <w:p w14:paraId="47F3B343" w14:textId="1046779B" w:rsidR="00E838D7" w:rsidRPr="001C77B9" w:rsidRDefault="001C77B9" w:rsidP="001C77B9">
            <w:pPr>
              <w:rPr>
                <w:rFonts w:ascii="Arial" w:hAnsi="Arial" w:cs="Arial"/>
                <w:sz w:val="22"/>
                <w:szCs w:val="22"/>
              </w:rPr>
            </w:pPr>
            <w:r w:rsidRPr="001C77B9">
              <w:rPr>
                <w:rFonts w:ascii="Arial" w:hAnsi="Arial" w:cs="Arial"/>
                <w:sz w:val="22"/>
                <w:szCs w:val="22"/>
              </w:rPr>
              <w:t>A few seconds</w:t>
            </w:r>
          </w:p>
        </w:tc>
      </w:tr>
    </w:tbl>
    <w:p w14:paraId="15D81D2B" w14:textId="77777777" w:rsidR="00963CD3" w:rsidRPr="00E02C42" w:rsidRDefault="00963CD3" w:rsidP="00E02C42">
      <w:pPr>
        <w:rPr>
          <w:rFonts w:ascii="Arial" w:hAnsi="Arial" w:cs="Arial"/>
          <w:sz w:val="22"/>
          <w:szCs w:val="22"/>
        </w:rPr>
      </w:pPr>
      <w:r w:rsidRPr="00E02C42">
        <w:rPr>
          <w:rFonts w:ascii="Arial" w:hAnsi="Arial" w:cs="Arial"/>
          <w:sz w:val="22"/>
          <w:szCs w:val="22"/>
        </w:rPr>
        <w:tab/>
      </w:r>
      <w:r w:rsidRPr="00E02C42">
        <w:rPr>
          <w:rFonts w:ascii="Arial" w:hAnsi="Arial" w:cs="Arial"/>
          <w:sz w:val="22"/>
          <w:szCs w:val="22"/>
        </w:rPr>
        <w:tab/>
      </w:r>
    </w:p>
    <w:p w14:paraId="22A8A394" w14:textId="77777777" w:rsidR="001C7D3E" w:rsidRPr="00E02C42" w:rsidRDefault="001C7D3E" w:rsidP="00E02C42">
      <w:pPr>
        <w:rPr>
          <w:rFonts w:ascii="Arial" w:hAnsi="Arial" w:cs="Arial"/>
          <w:sz w:val="22"/>
          <w:szCs w:val="22"/>
        </w:rPr>
      </w:pPr>
      <w:r w:rsidRPr="00E02C42">
        <w:rPr>
          <w:rFonts w:ascii="Arial" w:hAnsi="Arial" w:cs="Arial"/>
          <w:sz w:val="22"/>
          <w:szCs w:val="22"/>
        </w:rPr>
        <w:t>There may be side effects that the researchers do not expect or do not know about and that may be serious. Tell your study doctor immediately about any new or unusual symptoms that you get.</w:t>
      </w:r>
    </w:p>
    <w:p w14:paraId="3A9835C4" w14:textId="77777777" w:rsidR="00963CD3" w:rsidRPr="00E02C42" w:rsidRDefault="00963CD3" w:rsidP="00E02C42">
      <w:pPr>
        <w:rPr>
          <w:rFonts w:ascii="Arial" w:hAnsi="Arial" w:cs="Arial"/>
          <w:sz w:val="22"/>
          <w:szCs w:val="22"/>
        </w:rPr>
      </w:pPr>
    </w:p>
    <w:p w14:paraId="7C53613D" w14:textId="77777777" w:rsidR="001C7D3E" w:rsidRPr="00E02C42" w:rsidRDefault="001C7D3E" w:rsidP="00E02C42">
      <w:pPr>
        <w:rPr>
          <w:rFonts w:ascii="Arial" w:hAnsi="Arial" w:cs="Arial"/>
          <w:sz w:val="22"/>
          <w:szCs w:val="22"/>
        </w:rPr>
      </w:pPr>
      <w:r w:rsidRPr="00E02C42">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14:paraId="25C6547A" w14:textId="77777777" w:rsidR="00963CD3" w:rsidRPr="00E02C42" w:rsidRDefault="00963CD3" w:rsidP="00963CD3">
      <w:pPr>
        <w:rPr>
          <w:rFonts w:ascii="Arial" w:hAnsi="Arial" w:cs="Arial"/>
          <w:color w:val="000000"/>
          <w:sz w:val="22"/>
          <w:szCs w:val="22"/>
        </w:rPr>
      </w:pPr>
    </w:p>
    <w:p w14:paraId="44A394C7" w14:textId="77777777" w:rsidR="00590A20" w:rsidRPr="00E02C42" w:rsidRDefault="00590A20" w:rsidP="00E02C42">
      <w:pPr>
        <w:rPr>
          <w:rFonts w:ascii="Arial" w:hAnsi="Arial" w:cs="Arial"/>
          <w:sz w:val="22"/>
          <w:szCs w:val="22"/>
        </w:rPr>
      </w:pPr>
      <w:r w:rsidRPr="00E02C42">
        <w:rPr>
          <w:rFonts w:ascii="Arial" w:hAnsi="Arial" w:cs="Arial"/>
          <w:sz w:val="22"/>
          <w:szCs w:val="22"/>
        </w:rPr>
        <w:t xml:space="preserve">If you become upset or distressed as a result of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528F6292" w14:textId="77777777" w:rsidR="00590A20" w:rsidRPr="00E02C42" w:rsidRDefault="00590A20" w:rsidP="00963CD3">
      <w:pPr>
        <w:rPr>
          <w:rFonts w:ascii="Arial" w:hAnsi="Arial" w:cs="Arial"/>
          <w:sz w:val="22"/>
          <w:szCs w:val="22"/>
        </w:rPr>
      </w:pPr>
    </w:p>
    <w:p w14:paraId="61C5516E" w14:textId="77777777" w:rsidR="00590A20" w:rsidRDefault="00590A20" w:rsidP="001173C2">
      <w:pPr>
        <w:rPr>
          <w:rFonts w:ascii="Arial" w:hAnsi="Arial" w:cs="Arial"/>
          <w:sz w:val="22"/>
          <w:szCs w:val="22"/>
        </w:rPr>
      </w:pPr>
    </w:p>
    <w:p w14:paraId="69D1D35B" w14:textId="77777777" w:rsidR="00CF0455" w:rsidRPr="00CC24CE" w:rsidRDefault="00DA6412" w:rsidP="00CF0455">
      <w:pPr>
        <w:rPr>
          <w:rFonts w:ascii="Arial" w:hAnsi="Arial" w:cs="Arial"/>
          <w:b/>
          <w:sz w:val="22"/>
          <w:szCs w:val="22"/>
        </w:rPr>
      </w:pPr>
      <w:r>
        <w:rPr>
          <w:rFonts w:ascii="Arial" w:hAnsi="Arial" w:cs="Arial"/>
          <w:b/>
          <w:sz w:val="22"/>
          <w:szCs w:val="22"/>
        </w:rPr>
        <w:t>1</w:t>
      </w:r>
      <w:r w:rsidR="001173C2">
        <w:rPr>
          <w:rFonts w:ascii="Arial" w:hAnsi="Arial" w:cs="Arial"/>
          <w:b/>
          <w:sz w:val="22"/>
          <w:szCs w:val="22"/>
        </w:rPr>
        <w:t>0</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477CD8C1" w14:textId="77777777" w:rsidR="001C77B9" w:rsidRPr="00CF0455" w:rsidRDefault="001C77B9" w:rsidP="00CF0455">
      <w:pPr>
        <w:rPr>
          <w:rFonts w:ascii="Arial" w:hAnsi="Arial" w:cs="Arial"/>
          <w:sz w:val="22"/>
          <w:szCs w:val="22"/>
        </w:rPr>
      </w:pPr>
    </w:p>
    <w:p w14:paraId="531442AB" w14:textId="77777777" w:rsidR="00CF0455" w:rsidRPr="00CF0455" w:rsidRDefault="001173C2" w:rsidP="008C5BDE">
      <w:pPr>
        <w:rPr>
          <w:rFonts w:ascii="Arial" w:hAnsi="Arial" w:cs="Arial"/>
          <w:sz w:val="22"/>
          <w:szCs w:val="22"/>
        </w:rPr>
      </w:pPr>
      <w:r>
        <w:rPr>
          <w:rFonts w:ascii="Arial" w:hAnsi="Arial" w:cs="Arial"/>
          <w:sz w:val="22"/>
          <w:szCs w:val="22"/>
        </w:rPr>
        <w:t>This study will not impact your treatment in any form.</w:t>
      </w:r>
    </w:p>
    <w:p w14:paraId="4B4E6E6A" w14:textId="77777777" w:rsidR="00CC24CE" w:rsidRDefault="00CC24CE" w:rsidP="00CC24CE">
      <w:pPr>
        <w:rPr>
          <w:rFonts w:ascii="Arial" w:hAnsi="Arial" w:cs="Arial"/>
          <w:sz w:val="22"/>
          <w:szCs w:val="22"/>
        </w:rPr>
      </w:pPr>
    </w:p>
    <w:p w14:paraId="1AEEBF9D" w14:textId="77777777" w:rsidR="00C934FC" w:rsidRDefault="00C934FC" w:rsidP="00CF0455">
      <w:pPr>
        <w:rPr>
          <w:rFonts w:ascii="Arial" w:hAnsi="Arial" w:cs="Arial"/>
          <w:b/>
          <w:sz w:val="22"/>
          <w:szCs w:val="22"/>
        </w:rPr>
      </w:pPr>
    </w:p>
    <w:p w14:paraId="54399B1D" w14:textId="77777777" w:rsidR="005D773B" w:rsidRPr="005D773B" w:rsidRDefault="00DA6412" w:rsidP="00CF0455">
      <w:pPr>
        <w:rPr>
          <w:rFonts w:ascii="Arial" w:hAnsi="Arial" w:cs="Arial"/>
          <w:b/>
          <w:sz w:val="22"/>
          <w:szCs w:val="22"/>
        </w:rPr>
      </w:pPr>
      <w:r>
        <w:rPr>
          <w:rFonts w:ascii="Arial" w:hAnsi="Arial" w:cs="Arial"/>
          <w:b/>
          <w:sz w:val="22"/>
          <w:szCs w:val="22"/>
        </w:rPr>
        <w:t>1</w:t>
      </w:r>
      <w:r w:rsidR="001173C2">
        <w:rPr>
          <w:rFonts w:ascii="Arial" w:hAnsi="Arial" w:cs="Arial"/>
          <w:b/>
          <w:sz w:val="22"/>
          <w:szCs w:val="22"/>
        </w:rPr>
        <w:t>1</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41008066" w14:textId="77777777" w:rsidR="0074430B" w:rsidRPr="00CF0455" w:rsidRDefault="0074430B" w:rsidP="00CF0455">
      <w:pPr>
        <w:rPr>
          <w:rFonts w:ascii="Arial" w:hAnsi="Arial" w:cs="Arial"/>
          <w:sz w:val="22"/>
          <w:szCs w:val="22"/>
        </w:rPr>
      </w:pPr>
    </w:p>
    <w:p w14:paraId="4B4AB33A" w14:textId="77777777" w:rsidR="00CF0455" w:rsidRPr="00CF0455" w:rsidRDefault="00CF0455" w:rsidP="008C5BDE">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sidR="0074430B">
        <w:rPr>
          <w:rFonts w:ascii="Arial" w:hAnsi="Arial" w:cs="Arial"/>
          <w:sz w:val="22"/>
          <w:szCs w:val="22"/>
        </w:rPr>
        <w:t xml:space="preserve">discuss any </w:t>
      </w:r>
      <w:r w:rsidRPr="00CF0455">
        <w:rPr>
          <w:rFonts w:ascii="Arial" w:hAnsi="Arial" w:cs="Arial"/>
          <w:sz w:val="22"/>
          <w:szCs w:val="22"/>
        </w:rPr>
        <w:t>special requir</w:t>
      </w:r>
      <w:r w:rsidR="00750E60">
        <w:rPr>
          <w:rFonts w:ascii="Arial" w:hAnsi="Arial" w:cs="Arial"/>
          <w:sz w:val="22"/>
          <w:szCs w:val="22"/>
        </w:rPr>
        <w:t>ements linked to withdrawing.</w:t>
      </w:r>
    </w:p>
    <w:p w14:paraId="0BCAA0AC" w14:textId="77777777" w:rsidR="00CF0455" w:rsidRPr="00CF0455" w:rsidRDefault="00CF0455" w:rsidP="001173C2">
      <w:pPr>
        <w:rPr>
          <w:rFonts w:ascii="Arial" w:hAnsi="Arial" w:cs="Arial"/>
          <w:sz w:val="22"/>
          <w:szCs w:val="22"/>
        </w:rPr>
      </w:pPr>
    </w:p>
    <w:p w14:paraId="7782AFD6" w14:textId="77777777" w:rsidR="00CF0455" w:rsidRPr="00CF0455" w:rsidRDefault="00CF0455" w:rsidP="008C5BDE">
      <w:pPr>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If you do not want them to do this, you must tell them before you join the research project.</w:t>
      </w:r>
    </w:p>
    <w:p w14:paraId="6BA09E46" w14:textId="77777777" w:rsidR="00C92906" w:rsidRDefault="00C92906" w:rsidP="0010695B">
      <w:pPr>
        <w:rPr>
          <w:rFonts w:ascii="Arial" w:hAnsi="Arial" w:cs="Arial"/>
          <w:b/>
          <w:sz w:val="22"/>
          <w:szCs w:val="22"/>
        </w:rPr>
      </w:pPr>
    </w:p>
    <w:p w14:paraId="0BE4D540" w14:textId="2716D438" w:rsidR="00C92906" w:rsidRDefault="00C92906" w:rsidP="0010695B">
      <w:pPr>
        <w:rPr>
          <w:rFonts w:ascii="Arial" w:hAnsi="Arial" w:cs="Arial"/>
          <w:b/>
          <w:sz w:val="22"/>
          <w:szCs w:val="22"/>
        </w:rPr>
      </w:pPr>
    </w:p>
    <w:p w14:paraId="31D82171" w14:textId="4B87AF43" w:rsidR="00B51A02" w:rsidRDefault="00B51A02" w:rsidP="0010695B">
      <w:pPr>
        <w:rPr>
          <w:rFonts w:ascii="Arial" w:hAnsi="Arial" w:cs="Arial"/>
          <w:b/>
          <w:sz w:val="22"/>
          <w:szCs w:val="22"/>
        </w:rPr>
      </w:pPr>
    </w:p>
    <w:p w14:paraId="49539BD1" w14:textId="77777777" w:rsidR="00B51A02" w:rsidRDefault="00B51A02" w:rsidP="0010695B">
      <w:pPr>
        <w:rPr>
          <w:rFonts w:ascii="Arial" w:hAnsi="Arial" w:cs="Arial"/>
          <w:b/>
          <w:sz w:val="22"/>
          <w:szCs w:val="22"/>
        </w:rPr>
      </w:pPr>
    </w:p>
    <w:p w14:paraId="64D5A86D" w14:textId="77777777" w:rsidR="004215F7" w:rsidRPr="004215F7" w:rsidRDefault="00DA6412" w:rsidP="0010695B">
      <w:pPr>
        <w:rPr>
          <w:rFonts w:ascii="Arial" w:hAnsi="Arial" w:cs="Arial"/>
          <w:b/>
          <w:sz w:val="22"/>
          <w:szCs w:val="22"/>
        </w:rPr>
      </w:pPr>
      <w:r>
        <w:rPr>
          <w:rFonts w:ascii="Arial" w:hAnsi="Arial" w:cs="Arial"/>
          <w:b/>
          <w:sz w:val="22"/>
          <w:szCs w:val="22"/>
        </w:rPr>
        <w:lastRenderedPageBreak/>
        <w:t>1</w:t>
      </w:r>
      <w:r w:rsidR="001173C2">
        <w:rPr>
          <w:rFonts w:ascii="Arial" w:hAnsi="Arial" w:cs="Arial"/>
          <w:b/>
          <w:sz w:val="22"/>
          <w:szCs w:val="22"/>
        </w:rPr>
        <w:t>2</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73AB55EE" w14:textId="77777777" w:rsidR="00CF0455" w:rsidRPr="00CF0455" w:rsidRDefault="00CF0455" w:rsidP="0010695B">
      <w:pPr>
        <w:rPr>
          <w:rFonts w:ascii="Arial" w:hAnsi="Arial" w:cs="Arial"/>
          <w:sz w:val="22"/>
          <w:szCs w:val="22"/>
        </w:rPr>
      </w:pPr>
      <w:r w:rsidRPr="00CF0455">
        <w:rPr>
          <w:rFonts w:ascii="Arial" w:hAnsi="Arial" w:cs="Arial"/>
          <w:sz w:val="22"/>
          <w:szCs w:val="22"/>
        </w:rPr>
        <w:t xml:space="preserve"> </w:t>
      </w:r>
    </w:p>
    <w:p w14:paraId="0F0C80BA" w14:textId="77777777" w:rsidR="00213EFA" w:rsidRDefault="00CF0455" w:rsidP="008C5BDE">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6DB31D62" w14:textId="77777777" w:rsidR="00CF0455" w:rsidRPr="00CF0455" w:rsidRDefault="00213EFA" w:rsidP="008C5BDE">
      <w:pPr>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r w:rsidR="00F27DCD">
        <w:rPr>
          <w:rFonts w:ascii="Arial" w:hAnsi="Arial" w:cs="Arial"/>
          <w:sz w:val="22"/>
          <w:szCs w:val="22"/>
        </w:rPr>
        <w:t>.</w:t>
      </w:r>
    </w:p>
    <w:p w14:paraId="0B7B3330" w14:textId="77777777" w:rsidR="00CF0455" w:rsidRPr="00CF0455" w:rsidRDefault="00213EFA" w:rsidP="008C5BDE">
      <w:pP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The device being shown not to be eff</w:t>
      </w:r>
      <w:r w:rsidR="00F621D4">
        <w:rPr>
          <w:rFonts w:ascii="Arial" w:hAnsi="Arial" w:cs="Arial"/>
          <w:sz w:val="22"/>
          <w:szCs w:val="22"/>
        </w:rPr>
        <w:t>ective</w:t>
      </w:r>
      <w:r w:rsidR="00F27DCD">
        <w:rPr>
          <w:rFonts w:ascii="Arial" w:hAnsi="Arial" w:cs="Arial"/>
          <w:sz w:val="22"/>
          <w:szCs w:val="22"/>
        </w:rPr>
        <w:t>.</w:t>
      </w:r>
    </w:p>
    <w:p w14:paraId="10677236" w14:textId="77777777" w:rsidR="00CF0455" w:rsidRPr="00CF0455" w:rsidRDefault="00213EFA" w:rsidP="008C5BDE">
      <w:pP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The device being shown to wo</w:t>
      </w:r>
      <w:r w:rsidR="00B7673C">
        <w:rPr>
          <w:rFonts w:ascii="Arial" w:hAnsi="Arial" w:cs="Arial"/>
          <w:sz w:val="22"/>
          <w:szCs w:val="22"/>
        </w:rPr>
        <w:t>rk and not need further testing</w:t>
      </w:r>
      <w:r w:rsidR="00F27DCD">
        <w:rPr>
          <w:rFonts w:ascii="Arial" w:hAnsi="Arial" w:cs="Arial"/>
          <w:sz w:val="22"/>
          <w:szCs w:val="22"/>
        </w:rPr>
        <w:t>.</w:t>
      </w:r>
    </w:p>
    <w:p w14:paraId="6B9536D0" w14:textId="77777777" w:rsidR="00CF0455" w:rsidRPr="00CF0455" w:rsidRDefault="00213EFA" w:rsidP="008C5BDE">
      <w:pP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 xml:space="preserve">Decisions made </w:t>
      </w:r>
      <w:r>
        <w:rPr>
          <w:rFonts w:ascii="Arial" w:hAnsi="Arial" w:cs="Arial"/>
          <w:sz w:val="22"/>
          <w:szCs w:val="22"/>
        </w:rPr>
        <w:t>by local regulatory/</w:t>
      </w:r>
      <w:r w:rsidR="00CF0455" w:rsidRPr="00CF0455">
        <w:rPr>
          <w:rFonts w:ascii="Arial" w:hAnsi="Arial" w:cs="Arial"/>
          <w:sz w:val="22"/>
          <w:szCs w:val="22"/>
        </w:rPr>
        <w:t>health authorities.</w:t>
      </w:r>
    </w:p>
    <w:p w14:paraId="5664C86A" w14:textId="77777777" w:rsidR="00CF0455" w:rsidRPr="00CF0455" w:rsidRDefault="00CF0455" w:rsidP="00CF0455">
      <w:pPr>
        <w:rPr>
          <w:rFonts w:ascii="Arial" w:hAnsi="Arial" w:cs="Arial"/>
          <w:sz w:val="22"/>
          <w:szCs w:val="22"/>
        </w:rPr>
      </w:pPr>
    </w:p>
    <w:p w14:paraId="73697846" w14:textId="77777777" w:rsidR="00877A72" w:rsidRDefault="00877A72" w:rsidP="00CF0455">
      <w:pPr>
        <w:rPr>
          <w:rFonts w:ascii="Arial" w:hAnsi="Arial" w:cs="Arial"/>
          <w:b/>
          <w:sz w:val="22"/>
          <w:szCs w:val="22"/>
        </w:rPr>
      </w:pPr>
    </w:p>
    <w:p w14:paraId="3038199B" w14:textId="77777777" w:rsidR="00CF0455" w:rsidRPr="0077792C" w:rsidRDefault="00DA6412" w:rsidP="00CF0455">
      <w:pPr>
        <w:rPr>
          <w:rFonts w:ascii="Arial" w:hAnsi="Arial" w:cs="Arial"/>
          <w:b/>
          <w:sz w:val="22"/>
          <w:szCs w:val="22"/>
        </w:rPr>
      </w:pPr>
      <w:r>
        <w:rPr>
          <w:rFonts w:ascii="Arial" w:hAnsi="Arial" w:cs="Arial"/>
          <w:b/>
          <w:sz w:val="22"/>
          <w:szCs w:val="22"/>
        </w:rPr>
        <w:t>1</w:t>
      </w:r>
      <w:r w:rsidR="001173C2">
        <w:rPr>
          <w:rFonts w:ascii="Arial" w:hAnsi="Arial" w:cs="Arial"/>
          <w:b/>
          <w:sz w:val="22"/>
          <w:szCs w:val="22"/>
        </w:rPr>
        <w:t>3</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733B12AB" w14:textId="77777777" w:rsidR="001173C2" w:rsidRDefault="001173C2" w:rsidP="00CF0455">
      <w:pPr>
        <w:rPr>
          <w:rFonts w:ascii="Arial" w:hAnsi="Arial" w:cs="Arial"/>
          <w:b/>
          <w:sz w:val="22"/>
          <w:szCs w:val="22"/>
        </w:rPr>
      </w:pPr>
    </w:p>
    <w:p w14:paraId="3C480F46" w14:textId="049CF375" w:rsidR="0077792C" w:rsidRDefault="001173C2" w:rsidP="00CF0455">
      <w:pPr>
        <w:rPr>
          <w:rFonts w:ascii="Arial" w:hAnsi="Arial" w:cs="Arial"/>
          <w:bCs/>
          <w:sz w:val="22"/>
          <w:szCs w:val="22"/>
        </w:rPr>
      </w:pPr>
      <w:r w:rsidRPr="008C5BDE">
        <w:rPr>
          <w:rFonts w:ascii="Arial" w:hAnsi="Arial" w:cs="Arial"/>
          <w:bCs/>
          <w:sz w:val="22"/>
          <w:szCs w:val="22"/>
        </w:rPr>
        <w:t>The study</w:t>
      </w:r>
      <w:r>
        <w:rPr>
          <w:rFonts w:ascii="Arial" w:hAnsi="Arial" w:cs="Arial"/>
          <w:bCs/>
          <w:sz w:val="22"/>
          <w:szCs w:val="22"/>
        </w:rPr>
        <w:t xml:space="preserve"> will end once you are discharged from the video-EEG monitoring unit. You will not be required to do anything further.</w:t>
      </w:r>
      <w:r w:rsidR="00813B10">
        <w:rPr>
          <w:rFonts w:ascii="Arial" w:hAnsi="Arial" w:cs="Arial"/>
          <w:bCs/>
          <w:sz w:val="22"/>
          <w:szCs w:val="22"/>
        </w:rPr>
        <w:t xml:space="preserve"> At the end of the study, we will send you a summary of the findings. This will be in the form of grouped results, not related to individual participants.</w:t>
      </w:r>
    </w:p>
    <w:p w14:paraId="337ED2A9" w14:textId="5BA130EC" w:rsidR="001173C2" w:rsidRDefault="001173C2" w:rsidP="00CF0455">
      <w:pPr>
        <w:rPr>
          <w:rFonts w:ascii="Arial" w:hAnsi="Arial" w:cs="Arial"/>
          <w:bCs/>
          <w:sz w:val="22"/>
          <w:szCs w:val="22"/>
        </w:rPr>
      </w:pPr>
    </w:p>
    <w:p w14:paraId="51DEB24A" w14:textId="77777777" w:rsidR="001C77B9" w:rsidRPr="001173C2" w:rsidRDefault="001C77B9" w:rsidP="00CF0455">
      <w:pPr>
        <w:rPr>
          <w:rFonts w:ascii="Arial" w:hAnsi="Arial" w:cs="Arial"/>
          <w:bCs/>
          <w:sz w:val="22"/>
          <w:szCs w:val="22"/>
        </w:rPr>
      </w:pPr>
    </w:p>
    <w:p w14:paraId="23647C41" w14:textId="77777777" w:rsidR="00CF0455" w:rsidRPr="00CF0455" w:rsidRDefault="00CF0455" w:rsidP="00CF0455">
      <w:pPr>
        <w:rPr>
          <w:rFonts w:ascii="Arial" w:hAnsi="Arial" w:cs="Arial"/>
          <w:sz w:val="22"/>
          <w:szCs w:val="22"/>
        </w:rPr>
      </w:pPr>
    </w:p>
    <w:p w14:paraId="60FFA1CD"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49EF2DA8" w14:textId="77777777" w:rsidR="00CF0455" w:rsidRPr="00CF0455" w:rsidRDefault="00CF0455" w:rsidP="00CF0455">
      <w:pPr>
        <w:rPr>
          <w:rFonts w:ascii="Arial" w:hAnsi="Arial" w:cs="Arial"/>
          <w:sz w:val="22"/>
          <w:szCs w:val="22"/>
        </w:rPr>
      </w:pPr>
    </w:p>
    <w:p w14:paraId="77B76D5B" w14:textId="77777777" w:rsidR="00CF0455" w:rsidRPr="00CF0455" w:rsidRDefault="00CF0455" w:rsidP="00CF0455">
      <w:pPr>
        <w:rPr>
          <w:rFonts w:ascii="Arial" w:hAnsi="Arial" w:cs="Arial"/>
          <w:sz w:val="22"/>
          <w:szCs w:val="22"/>
        </w:rPr>
      </w:pPr>
    </w:p>
    <w:p w14:paraId="52EB2867" w14:textId="77777777" w:rsidR="00A112FE" w:rsidRPr="00A112FE" w:rsidRDefault="00C17036" w:rsidP="00CF0455">
      <w:pPr>
        <w:rPr>
          <w:rFonts w:ascii="Arial" w:hAnsi="Arial" w:cs="Arial"/>
          <w:sz w:val="22"/>
          <w:szCs w:val="22"/>
        </w:rPr>
      </w:pPr>
      <w:r>
        <w:rPr>
          <w:rFonts w:ascii="Arial" w:hAnsi="Arial" w:cs="Arial"/>
          <w:b/>
          <w:sz w:val="22"/>
          <w:szCs w:val="22"/>
        </w:rPr>
        <w:t>1</w:t>
      </w:r>
      <w:r w:rsidR="001173C2">
        <w:rPr>
          <w:rFonts w:ascii="Arial" w:hAnsi="Arial" w:cs="Arial"/>
          <w:b/>
          <w:sz w:val="22"/>
          <w:szCs w:val="22"/>
        </w:rPr>
        <w:t>4</w:t>
      </w:r>
      <w:r w:rsidR="00CF0455" w:rsidRPr="006C6151">
        <w:rPr>
          <w:rFonts w:ascii="Arial" w:hAnsi="Arial" w:cs="Arial"/>
          <w:b/>
          <w:sz w:val="22"/>
          <w:szCs w:val="22"/>
        </w:rPr>
        <w:tab/>
        <w:t>What will happen to information about me?</w:t>
      </w:r>
    </w:p>
    <w:p w14:paraId="2279EA6F" w14:textId="77777777" w:rsidR="00D93166" w:rsidRPr="0085152B" w:rsidRDefault="00D93166" w:rsidP="008C5BDE">
      <w:pPr>
        <w:tabs>
          <w:tab w:val="left" w:pos="567"/>
        </w:tabs>
        <w:rPr>
          <w:rFonts w:ascii="Arial" w:hAnsi="Arial" w:cs="Arial"/>
          <w:i/>
          <w:color w:val="3366FF"/>
          <w:sz w:val="22"/>
          <w:szCs w:val="22"/>
        </w:rPr>
      </w:pPr>
    </w:p>
    <w:p w14:paraId="3A237732" w14:textId="77777777" w:rsidR="0027697D" w:rsidRPr="00A23751" w:rsidRDefault="00CF0455" w:rsidP="0027697D">
      <w:pPr>
        <w:rPr>
          <w:rFonts w:ascii="Arial" w:hAnsi="Arial" w:cs="Arial"/>
          <w:sz w:val="22"/>
          <w:szCs w:val="22"/>
        </w:rPr>
      </w:pPr>
      <w:r w:rsidRPr="00CF0455">
        <w:rPr>
          <w:rFonts w:ascii="Arial" w:hAnsi="Arial" w:cs="Arial"/>
          <w:sz w:val="22"/>
          <w:szCs w:val="22"/>
        </w:rPr>
        <w:t xml:space="preserve">By signing the consent </w:t>
      </w:r>
      <w:r w:rsidR="008C5BDE" w:rsidRPr="00CF0455">
        <w:rPr>
          <w:rFonts w:ascii="Arial" w:hAnsi="Arial" w:cs="Arial"/>
          <w:sz w:val="22"/>
          <w:szCs w:val="22"/>
        </w:rPr>
        <w:t>form,</w:t>
      </w:r>
      <w:r w:rsidRPr="00CF0455">
        <w:rPr>
          <w:rFonts w:ascii="Arial" w:hAnsi="Arial" w:cs="Arial"/>
          <w:sz w:val="22"/>
          <w:szCs w:val="22"/>
        </w:rPr>
        <w:t xml:space="preserve">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p>
    <w:p w14:paraId="5E0E987F" w14:textId="77777777" w:rsidR="00B10B1A" w:rsidRDefault="0027697D" w:rsidP="0027697D">
      <w:pPr>
        <w:rPr>
          <w:rFonts w:ascii="Arial" w:hAnsi="Arial" w:cs="Arial"/>
          <w:sz w:val="22"/>
          <w:szCs w:val="22"/>
        </w:rPr>
      </w:pPr>
      <w:r w:rsidRPr="00A23751">
        <w:rPr>
          <w:rFonts w:ascii="Arial" w:hAnsi="Arial" w:cs="Arial"/>
          <w:sz w:val="22"/>
          <w:szCs w:val="22"/>
        </w:rPr>
        <w:t xml:space="preserve">Any information about you that is sent out of the hospital will </w:t>
      </w:r>
      <w:r w:rsidR="00340C04">
        <w:rPr>
          <w:rFonts w:ascii="Arial" w:hAnsi="Arial" w:cs="Arial"/>
          <w:sz w:val="22"/>
          <w:szCs w:val="22"/>
        </w:rPr>
        <w:t>be labelled with</w:t>
      </w:r>
      <w:r w:rsidR="00340C04" w:rsidRPr="00A23751">
        <w:rPr>
          <w:rFonts w:ascii="Arial" w:hAnsi="Arial" w:cs="Arial"/>
          <w:sz w:val="22"/>
          <w:szCs w:val="22"/>
        </w:rPr>
        <w:t xml:space="preserve"> </w:t>
      </w:r>
      <w:r w:rsidRPr="00A23751">
        <w:rPr>
          <w:rFonts w:ascii="Arial" w:hAnsi="Arial" w:cs="Arial"/>
          <w:sz w:val="22"/>
          <w:szCs w:val="22"/>
        </w:rPr>
        <w:t xml:space="preserve">a code and will not </w:t>
      </w:r>
      <w:r w:rsidR="00340C04">
        <w:rPr>
          <w:rFonts w:ascii="Arial" w:hAnsi="Arial" w:cs="Arial"/>
          <w:sz w:val="22"/>
          <w:szCs w:val="22"/>
        </w:rPr>
        <w:t>include</w:t>
      </w:r>
      <w:r w:rsidR="00340C04" w:rsidRPr="00A23751">
        <w:rPr>
          <w:rFonts w:ascii="Arial" w:hAnsi="Arial" w:cs="Arial"/>
          <w:sz w:val="22"/>
          <w:szCs w:val="22"/>
        </w:rPr>
        <w:t xml:space="preserve"> </w:t>
      </w:r>
      <w:r w:rsidRPr="00A23751">
        <w:rPr>
          <w:rFonts w:ascii="Arial" w:hAnsi="Arial" w:cs="Arial"/>
          <w:sz w:val="22"/>
          <w:szCs w:val="22"/>
        </w:rPr>
        <w:t xml:space="preserve">your name or address, or any information that directly identifies you. </w:t>
      </w:r>
      <w:r w:rsidRPr="00CF0455">
        <w:rPr>
          <w:rFonts w:ascii="Arial" w:hAnsi="Arial" w:cs="Arial"/>
          <w:sz w:val="22"/>
          <w:szCs w:val="22"/>
        </w:rPr>
        <w:t xml:space="preserve">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3DE5036D" w14:textId="77777777" w:rsidR="00B10B1A" w:rsidRDefault="00B10B1A" w:rsidP="0027697D">
      <w:pPr>
        <w:rPr>
          <w:rFonts w:ascii="Arial" w:hAnsi="Arial" w:cs="Arial"/>
          <w:sz w:val="22"/>
          <w:szCs w:val="22"/>
        </w:rPr>
      </w:pPr>
    </w:p>
    <w:p w14:paraId="7DA08EF4" w14:textId="62862D16" w:rsidR="0027697D" w:rsidRPr="00B10B1A" w:rsidRDefault="00813B10" w:rsidP="0027697D">
      <w:pPr>
        <w:rPr>
          <w:rFonts w:ascii="Arial" w:hAnsi="Arial" w:cs="Arial"/>
          <w:color w:val="000000" w:themeColor="text1"/>
          <w:sz w:val="22"/>
          <w:szCs w:val="22"/>
        </w:rPr>
      </w:pPr>
      <w:r w:rsidRPr="00890F71">
        <w:rPr>
          <w:rFonts w:ascii="Arial" w:hAnsi="Arial" w:cs="Arial"/>
          <w:sz w:val="22"/>
          <w:szCs w:val="22"/>
        </w:rPr>
        <w:t xml:space="preserve">Kaoskey Pty Ltd will </w:t>
      </w:r>
      <w:r w:rsidRPr="00B51A02">
        <w:rPr>
          <w:rFonts w:ascii="Arial" w:hAnsi="Arial" w:cs="Arial"/>
          <w:sz w:val="22"/>
          <w:szCs w:val="22"/>
        </w:rPr>
        <w:t xml:space="preserve">received completely </w:t>
      </w:r>
      <w:r w:rsidRPr="00890F71">
        <w:rPr>
          <w:rFonts w:ascii="Arial" w:hAnsi="Arial" w:cs="Arial"/>
          <w:sz w:val="22"/>
          <w:szCs w:val="22"/>
        </w:rPr>
        <w:t>anonymised data</w:t>
      </w:r>
      <w:r w:rsidR="00890F71">
        <w:rPr>
          <w:rFonts w:ascii="Arial" w:hAnsi="Arial" w:cs="Arial"/>
          <w:sz w:val="22"/>
          <w:szCs w:val="22"/>
        </w:rPr>
        <w:t>. This</w:t>
      </w:r>
      <w:r w:rsidR="00890F71" w:rsidRPr="00890F71">
        <w:rPr>
          <w:rFonts w:ascii="Arial" w:hAnsi="Arial" w:cs="Arial"/>
          <w:sz w:val="22"/>
          <w:szCs w:val="22"/>
        </w:rPr>
        <w:t xml:space="preserve"> includes demographic data</w:t>
      </w:r>
      <w:r w:rsidR="00890F71">
        <w:rPr>
          <w:rFonts w:ascii="Arial" w:hAnsi="Arial" w:cs="Arial"/>
          <w:sz w:val="22"/>
          <w:szCs w:val="22"/>
        </w:rPr>
        <w:t xml:space="preserve"> (e.g. age, sex) and </w:t>
      </w:r>
      <w:r w:rsidR="00890F71" w:rsidRPr="00890F71">
        <w:rPr>
          <w:rFonts w:ascii="Arial" w:hAnsi="Arial" w:cs="Arial"/>
          <w:sz w:val="22"/>
          <w:szCs w:val="22"/>
        </w:rPr>
        <w:t xml:space="preserve">relevant clinical information collected during the </w:t>
      </w:r>
      <w:r w:rsidR="00890F71">
        <w:rPr>
          <w:rFonts w:ascii="Arial" w:hAnsi="Arial" w:cs="Arial"/>
          <w:sz w:val="22"/>
          <w:szCs w:val="22"/>
        </w:rPr>
        <w:t xml:space="preserve">hospital </w:t>
      </w:r>
      <w:r w:rsidR="00890F71" w:rsidRPr="00890F71">
        <w:rPr>
          <w:rFonts w:ascii="Arial" w:hAnsi="Arial" w:cs="Arial"/>
          <w:sz w:val="22"/>
          <w:szCs w:val="22"/>
        </w:rPr>
        <w:t>admission</w:t>
      </w:r>
      <w:r w:rsidR="00890F71">
        <w:rPr>
          <w:rFonts w:ascii="Arial" w:hAnsi="Arial" w:cs="Arial"/>
          <w:sz w:val="22"/>
          <w:szCs w:val="22"/>
        </w:rPr>
        <w:t xml:space="preserve"> (e.g. </w:t>
      </w:r>
      <w:r w:rsidR="00B51A02">
        <w:rPr>
          <w:rFonts w:ascii="Arial" w:hAnsi="Arial" w:cs="Arial"/>
          <w:sz w:val="22"/>
          <w:szCs w:val="22"/>
        </w:rPr>
        <w:t xml:space="preserve">the primary </w:t>
      </w:r>
      <w:r w:rsidR="00890F71">
        <w:rPr>
          <w:rFonts w:ascii="Arial" w:hAnsi="Arial" w:cs="Arial"/>
          <w:sz w:val="22"/>
          <w:szCs w:val="22"/>
        </w:rPr>
        <w:t>diagnosis) which will be in an excel spreadsheet</w:t>
      </w:r>
      <w:r w:rsidR="00890F71" w:rsidRPr="00890F71">
        <w:rPr>
          <w:rFonts w:ascii="Arial" w:hAnsi="Arial" w:cs="Arial"/>
          <w:sz w:val="22"/>
          <w:szCs w:val="22"/>
        </w:rPr>
        <w:t xml:space="preserve">, and </w:t>
      </w:r>
      <w:r w:rsidRPr="00890F71">
        <w:rPr>
          <w:rFonts w:ascii="Arial" w:hAnsi="Arial" w:cs="Arial"/>
          <w:sz w:val="22"/>
          <w:szCs w:val="22"/>
        </w:rPr>
        <w:t>ECG recording</w:t>
      </w:r>
      <w:r w:rsidR="00890F71" w:rsidRPr="00890F71">
        <w:rPr>
          <w:rFonts w:ascii="Arial" w:hAnsi="Arial" w:cs="Arial"/>
          <w:sz w:val="22"/>
          <w:szCs w:val="22"/>
        </w:rPr>
        <w:t>s.</w:t>
      </w:r>
      <w:r w:rsidRPr="00890F71">
        <w:rPr>
          <w:rFonts w:ascii="Arial" w:hAnsi="Arial" w:cs="Arial"/>
          <w:sz w:val="22"/>
          <w:szCs w:val="22"/>
        </w:rPr>
        <w:t xml:space="preserve"> </w:t>
      </w:r>
      <w:r w:rsidR="00B10B1A">
        <w:rPr>
          <w:rFonts w:ascii="Arial" w:hAnsi="Arial" w:cs="Arial"/>
          <w:color w:val="000000" w:themeColor="text1"/>
          <w:sz w:val="20"/>
          <w:szCs w:val="20"/>
        </w:rPr>
        <w:t>This</w:t>
      </w:r>
      <w:r w:rsidR="00B10B1A" w:rsidRPr="00B300E1">
        <w:rPr>
          <w:rFonts w:ascii="Arial" w:hAnsi="Arial" w:cs="Arial"/>
          <w:color w:val="000000" w:themeColor="text1"/>
          <w:sz w:val="20"/>
          <w:szCs w:val="20"/>
        </w:rPr>
        <w:t xml:space="preserve"> does not include </w:t>
      </w:r>
      <w:r w:rsidR="00B10B1A">
        <w:rPr>
          <w:rFonts w:ascii="Arial" w:hAnsi="Arial" w:cs="Arial"/>
          <w:color w:val="000000" w:themeColor="text1"/>
          <w:sz w:val="20"/>
          <w:szCs w:val="20"/>
        </w:rPr>
        <w:t xml:space="preserve">any identifying data such as your </w:t>
      </w:r>
      <w:r w:rsidR="00B10B1A" w:rsidRPr="00B300E1">
        <w:rPr>
          <w:rFonts w:ascii="Arial" w:hAnsi="Arial" w:cs="Arial"/>
          <w:color w:val="000000" w:themeColor="text1"/>
          <w:sz w:val="20"/>
          <w:szCs w:val="20"/>
        </w:rPr>
        <w:t>name</w:t>
      </w:r>
      <w:r w:rsidR="00B10B1A">
        <w:rPr>
          <w:rFonts w:ascii="Arial" w:hAnsi="Arial" w:cs="Arial"/>
          <w:color w:val="000000" w:themeColor="text1"/>
          <w:sz w:val="20"/>
          <w:szCs w:val="20"/>
        </w:rPr>
        <w:t>,</w:t>
      </w:r>
      <w:r w:rsidR="00B10B1A" w:rsidRPr="00B300E1">
        <w:rPr>
          <w:rFonts w:ascii="Arial" w:hAnsi="Arial" w:cs="Arial"/>
          <w:color w:val="000000" w:themeColor="text1"/>
          <w:sz w:val="20"/>
          <w:szCs w:val="20"/>
        </w:rPr>
        <w:t xml:space="preserve"> address</w:t>
      </w:r>
      <w:r w:rsidR="00B10B1A">
        <w:rPr>
          <w:rFonts w:ascii="Arial" w:hAnsi="Arial" w:cs="Arial"/>
          <w:color w:val="000000" w:themeColor="text1"/>
          <w:sz w:val="20"/>
          <w:szCs w:val="20"/>
        </w:rPr>
        <w:t xml:space="preserve"> or </w:t>
      </w:r>
      <w:r w:rsidR="00B10B1A" w:rsidRPr="00B300E1">
        <w:rPr>
          <w:rFonts w:ascii="Arial" w:hAnsi="Arial" w:cs="Arial"/>
          <w:color w:val="000000" w:themeColor="text1"/>
          <w:sz w:val="20"/>
          <w:szCs w:val="20"/>
        </w:rPr>
        <w:t>hospital number when sent to the sponsor</w:t>
      </w:r>
      <w:r w:rsidR="00B10B1A">
        <w:rPr>
          <w:rFonts w:ascii="Arial" w:hAnsi="Arial" w:cs="Arial"/>
          <w:color w:val="000000" w:themeColor="text1"/>
          <w:sz w:val="20"/>
          <w:szCs w:val="20"/>
        </w:rPr>
        <w:t>, and cannot be to trace</w:t>
      </w:r>
      <w:r w:rsidR="00B10B1A" w:rsidRPr="00B300E1">
        <w:rPr>
          <w:rFonts w:ascii="Arial" w:hAnsi="Arial" w:cs="Arial"/>
          <w:color w:val="000000" w:themeColor="text1"/>
          <w:sz w:val="20"/>
          <w:szCs w:val="20"/>
        </w:rPr>
        <w:t xml:space="preserve"> back to the individual it came from</w:t>
      </w:r>
      <w:r w:rsidR="00B10B1A">
        <w:rPr>
          <w:rFonts w:ascii="Arial" w:hAnsi="Arial" w:cs="Arial"/>
          <w:color w:val="000000" w:themeColor="text1"/>
          <w:sz w:val="20"/>
          <w:szCs w:val="20"/>
        </w:rPr>
        <w:t xml:space="preserve">. </w:t>
      </w:r>
      <w:r w:rsidR="00890F71" w:rsidRPr="00890F71">
        <w:rPr>
          <w:rFonts w:ascii="Arial" w:hAnsi="Arial" w:cs="Arial"/>
          <w:sz w:val="22"/>
          <w:szCs w:val="22"/>
        </w:rPr>
        <w:t xml:space="preserve">Kaoskey Pty Ltd will keep this data for a minimum of 15 years, after which time it may be securely destroyed. Anonymised ECG recordings will be analysed at Kaoskey Pty Ltd in Sydney, Australia. All ECG recordings and analyses will be stored in </w:t>
      </w:r>
      <w:r w:rsidR="00890F71" w:rsidRPr="00B51A02">
        <w:rPr>
          <w:rFonts w:ascii="Arial" w:hAnsi="Arial" w:cs="Arial"/>
          <w:sz w:val="22"/>
          <w:szCs w:val="22"/>
        </w:rPr>
        <w:t>secure</w:t>
      </w:r>
      <w:r w:rsidR="00890F71">
        <w:rPr>
          <w:rFonts w:ascii="Arial" w:hAnsi="Arial" w:cs="Arial"/>
          <w:sz w:val="22"/>
          <w:szCs w:val="22"/>
        </w:rPr>
        <w:t>d</w:t>
      </w:r>
      <w:r w:rsidR="00890F71" w:rsidRPr="00890F71">
        <w:rPr>
          <w:rFonts w:ascii="Arial" w:hAnsi="Arial" w:cs="Arial"/>
          <w:sz w:val="22"/>
          <w:szCs w:val="22"/>
        </w:rPr>
        <w:t xml:space="preserve"> Google Drive servers. </w:t>
      </w:r>
      <w:r w:rsidR="00890F71" w:rsidRPr="00B10B1A">
        <w:rPr>
          <w:rFonts w:ascii="Arial" w:hAnsi="Arial" w:cs="Arial"/>
          <w:color w:val="000000" w:themeColor="text1"/>
          <w:sz w:val="22"/>
          <w:szCs w:val="22"/>
        </w:rPr>
        <w:t>All servers are secured via domain level password protection in a secure location and no patient identifying records will be stored on any of these servers. In addition, all servers will only be accessible to authori</w:t>
      </w:r>
      <w:r w:rsidR="00890F71">
        <w:rPr>
          <w:rFonts w:ascii="Arial" w:hAnsi="Arial" w:cs="Arial"/>
          <w:color w:val="000000" w:themeColor="text1"/>
          <w:sz w:val="22"/>
          <w:szCs w:val="22"/>
        </w:rPr>
        <w:t>s</w:t>
      </w:r>
      <w:r w:rsidR="00890F71" w:rsidRPr="00B10B1A">
        <w:rPr>
          <w:rFonts w:ascii="Arial" w:hAnsi="Arial" w:cs="Arial"/>
          <w:color w:val="000000" w:themeColor="text1"/>
          <w:sz w:val="22"/>
          <w:szCs w:val="22"/>
        </w:rPr>
        <w:t>ed staff only.</w:t>
      </w:r>
    </w:p>
    <w:p w14:paraId="13992606" w14:textId="77777777" w:rsidR="0027697D" w:rsidRPr="00CF0455" w:rsidRDefault="0027697D" w:rsidP="0027697D">
      <w:pPr>
        <w:rPr>
          <w:rFonts w:ascii="Arial" w:hAnsi="Arial" w:cs="Arial"/>
          <w:sz w:val="22"/>
          <w:szCs w:val="22"/>
        </w:rPr>
      </w:pPr>
    </w:p>
    <w:p w14:paraId="75545F8F" w14:textId="77777777" w:rsidR="00CF0455" w:rsidRPr="00CF0455" w:rsidRDefault="00CF0455" w:rsidP="008C5BDE">
      <w:pP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w:t>
      </w:r>
      <w:r w:rsidR="008C5BDE" w:rsidRPr="00CF0455">
        <w:rPr>
          <w:rFonts w:ascii="Arial" w:hAnsi="Arial" w:cs="Arial"/>
          <w:sz w:val="22"/>
          <w:szCs w:val="22"/>
        </w:rPr>
        <w:t>form,</w:t>
      </w:r>
      <w:r w:rsidRPr="00CF0455">
        <w:rPr>
          <w:rFonts w:ascii="Arial" w:hAnsi="Arial" w:cs="Arial"/>
          <w:sz w:val="22"/>
          <w:szCs w:val="22"/>
        </w:rPr>
        <w:t xml:space="preserve">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p>
    <w:p w14:paraId="40E2F7AC" w14:textId="77777777" w:rsidR="00802A4C" w:rsidRPr="005B07D2" w:rsidRDefault="00802A4C" w:rsidP="00802A4C">
      <w:pPr>
        <w:rPr>
          <w:rFonts w:ascii="Arial" w:hAnsi="Arial" w:cs="Arial"/>
          <w:i/>
          <w:color w:val="3366FF"/>
          <w:sz w:val="22"/>
          <w:szCs w:val="22"/>
        </w:rPr>
      </w:pPr>
    </w:p>
    <w:p w14:paraId="5E444BBD" w14:textId="6E6CEC11" w:rsidR="00A22337" w:rsidRDefault="00802A4C" w:rsidP="008C5BDE">
      <w:pPr>
        <w:rPr>
          <w:rFonts w:ascii="Arial" w:hAnsi="Arial" w:cs="Arial"/>
          <w:sz w:val="22"/>
          <w:szCs w:val="22"/>
        </w:rPr>
      </w:pPr>
      <w:r w:rsidRPr="002D2FD1">
        <w:rPr>
          <w:rFonts w:ascii="Arial" w:hAnsi="Arial" w:cs="Arial"/>
          <w:sz w:val="22"/>
          <w:szCs w:val="22"/>
        </w:rPr>
        <w:t xml:space="preserve">Your health records and any information obtained during the </w:t>
      </w:r>
      <w:r w:rsidR="003B39A5">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w:t>
      </w:r>
      <w:r w:rsidR="0027697D">
        <w:rPr>
          <w:rFonts w:ascii="Arial" w:hAnsi="Arial" w:cs="Arial"/>
          <w:sz w:val="22"/>
          <w:szCs w:val="22"/>
        </w:rPr>
        <w:t>the Human Research Ethics Committee that reviewed this project,</w:t>
      </w:r>
      <w:r w:rsidR="00B0538B">
        <w:rPr>
          <w:rFonts w:ascii="Arial" w:hAnsi="Arial" w:cs="Arial"/>
          <w:sz w:val="22"/>
          <w:szCs w:val="22"/>
        </w:rPr>
        <w:t xml:space="preserve"> The Alfred Hospital,</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sidR="00D7749F">
        <w:rPr>
          <w:rFonts w:ascii="Arial" w:hAnsi="Arial" w:cs="Arial"/>
          <w:sz w:val="22"/>
          <w:szCs w:val="22"/>
        </w:rPr>
        <w:t>C</w:t>
      </w:r>
      <w:r w:rsidRPr="002D2FD1">
        <w:rPr>
          <w:rFonts w:ascii="Arial" w:hAnsi="Arial" w:cs="Arial"/>
          <w:sz w:val="22"/>
          <w:szCs w:val="22"/>
        </w:rPr>
        <w:t xml:space="preserve">onsent </w:t>
      </w:r>
      <w:r w:rsidR="00D7749F">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7D1A6BB8" w14:textId="77777777" w:rsidR="006053D9" w:rsidRPr="006053D9" w:rsidRDefault="006053D9" w:rsidP="00CF0455">
      <w:pPr>
        <w:rPr>
          <w:rFonts w:ascii="Arial" w:hAnsi="Arial" w:cs="Arial"/>
          <w:i/>
          <w:sz w:val="22"/>
          <w:szCs w:val="22"/>
        </w:rPr>
      </w:pPr>
    </w:p>
    <w:p w14:paraId="79A37EC8" w14:textId="77777777" w:rsidR="00CF0455" w:rsidRPr="00CF0455" w:rsidRDefault="00CF0455" w:rsidP="008C5BDE">
      <w:pPr>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In any publication and/or presentation, information will be provided in such a way that you cannot be identified, except with your permission.</w:t>
      </w:r>
      <w:r w:rsidR="0027697D">
        <w:rPr>
          <w:rFonts w:ascii="Arial" w:hAnsi="Arial" w:cs="Arial"/>
          <w:sz w:val="22"/>
          <w:szCs w:val="22"/>
        </w:rPr>
        <w:t xml:space="preserve"> </w:t>
      </w:r>
      <w:r w:rsidR="0027697D" w:rsidRPr="00293CC8">
        <w:rPr>
          <w:rFonts w:ascii="Arial" w:hAnsi="Arial" w:cs="Arial"/>
          <w:sz w:val="22"/>
          <w:szCs w:val="22"/>
        </w:rPr>
        <w:t>You will not be named in any reports, publications, or presentations that may come from this study</w:t>
      </w:r>
      <w:r w:rsidR="0027697D">
        <w:rPr>
          <w:rFonts w:ascii="Arial" w:hAnsi="Arial" w:cs="Arial"/>
          <w:sz w:val="22"/>
          <w:szCs w:val="22"/>
        </w:rPr>
        <w:t>.</w:t>
      </w:r>
    </w:p>
    <w:p w14:paraId="1043B220" w14:textId="77777777" w:rsidR="006C6151" w:rsidRPr="00CF0455" w:rsidRDefault="006C6151" w:rsidP="00CF0455">
      <w:pPr>
        <w:rPr>
          <w:rFonts w:ascii="Arial" w:hAnsi="Arial" w:cs="Arial"/>
          <w:sz w:val="22"/>
          <w:szCs w:val="22"/>
        </w:rPr>
      </w:pPr>
      <w:bookmarkStart w:id="0" w:name="OLE_LINK4"/>
      <w:bookmarkStart w:id="1" w:name="OLE_LINK5"/>
    </w:p>
    <w:p w14:paraId="101525A8" w14:textId="77777777" w:rsidR="00CF0455" w:rsidRPr="00CF0455" w:rsidRDefault="00CF0455" w:rsidP="008C5BDE">
      <w:pPr>
        <w:rPr>
          <w:rFonts w:ascii="Arial" w:hAnsi="Arial" w:cs="Arial"/>
          <w:sz w:val="22"/>
          <w:szCs w:val="22"/>
        </w:rPr>
      </w:pPr>
      <w:r w:rsidRPr="00CF0455">
        <w:rPr>
          <w:rFonts w:ascii="Arial" w:hAnsi="Arial" w:cs="Arial"/>
          <w:sz w:val="22"/>
          <w:szCs w:val="22"/>
        </w:rPr>
        <w:lastRenderedPageBreak/>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p>
    <w:bookmarkEnd w:id="0"/>
    <w:bookmarkEnd w:id="1"/>
    <w:p w14:paraId="16526212" w14:textId="77777777" w:rsidR="0027697D" w:rsidRDefault="0027697D" w:rsidP="00CF0455">
      <w:pPr>
        <w:rPr>
          <w:rFonts w:ascii="Arial" w:hAnsi="Arial" w:cs="Arial"/>
          <w:sz w:val="22"/>
          <w:szCs w:val="22"/>
        </w:rPr>
      </w:pPr>
    </w:p>
    <w:p w14:paraId="3322B404" w14:textId="705ACCC0" w:rsidR="00340C04" w:rsidRDefault="00CF0455" w:rsidP="008C5BDE">
      <w:pPr>
        <w:rPr>
          <w:rFonts w:ascii="Arial" w:hAnsi="Arial" w:cs="Arial"/>
          <w:sz w:val="22"/>
          <w:szCs w:val="22"/>
        </w:rPr>
      </w:pPr>
      <w:r w:rsidRPr="00CF0455">
        <w:rPr>
          <w:rFonts w:ascii="Arial" w:hAnsi="Arial" w:cs="Arial"/>
          <w:sz w:val="22"/>
          <w:szCs w:val="22"/>
        </w:rPr>
        <w:t>In accordance with relevant Australian</w:t>
      </w:r>
      <w:r w:rsidR="0079164E">
        <w:rPr>
          <w:rFonts w:ascii="Arial" w:hAnsi="Arial" w:cs="Arial"/>
          <w:sz w:val="22"/>
          <w:szCs w:val="22"/>
        </w:rPr>
        <w:t xml:space="preserve"> and Victorian</w:t>
      </w:r>
      <w:r w:rsidRPr="00CF0455">
        <w:rPr>
          <w:rFonts w:ascii="Arial" w:hAnsi="Arial" w:cs="Arial"/>
          <w:sz w:val="22"/>
          <w:szCs w:val="22"/>
        </w:rPr>
        <w:t xml:space="preserve"> 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261973C6" w14:textId="08DCAB19" w:rsidR="00340C04" w:rsidRPr="00B10B1A" w:rsidRDefault="00340C04" w:rsidP="00B10B1A">
      <w:pPr>
        <w:pStyle w:val="appbodydhs0"/>
        <w:spacing w:before="120" w:beforeAutospacing="0" w:after="120" w:afterAutospacing="0"/>
        <w:jc w:val="both"/>
        <w:rPr>
          <w:rFonts w:ascii="Arial" w:eastAsia="Calibri" w:hAnsi="Arial" w:cs="Arial"/>
          <w:b/>
          <w:bCs/>
          <w:sz w:val="22"/>
          <w:szCs w:val="22"/>
          <w:lang w:eastAsia="en-US"/>
        </w:rPr>
      </w:pPr>
      <w:r w:rsidRPr="0048194E">
        <w:rPr>
          <w:rFonts w:ascii="Arial" w:hAnsi="Arial" w:cs="Arial"/>
          <w:sz w:val="22"/>
          <w:szCs w:val="22"/>
        </w:rPr>
        <w:t xml:space="preserve">If you are not satisfied with how your personal information </w:t>
      </w:r>
      <w:r w:rsidRPr="009866A3">
        <w:rPr>
          <w:rFonts w:ascii="Arial" w:hAnsi="Arial" w:cs="Arial"/>
          <w:sz w:val="22"/>
          <w:szCs w:val="22"/>
        </w:rPr>
        <w:t xml:space="preserve">has been handled (as laid out in the Privacy Act, 1988), then you can make a complaint to the Office of the Australian Information Commissioner (OAIC). Please refer to </w:t>
      </w:r>
      <w:hyperlink r:id="rId9" w:history="1">
        <w:r w:rsidRPr="009866A3">
          <w:rPr>
            <w:rStyle w:val="Hyperlink"/>
            <w:rFonts w:ascii="Arial" w:hAnsi="Arial" w:cs="Arial"/>
            <w:sz w:val="22"/>
            <w:szCs w:val="22"/>
          </w:rPr>
          <w:t>http://www.oaic.gov.au/privacy/privacy-complaints</w:t>
        </w:r>
      </w:hyperlink>
      <w:r w:rsidRPr="009866A3">
        <w:rPr>
          <w:rFonts w:ascii="Arial" w:hAnsi="Arial" w:cs="Arial"/>
          <w:sz w:val="22"/>
          <w:szCs w:val="22"/>
        </w:rPr>
        <w:t xml:space="preserve"> for more information.</w:t>
      </w:r>
    </w:p>
    <w:p w14:paraId="7B60108F" w14:textId="77777777" w:rsidR="00B51A02" w:rsidRDefault="00B51A02">
      <w:pPr>
        <w:rPr>
          <w:rFonts w:ascii="Arial" w:hAnsi="Arial" w:cs="Arial"/>
          <w:sz w:val="22"/>
          <w:szCs w:val="22"/>
        </w:rPr>
      </w:pPr>
    </w:p>
    <w:p w14:paraId="347DA01A" w14:textId="77777777" w:rsidR="00A440A5" w:rsidRDefault="002D2FD1" w:rsidP="008C5BDE">
      <w:pP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p>
    <w:p w14:paraId="5273D41F" w14:textId="77777777" w:rsidR="00BE540D" w:rsidRPr="00A440A5" w:rsidRDefault="00BE540D" w:rsidP="00A440A5">
      <w:pPr>
        <w:rPr>
          <w:rFonts w:ascii="Arial" w:hAnsi="Arial" w:cs="Arial"/>
          <w:i/>
          <w:color w:val="3366FF"/>
          <w:sz w:val="22"/>
          <w:szCs w:val="22"/>
        </w:rPr>
      </w:pPr>
    </w:p>
    <w:p w14:paraId="409D7876" w14:textId="77777777" w:rsidR="00CF0455" w:rsidRPr="00CF0455" w:rsidRDefault="00CF0455" w:rsidP="00CF0455">
      <w:pPr>
        <w:rPr>
          <w:rFonts w:ascii="Arial" w:hAnsi="Arial" w:cs="Arial"/>
          <w:sz w:val="22"/>
          <w:szCs w:val="22"/>
        </w:rPr>
      </w:pPr>
    </w:p>
    <w:p w14:paraId="7423207B" w14:textId="77777777" w:rsidR="00213C2F" w:rsidRPr="00213C2F" w:rsidRDefault="00CF0455" w:rsidP="00CF0455">
      <w:pPr>
        <w:rPr>
          <w:rFonts w:ascii="Arial" w:hAnsi="Arial" w:cs="Arial"/>
          <w:b/>
          <w:sz w:val="22"/>
          <w:szCs w:val="22"/>
        </w:rPr>
      </w:pPr>
      <w:r w:rsidRPr="00213C2F">
        <w:rPr>
          <w:rFonts w:ascii="Arial" w:hAnsi="Arial" w:cs="Arial"/>
          <w:b/>
          <w:sz w:val="22"/>
          <w:szCs w:val="22"/>
        </w:rPr>
        <w:t>1</w:t>
      </w:r>
      <w:r w:rsidR="0027697D">
        <w:rPr>
          <w:rFonts w:ascii="Arial" w:hAnsi="Arial" w:cs="Arial"/>
          <w:b/>
          <w:sz w:val="22"/>
          <w:szCs w:val="22"/>
        </w:rPr>
        <w:t>5</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02A1F1D1" w14:textId="77777777" w:rsidR="00A6782A" w:rsidRPr="00CF0455" w:rsidRDefault="00A6782A" w:rsidP="00CF0455">
      <w:pPr>
        <w:rPr>
          <w:rFonts w:ascii="Arial" w:hAnsi="Arial" w:cs="Arial"/>
          <w:sz w:val="22"/>
          <w:szCs w:val="22"/>
        </w:rPr>
      </w:pPr>
    </w:p>
    <w:p w14:paraId="19C69E65" w14:textId="77777777" w:rsidR="00CF0455" w:rsidRPr="00CF0455" w:rsidRDefault="00CF0455" w:rsidP="008C5BDE">
      <w:pP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73B73666" w14:textId="77777777" w:rsidR="000C1B74" w:rsidRPr="00B55E27" w:rsidRDefault="000C1B74" w:rsidP="00B55E27">
      <w:pPr>
        <w:rPr>
          <w:rFonts w:ascii="Arial" w:hAnsi="Arial" w:cs="Arial"/>
          <w:i/>
          <w:color w:val="3366FF"/>
          <w:sz w:val="22"/>
          <w:szCs w:val="22"/>
        </w:rPr>
      </w:pPr>
    </w:p>
    <w:p w14:paraId="57004FF1" w14:textId="77777777" w:rsidR="00B0538B" w:rsidRPr="002A5B32" w:rsidRDefault="00B0538B" w:rsidP="00B0538B">
      <w:pP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14:paraId="4207A286" w14:textId="6BF4F4E7" w:rsidR="00B0538B" w:rsidRPr="008C5BDE" w:rsidRDefault="00B0538B" w:rsidP="00B0538B">
      <w:pPr>
        <w:pStyle w:val="ListParagraph"/>
        <w:numPr>
          <w:ilvl w:val="0"/>
          <w:numId w:val="20"/>
        </w:numPr>
        <w:rPr>
          <w:rFonts w:ascii="Arial" w:hAnsi="Arial" w:cs="Arial"/>
          <w:sz w:val="22"/>
          <w:szCs w:val="22"/>
        </w:rPr>
      </w:pPr>
      <w:r w:rsidRPr="008C5BDE">
        <w:rPr>
          <w:rFonts w:ascii="Arial" w:hAnsi="Arial" w:cs="Arial"/>
          <w:sz w:val="22"/>
          <w:szCs w:val="22"/>
        </w:rPr>
        <w:t xml:space="preserve">The medical technology industry has set up a compensation process, with which the Sponsor </w:t>
      </w:r>
      <w:r w:rsidR="007B39C0">
        <w:rPr>
          <w:rFonts w:ascii="Arial" w:hAnsi="Arial" w:cs="Arial"/>
          <w:sz w:val="22"/>
          <w:szCs w:val="22"/>
        </w:rPr>
        <w:t>Kaoskey</w:t>
      </w:r>
      <w:r w:rsidRPr="008C5BDE">
        <w:rPr>
          <w:rFonts w:ascii="Arial" w:hAnsi="Arial" w:cs="Arial"/>
          <w:sz w:val="22"/>
          <w:szCs w:val="22"/>
        </w:rPr>
        <w:t xml:space="preserve"> Pty Ltd of this research project has agreed to comply.  Details of the process and conditions are set out in the </w:t>
      </w:r>
      <w:r w:rsidRPr="008C5BDE">
        <w:rPr>
          <w:rFonts w:ascii="Arial" w:hAnsi="Arial" w:cs="Arial"/>
          <w:i/>
          <w:sz w:val="22"/>
          <w:szCs w:val="22"/>
        </w:rPr>
        <w:t>Guidelines for Compensation for Injury Resulting from Participation in a Company Sponsored Clinical Investigation</w:t>
      </w:r>
      <w:r w:rsidRPr="008C5BDE">
        <w:rPr>
          <w:rFonts w:ascii="Arial" w:hAnsi="Arial" w:cs="Arial"/>
          <w:sz w:val="22"/>
          <w:szCs w:val="22"/>
        </w:rPr>
        <w:t>. In accordance with these Guidelines, the sponsor will determine whether to pay compensation to you, and, if so, how much.  A copy of the Guidelines is available to you from the research staff on request.</w:t>
      </w:r>
    </w:p>
    <w:p w14:paraId="39F2BD94" w14:textId="77777777" w:rsidR="00B0538B" w:rsidRPr="008C5BDE" w:rsidRDefault="00B0538B" w:rsidP="00B0538B">
      <w:pPr>
        <w:pStyle w:val="ListParagraph"/>
        <w:numPr>
          <w:ilvl w:val="0"/>
          <w:numId w:val="20"/>
        </w:numPr>
        <w:rPr>
          <w:rFonts w:ascii="Arial" w:hAnsi="Arial" w:cs="Arial"/>
          <w:sz w:val="22"/>
          <w:szCs w:val="22"/>
        </w:rPr>
      </w:pPr>
      <w:r w:rsidRPr="008C5BDE">
        <w:rPr>
          <w:rFonts w:ascii="Arial" w:hAnsi="Arial" w:cs="Arial"/>
          <w:sz w:val="22"/>
          <w:szCs w:val="22"/>
        </w:rPr>
        <w:t>You may be able to seek compensation through the courts.</w:t>
      </w:r>
    </w:p>
    <w:p w14:paraId="0B78285B" w14:textId="77777777" w:rsidR="00BE540D" w:rsidRDefault="00BE540D" w:rsidP="001C0E90">
      <w:pPr>
        <w:rPr>
          <w:rFonts w:ascii="Arial" w:hAnsi="Arial" w:cs="Arial"/>
          <w:sz w:val="22"/>
          <w:szCs w:val="22"/>
        </w:rPr>
      </w:pPr>
    </w:p>
    <w:p w14:paraId="1BB0DD43" w14:textId="77777777" w:rsidR="00E048FD" w:rsidRDefault="00E048FD" w:rsidP="00B55E27">
      <w:pPr>
        <w:rPr>
          <w:rFonts w:ascii="Arial" w:hAnsi="Arial" w:cs="Arial"/>
          <w:sz w:val="22"/>
          <w:szCs w:val="22"/>
        </w:rPr>
      </w:pPr>
    </w:p>
    <w:p w14:paraId="6B2521A3" w14:textId="77777777" w:rsidR="00CF0455" w:rsidRPr="00B70B8A" w:rsidRDefault="009E6146" w:rsidP="001C0E90">
      <w:pPr>
        <w:rPr>
          <w:rFonts w:ascii="Arial" w:hAnsi="Arial" w:cs="Arial"/>
          <w:b/>
          <w:sz w:val="22"/>
          <w:szCs w:val="22"/>
        </w:rPr>
      </w:pPr>
      <w:r>
        <w:rPr>
          <w:rFonts w:ascii="Arial" w:hAnsi="Arial" w:cs="Arial"/>
          <w:b/>
          <w:sz w:val="22"/>
          <w:szCs w:val="22"/>
        </w:rPr>
        <w:t>1</w:t>
      </w:r>
      <w:r w:rsidR="006369C5">
        <w:rPr>
          <w:rFonts w:ascii="Arial" w:hAnsi="Arial" w:cs="Arial"/>
          <w:b/>
          <w:sz w:val="22"/>
          <w:szCs w:val="22"/>
        </w:rPr>
        <w:t>6</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0A88634D" w14:textId="77777777" w:rsidR="00B70B8A" w:rsidRPr="00CF0455" w:rsidRDefault="00B70B8A" w:rsidP="001C0E90">
      <w:pPr>
        <w:rPr>
          <w:rFonts w:ascii="Arial" w:hAnsi="Arial" w:cs="Arial"/>
          <w:sz w:val="22"/>
          <w:szCs w:val="22"/>
        </w:rPr>
      </w:pPr>
    </w:p>
    <w:p w14:paraId="6A6887E4" w14:textId="74042913" w:rsidR="00B0538B" w:rsidRPr="00CF0455" w:rsidRDefault="00B0538B" w:rsidP="00B0538B">
      <w:pPr>
        <w:rPr>
          <w:rFonts w:ascii="Arial" w:hAnsi="Arial" w:cs="Arial"/>
          <w:sz w:val="22"/>
          <w:szCs w:val="22"/>
        </w:rPr>
      </w:pPr>
      <w:r w:rsidRPr="00CF0455">
        <w:rPr>
          <w:rFonts w:ascii="Arial" w:hAnsi="Arial" w:cs="Arial"/>
          <w:sz w:val="22"/>
          <w:szCs w:val="22"/>
        </w:rPr>
        <w:t>Thi</w:t>
      </w:r>
      <w:r>
        <w:rPr>
          <w:rFonts w:ascii="Arial" w:hAnsi="Arial" w:cs="Arial"/>
          <w:sz w:val="22"/>
          <w:szCs w:val="22"/>
        </w:rPr>
        <w:t>s research project is being conducted,</w:t>
      </w:r>
      <w:r w:rsidRPr="00CF0455">
        <w:rPr>
          <w:rFonts w:ascii="Arial" w:hAnsi="Arial" w:cs="Arial"/>
          <w:sz w:val="22"/>
          <w:szCs w:val="22"/>
        </w:rPr>
        <w:t xml:space="preserve"> sponsored </w:t>
      </w:r>
      <w:r>
        <w:rPr>
          <w:rFonts w:ascii="Arial" w:hAnsi="Arial" w:cs="Arial"/>
          <w:sz w:val="22"/>
          <w:szCs w:val="22"/>
        </w:rPr>
        <w:t xml:space="preserve">and funded </w:t>
      </w:r>
      <w:r w:rsidRPr="00CF0455">
        <w:rPr>
          <w:rFonts w:ascii="Arial" w:hAnsi="Arial" w:cs="Arial"/>
          <w:sz w:val="22"/>
          <w:szCs w:val="22"/>
        </w:rPr>
        <w:t>in Australia by</w:t>
      </w:r>
      <w:r>
        <w:rPr>
          <w:rFonts w:ascii="Arial" w:hAnsi="Arial" w:cs="Arial"/>
          <w:sz w:val="22"/>
          <w:szCs w:val="22"/>
        </w:rPr>
        <w:t xml:space="preserve"> Kaoskey Pty Ltd.</w:t>
      </w:r>
      <w:r w:rsidRPr="00CF0455">
        <w:rPr>
          <w:rFonts w:ascii="Arial" w:hAnsi="Arial" w:cs="Arial"/>
          <w:sz w:val="22"/>
          <w:szCs w:val="22"/>
        </w:rPr>
        <w:t xml:space="preserve"> </w:t>
      </w:r>
    </w:p>
    <w:p w14:paraId="6234CE45" w14:textId="77777777" w:rsidR="00CF0455" w:rsidRPr="00CF0455" w:rsidRDefault="00CF0455" w:rsidP="00CF0455">
      <w:pPr>
        <w:rPr>
          <w:rFonts w:ascii="Arial" w:hAnsi="Arial" w:cs="Arial"/>
          <w:sz w:val="22"/>
          <w:szCs w:val="22"/>
        </w:rPr>
      </w:pPr>
    </w:p>
    <w:p w14:paraId="7F955363" w14:textId="3A96F119" w:rsidR="00B0538B" w:rsidRDefault="00B0538B" w:rsidP="00B0538B">
      <w:pPr>
        <w:rPr>
          <w:rFonts w:ascii="Arial" w:hAnsi="Arial" w:cs="Arial"/>
          <w:sz w:val="22"/>
          <w:szCs w:val="22"/>
        </w:rPr>
      </w:pPr>
      <w:r>
        <w:rPr>
          <w:rFonts w:ascii="Arial" w:hAnsi="Arial" w:cs="Arial"/>
          <w:sz w:val="22"/>
          <w:szCs w:val="22"/>
        </w:rPr>
        <w:t xml:space="preserve">Kaoskey Pty Ltd </w:t>
      </w:r>
      <w:r w:rsidRPr="0016376B">
        <w:rPr>
          <w:rFonts w:ascii="Arial" w:hAnsi="Arial" w:cs="Arial"/>
          <w:sz w:val="22"/>
          <w:szCs w:val="22"/>
        </w:rPr>
        <w:t>may benefit financially from this research project if, for example, the project assists</w:t>
      </w:r>
      <w:r>
        <w:rPr>
          <w:rFonts w:ascii="Arial" w:hAnsi="Arial" w:cs="Arial"/>
          <w:sz w:val="22"/>
          <w:szCs w:val="22"/>
        </w:rPr>
        <w:t xml:space="preserve"> Kaoskey Pty Ltd </w:t>
      </w:r>
      <w:r w:rsidRPr="0016376B">
        <w:rPr>
          <w:rFonts w:ascii="Arial" w:hAnsi="Arial" w:cs="Arial"/>
          <w:sz w:val="22"/>
          <w:szCs w:val="22"/>
        </w:rPr>
        <w:t xml:space="preserve">to obtain approval for a </w:t>
      </w:r>
      <w:r w:rsidRPr="008C5BDE">
        <w:rPr>
          <w:rFonts w:ascii="Arial" w:hAnsi="Arial" w:cs="Arial"/>
          <w:color w:val="000000" w:themeColor="text1"/>
          <w:sz w:val="22"/>
          <w:szCs w:val="22"/>
        </w:rPr>
        <w:t xml:space="preserve">new device.  </w:t>
      </w:r>
    </w:p>
    <w:p w14:paraId="1EACFBD2" w14:textId="77777777" w:rsidR="00B0538B" w:rsidRPr="0016376B" w:rsidRDefault="00B0538B" w:rsidP="00B0538B">
      <w:pPr>
        <w:rPr>
          <w:rFonts w:ascii="Arial" w:hAnsi="Arial" w:cs="Arial"/>
          <w:sz w:val="22"/>
          <w:szCs w:val="22"/>
        </w:rPr>
      </w:pPr>
    </w:p>
    <w:p w14:paraId="6D456EB1" w14:textId="15FAC25B" w:rsidR="00B0538B" w:rsidRDefault="00B0538B" w:rsidP="00B0538B">
      <w:pPr>
        <w:rPr>
          <w:rFonts w:ascii="Arial" w:hAnsi="Arial" w:cs="Arial"/>
          <w:sz w:val="22"/>
          <w:szCs w:val="22"/>
        </w:rPr>
      </w:pPr>
      <w:r w:rsidRPr="0016376B">
        <w:rPr>
          <w:rFonts w:ascii="Arial" w:hAnsi="Arial" w:cs="Arial"/>
          <w:sz w:val="22"/>
          <w:szCs w:val="22"/>
        </w:rPr>
        <w:t>In addition, if knowledge acquired through this research leads to discoveries that are of commercial value to</w:t>
      </w:r>
      <w:r>
        <w:rPr>
          <w:rFonts w:ascii="Arial" w:hAnsi="Arial" w:cs="Arial"/>
          <w:sz w:val="22"/>
          <w:szCs w:val="22"/>
        </w:rPr>
        <w:t xml:space="preserve"> Kaoskey Pty Ltd</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14:paraId="1BB4807A" w14:textId="77777777" w:rsidR="00B0538B" w:rsidRDefault="00B0538B" w:rsidP="00B0538B">
      <w:pPr>
        <w:rPr>
          <w:rFonts w:ascii="Arial" w:hAnsi="Arial" w:cs="Arial"/>
          <w:sz w:val="22"/>
          <w:szCs w:val="22"/>
        </w:rPr>
      </w:pPr>
    </w:p>
    <w:p w14:paraId="76B18BAE" w14:textId="227AB23D" w:rsidR="00B0538B" w:rsidRPr="0016376B" w:rsidRDefault="00B0538B" w:rsidP="00B0538B">
      <w:pPr>
        <w:rPr>
          <w:rFonts w:ascii="Arial" w:hAnsi="Arial" w:cs="Arial"/>
          <w:sz w:val="22"/>
          <w:szCs w:val="22"/>
        </w:rPr>
      </w:pPr>
      <w:r>
        <w:rPr>
          <w:rFonts w:ascii="Arial" w:hAnsi="Arial" w:cs="Arial"/>
          <w:sz w:val="22"/>
          <w:szCs w:val="22"/>
        </w:rPr>
        <w:t xml:space="preserve">Alfred Health </w:t>
      </w:r>
      <w:r w:rsidRPr="003C4C14">
        <w:rPr>
          <w:rFonts w:ascii="Arial" w:hAnsi="Arial" w:cs="Arial"/>
          <w:sz w:val="22"/>
          <w:szCs w:val="22"/>
        </w:rPr>
        <w:t>will receive a payment from</w:t>
      </w:r>
      <w:r>
        <w:rPr>
          <w:rFonts w:ascii="Arial" w:hAnsi="Arial" w:cs="Arial"/>
          <w:sz w:val="22"/>
          <w:szCs w:val="22"/>
        </w:rPr>
        <w:t xml:space="preserve"> Kaoskey Pty Ltd</w:t>
      </w:r>
      <w:r w:rsidRPr="003C4C14">
        <w:rPr>
          <w:rFonts w:ascii="Arial" w:hAnsi="Arial" w:cs="Arial"/>
          <w:sz w:val="22"/>
          <w:szCs w:val="22"/>
        </w:rPr>
        <w:t xml:space="preserve"> for undertaking this research project. </w:t>
      </w: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115F72AB" w14:textId="77777777" w:rsidR="00BE540D" w:rsidRDefault="00BE540D" w:rsidP="00CF0455">
      <w:pPr>
        <w:rPr>
          <w:rFonts w:ascii="Arial" w:hAnsi="Arial" w:cs="Arial"/>
          <w:sz w:val="22"/>
          <w:szCs w:val="22"/>
        </w:rPr>
      </w:pPr>
    </w:p>
    <w:p w14:paraId="15BEC58B" w14:textId="371D020E" w:rsidR="003C4C14" w:rsidRDefault="003C4C14" w:rsidP="00CF0455">
      <w:pPr>
        <w:rPr>
          <w:rFonts w:ascii="Arial" w:hAnsi="Arial" w:cs="Arial"/>
          <w:sz w:val="22"/>
          <w:szCs w:val="22"/>
        </w:rPr>
      </w:pPr>
    </w:p>
    <w:p w14:paraId="6EE4A6EE" w14:textId="54E4DC1D" w:rsidR="00B10B1A" w:rsidRDefault="00B10B1A" w:rsidP="00CF0455">
      <w:pPr>
        <w:rPr>
          <w:rFonts w:ascii="Arial" w:hAnsi="Arial" w:cs="Arial"/>
          <w:sz w:val="22"/>
          <w:szCs w:val="22"/>
        </w:rPr>
      </w:pPr>
    </w:p>
    <w:p w14:paraId="6ADD34DA" w14:textId="77777777" w:rsidR="00B10B1A" w:rsidRPr="00CF0455" w:rsidRDefault="00B10B1A" w:rsidP="00CF0455">
      <w:pPr>
        <w:rPr>
          <w:rFonts w:ascii="Arial" w:hAnsi="Arial" w:cs="Arial"/>
          <w:sz w:val="22"/>
          <w:szCs w:val="22"/>
        </w:rPr>
      </w:pPr>
    </w:p>
    <w:p w14:paraId="52AD1A8B" w14:textId="77777777" w:rsidR="00CF0455" w:rsidRPr="00B70B8A" w:rsidRDefault="00124333" w:rsidP="00CF0455">
      <w:pPr>
        <w:rPr>
          <w:rFonts w:ascii="Arial" w:hAnsi="Arial" w:cs="Arial"/>
          <w:b/>
          <w:sz w:val="22"/>
          <w:szCs w:val="22"/>
        </w:rPr>
      </w:pPr>
      <w:r>
        <w:rPr>
          <w:rFonts w:ascii="Arial" w:hAnsi="Arial" w:cs="Arial"/>
          <w:b/>
          <w:sz w:val="22"/>
          <w:szCs w:val="22"/>
        </w:rPr>
        <w:lastRenderedPageBreak/>
        <w:t>1</w:t>
      </w:r>
      <w:r w:rsidR="006369C5">
        <w:rPr>
          <w:rFonts w:ascii="Arial" w:hAnsi="Arial" w:cs="Arial"/>
          <w:b/>
          <w:sz w:val="22"/>
          <w:szCs w:val="22"/>
        </w:rPr>
        <w:t>7</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55E03769"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15BAAD16" w14:textId="77777777" w:rsidR="00264835" w:rsidRDefault="00264835" w:rsidP="008C5BDE">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of</w:t>
      </w:r>
      <w:r w:rsidR="006369C5">
        <w:rPr>
          <w:rFonts w:ascii="Arial" w:hAnsi="Arial" w:cs="Arial"/>
          <w:sz w:val="22"/>
          <w:szCs w:val="22"/>
        </w:rPr>
        <w:t xml:space="preserve"> Alfred Health</w:t>
      </w:r>
      <w:r w:rsidR="00B70B8A" w:rsidRPr="001C0E90">
        <w:rPr>
          <w:rFonts w:ascii="Arial" w:hAnsi="Arial" w:cs="Arial"/>
          <w:sz w:val="22"/>
          <w:szCs w:val="22"/>
        </w:rPr>
        <w:t xml:space="preserve">. </w:t>
      </w:r>
    </w:p>
    <w:p w14:paraId="358ED4B9" w14:textId="77777777" w:rsidR="00377C0C" w:rsidRDefault="00377C0C" w:rsidP="008C5BDE">
      <w:pPr>
        <w:rPr>
          <w:rFonts w:ascii="Arial" w:hAnsi="Arial" w:cs="Arial"/>
          <w:sz w:val="22"/>
          <w:szCs w:val="22"/>
        </w:rPr>
      </w:pPr>
    </w:p>
    <w:p w14:paraId="43838BBB" w14:textId="77777777" w:rsidR="00B70B8A" w:rsidRPr="001C0E90" w:rsidRDefault="00B70B8A" w:rsidP="008C5BDE">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28946C90" w14:textId="77777777" w:rsidR="00377C0C" w:rsidRDefault="00377C0C" w:rsidP="00B70B8A">
      <w:pPr>
        <w:rPr>
          <w:rFonts w:ascii="Arial" w:hAnsi="Arial" w:cs="Arial"/>
          <w:i/>
          <w:color w:val="3366FF"/>
          <w:sz w:val="22"/>
          <w:szCs w:val="22"/>
        </w:rPr>
      </w:pPr>
    </w:p>
    <w:p w14:paraId="61158BCE" w14:textId="730F00A8" w:rsidR="006369C5" w:rsidRPr="00310243" w:rsidRDefault="006369C5" w:rsidP="006369C5">
      <w:pPr>
        <w:rPr>
          <w:rFonts w:ascii="Arial" w:eastAsia="Arial" w:hAnsi="Arial" w:cs="Arial"/>
          <w:sz w:val="22"/>
          <w:szCs w:val="22"/>
        </w:rPr>
      </w:pPr>
      <w:r w:rsidRPr="46A1248F">
        <w:rPr>
          <w:rFonts w:ascii="Arial" w:eastAsia="Arial" w:hAnsi="Arial" w:cs="Arial"/>
          <w:sz w:val="22"/>
          <w:szCs w:val="22"/>
        </w:rPr>
        <w:t xml:space="preserve">Approval has been given by </w:t>
      </w:r>
      <w:r w:rsidR="00B0538B">
        <w:rPr>
          <w:rFonts w:ascii="Arial" w:eastAsia="Arial" w:hAnsi="Arial" w:cs="Arial"/>
          <w:sz w:val="22"/>
          <w:szCs w:val="22"/>
        </w:rPr>
        <w:t xml:space="preserve">The Alfred </w:t>
      </w:r>
      <w:r w:rsidR="00567751">
        <w:rPr>
          <w:rFonts w:ascii="Arial" w:eastAsia="Arial" w:hAnsi="Arial" w:cs="Arial"/>
          <w:sz w:val="22"/>
          <w:szCs w:val="22"/>
        </w:rPr>
        <w:t>h</w:t>
      </w:r>
      <w:r w:rsidR="00B0538B">
        <w:rPr>
          <w:rFonts w:ascii="Arial" w:eastAsia="Arial" w:hAnsi="Arial" w:cs="Arial"/>
          <w:sz w:val="22"/>
          <w:szCs w:val="22"/>
        </w:rPr>
        <w:t>ospital</w:t>
      </w:r>
      <w:r w:rsidR="00567751">
        <w:rPr>
          <w:rFonts w:ascii="Arial" w:eastAsia="Arial" w:hAnsi="Arial" w:cs="Arial"/>
          <w:sz w:val="22"/>
          <w:szCs w:val="22"/>
        </w:rPr>
        <w:t>,</w:t>
      </w:r>
      <w:r w:rsidR="00B0538B">
        <w:rPr>
          <w:rFonts w:ascii="Arial" w:eastAsia="Arial" w:hAnsi="Arial" w:cs="Arial"/>
          <w:sz w:val="22"/>
          <w:szCs w:val="22"/>
        </w:rPr>
        <w:t xml:space="preserve"> </w:t>
      </w:r>
      <w:r w:rsidRPr="46A1248F">
        <w:rPr>
          <w:rFonts w:ascii="Arial" w:eastAsia="Arial" w:hAnsi="Arial" w:cs="Arial"/>
          <w:sz w:val="22"/>
          <w:szCs w:val="22"/>
        </w:rPr>
        <w:t>where this research will be carried out.</w:t>
      </w:r>
    </w:p>
    <w:p w14:paraId="12A14038" w14:textId="77777777" w:rsidR="00BE540D" w:rsidRPr="00264835" w:rsidRDefault="00BE540D" w:rsidP="00B70B8A">
      <w:pPr>
        <w:rPr>
          <w:rFonts w:ascii="Arial" w:hAnsi="Arial" w:cs="Arial"/>
          <w:i/>
          <w:color w:val="3366FF"/>
          <w:sz w:val="22"/>
          <w:szCs w:val="22"/>
        </w:rPr>
      </w:pPr>
    </w:p>
    <w:p w14:paraId="4F296AC7" w14:textId="77777777" w:rsidR="00CF0455" w:rsidRDefault="00CF0455" w:rsidP="00CF0455">
      <w:pPr>
        <w:rPr>
          <w:rFonts w:ascii="Arial" w:hAnsi="Arial" w:cs="Arial"/>
          <w:sz w:val="22"/>
          <w:szCs w:val="22"/>
        </w:rPr>
      </w:pPr>
    </w:p>
    <w:p w14:paraId="02F2243F" w14:textId="77777777" w:rsidR="00C31277" w:rsidRPr="00C31277" w:rsidRDefault="006369C5" w:rsidP="00CF0455">
      <w:pPr>
        <w:rPr>
          <w:rFonts w:ascii="Arial" w:hAnsi="Arial" w:cs="Arial"/>
          <w:b/>
          <w:sz w:val="22"/>
          <w:szCs w:val="22"/>
        </w:rPr>
      </w:pPr>
      <w:r>
        <w:rPr>
          <w:rFonts w:ascii="Arial" w:hAnsi="Arial" w:cs="Arial"/>
          <w:b/>
          <w:sz w:val="22"/>
          <w:szCs w:val="22"/>
        </w:rPr>
        <w:t>18</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1E653119" w14:textId="77777777" w:rsidR="00264835" w:rsidRDefault="00264835" w:rsidP="00CF0455">
      <w:pPr>
        <w:rPr>
          <w:rFonts w:ascii="Arial" w:hAnsi="Arial" w:cs="Arial"/>
          <w:sz w:val="22"/>
          <w:szCs w:val="22"/>
        </w:rPr>
      </w:pPr>
    </w:p>
    <w:p w14:paraId="2B194601" w14:textId="77777777" w:rsidR="00C31277" w:rsidRDefault="00C31277" w:rsidP="008C5BDE">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39F6E82" w14:textId="77777777" w:rsidR="00824810" w:rsidRDefault="00824810" w:rsidP="008C5BDE">
      <w:pPr>
        <w:rPr>
          <w:rFonts w:ascii="Arial" w:hAnsi="Arial" w:cs="Arial"/>
          <w:sz w:val="22"/>
          <w:szCs w:val="22"/>
          <w:highlight w:val="yellow"/>
        </w:rPr>
      </w:pPr>
    </w:p>
    <w:p w14:paraId="165F120C" w14:textId="66E751D6" w:rsidR="001E280C" w:rsidRDefault="00C31277" w:rsidP="008C5BDE">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on</w:t>
      </w:r>
      <w:r w:rsidR="00B0538B">
        <w:rPr>
          <w:rFonts w:ascii="Arial" w:hAnsi="Arial" w:cs="Arial"/>
          <w:sz w:val="22"/>
          <w:szCs w:val="22"/>
        </w:rPr>
        <w:t xml:space="preserve"> 0418 370 566</w:t>
      </w:r>
      <w:r w:rsidRPr="00C31277">
        <w:rPr>
          <w:rFonts w:ascii="Arial" w:hAnsi="Arial" w:cs="Arial"/>
          <w:sz w:val="22"/>
          <w:szCs w:val="22"/>
        </w:rPr>
        <w:t xml:space="preserve"> or any of the following people:</w:t>
      </w:r>
    </w:p>
    <w:p w14:paraId="58441F43" w14:textId="77777777" w:rsidR="00D4342E" w:rsidRDefault="00D4342E" w:rsidP="007E4877">
      <w:pPr>
        <w:rPr>
          <w:rFonts w:ascii="Arial" w:hAnsi="Arial" w:cs="Arial"/>
          <w:color w:val="3366FF"/>
          <w:sz w:val="22"/>
          <w:szCs w:val="22"/>
        </w:rPr>
      </w:pPr>
    </w:p>
    <w:p w14:paraId="4870436D" w14:textId="77777777"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0538B" w:rsidRPr="00216B02" w14:paraId="2D460BF1" w14:textId="77777777" w:rsidTr="001C77B9">
        <w:tc>
          <w:tcPr>
            <w:tcW w:w="2088" w:type="dxa"/>
            <w:shd w:val="clear" w:color="auto" w:fill="auto"/>
          </w:tcPr>
          <w:p w14:paraId="15D790A1" w14:textId="77777777" w:rsidR="00B0538B" w:rsidRPr="00216B02" w:rsidRDefault="00B0538B" w:rsidP="00B0538B">
            <w:pPr>
              <w:rPr>
                <w:rFonts w:ascii="Arial" w:hAnsi="Arial" w:cs="Arial"/>
                <w:sz w:val="22"/>
                <w:szCs w:val="22"/>
              </w:rPr>
            </w:pPr>
            <w:r w:rsidRPr="00216B02">
              <w:rPr>
                <w:rFonts w:ascii="Arial" w:hAnsi="Arial" w:cs="Arial"/>
                <w:sz w:val="22"/>
                <w:szCs w:val="22"/>
              </w:rPr>
              <w:t>Name</w:t>
            </w:r>
          </w:p>
        </w:tc>
        <w:tc>
          <w:tcPr>
            <w:tcW w:w="7020" w:type="dxa"/>
          </w:tcPr>
          <w:p w14:paraId="4967EEA6" w14:textId="3BE1E9CD" w:rsidR="00B0538B" w:rsidRPr="00216B02" w:rsidRDefault="00B0538B" w:rsidP="00B0538B">
            <w:pPr>
              <w:rPr>
                <w:rFonts w:ascii="Arial" w:hAnsi="Arial" w:cs="Arial"/>
                <w:i/>
                <w:color w:val="FF9900"/>
                <w:sz w:val="22"/>
                <w:szCs w:val="22"/>
              </w:rPr>
            </w:pPr>
            <w:r>
              <w:rPr>
                <w:rFonts w:ascii="Arial" w:hAnsi="Arial" w:cs="Arial"/>
                <w:iCs/>
                <w:color w:val="000000" w:themeColor="text1"/>
                <w:sz w:val="22"/>
                <w:szCs w:val="22"/>
              </w:rPr>
              <w:t>Dr</w:t>
            </w:r>
            <w:r w:rsidRPr="00B33DE4">
              <w:rPr>
                <w:rFonts w:ascii="Arial" w:hAnsi="Arial" w:cs="Arial"/>
                <w:iCs/>
                <w:color w:val="000000" w:themeColor="text1"/>
                <w:sz w:val="22"/>
                <w:szCs w:val="22"/>
              </w:rPr>
              <w:t xml:space="preserve"> Shobi Sivathamboo</w:t>
            </w:r>
          </w:p>
        </w:tc>
      </w:tr>
      <w:tr w:rsidR="00B0538B" w:rsidRPr="00216B02" w14:paraId="2311360C" w14:textId="77777777" w:rsidTr="001C77B9">
        <w:tc>
          <w:tcPr>
            <w:tcW w:w="2088" w:type="dxa"/>
            <w:shd w:val="clear" w:color="auto" w:fill="auto"/>
          </w:tcPr>
          <w:p w14:paraId="7344F75C" w14:textId="77777777" w:rsidR="00B0538B" w:rsidRPr="00216B02" w:rsidRDefault="00B0538B" w:rsidP="00B0538B">
            <w:pPr>
              <w:rPr>
                <w:rFonts w:ascii="Arial" w:hAnsi="Arial" w:cs="Arial"/>
                <w:sz w:val="22"/>
                <w:szCs w:val="22"/>
              </w:rPr>
            </w:pPr>
            <w:r w:rsidRPr="00216B02">
              <w:rPr>
                <w:rFonts w:ascii="Arial" w:hAnsi="Arial" w:cs="Arial"/>
                <w:sz w:val="22"/>
                <w:szCs w:val="22"/>
              </w:rPr>
              <w:t>Position</w:t>
            </w:r>
          </w:p>
        </w:tc>
        <w:tc>
          <w:tcPr>
            <w:tcW w:w="7020" w:type="dxa"/>
          </w:tcPr>
          <w:p w14:paraId="026D7933" w14:textId="5880DAB9" w:rsidR="00B0538B" w:rsidRPr="00216B02" w:rsidRDefault="00B0538B" w:rsidP="00B0538B">
            <w:pPr>
              <w:rPr>
                <w:rFonts w:ascii="Arial" w:hAnsi="Arial" w:cs="Arial"/>
                <w:i/>
                <w:color w:val="FF9900"/>
                <w:sz w:val="22"/>
                <w:szCs w:val="22"/>
              </w:rPr>
            </w:pPr>
            <w:r w:rsidRPr="00B33DE4">
              <w:rPr>
                <w:rFonts w:ascii="Arial" w:hAnsi="Arial" w:cs="Arial"/>
                <w:iCs/>
                <w:color w:val="000000" w:themeColor="text1"/>
                <w:sz w:val="22"/>
                <w:szCs w:val="22"/>
              </w:rPr>
              <w:t>Research Fellow</w:t>
            </w:r>
          </w:p>
        </w:tc>
      </w:tr>
      <w:tr w:rsidR="00B0538B" w:rsidRPr="00216B02" w14:paraId="459B3592" w14:textId="77777777" w:rsidTr="001C77B9">
        <w:tc>
          <w:tcPr>
            <w:tcW w:w="2088" w:type="dxa"/>
            <w:shd w:val="clear" w:color="auto" w:fill="auto"/>
          </w:tcPr>
          <w:p w14:paraId="66531E0F" w14:textId="77777777" w:rsidR="00B0538B" w:rsidRPr="00216B02" w:rsidRDefault="00B0538B" w:rsidP="00B0538B">
            <w:pPr>
              <w:rPr>
                <w:rFonts w:ascii="Arial" w:hAnsi="Arial" w:cs="Arial"/>
                <w:sz w:val="22"/>
                <w:szCs w:val="22"/>
              </w:rPr>
            </w:pPr>
            <w:r w:rsidRPr="00216B02">
              <w:rPr>
                <w:rFonts w:ascii="Arial" w:hAnsi="Arial" w:cs="Arial"/>
                <w:sz w:val="22"/>
                <w:szCs w:val="22"/>
              </w:rPr>
              <w:t>Telephone</w:t>
            </w:r>
          </w:p>
        </w:tc>
        <w:tc>
          <w:tcPr>
            <w:tcW w:w="7020" w:type="dxa"/>
          </w:tcPr>
          <w:p w14:paraId="7A59538C" w14:textId="6253DC59" w:rsidR="00B0538B" w:rsidRPr="00216B02" w:rsidRDefault="00B0538B" w:rsidP="00B0538B">
            <w:pPr>
              <w:rPr>
                <w:rFonts w:ascii="Arial" w:hAnsi="Arial" w:cs="Arial"/>
                <w:i/>
                <w:color w:val="FF9900"/>
                <w:sz w:val="22"/>
                <w:szCs w:val="22"/>
              </w:rPr>
            </w:pPr>
            <w:r w:rsidRPr="00B33DE4">
              <w:rPr>
                <w:rFonts w:ascii="Arial" w:hAnsi="Arial" w:cs="Arial"/>
                <w:iCs/>
                <w:color w:val="000000" w:themeColor="text1"/>
                <w:sz w:val="22"/>
                <w:szCs w:val="22"/>
              </w:rPr>
              <w:t>0479 041 282</w:t>
            </w:r>
          </w:p>
        </w:tc>
      </w:tr>
      <w:tr w:rsidR="00B0538B" w:rsidRPr="00216B02" w14:paraId="18DE84FE" w14:textId="77777777" w:rsidTr="001C77B9">
        <w:tc>
          <w:tcPr>
            <w:tcW w:w="2088" w:type="dxa"/>
            <w:shd w:val="clear" w:color="auto" w:fill="auto"/>
          </w:tcPr>
          <w:p w14:paraId="6E62F163" w14:textId="77777777" w:rsidR="00B0538B" w:rsidRPr="00216B02" w:rsidRDefault="00B0538B" w:rsidP="00B0538B">
            <w:pPr>
              <w:rPr>
                <w:rFonts w:ascii="Arial" w:hAnsi="Arial" w:cs="Arial"/>
                <w:sz w:val="22"/>
                <w:szCs w:val="22"/>
              </w:rPr>
            </w:pPr>
            <w:r w:rsidRPr="00216B02">
              <w:rPr>
                <w:rFonts w:ascii="Arial" w:hAnsi="Arial" w:cs="Arial"/>
                <w:sz w:val="22"/>
                <w:szCs w:val="22"/>
              </w:rPr>
              <w:t>Email</w:t>
            </w:r>
          </w:p>
        </w:tc>
        <w:tc>
          <w:tcPr>
            <w:tcW w:w="7020" w:type="dxa"/>
          </w:tcPr>
          <w:p w14:paraId="719F6B25" w14:textId="463926D0" w:rsidR="00B0538B" w:rsidRPr="00216B02" w:rsidRDefault="00B0538B" w:rsidP="00B0538B">
            <w:pPr>
              <w:rPr>
                <w:rFonts w:ascii="Arial" w:hAnsi="Arial" w:cs="Arial"/>
                <w:i/>
                <w:color w:val="FF9900"/>
                <w:sz w:val="22"/>
                <w:szCs w:val="22"/>
              </w:rPr>
            </w:pPr>
            <w:r w:rsidRPr="00B33DE4">
              <w:rPr>
                <w:rFonts w:ascii="Arial" w:hAnsi="Arial" w:cs="Arial"/>
                <w:iCs/>
                <w:color w:val="000000" w:themeColor="text1"/>
                <w:sz w:val="22"/>
                <w:szCs w:val="22"/>
              </w:rPr>
              <w:t>S.Sivathamboo@alfred.org.au</w:t>
            </w:r>
          </w:p>
        </w:tc>
      </w:tr>
    </w:tbl>
    <w:p w14:paraId="2BA0D25A" w14:textId="77777777" w:rsidR="00C31277" w:rsidRDefault="00C31277" w:rsidP="007E4877">
      <w:pPr>
        <w:rPr>
          <w:rFonts w:ascii="Arial" w:hAnsi="Arial" w:cs="Arial"/>
          <w:sz w:val="22"/>
          <w:szCs w:val="22"/>
        </w:rPr>
      </w:pPr>
    </w:p>
    <w:p w14:paraId="1730A11A" w14:textId="568FBA47" w:rsidR="001C77B9"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522DBD14" w14:textId="77777777" w:rsidR="001C77B9" w:rsidRDefault="001C77B9" w:rsidP="007E4877">
      <w:pPr>
        <w:rPr>
          <w:rFonts w:ascii="Arial" w:hAnsi="Arial" w:cs="Arial"/>
          <w:sz w:val="22"/>
          <w:szCs w:val="22"/>
        </w:rPr>
      </w:pPr>
    </w:p>
    <w:p w14:paraId="45F20A55" w14:textId="77777777"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0538B" w:rsidRPr="00216B02" w14:paraId="2BC9E920" w14:textId="77777777" w:rsidTr="001C77B9">
        <w:tc>
          <w:tcPr>
            <w:tcW w:w="2088" w:type="dxa"/>
            <w:shd w:val="clear" w:color="auto" w:fill="auto"/>
          </w:tcPr>
          <w:p w14:paraId="71833A71" w14:textId="62EA2A88" w:rsidR="00B0538B" w:rsidRPr="00B0538B" w:rsidRDefault="008D6017" w:rsidP="00B0538B">
            <w:pPr>
              <w:rPr>
                <w:rFonts w:ascii="Arial" w:hAnsi="Arial" w:cs="Arial"/>
                <w:sz w:val="22"/>
                <w:szCs w:val="22"/>
              </w:rPr>
            </w:pPr>
            <w:r>
              <w:rPr>
                <w:rFonts w:ascii="Arial" w:hAnsi="Arial" w:cs="Arial"/>
                <w:sz w:val="22"/>
                <w:szCs w:val="22"/>
              </w:rPr>
              <w:t>Position</w:t>
            </w:r>
          </w:p>
        </w:tc>
        <w:tc>
          <w:tcPr>
            <w:tcW w:w="7020" w:type="dxa"/>
            <w:shd w:val="clear" w:color="auto" w:fill="auto"/>
            <w:vAlign w:val="bottom"/>
          </w:tcPr>
          <w:p w14:paraId="5265F08B" w14:textId="05173586" w:rsidR="00B0538B" w:rsidRPr="00634D7E" w:rsidRDefault="00B0538B" w:rsidP="00B0538B">
            <w:pPr>
              <w:rPr>
                <w:rFonts w:ascii="Arial" w:hAnsi="Arial" w:cs="Arial"/>
                <w:i/>
                <w:color w:val="FF9900"/>
                <w:sz w:val="22"/>
                <w:szCs w:val="22"/>
              </w:rPr>
            </w:pPr>
            <w:r w:rsidRPr="001C77B9">
              <w:rPr>
                <w:rStyle w:val="Emphasis"/>
                <w:rFonts w:ascii="Arial" w:hAnsi="Arial" w:cs="Arial"/>
                <w:i w:val="0"/>
                <w:iCs w:val="0"/>
                <w:sz w:val="22"/>
                <w:szCs w:val="22"/>
              </w:rPr>
              <w:t>Complaints Officer</w:t>
            </w:r>
          </w:p>
        </w:tc>
      </w:tr>
      <w:tr w:rsidR="00B0538B" w:rsidRPr="00216B02" w14:paraId="40D60517" w14:textId="77777777" w:rsidTr="001C77B9">
        <w:tc>
          <w:tcPr>
            <w:tcW w:w="2088" w:type="dxa"/>
            <w:shd w:val="clear" w:color="auto" w:fill="auto"/>
          </w:tcPr>
          <w:p w14:paraId="58D371EA" w14:textId="77777777" w:rsidR="00B0538B" w:rsidRPr="00B0538B" w:rsidRDefault="00B0538B" w:rsidP="00B0538B">
            <w:pPr>
              <w:rPr>
                <w:rFonts w:ascii="Arial" w:hAnsi="Arial" w:cs="Arial"/>
                <w:sz w:val="22"/>
                <w:szCs w:val="22"/>
              </w:rPr>
            </w:pPr>
            <w:r w:rsidRPr="00B0538B">
              <w:rPr>
                <w:rFonts w:ascii="Arial" w:hAnsi="Arial" w:cs="Arial"/>
                <w:sz w:val="22"/>
                <w:szCs w:val="22"/>
              </w:rPr>
              <w:t>Telephone</w:t>
            </w:r>
          </w:p>
        </w:tc>
        <w:tc>
          <w:tcPr>
            <w:tcW w:w="7020" w:type="dxa"/>
            <w:shd w:val="clear" w:color="auto" w:fill="auto"/>
            <w:vAlign w:val="bottom"/>
          </w:tcPr>
          <w:p w14:paraId="42C5FF0A" w14:textId="7419C1C0" w:rsidR="00B0538B" w:rsidRPr="00634D7E" w:rsidRDefault="00B0538B" w:rsidP="00B0538B">
            <w:pPr>
              <w:rPr>
                <w:rFonts w:ascii="Arial" w:hAnsi="Arial" w:cs="Arial"/>
                <w:i/>
                <w:color w:val="FF9900"/>
                <w:sz w:val="22"/>
                <w:szCs w:val="22"/>
              </w:rPr>
            </w:pPr>
            <w:r w:rsidRPr="001C77B9">
              <w:rPr>
                <w:rStyle w:val="Emphasis"/>
                <w:rFonts w:ascii="Arial" w:hAnsi="Arial" w:cs="Arial"/>
                <w:i w:val="0"/>
                <w:iCs w:val="0"/>
                <w:sz w:val="22"/>
                <w:szCs w:val="22"/>
              </w:rPr>
              <w:t>(03) 9076 3619</w:t>
            </w:r>
          </w:p>
        </w:tc>
      </w:tr>
      <w:tr w:rsidR="00B0538B" w:rsidRPr="00216B02" w14:paraId="069CB949" w14:textId="77777777" w:rsidTr="001C77B9">
        <w:tc>
          <w:tcPr>
            <w:tcW w:w="2088" w:type="dxa"/>
            <w:shd w:val="clear" w:color="auto" w:fill="auto"/>
          </w:tcPr>
          <w:p w14:paraId="6D8E10C1" w14:textId="77777777" w:rsidR="00B0538B" w:rsidRPr="00B0538B" w:rsidRDefault="00B0538B" w:rsidP="00B0538B">
            <w:pPr>
              <w:rPr>
                <w:rFonts w:ascii="Arial" w:hAnsi="Arial" w:cs="Arial"/>
                <w:sz w:val="22"/>
                <w:szCs w:val="22"/>
              </w:rPr>
            </w:pPr>
            <w:r w:rsidRPr="00B0538B">
              <w:rPr>
                <w:rFonts w:ascii="Arial" w:hAnsi="Arial" w:cs="Arial"/>
                <w:sz w:val="22"/>
                <w:szCs w:val="22"/>
              </w:rPr>
              <w:t>Email</w:t>
            </w:r>
          </w:p>
        </w:tc>
        <w:tc>
          <w:tcPr>
            <w:tcW w:w="7020" w:type="dxa"/>
            <w:shd w:val="clear" w:color="auto" w:fill="auto"/>
            <w:vAlign w:val="bottom"/>
          </w:tcPr>
          <w:p w14:paraId="7E25AE4D" w14:textId="53522A6D" w:rsidR="00B0538B" w:rsidRPr="00634D7E" w:rsidRDefault="00B0538B" w:rsidP="00B0538B">
            <w:pPr>
              <w:rPr>
                <w:rFonts w:ascii="Arial" w:hAnsi="Arial" w:cs="Arial"/>
                <w:i/>
                <w:color w:val="FF9900"/>
                <w:sz w:val="22"/>
                <w:szCs w:val="22"/>
              </w:rPr>
            </w:pPr>
            <w:r w:rsidRPr="001C77B9">
              <w:rPr>
                <w:rStyle w:val="Emphasis"/>
                <w:rFonts w:ascii="Arial" w:hAnsi="Arial" w:cs="Arial"/>
                <w:i w:val="0"/>
                <w:iCs w:val="0"/>
                <w:sz w:val="22"/>
                <w:szCs w:val="22"/>
              </w:rPr>
              <w:t>Complaints Officer</w:t>
            </w:r>
          </w:p>
        </w:tc>
      </w:tr>
    </w:tbl>
    <w:p w14:paraId="457CDBFE" w14:textId="77777777" w:rsidR="00C31277" w:rsidRDefault="00C31277" w:rsidP="007E4877">
      <w:pPr>
        <w:rPr>
          <w:rFonts w:ascii="Arial" w:hAnsi="Arial" w:cs="Arial"/>
          <w:sz w:val="22"/>
          <w:szCs w:val="22"/>
        </w:rPr>
      </w:pPr>
    </w:p>
    <w:p w14:paraId="62107B22" w14:textId="77777777"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2D50BBB7" w14:textId="77777777"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744758" w:rsidRPr="00216B02" w14:paraId="6D989156" w14:textId="77777777" w:rsidTr="00216B02">
        <w:tc>
          <w:tcPr>
            <w:tcW w:w="2808" w:type="dxa"/>
            <w:shd w:val="clear" w:color="auto" w:fill="auto"/>
          </w:tcPr>
          <w:p w14:paraId="0D3E38B2" w14:textId="77777777" w:rsidR="00744758" w:rsidRPr="00216B02" w:rsidRDefault="00744758" w:rsidP="00744758">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2711B6A5" w14:textId="77777777" w:rsidR="00744758" w:rsidRPr="00216B02" w:rsidRDefault="00744758" w:rsidP="00744758">
            <w:pPr>
              <w:rPr>
                <w:rFonts w:ascii="Arial" w:hAnsi="Arial" w:cs="Arial"/>
                <w:i/>
                <w:color w:val="FF9900"/>
                <w:sz w:val="22"/>
                <w:szCs w:val="22"/>
              </w:rPr>
            </w:pPr>
            <w:r w:rsidRPr="00A941DB">
              <w:rPr>
                <w:rFonts w:ascii="Arial" w:hAnsi="Arial" w:cs="Arial"/>
                <w:sz w:val="22"/>
                <w:szCs w:val="22"/>
              </w:rPr>
              <w:t>Alfred Hospital Ethics Committee</w:t>
            </w:r>
          </w:p>
        </w:tc>
      </w:tr>
      <w:tr w:rsidR="00744758" w:rsidRPr="00216B02" w14:paraId="18D42C95" w14:textId="77777777" w:rsidTr="00216B02">
        <w:tc>
          <w:tcPr>
            <w:tcW w:w="2808" w:type="dxa"/>
            <w:shd w:val="clear" w:color="auto" w:fill="auto"/>
          </w:tcPr>
          <w:p w14:paraId="110C6F54" w14:textId="45C1EBD1" w:rsidR="00744758" w:rsidRPr="00216B02" w:rsidRDefault="008D6017" w:rsidP="00744758">
            <w:pPr>
              <w:rPr>
                <w:rFonts w:ascii="Arial" w:hAnsi="Arial" w:cs="Arial"/>
                <w:sz w:val="22"/>
                <w:szCs w:val="22"/>
              </w:rPr>
            </w:pPr>
            <w:r>
              <w:rPr>
                <w:rFonts w:ascii="Arial" w:hAnsi="Arial" w:cs="Arial"/>
                <w:sz w:val="22"/>
                <w:szCs w:val="22"/>
              </w:rPr>
              <w:t>Position</w:t>
            </w:r>
          </w:p>
        </w:tc>
        <w:tc>
          <w:tcPr>
            <w:tcW w:w="6300" w:type="dxa"/>
            <w:shd w:val="clear" w:color="auto" w:fill="auto"/>
          </w:tcPr>
          <w:p w14:paraId="2517B053" w14:textId="3B80928F" w:rsidR="00744758" w:rsidRPr="00216B02" w:rsidRDefault="008D6017" w:rsidP="00744758">
            <w:pPr>
              <w:rPr>
                <w:rFonts w:ascii="Arial" w:hAnsi="Arial" w:cs="Arial"/>
                <w:i/>
                <w:color w:val="FF9900"/>
                <w:sz w:val="22"/>
                <w:szCs w:val="22"/>
              </w:rPr>
            </w:pPr>
            <w:r w:rsidRPr="00216B02">
              <w:rPr>
                <w:rFonts w:ascii="Arial" w:hAnsi="Arial" w:cs="Arial"/>
                <w:sz w:val="22"/>
                <w:szCs w:val="22"/>
              </w:rPr>
              <w:t>HREC Executive Officer</w:t>
            </w:r>
          </w:p>
        </w:tc>
      </w:tr>
      <w:tr w:rsidR="00744758" w:rsidRPr="00216B02" w14:paraId="059EB945" w14:textId="77777777" w:rsidTr="00216B02">
        <w:tc>
          <w:tcPr>
            <w:tcW w:w="2808" w:type="dxa"/>
            <w:shd w:val="clear" w:color="auto" w:fill="auto"/>
          </w:tcPr>
          <w:p w14:paraId="1EBF0E19" w14:textId="77777777" w:rsidR="00744758" w:rsidRPr="00216B02" w:rsidRDefault="00744758" w:rsidP="00744758">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228C90E0" w14:textId="77777777" w:rsidR="00744758" w:rsidRPr="00216B02" w:rsidRDefault="00744758" w:rsidP="00744758">
            <w:pPr>
              <w:rPr>
                <w:rFonts w:ascii="Arial" w:hAnsi="Arial" w:cs="Arial"/>
                <w:i/>
                <w:color w:val="FF9900"/>
                <w:sz w:val="22"/>
                <w:szCs w:val="22"/>
              </w:rPr>
            </w:pPr>
            <w:r>
              <w:rPr>
                <w:rFonts w:ascii="Arial" w:hAnsi="Arial" w:cs="Arial"/>
                <w:sz w:val="22"/>
                <w:szCs w:val="22"/>
              </w:rPr>
              <w:t>(03) 9076 3619</w:t>
            </w:r>
          </w:p>
        </w:tc>
      </w:tr>
      <w:tr w:rsidR="00744758" w:rsidRPr="00216B02" w14:paraId="011EB668" w14:textId="77777777" w:rsidTr="00216B02">
        <w:tc>
          <w:tcPr>
            <w:tcW w:w="2808" w:type="dxa"/>
            <w:shd w:val="clear" w:color="auto" w:fill="auto"/>
          </w:tcPr>
          <w:p w14:paraId="35364204" w14:textId="77777777" w:rsidR="00744758" w:rsidRPr="00216B02" w:rsidRDefault="00744758" w:rsidP="00744758">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7D8F64E6" w14:textId="77777777" w:rsidR="00744758" w:rsidRPr="00216B02" w:rsidRDefault="00744758" w:rsidP="00744758">
            <w:pPr>
              <w:rPr>
                <w:rFonts w:ascii="Arial" w:hAnsi="Arial" w:cs="Arial"/>
                <w:i/>
                <w:color w:val="FF9900"/>
                <w:sz w:val="22"/>
                <w:szCs w:val="22"/>
              </w:rPr>
            </w:pPr>
            <w:r>
              <w:rPr>
                <w:rFonts w:ascii="Arial" w:hAnsi="Arial" w:cs="Arial"/>
                <w:sz w:val="22"/>
                <w:szCs w:val="22"/>
              </w:rPr>
              <w:t>research@alfred.org.au</w:t>
            </w:r>
          </w:p>
        </w:tc>
      </w:tr>
    </w:tbl>
    <w:p w14:paraId="12486829" w14:textId="77777777" w:rsidR="002F5E8A" w:rsidRPr="008E0063" w:rsidRDefault="001A7FD4" w:rsidP="001A7FD4">
      <w:pPr>
        <w:ind w:left="180"/>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p w14:paraId="7ED09F18" w14:textId="77777777" w:rsidR="00DF60A5" w:rsidRDefault="00DF60A5" w:rsidP="00963CD3">
      <w:pPr>
        <w:rPr>
          <w:rFonts w:ascii="Arial" w:hAnsi="Arial" w:cs="Arial"/>
          <w:b/>
          <w:sz w:val="32"/>
          <w:szCs w:val="32"/>
        </w:rPr>
      </w:pPr>
    </w:p>
    <w:p w14:paraId="24745BE3" w14:textId="6A40EC7F" w:rsidR="00987307" w:rsidRDefault="00987307" w:rsidP="001C4139">
      <w:pPr>
        <w:rPr>
          <w:rFonts w:ascii="Arial" w:hAnsi="Arial" w:cs="Arial"/>
          <w:b/>
          <w:sz w:val="32"/>
          <w:szCs w:val="32"/>
        </w:rPr>
      </w:pPr>
    </w:p>
    <w:p w14:paraId="57BDBB46" w14:textId="15A2DA71" w:rsidR="00D84C82" w:rsidRDefault="00D84C82" w:rsidP="001C4139">
      <w:pPr>
        <w:rPr>
          <w:rFonts w:ascii="Arial" w:hAnsi="Arial" w:cs="Arial"/>
          <w:b/>
          <w:sz w:val="32"/>
          <w:szCs w:val="32"/>
        </w:rPr>
      </w:pPr>
    </w:p>
    <w:p w14:paraId="23A2E131" w14:textId="3AA5DADC" w:rsidR="00D84C82" w:rsidRDefault="00D84C82" w:rsidP="001C4139">
      <w:pPr>
        <w:rPr>
          <w:rFonts w:ascii="Arial" w:hAnsi="Arial" w:cs="Arial"/>
          <w:b/>
          <w:sz w:val="32"/>
          <w:szCs w:val="32"/>
        </w:rPr>
      </w:pPr>
    </w:p>
    <w:p w14:paraId="07C9FD65" w14:textId="7E6E3789" w:rsidR="00D84C82" w:rsidRDefault="00D84C82" w:rsidP="001C4139">
      <w:pPr>
        <w:rPr>
          <w:rFonts w:ascii="Arial" w:hAnsi="Arial" w:cs="Arial"/>
          <w:b/>
          <w:sz w:val="32"/>
          <w:szCs w:val="32"/>
        </w:rPr>
      </w:pPr>
    </w:p>
    <w:p w14:paraId="65556C31" w14:textId="34D640A1" w:rsidR="006D69D0" w:rsidRDefault="006D69D0" w:rsidP="001C4139">
      <w:pPr>
        <w:rPr>
          <w:rFonts w:ascii="Arial" w:hAnsi="Arial" w:cs="Arial"/>
          <w:b/>
          <w:sz w:val="32"/>
          <w:szCs w:val="32"/>
        </w:rPr>
      </w:pPr>
    </w:p>
    <w:p w14:paraId="1A7A36BC" w14:textId="5D928065" w:rsidR="00B0538B" w:rsidRDefault="00B0538B" w:rsidP="001C4139">
      <w:pPr>
        <w:rPr>
          <w:rFonts w:ascii="Arial" w:hAnsi="Arial" w:cs="Arial"/>
          <w:b/>
          <w:sz w:val="32"/>
          <w:szCs w:val="32"/>
        </w:rPr>
      </w:pPr>
    </w:p>
    <w:p w14:paraId="58548213" w14:textId="3D0EF582" w:rsidR="00B0538B" w:rsidRDefault="00B0538B" w:rsidP="001C4139">
      <w:pPr>
        <w:rPr>
          <w:rFonts w:ascii="Arial" w:hAnsi="Arial" w:cs="Arial"/>
          <w:b/>
          <w:sz w:val="32"/>
          <w:szCs w:val="32"/>
        </w:rPr>
      </w:pPr>
    </w:p>
    <w:p w14:paraId="4E305439" w14:textId="2F1BEAF2" w:rsidR="00B0538B" w:rsidRDefault="00B0538B" w:rsidP="001C4139">
      <w:pPr>
        <w:rPr>
          <w:rFonts w:ascii="Arial" w:hAnsi="Arial" w:cs="Arial"/>
          <w:b/>
          <w:sz w:val="32"/>
          <w:szCs w:val="32"/>
        </w:rPr>
      </w:pPr>
    </w:p>
    <w:p w14:paraId="1EF5CE96" w14:textId="77777777"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57031008" w14:textId="77777777"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B0538B" w14:paraId="5CBC8016" w14:textId="77777777" w:rsidTr="001C4139">
        <w:trPr>
          <w:trHeight w:hRule="exact" w:val="869"/>
        </w:trPr>
        <w:tc>
          <w:tcPr>
            <w:tcW w:w="3960" w:type="dxa"/>
            <w:shd w:val="clear" w:color="auto" w:fill="auto"/>
            <w:vAlign w:val="center"/>
          </w:tcPr>
          <w:p w14:paraId="2B8ADDF2" w14:textId="12328140" w:rsidR="00B0538B" w:rsidRPr="00216B02" w:rsidRDefault="00B0538B" w:rsidP="00B0538B">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09715AFE" w14:textId="4E83456D" w:rsidR="00B0538B" w:rsidRPr="00216B02" w:rsidRDefault="00B0538B" w:rsidP="00567751">
            <w:pPr>
              <w:rPr>
                <w:rFonts w:ascii="Arial" w:hAnsi="Arial" w:cs="Arial"/>
                <w:sz w:val="22"/>
                <w:szCs w:val="22"/>
              </w:rPr>
            </w:pPr>
            <w:r w:rsidRPr="006443A1">
              <w:rPr>
                <w:rFonts w:ascii="Arial" w:hAnsi="Arial" w:cs="Arial"/>
                <w:iCs/>
                <w:sz w:val="22"/>
                <w:szCs w:val="22"/>
              </w:rPr>
              <w:t>Seizure Detection Using Electrocardiogram Recordings and Kaoskey TRIO Software</w:t>
            </w:r>
          </w:p>
        </w:tc>
      </w:tr>
      <w:tr w:rsidR="00B0538B" w14:paraId="363CC455" w14:textId="77777777" w:rsidTr="008C5BDE">
        <w:trPr>
          <w:trHeight w:hRule="exact" w:val="552"/>
        </w:trPr>
        <w:tc>
          <w:tcPr>
            <w:tcW w:w="3960" w:type="dxa"/>
            <w:shd w:val="clear" w:color="auto" w:fill="auto"/>
            <w:vAlign w:val="center"/>
          </w:tcPr>
          <w:p w14:paraId="468AC693" w14:textId="10FF0D93" w:rsidR="00B0538B" w:rsidRPr="00216B02" w:rsidRDefault="00B0538B" w:rsidP="00B0538B">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4F0D589" w14:textId="10357CC7" w:rsidR="00B0538B" w:rsidRPr="00216B02" w:rsidRDefault="00B0538B" w:rsidP="00B0538B">
            <w:pPr>
              <w:rPr>
                <w:rFonts w:ascii="Arial" w:hAnsi="Arial" w:cs="Arial"/>
                <w:sz w:val="22"/>
                <w:szCs w:val="22"/>
              </w:rPr>
            </w:pPr>
            <w:r w:rsidRPr="006443A1">
              <w:rPr>
                <w:rFonts w:ascii="Arial" w:hAnsi="Arial" w:cs="Arial"/>
                <w:iCs/>
                <w:sz w:val="22"/>
                <w:szCs w:val="22"/>
              </w:rPr>
              <w:t>Seizure Detection Using ECG and Kaoskey T</w:t>
            </w:r>
            <w:r>
              <w:rPr>
                <w:rFonts w:ascii="Arial" w:hAnsi="Arial" w:cs="Arial"/>
                <w:iCs/>
                <w:sz w:val="22"/>
                <w:szCs w:val="22"/>
              </w:rPr>
              <w:t>RIO</w:t>
            </w:r>
            <w:r w:rsidRPr="006443A1">
              <w:rPr>
                <w:rFonts w:ascii="Arial" w:hAnsi="Arial" w:cs="Arial"/>
                <w:iCs/>
                <w:sz w:val="22"/>
                <w:szCs w:val="22"/>
              </w:rPr>
              <w:t xml:space="preserve"> software</w:t>
            </w:r>
          </w:p>
        </w:tc>
      </w:tr>
      <w:tr w:rsidR="00B0538B" w14:paraId="5FD61D4F" w14:textId="77777777" w:rsidTr="00216B02">
        <w:trPr>
          <w:trHeight w:hRule="exact" w:val="340"/>
        </w:trPr>
        <w:tc>
          <w:tcPr>
            <w:tcW w:w="3960" w:type="dxa"/>
            <w:shd w:val="clear" w:color="auto" w:fill="auto"/>
            <w:vAlign w:val="center"/>
          </w:tcPr>
          <w:p w14:paraId="5444C95E" w14:textId="6F00925E" w:rsidR="00B0538B" w:rsidRPr="00216B02" w:rsidRDefault="00B0538B" w:rsidP="00B0538B">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DEE08D7" w14:textId="1F25226A" w:rsidR="00B0538B" w:rsidRPr="00216B02" w:rsidRDefault="00B0538B" w:rsidP="00B0538B">
            <w:pPr>
              <w:rPr>
                <w:rFonts w:ascii="Arial" w:hAnsi="Arial" w:cs="Arial"/>
                <w:sz w:val="22"/>
                <w:szCs w:val="22"/>
              </w:rPr>
            </w:pPr>
            <w:r>
              <w:rPr>
                <w:rFonts w:ascii="Arial" w:hAnsi="Arial" w:cs="Arial"/>
                <w:iCs/>
                <w:sz w:val="22"/>
                <w:szCs w:val="22"/>
              </w:rPr>
              <w:t>KAOSKEY-K-001</w:t>
            </w:r>
          </w:p>
        </w:tc>
      </w:tr>
      <w:tr w:rsidR="00B0538B" w14:paraId="3E1076EC" w14:textId="77777777" w:rsidTr="00216B02">
        <w:trPr>
          <w:trHeight w:hRule="exact" w:val="340"/>
        </w:trPr>
        <w:tc>
          <w:tcPr>
            <w:tcW w:w="3960" w:type="dxa"/>
            <w:shd w:val="clear" w:color="auto" w:fill="auto"/>
            <w:vAlign w:val="center"/>
          </w:tcPr>
          <w:p w14:paraId="342F4D9F" w14:textId="6EA60BDB" w:rsidR="00B0538B" w:rsidRPr="00216B02" w:rsidRDefault="00B0538B" w:rsidP="00B0538B">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15C19226" w14:textId="7321B81B" w:rsidR="00B0538B" w:rsidRPr="00216B02" w:rsidRDefault="00B0538B" w:rsidP="00B0538B">
            <w:pPr>
              <w:rPr>
                <w:rFonts w:ascii="Arial" w:hAnsi="Arial" w:cs="Arial"/>
                <w:sz w:val="22"/>
                <w:szCs w:val="22"/>
              </w:rPr>
            </w:pPr>
            <w:r>
              <w:rPr>
                <w:rFonts w:ascii="Arial" w:hAnsi="Arial" w:cs="Arial"/>
                <w:iCs/>
                <w:sz w:val="22"/>
                <w:szCs w:val="22"/>
              </w:rPr>
              <w:t>Kaoskey Pty Ltd</w:t>
            </w:r>
          </w:p>
        </w:tc>
      </w:tr>
      <w:tr w:rsidR="00B0538B" w14:paraId="599AF01E" w14:textId="77777777" w:rsidTr="001C77B9">
        <w:trPr>
          <w:trHeight w:hRule="exact" w:val="317"/>
        </w:trPr>
        <w:tc>
          <w:tcPr>
            <w:tcW w:w="3960" w:type="dxa"/>
            <w:shd w:val="clear" w:color="auto" w:fill="auto"/>
            <w:vAlign w:val="center"/>
          </w:tcPr>
          <w:p w14:paraId="18AF21A4" w14:textId="0A8616C5" w:rsidR="00B0538B" w:rsidRPr="00216B02" w:rsidRDefault="00B0538B" w:rsidP="00B0538B">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4C2F9CB0" w14:textId="07BC0A60" w:rsidR="00B0538B" w:rsidRPr="00216B02" w:rsidRDefault="00B0538B" w:rsidP="00B0538B">
            <w:pPr>
              <w:rPr>
                <w:rFonts w:ascii="Arial" w:hAnsi="Arial" w:cs="Arial"/>
                <w:sz w:val="22"/>
                <w:szCs w:val="22"/>
              </w:rPr>
            </w:pPr>
            <w:r>
              <w:rPr>
                <w:rFonts w:ascii="Arial" w:hAnsi="Arial" w:cs="Arial"/>
                <w:iCs/>
                <w:color w:val="000000" w:themeColor="text1"/>
                <w:sz w:val="22"/>
                <w:szCs w:val="22"/>
              </w:rPr>
              <w:t>Professor Terence O’Brien</w:t>
            </w:r>
          </w:p>
        </w:tc>
      </w:tr>
      <w:tr w:rsidR="00B0538B" w14:paraId="71511015" w14:textId="77777777" w:rsidTr="00B10B1A">
        <w:trPr>
          <w:trHeight w:hRule="exact" w:val="1271"/>
        </w:trPr>
        <w:tc>
          <w:tcPr>
            <w:tcW w:w="3960" w:type="dxa"/>
            <w:shd w:val="clear" w:color="auto" w:fill="auto"/>
            <w:vAlign w:val="center"/>
          </w:tcPr>
          <w:p w14:paraId="29D2CC97" w14:textId="77777777" w:rsidR="00B0538B" w:rsidRPr="008E0063" w:rsidRDefault="00B0538B" w:rsidP="00B0538B">
            <w:pPr>
              <w:rPr>
                <w:rFonts w:ascii="Arial" w:hAnsi="Arial" w:cs="Arial"/>
                <w:sz w:val="22"/>
                <w:szCs w:val="22"/>
              </w:rPr>
            </w:pPr>
            <w:r w:rsidRPr="008E0063">
              <w:rPr>
                <w:rFonts w:ascii="Arial" w:hAnsi="Arial" w:cs="Arial"/>
                <w:b/>
                <w:sz w:val="22"/>
                <w:szCs w:val="22"/>
              </w:rPr>
              <w:t>Associate Investigator(s)</w:t>
            </w:r>
          </w:p>
          <w:p w14:paraId="5084F608" w14:textId="77777777" w:rsidR="00B0538B" w:rsidRPr="00FD07E7" w:rsidRDefault="00B0538B" w:rsidP="00B0538B">
            <w:pPr>
              <w:rPr>
                <w:rFonts w:ascii="Arial" w:hAnsi="Arial" w:cs="Arial"/>
                <w:sz w:val="20"/>
                <w:szCs w:val="20"/>
              </w:rPr>
            </w:pPr>
          </w:p>
        </w:tc>
        <w:tc>
          <w:tcPr>
            <w:tcW w:w="5040" w:type="dxa"/>
            <w:shd w:val="clear" w:color="auto" w:fill="auto"/>
            <w:vAlign w:val="center"/>
          </w:tcPr>
          <w:p w14:paraId="17DF6C79" w14:textId="1D1C57F5" w:rsidR="00B0538B" w:rsidRPr="00216B02" w:rsidRDefault="00B0538B" w:rsidP="00B0538B">
            <w:pPr>
              <w:rPr>
                <w:rFonts w:ascii="Arial" w:hAnsi="Arial" w:cs="Arial"/>
                <w:sz w:val="22"/>
                <w:szCs w:val="22"/>
              </w:rPr>
            </w:pPr>
            <w:r>
              <w:rPr>
                <w:rFonts w:ascii="Arial" w:hAnsi="Arial" w:cs="Arial"/>
                <w:iCs/>
                <w:color w:val="000000" w:themeColor="text1"/>
                <w:sz w:val="22"/>
                <w:szCs w:val="22"/>
              </w:rPr>
              <w:t>Professor</w:t>
            </w:r>
            <w:r w:rsidRPr="008C5BDE">
              <w:rPr>
                <w:rFonts w:ascii="Arial" w:hAnsi="Arial" w:cs="Arial"/>
                <w:iCs/>
                <w:color w:val="000000" w:themeColor="text1"/>
                <w:sz w:val="22"/>
                <w:szCs w:val="22"/>
              </w:rPr>
              <w:t xml:space="preserve"> </w:t>
            </w:r>
            <w:r>
              <w:rPr>
                <w:rFonts w:ascii="Arial" w:hAnsi="Arial" w:cs="Arial"/>
                <w:iCs/>
                <w:color w:val="000000" w:themeColor="text1"/>
                <w:sz w:val="22"/>
                <w:szCs w:val="22"/>
              </w:rPr>
              <w:t xml:space="preserve">Patrick Kwan, Associate Professor Piero </w:t>
            </w:r>
            <w:proofErr w:type="spellStart"/>
            <w:r>
              <w:rPr>
                <w:rFonts w:ascii="Arial" w:hAnsi="Arial" w:cs="Arial"/>
                <w:iCs/>
                <w:color w:val="000000" w:themeColor="text1"/>
                <w:sz w:val="22"/>
                <w:szCs w:val="22"/>
              </w:rPr>
              <w:t>Perucca</w:t>
            </w:r>
            <w:proofErr w:type="spellEnd"/>
            <w:r>
              <w:rPr>
                <w:rFonts w:ascii="Arial" w:hAnsi="Arial" w:cs="Arial"/>
                <w:iCs/>
                <w:color w:val="000000" w:themeColor="text1"/>
                <w:sz w:val="22"/>
                <w:szCs w:val="22"/>
              </w:rPr>
              <w:t xml:space="preserve">, Dr </w:t>
            </w:r>
            <w:proofErr w:type="spellStart"/>
            <w:r>
              <w:rPr>
                <w:rFonts w:ascii="Arial" w:hAnsi="Arial" w:cs="Arial"/>
                <w:iCs/>
                <w:color w:val="000000" w:themeColor="text1"/>
                <w:sz w:val="22"/>
                <w:szCs w:val="22"/>
              </w:rPr>
              <w:t>Shobi</w:t>
            </w:r>
            <w:proofErr w:type="spellEnd"/>
            <w:r>
              <w:rPr>
                <w:rFonts w:ascii="Arial" w:hAnsi="Arial" w:cs="Arial"/>
                <w:iCs/>
                <w:color w:val="000000" w:themeColor="text1"/>
                <w:sz w:val="22"/>
                <w:szCs w:val="22"/>
              </w:rPr>
              <w:t xml:space="preserve"> </w:t>
            </w:r>
            <w:proofErr w:type="spellStart"/>
            <w:r>
              <w:rPr>
                <w:rFonts w:ascii="Arial" w:hAnsi="Arial" w:cs="Arial"/>
                <w:iCs/>
                <w:color w:val="000000" w:themeColor="text1"/>
                <w:sz w:val="22"/>
                <w:szCs w:val="22"/>
              </w:rPr>
              <w:t>Sivathamboo</w:t>
            </w:r>
            <w:proofErr w:type="spellEnd"/>
            <w:r>
              <w:rPr>
                <w:rFonts w:ascii="Arial" w:hAnsi="Arial" w:cs="Arial"/>
                <w:iCs/>
                <w:color w:val="000000" w:themeColor="text1"/>
                <w:sz w:val="22"/>
                <w:szCs w:val="22"/>
              </w:rPr>
              <w:t xml:space="preserve">, Ms Lyn </w:t>
            </w:r>
            <w:proofErr w:type="spellStart"/>
            <w:r>
              <w:rPr>
                <w:rFonts w:ascii="Arial" w:hAnsi="Arial" w:cs="Arial"/>
                <w:iCs/>
                <w:color w:val="000000" w:themeColor="text1"/>
                <w:sz w:val="22"/>
                <w:szCs w:val="22"/>
              </w:rPr>
              <w:t>Millist</w:t>
            </w:r>
            <w:proofErr w:type="spellEnd"/>
            <w:r>
              <w:rPr>
                <w:rFonts w:ascii="Arial" w:hAnsi="Arial" w:cs="Arial"/>
                <w:iCs/>
                <w:color w:val="000000" w:themeColor="text1"/>
                <w:sz w:val="22"/>
                <w:szCs w:val="22"/>
              </w:rPr>
              <w:t xml:space="preserve">, Ms Georgia Grant, Mr Max </w:t>
            </w:r>
            <w:proofErr w:type="spellStart"/>
            <w:r>
              <w:rPr>
                <w:rFonts w:ascii="Arial" w:hAnsi="Arial" w:cs="Arial"/>
                <w:iCs/>
                <w:color w:val="000000" w:themeColor="text1"/>
                <w:sz w:val="22"/>
                <w:szCs w:val="22"/>
              </w:rPr>
              <w:t>Cowey</w:t>
            </w:r>
            <w:proofErr w:type="spellEnd"/>
            <w:r w:rsidR="00D24280">
              <w:rPr>
                <w:rFonts w:ascii="Arial" w:hAnsi="Arial" w:cs="Arial"/>
                <w:iCs/>
                <w:color w:val="000000" w:themeColor="text1"/>
                <w:sz w:val="22"/>
                <w:szCs w:val="22"/>
              </w:rPr>
              <w:t>, Mr Jack Germaine</w:t>
            </w:r>
          </w:p>
        </w:tc>
      </w:tr>
      <w:tr w:rsidR="00B0538B" w14:paraId="3980A71E" w14:textId="77777777" w:rsidTr="00216B02">
        <w:trPr>
          <w:trHeight w:hRule="exact" w:val="340"/>
        </w:trPr>
        <w:tc>
          <w:tcPr>
            <w:tcW w:w="3960" w:type="dxa"/>
            <w:shd w:val="clear" w:color="auto" w:fill="auto"/>
            <w:vAlign w:val="center"/>
          </w:tcPr>
          <w:p w14:paraId="4DE2E353" w14:textId="5CAC2E58" w:rsidR="00B0538B" w:rsidRPr="00216B02" w:rsidRDefault="00B0538B" w:rsidP="00B0538B">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4CE3EA46" w14:textId="77777777" w:rsidR="00B0538B" w:rsidRPr="00B33DE4" w:rsidRDefault="00B0538B" w:rsidP="00B0538B">
            <w:pPr>
              <w:rPr>
                <w:rFonts w:ascii="Arial" w:hAnsi="Arial" w:cs="Arial"/>
                <w:iCs/>
                <w:color w:val="000000" w:themeColor="text1"/>
                <w:sz w:val="22"/>
                <w:szCs w:val="22"/>
              </w:rPr>
            </w:pPr>
            <w:r>
              <w:rPr>
                <w:rFonts w:ascii="Arial" w:hAnsi="Arial" w:cs="Arial"/>
                <w:iCs/>
                <w:color w:val="000000" w:themeColor="text1"/>
                <w:sz w:val="22"/>
                <w:szCs w:val="22"/>
              </w:rPr>
              <w:t>The Alfred Hospital</w:t>
            </w:r>
          </w:p>
          <w:p w14:paraId="1437BDFF" w14:textId="547ACB7F" w:rsidR="00B0538B" w:rsidRPr="00216B02" w:rsidRDefault="00B0538B" w:rsidP="00B0538B">
            <w:pPr>
              <w:rPr>
                <w:rFonts w:ascii="Arial" w:hAnsi="Arial" w:cs="Arial"/>
                <w:sz w:val="22"/>
                <w:szCs w:val="22"/>
              </w:rPr>
            </w:pPr>
            <w:r w:rsidRPr="003D35BD" w:rsidDel="0015494B">
              <w:rPr>
                <w:rFonts w:ascii="Arial" w:hAnsi="Arial" w:cs="Arial"/>
                <w:i/>
                <w:color w:val="FF9900"/>
                <w:sz w:val="22"/>
                <w:szCs w:val="22"/>
              </w:rPr>
              <w:t xml:space="preserve"> </w:t>
            </w:r>
          </w:p>
        </w:tc>
      </w:tr>
      <w:tr w:rsidR="00B0538B" w14:paraId="761D694D" w14:textId="77777777" w:rsidTr="00E02C42">
        <w:trPr>
          <w:trHeight w:hRule="exact" w:val="506"/>
        </w:trPr>
        <w:tc>
          <w:tcPr>
            <w:tcW w:w="3960" w:type="dxa"/>
            <w:shd w:val="clear" w:color="auto" w:fill="auto"/>
            <w:vAlign w:val="center"/>
          </w:tcPr>
          <w:p w14:paraId="17980EAE" w14:textId="1D0B3965" w:rsidR="00B0538B" w:rsidRPr="008E0063" w:rsidRDefault="00B0538B" w:rsidP="00B0538B">
            <w:pPr>
              <w:rPr>
                <w:rFonts w:ascii="Arial" w:hAnsi="Arial" w:cs="Arial"/>
                <w:b/>
                <w:sz w:val="22"/>
                <w:szCs w:val="22"/>
              </w:rPr>
            </w:pPr>
            <w:r>
              <w:rPr>
                <w:rFonts w:ascii="Arial" w:hAnsi="Arial" w:cs="Arial"/>
                <w:b/>
                <w:sz w:val="22"/>
                <w:szCs w:val="22"/>
              </w:rPr>
              <w:t xml:space="preserve">HREC </w:t>
            </w:r>
            <w:r w:rsidR="009E5C0D">
              <w:rPr>
                <w:rFonts w:ascii="Arial" w:hAnsi="Arial" w:cs="Arial"/>
                <w:b/>
                <w:sz w:val="22"/>
                <w:szCs w:val="22"/>
              </w:rPr>
              <w:t>Reference</w:t>
            </w:r>
          </w:p>
        </w:tc>
        <w:tc>
          <w:tcPr>
            <w:tcW w:w="5040" w:type="dxa"/>
            <w:shd w:val="clear" w:color="auto" w:fill="auto"/>
            <w:vAlign w:val="center"/>
          </w:tcPr>
          <w:p w14:paraId="3F77E873" w14:textId="52A5A684" w:rsidR="00B0538B" w:rsidRPr="003D35BD" w:rsidRDefault="00B0538B" w:rsidP="00B0538B">
            <w:pPr>
              <w:rPr>
                <w:rFonts w:ascii="Arial" w:hAnsi="Arial" w:cs="Arial"/>
                <w:i/>
                <w:color w:val="FF9900"/>
                <w:sz w:val="22"/>
                <w:szCs w:val="22"/>
              </w:rPr>
            </w:pPr>
            <w:r w:rsidRPr="00370100">
              <w:rPr>
                <w:rFonts w:ascii="Arial" w:hAnsi="Arial" w:cs="Arial"/>
                <w:iCs/>
                <w:color w:val="000000" w:themeColor="text1"/>
                <w:sz w:val="22"/>
                <w:szCs w:val="22"/>
              </w:rPr>
              <w:t>HREC-61886-Alfred-2020</w:t>
            </w:r>
          </w:p>
        </w:tc>
      </w:tr>
      <w:tr w:rsidR="009E5C0D" w14:paraId="373A57E5" w14:textId="77777777" w:rsidTr="00E02C42">
        <w:trPr>
          <w:trHeight w:hRule="exact" w:val="506"/>
        </w:trPr>
        <w:tc>
          <w:tcPr>
            <w:tcW w:w="3960" w:type="dxa"/>
            <w:shd w:val="clear" w:color="auto" w:fill="auto"/>
            <w:vAlign w:val="center"/>
          </w:tcPr>
          <w:p w14:paraId="7D2B3FB9" w14:textId="50959EB1" w:rsidR="009E5C0D" w:rsidRDefault="009E5C0D" w:rsidP="00B0538B">
            <w:pPr>
              <w:rPr>
                <w:rFonts w:ascii="Arial" w:hAnsi="Arial" w:cs="Arial"/>
                <w:b/>
                <w:sz w:val="22"/>
                <w:szCs w:val="22"/>
              </w:rPr>
            </w:pPr>
            <w:r>
              <w:rPr>
                <w:rFonts w:ascii="Arial" w:hAnsi="Arial" w:cs="Arial"/>
                <w:b/>
                <w:sz w:val="22"/>
                <w:szCs w:val="22"/>
              </w:rPr>
              <w:t>Local Project Number</w:t>
            </w:r>
          </w:p>
        </w:tc>
        <w:tc>
          <w:tcPr>
            <w:tcW w:w="5040" w:type="dxa"/>
            <w:shd w:val="clear" w:color="auto" w:fill="auto"/>
            <w:vAlign w:val="center"/>
          </w:tcPr>
          <w:p w14:paraId="7F388B06" w14:textId="3D8F063F" w:rsidR="009E5C0D" w:rsidRPr="00370100" w:rsidRDefault="009E5C0D" w:rsidP="00B0538B">
            <w:pPr>
              <w:rPr>
                <w:rFonts w:ascii="Arial" w:hAnsi="Arial" w:cs="Arial"/>
                <w:iCs/>
                <w:color w:val="000000" w:themeColor="text1"/>
                <w:sz w:val="22"/>
                <w:szCs w:val="22"/>
              </w:rPr>
            </w:pPr>
            <w:r>
              <w:rPr>
                <w:rFonts w:ascii="Arial" w:hAnsi="Arial" w:cs="Arial"/>
                <w:iCs/>
                <w:color w:val="000000" w:themeColor="text1"/>
                <w:sz w:val="22"/>
                <w:szCs w:val="22"/>
              </w:rPr>
              <w:t>91/20</w:t>
            </w:r>
          </w:p>
        </w:tc>
      </w:tr>
    </w:tbl>
    <w:p w14:paraId="615DB3E5" w14:textId="77777777" w:rsidR="00CA09C5" w:rsidRDefault="00CA09C5" w:rsidP="002F5E8A">
      <w:pPr>
        <w:rPr>
          <w:rFonts w:ascii="Arial" w:hAnsi="Arial" w:cs="Arial"/>
          <w:b/>
          <w:sz w:val="22"/>
          <w:szCs w:val="22"/>
          <w:u w:val="single"/>
        </w:rPr>
      </w:pPr>
    </w:p>
    <w:p w14:paraId="62CB3B05" w14:textId="77777777" w:rsidR="00CA09C5" w:rsidRPr="00CA09C5" w:rsidRDefault="00CA09C5" w:rsidP="002F5E8A">
      <w:pPr>
        <w:rPr>
          <w:rFonts w:ascii="Arial" w:hAnsi="Arial" w:cs="Arial"/>
          <w:b/>
          <w:sz w:val="22"/>
          <w:szCs w:val="22"/>
          <w:u w:val="single"/>
        </w:rPr>
      </w:pPr>
      <w:r w:rsidRPr="00CA09C5">
        <w:rPr>
          <w:rFonts w:ascii="Arial" w:hAnsi="Arial" w:cs="Arial"/>
          <w:b/>
          <w:sz w:val="22"/>
          <w:szCs w:val="22"/>
          <w:u w:val="single"/>
        </w:rPr>
        <w:t>Consent Agreement</w:t>
      </w:r>
    </w:p>
    <w:p w14:paraId="29A41F10"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 xml:space="preserve">e Participant Information </w:t>
      </w:r>
      <w:proofErr w:type="gramStart"/>
      <w:r w:rsidR="00E92B19">
        <w:rPr>
          <w:rFonts w:ascii="Arial" w:hAnsi="Arial" w:cs="Arial"/>
          <w:sz w:val="22"/>
          <w:szCs w:val="22"/>
        </w:rPr>
        <w:t>Sheet</w:t>
      </w:r>
      <w:proofErr w:type="gramEnd"/>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1848600A" w14:textId="77777777" w:rsidR="001A7FD4" w:rsidRPr="003B0668" w:rsidRDefault="001A7FD4" w:rsidP="002F5E8A">
      <w:pPr>
        <w:rPr>
          <w:rFonts w:ascii="Arial" w:hAnsi="Arial" w:cs="Arial"/>
          <w:sz w:val="16"/>
          <w:szCs w:val="16"/>
        </w:rPr>
      </w:pPr>
    </w:p>
    <w:p w14:paraId="2B990E17"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29BE5383" w14:textId="77777777" w:rsidR="002F5E8A" w:rsidRPr="003461DF" w:rsidRDefault="002F5E8A" w:rsidP="002F5E8A">
      <w:pPr>
        <w:rPr>
          <w:rFonts w:ascii="Arial" w:hAnsi="Arial" w:cs="Arial"/>
          <w:sz w:val="16"/>
          <w:szCs w:val="16"/>
        </w:rPr>
      </w:pPr>
    </w:p>
    <w:p w14:paraId="05968330" w14:textId="02B0F0A8" w:rsidR="002F5E8A" w:rsidRPr="00C169E9" w:rsidRDefault="002F5E8A" w:rsidP="002F5E8A">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634D7E">
        <w:rPr>
          <w:rFonts w:ascii="Arial" w:hAnsi="Arial" w:cs="Arial"/>
          <w:sz w:val="22"/>
          <w:szCs w:val="22"/>
        </w:rPr>
        <w:t xml:space="preserve"> The Alfred Hospital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7A337D8F" w14:textId="77777777" w:rsidR="002F5E8A" w:rsidRPr="003461DF" w:rsidRDefault="002F5E8A" w:rsidP="002F5E8A">
      <w:pPr>
        <w:rPr>
          <w:rFonts w:ascii="Arial" w:hAnsi="Arial" w:cs="Arial"/>
          <w:sz w:val="16"/>
          <w:szCs w:val="16"/>
        </w:rPr>
      </w:pPr>
    </w:p>
    <w:p w14:paraId="2464CED6" w14:textId="77777777"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4A5FB332" w14:textId="77777777" w:rsidR="002F5E8A" w:rsidRPr="003461DF" w:rsidRDefault="002F5E8A" w:rsidP="002F5E8A">
      <w:pPr>
        <w:rPr>
          <w:rFonts w:ascii="Arial" w:hAnsi="Arial" w:cs="Arial"/>
          <w:sz w:val="16"/>
          <w:szCs w:val="16"/>
        </w:rPr>
      </w:pPr>
    </w:p>
    <w:p w14:paraId="546A5BA1"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0F4A20DC" w14:textId="77777777" w:rsidR="002F5E8A" w:rsidRPr="003461DF" w:rsidRDefault="002F5E8A" w:rsidP="002F5E8A">
      <w:pPr>
        <w:rPr>
          <w:rFonts w:ascii="Arial" w:hAnsi="Arial" w:cs="Arial"/>
          <w:sz w:val="16"/>
          <w:szCs w:val="16"/>
        </w:rPr>
      </w:pPr>
    </w:p>
    <w:p w14:paraId="29DB4495" w14:textId="77777777"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5BE2C57E" w14:textId="77777777" w:rsidR="00CA09C5" w:rsidRDefault="00CA09C5" w:rsidP="003B0668">
      <w:pPr>
        <w:rPr>
          <w:rFonts w:ascii="Arial" w:hAnsi="Arial" w:cs="Arial"/>
          <w:sz w:val="22"/>
          <w:szCs w:val="22"/>
        </w:rPr>
      </w:pPr>
    </w:p>
    <w:p w14:paraId="3B4EE224" w14:textId="590D18AC" w:rsidR="000A6E1D" w:rsidRPr="00CA09C5"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tbl>
      <w:tblPr>
        <w:tblStyle w:val="TableGrid"/>
        <w:tblW w:w="9456" w:type="dxa"/>
        <w:tblLook w:val="04A0" w:firstRow="1" w:lastRow="0" w:firstColumn="1" w:lastColumn="0" w:noHBand="0" w:noVBand="1"/>
      </w:tblPr>
      <w:tblGrid>
        <w:gridCol w:w="9456"/>
      </w:tblGrid>
      <w:tr w:rsidR="006C0372" w14:paraId="13B70639" w14:textId="77777777" w:rsidTr="000A6E1D">
        <w:trPr>
          <w:trHeight w:val="607"/>
        </w:trPr>
        <w:tc>
          <w:tcPr>
            <w:tcW w:w="9456" w:type="dxa"/>
          </w:tcPr>
          <w:p w14:paraId="5C465864" w14:textId="77777777" w:rsidR="006C0372" w:rsidRDefault="006C0372" w:rsidP="003B0668">
            <w:pPr>
              <w:rPr>
                <w:rFonts w:ascii="Arial" w:hAnsi="Arial" w:cs="Arial"/>
                <w:sz w:val="16"/>
                <w:szCs w:val="22"/>
              </w:rPr>
            </w:pPr>
          </w:p>
          <w:p w14:paraId="11B9E1F4"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w:t>
            </w:r>
            <w:proofErr w:type="gramStart"/>
            <w:r>
              <w:rPr>
                <w:rFonts w:ascii="Arial" w:hAnsi="Arial" w:cs="Arial"/>
                <w:sz w:val="18"/>
                <w:szCs w:val="18"/>
              </w:rPr>
              <w:t xml:space="preserve">print) </w:t>
            </w:r>
            <w:r>
              <w:rPr>
                <w:rFonts w:ascii="Arial" w:hAnsi="Arial" w:cs="Arial"/>
                <w:sz w:val="22"/>
                <w:szCs w:val="22"/>
              </w:rPr>
              <w:t xml:space="preserve"> _</w:t>
            </w:r>
            <w:proofErr w:type="gramEnd"/>
            <w:r>
              <w:rPr>
                <w:rFonts w:ascii="Arial" w:hAnsi="Arial" w:cs="Arial"/>
                <w:sz w:val="22"/>
                <w:szCs w:val="22"/>
              </w:rPr>
              <w:t>________________________________________________</w:t>
            </w:r>
          </w:p>
          <w:p w14:paraId="231DF727" w14:textId="77777777" w:rsidR="006C0372" w:rsidRDefault="006C0372" w:rsidP="003B0668">
            <w:pPr>
              <w:rPr>
                <w:rFonts w:ascii="Arial" w:hAnsi="Arial" w:cs="Arial"/>
                <w:sz w:val="22"/>
                <w:szCs w:val="22"/>
              </w:rPr>
            </w:pPr>
          </w:p>
          <w:p w14:paraId="4F9F5EC5"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30038FF9" w14:textId="77777777" w:rsidR="006C0372" w:rsidRDefault="006C0372" w:rsidP="006C0372">
            <w:pPr>
              <w:rPr>
                <w:rFonts w:ascii="Arial" w:hAnsi="Arial" w:cs="Arial"/>
                <w:sz w:val="16"/>
                <w:szCs w:val="22"/>
              </w:rPr>
            </w:pPr>
          </w:p>
        </w:tc>
      </w:tr>
    </w:tbl>
    <w:p w14:paraId="6F76661C" w14:textId="77777777" w:rsidR="00311D3D" w:rsidRDefault="00311D3D" w:rsidP="00511D8A">
      <w:pPr>
        <w:rPr>
          <w:rFonts w:ascii="Arial" w:hAnsi="Arial" w:cs="Arial"/>
          <w:b/>
          <w:sz w:val="22"/>
          <w:szCs w:val="22"/>
        </w:rPr>
      </w:pPr>
    </w:p>
    <w:p w14:paraId="2C384339" w14:textId="77777777" w:rsidR="00311D3D" w:rsidRPr="00311D3D" w:rsidRDefault="00311D3D" w:rsidP="00511D8A">
      <w:pPr>
        <w:rPr>
          <w:rFonts w:ascii="Arial" w:hAnsi="Arial" w:cs="Arial"/>
          <w:b/>
          <w:sz w:val="22"/>
          <w:szCs w:val="22"/>
        </w:rPr>
      </w:pPr>
      <w:bookmarkStart w:id="2" w:name="_Hlk5285753"/>
      <w:r>
        <w:rPr>
          <w:rFonts w:ascii="Arial" w:hAnsi="Arial" w:cs="Arial"/>
          <w:b/>
          <w:sz w:val="22"/>
          <w:szCs w:val="22"/>
        </w:rPr>
        <w:t xml:space="preserve">Declaration - for participants </w:t>
      </w:r>
      <w:r w:rsidR="00CA09C5" w:rsidRPr="00CA09C5">
        <w:rPr>
          <w:rFonts w:ascii="Arial" w:hAnsi="Arial" w:cs="Arial"/>
          <w:b/>
          <w:sz w:val="22"/>
          <w:szCs w:val="22"/>
          <w:u w:val="single"/>
        </w:rPr>
        <w:t>unable</w:t>
      </w:r>
      <w:r w:rsidR="00CA09C5" w:rsidRPr="006C0372">
        <w:rPr>
          <w:rFonts w:ascii="Arial" w:hAnsi="Arial" w:cs="Arial"/>
          <w:b/>
          <w:sz w:val="22"/>
          <w:szCs w:val="22"/>
        </w:rPr>
        <w:t xml:space="preserve"> to read t</w:t>
      </w:r>
      <w:r>
        <w:rPr>
          <w:rFonts w:ascii="Arial" w:hAnsi="Arial" w:cs="Arial"/>
          <w:b/>
          <w:sz w:val="22"/>
          <w:szCs w:val="22"/>
        </w:rPr>
        <w:t>he information and consent form</w:t>
      </w:r>
    </w:p>
    <w:tbl>
      <w:tblPr>
        <w:tblStyle w:val="TableGrid"/>
        <w:tblW w:w="0" w:type="auto"/>
        <w:tblLook w:val="04A0" w:firstRow="1" w:lastRow="0" w:firstColumn="1" w:lastColumn="0" w:noHBand="0" w:noVBand="1"/>
      </w:tblPr>
      <w:tblGrid>
        <w:gridCol w:w="9350"/>
      </w:tblGrid>
      <w:tr w:rsidR="00A245F1" w:rsidRPr="00A54684" w14:paraId="30FA1A66" w14:textId="77777777" w:rsidTr="008C5BDE">
        <w:trPr>
          <w:trHeight w:val="1253"/>
        </w:trPr>
        <w:tc>
          <w:tcPr>
            <w:tcW w:w="9396" w:type="dxa"/>
          </w:tcPr>
          <w:p w14:paraId="0577AFB6" w14:textId="77777777" w:rsidR="00A245F1" w:rsidRPr="00B30347" w:rsidRDefault="00A245F1" w:rsidP="006C0372">
            <w:pPr>
              <w:tabs>
                <w:tab w:val="left" w:pos="5400"/>
              </w:tabs>
              <w:ind w:right="-113"/>
              <w:rPr>
                <w:rFonts w:ascii="Arial" w:hAnsi="Arial" w:cs="Arial"/>
                <w:b/>
                <w:sz w:val="18"/>
                <w:szCs w:val="18"/>
              </w:rPr>
            </w:pPr>
            <w:bookmarkStart w:id="3" w:name="_Hlk5285935"/>
            <w:bookmarkEnd w:id="2"/>
            <w:r w:rsidRPr="00311D3D">
              <w:rPr>
                <w:rFonts w:ascii="Arial" w:hAnsi="Arial" w:cs="Arial"/>
                <w:sz w:val="22"/>
                <w:szCs w:val="22"/>
              </w:rPr>
              <w:t>Witness to the informed consent process</w:t>
            </w:r>
          </w:p>
          <w:p w14:paraId="5B9C8FF7"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204BCF13" w14:textId="77777777" w:rsidR="006D362C" w:rsidRDefault="006D362C" w:rsidP="006C0372">
            <w:pPr>
              <w:tabs>
                <w:tab w:val="left" w:pos="5400"/>
              </w:tabs>
              <w:ind w:right="-113"/>
              <w:rPr>
                <w:rFonts w:ascii="Arial" w:hAnsi="Arial" w:cs="Arial"/>
                <w:sz w:val="22"/>
                <w:szCs w:val="22"/>
              </w:rPr>
            </w:pPr>
          </w:p>
          <w:p w14:paraId="1753C54D"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03C4D3B3" w14:textId="77777777" w:rsidR="00A245F1" w:rsidRPr="00FE10A5" w:rsidRDefault="009B71A9" w:rsidP="006C0372">
            <w:pPr>
              <w:tabs>
                <w:tab w:val="left" w:pos="5400"/>
              </w:tabs>
              <w:ind w:right="-113"/>
              <w:rPr>
                <w:rFonts w:ascii="Arial" w:hAnsi="Arial" w:cs="Arial"/>
                <w:b/>
                <w:sz w:val="18"/>
                <w:szCs w:val="18"/>
              </w:rPr>
            </w:pPr>
            <w:r w:rsidRPr="009B71A9">
              <w:rPr>
                <w:rFonts w:ascii="Arial" w:hAnsi="Arial" w:cs="Arial"/>
                <w:sz w:val="18"/>
                <w:szCs w:val="18"/>
              </w:rPr>
              <w:t xml:space="preserve"> </w:t>
            </w:r>
            <w:r w:rsidR="007518B9">
              <w:rPr>
                <w:rFonts w:ascii="Arial" w:hAnsi="Arial" w:cs="Arial"/>
                <w:sz w:val="18"/>
                <w:szCs w:val="18"/>
              </w:rPr>
              <w:t xml:space="preserve">* </w:t>
            </w:r>
            <w:r w:rsidRPr="009B71A9">
              <w:rPr>
                <w:rFonts w:ascii="Arial" w:hAnsi="Arial" w:cs="Arial"/>
                <w:sz w:val="18"/>
                <w:szCs w:val="18"/>
              </w:rPr>
              <w:t>Witness must be 18 years or older.</w:t>
            </w:r>
          </w:p>
        </w:tc>
      </w:tr>
      <w:bookmarkEnd w:id="3"/>
    </w:tbl>
    <w:p w14:paraId="05D38084" w14:textId="77777777" w:rsidR="00511D8A" w:rsidRDefault="00511D8A" w:rsidP="002F5E8A">
      <w:pPr>
        <w:rPr>
          <w:rFonts w:ascii="Arial" w:hAnsi="Arial" w:cs="Arial"/>
          <w:b/>
          <w:sz w:val="22"/>
          <w:szCs w:val="22"/>
          <w:u w:val="single"/>
        </w:rPr>
      </w:pPr>
    </w:p>
    <w:p w14:paraId="02EC036B" w14:textId="66786ECD" w:rsidR="002F5E8A" w:rsidRPr="003461DF" w:rsidRDefault="002F5E8A" w:rsidP="002F5E8A">
      <w:pPr>
        <w:rPr>
          <w:rFonts w:ascii="Arial" w:hAnsi="Arial" w:cs="Arial"/>
          <w:sz w:val="16"/>
          <w:szCs w:val="16"/>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34BD4EC" w14:textId="77777777" w:rsidR="002F5E8A" w:rsidRPr="003461DF" w:rsidRDefault="002F5E8A" w:rsidP="002F5E8A">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464" w:type="dxa"/>
        <w:tblLook w:val="01E0" w:firstRow="1" w:lastRow="1" w:firstColumn="1" w:lastColumn="1" w:noHBand="0" w:noVBand="0"/>
      </w:tblPr>
      <w:tblGrid>
        <w:gridCol w:w="289"/>
        <w:gridCol w:w="1080"/>
        <w:gridCol w:w="1973"/>
        <w:gridCol w:w="1613"/>
        <w:gridCol w:w="568"/>
        <w:gridCol w:w="3586"/>
        <w:gridCol w:w="355"/>
      </w:tblGrid>
      <w:tr w:rsidR="002F5E8A" w:rsidRPr="00216B02" w14:paraId="0F93F977" w14:textId="77777777" w:rsidTr="00FE10A5">
        <w:trPr>
          <w:trHeight w:hRule="exact" w:val="170"/>
        </w:trPr>
        <w:tc>
          <w:tcPr>
            <w:tcW w:w="9464" w:type="dxa"/>
            <w:gridSpan w:val="7"/>
            <w:tcBorders>
              <w:top w:val="single" w:sz="4" w:space="0" w:color="auto"/>
              <w:left w:val="single" w:sz="4" w:space="0" w:color="auto"/>
              <w:right w:val="single" w:sz="4" w:space="0" w:color="auto"/>
            </w:tcBorders>
            <w:shd w:val="clear" w:color="auto" w:fill="auto"/>
          </w:tcPr>
          <w:p w14:paraId="7F342C49" w14:textId="77777777" w:rsidR="002F5E8A" w:rsidRPr="00216B02" w:rsidRDefault="002F5E8A" w:rsidP="00216B02">
            <w:pPr>
              <w:ind w:left="-113" w:right="-113"/>
              <w:rPr>
                <w:rFonts w:ascii="Arial" w:hAnsi="Arial" w:cs="Arial"/>
                <w:sz w:val="22"/>
                <w:szCs w:val="22"/>
              </w:rPr>
            </w:pPr>
          </w:p>
        </w:tc>
      </w:tr>
      <w:tr w:rsidR="00BE7671" w:rsidRPr="00216B02" w14:paraId="4DE6537A" w14:textId="77777777" w:rsidTr="00FE10A5">
        <w:tc>
          <w:tcPr>
            <w:tcW w:w="288" w:type="dxa"/>
            <w:tcBorders>
              <w:left w:val="single" w:sz="4" w:space="0" w:color="auto"/>
            </w:tcBorders>
            <w:shd w:val="clear" w:color="auto" w:fill="auto"/>
          </w:tcPr>
          <w:p w14:paraId="3AD5F0F8" w14:textId="77777777" w:rsidR="00BE7671" w:rsidRPr="00216B02" w:rsidRDefault="00BE7671" w:rsidP="00216B02">
            <w:pPr>
              <w:ind w:left="-113" w:right="-113"/>
              <w:rPr>
                <w:rFonts w:ascii="Arial" w:hAnsi="Arial" w:cs="Arial"/>
                <w:sz w:val="22"/>
                <w:szCs w:val="22"/>
              </w:rPr>
            </w:pPr>
          </w:p>
        </w:tc>
        <w:tc>
          <w:tcPr>
            <w:tcW w:w="3060" w:type="dxa"/>
            <w:gridSpan w:val="2"/>
            <w:shd w:val="clear" w:color="auto" w:fill="auto"/>
          </w:tcPr>
          <w:p w14:paraId="3C8A3069"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1C700F94"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21255AB" w14:textId="77777777" w:rsidR="00BE7671" w:rsidRPr="00216B02" w:rsidRDefault="00BE7671" w:rsidP="00216B02">
            <w:pPr>
              <w:ind w:left="-113" w:right="-113"/>
              <w:rPr>
                <w:rFonts w:ascii="Arial" w:hAnsi="Arial" w:cs="Arial"/>
                <w:sz w:val="22"/>
                <w:szCs w:val="22"/>
              </w:rPr>
            </w:pPr>
          </w:p>
        </w:tc>
        <w:tc>
          <w:tcPr>
            <w:tcW w:w="356" w:type="dxa"/>
            <w:tcBorders>
              <w:right w:val="single" w:sz="4" w:space="0" w:color="auto"/>
            </w:tcBorders>
            <w:shd w:val="clear" w:color="auto" w:fill="auto"/>
          </w:tcPr>
          <w:p w14:paraId="646D3DBC" w14:textId="77777777" w:rsidR="00BE7671" w:rsidRPr="00216B02" w:rsidRDefault="00BE7671" w:rsidP="00216B02">
            <w:pPr>
              <w:ind w:left="-113" w:right="-113"/>
              <w:rPr>
                <w:rFonts w:ascii="Arial" w:hAnsi="Arial" w:cs="Arial"/>
                <w:sz w:val="22"/>
                <w:szCs w:val="22"/>
              </w:rPr>
            </w:pPr>
          </w:p>
        </w:tc>
      </w:tr>
      <w:tr w:rsidR="002F5E8A" w:rsidRPr="00216B02" w14:paraId="6DEC719F" w14:textId="77777777" w:rsidTr="00FE10A5">
        <w:trPr>
          <w:trHeight w:hRule="exact" w:val="57"/>
        </w:trPr>
        <w:tc>
          <w:tcPr>
            <w:tcW w:w="9108" w:type="dxa"/>
            <w:gridSpan w:val="6"/>
            <w:tcBorders>
              <w:left w:val="single" w:sz="4" w:space="0" w:color="auto"/>
            </w:tcBorders>
            <w:shd w:val="clear" w:color="auto" w:fill="auto"/>
          </w:tcPr>
          <w:p w14:paraId="181D44AB" w14:textId="77777777"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tcPr>
          <w:p w14:paraId="35E00354" w14:textId="77777777" w:rsidR="002F5E8A" w:rsidRPr="00216B02" w:rsidRDefault="002F5E8A" w:rsidP="00216B02">
            <w:pPr>
              <w:ind w:left="-113" w:right="-113"/>
              <w:rPr>
                <w:rFonts w:ascii="Arial" w:hAnsi="Arial" w:cs="Arial"/>
                <w:sz w:val="22"/>
                <w:szCs w:val="22"/>
              </w:rPr>
            </w:pPr>
          </w:p>
        </w:tc>
      </w:tr>
      <w:tr w:rsidR="002F5E8A" w:rsidRPr="00216B02" w14:paraId="14DA7940" w14:textId="77777777" w:rsidTr="00FE10A5">
        <w:trPr>
          <w:trHeight w:hRule="exact" w:val="454"/>
        </w:trPr>
        <w:tc>
          <w:tcPr>
            <w:tcW w:w="288" w:type="dxa"/>
            <w:tcBorders>
              <w:left w:val="single" w:sz="4" w:space="0" w:color="auto"/>
            </w:tcBorders>
            <w:shd w:val="clear" w:color="auto" w:fill="auto"/>
            <w:vAlign w:val="bottom"/>
          </w:tcPr>
          <w:p w14:paraId="22CFE53D" w14:textId="77777777"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14:paraId="1C9A0E09"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D191D93" w14:textId="77777777"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14:paraId="279073FC"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BBE4D61" w14:textId="77777777"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vAlign w:val="bottom"/>
          </w:tcPr>
          <w:p w14:paraId="7EAB8356" w14:textId="77777777" w:rsidR="002F5E8A" w:rsidRPr="00216B02" w:rsidRDefault="002F5E8A" w:rsidP="00216B02">
            <w:pPr>
              <w:ind w:left="-113" w:right="-113"/>
              <w:rPr>
                <w:rFonts w:ascii="Arial" w:hAnsi="Arial" w:cs="Arial"/>
                <w:sz w:val="22"/>
                <w:szCs w:val="22"/>
              </w:rPr>
            </w:pPr>
          </w:p>
        </w:tc>
      </w:tr>
      <w:tr w:rsidR="002F5E8A" w:rsidRPr="00216B02" w14:paraId="326F1C01" w14:textId="77777777" w:rsidTr="00FE10A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1C6A3B3C" w14:textId="77777777" w:rsidR="002F5E8A" w:rsidRPr="00216B02" w:rsidRDefault="002F5E8A" w:rsidP="00216B02">
            <w:pPr>
              <w:ind w:left="-113" w:right="-113"/>
              <w:rPr>
                <w:rFonts w:ascii="Arial" w:hAnsi="Arial" w:cs="Arial"/>
                <w:sz w:val="22"/>
                <w:szCs w:val="22"/>
              </w:rPr>
            </w:pPr>
          </w:p>
        </w:tc>
      </w:tr>
    </w:tbl>
    <w:p w14:paraId="6B921679"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5E74FE11" w14:textId="77777777"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4943B169" w14:textId="77777777" w:rsidR="00963CD3" w:rsidRDefault="00963CD3" w:rsidP="00FD07E7">
      <w:pPr>
        <w:jc w:val="center"/>
        <w:rPr>
          <w:rFonts w:ascii="Arial" w:hAnsi="Arial" w:cs="Arial"/>
          <w:b/>
          <w:sz w:val="32"/>
          <w:szCs w:val="32"/>
        </w:rPr>
      </w:pPr>
    </w:p>
    <w:p w14:paraId="44F9DDD0" w14:textId="77777777" w:rsidR="00963CD3" w:rsidRDefault="00963CD3" w:rsidP="00FD07E7">
      <w:pPr>
        <w:jc w:val="center"/>
        <w:rPr>
          <w:rFonts w:ascii="Arial" w:hAnsi="Arial" w:cs="Arial"/>
          <w:b/>
          <w:sz w:val="32"/>
          <w:szCs w:val="32"/>
        </w:rPr>
      </w:pPr>
    </w:p>
    <w:p w14:paraId="40BF5824" w14:textId="77777777" w:rsidR="00963CD3" w:rsidRDefault="00963CD3" w:rsidP="00FD07E7">
      <w:pPr>
        <w:jc w:val="center"/>
        <w:rPr>
          <w:rFonts w:ascii="Arial" w:hAnsi="Arial" w:cs="Arial"/>
          <w:b/>
          <w:sz w:val="32"/>
          <w:szCs w:val="32"/>
        </w:rPr>
      </w:pPr>
    </w:p>
    <w:p w14:paraId="07A54648" w14:textId="77777777" w:rsidR="00963CD3" w:rsidRDefault="00963CD3" w:rsidP="00FD07E7">
      <w:pPr>
        <w:jc w:val="center"/>
        <w:rPr>
          <w:rFonts w:ascii="Arial" w:hAnsi="Arial" w:cs="Arial"/>
          <w:b/>
          <w:sz w:val="32"/>
          <w:szCs w:val="32"/>
        </w:rPr>
      </w:pPr>
    </w:p>
    <w:p w14:paraId="6A85EC87" w14:textId="77777777" w:rsidR="00963CD3" w:rsidRDefault="00963CD3" w:rsidP="00FD07E7">
      <w:pPr>
        <w:jc w:val="center"/>
        <w:rPr>
          <w:rFonts w:ascii="Arial" w:hAnsi="Arial" w:cs="Arial"/>
          <w:b/>
          <w:sz w:val="32"/>
          <w:szCs w:val="32"/>
        </w:rPr>
      </w:pPr>
    </w:p>
    <w:p w14:paraId="2ECFF5F9" w14:textId="77777777" w:rsidR="00963CD3" w:rsidRDefault="00963CD3" w:rsidP="00FD07E7">
      <w:pPr>
        <w:jc w:val="center"/>
        <w:rPr>
          <w:rFonts w:ascii="Arial" w:hAnsi="Arial" w:cs="Arial"/>
          <w:b/>
          <w:sz w:val="32"/>
          <w:szCs w:val="32"/>
        </w:rPr>
      </w:pPr>
    </w:p>
    <w:p w14:paraId="7B1C1FC1" w14:textId="77777777" w:rsidR="00963CD3" w:rsidRDefault="00963CD3" w:rsidP="00FD07E7">
      <w:pPr>
        <w:jc w:val="center"/>
        <w:rPr>
          <w:rFonts w:ascii="Arial" w:hAnsi="Arial" w:cs="Arial"/>
          <w:b/>
          <w:sz w:val="32"/>
          <w:szCs w:val="32"/>
        </w:rPr>
      </w:pPr>
    </w:p>
    <w:p w14:paraId="00FB2834" w14:textId="77777777" w:rsidR="00963CD3" w:rsidRDefault="00963CD3" w:rsidP="00FD07E7">
      <w:pPr>
        <w:jc w:val="center"/>
        <w:rPr>
          <w:rFonts w:ascii="Arial" w:hAnsi="Arial" w:cs="Arial"/>
          <w:b/>
          <w:sz w:val="32"/>
          <w:szCs w:val="32"/>
        </w:rPr>
      </w:pPr>
    </w:p>
    <w:p w14:paraId="3E41F462" w14:textId="77777777" w:rsidR="00963CD3" w:rsidRDefault="00963CD3" w:rsidP="00FD07E7">
      <w:pPr>
        <w:jc w:val="center"/>
        <w:rPr>
          <w:rFonts w:ascii="Arial" w:hAnsi="Arial" w:cs="Arial"/>
          <w:b/>
          <w:sz w:val="32"/>
          <w:szCs w:val="32"/>
        </w:rPr>
      </w:pPr>
    </w:p>
    <w:p w14:paraId="034934DD" w14:textId="77777777" w:rsidR="00963CD3" w:rsidRDefault="00963CD3" w:rsidP="00FD07E7">
      <w:pPr>
        <w:jc w:val="center"/>
        <w:rPr>
          <w:rFonts w:ascii="Arial" w:hAnsi="Arial" w:cs="Arial"/>
          <w:b/>
          <w:sz w:val="32"/>
          <w:szCs w:val="32"/>
        </w:rPr>
      </w:pPr>
    </w:p>
    <w:p w14:paraId="2A7DB863" w14:textId="77777777" w:rsidR="00963CD3" w:rsidRDefault="00963CD3" w:rsidP="00FD07E7">
      <w:pPr>
        <w:jc w:val="center"/>
        <w:rPr>
          <w:rFonts w:ascii="Arial" w:hAnsi="Arial" w:cs="Arial"/>
          <w:b/>
          <w:sz w:val="32"/>
          <w:szCs w:val="32"/>
        </w:rPr>
      </w:pPr>
    </w:p>
    <w:p w14:paraId="341766FD" w14:textId="77777777" w:rsidR="00963CD3" w:rsidRDefault="00963CD3" w:rsidP="00FD07E7">
      <w:pPr>
        <w:jc w:val="center"/>
        <w:rPr>
          <w:rFonts w:ascii="Arial" w:hAnsi="Arial" w:cs="Arial"/>
          <w:b/>
          <w:sz w:val="32"/>
          <w:szCs w:val="32"/>
        </w:rPr>
      </w:pPr>
    </w:p>
    <w:p w14:paraId="00D6CB29" w14:textId="77777777" w:rsidR="00963CD3" w:rsidRDefault="00963CD3" w:rsidP="00FD07E7">
      <w:pPr>
        <w:jc w:val="center"/>
        <w:rPr>
          <w:rFonts w:ascii="Arial" w:hAnsi="Arial" w:cs="Arial"/>
          <w:b/>
          <w:sz w:val="32"/>
          <w:szCs w:val="32"/>
        </w:rPr>
      </w:pPr>
    </w:p>
    <w:p w14:paraId="4B3C8FCD" w14:textId="77777777" w:rsidR="00963CD3" w:rsidRDefault="00963CD3" w:rsidP="00FD07E7">
      <w:pPr>
        <w:jc w:val="center"/>
        <w:rPr>
          <w:rFonts w:ascii="Arial" w:hAnsi="Arial" w:cs="Arial"/>
          <w:b/>
          <w:sz w:val="32"/>
          <w:szCs w:val="32"/>
        </w:rPr>
      </w:pPr>
    </w:p>
    <w:p w14:paraId="6D65963F" w14:textId="77777777" w:rsidR="00963CD3" w:rsidRDefault="00963CD3" w:rsidP="00FD07E7">
      <w:pPr>
        <w:jc w:val="center"/>
        <w:rPr>
          <w:rFonts w:ascii="Arial" w:hAnsi="Arial" w:cs="Arial"/>
          <w:b/>
          <w:sz w:val="32"/>
          <w:szCs w:val="32"/>
        </w:rPr>
      </w:pPr>
    </w:p>
    <w:p w14:paraId="6D41CDF8" w14:textId="77777777" w:rsidR="00963CD3" w:rsidRDefault="00963CD3" w:rsidP="00FD07E7">
      <w:pPr>
        <w:jc w:val="center"/>
        <w:rPr>
          <w:rFonts w:ascii="Arial" w:hAnsi="Arial" w:cs="Arial"/>
          <w:b/>
          <w:sz w:val="32"/>
          <w:szCs w:val="32"/>
        </w:rPr>
      </w:pPr>
    </w:p>
    <w:p w14:paraId="10879044" w14:textId="77777777" w:rsidR="00963CD3" w:rsidRDefault="00963CD3" w:rsidP="00FD07E7">
      <w:pPr>
        <w:jc w:val="center"/>
        <w:rPr>
          <w:rFonts w:ascii="Arial" w:hAnsi="Arial" w:cs="Arial"/>
          <w:b/>
          <w:sz w:val="32"/>
          <w:szCs w:val="32"/>
        </w:rPr>
      </w:pPr>
    </w:p>
    <w:p w14:paraId="3BB64D35" w14:textId="77777777" w:rsidR="00963CD3" w:rsidRDefault="00963CD3" w:rsidP="00FD07E7">
      <w:pPr>
        <w:jc w:val="center"/>
        <w:rPr>
          <w:rFonts w:ascii="Arial" w:hAnsi="Arial" w:cs="Arial"/>
          <w:b/>
          <w:sz w:val="32"/>
          <w:szCs w:val="32"/>
        </w:rPr>
      </w:pPr>
    </w:p>
    <w:p w14:paraId="5BBCAF30" w14:textId="77777777" w:rsidR="00963CD3" w:rsidRDefault="00963CD3" w:rsidP="00FD07E7">
      <w:pPr>
        <w:jc w:val="center"/>
        <w:rPr>
          <w:rFonts w:ascii="Arial" w:hAnsi="Arial" w:cs="Arial"/>
          <w:b/>
          <w:sz w:val="32"/>
          <w:szCs w:val="32"/>
        </w:rPr>
      </w:pPr>
    </w:p>
    <w:p w14:paraId="7099A278" w14:textId="77777777" w:rsidR="00963CD3" w:rsidRDefault="00963CD3" w:rsidP="00FD07E7">
      <w:pPr>
        <w:jc w:val="center"/>
        <w:rPr>
          <w:rFonts w:ascii="Arial" w:hAnsi="Arial" w:cs="Arial"/>
          <w:b/>
          <w:sz w:val="32"/>
          <w:szCs w:val="32"/>
        </w:rPr>
      </w:pPr>
    </w:p>
    <w:p w14:paraId="50FAD439" w14:textId="77777777" w:rsidR="00963CD3" w:rsidRDefault="00963CD3" w:rsidP="00FD07E7">
      <w:pPr>
        <w:jc w:val="center"/>
        <w:rPr>
          <w:rFonts w:ascii="Arial" w:hAnsi="Arial" w:cs="Arial"/>
          <w:b/>
          <w:sz w:val="32"/>
          <w:szCs w:val="32"/>
        </w:rPr>
      </w:pPr>
    </w:p>
    <w:p w14:paraId="41AC67A6" w14:textId="77777777" w:rsidR="00963CD3" w:rsidRDefault="00963CD3" w:rsidP="00FD07E7">
      <w:pPr>
        <w:jc w:val="center"/>
        <w:rPr>
          <w:rFonts w:ascii="Arial" w:hAnsi="Arial" w:cs="Arial"/>
          <w:b/>
          <w:sz w:val="32"/>
          <w:szCs w:val="32"/>
        </w:rPr>
      </w:pPr>
    </w:p>
    <w:p w14:paraId="0E111616" w14:textId="77777777" w:rsidR="00963CD3" w:rsidRDefault="00963CD3" w:rsidP="00FD07E7">
      <w:pPr>
        <w:jc w:val="center"/>
        <w:rPr>
          <w:rFonts w:ascii="Arial" w:hAnsi="Arial" w:cs="Arial"/>
          <w:b/>
          <w:sz w:val="32"/>
          <w:szCs w:val="32"/>
        </w:rPr>
      </w:pPr>
    </w:p>
    <w:p w14:paraId="4089081C" w14:textId="77777777" w:rsidR="00963CD3" w:rsidRDefault="00963CD3" w:rsidP="00FD07E7">
      <w:pPr>
        <w:jc w:val="center"/>
        <w:rPr>
          <w:rFonts w:ascii="Arial" w:hAnsi="Arial" w:cs="Arial"/>
          <w:b/>
          <w:sz w:val="32"/>
          <w:szCs w:val="32"/>
        </w:rPr>
      </w:pPr>
    </w:p>
    <w:p w14:paraId="6408E3E6" w14:textId="77777777" w:rsidR="00963CD3" w:rsidRDefault="00963CD3" w:rsidP="00FD07E7">
      <w:pPr>
        <w:jc w:val="center"/>
        <w:rPr>
          <w:rFonts w:ascii="Arial" w:hAnsi="Arial" w:cs="Arial"/>
          <w:b/>
          <w:sz w:val="32"/>
          <w:szCs w:val="32"/>
        </w:rPr>
      </w:pPr>
    </w:p>
    <w:p w14:paraId="441BE491" w14:textId="77777777" w:rsidR="00963CD3" w:rsidRDefault="00963CD3" w:rsidP="00FD07E7">
      <w:pPr>
        <w:jc w:val="center"/>
        <w:rPr>
          <w:rFonts w:ascii="Arial" w:hAnsi="Arial" w:cs="Arial"/>
          <w:b/>
          <w:sz w:val="32"/>
          <w:szCs w:val="32"/>
        </w:rPr>
      </w:pPr>
    </w:p>
    <w:p w14:paraId="7D1C6BBC" w14:textId="77777777" w:rsidR="00963CD3" w:rsidRDefault="00963CD3" w:rsidP="00FD07E7">
      <w:pPr>
        <w:jc w:val="center"/>
        <w:rPr>
          <w:rFonts w:ascii="Arial" w:hAnsi="Arial" w:cs="Arial"/>
          <w:b/>
          <w:sz w:val="32"/>
          <w:szCs w:val="32"/>
        </w:rPr>
      </w:pPr>
    </w:p>
    <w:p w14:paraId="465DFC10" w14:textId="77777777" w:rsidR="00963CD3" w:rsidRDefault="00963CD3" w:rsidP="00FD07E7">
      <w:pPr>
        <w:jc w:val="center"/>
        <w:rPr>
          <w:rFonts w:ascii="Arial" w:hAnsi="Arial" w:cs="Arial"/>
          <w:b/>
          <w:sz w:val="32"/>
          <w:szCs w:val="32"/>
        </w:rPr>
      </w:pPr>
    </w:p>
    <w:p w14:paraId="1E9BD9E4" w14:textId="77777777" w:rsidR="00963CD3" w:rsidRDefault="00963CD3" w:rsidP="00FD07E7">
      <w:pPr>
        <w:jc w:val="center"/>
        <w:rPr>
          <w:rFonts w:ascii="Arial" w:hAnsi="Arial" w:cs="Arial"/>
          <w:b/>
          <w:sz w:val="32"/>
          <w:szCs w:val="32"/>
        </w:rPr>
      </w:pPr>
    </w:p>
    <w:p w14:paraId="5C02BEC4" w14:textId="77777777" w:rsidR="00963CD3" w:rsidRDefault="00963CD3" w:rsidP="00FD07E7">
      <w:pPr>
        <w:jc w:val="center"/>
        <w:rPr>
          <w:rFonts w:ascii="Arial" w:hAnsi="Arial" w:cs="Arial"/>
          <w:b/>
          <w:sz w:val="32"/>
          <w:szCs w:val="32"/>
        </w:rPr>
      </w:pPr>
    </w:p>
    <w:p w14:paraId="705D5538" w14:textId="77777777" w:rsidR="00963CD3" w:rsidRDefault="00963CD3" w:rsidP="00FD07E7">
      <w:pPr>
        <w:jc w:val="center"/>
        <w:rPr>
          <w:rFonts w:ascii="Arial" w:hAnsi="Arial" w:cs="Arial"/>
          <w:b/>
          <w:sz w:val="32"/>
          <w:szCs w:val="32"/>
        </w:rPr>
      </w:pPr>
    </w:p>
    <w:p w14:paraId="479B3463" w14:textId="77777777" w:rsidR="00963CD3" w:rsidRDefault="00963CD3" w:rsidP="00FD07E7">
      <w:pPr>
        <w:jc w:val="center"/>
        <w:rPr>
          <w:rFonts w:ascii="Arial" w:hAnsi="Arial" w:cs="Arial"/>
          <w:b/>
          <w:sz w:val="32"/>
          <w:szCs w:val="32"/>
        </w:rPr>
      </w:pPr>
    </w:p>
    <w:p w14:paraId="28359B4C" w14:textId="77777777" w:rsidR="00963CD3" w:rsidRDefault="00963CD3" w:rsidP="00FD07E7">
      <w:pPr>
        <w:jc w:val="center"/>
        <w:rPr>
          <w:rFonts w:ascii="Arial" w:hAnsi="Arial" w:cs="Arial"/>
          <w:b/>
          <w:sz w:val="32"/>
          <w:szCs w:val="32"/>
        </w:rPr>
      </w:pPr>
    </w:p>
    <w:p w14:paraId="2B938A94" w14:textId="77777777" w:rsidR="00963CD3" w:rsidRDefault="00963CD3" w:rsidP="00FD07E7">
      <w:pPr>
        <w:jc w:val="center"/>
        <w:rPr>
          <w:rFonts w:ascii="Arial" w:hAnsi="Arial" w:cs="Arial"/>
          <w:b/>
          <w:sz w:val="32"/>
          <w:szCs w:val="32"/>
        </w:rPr>
      </w:pPr>
    </w:p>
    <w:p w14:paraId="56380CAE" w14:textId="77777777" w:rsidR="00963CD3" w:rsidRDefault="00963CD3" w:rsidP="00FD07E7">
      <w:pPr>
        <w:jc w:val="center"/>
        <w:rPr>
          <w:rFonts w:ascii="Arial" w:hAnsi="Arial" w:cs="Arial"/>
          <w:b/>
          <w:sz w:val="32"/>
          <w:szCs w:val="32"/>
        </w:rPr>
      </w:pPr>
    </w:p>
    <w:p w14:paraId="7B77355B" w14:textId="77777777" w:rsidR="00963CD3" w:rsidRDefault="00963CD3" w:rsidP="001C77B9">
      <w:pPr>
        <w:rPr>
          <w:rFonts w:ascii="Arial" w:hAnsi="Arial" w:cs="Arial"/>
          <w:b/>
          <w:sz w:val="32"/>
          <w:szCs w:val="32"/>
        </w:rPr>
      </w:pPr>
    </w:p>
    <w:p w14:paraId="2746E6CF" w14:textId="77777777"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66116BB0" w14:textId="77777777"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634D7E" w14:paraId="0D948926" w14:textId="77777777" w:rsidTr="001C4139">
        <w:trPr>
          <w:trHeight w:hRule="exact" w:val="799"/>
        </w:trPr>
        <w:tc>
          <w:tcPr>
            <w:tcW w:w="3960" w:type="dxa"/>
            <w:shd w:val="clear" w:color="auto" w:fill="auto"/>
            <w:vAlign w:val="center"/>
          </w:tcPr>
          <w:p w14:paraId="455D2CA2" w14:textId="353FAA08" w:rsidR="00634D7E" w:rsidRPr="00216B02" w:rsidRDefault="00634D7E" w:rsidP="00634D7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28619B2" w14:textId="37F1F317" w:rsidR="00634D7E" w:rsidRPr="00216B02" w:rsidRDefault="00634D7E" w:rsidP="00567751">
            <w:pPr>
              <w:rPr>
                <w:rFonts w:ascii="Arial" w:hAnsi="Arial" w:cs="Arial"/>
                <w:sz w:val="22"/>
                <w:szCs w:val="22"/>
              </w:rPr>
            </w:pPr>
            <w:r w:rsidRPr="006443A1">
              <w:rPr>
                <w:rFonts w:ascii="Arial" w:hAnsi="Arial" w:cs="Arial"/>
                <w:iCs/>
                <w:sz w:val="22"/>
                <w:szCs w:val="22"/>
              </w:rPr>
              <w:t>Seizure Detection Using Electrocardiogram Recordings and Kaoskey TRIO Software</w:t>
            </w:r>
          </w:p>
        </w:tc>
      </w:tr>
      <w:tr w:rsidR="00634D7E" w14:paraId="42DB4B71" w14:textId="77777777" w:rsidTr="008C5BDE">
        <w:trPr>
          <w:trHeight w:hRule="exact" w:val="580"/>
        </w:trPr>
        <w:tc>
          <w:tcPr>
            <w:tcW w:w="3960" w:type="dxa"/>
            <w:shd w:val="clear" w:color="auto" w:fill="auto"/>
            <w:vAlign w:val="center"/>
          </w:tcPr>
          <w:p w14:paraId="165E3539" w14:textId="27CFC67D" w:rsidR="00634D7E" w:rsidRPr="00216B02" w:rsidRDefault="00634D7E" w:rsidP="00634D7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372C8AF3" w14:textId="0B6982F8" w:rsidR="00634D7E" w:rsidRPr="00216B02" w:rsidRDefault="00634D7E" w:rsidP="00634D7E">
            <w:pPr>
              <w:rPr>
                <w:rFonts w:ascii="Arial" w:hAnsi="Arial" w:cs="Arial"/>
                <w:sz w:val="22"/>
                <w:szCs w:val="22"/>
              </w:rPr>
            </w:pPr>
            <w:r w:rsidRPr="006443A1">
              <w:rPr>
                <w:rFonts w:ascii="Arial" w:hAnsi="Arial" w:cs="Arial"/>
                <w:iCs/>
                <w:sz w:val="22"/>
                <w:szCs w:val="22"/>
              </w:rPr>
              <w:t>Seizure Detection Using ECG and Kaoskey T</w:t>
            </w:r>
            <w:r>
              <w:rPr>
                <w:rFonts w:ascii="Arial" w:hAnsi="Arial" w:cs="Arial"/>
                <w:iCs/>
                <w:sz w:val="22"/>
                <w:szCs w:val="22"/>
              </w:rPr>
              <w:t>RIO</w:t>
            </w:r>
            <w:r w:rsidRPr="006443A1">
              <w:rPr>
                <w:rFonts w:ascii="Arial" w:hAnsi="Arial" w:cs="Arial"/>
                <w:iCs/>
                <w:sz w:val="22"/>
                <w:szCs w:val="22"/>
              </w:rPr>
              <w:t xml:space="preserve"> software</w:t>
            </w:r>
          </w:p>
        </w:tc>
      </w:tr>
      <w:tr w:rsidR="00634D7E" w14:paraId="08D82214" w14:textId="77777777" w:rsidTr="00FD07E7">
        <w:trPr>
          <w:trHeight w:hRule="exact" w:val="340"/>
        </w:trPr>
        <w:tc>
          <w:tcPr>
            <w:tcW w:w="3960" w:type="dxa"/>
            <w:shd w:val="clear" w:color="auto" w:fill="auto"/>
            <w:vAlign w:val="center"/>
          </w:tcPr>
          <w:p w14:paraId="71EA0C9C" w14:textId="69D21D90" w:rsidR="00634D7E" w:rsidRPr="00216B02" w:rsidRDefault="00634D7E" w:rsidP="00634D7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3AF29F5A" w14:textId="0498D502" w:rsidR="00634D7E" w:rsidRPr="00216B02" w:rsidRDefault="00634D7E" w:rsidP="00634D7E">
            <w:pPr>
              <w:rPr>
                <w:rFonts w:ascii="Arial" w:hAnsi="Arial" w:cs="Arial"/>
                <w:sz w:val="22"/>
                <w:szCs w:val="22"/>
              </w:rPr>
            </w:pPr>
            <w:r>
              <w:rPr>
                <w:rFonts w:ascii="Arial" w:hAnsi="Arial" w:cs="Arial"/>
                <w:iCs/>
                <w:sz w:val="22"/>
                <w:szCs w:val="22"/>
              </w:rPr>
              <w:t>KAOSKEY-K-001</w:t>
            </w:r>
          </w:p>
        </w:tc>
      </w:tr>
      <w:tr w:rsidR="00634D7E" w14:paraId="463F7A64" w14:textId="77777777" w:rsidTr="00FD07E7">
        <w:trPr>
          <w:trHeight w:hRule="exact" w:val="340"/>
        </w:trPr>
        <w:tc>
          <w:tcPr>
            <w:tcW w:w="3960" w:type="dxa"/>
            <w:shd w:val="clear" w:color="auto" w:fill="auto"/>
            <w:vAlign w:val="center"/>
          </w:tcPr>
          <w:p w14:paraId="66A01FB2" w14:textId="763054D6" w:rsidR="00634D7E" w:rsidRPr="00216B02" w:rsidRDefault="00634D7E" w:rsidP="00634D7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7ECE5FA" w14:textId="37338EE7" w:rsidR="00634D7E" w:rsidRPr="00216B02" w:rsidRDefault="00634D7E" w:rsidP="00634D7E">
            <w:pPr>
              <w:rPr>
                <w:rFonts w:ascii="Arial" w:hAnsi="Arial" w:cs="Arial"/>
                <w:sz w:val="22"/>
                <w:szCs w:val="22"/>
              </w:rPr>
            </w:pPr>
            <w:r>
              <w:rPr>
                <w:rFonts w:ascii="Arial" w:hAnsi="Arial" w:cs="Arial"/>
                <w:iCs/>
                <w:sz w:val="22"/>
                <w:szCs w:val="22"/>
              </w:rPr>
              <w:t>Kaoskey Pty Ltd</w:t>
            </w:r>
          </w:p>
        </w:tc>
      </w:tr>
      <w:tr w:rsidR="00634D7E" w14:paraId="66068DE0" w14:textId="77777777" w:rsidTr="001C77B9">
        <w:trPr>
          <w:trHeight w:hRule="exact" w:val="492"/>
        </w:trPr>
        <w:tc>
          <w:tcPr>
            <w:tcW w:w="3960" w:type="dxa"/>
            <w:shd w:val="clear" w:color="auto" w:fill="auto"/>
            <w:vAlign w:val="center"/>
          </w:tcPr>
          <w:p w14:paraId="0C472E9D" w14:textId="4FFE02D1" w:rsidR="00634D7E" w:rsidRPr="00216B02" w:rsidRDefault="00634D7E" w:rsidP="00634D7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D17683B" w14:textId="72C74982" w:rsidR="00634D7E" w:rsidRPr="00216B02" w:rsidRDefault="00634D7E" w:rsidP="00634D7E">
            <w:pPr>
              <w:rPr>
                <w:rFonts w:ascii="Arial" w:hAnsi="Arial" w:cs="Arial"/>
                <w:sz w:val="22"/>
                <w:szCs w:val="22"/>
              </w:rPr>
            </w:pPr>
            <w:r>
              <w:rPr>
                <w:rFonts w:ascii="Arial" w:hAnsi="Arial" w:cs="Arial"/>
                <w:iCs/>
                <w:color w:val="000000" w:themeColor="text1"/>
                <w:sz w:val="22"/>
                <w:szCs w:val="22"/>
              </w:rPr>
              <w:t>Professor Terence O’Brien</w:t>
            </w:r>
          </w:p>
        </w:tc>
      </w:tr>
      <w:tr w:rsidR="00634D7E" w14:paraId="00EFD553" w14:textId="77777777" w:rsidTr="00B10B1A">
        <w:trPr>
          <w:trHeight w:hRule="exact" w:val="1293"/>
        </w:trPr>
        <w:tc>
          <w:tcPr>
            <w:tcW w:w="3960" w:type="dxa"/>
            <w:shd w:val="clear" w:color="auto" w:fill="auto"/>
            <w:vAlign w:val="center"/>
          </w:tcPr>
          <w:p w14:paraId="28F48ED2" w14:textId="77777777" w:rsidR="00634D7E" w:rsidRPr="008E0063" w:rsidRDefault="00634D7E" w:rsidP="00634D7E">
            <w:pPr>
              <w:rPr>
                <w:rFonts w:ascii="Arial" w:hAnsi="Arial" w:cs="Arial"/>
                <w:sz w:val="22"/>
                <w:szCs w:val="22"/>
              </w:rPr>
            </w:pPr>
            <w:r w:rsidRPr="008E0063">
              <w:rPr>
                <w:rFonts w:ascii="Arial" w:hAnsi="Arial" w:cs="Arial"/>
                <w:b/>
                <w:sz w:val="22"/>
                <w:szCs w:val="22"/>
              </w:rPr>
              <w:t>Associate Investigator(s)</w:t>
            </w:r>
          </w:p>
          <w:p w14:paraId="075032C5" w14:textId="77777777" w:rsidR="00634D7E" w:rsidRPr="00FD07E7" w:rsidRDefault="00634D7E" w:rsidP="00634D7E">
            <w:pPr>
              <w:rPr>
                <w:rFonts w:ascii="Arial" w:hAnsi="Arial" w:cs="Arial"/>
                <w:sz w:val="20"/>
                <w:szCs w:val="20"/>
              </w:rPr>
            </w:pPr>
          </w:p>
        </w:tc>
        <w:tc>
          <w:tcPr>
            <w:tcW w:w="5040" w:type="dxa"/>
            <w:shd w:val="clear" w:color="auto" w:fill="auto"/>
            <w:vAlign w:val="center"/>
          </w:tcPr>
          <w:p w14:paraId="2AB871BB" w14:textId="003F57B6" w:rsidR="00634D7E" w:rsidRPr="00216B02" w:rsidRDefault="00634D7E" w:rsidP="00634D7E">
            <w:pPr>
              <w:rPr>
                <w:rFonts w:ascii="Arial" w:hAnsi="Arial" w:cs="Arial"/>
                <w:sz w:val="22"/>
                <w:szCs w:val="22"/>
              </w:rPr>
            </w:pPr>
            <w:r>
              <w:rPr>
                <w:rFonts w:ascii="Arial" w:hAnsi="Arial" w:cs="Arial"/>
                <w:iCs/>
                <w:color w:val="000000" w:themeColor="text1"/>
                <w:sz w:val="22"/>
                <w:szCs w:val="22"/>
              </w:rPr>
              <w:t>Professor</w:t>
            </w:r>
            <w:r w:rsidRPr="008C5BDE">
              <w:rPr>
                <w:rFonts w:ascii="Arial" w:hAnsi="Arial" w:cs="Arial"/>
                <w:iCs/>
                <w:color w:val="000000" w:themeColor="text1"/>
                <w:sz w:val="22"/>
                <w:szCs w:val="22"/>
              </w:rPr>
              <w:t xml:space="preserve"> </w:t>
            </w:r>
            <w:r>
              <w:rPr>
                <w:rFonts w:ascii="Arial" w:hAnsi="Arial" w:cs="Arial"/>
                <w:iCs/>
                <w:color w:val="000000" w:themeColor="text1"/>
                <w:sz w:val="22"/>
                <w:szCs w:val="22"/>
              </w:rPr>
              <w:t xml:space="preserve">Patrick Kwan, Associate Professor Piero </w:t>
            </w:r>
            <w:proofErr w:type="spellStart"/>
            <w:r>
              <w:rPr>
                <w:rFonts w:ascii="Arial" w:hAnsi="Arial" w:cs="Arial"/>
                <w:iCs/>
                <w:color w:val="000000" w:themeColor="text1"/>
                <w:sz w:val="22"/>
                <w:szCs w:val="22"/>
              </w:rPr>
              <w:t>Perucca</w:t>
            </w:r>
            <w:proofErr w:type="spellEnd"/>
            <w:r>
              <w:rPr>
                <w:rFonts w:ascii="Arial" w:hAnsi="Arial" w:cs="Arial"/>
                <w:iCs/>
                <w:color w:val="000000" w:themeColor="text1"/>
                <w:sz w:val="22"/>
                <w:szCs w:val="22"/>
              </w:rPr>
              <w:t xml:space="preserve">, Dr </w:t>
            </w:r>
            <w:proofErr w:type="spellStart"/>
            <w:r>
              <w:rPr>
                <w:rFonts w:ascii="Arial" w:hAnsi="Arial" w:cs="Arial"/>
                <w:iCs/>
                <w:color w:val="000000" w:themeColor="text1"/>
                <w:sz w:val="22"/>
                <w:szCs w:val="22"/>
              </w:rPr>
              <w:t>Shobi</w:t>
            </w:r>
            <w:proofErr w:type="spellEnd"/>
            <w:r>
              <w:rPr>
                <w:rFonts w:ascii="Arial" w:hAnsi="Arial" w:cs="Arial"/>
                <w:iCs/>
                <w:color w:val="000000" w:themeColor="text1"/>
                <w:sz w:val="22"/>
                <w:szCs w:val="22"/>
              </w:rPr>
              <w:t xml:space="preserve"> </w:t>
            </w:r>
            <w:proofErr w:type="spellStart"/>
            <w:r>
              <w:rPr>
                <w:rFonts w:ascii="Arial" w:hAnsi="Arial" w:cs="Arial"/>
                <w:iCs/>
                <w:color w:val="000000" w:themeColor="text1"/>
                <w:sz w:val="22"/>
                <w:szCs w:val="22"/>
              </w:rPr>
              <w:t>Sivathamboo</w:t>
            </w:r>
            <w:proofErr w:type="spellEnd"/>
            <w:r>
              <w:rPr>
                <w:rFonts w:ascii="Arial" w:hAnsi="Arial" w:cs="Arial"/>
                <w:iCs/>
                <w:color w:val="000000" w:themeColor="text1"/>
                <w:sz w:val="22"/>
                <w:szCs w:val="22"/>
              </w:rPr>
              <w:t xml:space="preserve">, Ms Lyn </w:t>
            </w:r>
            <w:proofErr w:type="spellStart"/>
            <w:r>
              <w:rPr>
                <w:rFonts w:ascii="Arial" w:hAnsi="Arial" w:cs="Arial"/>
                <w:iCs/>
                <w:color w:val="000000" w:themeColor="text1"/>
                <w:sz w:val="22"/>
                <w:szCs w:val="22"/>
              </w:rPr>
              <w:t>Millist</w:t>
            </w:r>
            <w:proofErr w:type="spellEnd"/>
            <w:r>
              <w:rPr>
                <w:rFonts w:ascii="Arial" w:hAnsi="Arial" w:cs="Arial"/>
                <w:iCs/>
                <w:color w:val="000000" w:themeColor="text1"/>
                <w:sz w:val="22"/>
                <w:szCs w:val="22"/>
              </w:rPr>
              <w:t xml:space="preserve">, Ms Georgia Grant, Mr Max </w:t>
            </w:r>
            <w:proofErr w:type="spellStart"/>
            <w:r>
              <w:rPr>
                <w:rFonts w:ascii="Arial" w:hAnsi="Arial" w:cs="Arial"/>
                <w:iCs/>
                <w:color w:val="000000" w:themeColor="text1"/>
                <w:sz w:val="22"/>
                <w:szCs w:val="22"/>
              </w:rPr>
              <w:t>Cowey</w:t>
            </w:r>
            <w:proofErr w:type="spellEnd"/>
            <w:r w:rsidR="00D24280">
              <w:rPr>
                <w:rFonts w:ascii="Arial" w:hAnsi="Arial" w:cs="Arial"/>
                <w:iCs/>
                <w:color w:val="000000" w:themeColor="text1"/>
                <w:sz w:val="22"/>
                <w:szCs w:val="22"/>
              </w:rPr>
              <w:t>, Mr Jack Germaine</w:t>
            </w:r>
          </w:p>
        </w:tc>
      </w:tr>
      <w:tr w:rsidR="00634D7E" w14:paraId="32BB8781" w14:textId="77777777" w:rsidTr="00FD07E7">
        <w:trPr>
          <w:trHeight w:hRule="exact" w:val="340"/>
        </w:trPr>
        <w:tc>
          <w:tcPr>
            <w:tcW w:w="3960" w:type="dxa"/>
            <w:shd w:val="clear" w:color="auto" w:fill="auto"/>
            <w:vAlign w:val="center"/>
          </w:tcPr>
          <w:p w14:paraId="0BD78216" w14:textId="4375563B" w:rsidR="00634D7E" w:rsidRPr="00216B02" w:rsidRDefault="00634D7E" w:rsidP="00634D7E">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1262B4B3" w14:textId="77777777" w:rsidR="00634D7E" w:rsidRPr="00B33DE4" w:rsidRDefault="00634D7E" w:rsidP="00634D7E">
            <w:pPr>
              <w:rPr>
                <w:rFonts w:ascii="Arial" w:hAnsi="Arial" w:cs="Arial"/>
                <w:iCs/>
                <w:color w:val="000000" w:themeColor="text1"/>
                <w:sz w:val="22"/>
                <w:szCs w:val="22"/>
              </w:rPr>
            </w:pPr>
            <w:r>
              <w:rPr>
                <w:rFonts w:ascii="Arial" w:hAnsi="Arial" w:cs="Arial"/>
                <w:iCs/>
                <w:color w:val="000000" w:themeColor="text1"/>
                <w:sz w:val="22"/>
                <w:szCs w:val="22"/>
              </w:rPr>
              <w:t>The Alfred Hospital</w:t>
            </w:r>
          </w:p>
          <w:p w14:paraId="65A62A8E" w14:textId="0779FF76" w:rsidR="00634D7E" w:rsidRPr="00216B02" w:rsidRDefault="00634D7E" w:rsidP="00634D7E">
            <w:pPr>
              <w:rPr>
                <w:rFonts w:ascii="Arial" w:hAnsi="Arial" w:cs="Arial"/>
                <w:sz w:val="22"/>
                <w:szCs w:val="22"/>
              </w:rPr>
            </w:pPr>
            <w:r w:rsidRPr="003D35BD" w:rsidDel="0015494B">
              <w:rPr>
                <w:rFonts w:ascii="Arial" w:hAnsi="Arial" w:cs="Arial"/>
                <w:i/>
                <w:color w:val="FF9900"/>
                <w:sz w:val="22"/>
                <w:szCs w:val="22"/>
              </w:rPr>
              <w:t xml:space="preserve"> </w:t>
            </w:r>
          </w:p>
        </w:tc>
      </w:tr>
      <w:tr w:rsidR="00634D7E" w14:paraId="7386634E" w14:textId="77777777" w:rsidTr="00E02C42">
        <w:trPr>
          <w:trHeight w:hRule="exact" w:val="600"/>
        </w:trPr>
        <w:tc>
          <w:tcPr>
            <w:tcW w:w="3960" w:type="dxa"/>
            <w:shd w:val="clear" w:color="auto" w:fill="auto"/>
            <w:vAlign w:val="center"/>
          </w:tcPr>
          <w:p w14:paraId="5F4A3009" w14:textId="58078ABA" w:rsidR="00634D7E" w:rsidRPr="00216B02" w:rsidRDefault="00634D7E" w:rsidP="00FD32BC">
            <w:pPr>
              <w:rPr>
                <w:rFonts w:ascii="Arial" w:hAnsi="Arial" w:cs="Arial"/>
                <w:b/>
                <w:sz w:val="22"/>
                <w:szCs w:val="22"/>
              </w:rPr>
            </w:pPr>
            <w:r>
              <w:rPr>
                <w:rFonts w:ascii="Arial" w:hAnsi="Arial" w:cs="Arial"/>
                <w:b/>
                <w:sz w:val="22"/>
                <w:szCs w:val="22"/>
              </w:rPr>
              <w:t xml:space="preserve">HREC </w:t>
            </w:r>
            <w:r w:rsidR="00FD32BC">
              <w:rPr>
                <w:rFonts w:ascii="Arial" w:hAnsi="Arial" w:cs="Arial"/>
                <w:b/>
                <w:sz w:val="22"/>
                <w:szCs w:val="22"/>
              </w:rPr>
              <w:t>Reference</w:t>
            </w:r>
          </w:p>
        </w:tc>
        <w:tc>
          <w:tcPr>
            <w:tcW w:w="5040" w:type="dxa"/>
            <w:shd w:val="clear" w:color="auto" w:fill="auto"/>
            <w:vAlign w:val="center"/>
          </w:tcPr>
          <w:p w14:paraId="3C21B0BF" w14:textId="3461E573" w:rsidR="00634D7E" w:rsidRPr="00216B02" w:rsidRDefault="00634D7E" w:rsidP="00634D7E">
            <w:pPr>
              <w:rPr>
                <w:rFonts w:ascii="Arial" w:hAnsi="Arial" w:cs="Arial"/>
                <w:i/>
                <w:color w:val="FF9900"/>
                <w:sz w:val="22"/>
                <w:szCs w:val="22"/>
              </w:rPr>
            </w:pPr>
            <w:r w:rsidRPr="00370100">
              <w:rPr>
                <w:rFonts w:ascii="Arial" w:hAnsi="Arial" w:cs="Arial"/>
                <w:iCs/>
                <w:color w:val="000000" w:themeColor="text1"/>
                <w:sz w:val="22"/>
                <w:szCs w:val="22"/>
              </w:rPr>
              <w:t>HREC-61886-Alfred-2020</w:t>
            </w:r>
          </w:p>
        </w:tc>
      </w:tr>
      <w:tr w:rsidR="00FD32BC" w14:paraId="07452065" w14:textId="77777777" w:rsidTr="00E02C42">
        <w:trPr>
          <w:trHeight w:hRule="exact" w:val="600"/>
        </w:trPr>
        <w:tc>
          <w:tcPr>
            <w:tcW w:w="3960" w:type="dxa"/>
            <w:shd w:val="clear" w:color="auto" w:fill="auto"/>
            <w:vAlign w:val="center"/>
          </w:tcPr>
          <w:p w14:paraId="1B9A7309" w14:textId="298304DD" w:rsidR="00FD32BC" w:rsidRDefault="00FD32BC" w:rsidP="00634D7E">
            <w:pPr>
              <w:rPr>
                <w:rFonts w:ascii="Arial" w:hAnsi="Arial" w:cs="Arial"/>
                <w:b/>
                <w:sz w:val="22"/>
                <w:szCs w:val="22"/>
              </w:rPr>
            </w:pPr>
            <w:r>
              <w:rPr>
                <w:rFonts w:ascii="Arial" w:hAnsi="Arial" w:cs="Arial"/>
                <w:b/>
                <w:sz w:val="22"/>
                <w:szCs w:val="22"/>
              </w:rPr>
              <w:t>Local Project Number</w:t>
            </w:r>
          </w:p>
        </w:tc>
        <w:tc>
          <w:tcPr>
            <w:tcW w:w="5040" w:type="dxa"/>
            <w:shd w:val="clear" w:color="auto" w:fill="auto"/>
            <w:vAlign w:val="center"/>
          </w:tcPr>
          <w:p w14:paraId="0F3BE176" w14:textId="48586F04" w:rsidR="00FD32BC" w:rsidRPr="00370100" w:rsidRDefault="00FD32BC" w:rsidP="00634D7E">
            <w:pPr>
              <w:rPr>
                <w:rFonts w:ascii="Arial" w:hAnsi="Arial" w:cs="Arial"/>
                <w:iCs/>
                <w:color w:val="000000" w:themeColor="text1"/>
                <w:sz w:val="22"/>
                <w:szCs w:val="22"/>
              </w:rPr>
            </w:pPr>
            <w:r>
              <w:rPr>
                <w:rFonts w:ascii="Arial" w:hAnsi="Arial" w:cs="Arial"/>
                <w:iCs/>
                <w:color w:val="000000" w:themeColor="text1"/>
                <w:sz w:val="22"/>
                <w:szCs w:val="22"/>
              </w:rPr>
              <w:t>91/20</w:t>
            </w:r>
          </w:p>
        </w:tc>
      </w:tr>
    </w:tbl>
    <w:p w14:paraId="059C91F6" w14:textId="77777777" w:rsidR="00FD07E7" w:rsidRDefault="00FD07E7" w:rsidP="002F5E8A">
      <w:pPr>
        <w:rPr>
          <w:rFonts w:ascii="Arial" w:hAnsi="Arial" w:cs="Arial"/>
          <w:sz w:val="22"/>
          <w:szCs w:val="22"/>
        </w:rPr>
      </w:pPr>
    </w:p>
    <w:p w14:paraId="62985020" w14:textId="77777777" w:rsidR="00C83245" w:rsidRDefault="00C83245" w:rsidP="002F5E8A">
      <w:pPr>
        <w:rPr>
          <w:rFonts w:ascii="Arial" w:hAnsi="Arial" w:cs="Arial"/>
          <w:sz w:val="22"/>
          <w:szCs w:val="22"/>
        </w:rPr>
      </w:pPr>
    </w:p>
    <w:p w14:paraId="0846B997"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1C4A80CB" w14:textId="77777777" w:rsidR="00FD07E7" w:rsidRDefault="00FD07E7" w:rsidP="002F5E8A">
      <w:pPr>
        <w:rPr>
          <w:rFonts w:ascii="Arial" w:hAnsi="Arial" w:cs="Arial"/>
          <w:sz w:val="22"/>
          <w:szCs w:val="22"/>
        </w:rPr>
      </w:pPr>
    </w:p>
    <w:p w14:paraId="713BA24B" w14:textId="1BB1EEB6"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634D7E">
        <w:rPr>
          <w:rFonts w:ascii="Arial" w:hAnsi="Arial" w:cs="Arial"/>
          <w:sz w:val="22"/>
          <w:szCs w:val="22"/>
        </w:rPr>
        <w:t xml:space="preserve"> The Alfred Hospital.</w:t>
      </w:r>
    </w:p>
    <w:p w14:paraId="17CDFA14"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0FF297E7"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53FF9B38"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0EA8DB45" w14:textId="77777777" w:rsidTr="00F6184C">
        <w:trPr>
          <w:trHeight w:hRule="exact" w:val="255"/>
        </w:trPr>
        <w:tc>
          <w:tcPr>
            <w:tcW w:w="288" w:type="dxa"/>
            <w:tcBorders>
              <w:left w:val="single" w:sz="4" w:space="0" w:color="auto"/>
            </w:tcBorders>
            <w:shd w:val="clear" w:color="auto" w:fill="auto"/>
          </w:tcPr>
          <w:p w14:paraId="68BA2340"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47E74024"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D948284"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155FC8D7"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16A88D24"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5B3B57EC"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6E6D649B"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7EF09412"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52D9F02E" w14:textId="77777777" w:rsidTr="00B3527F">
        <w:trPr>
          <w:trHeight w:hRule="exact" w:val="454"/>
        </w:trPr>
        <w:tc>
          <w:tcPr>
            <w:tcW w:w="288" w:type="dxa"/>
            <w:tcBorders>
              <w:left w:val="single" w:sz="4" w:space="0" w:color="auto"/>
            </w:tcBorders>
            <w:shd w:val="clear" w:color="auto" w:fill="auto"/>
            <w:vAlign w:val="bottom"/>
          </w:tcPr>
          <w:p w14:paraId="75B98810"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69A5D475"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9D47615"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06C2B47C"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7692BD01"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669C5E6"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6405DAED"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DDFF6A5" w14:textId="77777777" w:rsidR="00F6184C" w:rsidRPr="00216B02" w:rsidRDefault="00F6184C" w:rsidP="00F6184C">
            <w:pPr>
              <w:tabs>
                <w:tab w:val="left" w:pos="5400"/>
              </w:tabs>
              <w:ind w:left="-113" w:right="-113"/>
              <w:rPr>
                <w:rFonts w:ascii="Arial" w:hAnsi="Arial" w:cs="Arial"/>
                <w:sz w:val="22"/>
                <w:szCs w:val="22"/>
              </w:rPr>
            </w:pPr>
          </w:p>
        </w:tc>
      </w:tr>
    </w:tbl>
    <w:p w14:paraId="4FAC9EC6" w14:textId="77777777" w:rsidR="00F6184C" w:rsidRDefault="00F6184C" w:rsidP="00F6184C">
      <w:pPr>
        <w:tabs>
          <w:tab w:val="left" w:pos="5400"/>
        </w:tabs>
        <w:ind w:right="-113"/>
        <w:rPr>
          <w:rFonts w:ascii="Arial" w:hAnsi="Arial" w:cs="Arial"/>
          <w:sz w:val="20"/>
          <w:szCs w:val="20"/>
        </w:rPr>
      </w:pPr>
    </w:p>
    <w:p w14:paraId="2C53E241" w14:textId="77777777" w:rsidR="00F6184C" w:rsidRPr="008C5BDE" w:rsidRDefault="00F6184C" w:rsidP="00F6184C">
      <w:pPr>
        <w:tabs>
          <w:tab w:val="left" w:pos="5400"/>
        </w:tabs>
        <w:ind w:right="-113"/>
        <w:rPr>
          <w:rFonts w:ascii="Arial" w:hAnsi="Arial" w:cs="Arial"/>
          <w:iCs/>
          <w:color w:val="000000" w:themeColor="text1"/>
          <w:sz w:val="22"/>
          <w:szCs w:val="22"/>
        </w:rPr>
      </w:pPr>
      <w:r w:rsidRPr="008C5BDE">
        <w:rPr>
          <w:rFonts w:ascii="Arial" w:hAnsi="Arial" w:cs="Arial"/>
          <w:iCs/>
          <w:color w:val="000000" w:themeColor="text1"/>
          <w:sz w:val="20"/>
          <w:szCs w:val="20"/>
        </w:rPr>
        <w:t xml:space="preserve">In the event that the participant’s decision to withdraw is communicated verbally, </w:t>
      </w:r>
      <w:r w:rsidR="009D7DE0" w:rsidRPr="008C5BDE">
        <w:rPr>
          <w:rFonts w:ascii="Arial" w:hAnsi="Arial" w:cs="Arial"/>
          <w:iCs/>
          <w:color w:val="000000" w:themeColor="text1"/>
          <w:sz w:val="20"/>
          <w:szCs w:val="20"/>
        </w:rPr>
        <w:t xml:space="preserve">the Study Doctor/Senior Researcher will need to </w:t>
      </w:r>
      <w:r w:rsidRPr="008C5BDE">
        <w:rPr>
          <w:rFonts w:ascii="Arial" w:hAnsi="Arial" w:cs="Arial"/>
          <w:iCs/>
          <w:color w:val="000000" w:themeColor="text1"/>
          <w:sz w:val="20"/>
          <w:szCs w:val="20"/>
        </w:rPr>
        <w:t>provide a description of the circumstances</w:t>
      </w:r>
      <w:r w:rsidR="009D7DE0" w:rsidRPr="008C5BDE">
        <w:rPr>
          <w:rFonts w:ascii="Arial" w:hAnsi="Arial" w:cs="Arial"/>
          <w:iCs/>
          <w:color w:val="000000" w:themeColor="text1"/>
          <w:sz w:val="20"/>
          <w:szCs w:val="20"/>
        </w:rPr>
        <w:t xml:space="preserve"> below</w:t>
      </w:r>
      <w:r w:rsidRPr="008C5BDE">
        <w:rPr>
          <w:rFonts w:ascii="Arial" w:hAnsi="Arial" w:cs="Arial"/>
          <w:iCs/>
          <w:color w:val="000000" w:themeColor="text1"/>
          <w:sz w:val="20"/>
          <w:szCs w:val="20"/>
        </w:rPr>
        <w:t>.</w:t>
      </w:r>
    </w:p>
    <w:tbl>
      <w:tblPr>
        <w:tblStyle w:val="TableGrid"/>
        <w:tblW w:w="0" w:type="auto"/>
        <w:tblLook w:val="04A0" w:firstRow="1" w:lastRow="0" w:firstColumn="1" w:lastColumn="0" w:noHBand="0" w:noVBand="1"/>
      </w:tblPr>
      <w:tblGrid>
        <w:gridCol w:w="9350"/>
      </w:tblGrid>
      <w:tr w:rsidR="00FB5E9E" w14:paraId="154D8656" w14:textId="77777777" w:rsidTr="00FB5E9E">
        <w:trPr>
          <w:trHeight w:val="1530"/>
        </w:trPr>
        <w:tc>
          <w:tcPr>
            <w:tcW w:w="9441" w:type="dxa"/>
          </w:tcPr>
          <w:p w14:paraId="291BA6AA" w14:textId="77777777" w:rsidR="00FB5E9E" w:rsidRDefault="00FB5E9E" w:rsidP="00F6184C">
            <w:pPr>
              <w:rPr>
                <w:rFonts w:ascii="Arial" w:hAnsi="Arial" w:cs="Arial"/>
                <w:b/>
                <w:sz w:val="22"/>
                <w:szCs w:val="22"/>
                <w:u w:val="single"/>
              </w:rPr>
            </w:pPr>
          </w:p>
          <w:p w14:paraId="24D59370" w14:textId="77777777" w:rsidR="00FB5E9E" w:rsidRDefault="00FB5E9E" w:rsidP="00F6184C">
            <w:pPr>
              <w:rPr>
                <w:rFonts w:ascii="Arial" w:hAnsi="Arial" w:cs="Arial"/>
                <w:b/>
                <w:sz w:val="22"/>
                <w:szCs w:val="22"/>
                <w:u w:val="single"/>
              </w:rPr>
            </w:pPr>
          </w:p>
          <w:p w14:paraId="3085F4B3" w14:textId="77777777" w:rsidR="00FB5E9E" w:rsidRDefault="00FB5E9E" w:rsidP="00F6184C">
            <w:pPr>
              <w:rPr>
                <w:rFonts w:ascii="Arial" w:hAnsi="Arial" w:cs="Arial"/>
                <w:b/>
                <w:sz w:val="22"/>
                <w:szCs w:val="22"/>
                <w:u w:val="single"/>
              </w:rPr>
            </w:pPr>
          </w:p>
          <w:p w14:paraId="1E0935AB" w14:textId="77777777" w:rsidR="00FB5E9E" w:rsidRDefault="00FB5E9E" w:rsidP="00F6184C">
            <w:pPr>
              <w:rPr>
                <w:rFonts w:ascii="Arial" w:hAnsi="Arial" w:cs="Arial"/>
                <w:b/>
                <w:sz w:val="22"/>
                <w:szCs w:val="22"/>
                <w:u w:val="single"/>
              </w:rPr>
            </w:pPr>
          </w:p>
          <w:p w14:paraId="625CB544" w14:textId="77777777" w:rsidR="00FB5E9E" w:rsidRDefault="00FB5E9E" w:rsidP="00F6184C">
            <w:pPr>
              <w:rPr>
                <w:rFonts w:ascii="Arial" w:hAnsi="Arial" w:cs="Arial"/>
                <w:b/>
                <w:sz w:val="22"/>
                <w:szCs w:val="22"/>
                <w:u w:val="single"/>
              </w:rPr>
            </w:pPr>
          </w:p>
          <w:p w14:paraId="19A2CADF" w14:textId="77777777" w:rsidR="00FB5E9E" w:rsidRDefault="00FB5E9E" w:rsidP="00F6184C">
            <w:pPr>
              <w:rPr>
                <w:rFonts w:ascii="Arial" w:hAnsi="Arial" w:cs="Arial"/>
                <w:b/>
                <w:sz w:val="22"/>
                <w:szCs w:val="22"/>
                <w:u w:val="single"/>
              </w:rPr>
            </w:pPr>
          </w:p>
        </w:tc>
      </w:tr>
    </w:tbl>
    <w:p w14:paraId="5A2742FE" w14:textId="77777777" w:rsidR="009B71A9" w:rsidRDefault="009B71A9" w:rsidP="00F6184C">
      <w:pPr>
        <w:rPr>
          <w:rFonts w:ascii="Arial" w:hAnsi="Arial" w:cs="Arial"/>
          <w:b/>
          <w:sz w:val="22"/>
          <w:szCs w:val="22"/>
          <w:u w:val="single"/>
        </w:rPr>
      </w:pPr>
    </w:p>
    <w:p w14:paraId="2F41FB7E"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159D5DC" w14:textId="77777777" w:rsidR="00F6184C" w:rsidRPr="003461DF" w:rsidRDefault="00F6184C" w:rsidP="00F6184C">
      <w:pPr>
        <w:rPr>
          <w:rFonts w:ascii="Arial" w:hAnsi="Arial" w:cs="Arial"/>
          <w:sz w:val="16"/>
          <w:szCs w:val="16"/>
        </w:rPr>
      </w:pPr>
    </w:p>
    <w:p w14:paraId="3E6E1E88"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2196176F"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2638FAAA"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60DB081" w14:textId="77777777" w:rsidR="00F6184C" w:rsidRPr="00216B02" w:rsidRDefault="00F6184C" w:rsidP="00F6184C">
            <w:pPr>
              <w:ind w:left="-113" w:right="-113"/>
              <w:rPr>
                <w:rFonts w:ascii="Arial" w:hAnsi="Arial" w:cs="Arial"/>
                <w:sz w:val="22"/>
                <w:szCs w:val="22"/>
              </w:rPr>
            </w:pPr>
          </w:p>
        </w:tc>
      </w:tr>
      <w:tr w:rsidR="00F6184C" w:rsidRPr="00216B02" w14:paraId="71E03D9A" w14:textId="77777777" w:rsidTr="00F6184C">
        <w:tc>
          <w:tcPr>
            <w:tcW w:w="288" w:type="dxa"/>
            <w:tcBorders>
              <w:left w:val="single" w:sz="4" w:space="0" w:color="auto"/>
            </w:tcBorders>
            <w:shd w:val="clear" w:color="auto" w:fill="auto"/>
          </w:tcPr>
          <w:p w14:paraId="72F50F44"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3E5796CB"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4140C396"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C9C2329"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3CFDDBA6" w14:textId="77777777" w:rsidR="00F6184C" w:rsidRPr="00216B02" w:rsidRDefault="00F6184C" w:rsidP="00F6184C">
            <w:pPr>
              <w:ind w:left="-113" w:right="-113"/>
              <w:rPr>
                <w:rFonts w:ascii="Arial" w:hAnsi="Arial" w:cs="Arial"/>
                <w:sz w:val="22"/>
                <w:szCs w:val="22"/>
              </w:rPr>
            </w:pPr>
          </w:p>
        </w:tc>
      </w:tr>
      <w:tr w:rsidR="00F6184C" w:rsidRPr="00216B02" w14:paraId="524A5219" w14:textId="77777777" w:rsidTr="00F6184C">
        <w:trPr>
          <w:trHeight w:hRule="exact" w:val="57"/>
        </w:trPr>
        <w:tc>
          <w:tcPr>
            <w:tcW w:w="9108" w:type="dxa"/>
            <w:gridSpan w:val="6"/>
            <w:tcBorders>
              <w:left w:val="single" w:sz="4" w:space="0" w:color="auto"/>
            </w:tcBorders>
            <w:shd w:val="clear" w:color="auto" w:fill="auto"/>
          </w:tcPr>
          <w:p w14:paraId="42A83608"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4A2D98C3" w14:textId="77777777" w:rsidR="00F6184C" w:rsidRPr="00216B02" w:rsidRDefault="00F6184C" w:rsidP="00F6184C">
            <w:pPr>
              <w:ind w:left="-113" w:right="-113"/>
              <w:rPr>
                <w:rFonts w:ascii="Arial" w:hAnsi="Arial" w:cs="Arial"/>
                <w:sz w:val="22"/>
                <w:szCs w:val="22"/>
              </w:rPr>
            </w:pPr>
          </w:p>
        </w:tc>
      </w:tr>
      <w:tr w:rsidR="00F6184C" w:rsidRPr="00216B02" w14:paraId="1FB0B2DA" w14:textId="77777777" w:rsidTr="00D72001">
        <w:trPr>
          <w:trHeight w:hRule="exact" w:val="454"/>
        </w:trPr>
        <w:tc>
          <w:tcPr>
            <w:tcW w:w="288" w:type="dxa"/>
            <w:tcBorders>
              <w:left w:val="single" w:sz="4" w:space="0" w:color="auto"/>
            </w:tcBorders>
            <w:shd w:val="clear" w:color="auto" w:fill="auto"/>
            <w:vAlign w:val="bottom"/>
          </w:tcPr>
          <w:p w14:paraId="083C5A15"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0E5898AC"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7E5A512"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3FFA9249"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ACABFFB"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F33C246" w14:textId="77777777" w:rsidR="00F6184C" w:rsidRPr="00216B02" w:rsidRDefault="00F6184C" w:rsidP="00F6184C">
            <w:pPr>
              <w:ind w:left="-113" w:right="-113"/>
              <w:rPr>
                <w:rFonts w:ascii="Arial" w:hAnsi="Arial" w:cs="Arial"/>
                <w:sz w:val="22"/>
                <w:szCs w:val="22"/>
              </w:rPr>
            </w:pPr>
          </w:p>
        </w:tc>
      </w:tr>
      <w:tr w:rsidR="00F6184C" w:rsidRPr="00216B02" w14:paraId="59F7DD70"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8CA0A3E" w14:textId="77777777" w:rsidR="00F6184C" w:rsidRPr="00216B02" w:rsidRDefault="00F6184C" w:rsidP="00F6184C">
            <w:pPr>
              <w:ind w:left="-113" w:right="-113"/>
              <w:rPr>
                <w:rFonts w:ascii="Arial" w:hAnsi="Arial" w:cs="Arial"/>
                <w:sz w:val="22"/>
                <w:szCs w:val="22"/>
              </w:rPr>
            </w:pPr>
          </w:p>
        </w:tc>
      </w:tr>
    </w:tbl>
    <w:p w14:paraId="14F707A1"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63EC5B37" w14:textId="77777777" w:rsidR="00F6184C" w:rsidRDefault="00F6184C" w:rsidP="002F5E8A">
      <w:pPr>
        <w:rPr>
          <w:rFonts w:ascii="Arial" w:hAnsi="Arial" w:cs="Arial"/>
          <w:sz w:val="22"/>
          <w:szCs w:val="22"/>
        </w:rPr>
      </w:pPr>
    </w:p>
    <w:p w14:paraId="7D7441DD" w14:textId="77777777"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footerReference w:type="default" r:id="rId1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E91A" w14:textId="77777777" w:rsidR="00B459E7" w:rsidRDefault="00B459E7">
      <w:r>
        <w:separator/>
      </w:r>
    </w:p>
  </w:endnote>
  <w:endnote w:type="continuationSeparator" w:id="0">
    <w:p w14:paraId="5C7CE565" w14:textId="77777777" w:rsidR="00B459E7" w:rsidRDefault="00B4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5845" w14:textId="2AAC4B7D" w:rsidR="001143F3" w:rsidRPr="00E9525B" w:rsidRDefault="006443A1" w:rsidP="006443A1">
    <w:pPr>
      <w:pStyle w:val="Footer"/>
      <w:tabs>
        <w:tab w:val="right" w:pos="9180"/>
      </w:tabs>
      <w:rPr>
        <w:rFonts w:ascii="Arial" w:hAnsi="Arial" w:cs="Arial"/>
        <w:i/>
        <w:color w:val="FF9900"/>
        <w:sz w:val="18"/>
        <w:szCs w:val="18"/>
      </w:rPr>
    </w:pPr>
    <w:r>
      <w:rPr>
        <w:rFonts w:ascii="Arial" w:hAnsi="Arial" w:cs="Arial"/>
        <w:sz w:val="18"/>
        <w:szCs w:val="18"/>
      </w:rPr>
      <w:t>KAOSKEY</w:t>
    </w:r>
    <w:r w:rsidR="001143F3" w:rsidRPr="00E9525B">
      <w:rPr>
        <w:rFonts w:ascii="Arial" w:hAnsi="Arial" w:cs="Arial"/>
        <w:sz w:val="18"/>
        <w:szCs w:val="18"/>
      </w:rPr>
      <w:t>-</w:t>
    </w:r>
    <w:r>
      <w:rPr>
        <w:rFonts w:ascii="Arial" w:hAnsi="Arial" w:cs="Arial"/>
        <w:sz w:val="18"/>
        <w:szCs w:val="18"/>
      </w:rPr>
      <w:t>K</w:t>
    </w:r>
    <w:r w:rsidR="001143F3" w:rsidRPr="00E9525B">
      <w:rPr>
        <w:rFonts w:ascii="Arial" w:hAnsi="Arial" w:cs="Arial"/>
        <w:sz w:val="18"/>
        <w:szCs w:val="18"/>
      </w:rPr>
      <w:t>-001 Participant Information Sheet/Consent Form Version 1</w:t>
    </w:r>
    <w:r w:rsidR="001143F3">
      <w:rPr>
        <w:rFonts w:ascii="Arial" w:hAnsi="Arial" w:cs="Arial"/>
        <w:sz w:val="18"/>
        <w:szCs w:val="18"/>
      </w:rPr>
      <w:t>.</w:t>
    </w:r>
    <w:r w:rsidR="00BC50A1">
      <w:rPr>
        <w:rFonts w:ascii="Arial" w:hAnsi="Arial" w:cs="Arial"/>
        <w:sz w:val="18"/>
        <w:szCs w:val="18"/>
      </w:rPr>
      <w:t>0</w:t>
    </w:r>
    <w:r w:rsidR="001143F3" w:rsidRPr="00E9525B">
      <w:rPr>
        <w:rFonts w:ascii="Arial" w:hAnsi="Arial" w:cs="Arial"/>
        <w:sz w:val="18"/>
        <w:szCs w:val="18"/>
      </w:rPr>
      <w:t xml:space="preserve"> </w:t>
    </w:r>
    <w:r w:rsidR="001143F3">
      <w:rPr>
        <w:rFonts w:ascii="Arial" w:hAnsi="Arial" w:cs="Arial"/>
        <w:sz w:val="18"/>
        <w:szCs w:val="18"/>
      </w:rPr>
      <w:t>d</w:t>
    </w:r>
    <w:r w:rsidR="001143F3" w:rsidRPr="00E9525B">
      <w:rPr>
        <w:rFonts w:ascii="Arial" w:hAnsi="Arial" w:cs="Arial"/>
        <w:sz w:val="18"/>
        <w:szCs w:val="18"/>
      </w:rPr>
      <w:t xml:space="preserve">ated: </w:t>
    </w:r>
    <w:r>
      <w:rPr>
        <w:rFonts w:ascii="Arial" w:hAnsi="Arial" w:cs="Arial"/>
        <w:sz w:val="18"/>
        <w:szCs w:val="18"/>
      </w:rPr>
      <w:t>February</w:t>
    </w:r>
    <w:r w:rsidR="001143F3">
      <w:rPr>
        <w:rFonts w:ascii="Arial" w:hAnsi="Arial" w:cs="Arial"/>
        <w:sz w:val="18"/>
        <w:szCs w:val="18"/>
      </w:rPr>
      <w:t xml:space="preserve"> </w:t>
    </w:r>
    <w:r w:rsidR="001852C7">
      <w:rPr>
        <w:rFonts w:ascii="Arial" w:hAnsi="Arial" w:cs="Arial"/>
        <w:sz w:val="18"/>
        <w:szCs w:val="18"/>
      </w:rPr>
      <w:t>24</w:t>
    </w:r>
    <w:r w:rsidR="001143F3" w:rsidRPr="00E9525B">
      <w:rPr>
        <w:rFonts w:ascii="Arial" w:hAnsi="Arial" w:cs="Arial"/>
        <w:sz w:val="18"/>
        <w:szCs w:val="18"/>
      </w:rPr>
      <w:t>, 20</w:t>
    </w:r>
    <w:r>
      <w:rPr>
        <w:rFonts w:ascii="Arial" w:hAnsi="Arial" w:cs="Arial"/>
        <w:sz w:val="18"/>
        <w:szCs w:val="18"/>
      </w:rPr>
      <w:t>20</w:t>
    </w:r>
    <w:r w:rsidR="001143F3" w:rsidRPr="00E9525B" w:rsidDel="00815408">
      <w:rPr>
        <w:rFonts w:ascii="Arial" w:hAnsi="Arial" w:cs="Arial"/>
        <w:color w:val="FF9900"/>
        <w:sz w:val="18"/>
        <w:szCs w:val="18"/>
      </w:rPr>
      <w:t xml:space="preserve"> </w:t>
    </w:r>
  </w:p>
  <w:p w14:paraId="0B00FD13" w14:textId="68FA36AC" w:rsidR="001143F3" w:rsidRPr="008C5BDE" w:rsidRDefault="001143F3" w:rsidP="008C5BDE">
    <w:pPr>
      <w:pStyle w:val="Footer"/>
      <w:rPr>
        <w:b/>
        <w:sz w:val="18"/>
        <w:szCs w:val="18"/>
      </w:rPr>
    </w:pPr>
    <w:r w:rsidRPr="00E9525B">
      <w:rPr>
        <w:rFonts w:ascii="Arial" w:hAnsi="Arial" w:cs="Arial"/>
        <w:noProof/>
      </w:rPr>
      <mc:AlternateContent>
        <mc:Choice Requires="wps">
          <w:drawing>
            <wp:anchor distT="0" distB="0" distL="114300" distR="114300" simplePos="0" relativeHeight="251662848" behindDoc="0" locked="0" layoutInCell="1" allowOverlap="1" wp14:anchorId="02FD0184" wp14:editId="3F2FE53E">
              <wp:simplePos x="0" y="0"/>
              <wp:positionH relativeFrom="column">
                <wp:posOffset>0</wp:posOffset>
              </wp:positionH>
              <wp:positionV relativeFrom="line">
                <wp:posOffset>144145</wp:posOffset>
              </wp:positionV>
              <wp:extent cx="5029200" cy="0"/>
              <wp:effectExtent l="9525" t="10795" r="9525" b="825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47E504E"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iO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03SyAJ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">
              <w10:wrap anchory="line"/>
            </v:line>
          </w:pict>
        </mc:Fallback>
      </mc:AlternateContent>
    </w:r>
    <w:r w:rsidRPr="00E9525B">
      <w:rPr>
        <w:rFonts w:ascii="Arial" w:hAnsi="Arial" w:cs="Arial"/>
        <w:sz w:val="18"/>
        <w:szCs w:val="18"/>
      </w:rPr>
      <w:t>Site</w:t>
    </w:r>
    <w:r w:rsidRPr="00FE2407">
      <w:rPr>
        <w:rFonts w:ascii="Arial" w:hAnsi="Arial" w:cs="Arial"/>
        <w:i/>
        <w:color w:val="000000" w:themeColor="text1"/>
        <w:sz w:val="18"/>
        <w:szCs w:val="18"/>
      </w:rPr>
      <w:t>:</w:t>
    </w:r>
    <w:r w:rsidR="00B0538B">
      <w:rPr>
        <w:rFonts w:ascii="Arial" w:hAnsi="Arial" w:cs="Arial"/>
        <w:i/>
        <w:color w:val="000000" w:themeColor="text1"/>
        <w:sz w:val="18"/>
        <w:szCs w:val="18"/>
      </w:rPr>
      <w:t xml:space="preserve"> </w:t>
    </w:r>
    <w:r w:rsidR="00B0538B" w:rsidRPr="001C77B9">
      <w:rPr>
        <w:rFonts w:ascii="Arial" w:hAnsi="Arial" w:cs="Arial"/>
        <w:iCs/>
        <w:color w:val="000000" w:themeColor="text1"/>
        <w:sz w:val="18"/>
        <w:szCs w:val="18"/>
      </w:rPr>
      <w:t>The</w:t>
    </w:r>
    <w:r w:rsidR="00B0538B">
      <w:rPr>
        <w:rFonts w:ascii="Arial" w:hAnsi="Arial" w:cs="Arial"/>
        <w:iCs/>
        <w:color w:val="000000" w:themeColor="text1"/>
        <w:sz w:val="18"/>
        <w:szCs w:val="18"/>
      </w:rPr>
      <w:t xml:space="preserve"> Alfred Hospital</w:t>
    </w:r>
    <w:proofErr w:type="gramStart"/>
    <w:r w:rsidR="00B0538B">
      <w:rPr>
        <w:rFonts w:ascii="Arial" w:hAnsi="Arial" w:cs="Arial"/>
        <w:i/>
        <w:color w:val="FF9900"/>
        <w:sz w:val="18"/>
        <w:szCs w:val="18"/>
      </w:rPr>
      <w:t>,</w:t>
    </w:r>
    <w:r w:rsidR="00FE2407" w:rsidRPr="00E9525B">
      <w:rPr>
        <w:rFonts w:ascii="Arial" w:hAnsi="Arial" w:cs="Arial"/>
        <w:i/>
        <w:color w:val="FF9900"/>
        <w:sz w:val="18"/>
        <w:szCs w:val="18"/>
      </w:rPr>
      <w:t>]</w:t>
    </w:r>
    <w:r w:rsidR="00FE2407" w:rsidRPr="00E9525B">
      <w:rPr>
        <w:rFonts w:ascii="Arial" w:hAnsi="Arial" w:cs="Arial"/>
        <w:sz w:val="18"/>
        <w:szCs w:val="18"/>
      </w:rPr>
      <w:t xml:space="preserve"> </w:t>
    </w:r>
    <w:r w:rsidRPr="008C5BDE">
      <w:rPr>
        <w:rFonts w:ascii="Arial" w:hAnsi="Arial" w:cs="Arial"/>
        <w:sz w:val="18"/>
        <w:szCs w:val="18"/>
      </w:rPr>
      <w:t xml:space="preserve">  </w:t>
    </w:r>
    <w:proofErr w:type="gramEnd"/>
    <w:r w:rsidRPr="008C5BDE">
      <w:rPr>
        <w:rFonts w:ascii="Arial" w:hAnsi="Arial" w:cs="Arial"/>
        <w:sz w:val="18"/>
        <w:szCs w:val="18"/>
      </w:rPr>
      <w:t xml:space="preserve">                               </w:t>
    </w:r>
    <w:r w:rsidR="00FE2407">
      <w:rPr>
        <w:rFonts w:ascii="Arial" w:hAnsi="Arial" w:cs="Arial"/>
        <w:sz w:val="18"/>
        <w:szCs w:val="18"/>
      </w:rPr>
      <w:t xml:space="preserve">             </w:t>
    </w:r>
    <w:r w:rsidRPr="008C5BDE">
      <w:rPr>
        <w:rFonts w:ascii="Arial" w:hAnsi="Arial" w:cs="Arial"/>
        <w:sz w:val="18"/>
        <w:szCs w:val="18"/>
      </w:rPr>
      <w:t xml:space="preserve">                                    </w:t>
    </w:r>
    <w:r w:rsidR="008C5BDE">
      <w:rPr>
        <w:rFonts w:ascii="Arial" w:hAnsi="Arial" w:cs="Arial"/>
        <w:sz w:val="18"/>
        <w:szCs w:val="18"/>
      </w:rPr>
      <w:t xml:space="preserve">  </w:t>
    </w:r>
    <w:r w:rsidRPr="008C5BDE">
      <w:rPr>
        <w:rFonts w:ascii="Arial" w:hAnsi="Arial" w:cs="Arial"/>
        <w:sz w:val="18"/>
        <w:szCs w:val="18"/>
      </w:rPr>
      <w:t xml:space="preserve">    </w:t>
    </w:r>
    <w:r w:rsidR="008C5BDE" w:rsidRPr="008C5BDE">
      <w:rPr>
        <w:rFonts w:ascii="Arial" w:hAnsi="Arial" w:cs="Arial"/>
        <w:b/>
        <w:sz w:val="18"/>
        <w:szCs w:val="18"/>
        <w:lang w:val="en-US"/>
      </w:rPr>
      <w:t xml:space="preserve">Page </w:t>
    </w:r>
    <w:r w:rsidR="008C5BDE" w:rsidRPr="008C5BDE">
      <w:rPr>
        <w:rFonts w:ascii="Arial" w:hAnsi="Arial" w:cs="Arial"/>
        <w:b/>
        <w:sz w:val="18"/>
        <w:szCs w:val="18"/>
        <w:lang w:val="en-US"/>
      </w:rPr>
      <w:fldChar w:fldCharType="begin"/>
    </w:r>
    <w:r w:rsidR="008C5BDE" w:rsidRPr="008C5BDE">
      <w:rPr>
        <w:rFonts w:ascii="Arial" w:hAnsi="Arial" w:cs="Arial"/>
        <w:b/>
        <w:sz w:val="18"/>
        <w:szCs w:val="18"/>
        <w:lang w:val="en-US"/>
      </w:rPr>
      <w:instrText xml:space="preserve"> PAGE </w:instrText>
    </w:r>
    <w:r w:rsidR="008C5BDE" w:rsidRPr="008C5BDE">
      <w:rPr>
        <w:rFonts w:ascii="Arial" w:hAnsi="Arial" w:cs="Arial"/>
        <w:b/>
        <w:sz w:val="18"/>
        <w:szCs w:val="18"/>
        <w:lang w:val="en-US"/>
      </w:rPr>
      <w:fldChar w:fldCharType="separate"/>
    </w:r>
    <w:r w:rsidR="00567751">
      <w:rPr>
        <w:rFonts w:ascii="Arial" w:hAnsi="Arial" w:cs="Arial"/>
        <w:b/>
        <w:noProof/>
        <w:sz w:val="18"/>
        <w:szCs w:val="18"/>
        <w:lang w:val="en-US"/>
      </w:rPr>
      <w:t>11</w:t>
    </w:r>
    <w:r w:rsidR="008C5BDE" w:rsidRPr="008C5BDE">
      <w:rPr>
        <w:rFonts w:ascii="Arial" w:hAnsi="Arial" w:cs="Arial"/>
        <w:b/>
        <w:sz w:val="18"/>
        <w:szCs w:val="18"/>
        <w:lang w:val="en-US"/>
      </w:rPr>
      <w:fldChar w:fldCharType="end"/>
    </w:r>
    <w:r w:rsidR="008C5BDE" w:rsidRPr="008C5BDE">
      <w:rPr>
        <w:rFonts w:ascii="Arial" w:hAnsi="Arial" w:cs="Arial"/>
        <w:b/>
        <w:sz w:val="18"/>
        <w:szCs w:val="18"/>
        <w:lang w:val="en-US"/>
      </w:rPr>
      <w:t xml:space="preserve"> of </w:t>
    </w:r>
    <w:r w:rsidR="008C5BDE" w:rsidRPr="008C5BDE">
      <w:rPr>
        <w:rFonts w:ascii="Arial" w:hAnsi="Arial" w:cs="Arial"/>
        <w:b/>
        <w:sz w:val="18"/>
        <w:szCs w:val="18"/>
        <w:lang w:val="en-US"/>
      </w:rPr>
      <w:fldChar w:fldCharType="begin"/>
    </w:r>
    <w:r w:rsidR="008C5BDE" w:rsidRPr="008C5BDE">
      <w:rPr>
        <w:rFonts w:ascii="Arial" w:hAnsi="Arial" w:cs="Arial"/>
        <w:b/>
        <w:sz w:val="18"/>
        <w:szCs w:val="18"/>
        <w:lang w:val="en-US"/>
      </w:rPr>
      <w:instrText xml:space="preserve"> NUMPAGES </w:instrText>
    </w:r>
    <w:r w:rsidR="008C5BDE" w:rsidRPr="008C5BDE">
      <w:rPr>
        <w:rFonts w:ascii="Arial" w:hAnsi="Arial" w:cs="Arial"/>
        <w:b/>
        <w:sz w:val="18"/>
        <w:szCs w:val="18"/>
        <w:lang w:val="en-US"/>
      </w:rPr>
      <w:fldChar w:fldCharType="separate"/>
    </w:r>
    <w:r w:rsidR="00567751">
      <w:rPr>
        <w:rFonts w:ascii="Arial" w:hAnsi="Arial" w:cs="Arial"/>
        <w:b/>
        <w:noProof/>
        <w:sz w:val="18"/>
        <w:szCs w:val="18"/>
        <w:lang w:val="en-US"/>
      </w:rPr>
      <w:t>11</w:t>
    </w:r>
    <w:r w:rsidR="008C5BDE" w:rsidRPr="008C5BDE">
      <w:rPr>
        <w:rFonts w:ascii="Arial" w:hAnsi="Arial" w:cs="Arial"/>
        <w:b/>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8FA2C" w14:textId="77777777" w:rsidR="00B459E7" w:rsidRDefault="00B459E7">
      <w:r>
        <w:separator/>
      </w:r>
    </w:p>
  </w:footnote>
  <w:footnote w:type="continuationSeparator" w:id="0">
    <w:p w14:paraId="091A046D" w14:textId="77777777" w:rsidR="00B459E7" w:rsidRDefault="00B4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4"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15:restartNumberingAfterBreak="0">
    <w:nsid w:val="3CF378AB"/>
    <w:multiLevelType w:val="hybridMultilevel"/>
    <w:tmpl w:val="F7869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0F1778"/>
    <w:multiLevelType w:val="hybridMultilevel"/>
    <w:tmpl w:val="3CE0E30E"/>
    <w:lvl w:ilvl="0" w:tplc="455C30D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D997DAD"/>
    <w:multiLevelType w:val="hybridMultilevel"/>
    <w:tmpl w:val="5A3E83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45E49"/>
    <w:multiLevelType w:val="hybridMultilevel"/>
    <w:tmpl w:val="7E783E9C"/>
    <w:lvl w:ilvl="0" w:tplc="42C281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9"/>
  </w:num>
  <w:num w:numId="11">
    <w:abstractNumId w:val="12"/>
  </w:num>
  <w:num w:numId="12">
    <w:abstractNumId w:val="16"/>
  </w:num>
  <w:num w:numId="13">
    <w:abstractNumId w:val="1"/>
  </w:num>
  <w:num w:numId="14">
    <w:abstractNumId w:val="7"/>
  </w:num>
  <w:num w:numId="15">
    <w:abstractNumId w:val="3"/>
  </w:num>
  <w:num w:numId="16">
    <w:abstractNumId w:val="0"/>
  </w:num>
  <w:num w:numId="17">
    <w:abstractNumId w:val="17"/>
  </w:num>
  <w:num w:numId="18">
    <w:abstractNumId w:val="8"/>
  </w:num>
  <w:num w:numId="19">
    <w:abstractNumId w:val="6"/>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4DBE"/>
    <w:rsid w:val="000073A7"/>
    <w:rsid w:val="00013638"/>
    <w:rsid w:val="000166E5"/>
    <w:rsid w:val="000235C7"/>
    <w:rsid w:val="00030B38"/>
    <w:rsid w:val="00030CF6"/>
    <w:rsid w:val="00034841"/>
    <w:rsid w:val="000413EA"/>
    <w:rsid w:val="00041ED7"/>
    <w:rsid w:val="00042ACB"/>
    <w:rsid w:val="0005253F"/>
    <w:rsid w:val="0006107E"/>
    <w:rsid w:val="00067A61"/>
    <w:rsid w:val="00067C51"/>
    <w:rsid w:val="00067F42"/>
    <w:rsid w:val="000703F6"/>
    <w:rsid w:val="00071780"/>
    <w:rsid w:val="00071D63"/>
    <w:rsid w:val="00077E8B"/>
    <w:rsid w:val="0008097A"/>
    <w:rsid w:val="000944C6"/>
    <w:rsid w:val="0009613E"/>
    <w:rsid w:val="000968CA"/>
    <w:rsid w:val="00097E6B"/>
    <w:rsid w:val="000A6E1D"/>
    <w:rsid w:val="000A7882"/>
    <w:rsid w:val="000B312D"/>
    <w:rsid w:val="000B4729"/>
    <w:rsid w:val="000C1A6F"/>
    <w:rsid w:val="000C1B74"/>
    <w:rsid w:val="000C2FDC"/>
    <w:rsid w:val="000C48C8"/>
    <w:rsid w:val="000D39C1"/>
    <w:rsid w:val="000D4D18"/>
    <w:rsid w:val="000E2EE2"/>
    <w:rsid w:val="000E5119"/>
    <w:rsid w:val="000E53C6"/>
    <w:rsid w:val="000E59A3"/>
    <w:rsid w:val="000F2392"/>
    <w:rsid w:val="000F38CC"/>
    <w:rsid w:val="001013CB"/>
    <w:rsid w:val="00102D27"/>
    <w:rsid w:val="0010545B"/>
    <w:rsid w:val="0010550D"/>
    <w:rsid w:val="0010695B"/>
    <w:rsid w:val="00110C29"/>
    <w:rsid w:val="00114118"/>
    <w:rsid w:val="001143F3"/>
    <w:rsid w:val="001147AE"/>
    <w:rsid w:val="00115EF0"/>
    <w:rsid w:val="0011733C"/>
    <w:rsid w:val="001173C2"/>
    <w:rsid w:val="00124333"/>
    <w:rsid w:val="00126E81"/>
    <w:rsid w:val="0012712E"/>
    <w:rsid w:val="00131932"/>
    <w:rsid w:val="001339F3"/>
    <w:rsid w:val="00136D69"/>
    <w:rsid w:val="00142895"/>
    <w:rsid w:val="00152723"/>
    <w:rsid w:val="00152900"/>
    <w:rsid w:val="00153BA8"/>
    <w:rsid w:val="00161296"/>
    <w:rsid w:val="001630AB"/>
    <w:rsid w:val="0016334C"/>
    <w:rsid w:val="0016376B"/>
    <w:rsid w:val="00167BE3"/>
    <w:rsid w:val="00171E77"/>
    <w:rsid w:val="00175A62"/>
    <w:rsid w:val="00181B3E"/>
    <w:rsid w:val="00181E1C"/>
    <w:rsid w:val="0018472C"/>
    <w:rsid w:val="001852C7"/>
    <w:rsid w:val="00185E3D"/>
    <w:rsid w:val="00187912"/>
    <w:rsid w:val="001923C3"/>
    <w:rsid w:val="00193084"/>
    <w:rsid w:val="001949CC"/>
    <w:rsid w:val="00194A6E"/>
    <w:rsid w:val="00195746"/>
    <w:rsid w:val="001A0FCF"/>
    <w:rsid w:val="001A28C1"/>
    <w:rsid w:val="001A77FD"/>
    <w:rsid w:val="001A7FD4"/>
    <w:rsid w:val="001B00A3"/>
    <w:rsid w:val="001B0B03"/>
    <w:rsid w:val="001B1991"/>
    <w:rsid w:val="001B1AE8"/>
    <w:rsid w:val="001B367E"/>
    <w:rsid w:val="001B537A"/>
    <w:rsid w:val="001C0E90"/>
    <w:rsid w:val="001C2102"/>
    <w:rsid w:val="001C27DC"/>
    <w:rsid w:val="001C2AB5"/>
    <w:rsid w:val="001C3FD1"/>
    <w:rsid w:val="001C4139"/>
    <w:rsid w:val="001C7747"/>
    <w:rsid w:val="001C77B9"/>
    <w:rsid w:val="001C7D3E"/>
    <w:rsid w:val="001D383A"/>
    <w:rsid w:val="001D4730"/>
    <w:rsid w:val="001D6133"/>
    <w:rsid w:val="001D6223"/>
    <w:rsid w:val="001E1154"/>
    <w:rsid w:val="001E11FB"/>
    <w:rsid w:val="001E280C"/>
    <w:rsid w:val="001E34EA"/>
    <w:rsid w:val="001E39F7"/>
    <w:rsid w:val="001E45A5"/>
    <w:rsid w:val="001F4ABD"/>
    <w:rsid w:val="0020291B"/>
    <w:rsid w:val="00203033"/>
    <w:rsid w:val="00210DE6"/>
    <w:rsid w:val="00212B96"/>
    <w:rsid w:val="00213C2F"/>
    <w:rsid w:val="00213EFA"/>
    <w:rsid w:val="00216B02"/>
    <w:rsid w:val="002175F3"/>
    <w:rsid w:val="00217A6A"/>
    <w:rsid w:val="00220B30"/>
    <w:rsid w:val="0022407F"/>
    <w:rsid w:val="00224F55"/>
    <w:rsid w:val="00225909"/>
    <w:rsid w:val="00233CE9"/>
    <w:rsid w:val="00236E05"/>
    <w:rsid w:val="00236ED0"/>
    <w:rsid w:val="00237507"/>
    <w:rsid w:val="00240E15"/>
    <w:rsid w:val="00243890"/>
    <w:rsid w:val="00243A0E"/>
    <w:rsid w:val="002458A2"/>
    <w:rsid w:val="00246B91"/>
    <w:rsid w:val="00246C3A"/>
    <w:rsid w:val="002475C2"/>
    <w:rsid w:val="00252622"/>
    <w:rsid w:val="0025514D"/>
    <w:rsid w:val="00263DE2"/>
    <w:rsid w:val="00264835"/>
    <w:rsid w:val="00266763"/>
    <w:rsid w:val="00266A28"/>
    <w:rsid w:val="00274094"/>
    <w:rsid w:val="00276789"/>
    <w:rsid w:val="0027697D"/>
    <w:rsid w:val="00283220"/>
    <w:rsid w:val="00283B44"/>
    <w:rsid w:val="00285890"/>
    <w:rsid w:val="002870D9"/>
    <w:rsid w:val="002922B0"/>
    <w:rsid w:val="002925AD"/>
    <w:rsid w:val="00292AEE"/>
    <w:rsid w:val="002A4D65"/>
    <w:rsid w:val="002A5B32"/>
    <w:rsid w:val="002A5B92"/>
    <w:rsid w:val="002A7B40"/>
    <w:rsid w:val="002B73C0"/>
    <w:rsid w:val="002C05C9"/>
    <w:rsid w:val="002D2FD1"/>
    <w:rsid w:val="002D7A48"/>
    <w:rsid w:val="002E399A"/>
    <w:rsid w:val="002E5755"/>
    <w:rsid w:val="002E5E90"/>
    <w:rsid w:val="002F20C8"/>
    <w:rsid w:val="002F2159"/>
    <w:rsid w:val="002F2494"/>
    <w:rsid w:val="002F5E8A"/>
    <w:rsid w:val="003017E3"/>
    <w:rsid w:val="0030356F"/>
    <w:rsid w:val="00305679"/>
    <w:rsid w:val="00305C96"/>
    <w:rsid w:val="00311A36"/>
    <w:rsid w:val="00311CA2"/>
    <w:rsid w:val="00311D3D"/>
    <w:rsid w:val="003164CB"/>
    <w:rsid w:val="00322238"/>
    <w:rsid w:val="00323B35"/>
    <w:rsid w:val="00326244"/>
    <w:rsid w:val="003267D2"/>
    <w:rsid w:val="00326E8C"/>
    <w:rsid w:val="00335C1B"/>
    <w:rsid w:val="003372FC"/>
    <w:rsid w:val="00340C04"/>
    <w:rsid w:val="003459B4"/>
    <w:rsid w:val="0034612F"/>
    <w:rsid w:val="0034708C"/>
    <w:rsid w:val="00353F1B"/>
    <w:rsid w:val="00354A4C"/>
    <w:rsid w:val="003607F7"/>
    <w:rsid w:val="00363981"/>
    <w:rsid w:val="0037126B"/>
    <w:rsid w:val="00372D8D"/>
    <w:rsid w:val="00377C0C"/>
    <w:rsid w:val="00386786"/>
    <w:rsid w:val="00391F55"/>
    <w:rsid w:val="0039494F"/>
    <w:rsid w:val="003961D5"/>
    <w:rsid w:val="003961EC"/>
    <w:rsid w:val="003A2A69"/>
    <w:rsid w:val="003A4258"/>
    <w:rsid w:val="003A4BED"/>
    <w:rsid w:val="003A5558"/>
    <w:rsid w:val="003A6D2F"/>
    <w:rsid w:val="003A7C06"/>
    <w:rsid w:val="003A7CA0"/>
    <w:rsid w:val="003A7CD7"/>
    <w:rsid w:val="003B0668"/>
    <w:rsid w:val="003B39A5"/>
    <w:rsid w:val="003B3F66"/>
    <w:rsid w:val="003B4B79"/>
    <w:rsid w:val="003C0C6A"/>
    <w:rsid w:val="003C4C14"/>
    <w:rsid w:val="003C7C0F"/>
    <w:rsid w:val="003C7F50"/>
    <w:rsid w:val="003D31DC"/>
    <w:rsid w:val="003D35BD"/>
    <w:rsid w:val="003D4BD6"/>
    <w:rsid w:val="003D6AD4"/>
    <w:rsid w:val="003E50BC"/>
    <w:rsid w:val="003E5C42"/>
    <w:rsid w:val="003E5CE6"/>
    <w:rsid w:val="003E78B3"/>
    <w:rsid w:val="003F1FF0"/>
    <w:rsid w:val="003F28EE"/>
    <w:rsid w:val="003F73A0"/>
    <w:rsid w:val="004069F2"/>
    <w:rsid w:val="0041236E"/>
    <w:rsid w:val="00412BB2"/>
    <w:rsid w:val="00413A71"/>
    <w:rsid w:val="00417B55"/>
    <w:rsid w:val="00420798"/>
    <w:rsid w:val="004215F7"/>
    <w:rsid w:val="004237C9"/>
    <w:rsid w:val="00425D0A"/>
    <w:rsid w:val="004334D1"/>
    <w:rsid w:val="00435568"/>
    <w:rsid w:val="004501AC"/>
    <w:rsid w:val="0045076C"/>
    <w:rsid w:val="004517E7"/>
    <w:rsid w:val="00452A00"/>
    <w:rsid w:val="0045726C"/>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B1EE0"/>
    <w:rsid w:val="004B45CE"/>
    <w:rsid w:val="004B5FDC"/>
    <w:rsid w:val="004C72C1"/>
    <w:rsid w:val="004C7CFF"/>
    <w:rsid w:val="004D16CC"/>
    <w:rsid w:val="004D534C"/>
    <w:rsid w:val="004E642D"/>
    <w:rsid w:val="004E67B9"/>
    <w:rsid w:val="004F0498"/>
    <w:rsid w:val="004F113B"/>
    <w:rsid w:val="0050158E"/>
    <w:rsid w:val="005064E0"/>
    <w:rsid w:val="00511D8A"/>
    <w:rsid w:val="00521989"/>
    <w:rsid w:val="00523B9F"/>
    <w:rsid w:val="00525797"/>
    <w:rsid w:val="00537C60"/>
    <w:rsid w:val="00543400"/>
    <w:rsid w:val="00547F02"/>
    <w:rsid w:val="00550B65"/>
    <w:rsid w:val="00553790"/>
    <w:rsid w:val="00565008"/>
    <w:rsid w:val="00565E41"/>
    <w:rsid w:val="00567751"/>
    <w:rsid w:val="00567C2B"/>
    <w:rsid w:val="00580133"/>
    <w:rsid w:val="00586B80"/>
    <w:rsid w:val="00590A20"/>
    <w:rsid w:val="005959D4"/>
    <w:rsid w:val="00596F2A"/>
    <w:rsid w:val="0059715A"/>
    <w:rsid w:val="005A0B03"/>
    <w:rsid w:val="005A0FD7"/>
    <w:rsid w:val="005A6399"/>
    <w:rsid w:val="005B07D2"/>
    <w:rsid w:val="005B2E30"/>
    <w:rsid w:val="005B65BE"/>
    <w:rsid w:val="005D3FAC"/>
    <w:rsid w:val="005D530D"/>
    <w:rsid w:val="005D6799"/>
    <w:rsid w:val="005D699B"/>
    <w:rsid w:val="005D773B"/>
    <w:rsid w:val="005E147B"/>
    <w:rsid w:val="005E18FC"/>
    <w:rsid w:val="005E2299"/>
    <w:rsid w:val="005E4C6B"/>
    <w:rsid w:val="005F002E"/>
    <w:rsid w:val="005F4268"/>
    <w:rsid w:val="005F5FF7"/>
    <w:rsid w:val="005F6F2E"/>
    <w:rsid w:val="005F7008"/>
    <w:rsid w:val="005F76C1"/>
    <w:rsid w:val="00601620"/>
    <w:rsid w:val="0060278E"/>
    <w:rsid w:val="006053D9"/>
    <w:rsid w:val="00606780"/>
    <w:rsid w:val="00606D2F"/>
    <w:rsid w:val="00611DE3"/>
    <w:rsid w:val="006154AC"/>
    <w:rsid w:val="006155D3"/>
    <w:rsid w:val="00617C52"/>
    <w:rsid w:val="0062235A"/>
    <w:rsid w:val="00625D8F"/>
    <w:rsid w:val="00630D72"/>
    <w:rsid w:val="00634D7E"/>
    <w:rsid w:val="006369C5"/>
    <w:rsid w:val="00640B41"/>
    <w:rsid w:val="00640BE6"/>
    <w:rsid w:val="00640C1B"/>
    <w:rsid w:val="006443A1"/>
    <w:rsid w:val="00644F1D"/>
    <w:rsid w:val="00656C44"/>
    <w:rsid w:val="00661A0C"/>
    <w:rsid w:val="00661DF4"/>
    <w:rsid w:val="00665D56"/>
    <w:rsid w:val="006664A8"/>
    <w:rsid w:val="0066709D"/>
    <w:rsid w:val="00667350"/>
    <w:rsid w:val="0066741F"/>
    <w:rsid w:val="0067364B"/>
    <w:rsid w:val="00673F32"/>
    <w:rsid w:val="006741CE"/>
    <w:rsid w:val="00675B7B"/>
    <w:rsid w:val="006774DC"/>
    <w:rsid w:val="00677626"/>
    <w:rsid w:val="006843CF"/>
    <w:rsid w:val="0068639C"/>
    <w:rsid w:val="00690229"/>
    <w:rsid w:val="0069193A"/>
    <w:rsid w:val="006A0C50"/>
    <w:rsid w:val="006A16A4"/>
    <w:rsid w:val="006A1C89"/>
    <w:rsid w:val="006A4D63"/>
    <w:rsid w:val="006A57A7"/>
    <w:rsid w:val="006A6BD9"/>
    <w:rsid w:val="006B0D05"/>
    <w:rsid w:val="006B3341"/>
    <w:rsid w:val="006C0372"/>
    <w:rsid w:val="006C527C"/>
    <w:rsid w:val="006C6151"/>
    <w:rsid w:val="006C6402"/>
    <w:rsid w:val="006C6AC4"/>
    <w:rsid w:val="006C721F"/>
    <w:rsid w:val="006C76BD"/>
    <w:rsid w:val="006D2094"/>
    <w:rsid w:val="006D362C"/>
    <w:rsid w:val="006D69D0"/>
    <w:rsid w:val="006D7929"/>
    <w:rsid w:val="006E0F3E"/>
    <w:rsid w:val="006E28C8"/>
    <w:rsid w:val="006E4A64"/>
    <w:rsid w:val="006E6549"/>
    <w:rsid w:val="006E762C"/>
    <w:rsid w:val="006F0B4A"/>
    <w:rsid w:val="006F3F11"/>
    <w:rsid w:val="007014D4"/>
    <w:rsid w:val="007039E9"/>
    <w:rsid w:val="00705D24"/>
    <w:rsid w:val="00706EFE"/>
    <w:rsid w:val="00710183"/>
    <w:rsid w:val="00710431"/>
    <w:rsid w:val="0071099E"/>
    <w:rsid w:val="00725D50"/>
    <w:rsid w:val="00726DB0"/>
    <w:rsid w:val="007275AC"/>
    <w:rsid w:val="00733C87"/>
    <w:rsid w:val="007347D0"/>
    <w:rsid w:val="00735282"/>
    <w:rsid w:val="00737F2B"/>
    <w:rsid w:val="00740465"/>
    <w:rsid w:val="0074094E"/>
    <w:rsid w:val="00743082"/>
    <w:rsid w:val="00743595"/>
    <w:rsid w:val="0074430B"/>
    <w:rsid w:val="00744758"/>
    <w:rsid w:val="00744A53"/>
    <w:rsid w:val="007476FD"/>
    <w:rsid w:val="00750E60"/>
    <w:rsid w:val="007518B9"/>
    <w:rsid w:val="007534D5"/>
    <w:rsid w:val="0075454C"/>
    <w:rsid w:val="00755F56"/>
    <w:rsid w:val="00757F67"/>
    <w:rsid w:val="007604A0"/>
    <w:rsid w:val="00762233"/>
    <w:rsid w:val="007622A3"/>
    <w:rsid w:val="00762653"/>
    <w:rsid w:val="00764E41"/>
    <w:rsid w:val="00771F74"/>
    <w:rsid w:val="00775CF1"/>
    <w:rsid w:val="00775FA6"/>
    <w:rsid w:val="0077782E"/>
    <w:rsid w:val="0077792C"/>
    <w:rsid w:val="007806F1"/>
    <w:rsid w:val="00780776"/>
    <w:rsid w:val="007821B9"/>
    <w:rsid w:val="007866BC"/>
    <w:rsid w:val="0079164E"/>
    <w:rsid w:val="00796E27"/>
    <w:rsid w:val="007A0249"/>
    <w:rsid w:val="007A04DF"/>
    <w:rsid w:val="007A090D"/>
    <w:rsid w:val="007A4CFE"/>
    <w:rsid w:val="007B34BF"/>
    <w:rsid w:val="007B39C0"/>
    <w:rsid w:val="007C126C"/>
    <w:rsid w:val="007C5A11"/>
    <w:rsid w:val="007C6672"/>
    <w:rsid w:val="007D217F"/>
    <w:rsid w:val="007D7927"/>
    <w:rsid w:val="007E4877"/>
    <w:rsid w:val="007E517A"/>
    <w:rsid w:val="007F0185"/>
    <w:rsid w:val="007F4333"/>
    <w:rsid w:val="007F4553"/>
    <w:rsid w:val="007F5CC9"/>
    <w:rsid w:val="007F7277"/>
    <w:rsid w:val="007F7DD3"/>
    <w:rsid w:val="00801848"/>
    <w:rsid w:val="00802A4C"/>
    <w:rsid w:val="00802DC7"/>
    <w:rsid w:val="008060A1"/>
    <w:rsid w:val="008136F9"/>
    <w:rsid w:val="00813B10"/>
    <w:rsid w:val="00815408"/>
    <w:rsid w:val="008168DE"/>
    <w:rsid w:val="00816B3C"/>
    <w:rsid w:val="00824810"/>
    <w:rsid w:val="00824916"/>
    <w:rsid w:val="0082619B"/>
    <w:rsid w:val="008268E5"/>
    <w:rsid w:val="00835C1C"/>
    <w:rsid w:val="00835F80"/>
    <w:rsid w:val="00840234"/>
    <w:rsid w:val="0084376B"/>
    <w:rsid w:val="0084380A"/>
    <w:rsid w:val="00843CCC"/>
    <w:rsid w:val="00845D43"/>
    <w:rsid w:val="00847167"/>
    <w:rsid w:val="0085152B"/>
    <w:rsid w:val="00853543"/>
    <w:rsid w:val="00854E04"/>
    <w:rsid w:val="00855CC6"/>
    <w:rsid w:val="00857312"/>
    <w:rsid w:val="00863399"/>
    <w:rsid w:val="008665CE"/>
    <w:rsid w:val="00866BDD"/>
    <w:rsid w:val="00870C9E"/>
    <w:rsid w:val="00871410"/>
    <w:rsid w:val="00875C87"/>
    <w:rsid w:val="00875FB3"/>
    <w:rsid w:val="00876A47"/>
    <w:rsid w:val="008773A9"/>
    <w:rsid w:val="00877A72"/>
    <w:rsid w:val="00890F71"/>
    <w:rsid w:val="008923EE"/>
    <w:rsid w:val="00892D8D"/>
    <w:rsid w:val="008940D4"/>
    <w:rsid w:val="00894901"/>
    <w:rsid w:val="00896266"/>
    <w:rsid w:val="00896D23"/>
    <w:rsid w:val="008A0479"/>
    <w:rsid w:val="008A2261"/>
    <w:rsid w:val="008A2C56"/>
    <w:rsid w:val="008A646C"/>
    <w:rsid w:val="008A6FAC"/>
    <w:rsid w:val="008A7D72"/>
    <w:rsid w:val="008B153A"/>
    <w:rsid w:val="008B177C"/>
    <w:rsid w:val="008B51AA"/>
    <w:rsid w:val="008B54DA"/>
    <w:rsid w:val="008B5661"/>
    <w:rsid w:val="008B7B15"/>
    <w:rsid w:val="008B7F62"/>
    <w:rsid w:val="008C1E71"/>
    <w:rsid w:val="008C3914"/>
    <w:rsid w:val="008C5BDE"/>
    <w:rsid w:val="008D03D9"/>
    <w:rsid w:val="008D4A23"/>
    <w:rsid w:val="008D6017"/>
    <w:rsid w:val="008E0063"/>
    <w:rsid w:val="008E2CF9"/>
    <w:rsid w:val="008E4AFC"/>
    <w:rsid w:val="008E66C8"/>
    <w:rsid w:val="008F04EE"/>
    <w:rsid w:val="008F6B1F"/>
    <w:rsid w:val="008F770F"/>
    <w:rsid w:val="00900DBC"/>
    <w:rsid w:val="0090161E"/>
    <w:rsid w:val="00903FF8"/>
    <w:rsid w:val="00904848"/>
    <w:rsid w:val="00913D46"/>
    <w:rsid w:val="009179D2"/>
    <w:rsid w:val="0092357C"/>
    <w:rsid w:val="00923B87"/>
    <w:rsid w:val="009329A7"/>
    <w:rsid w:val="009424DB"/>
    <w:rsid w:val="00942D81"/>
    <w:rsid w:val="0094487E"/>
    <w:rsid w:val="00946F70"/>
    <w:rsid w:val="009517C3"/>
    <w:rsid w:val="00952283"/>
    <w:rsid w:val="00963CD3"/>
    <w:rsid w:val="009654D6"/>
    <w:rsid w:val="009671B6"/>
    <w:rsid w:val="009742AE"/>
    <w:rsid w:val="00983D00"/>
    <w:rsid w:val="0098463C"/>
    <w:rsid w:val="00985020"/>
    <w:rsid w:val="00986074"/>
    <w:rsid w:val="00987307"/>
    <w:rsid w:val="00991640"/>
    <w:rsid w:val="009A03A3"/>
    <w:rsid w:val="009A1033"/>
    <w:rsid w:val="009A1F24"/>
    <w:rsid w:val="009A7A76"/>
    <w:rsid w:val="009A7B3B"/>
    <w:rsid w:val="009A7E16"/>
    <w:rsid w:val="009B02FF"/>
    <w:rsid w:val="009B322A"/>
    <w:rsid w:val="009B5142"/>
    <w:rsid w:val="009B71A9"/>
    <w:rsid w:val="009C3A12"/>
    <w:rsid w:val="009C41EC"/>
    <w:rsid w:val="009D0DF9"/>
    <w:rsid w:val="009D3837"/>
    <w:rsid w:val="009D4BA6"/>
    <w:rsid w:val="009D4F3C"/>
    <w:rsid w:val="009D7DE0"/>
    <w:rsid w:val="009E312E"/>
    <w:rsid w:val="009E40B2"/>
    <w:rsid w:val="009E5C0D"/>
    <w:rsid w:val="009E6146"/>
    <w:rsid w:val="009E6516"/>
    <w:rsid w:val="009E653B"/>
    <w:rsid w:val="009E755C"/>
    <w:rsid w:val="009F210F"/>
    <w:rsid w:val="009F5E65"/>
    <w:rsid w:val="009F642A"/>
    <w:rsid w:val="009F720B"/>
    <w:rsid w:val="00A00D7B"/>
    <w:rsid w:val="00A03F50"/>
    <w:rsid w:val="00A04EC8"/>
    <w:rsid w:val="00A0601F"/>
    <w:rsid w:val="00A112FE"/>
    <w:rsid w:val="00A13410"/>
    <w:rsid w:val="00A14E13"/>
    <w:rsid w:val="00A160BD"/>
    <w:rsid w:val="00A22337"/>
    <w:rsid w:val="00A237E6"/>
    <w:rsid w:val="00A245F1"/>
    <w:rsid w:val="00A24D0F"/>
    <w:rsid w:val="00A2522F"/>
    <w:rsid w:val="00A26A8B"/>
    <w:rsid w:val="00A272AF"/>
    <w:rsid w:val="00A30098"/>
    <w:rsid w:val="00A30376"/>
    <w:rsid w:val="00A32243"/>
    <w:rsid w:val="00A34214"/>
    <w:rsid w:val="00A34480"/>
    <w:rsid w:val="00A3687A"/>
    <w:rsid w:val="00A414B7"/>
    <w:rsid w:val="00A42288"/>
    <w:rsid w:val="00A440A5"/>
    <w:rsid w:val="00A46805"/>
    <w:rsid w:val="00A52C18"/>
    <w:rsid w:val="00A54684"/>
    <w:rsid w:val="00A54C63"/>
    <w:rsid w:val="00A552FD"/>
    <w:rsid w:val="00A572B2"/>
    <w:rsid w:val="00A577D0"/>
    <w:rsid w:val="00A62C9E"/>
    <w:rsid w:val="00A635A8"/>
    <w:rsid w:val="00A64D4D"/>
    <w:rsid w:val="00A67015"/>
    <w:rsid w:val="00A6782A"/>
    <w:rsid w:val="00A70CC6"/>
    <w:rsid w:val="00A719C6"/>
    <w:rsid w:val="00A73F54"/>
    <w:rsid w:val="00A81EB5"/>
    <w:rsid w:val="00A8318F"/>
    <w:rsid w:val="00A919AA"/>
    <w:rsid w:val="00A94B1F"/>
    <w:rsid w:val="00AA0132"/>
    <w:rsid w:val="00AA3CDE"/>
    <w:rsid w:val="00AB78DD"/>
    <w:rsid w:val="00AC03AC"/>
    <w:rsid w:val="00AC1121"/>
    <w:rsid w:val="00AC1DEF"/>
    <w:rsid w:val="00AC24A0"/>
    <w:rsid w:val="00AC5323"/>
    <w:rsid w:val="00AD2D91"/>
    <w:rsid w:val="00AD5B57"/>
    <w:rsid w:val="00AE0355"/>
    <w:rsid w:val="00AE10C5"/>
    <w:rsid w:val="00AE11DA"/>
    <w:rsid w:val="00AE4B5F"/>
    <w:rsid w:val="00AE4FB0"/>
    <w:rsid w:val="00AE5D58"/>
    <w:rsid w:val="00AF1164"/>
    <w:rsid w:val="00B001B7"/>
    <w:rsid w:val="00B02BD1"/>
    <w:rsid w:val="00B0538B"/>
    <w:rsid w:val="00B06FFD"/>
    <w:rsid w:val="00B07F3E"/>
    <w:rsid w:val="00B10602"/>
    <w:rsid w:val="00B10B1A"/>
    <w:rsid w:val="00B14E77"/>
    <w:rsid w:val="00B16F51"/>
    <w:rsid w:val="00B179CB"/>
    <w:rsid w:val="00B2141F"/>
    <w:rsid w:val="00B21FF5"/>
    <w:rsid w:val="00B22856"/>
    <w:rsid w:val="00B2591A"/>
    <w:rsid w:val="00B25DA9"/>
    <w:rsid w:val="00B30347"/>
    <w:rsid w:val="00B30B25"/>
    <w:rsid w:val="00B31F77"/>
    <w:rsid w:val="00B32A8A"/>
    <w:rsid w:val="00B33C33"/>
    <w:rsid w:val="00B350A2"/>
    <w:rsid w:val="00B3527F"/>
    <w:rsid w:val="00B426B4"/>
    <w:rsid w:val="00B435D1"/>
    <w:rsid w:val="00B44EC2"/>
    <w:rsid w:val="00B459E7"/>
    <w:rsid w:val="00B47415"/>
    <w:rsid w:val="00B51A02"/>
    <w:rsid w:val="00B55E27"/>
    <w:rsid w:val="00B562BA"/>
    <w:rsid w:val="00B57473"/>
    <w:rsid w:val="00B60FCB"/>
    <w:rsid w:val="00B66CF8"/>
    <w:rsid w:val="00B70B8A"/>
    <w:rsid w:val="00B7673C"/>
    <w:rsid w:val="00B776FF"/>
    <w:rsid w:val="00B7780E"/>
    <w:rsid w:val="00B80B8C"/>
    <w:rsid w:val="00B908D4"/>
    <w:rsid w:val="00B925B7"/>
    <w:rsid w:val="00BA2E56"/>
    <w:rsid w:val="00BA301B"/>
    <w:rsid w:val="00BA385A"/>
    <w:rsid w:val="00BA65C5"/>
    <w:rsid w:val="00BB270C"/>
    <w:rsid w:val="00BB5044"/>
    <w:rsid w:val="00BC0816"/>
    <w:rsid w:val="00BC50A1"/>
    <w:rsid w:val="00BC7B24"/>
    <w:rsid w:val="00BD0B07"/>
    <w:rsid w:val="00BD14C2"/>
    <w:rsid w:val="00BE0B33"/>
    <w:rsid w:val="00BE2725"/>
    <w:rsid w:val="00BE2A6A"/>
    <w:rsid w:val="00BE540D"/>
    <w:rsid w:val="00BE7671"/>
    <w:rsid w:val="00BF4BD4"/>
    <w:rsid w:val="00BF78F7"/>
    <w:rsid w:val="00C0040F"/>
    <w:rsid w:val="00C03C6A"/>
    <w:rsid w:val="00C03E98"/>
    <w:rsid w:val="00C05057"/>
    <w:rsid w:val="00C051C3"/>
    <w:rsid w:val="00C0666A"/>
    <w:rsid w:val="00C17036"/>
    <w:rsid w:val="00C17FBC"/>
    <w:rsid w:val="00C21DB0"/>
    <w:rsid w:val="00C23CD0"/>
    <w:rsid w:val="00C25103"/>
    <w:rsid w:val="00C27E8B"/>
    <w:rsid w:val="00C30BE5"/>
    <w:rsid w:val="00C31277"/>
    <w:rsid w:val="00C33165"/>
    <w:rsid w:val="00C338E9"/>
    <w:rsid w:val="00C33F61"/>
    <w:rsid w:val="00C33F66"/>
    <w:rsid w:val="00C34A57"/>
    <w:rsid w:val="00C36E26"/>
    <w:rsid w:val="00C4006B"/>
    <w:rsid w:val="00C401C1"/>
    <w:rsid w:val="00C40C28"/>
    <w:rsid w:val="00C4159C"/>
    <w:rsid w:val="00C42A74"/>
    <w:rsid w:val="00C4400B"/>
    <w:rsid w:val="00C46A4E"/>
    <w:rsid w:val="00C53A9A"/>
    <w:rsid w:val="00C5555E"/>
    <w:rsid w:val="00C5773A"/>
    <w:rsid w:val="00C57DC7"/>
    <w:rsid w:val="00C655EF"/>
    <w:rsid w:val="00C75F53"/>
    <w:rsid w:val="00C7673E"/>
    <w:rsid w:val="00C8269A"/>
    <w:rsid w:val="00C83245"/>
    <w:rsid w:val="00C835FC"/>
    <w:rsid w:val="00C850E4"/>
    <w:rsid w:val="00C87930"/>
    <w:rsid w:val="00C902E1"/>
    <w:rsid w:val="00C9051E"/>
    <w:rsid w:val="00C9115C"/>
    <w:rsid w:val="00C92906"/>
    <w:rsid w:val="00C934FC"/>
    <w:rsid w:val="00C94673"/>
    <w:rsid w:val="00C97340"/>
    <w:rsid w:val="00CA09C5"/>
    <w:rsid w:val="00CA3751"/>
    <w:rsid w:val="00CA39A1"/>
    <w:rsid w:val="00CB44AA"/>
    <w:rsid w:val="00CB7821"/>
    <w:rsid w:val="00CC24CE"/>
    <w:rsid w:val="00CC26A0"/>
    <w:rsid w:val="00CC5D9E"/>
    <w:rsid w:val="00CC5EA8"/>
    <w:rsid w:val="00CC6225"/>
    <w:rsid w:val="00CC7330"/>
    <w:rsid w:val="00CD141B"/>
    <w:rsid w:val="00CD3E8B"/>
    <w:rsid w:val="00CE0AEE"/>
    <w:rsid w:val="00CE2596"/>
    <w:rsid w:val="00CF0455"/>
    <w:rsid w:val="00CF26C9"/>
    <w:rsid w:val="00CF38E2"/>
    <w:rsid w:val="00CF43E7"/>
    <w:rsid w:val="00CF461B"/>
    <w:rsid w:val="00CF63C6"/>
    <w:rsid w:val="00CF6D13"/>
    <w:rsid w:val="00D025A0"/>
    <w:rsid w:val="00D04C37"/>
    <w:rsid w:val="00D05476"/>
    <w:rsid w:val="00D12BF8"/>
    <w:rsid w:val="00D146D3"/>
    <w:rsid w:val="00D163A8"/>
    <w:rsid w:val="00D202D2"/>
    <w:rsid w:val="00D22DF5"/>
    <w:rsid w:val="00D24280"/>
    <w:rsid w:val="00D319CB"/>
    <w:rsid w:val="00D32CB2"/>
    <w:rsid w:val="00D3463D"/>
    <w:rsid w:val="00D35EF0"/>
    <w:rsid w:val="00D369AF"/>
    <w:rsid w:val="00D4093E"/>
    <w:rsid w:val="00D432E5"/>
    <w:rsid w:val="00D43420"/>
    <w:rsid w:val="00D4342E"/>
    <w:rsid w:val="00D443C9"/>
    <w:rsid w:val="00D620FF"/>
    <w:rsid w:val="00D62F9F"/>
    <w:rsid w:val="00D72001"/>
    <w:rsid w:val="00D7749F"/>
    <w:rsid w:val="00D84C82"/>
    <w:rsid w:val="00D92F35"/>
    <w:rsid w:val="00D93166"/>
    <w:rsid w:val="00D940D4"/>
    <w:rsid w:val="00D97987"/>
    <w:rsid w:val="00D97CCF"/>
    <w:rsid w:val="00DA5187"/>
    <w:rsid w:val="00DA6412"/>
    <w:rsid w:val="00DA7052"/>
    <w:rsid w:val="00DB1D1D"/>
    <w:rsid w:val="00DB24C4"/>
    <w:rsid w:val="00DB2E98"/>
    <w:rsid w:val="00DC207A"/>
    <w:rsid w:val="00DC263E"/>
    <w:rsid w:val="00DC2762"/>
    <w:rsid w:val="00DC6682"/>
    <w:rsid w:val="00DC763C"/>
    <w:rsid w:val="00DD0F35"/>
    <w:rsid w:val="00DD232A"/>
    <w:rsid w:val="00DD35AF"/>
    <w:rsid w:val="00DD4F23"/>
    <w:rsid w:val="00DE22FF"/>
    <w:rsid w:val="00DE2AA5"/>
    <w:rsid w:val="00DE3279"/>
    <w:rsid w:val="00DF4171"/>
    <w:rsid w:val="00DF5AAC"/>
    <w:rsid w:val="00DF60A5"/>
    <w:rsid w:val="00DF7C2B"/>
    <w:rsid w:val="00DF7D1D"/>
    <w:rsid w:val="00E019B9"/>
    <w:rsid w:val="00E02C42"/>
    <w:rsid w:val="00E048FD"/>
    <w:rsid w:val="00E06316"/>
    <w:rsid w:val="00E0653D"/>
    <w:rsid w:val="00E22A27"/>
    <w:rsid w:val="00E22BCE"/>
    <w:rsid w:val="00E25707"/>
    <w:rsid w:val="00E323D5"/>
    <w:rsid w:val="00E33D22"/>
    <w:rsid w:val="00E4052D"/>
    <w:rsid w:val="00E43907"/>
    <w:rsid w:val="00E45F06"/>
    <w:rsid w:val="00E5189E"/>
    <w:rsid w:val="00E557DA"/>
    <w:rsid w:val="00E562CD"/>
    <w:rsid w:val="00E56862"/>
    <w:rsid w:val="00E57325"/>
    <w:rsid w:val="00E579A3"/>
    <w:rsid w:val="00E70B26"/>
    <w:rsid w:val="00E72164"/>
    <w:rsid w:val="00E75F1D"/>
    <w:rsid w:val="00E76189"/>
    <w:rsid w:val="00E76CEC"/>
    <w:rsid w:val="00E80007"/>
    <w:rsid w:val="00E82943"/>
    <w:rsid w:val="00E8377A"/>
    <w:rsid w:val="00E838D7"/>
    <w:rsid w:val="00E84F80"/>
    <w:rsid w:val="00E86B2D"/>
    <w:rsid w:val="00E9076A"/>
    <w:rsid w:val="00E90D61"/>
    <w:rsid w:val="00E922ED"/>
    <w:rsid w:val="00E92B19"/>
    <w:rsid w:val="00E97459"/>
    <w:rsid w:val="00E975C5"/>
    <w:rsid w:val="00EA37EE"/>
    <w:rsid w:val="00EB16A3"/>
    <w:rsid w:val="00EB54DC"/>
    <w:rsid w:val="00EB5752"/>
    <w:rsid w:val="00EB6404"/>
    <w:rsid w:val="00EC3B77"/>
    <w:rsid w:val="00EC48C8"/>
    <w:rsid w:val="00ED4289"/>
    <w:rsid w:val="00EE2D32"/>
    <w:rsid w:val="00EE7EA6"/>
    <w:rsid w:val="00EF5440"/>
    <w:rsid w:val="00EF5DEA"/>
    <w:rsid w:val="00EF7E77"/>
    <w:rsid w:val="00F01658"/>
    <w:rsid w:val="00F02856"/>
    <w:rsid w:val="00F05552"/>
    <w:rsid w:val="00F06599"/>
    <w:rsid w:val="00F10F33"/>
    <w:rsid w:val="00F1111F"/>
    <w:rsid w:val="00F111FD"/>
    <w:rsid w:val="00F130F2"/>
    <w:rsid w:val="00F15D7C"/>
    <w:rsid w:val="00F218AE"/>
    <w:rsid w:val="00F21A20"/>
    <w:rsid w:val="00F2229A"/>
    <w:rsid w:val="00F2459A"/>
    <w:rsid w:val="00F27DCD"/>
    <w:rsid w:val="00F32B5D"/>
    <w:rsid w:val="00F36519"/>
    <w:rsid w:val="00F369ED"/>
    <w:rsid w:val="00F40065"/>
    <w:rsid w:val="00F41A19"/>
    <w:rsid w:val="00F4277F"/>
    <w:rsid w:val="00F44ECC"/>
    <w:rsid w:val="00F47421"/>
    <w:rsid w:val="00F564BE"/>
    <w:rsid w:val="00F60544"/>
    <w:rsid w:val="00F6184C"/>
    <w:rsid w:val="00F621D4"/>
    <w:rsid w:val="00F656E8"/>
    <w:rsid w:val="00F814FF"/>
    <w:rsid w:val="00F83FD8"/>
    <w:rsid w:val="00F84113"/>
    <w:rsid w:val="00F93705"/>
    <w:rsid w:val="00F9589E"/>
    <w:rsid w:val="00FA0A0F"/>
    <w:rsid w:val="00FA20D6"/>
    <w:rsid w:val="00FB4BB7"/>
    <w:rsid w:val="00FB5E9E"/>
    <w:rsid w:val="00FC2CB1"/>
    <w:rsid w:val="00FC32F2"/>
    <w:rsid w:val="00FC378D"/>
    <w:rsid w:val="00FC64DD"/>
    <w:rsid w:val="00FD07E7"/>
    <w:rsid w:val="00FD2280"/>
    <w:rsid w:val="00FD32BC"/>
    <w:rsid w:val="00FD5ECA"/>
    <w:rsid w:val="00FD6CF2"/>
    <w:rsid w:val="00FD7333"/>
    <w:rsid w:val="00FE10A5"/>
    <w:rsid w:val="00FE2407"/>
    <w:rsid w:val="00FE7E7C"/>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91B09"/>
  <w15:docId w15:val="{1CA2D70D-767B-4CB6-A767-F3AAF8CE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link w:val="ListParagraphChar"/>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converted-space">
    <w:name w:val="apple-converted-space"/>
    <w:basedOn w:val="DefaultParagraphFont"/>
    <w:rsid w:val="00FD7333"/>
  </w:style>
  <w:style w:type="paragraph" w:styleId="NoSpacing">
    <w:name w:val="No Spacing"/>
    <w:basedOn w:val="Normal"/>
    <w:link w:val="NoSpacingChar"/>
    <w:uiPriority w:val="1"/>
    <w:qFormat/>
    <w:rsid w:val="005959D4"/>
    <w:pPr>
      <w:jc w:val="both"/>
    </w:pPr>
    <w:rPr>
      <w:rFonts w:ascii="Cambria" w:hAnsi="Cambria"/>
      <w:sz w:val="22"/>
      <w:szCs w:val="22"/>
      <w:lang w:val="en-US" w:eastAsia="en-US" w:bidi="en-US"/>
    </w:rPr>
  </w:style>
  <w:style w:type="character" w:customStyle="1" w:styleId="NoSpacingChar">
    <w:name w:val="No Spacing Char"/>
    <w:basedOn w:val="DefaultParagraphFont"/>
    <w:link w:val="NoSpacing"/>
    <w:uiPriority w:val="1"/>
    <w:rsid w:val="005959D4"/>
    <w:rPr>
      <w:rFonts w:ascii="Cambria" w:hAnsi="Cambria"/>
      <w:sz w:val="22"/>
      <w:szCs w:val="22"/>
      <w:lang w:val="en-US" w:eastAsia="en-US" w:bidi="en-US"/>
    </w:rPr>
  </w:style>
  <w:style w:type="character" w:customStyle="1" w:styleId="ListParagraphChar">
    <w:name w:val="List Paragraph Char"/>
    <w:basedOn w:val="DefaultParagraphFont"/>
    <w:link w:val="ListParagraph"/>
    <w:uiPriority w:val="34"/>
    <w:rsid w:val="0074094E"/>
    <w:rPr>
      <w:sz w:val="24"/>
      <w:szCs w:val="24"/>
    </w:rPr>
  </w:style>
  <w:style w:type="paragraph" w:styleId="BodyText">
    <w:name w:val="Body Text"/>
    <w:basedOn w:val="Normal"/>
    <w:link w:val="BodyTextChar"/>
    <w:rsid w:val="00802DC7"/>
    <w:pPr>
      <w:spacing w:before="80"/>
    </w:pPr>
    <w:rPr>
      <w:szCs w:val="20"/>
      <w:lang w:val="en-US" w:eastAsia="en-US"/>
    </w:rPr>
  </w:style>
  <w:style w:type="character" w:customStyle="1" w:styleId="BodyTextChar">
    <w:name w:val="Body Text Char"/>
    <w:basedOn w:val="DefaultParagraphFont"/>
    <w:link w:val="BodyText"/>
    <w:rsid w:val="00802DC7"/>
    <w:rPr>
      <w:sz w:val="24"/>
      <w:lang w:val="en-US" w:eastAsia="en-US"/>
    </w:rPr>
  </w:style>
  <w:style w:type="paragraph" w:styleId="Revision">
    <w:name w:val="Revision"/>
    <w:hidden/>
    <w:uiPriority w:val="99"/>
    <w:semiHidden/>
    <w:rsid w:val="00815408"/>
    <w:rPr>
      <w:sz w:val="24"/>
      <w:szCs w:val="24"/>
    </w:rPr>
  </w:style>
  <w:style w:type="character" w:styleId="CommentReference">
    <w:name w:val="annotation reference"/>
    <w:basedOn w:val="DefaultParagraphFont"/>
    <w:semiHidden/>
    <w:unhideWhenUsed/>
    <w:rsid w:val="001C4139"/>
    <w:rPr>
      <w:sz w:val="16"/>
      <w:szCs w:val="16"/>
    </w:rPr>
  </w:style>
  <w:style w:type="paragraph" w:styleId="CommentText">
    <w:name w:val="annotation text"/>
    <w:basedOn w:val="Normal"/>
    <w:link w:val="CommentTextChar"/>
    <w:semiHidden/>
    <w:unhideWhenUsed/>
    <w:rsid w:val="001C4139"/>
    <w:rPr>
      <w:sz w:val="20"/>
      <w:szCs w:val="20"/>
    </w:rPr>
  </w:style>
  <w:style w:type="character" w:customStyle="1" w:styleId="CommentTextChar">
    <w:name w:val="Comment Text Char"/>
    <w:basedOn w:val="DefaultParagraphFont"/>
    <w:link w:val="CommentText"/>
    <w:semiHidden/>
    <w:rsid w:val="001C4139"/>
  </w:style>
  <w:style w:type="paragraph" w:styleId="CommentSubject">
    <w:name w:val="annotation subject"/>
    <w:basedOn w:val="CommentText"/>
    <w:next w:val="CommentText"/>
    <w:link w:val="CommentSubjectChar"/>
    <w:semiHidden/>
    <w:unhideWhenUsed/>
    <w:rsid w:val="001C4139"/>
    <w:rPr>
      <w:b/>
      <w:bCs/>
    </w:rPr>
  </w:style>
  <w:style w:type="character" w:customStyle="1" w:styleId="CommentSubjectChar">
    <w:name w:val="Comment Subject Char"/>
    <w:basedOn w:val="CommentTextChar"/>
    <w:link w:val="CommentSubject"/>
    <w:semiHidden/>
    <w:rsid w:val="001C4139"/>
    <w:rPr>
      <w:b/>
      <w:bCs/>
    </w:rPr>
  </w:style>
  <w:style w:type="character" w:styleId="Emphasis">
    <w:name w:val="Emphasis"/>
    <w:basedOn w:val="DefaultParagraphFont"/>
    <w:qFormat/>
    <w:rsid w:val="00B0538B"/>
    <w:rPr>
      <w:i/>
      <w:iCs/>
    </w:rPr>
  </w:style>
  <w:style w:type="paragraph" w:customStyle="1" w:styleId="appbodydhs0">
    <w:name w:val="appbodydhs"/>
    <w:basedOn w:val="Normal"/>
    <w:rsid w:val="00340C04"/>
    <w:pPr>
      <w:spacing w:before="100" w:beforeAutospacing="1" w:after="100" w:afterAutospacing="1"/>
    </w:pPr>
  </w:style>
  <w:style w:type="character" w:styleId="Strong">
    <w:name w:val="Strong"/>
    <w:basedOn w:val="DefaultParagraphFont"/>
    <w:qFormat/>
    <w:rsid w:val="00340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8283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aic.gov.au/privacy/privacy-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F3DE-ECC5-0948-BDD5-7194D6A4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22828</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ross harricks</cp:lastModifiedBy>
  <cp:revision>2</cp:revision>
  <cp:lastPrinted>2019-05-08T01:43:00Z</cp:lastPrinted>
  <dcterms:created xsi:type="dcterms:W3CDTF">2020-04-24T04:04:00Z</dcterms:created>
  <dcterms:modified xsi:type="dcterms:W3CDTF">2020-04-24T04:04:00Z</dcterms:modified>
</cp:coreProperties>
</file>