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01C1" w14:textId="77777777" w:rsidR="004E6542" w:rsidRPr="00542D54" w:rsidRDefault="001D7718" w:rsidP="00357D7D">
      <w:pPr>
        <w:numPr>
          <w:ilvl w:val="0"/>
          <w:numId w:val="22"/>
        </w:numPr>
        <w:shd w:val="clear" w:color="auto" w:fill="FFFFFF" w:themeFill="background1"/>
        <w:spacing w:after="0" w:line="240" w:lineRule="auto"/>
        <w:contextualSpacing/>
        <w:jc w:val="both"/>
        <w:rPr>
          <w:rFonts w:ascii="Arial" w:hAnsi="Arial" w:cs="Arial"/>
          <w:iCs/>
          <w:sz w:val="20"/>
          <w:szCs w:val="20"/>
        </w:rPr>
      </w:pPr>
      <w:bookmarkStart w:id="0" w:name="_GoBack"/>
      <w:bookmarkEnd w:id="0"/>
      <w:r w:rsidRPr="00542D54">
        <w:rPr>
          <w:rFonts w:ascii="Arial" w:hAnsi="Arial" w:cs="Arial"/>
          <w:b/>
          <w:bCs/>
          <w:iCs/>
          <w:sz w:val="20"/>
          <w:szCs w:val="20"/>
          <w:lang w:val="en-GB"/>
        </w:rPr>
        <w:t>W</w:t>
      </w:r>
      <w:r w:rsidR="00464F67" w:rsidRPr="00542D54">
        <w:rPr>
          <w:rFonts w:ascii="Arial" w:hAnsi="Arial" w:cs="Arial"/>
          <w:b/>
          <w:bCs/>
          <w:iCs/>
          <w:sz w:val="20"/>
          <w:szCs w:val="20"/>
          <w:lang w:val="en-GB"/>
        </w:rPr>
        <w:t>hat</w:t>
      </w:r>
      <w:r w:rsidR="00464F67" w:rsidRPr="00542D54">
        <w:rPr>
          <w:rFonts w:ascii="Arial" w:hAnsi="Arial" w:cs="Arial"/>
          <w:b/>
          <w:bCs/>
          <w:sz w:val="20"/>
          <w:szCs w:val="20"/>
        </w:rPr>
        <w:t xml:space="preserve"> is the </w:t>
      </w:r>
      <w:r w:rsidR="0014271B" w:rsidRPr="00542D54">
        <w:rPr>
          <w:rFonts w:ascii="Arial" w:hAnsi="Arial" w:cs="Arial"/>
          <w:b/>
          <w:bCs/>
          <w:sz w:val="20"/>
          <w:szCs w:val="20"/>
        </w:rPr>
        <w:t>research study</w:t>
      </w:r>
      <w:r w:rsidR="00464F67" w:rsidRPr="00542D54">
        <w:rPr>
          <w:rFonts w:ascii="Arial" w:hAnsi="Arial" w:cs="Arial"/>
          <w:b/>
          <w:bCs/>
          <w:sz w:val="20"/>
          <w:szCs w:val="20"/>
        </w:rPr>
        <w:t xml:space="preserve"> </w:t>
      </w:r>
      <w:r w:rsidR="004E6542" w:rsidRPr="00542D54">
        <w:rPr>
          <w:rFonts w:ascii="Arial" w:hAnsi="Arial" w:cs="Arial"/>
          <w:b/>
          <w:bCs/>
          <w:sz w:val="20"/>
          <w:szCs w:val="20"/>
        </w:rPr>
        <w:t>about?</w:t>
      </w:r>
    </w:p>
    <w:p w14:paraId="651F6636" w14:textId="0B0FD398" w:rsidR="00045DA9" w:rsidRPr="00246A59" w:rsidRDefault="00272907" w:rsidP="00D33F30">
      <w:pPr>
        <w:pStyle w:val="ListParagraph"/>
        <w:ind w:left="360"/>
        <w:jc w:val="both"/>
        <w:rPr>
          <w:rFonts w:ascii="Arial" w:hAnsi="Arial" w:cs="Arial"/>
          <w:iCs/>
          <w:sz w:val="20"/>
          <w:szCs w:val="20"/>
          <w:highlight w:val="lightGray"/>
          <w:lang w:val="en-GB"/>
        </w:rPr>
      </w:pPr>
      <w:r w:rsidRPr="00542D54">
        <w:rPr>
          <w:rFonts w:ascii="Arial" w:hAnsi="Arial" w:cs="Arial"/>
          <w:bCs/>
          <w:sz w:val="20"/>
          <w:szCs w:val="20"/>
        </w:rPr>
        <w:t xml:space="preserve">You are invited to take part in this research study. </w:t>
      </w:r>
      <w:r w:rsidR="00246A59" w:rsidRPr="00F651EE">
        <w:rPr>
          <w:rFonts w:ascii="Arial" w:hAnsi="Arial" w:cs="Arial"/>
          <w:bCs/>
          <w:iCs/>
          <w:sz w:val="20"/>
          <w:szCs w:val="20"/>
        </w:rPr>
        <w:t>The purpose of this study is to evaluate the clinical effectiveness of an online psychological intervention for parents of children, adolescents and young adult (AYA) cancer survivors, when delivered in community settings. We would ultimately like to use this information to improve this service for parents of adolescent and young adult cancer survivors.</w:t>
      </w:r>
      <w:r w:rsidR="00246A59" w:rsidRPr="00F651EE">
        <w:rPr>
          <w:rFonts w:ascii="Arial" w:hAnsi="Arial" w:cs="Arial"/>
          <w:iCs/>
          <w:sz w:val="20"/>
          <w:szCs w:val="20"/>
          <w:highlight w:val="lightGray"/>
          <w:lang w:val="en-GB"/>
        </w:rPr>
        <w:t xml:space="preserve"> </w:t>
      </w:r>
      <w:r w:rsidR="00302C9D" w:rsidRPr="00D818B0">
        <w:rPr>
          <w:rFonts w:cs="Arial"/>
          <w:bCs/>
        </w:rPr>
        <w:t>You have been invited to participate in this study because you are a</w:t>
      </w:r>
      <w:r w:rsidR="00302C9D">
        <w:rPr>
          <w:rFonts w:cs="Arial"/>
          <w:bCs/>
        </w:rPr>
        <w:t xml:space="preserve"> parent of a young cancer survivor (aged up to 25 years), who has just finished their cancer treatment.</w:t>
      </w:r>
    </w:p>
    <w:p w14:paraId="7348840C" w14:textId="77777777" w:rsidR="001C0ACF" w:rsidRPr="00246A59" w:rsidRDefault="001C0ACF" w:rsidP="001C0ACF">
      <w:pPr>
        <w:numPr>
          <w:ilvl w:val="0"/>
          <w:numId w:val="22"/>
        </w:numPr>
        <w:spacing w:after="0" w:line="240" w:lineRule="auto"/>
        <w:rPr>
          <w:rFonts w:ascii="Arial" w:hAnsi="Arial" w:cs="Arial"/>
          <w:b/>
          <w:iCs/>
          <w:sz w:val="20"/>
          <w:szCs w:val="20"/>
          <w:lang w:val="en-GB"/>
        </w:rPr>
      </w:pPr>
      <w:r w:rsidRPr="00246A59">
        <w:rPr>
          <w:rFonts w:ascii="Arial" w:hAnsi="Arial" w:cs="Arial"/>
          <w:b/>
          <w:iCs/>
          <w:sz w:val="20"/>
          <w:szCs w:val="20"/>
          <w:lang w:val="en-GB"/>
        </w:rPr>
        <w:t>Who is conducting this research?</w:t>
      </w:r>
    </w:p>
    <w:p w14:paraId="025E0FB1" w14:textId="2AA62841" w:rsidR="00246A59" w:rsidRDefault="00772392" w:rsidP="00D33F30">
      <w:pPr>
        <w:spacing w:after="0" w:line="240" w:lineRule="auto"/>
        <w:ind w:left="360"/>
        <w:jc w:val="both"/>
        <w:rPr>
          <w:rFonts w:cs="Arial"/>
          <w:bCs/>
          <w:iCs/>
          <w:lang w:val="en-GB"/>
        </w:rPr>
      </w:pPr>
      <w:r w:rsidRPr="00D818B0">
        <w:rPr>
          <w:rFonts w:cs="Arial"/>
          <w:bCs/>
          <w:iCs/>
          <w:lang w:val="en-GB"/>
        </w:rPr>
        <w:t xml:space="preserve">This research is being conducted by the </w:t>
      </w:r>
      <w:r>
        <w:rPr>
          <w:rFonts w:cs="Arial"/>
          <w:bCs/>
          <w:iCs/>
          <w:lang w:val="en-GB"/>
        </w:rPr>
        <w:t xml:space="preserve">research </w:t>
      </w:r>
      <w:r w:rsidRPr="00D818B0">
        <w:rPr>
          <w:rFonts w:cs="Arial"/>
          <w:bCs/>
          <w:iCs/>
          <w:lang w:val="en-GB"/>
        </w:rPr>
        <w:t xml:space="preserve">team at the </w:t>
      </w:r>
      <w:r>
        <w:rPr>
          <w:rFonts w:cs="Arial"/>
          <w:bCs/>
          <w:iCs/>
          <w:lang w:val="en-GB"/>
        </w:rPr>
        <w:t xml:space="preserve">Discipline of Paediatrics, Faculty of Medicine, UNSW, in conjunction with the </w:t>
      </w:r>
      <w:r w:rsidRPr="00D818B0">
        <w:rPr>
          <w:rFonts w:cs="Arial"/>
          <w:bCs/>
          <w:iCs/>
          <w:lang w:val="en-GB"/>
        </w:rPr>
        <w:t>Behavioural Sciences Unit</w:t>
      </w:r>
      <w:r>
        <w:rPr>
          <w:rFonts w:cs="Arial"/>
          <w:bCs/>
          <w:iCs/>
          <w:lang w:val="en-GB"/>
        </w:rPr>
        <w:t>,</w:t>
      </w:r>
      <w:r w:rsidRPr="00D818B0">
        <w:rPr>
          <w:rFonts w:cs="Arial"/>
          <w:bCs/>
          <w:iCs/>
          <w:lang w:val="en-GB"/>
        </w:rPr>
        <w:t xml:space="preserve"> Kids Cancer Centre, Sydney Children’s Hospital, </w:t>
      </w:r>
      <w:r>
        <w:rPr>
          <w:rFonts w:cs="Arial"/>
          <w:bCs/>
          <w:iCs/>
          <w:lang w:val="en-GB"/>
        </w:rPr>
        <w:t xml:space="preserve">and </w:t>
      </w:r>
      <w:r w:rsidRPr="00D818B0">
        <w:rPr>
          <w:rFonts w:cs="Arial"/>
          <w:bCs/>
          <w:iCs/>
          <w:lang w:val="en-GB"/>
        </w:rPr>
        <w:t>in partnership with [insert name of community organisation]</w:t>
      </w:r>
      <w:r>
        <w:rPr>
          <w:rFonts w:cs="Arial"/>
          <w:bCs/>
          <w:iCs/>
          <w:lang w:val="en-GB"/>
        </w:rPr>
        <w:t>. This study is carried out by the following researchers:</w:t>
      </w:r>
    </w:p>
    <w:p w14:paraId="2EDCD1C8" w14:textId="77777777" w:rsidR="00772392" w:rsidRDefault="00772392" w:rsidP="00246A59">
      <w:pPr>
        <w:spacing w:after="0" w:line="240" w:lineRule="auto"/>
        <w:ind w:left="360"/>
        <w:rPr>
          <w:rFonts w:cs="Arial"/>
          <w:bCs/>
          <w:iCs/>
          <w:lang w:val="en-GB"/>
        </w:rPr>
      </w:pPr>
    </w:p>
    <w:p w14:paraId="36EEDC58"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Principal Investigator: Dr Lauren Kelada</w:t>
      </w:r>
    </w:p>
    <w:p w14:paraId="0487FAC2"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Address: Level 1, Biological Sciences Building, UNSW</w:t>
      </w:r>
    </w:p>
    <w:p w14:paraId="6FAB8F55"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Telephone no.: </w:t>
      </w:r>
      <w:r w:rsidRPr="00D422BB">
        <w:rPr>
          <w:rFonts w:ascii="Arial" w:hAnsi="Arial" w:cs="Arial"/>
          <w:iCs/>
          <w:sz w:val="20"/>
          <w:szCs w:val="20"/>
          <w:lang w:val="en-GB"/>
        </w:rPr>
        <w:t>+61 (2) 9382 3116</w:t>
      </w:r>
    </w:p>
    <w:p w14:paraId="23A6AC30"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Fax no.: </w:t>
      </w:r>
      <w:r w:rsidRPr="00D422BB">
        <w:rPr>
          <w:rFonts w:ascii="Arial" w:hAnsi="Arial" w:cs="Arial"/>
          <w:iCs/>
          <w:sz w:val="20"/>
          <w:szCs w:val="20"/>
          <w:lang w:val="en-GB"/>
        </w:rPr>
        <w:t>+61 (2) 9382 1789</w:t>
      </w:r>
    </w:p>
    <w:p w14:paraId="4C286E1A" w14:textId="77777777" w:rsidR="00531C8A" w:rsidRPr="00772392" w:rsidRDefault="00531C8A" w:rsidP="00531C8A">
      <w:pPr>
        <w:spacing w:after="0" w:line="240" w:lineRule="auto"/>
        <w:ind w:left="360"/>
        <w:rPr>
          <w:rFonts w:ascii="Arial" w:hAnsi="Arial" w:cs="Arial"/>
          <w:iCs/>
          <w:sz w:val="20"/>
          <w:szCs w:val="20"/>
          <w:lang w:val="en-GB"/>
        </w:rPr>
      </w:pPr>
    </w:p>
    <w:p w14:paraId="4614ABEB"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Co-Investigator:  Prof Claire Wakefield</w:t>
      </w:r>
    </w:p>
    <w:p w14:paraId="2214335C"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Address: Kids Cancer Centre (KCC), Level 1, Sydney Children’s Hospital</w:t>
      </w:r>
    </w:p>
    <w:p w14:paraId="7C0313DB"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Telephone no.: </w:t>
      </w:r>
      <w:r>
        <w:rPr>
          <w:rFonts w:ascii="Arial" w:hAnsi="Arial" w:cs="Arial"/>
          <w:iCs/>
          <w:sz w:val="20"/>
          <w:szCs w:val="20"/>
          <w:lang w:val="en-GB"/>
        </w:rPr>
        <w:t xml:space="preserve">+61 (2) </w:t>
      </w:r>
      <w:r w:rsidRPr="00772392">
        <w:rPr>
          <w:rFonts w:ascii="Arial" w:hAnsi="Arial" w:cs="Arial"/>
          <w:iCs/>
          <w:sz w:val="20"/>
          <w:szCs w:val="20"/>
          <w:lang w:val="en-GB"/>
        </w:rPr>
        <w:t>9382 3113</w:t>
      </w:r>
    </w:p>
    <w:p w14:paraId="1D1DA4AF" w14:textId="77777777" w:rsidR="00531C8A"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Fax no.: </w:t>
      </w:r>
      <w:r w:rsidRPr="00D422BB">
        <w:rPr>
          <w:rFonts w:ascii="Arial" w:hAnsi="Arial" w:cs="Arial"/>
          <w:iCs/>
          <w:sz w:val="20"/>
          <w:szCs w:val="20"/>
          <w:lang w:val="en-GB"/>
        </w:rPr>
        <w:t>+61 (2) 9382 1789</w:t>
      </w:r>
    </w:p>
    <w:p w14:paraId="15438540" w14:textId="77777777" w:rsidR="00531C8A" w:rsidRDefault="00531C8A" w:rsidP="00531C8A">
      <w:pPr>
        <w:spacing w:after="0" w:line="240" w:lineRule="auto"/>
        <w:ind w:left="360"/>
        <w:rPr>
          <w:rFonts w:ascii="Arial" w:hAnsi="Arial" w:cs="Arial"/>
          <w:iCs/>
          <w:sz w:val="20"/>
          <w:szCs w:val="20"/>
          <w:lang w:val="en-GB"/>
        </w:rPr>
      </w:pPr>
    </w:p>
    <w:p w14:paraId="5A5B9A27" w14:textId="77777777" w:rsidR="00531C8A" w:rsidRPr="00772392" w:rsidRDefault="00531C8A" w:rsidP="00531C8A">
      <w:pPr>
        <w:spacing w:after="0" w:line="240" w:lineRule="auto"/>
        <w:ind w:left="360"/>
        <w:rPr>
          <w:rFonts w:ascii="Arial" w:hAnsi="Arial" w:cs="Arial"/>
          <w:iCs/>
          <w:sz w:val="20"/>
          <w:szCs w:val="20"/>
          <w:lang w:val="en-GB"/>
        </w:rPr>
      </w:pPr>
      <w:r>
        <w:rPr>
          <w:rFonts w:ascii="Arial" w:hAnsi="Arial" w:cs="Arial"/>
          <w:iCs/>
          <w:sz w:val="20"/>
          <w:szCs w:val="20"/>
          <w:lang w:val="en-GB"/>
        </w:rPr>
        <w:t>Co-Investigator</w:t>
      </w:r>
      <w:r w:rsidRPr="00772392">
        <w:rPr>
          <w:rFonts w:ascii="Arial" w:hAnsi="Arial" w:cs="Arial"/>
          <w:iCs/>
          <w:sz w:val="20"/>
          <w:szCs w:val="20"/>
          <w:lang w:val="en-GB"/>
        </w:rPr>
        <w:t xml:space="preserve">: Dr </w:t>
      </w:r>
      <w:r>
        <w:rPr>
          <w:rFonts w:ascii="Arial" w:hAnsi="Arial" w:cs="Arial"/>
          <w:iCs/>
          <w:sz w:val="20"/>
          <w:szCs w:val="20"/>
          <w:lang w:val="en-GB"/>
        </w:rPr>
        <w:t>Ursula Sansom-Daly</w:t>
      </w:r>
    </w:p>
    <w:p w14:paraId="0735A2F6"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Address: Kids Cancer Centre (KCC), Level 1, Sydney Children’s Hospital</w:t>
      </w:r>
    </w:p>
    <w:p w14:paraId="2FB97436"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Telephone no.: </w:t>
      </w:r>
      <w:r w:rsidRPr="00D422BB">
        <w:rPr>
          <w:rFonts w:ascii="Arial" w:hAnsi="Arial" w:cs="Arial"/>
          <w:iCs/>
          <w:sz w:val="20"/>
          <w:szCs w:val="20"/>
          <w:lang w:val="en-GB"/>
        </w:rPr>
        <w:t>+61 (2) 9382-3114</w:t>
      </w:r>
    </w:p>
    <w:p w14:paraId="78AC01F9"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Fax no.: </w:t>
      </w:r>
      <w:r w:rsidRPr="00D422BB">
        <w:rPr>
          <w:rFonts w:ascii="Arial" w:hAnsi="Arial" w:cs="Arial"/>
          <w:iCs/>
          <w:sz w:val="20"/>
          <w:szCs w:val="20"/>
          <w:lang w:val="en-GB"/>
        </w:rPr>
        <w:t>+61 (2) 9382 1789</w:t>
      </w:r>
    </w:p>
    <w:p w14:paraId="79D49CCC" w14:textId="77777777" w:rsidR="00531C8A" w:rsidRPr="00772392" w:rsidRDefault="00531C8A" w:rsidP="00531C8A">
      <w:pPr>
        <w:spacing w:after="0" w:line="240" w:lineRule="auto"/>
        <w:ind w:left="360"/>
        <w:rPr>
          <w:rFonts w:ascii="Arial" w:hAnsi="Arial" w:cs="Arial"/>
          <w:iCs/>
          <w:sz w:val="20"/>
          <w:szCs w:val="20"/>
          <w:lang w:val="en-GB"/>
        </w:rPr>
      </w:pPr>
    </w:p>
    <w:p w14:paraId="6C903B50"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Co-Investigator:  </w:t>
      </w:r>
      <w:r>
        <w:rPr>
          <w:rFonts w:ascii="Arial" w:hAnsi="Arial" w:cs="Arial"/>
          <w:iCs/>
          <w:sz w:val="20"/>
          <w:szCs w:val="20"/>
          <w:lang w:val="en-GB"/>
        </w:rPr>
        <w:t>Dr Kate Hetherington</w:t>
      </w:r>
    </w:p>
    <w:p w14:paraId="744059FB"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Address: Level 1, Biological Sciences Building, UNSW</w:t>
      </w:r>
    </w:p>
    <w:p w14:paraId="63C8DE01"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Telephone no.: </w:t>
      </w:r>
      <w:r>
        <w:rPr>
          <w:rFonts w:ascii="Arial" w:hAnsi="Arial" w:cs="Arial"/>
          <w:iCs/>
          <w:sz w:val="20"/>
          <w:szCs w:val="20"/>
          <w:lang w:val="en-GB"/>
        </w:rPr>
        <w:t>+61 (2)</w:t>
      </w:r>
      <w:r w:rsidRPr="00D422BB">
        <w:rPr>
          <w:rFonts w:ascii="Arial" w:hAnsi="Arial" w:cs="Arial"/>
          <w:iCs/>
          <w:sz w:val="20"/>
          <w:szCs w:val="20"/>
          <w:lang w:val="en-GB"/>
        </w:rPr>
        <w:t xml:space="preserve"> 9382 3114</w:t>
      </w:r>
    </w:p>
    <w:p w14:paraId="2BF9B4E4" w14:textId="77777777" w:rsidR="00531C8A" w:rsidRPr="00246A59"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Fax no.: </w:t>
      </w:r>
      <w:r w:rsidRPr="00D422BB">
        <w:rPr>
          <w:rFonts w:ascii="Arial" w:hAnsi="Arial" w:cs="Arial"/>
          <w:iCs/>
          <w:sz w:val="20"/>
          <w:szCs w:val="20"/>
          <w:lang w:val="en-GB"/>
        </w:rPr>
        <w:t>+61 (2) 9382 1789</w:t>
      </w:r>
    </w:p>
    <w:p w14:paraId="259D5137" w14:textId="77777777" w:rsidR="00531C8A" w:rsidRDefault="00531C8A" w:rsidP="00531C8A">
      <w:pPr>
        <w:spacing w:after="0" w:line="240" w:lineRule="auto"/>
        <w:ind w:left="360"/>
        <w:rPr>
          <w:rFonts w:ascii="Arial" w:hAnsi="Arial" w:cs="Arial"/>
          <w:iCs/>
          <w:sz w:val="20"/>
          <w:szCs w:val="20"/>
          <w:lang w:val="en-GB"/>
        </w:rPr>
      </w:pPr>
    </w:p>
    <w:p w14:paraId="1F418246"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Co-Investigator: </w:t>
      </w:r>
      <w:r>
        <w:rPr>
          <w:rFonts w:ascii="Arial" w:hAnsi="Arial" w:cs="Arial"/>
          <w:iCs/>
          <w:sz w:val="20"/>
          <w:szCs w:val="20"/>
          <w:lang w:val="en-GB"/>
        </w:rPr>
        <w:t>Ms</w:t>
      </w:r>
      <w:r w:rsidRPr="00772392">
        <w:rPr>
          <w:rFonts w:ascii="Arial" w:hAnsi="Arial" w:cs="Arial"/>
          <w:iCs/>
          <w:sz w:val="20"/>
          <w:szCs w:val="20"/>
          <w:lang w:val="en-GB"/>
        </w:rPr>
        <w:t xml:space="preserve"> </w:t>
      </w:r>
      <w:r>
        <w:rPr>
          <w:rFonts w:ascii="Arial" w:hAnsi="Arial" w:cs="Arial"/>
          <w:iCs/>
          <w:sz w:val="20"/>
          <w:szCs w:val="20"/>
          <w:lang w:val="en-GB"/>
        </w:rPr>
        <w:t>Brittany McGill</w:t>
      </w:r>
    </w:p>
    <w:p w14:paraId="2F2F825C"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Address: Level 1, Biological Sciences Building, UNSW</w:t>
      </w:r>
    </w:p>
    <w:p w14:paraId="4CA8CF79" w14:textId="77777777" w:rsidR="00531C8A" w:rsidRPr="00772392"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Telephone no.: </w:t>
      </w:r>
      <w:r>
        <w:rPr>
          <w:rFonts w:ascii="Arial" w:hAnsi="Arial" w:cs="Arial"/>
          <w:iCs/>
          <w:sz w:val="20"/>
          <w:szCs w:val="20"/>
          <w:lang w:val="en-GB"/>
        </w:rPr>
        <w:t xml:space="preserve">+61 (2) </w:t>
      </w:r>
      <w:r w:rsidRPr="00D422BB">
        <w:rPr>
          <w:rFonts w:ascii="Arial" w:hAnsi="Arial" w:cs="Arial"/>
          <w:iCs/>
          <w:sz w:val="20"/>
          <w:szCs w:val="20"/>
          <w:lang w:val="en-GB"/>
        </w:rPr>
        <w:t>9385 9870</w:t>
      </w:r>
    </w:p>
    <w:p w14:paraId="032C3CD0" w14:textId="77777777" w:rsidR="00531C8A" w:rsidRPr="00246A59" w:rsidRDefault="00531C8A" w:rsidP="00531C8A">
      <w:pPr>
        <w:spacing w:after="0" w:line="240" w:lineRule="auto"/>
        <w:ind w:left="360"/>
        <w:rPr>
          <w:rFonts w:ascii="Arial" w:hAnsi="Arial" w:cs="Arial"/>
          <w:iCs/>
          <w:sz w:val="20"/>
          <w:szCs w:val="20"/>
          <w:lang w:val="en-GB"/>
        </w:rPr>
      </w:pPr>
      <w:r w:rsidRPr="00772392">
        <w:rPr>
          <w:rFonts w:ascii="Arial" w:hAnsi="Arial" w:cs="Arial"/>
          <w:iCs/>
          <w:sz w:val="20"/>
          <w:szCs w:val="20"/>
          <w:lang w:val="en-GB"/>
        </w:rPr>
        <w:t xml:space="preserve">Fax no.: </w:t>
      </w:r>
      <w:r w:rsidRPr="00D422BB">
        <w:rPr>
          <w:rFonts w:ascii="Arial" w:hAnsi="Arial" w:cs="Arial"/>
          <w:iCs/>
          <w:sz w:val="20"/>
          <w:szCs w:val="20"/>
          <w:lang w:val="en-GB"/>
        </w:rPr>
        <w:t>+61 (2) 9382 1789</w:t>
      </w:r>
    </w:p>
    <w:p w14:paraId="2904E6B6" w14:textId="77777777" w:rsidR="00772392" w:rsidRDefault="00772392" w:rsidP="00246A59">
      <w:pPr>
        <w:spacing w:after="0" w:line="240" w:lineRule="auto"/>
        <w:ind w:left="360"/>
        <w:rPr>
          <w:rFonts w:ascii="Arial" w:hAnsi="Arial" w:cs="Arial"/>
          <w:iCs/>
          <w:sz w:val="20"/>
          <w:szCs w:val="20"/>
          <w:lang w:val="en-GB"/>
        </w:rPr>
      </w:pPr>
    </w:p>
    <w:p w14:paraId="6D8CA32F" w14:textId="099A2B0E" w:rsidR="00246A59" w:rsidRPr="00246A59" w:rsidRDefault="00772392" w:rsidP="00D33F30">
      <w:pPr>
        <w:spacing w:after="0" w:line="240" w:lineRule="auto"/>
        <w:ind w:left="360"/>
        <w:jc w:val="both"/>
        <w:rPr>
          <w:rFonts w:ascii="Arial" w:hAnsi="Arial" w:cs="Arial"/>
          <w:iCs/>
          <w:sz w:val="20"/>
          <w:szCs w:val="20"/>
          <w:lang w:val="en-GB"/>
        </w:rPr>
      </w:pPr>
      <w:r>
        <w:rPr>
          <w:rFonts w:ascii="Arial" w:hAnsi="Arial" w:cs="Arial"/>
          <w:iCs/>
          <w:sz w:val="20"/>
          <w:szCs w:val="20"/>
          <w:lang w:val="en-GB"/>
        </w:rPr>
        <w:t>This</w:t>
      </w:r>
      <w:r w:rsidR="00246A59" w:rsidRPr="00246A59">
        <w:rPr>
          <w:rFonts w:ascii="Arial" w:hAnsi="Arial" w:cs="Arial"/>
          <w:iCs/>
          <w:sz w:val="20"/>
          <w:szCs w:val="20"/>
          <w:lang w:val="en-GB"/>
        </w:rPr>
        <w:t xml:space="preserve"> research is being funded by a Cancer Council NSW Program Grant PG16-02 with the support of the Estate of </w:t>
      </w:r>
      <w:r>
        <w:rPr>
          <w:rFonts w:ascii="Arial" w:hAnsi="Arial" w:cs="Arial"/>
          <w:iCs/>
          <w:sz w:val="20"/>
          <w:szCs w:val="20"/>
          <w:lang w:val="en-GB"/>
        </w:rPr>
        <w:t>Late Harry McPaul, awarded to Co</w:t>
      </w:r>
      <w:r w:rsidR="00246A59" w:rsidRPr="00246A59">
        <w:rPr>
          <w:rFonts w:ascii="Arial" w:hAnsi="Arial" w:cs="Arial"/>
          <w:iCs/>
          <w:sz w:val="20"/>
          <w:szCs w:val="20"/>
          <w:lang w:val="en-GB"/>
        </w:rPr>
        <w:t>-Investigator Prof Claire Wakefield.</w:t>
      </w:r>
    </w:p>
    <w:p w14:paraId="655BDEAC" w14:textId="77777777" w:rsidR="00045DA9" w:rsidRPr="00542D54" w:rsidRDefault="00045DA9" w:rsidP="00357D7D">
      <w:pPr>
        <w:spacing w:after="0" w:line="240" w:lineRule="auto"/>
        <w:ind w:left="360"/>
        <w:rPr>
          <w:rFonts w:ascii="Arial" w:hAnsi="Arial" w:cs="Arial"/>
          <w:sz w:val="20"/>
          <w:szCs w:val="20"/>
        </w:rPr>
      </w:pPr>
    </w:p>
    <w:p w14:paraId="107A4C52" w14:textId="77777777" w:rsidR="00357D7D" w:rsidRPr="00542D54" w:rsidRDefault="00357D7D" w:rsidP="00357D7D">
      <w:pPr>
        <w:numPr>
          <w:ilvl w:val="0"/>
          <w:numId w:val="22"/>
        </w:numPr>
        <w:shd w:val="clear" w:color="auto" w:fill="FFFFFF" w:themeFill="background1"/>
        <w:tabs>
          <w:tab w:val="left" w:pos="567"/>
          <w:tab w:val="left" w:pos="1134"/>
        </w:tabs>
        <w:spacing w:after="0" w:line="240" w:lineRule="auto"/>
        <w:contextualSpacing/>
        <w:jc w:val="both"/>
        <w:rPr>
          <w:rFonts w:ascii="Arial" w:hAnsi="Arial" w:cs="Arial"/>
          <w:b/>
          <w:bCs/>
          <w:sz w:val="20"/>
          <w:szCs w:val="20"/>
        </w:rPr>
      </w:pPr>
      <w:r w:rsidRPr="00542D54">
        <w:rPr>
          <w:rFonts w:ascii="Arial" w:hAnsi="Arial" w:cs="Arial"/>
          <w:b/>
          <w:bCs/>
          <w:sz w:val="20"/>
          <w:szCs w:val="20"/>
        </w:rPr>
        <w:t>Inclusion/Exclusion Criteria</w:t>
      </w:r>
    </w:p>
    <w:p w14:paraId="39C74450" w14:textId="77777777" w:rsidR="00246A59" w:rsidRDefault="00246A59" w:rsidP="00D33F30">
      <w:pPr>
        <w:spacing w:after="0"/>
        <w:ind w:left="357"/>
        <w:jc w:val="both"/>
        <w:rPr>
          <w:rFonts w:ascii="Arial" w:hAnsi="Arial" w:cs="Arial"/>
          <w:sz w:val="20"/>
          <w:szCs w:val="20"/>
        </w:rPr>
      </w:pPr>
      <w:r w:rsidRPr="00D128F4">
        <w:rPr>
          <w:rFonts w:ascii="Arial" w:hAnsi="Arial" w:cs="Arial"/>
          <w:sz w:val="20"/>
          <w:szCs w:val="20"/>
        </w:rPr>
        <w:t>Before you decide to participate in this research study, we need to ensure that it is ok for you to take part. The research study is looking recruit people who meet the following criteria:</w:t>
      </w:r>
    </w:p>
    <w:p w14:paraId="2C9485E2" w14:textId="77777777" w:rsidR="00246A59" w:rsidRDefault="00246A59" w:rsidP="00246A59">
      <w:pPr>
        <w:spacing w:after="0"/>
        <w:ind w:left="357"/>
        <w:rPr>
          <w:rFonts w:ascii="Arial" w:hAnsi="Arial" w:cs="Arial"/>
          <w:sz w:val="20"/>
          <w:szCs w:val="20"/>
        </w:rPr>
      </w:pPr>
    </w:p>
    <w:p w14:paraId="58E0FA41"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lastRenderedPageBreak/>
        <w:t>They are parents of children and AYAs aged under 25 who have completed cancer treatment with curative intent</w:t>
      </w:r>
    </w:p>
    <w:p w14:paraId="49ED7092"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can read English</w:t>
      </w:r>
    </w:p>
    <w:p w14:paraId="35046C87"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are able to provide the name and contact details of a trusted health professional, such as their local general practitioner</w:t>
      </w:r>
    </w:p>
    <w:p w14:paraId="05C44892"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have access to a computer/laptop/tablet with a webcam and microphone</w:t>
      </w:r>
    </w:p>
    <w:p w14:paraId="5620AE21"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can access Internet in a private location (that is, where they will feel comfortable discussing issues related to their child’s cancer) once a week for 4 weeks to be able to participate in the intervention;</w:t>
      </w:r>
    </w:p>
    <w:p w14:paraId="3EC4FE75" w14:textId="77777777" w:rsidR="00246A59" w:rsidRPr="00F651EE" w:rsidRDefault="00246A59" w:rsidP="00246A59">
      <w:pPr>
        <w:spacing w:after="0"/>
        <w:ind w:left="357"/>
        <w:rPr>
          <w:rFonts w:ascii="Arial" w:hAnsi="Arial" w:cs="Arial"/>
          <w:sz w:val="20"/>
          <w:szCs w:val="20"/>
        </w:rPr>
      </w:pPr>
    </w:p>
    <w:p w14:paraId="26629982" w14:textId="77777777" w:rsidR="00246A59" w:rsidRDefault="00246A59" w:rsidP="00246A59">
      <w:pPr>
        <w:shd w:val="clear" w:color="auto" w:fill="FFFFFF" w:themeFill="background1"/>
        <w:tabs>
          <w:tab w:val="left" w:pos="567"/>
          <w:tab w:val="left" w:pos="1134"/>
        </w:tabs>
        <w:spacing w:after="0" w:line="240" w:lineRule="auto"/>
        <w:ind w:left="360"/>
        <w:jc w:val="both"/>
        <w:rPr>
          <w:rFonts w:ascii="Arial" w:hAnsi="Arial" w:cs="Arial"/>
          <w:sz w:val="20"/>
          <w:szCs w:val="20"/>
        </w:rPr>
      </w:pPr>
      <w:r w:rsidRPr="00D128F4">
        <w:rPr>
          <w:rFonts w:ascii="Arial" w:hAnsi="Arial" w:cs="Arial"/>
          <w:sz w:val="20"/>
          <w:szCs w:val="20"/>
        </w:rPr>
        <w:t xml:space="preserve">Participants who meet the following criteria will be </w:t>
      </w:r>
      <w:r w:rsidRPr="00E23735">
        <w:rPr>
          <w:rFonts w:ascii="Arial" w:hAnsi="Arial" w:cs="Arial"/>
          <w:b/>
          <w:sz w:val="20"/>
          <w:szCs w:val="20"/>
        </w:rPr>
        <w:t>excluded</w:t>
      </w:r>
      <w:r w:rsidRPr="00D128F4">
        <w:rPr>
          <w:rFonts w:ascii="Arial" w:hAnsi="Arial" w:cs="Arial"/>
          <w:sz w:val="20"/>
          <w:szCs w:val="20"/>
        </w:rPr>
        <w:t xml:space="preserve"> from the study:</w:t>
      </w:r>
    </w:p>
    <w:p w14:paraId="2FA7E340" w14:textId="77777777" w:rsidR="00246A59" w:rsidRDefault="00246A59" w:rsidP="00246A59">
      <w:pPr>
        <w:shd w:val="clear" w:color="auto" w:fill="FFFFFF" w:themeFill="background1"/>
        <w:tabs>
          <w:tab w:val="left" w:pos="567"/>
          <w:tab w:val="left" w:pos="1134"/>
        </w:tabs>
        <w:spacing w:after="0" w:line="240" w:lineRule="auto"/>
        <w:ind w:left="360"/>
        <w:jc w:val="both"/>
        <w:rPr>
          <w:rFonts w:ascii="Arial" w:hAnsi="Arial" w:cs="Arial"/>
          <w:sz w:val="20"/>
          <w:szCs w:val="20"/>
        </w:rPr>
      </w:pPr>
    </w:p>
    <w:p w14:paraId="56C5CB9D"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are the parent of a child who is in palliative care</w:t>
      </w:r>
    </w:p>
    <w:p w14:paraId="7D213D2B"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are experiencing severe depression and/or suicidal intent</w:t>
      </w:r>
    </w:p>
    <w:p w14:paraId="7F34937A" w14:textId="77777777" w:rsidR="00246A59" w:rsidRPr="00F223E4"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report that they are currently undergoing treatment for Schizophrenia, or are currently experiencing a psychotic episode</w:t>
      </w:r>
    </w:p>
    <w:p w14:paraId="1F0AAF13" w14:textId="77777777" w:rsidR="00246A59" w:rsidRDefault="00246A59" w:rsidP="00246A5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F223E4">
        <w:rPr>
          <w:rFonts w:ascii="Arial" w:hAnsi="Arial" w:cs="Arial"/>
          <w:iCs/>
          <w:sz w:val="20"/>
          <w:szCs w:val="20"/>
          <w:lang w:val="en-GB"/>
        </w:rPr>
        <w:t>They report substance abuse</w:t>
      </w:r>
    </w:p>
    <w:p w14:paraId="404FFED5" w14:textId="77777777" w:rsidR="006F3797" w:rsidRDefault="006F3797" w:rsidP="006F3797">
      <w:pPr>
        <w:shd w:val="clear" w:color="auto" w:fill="FFFFFF" w:themeFill="background1"/>
        <w:spacing w:after="0" w:line="240" w:lineRule="auto"/>
        <w:ind w:left="360"/>
        <w:jc w:val="both"/>
        <w:rPr>
          <w:rFonts w:ascii="Arial" w:hAnsi="Arial" w:cs="Arial"/>
          <w:iCs/>
          <w:sz w:val="20"/>
          <w:szCs w:val="20"/>
          <w:lang w:val="en-GB"/>
        </w:rPr>
      </w:pPr>
    </w:p>
    <w:p w14:paraId="74DBD7B3" w14:textId="642D272B" w:rsidR="006F3797" w:rsidRPr="006F3797" w:rsidRDefault="00E23735" w:rsidP="006F3797">
      <w:pPr>
        <w:shd w:val="clear" w:color="auto" w:fill="FFFFFF" w:themeFill="background1"/>
        <w:spacing w:after="0" w:line="240" w:lineRule="auto"/>
        <w:ind w:left="360"/>
        <w:jc w:val="both"/>
        <w:rPr>
          <w:rFonts w:ascii="Arial" w:hAnsi="Arial" w:cs="Arial"/>
          <w:iCs/>
          <w:sz w:val="20"/>
          <w:szCs w:val="20"/>
          <w:lang w:val="en-GB"/>
        </w:rPr>
      </w:pPr>
      <w:r w:rsidRPr="00082CD1">
        <w:rPr>
          <w:rFonts w:ascii="Arial" w:hAnsi="Arial" w:cs="Arial"/>
          <w:iCs/>
          <w:sz w:val="20"/>
          <w:szCs w:val="20"/>
          <w:lang w:val="en-GB"/>
        </w:rPr>
        <w:t>If it is the case that you are</w:t>
      </w:r>
      <w:r w:rsidR="006F3797" w:rsidRPr="00082CD1">
        <w:rPr>
          <w:rFonts w:ascii="Arial" w:hAnsi="Arial" w:cs="Arial"/>
          <w:iCs/>
          <w:sz w:val="20"/>
          <w:szCs w:val="20"/>
          <w:lang w:val="en-GB"/>
        </w:rPr>
        <w:t xml:space="preserve"> not eligible to participate in this study</w:t>
      </w:r>
      <w:r w:rsidRPr="00082CD1">
        <w:rPr>
          <w:rFonts w:ascii="Arial" w:hAnsi="Arial" w:cs="Arial"/>
          <w:iCs/>
          <w:sz w:val="20"/>
          <w:szCs w:val="20"/>
          <w:lang w:val="en-GB"/>
        </w:rPr>
        <w:t>, but would still like to receive support, we strongly encourage you to contact a local general practitioner (or other healthcare professional) Otherwise, you can get into contact with [community organisation][Include phone/web counselling line details], where the counselling team will be able to get you into contact with further support services.</w:t>
      </w:r>
    </w:p>
    <w:p w14:paraId="63F3C915" w14:textId="77777777" w:rsidR="00246A59" w:rsidRPr="00F223E4" w:rsidRDefault="00246A59" w:rsidP="00246A59">
      <w:pPr>
        <w:pStyle w:val="ListParagraph"/>
        <w:shd w:val="clear" w:color="auto" w:fill="FFFFFF" w:themeFill="background1"/>
        <w:spacing w:after="0" w:line="240" w:lineRule="auto"/>
        <w:jc w:val="both"/>
        <w:rPr>
          <w:rFonts w:ascii="Arial" w:hAnsi="Arial" w:cs="Arial"/>
          <w:iCs/>
          <w:sz w:val="20"/>
          <w:szCs w:val="20"/>
          <w:lang w:val="en-GB"/>
        </w:rPr>
      </w:pPr>
    </w:p>
    <w:p w14:paraId="14966AFB" w14:textId="77777777" w:rsidR="00045DA9" w:rsidRPr="00542D54" w:rsidRDefault="00045DA9" w:rsidP="00045DA9">
      <w:pPr>
        <w:pStyle w:val="ListParagraph"/>
        <w:numPr>
          <w:ilvl w:val="0"/>
          <w:numId w:val="22"/>
        </w:numPr>
        <w:shd w:val="clear" w:color="auto" w:fill="FFFFFF" w:themeFill="background1"/>
        <w:tabs>
          <w:tab w:val="left" w:pos="567"/>
          <w:tab w:val="left" w:pos="1134"/>
        </w:tabs>
        <w:spacing w:after="0" w:line="240" w:lineRule="auto"/>
        <w:jc w:val="both"/>
        <w:rPr>
          <w:rFonts w:ascii="Arial" w:hAnsi="Arial" w:cs="Arial"/>
          <w:b/>
          <w:bCs/>
          <w:sz w:val="20"/>
          <w:szCs w:val="20"/>
        </w:rPr>
      </w:pPr>
      <w:r w:rsidRPr="00542D54">
        <w:rPr>
          <w:rFonts w:ascii="Arial" w:hAnsi="Arial" w:cs="Arial"/>
          <w:b/>
          <w:bCs/>
          <w:sz w:val="20"/>
          <w:szCs w:val="20"/>
        </w:rPr>
        <w:t>Do I have to take part in this research study?</w:t>
      </w:r>
    </w:p>
    <w:p w14:paraId="448262B5" w14:textId="47A7C1C2" w:rsidR="00045DA9" w:rsidRPr="00542D54" w:rsidRDefault="00045DA9" w:rsidP="004E2C59">
      <w:pPr>
        <w:ind w:left="360"/>
        <w:rPr>
          <w:rFonts w:ascii="Arial" w:hAnsi="Arial" w:cs="Arial"/>
          <w:iCs/>
          <w:sz w:val="20"/>
          <w:szCs w:val="20"/>
          <w:lang w:val="en-GB"/>
        </w:rPr>
      </w:pPr>
      <w:r w:rsidRPr="00542D54">
        <w:rPr>
          <w:rFonts w:ascii="Arial" w:hAnsi="Arial" w:cs="Arial"/>
          <w:bCs/>
          <w:sz w:val="20"/>
          <w:szCs w:val="20"/>
        </w:rPr>
        <w:t xml:space="preserve">Participation in any research </w:t>
      </w:r>
      <w:r w:rsidR="0070248F" w:rsidRPr="00542D54">
        <w:rPr>
          <w:rFonts w:ascii="Arial" w:hAnsi="Arial" w:cs="Arial"/>
          <w:bCs/>
          <w:sz w:val="20"/>
          <w:szCs w:val="20"/>
        </w:rPr>
        <w:t>study</w:t>
      </w:r>
      <w:r w:rsidRPr="00542D54">
        <w:rPr>
          <w:rFonts w:ascii="Arial" w:hAnsi="Arial" w:cs="Arial"/>
          <w:bCs/>
          <w:sz w:val="20"/>
          <w:szCs w:val="20"/>
        </w:rPr>
        <w:t xml:space="preserve"> is voluntary. If you do not want to take part, you do not have to. </w:t>
      </w:r>
      <w:r w:rsidRPr="00542D54">
        <w:rPr>
          <w:rFonts w:ascii="Arial" w:hAnsi="Arial" w:cs="Arial"/>
          <w:iCs/>
          <w:sz w:val="20"/>
          <w:szCs w:val="20"/>
          <w:lang w:val="en-GB"/>
        </w:rPr>
        <w:t>If you decide you want to take part in the research study, you will be asked to:</w:t>
      </w:r>
    </w:p>
    <w:p w14:paraId="59119910" w14:textId="77777777" w:rsidR="00045DA9" w:rsidRPr="00542D54" w:rsidRDefault="00045DA9" w:rsidP="00045DA9">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542D54">
        <w:rPr>
          <w:rFonts w:ascii="Arial" w:hAnsi="Arial" w:cs="Arial"/>
          <w:iCs/>
          <w:sz w:val="20"/>
          <w:szCs w:val="20"/>
          <w:lang w:val="en-GB"/>
        </w:rPr>
        <w:t>Read the information carefully (ask questions if necessary);</w:t>
      </w:r>
    </w:p>
    <w:p w14:paraId="52C66ED8" w14:textId="246D359B" w:rsidR="00542D54" w:rsidRDefault="00774521" w:rsidP="009647FD">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If you would like to participate, complete the online consent form, and;</w:t>
      </w:r>
    </w:p>
    <w:p w14:paraId="0CAE36F4" w14:textId="167ED498" w:rsidR="00774521" w:rsidRDefault="00774521" w:rsidP="009647FD">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Save a copy of this information statement for your records.</w:t>
      </w:r>
    </w:p>
    <w:p w14:paraId="6F06C558" w14:textId="77777777" w:rsidR="00772392" w:rsidRPr="00772392" w:rsidRDefault="00772392" w:rsidP="00772392">
      <w:pPr>
        <w:pStyle w:val="ListParagraph"/>
        <w:shd w:val="clear" w:color="auto" w:fill="FFFFFF" w:themeFill="background1"/>
        <w:spacing w:after="0" w:line="240" w:lineRule="auto"/>
        <w:jc w:val="both"/>
        <w:rPr>
          <w:rFonts w:ascii="Arial" w:hAnsi="Arial" w:cs="Arial"/>
          <w:iCs/>
          <w:sz w:val="20"/>
          <w:szCs w:val="20"/>
          <w:lang w:val="en-GB"/>
        </w:rPr>
      </w:pPr>
    </w:p>
    <w:p w14:paraId="05DEBC60" w14:textId="77777777" w:rsidR="00272907" w:rsidRPr="00542D54" w:rsidRDefault="00272907" w:rsidP="00272907">
      <w:pPr>
        <w:numPr>
          <w:ilvl w:val="0"/>
          <w:numId w:val="22"/>
        </w:numPr>
        <w:shd w:val="clear" w:color="auto" w:fill="FFFFFF" w:themeFill="background1"/>
        <w:tabs>
          <w:tab w:val="left" w:pos="567"/>
          <w:tab w:val="left" w:pos="1134"/>
        </w:tabs>
        <w:spacing w:after="0" w:line="240" w:lineRule="auto"/>
        <w:contextualSpacing/>
        <w:jc w:val="both"/>
        <w:rPr>
          <w:rFonts w:ascii="Arial" w:hAnsi="Arial" w:cs="Arial"/>
          <w:b/>
          <w:bCs/>
          <w:iCs/>
          <w:sz w:val="20"/>
          <w:szCs w:val="20"/>
          <w:lang w:val="en-GB"/>
        </w:rPr>
      </w:pPr>
      <w:r w:rsidRPr="00542D54">
        <w:rPr>
          <w:rFonts w:ascii="Arial" w:hAnsi="Arial" w:cs="Arial"/>
          <w:b/>
          <w:bCs/>
          <w:sz w:val="20"/>
          <w:szCs w:val="20"/>
        </w:rPr>
        <w:t>What</w:t>
      </w:r>
      <w:r w:rsidRPr="00542D54">
        <w:rPr>
          <w:rFonts w:ascii="Arial" w:hAnsi="Arial" w:cs="Arial"/>
          <w:b/>
          <w:bCs/>
          <w:iCs/>
          <w:sz w:val="20"/>
          <w:szCs w:val="20"/>
          <w:lang w:val="en-GB"/>
        </w:rPr>
        <w:t xml:space="preserve"> does participation in this research require, and are there any risks involved?</w:t>
      </w:r>
    </w:p>
    <w:p w14:paraId="4E933558" w14:textId="77777777" w:rsidR="00120951" w:rsidRDefault="00272907" w:rsidP="00F86B46">
      <w:pPr>
        <w:pStyle w:val="BodyText2"/>
        <w:spacing w:before="20" w:after="20" w:line="240" w:lineRule="auto"/>
        <w:ind w:left="284"/>
        <w:contextualSpacing/>
        <w:rPr>
          <w:rFonts w:ascii="Arial" w:hAnsi="Arial" w:cs="Arial"/>
          <w:iCs/>
          <w:color w:val="000000" w:themeColor="text1"/>
          <w:sz w:val="20"/>
          <w:szCs w:val="20"/>
          <w:lang w:val="en-GB"/>
        </w:rPr>
      </w:pPr>
      <w:r w:rsidRPr="00542D54">
        <w:rPr>
          <w:rFonts w:ascii="Arial" w:hAnsi="Arial" w:cs="Arial"/>
          <w:iCs/>
          <w:color w:val="000000" w:themeColor="text1"/>
          <w:sz w:val="20"/>
          <w:szCs w:val="20"/>
          <w:lang w:val="en-GB"/>
        </w:rPr>
        <w:t xml:space="preserve">If you decide to take part in the research study, we will ask </w:t>
      </w:r>
      <w:r w:rsidR="00045DA9" w:rsidRPr="00542D54">
        <w:rPr>
          <w:rFonts w:ascii="Arial" w:hAnsi="Arial" w:cs="Arial"/>
          <w:iCs/>
          <w:color w:val="000000" w:themeColor="text1"/>
          <w:sz w:val="20"/>
          <w:szCs w:val="20"/>
          <w:lang w:val="en-GB"/>
        </w:rPr>
        <w:t xml:space="preserve">you </w:t>
      </w:r>
      <w:r w:rsidRPr="00542D54">
        <w:rPr>
          <w:rFonts w:ascii="Arial" w:hAnsi="Arial" w:cs="Arial"/>
          <w:iCs/>
          <w:color w:val="000000" w:themeColor="text1"/>
          <w:sz w:val="20"/>
          <w:szCs w:val="20"/>
          <w:lang w:val="en-GB"/>
        </w:rPr>
        <w:t>to</w:t>
      </w:r>
      <w:r w:rsidR="00120951">
        <w:rPr>
          <w:rFonts w:ascii="Arial" w:hAnsi="Arial" w:cs="Arial"/>
          <w:iCs/>
          <w:color w:val="000000" w:themeColor="text1"/>
          <w:sz w:val="20"/>
          <w:szCs w:val="20"/>
          <w:lang w:val="en-GB"/>
        </w:rPr>
        <w:t>:</w:t>
      </w:r>
    </w:p>
    <w:p w14:paraId="1682ABCA" w14:textId="246289D7" w:rsidR="00120951" w:rsidRDefault="00120951" w:rsidP="00D52678">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D52678">
        <w:rPr>
          <w:rFonts w:ascii="Arial" w:hAnsi="Arial" w:cs="Arial"/>
          <w:iCs/>
          <w:sz w:val="20"/>
          <w:szCs w:val="20"/>
          <w:lang w:val="en-GB"/>
        </w:rPr>
        <w:t>Complete a</w:t>
      </w:r>
      <w:r w:rsidR="00C5165F">
        <w:rPr>
          <w:rFonts w:ascii="Arial" w:hAnsi="Arial" w:cs="Arial"/>
          <w:iCs/>
          <w:sz w:val="20"/>
          <w:szCs w:val="20"/>
          <w:lang w:val="en-GB"/>
        </w:rPr>
        <w:t xml:space="preserve"> </w:t>
      </w:r>
      <w:r w:rsidR="0073395A">
        <w:rPr>
          <w:rFonts w:ascii="Arial" w:hAnsi="Arial" w:cs="Arial"/>
          <w:iCs/>
          <w:sz w:val="20"/>
          <w:szCs w:val="20"/>
          <w:lang w:val="en-GB"/>
        </w:rPr>
        <w:t>brief</w:t>
      </w:r>
      <w:r w:rsidR="005340F5">
        <w:rPr>
          <w:rFonts w:ascii="Arial" w:hAnsi="Arial" w:cs="Arial"/>
          <w:iCs/>
          <w:sz w:val="20"/>
          <w:szCs w:val="20"/>
          <w:lang w:val="en-GB"/>
        </w:rPr>
        <w:t xml:space="preserve"> </w:t>
      </w:r>
      <w:r w:rsidRPr="00D52678">
        <w:rPr>
          <w:rFonts w:ascii="Arial" w:hAnsi="Arial" w:cs="Arial"/>
          <w:iCs/>
          <w:sz w:val="20"/>
          <w:szCs w:val="20"/>
          <w:lang w:val="en-GB"/>
        </w:rPr>
        <w:t>telephone intake call with a member of the counselling team at [INSERT COMMUNITY ORG]</w:t>
      </w:r>
      <w:r w:rsidR="00CB6FD0" w:rsidRPr="00D52678">
        <w:rPr>
          <w:rFonts w:ascii="Arial" w:hAnsi="Arial" w:cs="Arial"/>
          <w:iCs/>
          <w:sz w:val="20"/>
          <w:szCs w:val="20"/>
          <w:lang w:val="en-GB"/>
        </w:rPr>
        <w:t xml:space="preserve"> </w:t>
      </w:r>
      <w:r w:rsidRPr="00D52678">
        <w:rPr>
          <w:rFonts w:ascii="Arial" w:hAnsi="Arial" w:cs="Arial"/>
          <w:iCs/>
          <w:sz w:val="20"/>
          <w:szCs w:val="20"/>
          <w:lang w:val="en-GB"/>
        </w:rPr>
        <w:t>to</w:t>
      </w:r>
      <w:r w:rsidR="00E23735">
        <w:rPr>
          <w:rFonts w:ascii="Arial" w:hAnsi="Arial" w:cs="Arial"/>
          <w:iCs/>
          <w:sz w:val="20"/>
          <w:szCs w:val="20"/>
          <w:lang w:val="en-GB"/>
        </w:rPr>
        <w:t xml:space="preserve"> confirm your eligibility,</w:t>
      </w:r>
      <w:r w:rsidRPr="00D52678">
        <w:rPr>
          <w:rFonts w:ascii="Arial" w:hAnsi="Arial" w:cs="Arial"/>
          <w:iCs/>
          <w:sz w:val="20"/>
          <w:szCs w:val="20"/>
          <w:lang w:val="en-GB"/>
        </w:rPr>
        <w:t xml:space="preserve"> obtain your consumer details, assess your risk, and to obtain the details of your trusted healthcare prof</w:t>
      </w:r>
      <w:r w:rsidR="006F3797">
        <w:rPr>
          <w:rFonts w:ascii="Arial" w:hAnsi="Arial" w:cs="Arial"/>
          <w:iCs/>
          <w:sz w:val="20"/>
          <w:szCs w:val="20"/>
          <w:lang w:val="en-GB"/>
        </w:rPr>
        <w:t>essional or</w:t>
      </w:r>
      <w:r w:rsidR="00C5165F">
        <w:rPr>
          <w:rFonts w:ascii="Arial" w:hAnsi="Arial" w:cs="Arial"/>
          <w:iCs/>
          <w:sz w:val="20"/>
          <w:szCs w:val="20"/>
          <w:lang w:val="en-GB"/>
        </w:rPr>
        <w:t xml:space="preserve"> support- person.</w:t>
      </w:r>
    </w:p>
    <w:p w14:paraId="28DB80FD" w14:textId="17AA4843" w:rsidR="005340F5" w:rsidRDefault="005340F5" w:rsidP="005340F5">
      <w:pPr>
        <w:pStyle w:val="ListParagraph"/>
        <w:numPr>
          <w:ilvl w:val="1"/>
          <w:numId w:val="21"/>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Your eligibility to participate in the program will be determined based on your responses to some questions about your mental wellbeing and your child’s history of cancer. If you are not eligible to participate in Cascade, we will be able to recommend other options for support provided by [COMMUNITY ORGANISATION], or other services.</w:t>
      </w:r>
    </w:p>
    <w:p w14:paraId="2E47B940" w14:textId="1AA45113" w:rsidR="00C5165F" w:rsidRPr="00D52678" w:rsidRDefault="006F3797" w:rsidP="00C5165F">
      <w:pPr>
        <w:pStyle w:val="ListParagraph"/>
        <w:numPr>
          <w:ilvl w:val="1"/>
          <w:numId w:val="21"/>
        </w:numPr>
        <w:shd w:val="clear" w:color="auto" w:fill="FFFFFF" w:themeFill="background1"/>
        <w:spacing w:after="0" w:line="240" w:lineRule="auto"/>
        <w:jc w:val="both"/>
        <w:rPr>
          <w:rFonts w:ascii="Arial" w:hAnsi="Arial" w:cs="Arial"/>
          <w:iCs/>
          <w:sz w:val="20"/>
          <w:szCs w:val="20"/>
          <w:lang w:val="en-GB"/>
        </w:rPr>
      </w:pPr>
      <w:r>
        <w:rPr>
          <w:rFonts w:ascii="Arial" w:hAnsi="Arial" w:cs="Arial"/>
          <w:iCs/>
          <w:sz w:val="20"/>
          <w:szCs w:val="20"/>
          <w:lang w:val="en-GB"/>
        </w:rPr>
        <w:t>The details of your trusted healthcare professional or support person will only be used in the case where the research team at [COMMUNITY ORGANISATION] is sufficiently concerned about your wellbeing. If the research team does believe that your wellbeing becomes endangered during the course of the study, we will use these details to contact your healthcare professional or support person as a means of safeguarding your wellbeing We will not use this contact in any other way, as a safeguard for your confidentiality.</w:t>
      </w:r>
    </w:p>
    <w:p w14:paraId="2E05274C" w14:textId="4C2AD5AE" w:rsidR="00120951" w:rsidRPr="00D52678" w:rsidRDefault="00120951" w:rsidP="00D52678">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D52678">
        <w:rPr>
          <w:rFonts w:ascii="Arial" w:hAnsi="Arial" w:cs="Arial"/>
          <w:iCs/>
          <w:sz w:val="20"/>
          <w:szCs w:val="20"/>
          <w:lang w:val="en-GB"/>
        </w:rPr>
        <w:lastRenderedPageBreak/>
        <w:t xml:space="preserve">Complete a </w:t>
      </w:r>
      <w:r w:rsidR="000A08B5" w:rsidRPr="00D52678">
        <w:rPr>
          <w:rFonts w:ascii="Arial" w:hAnsi="Arial" w:cs="Arial"/>
          <w:iCs/>
          <w:sz w:val="20"/>
          <w:szCs w:val="20"/>
          <w:lang w:val="en-GB"/>
        </w:rPr>
        <w:t>~20 minute</w:t>
      </w:r>
      <w:r w:rsidRPr="00D52678">
        <w:rPr>
          <w:rFonts w:ascii="Arial" w:hAnsi="Arial" w:cs="Arial"/>
          <w:iCs/>
          <w:sz w:val="20"/>
          <w:szCs w:val="20"/>
          <w:lang w:val="en-GB"/>
        </w:rPr>
        <w:t xml:space="preserve"> one-on-one online introduction session with the group facilitator in order to better understand the software program, allow the facilitator to build rapport, and provide an opportunity for you to set personalised goals for the program. </w:t>
      </w:r>
    </w:p>
    <w:p w14:paraId="16C149F5" w14:textId="77777777" w:rsidR="00120951" w:rsidRPr="00D52678" w:rsidRDefault="00120951" w:rsidP="00D52678">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D52678">
        <w:rPr>
          <w:rFonts w:ascii="Arial" w:hAnsi="Arial" w:cs="Arial"/>
          <w:iCs/>
          <w:sz w:val="20"/>
          <w:szCs w:val="20"/>
          <w:lang w:val="en-GB"/>
        </w:rPr>
        <w:t xml:space="preserve">Participate in 4x weekly 90 minute sessions delivered online and facilitated by an eligible staff member based on the community organisation. The online sessions will be delivered using a video conferencing software on the Internet (e.g., WebEx, by Cisco, Skype), allowing participants to see one another while communicating. Each 90 minute sessions includes both psychological skills and cancer related content and applying CBT techniques to the key domains of concern. </w:t>
      </w:r>
    </w:p>
    <w:p w14:paraId="103EEA17" w14:textId="2254535F" w:rsidR="00120951" w:rsidRPr="00D52678" w:rsidRDefault="00120951" w:rsidP="00D52678">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D52678">
        <w:rPr>
          <w:rFonts w:ascii="Arial" w:hAnsi="Arial" w:cs="Arial"/>
          <w:iCs/>
          <w:sz w:val="20"/>
          <w:szCs w:val="20"/>
          <w:lang w:val="en-GB"/>
        </w:rPr>
        <w:t>Complete a</w:t>
      </w:r>
      <w:r w:rsidR="000A08B5" w:rsidRPr="00D52678">
        <w:rPr>
          <w:rFonts w:ascii="Arial" w:hAnsi="Arial" w:cs="Arial"/>
          <w:iCs/>
          <w:sz w:val="20"/>
          <w:szCs w:val="20"/>
          <w:lang w:val="en-GB"/>
        </w:rPr>
        <w:t xml:space="preserve"> ~20 minute</w:t>
      </w:r>
      <w:r w:rsidRPr="00D52678">
        <w:rPr>
          <w:rFonts w:ascii="Arial" w:hAnsi="Arial" w:cs="Arial"/>
          <w:iCs/>
          <w:sz w:val="20"/>
          <w:szCs w:val="20"/>
          <w:lang w:val="en-GB"/>
        </w:rPr>
        <w:t xml:space="preserve"> one-on-one booster session with your group facilitator to review and consolidate skills learnt across the program, and discuss how to apply these skills to any new challenges that may have arisen during the course of the program. </w:t>
      </w:r>
    </w:p>
    <w:p w14:paraId="04983787" w14:textId="1AAE7D0C" w:rsidR="000A08B5" w:rsidRPr="00D52678" w:rsidRDefault="00120951" w:rsidP="00D52678">
      <w:pPr>
        <w:pStyle w:val="ListParagraph"/>
        <w:numPr>
          <w:ilvl w:val="0"/>
          <w:numId w:val="21"/>
        </w:numPr>
        <w:shd w:val="clear" w:color="auto" w:fill="FFFFFF" w:themeFill="background1"/>
        <w:spacing w:after="0" w:line="240" w:lineRule="auto"/>
        <w:jc w:val="both"/>
        <w:rPr>
          <w:rFonts w:ascii="Arial" w:hAnsi="Arial" w:cs="Arial"/>
          <w:iCs/>
          <w:sz w:val="20"/>
          <w:szCs w:val="20"/>
          <w:lang w:val="en-GB"/>
        </w:rPr>
      </w:pPr>
      <w:r w:rsidRPr="00D52678">
        <w:rPr>
          <w:rFonts w:ascii="Arial" w:hAnsi="Arial" w:cs="Arial"/>
          <w:iCs/>
          <w:sz w:val="20"/>
          <w:szCs w:val="20"/>
          <w:lang w:val="en-GB"/>
        </w:rPr>
        <w:t>Complete two questionnaires; once at the start of the study, and again after the one-on-one booster session at the end of the study.</w:t>
      </w:r>
      <w:r w:rsidR="00CB6FD0" w:rsidRPr="00D52678">
        <w:rPr>
          <w:rFonts w:ascii="Arial" w:hAnsi="Arial" w:cs="Arial"/>
          <w:iCs/>
          <w:sz w:val="20"/>
          <w:szCs w:val="20"/>
          <w:lang w:val="en-GB"/>
        </w:rPr>
        <w:t xml:space="preserve"> The questionnaires will ask you about </w:t>
      </w:r>
      <w:r w:rsidR="000A08B5" w:rsidRPr="00D52678">
        <w:rPr>
          <w:rFonts w:ascii="Arial" w:hAnsi="Arial" w:cs="Arial"/>
          <w:iCs/>
          <w:sz w:val="20"/>
          <w:szCs w:val="20"/>
          <w:lang w:val="en-GB"/>
        </w:rPr>
        <w:t>your emotions, and your responses to the cancer experience. Each questionnaire should ta</w:t>
      </w:r>
      <w:r w:rsidR="0073395A">
        <w:rPr>
          <w:rFonts w:ascii="Arial" w:hAnsi="Arial" w:cs="Arial"/>
          <w:iCs/>
          <w:sz w:val="20"/>
          <w:szCs w:val="20"/>
          <w:lang w:val="en-GB"/>
        </w:rPr>
        <w:t>ke approximately 15</w:t>
      </w:r>
      <w:r w:rsidR="000A08B5" w:rsidRPr="00D52678">
        <w:rPr>
          <w:rFonts w:ascii="Arial" w:hAnsi="Arial" w:cs="Arial"/>
          <w:iCs/>
          <w:sz w:val="20"/>
          <w:szCs w:val="20"/>
          <w:lang w:val="en-GB"/>
        </w:rPr>
        <w:t xml:space="preserve"> minutes to complete</w:t>
      </w:r>
      <w:r w:rsidR="0073395A">
        <w:rPr>
          <w:rFonts w:ascii="Arial" w:hAnsi="Arial" w:cs="Arial"/>
          <w:iCs/>
          <w:sz w:val="20"/>
          <w:szCs w:val="20"/>
          <w:lang w:val="en-GB"/>
        </w:rPr>
        <w:t>.</w:t>
      </w:r>
    </w:p>
    <w:p w14:paraId="143BA04A" w14:textId="77777777" w:rsidR="000A08B5" w:rsidRDefault="000A08B5" w:rsidP="000A08B5">
      <w:pPr>
        <w:autoSpaceDE w:val="0"/>
        <w:autoSpaceDN w:val="0"/>
        <w:adjustRightInd w:val="0"/>
        <w:spacing w:after="0"/>
      </w:pPr>
    </w:p>
    <w:p w14:paraId="574FFE37" w14:textId="6EE8BC18" w:rsidR="004E2C59" w:rsidRDefault="004E2C59" w:rsidP="00E23735">
      <w:pPr>
        <w:spacing w:after="0" w:line="240" w:lineRule="auto"/>
        <w:ind w:left="284"/>
        <w:contextualSpacing/>
        <w:jc w:val="both"/>
        <w:rPr>
          <w:rFonts w:ascii="Arial" w:hAnsi="Arial" w:cs="Arial"/>
          <w:iCs/>
          <w:color w:val="000000" w:themeColor="text1"/>
          <w:sz w:val="20"/>
          <w:szCs w:val="20"/>
          <w:lang w:val="en-GB"/>
        </w:rPr>
      </w:pPr>
      <w:r w:rsidRPr="004E2C59">
        <w:rPr>
          <w:rFonts w:ascii="Arial" w:hAnsi="Arial" w:cs="Arial"/>
          <w:iCs/>
          <w:color w:val="000000" w:themeColor="text1"/>
          <w:sz w:val="20"/>
          <w:szCs w:val="20"/>
          <w:lang w:val="en-GB"/>
        </w:rPr>
        <w:t>In exchange for your participation in this study, after you complete the second questionnaire, we will provide you with a $50 AUD gift voucher of your choice</w:t>
      </w:r>
      <w:r w:rsidR="00E23735">
        <w:rPr>
          <w:rFonts w:ascii="Arial" w:hAnsi="Arial" w:cs="Arial"/>
          <w:iCs/>
          <w:color w:val="000000" w:themeColor="text1"/>
          <w:sz w:val="20"/>
          <w:szCs w:val="20"/>
          <w:lang w:val="en-GB"/>
        </w:rPr>
        <w:t xml:space="preserve"> via post</w:t>
      </w:r>
      <w:r w:rsidR="00774521">
        <w:rPr>
          <w:rFonts w:ascii="Arial" w:hAnsi="Arial" w:cs="Arial"/>
          <w:iCs/>
          <w:color w:val="000000" w:themeColor="text1"/>
          <w:sz w:val="20"/>
          <w:szCs w:val="20"/>
          <w:lang w:val="en-GB"/>
        </w:rPr>
        <w:t xml:space="preserve"> or email.</w:t>
      </w:r>
    </w:p>
    <w:p w14:paraId="32D862D7" w14:textId="77777777" w:rsidR="004E2C59" w:rsidRDefault="004E2C59" w:rsidP="0007530A">
      <w:pPr>
        <w:spacing w:after="0" w:line="240" w:lineRule="auto"/>
        <w:contextualSpacing/>
        <w:jc w:val="both"/>
        <w:rPr>
          <w:rFonts w:ascii="Arial" w:hAnsi="Arial" w:cs="Arial"/>
          <w:iCs/>
          <w:color w:val="000000" w:themeColor="text1"/>
          <w:sz w:val="20"/>
          <w:szCs w:val="20"/>
          <w:lang w:val="en-GB"/>
        </w:rPr>
      </w:pPr>
    </w:p>
    <w:p w14:paraId="66062C24" w14:textId="30F58B75" w:rsidR="006F3797" w:rsidRDefault="006F3797" w:rsidP="00542D54">
      <w:pPr>
        <w:spacing w:after="0" w:line="240" w:lineRule="auto"/>
        <w:ind w:left="284"/>
        <w:contextualSpacing/>
        <w:jc w:val="both"/>
        <w:rPr>
          <w:rFonts w:ascii="Arial" w:hAnsi="Arial" w:cs="Arial"/>
          <w:iCs/>
          <w:color w:val="000000" w:themeColor="text1"/>
          <w:sz w:val="20"/>
          <w:szCs w:val="20"/>
          <w:lang w:val="en-GB"/>
        </w:rPr>
      </w:pPr>
      <w:r w:rsidRPr="006F3797">
        <w:rPr>
          <w:rFonts w:ascii="Arial" w:hAnsi="Arial" w:cs="Arial"/>
          <w:iCs/>
          <w:color w:val="000000" w:themeColor="text1"/>
          <w:sz w:val="20"/>
          <w:szCs w:val="20"/>
          <w:lang w:val="en-GB"/>
        </w:rPr>
        <w:t xml:space="preserve">Although we hope that participating in Cascade will help you gain specific coping skills to manage symptoms of distress, it is possible that during the study your distress levels increase in the short term. If this happens, your group facilitator will privately telephone you to discuss your concerns. They will discuss steps to ensure your safety such as reminding you of the contact details for Lifeline (13 11 14) and other emergency services. These numbers are always available for you to call if you are very distressed. More services can be found listed below. </w:t>
      </w:r>
      <w:r w:rsidRPr="00542D54">
        <w:rPr>
          <w:rFonts w:ascii="Arial" w:hAnsi="Arial" w:cs="Arial"/>
          <w:iCs/>
          <w:color w:val="000000" w:themeColor="text1"/>
          <w:sz w:val="20"/>
          <w:szCs w:val="20"/>
          <w:lang w:val="en-GB"/>
        </w:rPr>
        <w:t>If you experience discomfort or feelings of distress while participating in the research and you require support, you can stop participating at any time.</w:t>
      </w:r>
      <w:r>
        <w:rPr>
          <w:rFonts w:ascii="Arial" w:hAnsi="Arial" w:cs="Arial"/>
          <w:iCs/>
          <w:color w:val="000000" w:themeColor="text1"/>
          <w:sz w:val="20"/>
          <w:szCs w:val="20"/>
          <w:lang w:val="en-GB"/>
        </w:rPr>
        <w:t xml:space="preserve"> </w:t>
      </w:r>
      <w:r w:rsidRPr="006F3797">
        <w:rPr>
          <w:rFonts w:ascii="Arial" w:hAnsi="Arial" w:cs="Arial"/>
          <w:iCs/>
          <w:color w:val="000000" w:themeColor="text1"/>
          <w:sz w:val="20"/>
          <w:szCs w:val="20"/>
          <w:lang w:val="en-GB"/>
        </w:rPr>
        <w:t>Lastly, you can talk to your local GP or other health care professional that you trust, like your hospital social worker.</w:t>
      </w:r>
    </w:p>
    <w:p w14:paraId="685B53DA" w14:textId="77777777" w:rsidR="00D52678" w:rsidRDefault="00D52678" w:rsidP="006F3797">
      <w:pPr>
        <w:spacing w:after="0" w:line="240" w:lineRule="auto"/>
        <w:contextualSpacing/>
        <w:jc w:val="both"/>
        <w:rPr>
          <w:rFonts w:ascii="Arial" w:hAnsi="Arial" w:cs="Arial"/>
          <w:iCs/>
          <w:color w:val="000000" w:themeColor="text1"/>
          <w:sz w:val="20"/>
          <w:szCs w:val="20"/>
          <w:lang w:val="en-GB"/>
        </w:rPr>
      </w:pPr>
    </w:p>
    <w:p w14:paraId="65A4277A"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b/>
          <w:iCs/>
          <w:color w:val="000000" w:themeColor="text1"/>
          <w:sz w:val="20"/>
          <w:szCs w:val="20"/>
          <w:lang w:val="en-GB"/>
        </w:rPr>
        <w:t>Beyond Blue (AUS)</w:t>
      </w:r>
      <w:r w:rsidRPr="00D52678">
        <w:rPr>
          <w:rFonts w:ascii="Arial" w:hAnsi="Arial" w:cs="Arial"/>
          <w:iCs/>
          <w:color w:val="000000" w:themeColor="text1"/>
          <w:sz w:val="20"/>
          <w:szCs w:val="20"/>
          <w:lang w:val="en-GB"/>
        </w:rPr>
        <w:t xml:space="preserve"> offers information on mental health including symptom checklists, a directory of mental health professionals in Australia and online communities.</w:t>
      </w:r>
    </w:p>
    <w:p w14:paraId="1AC2DFB6" w14:textId="5A2AA037" w:rsidR="004E2C59" w:rsidRPr="00D52678" w:rsidRDefault="00D40CCE" w:rsidP="004E2C59">
      <w:pPr>
        <w:spacing w:after="0" w:line="240" w:lineRule="auto"/>
        <w:ind w:left="284"/>
        <w:contextualSpacing/>
        <w:jc w:val="both"/>
        <w:rPr>
          <w:rFonts w:ascii="Arial" w:hAnsi="Arial" w:cs="Arial"/>
          <w:iCs/>
          <w:color w:val="000000" w:themeColor="text1"/>
          <w:sz w:val="20"/>
          <w:szCs w:val="20"/>
          <w:lang w:val="en-GB"/>
        </w:rPr>
      </w:pPr>
      <w:hyperlink r:id="rId8" w:history="1">
        <w:r w:rsidR="004E2C59" w:rsidRPr="00C7028F">
          <w:rPr>
            <w:rStyle w:val="Hyperlink"/>
            <w:rFonts w:ascii="Arial" w:hAnsi="Arial" w:cs="Arial"/>
            <w:iCs/>
            <w:sz w:val="20"/>
            <w:szCs w:val="20"/>
            <w:lang w:val="en-GB"/>
          </w:rPr>
          <w:t>http://www.beyondblue.org.au</w:t>
        </w:r>
      </w:hyperlink>
    </w:p>
    <w:p w14:paraId="2E803405"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iCs/>
          <w:color w:val="000000" w:themeColor="text1"/>
          <w:sz w:val="20"/>
          <w:szCs w:val="20"/>
          <w:lang w:val="en-GB"/>
        </w:rPr>
        <w:t>T: 1300 22 46 36</w:t>
      </w:r>
    </w:p>
    <w:p w14:paraId="075881C8"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p>
    <w:p w14:paraId="69778097"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b/>
          <w:iCs/>
          <w:color w:val="000000" w:themeColor="text1"/>
          <w:sz w:val="20"/>
          <w:szCs w:val="20"/>
          <w:lang w:val="en-GB"/>
        </w:rPr>
        <w:t>The Black Dog Institute</w:t>
      </w:r>
      <w:r w:rsidRPr="00D52678">
        <w:rPr>
          <w:rFonts w:ascii="Arial" w:hAnsi="Arial" w:cs="Arial"/>
          <w:iCs/>
          <w:color w:val="000000" w:themeColor="text1"/>
          <w:sz w:val="20"/>
          <w:szCs w:val="20"/>
          <w:lang w:val="en-GB"/>
        </w:rPr>
        <w:t xml:space="preserve"> provides information on depression and Bipolar Disorder – specifically looking at causes, treatments, symptoms, getting help and current research findings.</w:t>
      </w:r>
    </w:p>
    <w:p w14:paraId="43F02B09" w14:textId="7FC41FB4" w:rsidR="00D52678" w:rsidRDefault="00D40CCE" w:rsidP="00D52678">
      <w:pPr>
        <w:spacing w:after="0" w:line="240" w:lineRule="auto"/>
        <w:ind w:left="284"/>
        <w:contextualSpacing/>
        <w:jc w:val="both"/>
        <w:rPr>
          <w:rFonts w:ascii="Arial" w:hAnsi="Arial" w:cs="Arial"/>
          <w:iCs/>
          <w:color w:val="000000" w:themeColor="text1"/>
          <w:sz w:val="20"/>
          <w:szCs w:val="20"/>
          <w:lang w:val="en-GB"/>
        </w:rPr>
      </w:pPr>
      <w:hyperlink r:id="rId9" w:history="1">
        <w:r w:rsidR="004E2C59" w:rsidRPr="00C7028F">
          <w:rPr>
            <w:rStyle w:val="Hyperlink"/>
            <w:rFonts w:ascii="Arial" w:hAnsi="Arial" w:cs="Arial"/>
            <w:iCs/>
            <w:sz w:val="20"/>
            <w:szCs w:val="20"/>
            <w:lang w:val="en-GB"/>
          </w:rPr>
          <w:t>www.blackdoginstitute.org.au</w:t>
        </w:r>
      </w:hyperlink>
    </w:p>
    <w:p w14:paraId="3A2CFE8D" w14:textId="77777777" w:rsidR="004E2C59" w:rsidRPr="00D52678" w:rsidRDefault="004E2C59" w:rsidP="00D52678">
      <w:pPr>
        <w:spacing w:after="0" w:line="240" w:lineRule="auto"/>
        <w:ind w:left="284"/>
        <w:contextualSpacing/>
        <w:jc w:val="both"/>
        <w:rPr>
          <w:rFonts w:ascii="Arial" w:hAnsi="Arial" w:cs="Arial"/>
          <w:iCs/>
          <w:color w:val="000000" w:themeColor="text1"/>
          <w:sz w:val="20"/>
          <w:szCs w:val="20"/>
          <w:lang w:val="en-GB"/>
        </w:rPr>
      </w:pPr>
    </w:p>
    <w:p w14:paraId="6FAFC225" w14:textId="5AFCD9B6" w:rsidR="00D52678"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b/>
          <w:iCs/>
          <w:color w:val="000000" w:themeColor="text1"/>
          <w:sz w:val="20"/>
          <w:szCs w:val="20"/>
          <w:lang w:val="en-GB"/>
        </w:rPr>
        <w:t>Lifeline</w:t>
      </w:r>
      <w:r w:rsidRPr="00D52678">
        <w:rPr>
          <w:rFonts w:ascii="Arial" w:hAnsi="Arial" w:cs="Arial"/>
          <w:iCs/>
          <w:color w:val="000000" w:themeColor="text1"/>
          <w:sz w:val="20"/>
          <w:szCs w:val="20"/>
          <w:lang w:val="en-GB"/>
        </w:rPr>
        <w:t xml:space="preserve"> provides access to crisis support, suicide prevention and mental health suppor</w:t>
      </w:r>
      <w:r w:rsidR="0070124D">
        <w:rPr>
          <w:rFonts w:ascii="Arial" w:hAnsi="Arial" w:cs="Arial"/>
          <w:iCs/>
          <w:color w:val="000000" w:themeColor="text1"/>
          <w:sz w:val="20"/>
          <w:szCs w:val="20"/>
          <w:lang w:val="en-GB"/>
        </w:rPr>
        <w:t xml:space="preserve">t services. </w:t>
      </w:r>
      <w:hyperlink r:id="rId10" w:history="1">
        <w:r w:rsidR="0070124D" w:rsidRPr="00C7028F">
          <w:rPr>
            <w:rStyle w:val="Hyperlink"/>
            <w:rFonts w:ascii="Arial" w:hAnsi="Arial" w:cs="Arial"/>
            <w:iCs/>
            <w:sz w:val="20"/>
            <w:szCs w:val="20"/>
            <w:lang w:val="en-GB"/>
          </w:rPr>
          <w:t>www.lifeline.org.au</w:t>
        </w:r>
      </w:hyperlink>
    </w:p>
    <w:p w14:paraId="44B80964"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iCs/>
          <w:color w:val="000000" w:themeColor="text1"/>
          <w:sz w:val="20"/>
          <w:szCs w:val="20"/>
          <w:lang w:val="en-GB"/>
        </w:rPr>
        <w:t>T: 13 11 14</w:t>
      </w:r>
    </w:p>
    <w:p w14:paraId="634D1638" w14:textId="77777777" w:rsidR="00D52678" w:rsidRPr="00D52678" w:rsidRDefault="00D52678" w:rsidP="00D52678">
      <w:pPr>
        <w:spacing w:after="0" w:line="240" w:lineRule="auto"/>
        <w:ind w:left="284"/>
        <w:contextualSpacing/>
        <w:jc w:val="both"/>
        <w:rPr>
          <w:rFonts w:ascii="Arial" w:hAnsi="Arial" w:cs="Arial"/>
          <w:iCs/>
          <w:color w:val="000000" w:themeColor="text1"/>
          <w:sz w:val="20"/>
          <w:szCs w:val="20"/>
          <w:lang w:val="en-GB"/>
        </w:rPr>
      </w:pPr>
    </w:p>
    <w:p w14:paraId="4EEF5980" w14:textId="77777777" w:rsidR="0070124D" w:rsidRDefault="00D52678" w:rsidP="00D52678">
      <w:pPr>
        <w:spacing w:after="0" w:line="240" w:lineRule="auto"/>
        <w:ind w:left="284"/>
        <w:contextualSpacing/>
        <w:jc w:val="both"/>
        <w:rPr>
          <w:rFonts w:ascii="Arial" w:hAnsi="Arial" w:cs="Arial"/>
          <w:iCs/>
          <w:color w:val="000000" w:themeColor="text1"/>
          <w:sz w:val="20"/>
          <w:szCs w:val="20"/>
          <w:lang w:val="en-GB"/>
        </w:rPr>
      </w:pPr>
      <w:r w:rsidRPr="00D52678">
        <w:rPr>
          <w:rFonts w:ascii="Arial" w:hAnsi="Arial" w:cs="Arial"/>
          <w:b/>
          <w:iCs/>
          <w:color w:val="000000" w:themeColor="text1"/>
          <w:sz w:val="20"/>
          <w:szCs w:val="20"/>
          <w:lang w:val="en-GB"/>
        </w:rPr>
        <w:t>SANE Australia</w:t>
      </w:r>
      <w:r w:rsidRPr="00D52678">
        <w:rPr>
          <w:rFonts w:ascii="Arial" w:hAnsi="Arial" w:cs="Arial"/>
          <w:iCs/>
          <w:color w:val="000000" w:themeColor="text1"/>
          <w:sz w:val="20"/>
          <w:szCs w:val="20"/>
          <w:lang w:val="en-GB"/>
        </w:rPr>
        <w:t xml:space="preserve"> has mental health-related information, links and online help for people affected by mental illness, their families and friends. </w:t>
      </w:r>
    </w:p>
    <w:p w14:paraId="7C12140D" w14:textId="31BB1253" w:rsidR="000A08B5" w:rsidRDefault="00D40CCE" w:rsidP="00670C06">
      <w:pPr>
        <w:spacing w:after="0" w:line="240" w:lineRule="auto"/>
        <w:ind w:left="284"/>
        <w:contextualSpacing/>
        <w:jc w:val="both"/>
        <w:rPr>
          <w:rFonts w:ascii="Arial" w:hAnsi="Arial" w:cs="Arial"/>
          <w:iCs/>
          <w:color w:val="000000" w:themeColor="text1"/>
          <w:sz w:val="20"/>
          <w:szCs w:val="20"/>
          <w:lang w:val="en-GB"/>
        </w:rPr>
      </w:pPr>
      <w:hyperlink r:id="rId11" w:history="1">
        <w:r w:rsidR="0070124D" w:rsidRPr="00C7028F">
          <w:rPr>
            <w:rStyle w:val="Hyperlink"/>
            <w:rFonts w:ascii="Arial" w:hAnsi="Arial" w:cs="Arial"/>
            <w:iCs/>
            <w:sz w:val="20"/>
            <w:szCs w:val="20"/>
            <w:lang w:val="en-GB"/>
          </w:rPr>
          <w:t>www.sane.org</w:t>
        </w:r>
      </w:hyperlink>
    </w:p>
    <w:p w14:paraId="2713C33B" w14:textId="77777777" w:rsidR="0070124D" w:rsidRPr="00670C06" w:rsidRDefault="0070124D" w:rsidP="00670C06">
      <w:pPr>
        <w:spacing w:after="0" w:line="240" w:lineRule="auto"/>
        <w:ind w:left="284"/>
        <w:contextualSpacing/>
        <w:jc w:val="both"/>
        <w:rPr>
          <w:rFonts w:ascii="Arial" w:hAnsi="Arial" w:cs="Arial"/>
          <w:iCs/>
          <w:color w:val="000000" w:themeColor="text1"/>
          <w:sz w:val="20"/>
          <w:szCs w:val="20"/>
          <w:lang w:val="en-GB"/>
        </w:rPr>
      </w:pPr>
    </w:p>
    <w:p w14:paraId="7E9E013E" w14:textId="77777777" w:rsidR="00670C06" w:rsidRPr="00670C06" w:rsidRDefault="00670C06" w:rsidP="00670C06">
      <w:pPr>
        <w:spacing w:after="0" w:line="240" w:lineRule="auto"/>
        <w:ind w:left="284"/>
        <w:contextualSpacing/>
        <w:jc w:val="both"/>
        <w:rPr>
          <w:rFonts w:ascii="Arial" w:hAnsi="Arial" w:cs="Arial"/>
          <w:iCs/>
          <w:color w:val="000000" w:themeColor="text1"/>
          <w:sz w:val="20"/>
          <w:szCs w:val="20"/>
          <w:lang w:val="en-GB"/>
        </w:rPr>
      </w:pPr>
      <w:r w:rsidRPr="00670C06">
        <w:rPr>
          <w:rFonts w:ascii="Arial" w:hAnsi="Arial" w:cs="Arial"/>
          <w:iCs/>
          <w:color w:val="000000" w:themeColor="text1"/>
          <w:sz w:val="20"/>
          <w:szCs w:val="20"/>
          <w:lang w:val="en-GB"/>
        </w:rPr>
        <w:t>If at any stage during the study, you become distressed or require additional support from someone not involved in the research please call:</w:t>
      </w:r>
    </w:p>
    <w:p w14:paraId="0EA2ABA0" w14:textId="77777777" w:rsidR="00670C06" w:rsidRPr="00670C06" w:rsidRDefault="00670C06" w:rsidP="00670C06">
      <w:pPr>
        <w:spacing w:after="0" w:line="240" w:lineRule="auto"/>
        <w:ind w:left="284"/>
        <w:contextualSpacing/>
        <w:jc w:val="both"/>
        <w:rPr>
          <w:rFonts w:ascii="Arial" w:hAnsi="Arial" w:cs="Arial"/>
          <w:b/>
          <w:iCs/>
          <w:color w:val="000000" w:themeColor="text1"/>
          <w:sz w:val="20"/>
          <w:szCs w:val="20"/>
          <w:lang w:val="en-GB"/>
        </w:rPr>
      </w:pPr>
    </w:p>
    <w:p w14:paraId="119ED598" w14:textId="6444BEC7" w:rsidR="00670C06" w:rsidRPr="00670C06" w:rsidRDefault="00670C06" w:rsidP="00670C06">
      <w:pPr>
        <w:spacing w:after="0" w:line="240" w:lineRule="auto"/>
        <w:ind w:left="284"/>
        <w:contextualSpacing/>
        <w:jc w:val="both"/>
        <w:rPr>
          <w:rFonts w:ascii="Arial" w:hAnsi="Arial" w:cs="Arial"/>
          <w:b/>
          <w:iCs/>
          <w:color w:val="000000" w:themeColor="text1"/>
          <w:sz w:val="20"/>
          <w:szCs w:val="20"/>
          <w:lang w:val="en-GB"/>
        </w:rPr>
      </w:pPr>
      <w:r w:rsidRPr="00670C06">
        <w:rPr>
          <w:rFonts w:ascii="Arial" w:hAnsi="Arial" w:cs="Arial"/>
          <w:b/>
          <w:iCs/>
          <w:color w:val="000000" w:themeColor="text1"/>
          <w:sz w:val="20"/>
          <w:szCs w:val="20"/>
          <w:lang w:val="en-GB"/>
        </w:rPr>
        <w:t>Contact for feelings of distress</w:t>
      </w:r>
      <w:r w:rsidR="00D52678">
        <w:rPr>
          <w:rFonts w:ascii="Arial" w:hAnsi="Arial" w:cs="Arial"/>
          <w:b/>
          <w:iCs/>
          <w:color w:val="000000" w:themeColor="text1"/>
          <w:sz w:val="20"/>
          <w:szCs w:val="20"/>
          <w:lang w:val="en-GB"/>
        </w:rPr>
        <w:t xml:space="preserve"> [FILL IN DEPENDING ON COMMUNITY ORG]</w:t>
      </w:r>
    </w:p>
    <w:tbl>
      <w:tblPr>
        <w:tblStyle w:val="TableGrid"/>
        <w:tblW w:w="9109"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4"/>
        <w:gridCol w:w="6775"/>
      </w:tblGrid>
      <w:tr w:rsidR="00670C06" w:rsidRPr="00670C06" w14:paraId="24D322F1" w14:textId="77777777" w:rsidTr="002104C6">
        <w:tc>
          <w:tcPr>
            <w:tcW w:w="2050" w:type="dxa"/>
          </w:tcPr>
          <w:p w14:paraId="1574F21A" w14:textId="77777777" w:rsidR="00670C06" w:rsidRPr="00670C06" w:rsidRDefault="00670C06" w:rsidP="00670C06">
            <w:pPr>
              <w:ind w:left="284"/>
              <w:contextualSpacing/>
              <w:jc w:val="both"/>
              <w:rPr>
                <w:rFonts w:ascii="Arial" w:eastAsiaTheme="minorEastAsia" w:hAnsi="Arial" w:cs="Arial"/>
                <w:b/>
                <w:iCs/>
                <w:color w:val="000000" w:themeColor="text1"/>
                <w:lang w:val="en-GB" w:eastAsia="en-US"/>
              </w:rPr>
            </w:pPr>
            <w:r w:rsidRPr="00670C06">
              <w:rPr>
                <w:rFonts w:ascii="Arial" w:eastAsiaTheme="minorEastAsia" w:hAnsi="Arial" w:cs="Arial"/>
                <w:b/>
                <w:iCs/>
                <w:color w:val="000000" w:themeColor="text1"/>
                <w:lang w:val="en-GB" w:eastAsia="en-US"/>
              </w:rPr>
              <w:t>Name/Organisation</w:t>
            </w:r>
          </w:p>
        </w:tc>
        <w:tc>
          <w:tcPr>
            <w:tcW w:w="7059" w:type="dxa"/>
          </w:tcPr>
          <w:p w14:paraId="427886AB" w14:textId="77777777" w:rsidR="00670C06" w:rsidRPr="00670C06" w:rsidRDefault="00670C06" w:rsidP="00670C06">
            <w:pPr>
              <w:ind w:left="284"/>
              <w:contextualSpacing/>
              <w:jc w:val="both"/>
              <w:rPr>
                <w:rFonts w:ascii="Arial" w:eastAsiaTheme="minorEastAsia" w:hAnsi="Arial" w:cs="Arial"/>
                <w:iCs/>
                <w:color w:val="000000" w:themeColor="text1"/>
                <w:lang w:val="en-GB" w:eastAsia="en-US"/>
              </w:rPr>
            </w:pPr>
            <w:r w:rsidRPr="00670C06">
              <w:rPr>
                <w:rFonts w:ascii="Arial" w:hAnsi="Arial" w:cs="Arial"/>
                <w:iCs/>
                <w:color w:val="000000" w:themeColor="text1"/>
                <w:lang w:val="en-GB"/>
              </w:rPr>
              <w:fldChar w:fldCharType="begin">
                <w:ffData>
                  <w:name w:val=""/>
                  <w:enabled/>
                  <w:calcOnExit w:val="0"/>
                  <w:textInput>
                    <w:default w:val="[INSERT name/organisation]"/>
                  </w:textInput>
                </w:ffData>
              </w:fldChar>
            </w:r>
            <w:r w:rsidRPr="00670C06">
              <w:rPr>
                <w:rFonts w:ascii="Arial" w:eastAsiaTheme="minorEastAsia" w:hAnsi="Arial" w:cs="Arial"/>
                <w:iCs/>
                <w:color w:val="000000" w:themeColor="text1"/>
                <w:lang w:val="en-GB" w:eastAsia="en-US"/>
              </w:rPr>
              <w:instrText xml:space="preserve"> FORMTEXT </w:instrText>
            </w:r>
            <w:r w:rsidRPr="00670C06">
              <w:rPr>
                <w:rFonts w:ascii="Arial" w:hAnsi="Arial" w:cs="Arial"/>
                <w:iCs/>
                <w:color w:val="000000" w:themeColor="text1"/>
                <w:lang w:val="en-GB"/>
              </w:rPr>
            </w:r>
            <w:r w:rsidRPr="00670C06">
              <w:rPr>
                <w:rFonts w:ascii="Arial" w:hAnsi="Arial" w:cs="Arial"/>
                <w:iCs/>
                <w:color w:val="000000" w:themeColor="text1"/>
                <w:lang w:val="en-GB"/>
              </w:rPr>
              <w:fldChar w:fldCharType="separate"/>
            </w:r>
            <w:r w:rsidRPr="00670C06">
              <w:rPr>
                <w:rFonts w:ascii="Arial" w:eastAsiaTheme="minorEastAsia" w:hAnsi="Arial" w:cs="Arial"/>
                <w:iCs/>
                <w:color w:val="000000" w:themeColor="text1"/>
                <w:lang w:val="en-GB" w:eastAsia="en-US"/>
              </w:rPr>
              <w:t>[INSERT name/organisation]</w:t>
            </w:r>
            <w:r w:rsidRPr="00670C06">
              <w:rPr>
                <w:rFonts w:ascii="Arial" w:hAnsi="Arial" w:cs="Arial"/>
                <w:iCs/>
                <w:color w:val="000000" w:themeColor="text1"/>
                <w:lang w:val="en-GB"/>
              </w:rPr>
              <w:fldChar w:fldCharType="end"/>
            </w:r>
          </w:p>
        </w:tc>
      </w:tr>
      <w:tr w:rsidR="00670C06" w:rsidRPr="00670C06" w14:paraId="204E35D2" w14:textId="77777777" w:rsidTr="002104C6">
        <w:tc>
          <w:tcPr>
            <w:tcW w:w="2050" w:type="dxa"/>
          </w:tcPr>
          <w:p w14:paraId="52F042B4" w14:textId="77777777" w:rsidR="00670C06" w:rsidRPr="00670C06" w:rsidRDefault="00670C06" w:rsidP="00670C06">
            <w:pPr>
              <w:ind w:left="284"/>
              <w:contextualSpacing/>
              <w:jc w:val="both"/>
              <w:rPr>
                <w:rFonts w:ascii="Arial" w:eastAsiaTheme="minorEastAsia" w:hAnsi="Arial" w:cs="Arial"/>
                <w:b/>
                <w:iCs/>
                <w:color w:val="000000" w:themeColor="text1"/>
                <w:lang w:val="en-GB" w:eastAsia="en-US"/>
              </w:rPr>
            </w:pPr>
            <w:r w:rsidRPr="00670C06">
              <w:rPr>
                <w:rFonts w:ascii="Arial" w:eastAsiaTheme="minorEastAsia" w:hAnsi="Arial" w:cs="Arial"/>
                <w:b/>
                <w:iCs/>
                <w:color w:val="000000" w:themeColor="text1"/>
                <w:lang w:val="en-GB" w:eastAsia="en-US"/>
              </w:rPr>
              <w:t>Position</w:t>
            </w:r>
          </w:p>
        </w:tc>
        <w:tc>
          <w:tcPr>
            <w:tcW w:w="7059" w:type="dxa"/>
          </w:tcPr>
          <w:p w14:paraId="663BD459" w14:textId="77777777" w:rsidR="00670C06" w:rsidRPr="00670C06" w:rsidRDefault="00670C06" w:rsidP="00670C06">
            <w:pPr>
              <w:ind w:left="284"/>
              <w:contextualSpacing/>
              <w:jc w:val="both"/>
              <w:rPr>
                <w:rFonts w:ascii="Arial" w:eastAsiaTheme="minorEastAsia" w:hAnsi="Arial" w:cs="Arial"/>
                <w:iCs/>
                <w:color w:val="000000" w:themeColor="text1"/>
                <w:lang w:val="en-GB" w:eastAsia="en-US"/>
              </w:rPr>
            </w:pPr>
            <w:r w:rsidRPr="00670C06">
              <w:rPr>
                <w:rFonts w:ascii="Arial" w:hAnsi="Arial" w:cs="Arial"/>
                <w:iCs/>
                <w:color w:val="000000" w:themeColor="text1"/>
                <w:lang w:val="en-GB"/>
              </w:rPr>
              <w:fldChar w:fldCharType="begin">
                <w:ffData>
                  <w:name w:val=""/>
                  <w:enabled/>
                  <w:calcOnExit w:val="0"/>
                  <w:textInput>
                    <w:default w:val="[INSERT position title]"/>
                  </w:textInput>
                </w:ffData>
              </w:fldChar>
            </w:r>
            <w:r w:rsidRPr="00670C06">
              <w:rPr>
                <w:rFonts w:ascii="Arial" w:eastAsiaTheme="minorEastAsia" w:hAnsi="Arial" w:cs="Arial"/>
                <w:iCs/>
                <w:color w:val="000000" w:themeColor="text1"/>
                <w:lang w:val="en-GB" w:eastAsia="en-US"/>
              </w:rPr>
              <w:instrText xml:space="preserve"> FORMTEXT </w:instrText>
            </w:r>
            <w:r w:rsidRPr="00670C06">
              <w:rPr>
                <w:rFonts w:ascii="Arial" w:hAnsi="Arial" w:cs="Arial"/>
                <w:iCs/>
                <w:color w:val="000000" w:themeColor="text1"/>
                <w:lang w:val="en-GB"/>
              </w:rPr>
            </w:r>
            <w:r w:rsidRPr="00670C06">
              <w:rPr>
                <w:rFonts w:ascii="Arial" w:hAnsi="Arial" w:cs="Arial"/>
                <w:iCs/>
                <w:color w:val="000000" w:themeColor="text1"/>
                <w:lang w:val="en-GB"/>
              </w:rPr>
              <w:fldChar w:fldCharType="separate"/>
            </w:r>
            <w:r w:rsidRPr="00670C06">
              <w:rPr>
                <w:rFonts w:ascii="Arial" w:eastAsiaTheme="minorEastAsia" w:hAnsi="Arial" w:cs="Arial"/>
                <w:iCs/>
                <w:color w:val="000000" w:themeColor="text1"/>
                <w:lang w:val="en-GB" w:eastAsia="en-US"/>
              </w:rPr>
              <w:t>[INSERT position title]</w:t>
            </w:r>
            <w:r w:rsidRPr="00670C06">
              <w:rPr>
                <w:rFonts w:ascii="Arial" w:hAnsi="Arial" w:cs="Arial"/>
                <w:iCs/>
                <w:color w:val="000000" w:themeColor="text1"/>
                <w:lang w:val="en-GB"/>
              </w:rPr>
              <w:fldChar w:fldCharType="end"/>
            </w:r>
          </w:p>
        </w:tc>
      </w:tr>
      <w:tr w:rsidR="00670C06" w:rsidRPr="00670C06" w14:paraId="694984FE" w14:textId="77777777" w:rsidTr="002104C6">
        <w:tc>
          <w:tcPr>
            <w:tcW w:w="2050" w:type="dxa"/>
          </w:tcPr>
          <w:p w14:paraId="73738ACF" w14:textId="77777777" w:rsidR="00670C06" w:rsidRPr="00670C06" w:rsidRDefault="00670C06" w:rsidP="00670C06">
            <w:pPr>
              <w:ind w:left="284"/>
              <w:contextualSpacing/>
              <w:jc w:val="both"/>
              <w:rPr>
                <w:rFonts w:ascii="Arial" w:eastAsiaTheme="minorEastAsia" w:hAnsi="Arial" w:cs="Arial"/>
                <w:b/>
                <w:iCs/>
                <w:color w:val="000000" w:themeColor="text1"/>
                <w:lang w:val="en-GB" w:eastAsia="en-US"/>
              </w:rPr>
            </w:pPr>
            <w:r w:rsidRPr="00670C06">
              <w:rPr>
                <w:rFonts w:ascii="Arial" w:eastAsiaTheme="minorEastAsia" w:hAnsi="Arial" w:cs="Arial"/>
                <w:b/>
                <w:iCs/>
                <w:color w:val="000000" w:themeColor="text1"/>
                <w:lang w:val="en-GB" w:eastAsia="en-US"/>
              </w:rPr>
              <w:t>Telephone</w:t>
            </w:r>
          </w:p>
        </w:tc>
        <w:tc>
          <w:tcPr>
            <w:tcW w:w="7059" w:type="dxa"/>
          </w:tcPr>
          <w:p w14:paraId="32A11904" w14:textId="77777777" w:rsidR="00670C06" w:rsidRPr="00670C06" w:rsidRDefault="00670C06" w:rsidP="00670C06">
            <w:pPr>
              <w:ind w:left="284"/>
              <w:contextualSpacing/>
              <w:jc w:val="both"/>
              <w:rPr>
                <w:rFonts w:ascii="Arial" w:eastAsiaTheme="minorEastAsia" w:hAnsi="Arial" w:cs="Arial"/>
                <w:iCs/>
                <w:color w:val="000000" w:themeColor="text1"/>
                <w:lang w:val="en-GB" w:eastAsia="en-US"/>
              </w:rPr>
            </w:pPr>
            <w:r w:rsidRPr="00670C06">
              <w:rPr>
                <w:rFonts w:ascii="Arial" w:hAnsi="Arial" w:cs="Arial"/>
                <w:iCs/>
                <w:color w:val="000000" w:themeColor="text1"/>
                <w:lang w:val="en-GB"/>
              </w:rPr>
              <w:fldChar w:fldCharType="begin">
                <w:ffData>
                  <w:name w:val=""/>
                  <w:enabled/>
                  <w:calcOnExit w:val="0"/>
                  <w:textInput>
                    <w:default w:val="[INSERT work telephone number]"/>
                  </w:textInput>
                </w:ffData>
              </w:fldChar>
            </w:r>
            <w:r w:rsidRPr="00670C06">
              <w:rPr>
                <w:rFonts w:ascii="Arial" w:eastAsiaTheme="minorEastAsia" w:hAnsi="Arial" w:cs="Arial"/>
                <w:iCs/>
                <w:color w:val="000000" w:themeColor="text1"/>
                <w:lang w:val="en-GB" w:eastAsia="en-US"/>
              </w:rPr>
              <w:instrText xml:space="preserve"> FORMTEXT </w:instrText>
            </w:r>
            <w:r w:rsidRPr="00670C06">
              <w:rPr>
                <w:rFonts w:ascii="Arial" w:hAnsi="Arial" w:cs="Arial"/>
                <w:iCs/>
                <w:color w:val="000000" w:themeColor="text1"/>
                <w:lang w:val="en-GB"/>
              </w:rPr>
            </w:r>
            <w:r w:rsidRPr="00670C06">
              <w:rPr>
                <w:rFonts w:ascii="Arial" w:hAnsi="Arial" w:cs="Arial"/>
                <w:iCs/>
                <w:color w:val="000000" w:themeColor="text1"/>
                <w:lang w:val="en-GB"/>
              </w:rPr>
              <w:fldChar w:fldCharType="separate"/>
            </w:r>
            <w:r w:rsidRPr="00670C06">
              <w:rPr>
                <w:rFonts w:ascii="Arial" w:eastAsiaTheme="minorEastAsia" w:hAnsi="Arial" w:cs="Arial"/>
                <w:iCs/>
                <w:color w:val="000000" w:themeColor="text1"/>
                <w:lang w:val="en-GB" w:eastAsia="en-US"/>
              </w:rPr>
              <w:t>[INSERT work telephone number]</w:t>
            </w:r>
            <w:r w:rsidRPr="00670C06">
              <w:rPr>
                <w:rFonts w:ascii="Arial" w:hAnsi="Arial" w:cs="Arial"/>
                <w:iCs/>
                <w:color w:val="000000" w:themeColor="text1"/>
                <w:lang w:val="en-GB"/>
              </w:rPr>
              <w:fldChar w:fldCharType="end"/>
            </w:r>
          </w:p>
        </w:tc>
      </w:tr>
      <w:tr w:rsidR="00670C06" w:rsidRPr="00670C06" w14:paraId="1FCAB425" w14:textId="77777777" w:rsidTr="002104C6">
        <w:tc>
          <w:tcPr>
            <w:tcW w:w="2050" w:type="dxa"/>
          </w:tcPr>
          <w:p w14:paraId="447FFC9C" w14:textId="77777777" w:rsidR="00670C06" w:rsidRPr="00670C06" w:rsidRDefault="00670C06" w:rsidP="00670C06">
            <w:pPr>
              <w:ind w:left="284"/>
              <w:contextualSpacing/>
              <w:jc w:val="both"/>
              <w:rPr>
                <w:rFonts w:ascii="Arial" w:eastAsiaTheme="minorEastAsia" w:hAnsi="Arial" w:cs="Arial"/>
                <w:b/>
                <w:iCs/>
                <w:color w:val="000000" w:themeColor="text1"/>
                <w:lang w:val="en-GB" w:eastAsia="en-US"/>
              </w:rPr>
            </w:pPr>
            <w:r w:rsidRPr="00670C06">
              <w:rPr>
                <w:rFonts w:ascii="Arial" w:eastAsiaTheme="minorEastAsia" w:hAnsi="Arial" w:cs="Arial"/>
                <w:b/>
                <w:iCs/>
                <w:color w:val="000000" w:themeColor="text1"/>
                <w:lang w:val="en-GB" w:eastAsia="en-US"/>
              </w:rPr>
              <w:t>Email</w:t>
            </w:r>
          </w:p>
        </w:tc>
        <w:tc>
          <w:tcPr>
            <w:tcW w:w="7059" w:type="dxa"/>
          </w:tcPr>
          <w:p w14:paraId="7D0ABB91" w14:textId="77777777" w:rsidR="00670C06" w:rsidRPr="00670C06" w:rsidRDefault="00670C06" w:rsidP="00670C06">
            <w:pPr>
              <w:ind w:left="284"/>
              <w:contextualSpacing/>
              <w:jc w:val="both"/>
              <w:rPr>
                <w:rFonts w:ascii="Arial" w:eastAsiaTheme="minorEastAsia" w:hAnsi="Arial" w:cs="Arial"/>
                <w:iCs/>
                <w:color w:val="000000" w:themeColor="text1"/>
                <w:lang w:val="en-GB" w:eastAsia="en-US"/>
              </w:rPr>
            </w:pPr>
            <w:r w:rsidRPr="00670C06">
              <w:rPr>
                <w:rFonts w:ascii="Arial" w:hAnsi="Arial" w:cs="Arial"/>
                <w:iCs/>
                <w:color w:val="000000" w:themeColor="text1"/>
                <w:lang w:val="en-GB"/>
              </w:rPr>
              <w:fldChar w:fldCharType="begin">
                <w:ffData>
                  <w:name w:val=""/>
                  <w:enabled/>
                  <w:calcOnExit w:val="0"/>
                  <w:textInput>
                    <w:default w:val="[INSERT work email address]"/>
                  </w:textInput>
                </w:ffData>
              </w:fldChar>
            </w:r>
            <w:r w:rsidRPr="00670C06">
              <w:rPr>
                <w:rFonts w:ascii="Arial" w:eastAsiaTheme="minorEastAsia" w:hAnsi="Arial" w:cs="Arial"/>
                <w:iCs/>
                <w:color w:val="000000" w:themeColor="text1"/>
                <w:lang w:val="en-GB" w:eastAsia="en-US"/>
              </w:rPr>
              <w:instrText xml:space="preserve"> FORMTEXT </w:instrText>
            </w:r>
            <w:r w:rsidRPr="00670C06">
              <w:rPr>
                <w:rFonts w:ascii="Arial" w:hAnsi="Arial" w:cs="Arial"/>
                <w:iCs/>
                <w:color w:val="000000" w:themeColor="text1"/>
                <w:lang w:val="en-GB"/>
              </w:rPr>
            </w:r>
            <w:r w:rsidRPr="00670C06">
              <w:rPr>
                <w:rFonts w:ascii="Arial" w:hAnsi="Arial" w:cs="Arial"/>
                <w:iCs/>
                <w:color w:val="000000" w:themeColor="text1"/>
                <w:lang w:val="en-GB"/>
              </w:rPr>
              <w:fldChar w:fldCharType="separate"/>
            </w:r>
            <w:r w:rsidRPr="00670C06">
              <w:rPr>
                <w:rFonts w:ascii="Arial" w:eastAsiaTheme="minorEastAsia" w:hAnsi="Arial" w:cs="Arial"/>
                <w:iCs/>
                <w:color w:val="000000" w:themeColor="text1"/>
                <w:lang w:val="en-GB" w:eastAsia="en-US"/>
              </w:rPr>
              <w:t>[INSERT work email address]</w:t>
            </w:r>
            <w:r w:rsidRPr="00670C06">
              <w:rPr>
                <w:rFonts w:ascii="Arial" w:hAnsi="Arial" w:cs="Arial"/>
                <w:iCs/>
                <w:color w:val="000000" w:themeColor="text1"/>
                <w:lang w:val="en-GB"/>
              </w:rPr>
              <w:fldChar w:fldCharType="end"/>
            </w:r>
          </w:p>
        </w:tc>
      </w:tr>
    </w:tbl>
    <w:p w14:paraId="7EDC8959" w14:textId="77777777" w:rsidR="00670C06" w:rsidRPr="00542D54" w:rsidRDefault="00670C06" w:rsidP="00542D54">
      <w:pPr>
        <w:spacing w:after="0" w:line="240" w:lineRule="auto"/>
        <w:ind w:left="284"/>
        <w:contextualSpacing/>
        <w:jc w:val="both"/>
        <w:rPr>
          <w:rFonts w:ascii="Arial" w:hAnsi="Arial" w:cs="Arial"/>
          <w:iCs/>
          <w:color w:val="000000" w:themeColor="text1"/>
          <w:sz w:val="20"/>
          <w:szCs w:val="20"/>
          <w:lang w:val="en-GB"/>
        </w:rPr>
      </w:pPr>
    </w:p>
    <w:p w14:paraId="4B2E8DFE" w14:textId="77777777" w:rsidR="00272907" w:rsidRPr="00542D54" w:rsidRDefault="00272907" w:rsidP="00272907">
      <w:pPr>
        <w:pStyle w:val="ListParagraph"/>
        <w:numPr>
          <w:ilvl w:val="0"/>
          <w:numId w:val="22"/>
        </w:numPr>
        <w:shd w:val="clear" w:color="auto" w:fill="FFFFFF" w:themeFill="background1"/>
        <w:spacing w:after="0" w:line="240" w:lineRule="auto"/>
        <w:jc w:val="both"/>
        <w:rPr>
          <w:rFonts w:ascii="Arial" w:hAnsi="Arial" w:cs="Arial"/>
          <w:b/>
          <w:iCs/>
          <w:color w:val="000000" w:themeColor="text1"/>
          <w:sz w:val="20"/>
          <w:szCs w:val="20"/>
          <w:lang w:val="en-GB" w:bidi="en-US"/>
        </w:rPr>
      </w:pPr>
      <w:r w:rsidRPr="00542D54">
        <w:rPr>
          <w:rFonts w:ascii="Arial" w:hAnsi="Arial" w:cs="Arial"/>
          <w:b/>
          <w:iCs/>
          <w:color w:val="000000" w:themeColor="text1"/>
          <w:sz w:val="20"/>
          <w:szCs w:val="20"/>
          <w:lang w:val="en-GB" w:bidi="en-US"/>
        </w:rPr>
        <w:t>What will happen to information about me?</w:t>
      </w:r>
    </w:p>
    <w:p w14:paraId="32D41FE1" w14:textId="4CA75CF0" w:rsidR="006F3797" w:rsidRDefault="00F86B46" w:rsidP="006F3797">
      <w:pPr>
        <w:shd w:val="clear" w:color="auto" w:fill="FFFFFF" w:themeFill="background1"/>
        <w:spacing w:after="0"/>
        <w:ind w:left="360"/>
        <w:jc w:val="both"/>
        <w:rPr>
          <w:rFonts w:ascii="Arial" w:hAnsi="Arial" w:cs="Arial"/>
          <w:bCs/>
          <w:color w:val="000000" w:themeColor="text1"/>
          <w:sz w:val="20"/>
          <w:szCs w:val="20"/>
        </w:rPr>
      </w:pPr>
      <w:r w:rsidRPr="00542D54">
        <w:rPr>
          <w:rFonts w:ascii="Arial" w:hAnsi="Arial" w:cs="Arial"/>
          <w:bCs/>
          <w:color w:val="000000" w:themeColor="text1"/>
          <w:sz w:val="20"/>
          <w:szCs w:val="20"/>
        </w:rPr>
        <w:t>Submission of the online questionnaire is an indication of your consent. By c</w:t>
      </w:r>
      <w:r w:rsidR="00272907" w:rsidRPr="00542D54">
        <w:rPr>
          <w:rFonts w:ascii="Arial" w:hAnsi="Arial" w:cs="Arial"/>
          <w:bCs/>
          <w:color w:val="000000" w:themeColor="text1"/>
          <w:sz w:val="20"/>
          <w:szCs w:val="20"/>
        </w:rPr>
        <w:t xml:space="preserve">licking the </w:t>
      </w:r>
      <w:r w:rsidRPr="00542D54">
        <w:rPr>
          <w:rFonts w:ascii="Arial" w:hAnsi="Arial" w:cs="Arial"/>
          <w:bCs/>
          <w:color w:val="000000" w:themeColor="text1"/>
          <w:sz w:val="20"/>
          <w:szCs w:val="20"/>
        </w:rPr>
        <w:t>‘</w:t>
      </w:r>
      <w:r w:rsidR="00821B12" w:rsidRPr="00542D54">
        <w:rPr>
          <w:rFonts w:ascii="Arial" w:hAnsi="Arial" w:cs="Arial"/>
          <w:bCs/>
          <w:color w:val="000000" w:themeColor="text1"/>
          <w:sz w:val="20"/>
          <w:szCs w:val="20"/>
        </w:rPr>
        <w:t xml:space="preserve">I </w:t>
      </w:r>
      <w:r w:rsidR="00272907" w:rsidRPr="00542D54">
        <w:rPr>
          <w:rFonts w:ascii="Arial" w:hAnsi="Arial" w:cs="Arial"/>
          <w:bCs/>
          <w:color w:val="000000" w:themeColor="text1"/>
          <w:sz w:val="20"/>
          <w:szCs w:val="20"/>
        </w:rPr>
        <w:t>agree to participate</w:t>
      </w:r>
      <w:r w:rsidRPr="00542D54">
        <w:rPr>
          <w:rFonts w:ascii="Arial" w:hAnsi="Arial" w:cs="Arial"/>
          <w:bCs/>
          <w:color w:val="000000" w:themeColor="text1"/>
          <w:sz w:val="20"/>
          <w:szCs w:val="20"/>
        </w:rPr>
        <w:t>’</w:t>
      </w:r>
      <w:r w:rsidR="00272907" w:rsidRPr="00542D54">
        <w:rPr>
          <w:rFonts w:ascii="Arial" w:hAnsi="Arial" w:cs="Arial"/>
          <w:bCs/>
          <w:color w:val="000000" w:themeColor="text1"/>
          <w:sz w:val="20"/>
          <w:szCs w:val="20"/>
        </w:rPr>
        <w:t xml:space="preserve"> button you are providing your permission for the research team </w:t>
      </w:r>
      <w:r w:rsidR="00873D2C" w:rsidRPr="00542D54">
        <w:rPr>
          <w:rFonts w:ascii="Arial" w:hAnsi="Arial" w:cs="Arial"/>
          <w:bCs/>
          <w:color w:val="000000" w:themeColor="text1"/>
          <w:sz w:val="20"/>
          <w:szCs w:val="20"/>
        </w:rPr>
        <w:t xml:space="preserve">to </w:t>
      </w:r>
      <w:r w:rsidR="00272907" w:rsidRPr="00542D54">
        <w:rPr>
          <w:rFonts w:ascii="Arial" w:hAnsi="Arial" w:cs="Arial"/>
          <w:bCs/>
          <w:color w:val="000000" w:themeColor="text1"/>
          <w:sz w:val="20"/>
          <w:szCs w:val="20"/>
        </w:rPr>
        <w:t xml:space="preserve">collect and use information about you for the research study. </w:t>
      </w:r>
      <w:r w:rsidR="006F3797" w:rsidRPr="006F3797">
        <w:rPr>
          <w:rFonts w:ascii="Arial" w:hAnsi="Arial" w:cs="Arial"/>
          <w:bCs/>
          <w:color w:val="000000" w:themeColor="text1"/>
          <w:sz w:val="20"/>
          <w:szCs w:val="20"/>
        </w:rPr>
        <w:t>You are free to withdraw from the research at any time. If you withdraw from the research</w:t>
      </w:r>
      <w:r w:rsidR="00E23735">
        <w:rPr>
          <w:rFonts w:ascii="Arial" w:hAnsi="Arial" w:cs="Arial"/>
          <w:bCs/>
          <w:color w:val="000000" w:themeColor="text1"/>
          <w:sz w:val="20"/>
          <w:szCs w:val="20"/>
        </w:rPr>
        <w:t>, or are otherwise excluded from the study,</w:t>
      </w:r>
      <w:r w:rsidR="006F3797" w:rsidRPr="006F3797">
        <w:rPr>
          <w:rFonts w:ascii="Arial" w:hAnsi="Arial" w:cs="Arial"/>
          <w:bCs/>
          <w:color w:val="000000" w:themeColor="text1"/>
          <w:sz w:val="20"/>
          <w:szCs w:val="20"/>
        </w:rPr>
        <w:t xml:space="preserve"> we will destroy any information that has already been collected.  </w:t>
      </w:r>
    </w:p>
    <w:p w14:paraId="3BA7E043" w14:textId="77777777" w:rsidR="00E23735" w:rsidRDefault="00E23735" w:rsidP="006F3797">
      <w:pPr>
        <w:shd w:val="clear" w:color="auto" w:fill="FFFFFF" w:themeFill="background1"/>
        <w:spacing w:after="0"/>
        <w:ind w:left="360"/>
        <w:jc w:val="both"/>
        <w:rPr>
          <w:rFonts w:ascii="Arial" w:hAnsi="Arial" w:cs="Arial"/>
          <w:bCs/>
          <w:color w:val="000000" w:themeColor="text1"/>
          <w:sz w:val="20"/>
          <w:szCs w:val="20"/>
        </w:rPr>
      </w:pPr>
    </w:p>
    <w:p w14:paraId="32534A19" w14:textId="0C049995" w:rsidR="00E23735" w:rsidRPr="006F3797" w:rsidRDefault="00E23735" w:rsidP="00196672">
      <w:pPr>
        <w:shd w:val="clear" w:color="auto" w:fill="FFFFFF" w:themeFill="background1"/>
        <w:spacing w:after="0"/>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Any information that we collect from you will be stored </w:t>
      </w:r>
      <w:r w:rsidR="00196672">
        <w:rPr>
          <w:rFonts w:ascii="Arial" w:hAnsi="Arial" w:cs="Arial"/>
          <w:bCs/>
          <w:color w:val="000000" w:themeColor="text1"/>
          <w:sz w:val="20"/>
          <w:szCs w:val="20"/>
        </w:rPr>
        <w:t xml:space="preserve">online </w:t>
      </w:r>
      <w:r>
        <w:rPr>
          <w:rFonts w:ascii="Arial" w:hAnsi="Arial" w:cs="Arial"/>
          <w:bCs/>
          <w:color w:val="000000" w:themeColor="text1"/>
          <w:sz w:val="20"/>
          <w:szCs w:val="20"/>
        </w:rPr>
        <w:t>in a secure OneDrive folder, and on secure UNSW Sydney servers. Only personnel directly involved with the Cascade research project will have access to this information.</w:t>
      </w:r>
    </w:p>
    <w:p w14:paraId="3D48F462" w14:textId="77777777" w:rsidR="006F3797" w:rsidRDefault="006F3797" w:rsidP="00DC486E">
      <w:pPr>
        <w:shd w:val="clear" w:color="auto" w:fill="FFFFFF" w:themeFill="background1"/>
        <w:spacing w:after="0"/>
        <w:ind w:left="360"/>
        <w:jc w:val="both"/>
        <w:rPr>
          <w:rFonts w:ascii="Arial" w:hAnsi="Arial" w:cs="Arial"/>
          <w:bCs/>
          <w:color w:val="000000" w:themeColor="text1"/>
          <w:sz w:val="20"/>
          <w:szCs w:val="20"/>
        </w:rPr>
      </w:pPr>
    </w:p>
    <w:p w14:paraId="0616BB5A" w14:textId="2E7562BE" w:rsidR="00B12F77" w:rsidRPr="0070124D" w:rsidRDefault="00B12F77" w:rsidP="00D52678">
      <w:pPr>
        <w:shd w:val="clear" w:color="auto" w:fill="FFFFFF" w:themeFill="background1"/>
        <w:spacing w:after="0"/>
        <w:ind w:left="360"/>
        <w:jc w:val="both"/>
        <w:rPr>
          <w:rFonts w:ascii="Arial" w:hAnsi="Arial" w:cs="Arial"/>
          <w:iCs/>
          <w:sz w:val="20"/>
          <w:szCs w:val="20"/>
        </w:rPr>
      </w:pPr>
      <w:r w:rsidRPr="0070124D">
        <w:rPr>
          <w:rFonts w:ascii="Arial" w:hAnsi="Arial" w:cs="Arial"/>
          <w:bCs/>
          <w:sz w:val="20"/>
          <w:szCs w:val="20"/>
        </w:rPr>
        <w:t>The research team will store the data collected from yo</w:t>
      </w:r>
      <w:r w:rsidR="0070124D" w:rsidRPr="0070124D">
        <w:rPr>
          <w:rFonts w:ascii="Arial" w:hAnsi="Arial" w:cs="Arial"/>
          <w:bCs/>
          <w:sz w:val="20"/>
          <w:szCs w:val="20"/>
        </w:rPr>
        <w:t>u for this research project for a</w:t>
      </w:r>
      <w:r w:rsidRPr="0070124D">
        <w:rPr>
          <w:rFonts w:ascii="Arial" w:hAnsi="Arial" w:cs="Arial"/>
          <w:iCs/>
          <w:sz w:val="20"/>
          <w:szCs w:val="20"/>
        </w:rPr>
        <w:t xml:space="preserve"> minimum of </w:t>
      </w:r>
      <w:r w:rsidR="006B1A33">
        <w:rPr>
          <w:rFonts w:ascii="Arial" w:hAnsi="Arial" w:cs="Arial"/>
          <w:iCs/>
          <w:sz w:val="20"/>
          <w:szCs w:val="20"/>
        </w:rPr>
        <w:t>15</w:t>
      </w:r>
      <w:r w:rsidRPr="0070124D">
        <w:rPr>
          <w:rFonts w:ascii="Arial" w:hAnsi="Arial" w:cs="Arial"/>
          <w:iCs/>
          <w:sz w:val="20"/>
          <w:szCs w:val="20"/>
        </w:rPr>
        <w:t xml:space="preserve"> years after the publ</w:t>
      </w:r>
      <w:r w:rsidR="006F3797">
        <w:rPr>
          <w:rFonts w:ascii="Arial" w:hAnsi="Arial" w:cs="Arial"/>
          <w:iCs/>
          <w:sz w:val="20"/>
          <w:szCs w:val="20"/>
        </w:rPr>
        <w:t xml:space="preserve">ication of the research results. </w:t>
      </w:r>
      <w:r w:rsidRPr="0070124D">
        <w:rPr>
          <w:rFonts w:ascii="Arial" w:hAnsi="Arial" w:cs="Arial"/>
          <w:bCs/>
          <w:sz w:val="20"/>
          <w:szCs w:val="20"/>
        </w:rPr>
        <w:t xml:space="preserve">The information about you will be stored in </w:t>
      </w:r>
      <w:r w:rsidR="00D52678" w:rsidRPr="0070124D">
        <w:rPr>
          <w:rFonts w:ascii="Arial" w:hAnsi="Arial" w:cs="Arial"/>
          <w:iCs/>
          <w:sz w:val="20"/>
          <w:szCs w:val="20"/>
        </w:rPr>
        <w:t>a r</w:t>
      </w:r>
      <w:r w:rsidRPr="0070124D">
        <w:rPr>
          <w:rFonts w:ascii="Arial" w:hAnsi="Arial" w:cs="Arial"/>
          <w:iCs/>
          <w:sz w:val="20"/>
          <w:szCs w:val="20"/>
        </w:rPr>
        <w:t>e-identifiable format where any identifiers such as your name, address, date of birth</w:t>
      </w:r>
      <w:r w:rsidR="00DE559E">
        <w:rPr>
          <w:rFonts w:ascii="Arial" w:hAnsi="Arial" w:cs="Arial"/>
          <w:iCs/>
          <w:sz w:val="20"/>
          <w:szCs w:val="20"/>
        </w:rPr>
        <w:t>, and uncommon medical diagnoses</w:t>
      </w:r>
      <w:r w:rsidRPr="0070124D">
        <w:rPr>
          <w:rFonts w:ascii="Arial" w:hAnsi="Arial" w:cs="Arial"/>
          <w:iCs/>
          <w:sz w:val="20"/>
          <w:szCs w:val="20"/>
        </w:rPr>
        <w:t xml:space="preserve"> will be replaced with a unique code.</w:t>
      </w:r>
    </w:p>
    <w:p w14:paraId="781831BD" w14:textId="77777777" w:rsidR="00B12F77" w:rsidRPr="0070124D" w:rsidRDefault="00B12F77" w:rsidP="00B12F77">
      <w:pPr>
        <w:shd w:val="clear" w:color="auto" w:fill="FFFFFF" w:themeFill="background1"/>
        <w:spacing w:after="0"/>
        <w:jc w:val="both"/>
        <w:rPr>
          <w:rFonts w:ascii="Arial" w:hAnsi="Arial" w:cs="Arial"/>
          <w:bCs/>
          <w:sz w:val="20"/>
          <w:szCs w:val="20"/>
        </w:rPr>
      </w:pPr>
      <w:r w:rsidRPr="0070124D">
        <w:rPr>
          <w:rFonts w:ascii="Arial" w:hAnsi="Arial" w:cs="Arial"/>
          <w:bCs/>
          <w:sz w:val="20"/>
          <w:szCs w:val="20"/>
        </w:rPr>
        <w:t xml:space="preserve">     </w:t>
      </w:r>
    </w:p>
    <w:p w14:paraId="4F4BDE57" w14:textId="43BB8EF3" w:rsidR="00385B6B" w:rsidRPr="0070124D" w:rsidRDefault="00B12F77" w:rsidP="00385B6B">
      <w:pPr>
        <w:shd w:val="clear" w:color="auto" w:fill="FFFFFF" w:themeFill="background1"/>
        <w:spacing w:after="0"/>
        <w:ind w:left="360"/>
        <w:jc w:val="both"/>
        <w:rPr>
          <w:rFonts w:ascii="Arial" w:hAnsi="Arial" w:cs="Arial"/>
          <w:iCs/>
          <w:sz w:val="20"/>
          <w:szCs w:val="20"/>
        </w:rPr>
      </w:pPr>
      <w:r w:rsidRPr="0070124D">
        <w:rPr>
          <w:rFonts w:ascii="Arial" w:hAnsi="Arial" w:cs="Arial"/>
          <w:iCs/>
          <w:sz w:val="20"/>
          <w:szCs w:val="20"/>
        </w:rPr>
        <w:t xml:space="preserve">You will be asked to provide your consent for the research team </w:t>
      </w:r>
      <w:r w:rsidR="00D52678" w:rsidRPr="0070124D">
        <w:rPr>
          <w:rFonts w:ascii="Arial" w:hAnsi="Arial" w:cs="Arial"/>
          <w:iCs/>
          <w:sz w:val="20"/>
          <w:szCs w:val="20"/>
        </w:rPr>
        <w:t>to</w:t>
      </w:r>
      <w:r w:rsidRPr="0070124D">
        <w:rPr>
          <w:rFonts w:ascii="Arial" w:hAnsi="Arial" w:cs="Arial"/>
          <w:iCs/>
          <w:sz w:val="20"/>
          <w:szCs w:val="20"/>
        </w:rPr>
        <w:t xml:space="preserve"> share or use the information collected from you in future research</w:t>
      </w:r>
      <w:r w:rsidR="00385B6B" w:rsidRPr="0070124D">
        <w:rPr>
          <w:rFonts w:ascii="Arial" w:hAnsi="Arial" w:cs="Arial"/>
          <w:iCs/>
          <w:sz w:val="20"/>
          <w:szCs w:val="20"/>
        </w:rPr>
        <w:t xml:space="preserve"> that:</w:t>
      </w:r>
    </w:p>
    <w:p w14:paraId="5CD7E748" w14:textId="63259E12" w:rsidR="00385B6B" w:rsidRPr="0070124D" w:rsidRDefault="00385B6B" w:rsidP="00385B6B">
      <w:pPr>
        <w:pStyle w:val="ListParagraph"/>
        <w:numPr>
          <w:ilvl w:val="0"/>
          <w:numId w:val="31"/>
        </w:numPr>
        <w:shd w:val="clear" w:color="auto" w:fill="FFFFFF" w:themeFill="background1"/>
        <w:spacing w:after="0"/>
        <w:jc w:val="both"/>
        <w:rPr>
          <w:rFonts w:ascii="Arial" w:hAnsi="Arial" w:cs="Arial"/>
          <w:iCs/>
          <w:sz w:val="20"/>
          <w:szCs w:val="20"/>
        </w:rPr>
      </w:pPr>
      <w:r w:rsidRPr="0070124D">
        <w:rPr>
          <w:rFonts w:ascii="Arial" w:hAnsi="Arial" w:cs="Arial"/>
          <w:iCs/>
          <w:sz w:val="20"/>
          <w:szCs w:val="20"/>
        </w:rPr>
        <w:t>Will be specific to the aims of this research;</w:t>
      </w:r>
    </w:p>
    <w:p w14:paraId="4CF32864" w14:textId="4D24A37C" w:rsidR="0070124D" w:rsidRDefault="002B3813" w:rsidP="0070124D">
      <w:pPr>
        <w:pStyle w:val="ListParagraph"/>
        <w:numPr>
          <w:ilvl w:val="0"/>
          <w:numId w:val="31"/>
        </w:numPr>
        <w:shd w:val="clear" w:color="auto" w:fill="FFFFFF" w:themeFill="background1"/>
        <w:spacing w:after="0"/>
        <w:rPr>
          <w:rFonts w:ascii="Arial" w:hAnsi="Arial" w:cs="Arial"/>
          <w:iCs/>
          <w:sz w:val="20"/>
          <w:szCs w:val="20"/>
        </w:rPr>
      </w:pPr>
      <w:r w:rsidRPr="0070124D">
        <w:rPr>
          <w:rFonts w:ascii="Arial" w:hAnsi="Arial" w:cs="Arial"/>
          <w:iCs/>
          <w:sz w:val="20"/>
          <w:szCs w:val="20"/>
        </w:rPr>
        <w:t>Will be a</w:t>
      </w:r>
      <w:r w:rsidR="00385B6B" w:rsidRPr="0070124D">
        <w:rPr>
          <w:rFonts w:ascii="Arial" w:hAnsi="Arial" w:cs="Arial"/>
          <w:iCs/>
          <w:sz w:val="20"/>
          <w:szCs w:val="20"/>
        </w:rPr>
        <w:t>n extension of, or closely related to, the original project; or is in th</w:t>
      </w:r>
      <w:r w:rsidR="0070124D">
        <w:rPr>
          <w:rFonts w:ascii="Arial" w:hAnsi="Arial" w:cs="Arial"/>
          <w:iCs/>
          <w:sz w:val="20"/>
          <w:szCs w:val="20"/>
        </w:rPr>
        <w:t>e same general area of research.</w:t>
      </w:r>
    </w:p>
    <w:p w14:paraId="7D6899A3" w14:textId="77777777" w:rsidR="006F3797" w:rsidRDefault="006F3797" w:rsidP="006F3797">
      <w:pPr>
        <w:shd w:val="clear" w:color="auto" w:fill="FFFFFF" w:themeFill="background1"/>
        <w:spacing w:after="0"/>
        <w:rPr>
          <w:rFonts w:ascii="Arial" w:hAnsi="Arial" w:cs="Arial"/>
          <w:iCs/>
          <w:sz w:val="20"/>
          <w:szCs w:val="20"/>
        </w:rPr>
      </w:pPr>
    </w:p>
    <w:p w14:paraId="0199335B" w14:textId="1A06B804" w:rsidR="00385B6B" w:rsidRPr="0070124D" w:rsidRDefault="00385B6B" w:rsidP="00BE3AEB">
      <w:pPr>
        <w:shd w:val="clear" w:color="auto" w:fill="FFFFFF" w:themeFill="background1"/>
        <w:spacing w:after="0"/>
        <w:ind w:left="360"/>
        <w:rPr>
          <w:rFonts w:ascii="Arial" w:hAnsi="Arial" w:cs="Arial"/>
          <w:iCs/>
          <w:sz w:val="20"/>
          <w:szCs w:val="20"/>
        </w:rPr>
      </w:pPr>
      <w:r w:rsidRPr="0070124D">
        <w:rPr>
          <w:rFonts w:ascii="Arial" w:hAnsi="Arial" w:cs="Arial"/>
          <w:iCs/>
          <w:sz w:val="20"/>
          <w:szCs w:val="20"/>
        </w:rPr>
        <w:t>Your information will only be shared in a format that</w:t>
      </w:r>
      <w:r w:rsidR="00BE3AEB" w:rsidRPr="0070124D">
        <w:rPr>
          <w:rFonts w:ascii="Arial" w:hAnsi="Arial" w:cs="Arial"/>
          <w:iCs/>
          <w:sz w:val="20"/>
          <w:szCs w:val="20"/>
        </w:rPr>
        <w:t xml:space="preserve"> will not identify you. </w:t>
      </w:r>
    </w:p>
    <w:p w14:paraId="7F8EC324" w14:textId="77777777" w:rsidR="00BE3AEB" w:rsidRPr="00385B6B" w:rsidRDefault="00BE3AEB" w:rsidP="00BE3AEB">
      <w:pPr>
        <w:pStyle w:val="ListParagraph"/>
        <w:shd w:val="clear" w:color="auto" w:fill="FFFFFF" w:themeFill="background1"/>
        <w:spacing w:after="0"/>
        <w:ind w:left="1080"/>
        <w:rPr>
          <w:rFonts w:ascii="Arial" w:hAnsi="Arial" w:cs="Arial"/>
          <w:bCs/>
          <w:color w:val="000000" w:themeColor="text1"/>
          <w:sz w:val="20"/>
          <w:szCs w:val="20"/>
        </w:rPr>
      </w:pPr>
    </w:p>
    <w:p w14:paraId="6F9E7A04" w14:textId="77777777" w:rsidR="00272907" w:rsidRPr="00542D54" w:rsidRDefault="00272907" w:rsidP="00272907">
      <w:pPr>
        <w:pStyle w:val="ListParagraph"/>
        <w:numPr>
          <w:ilvl w:val="0"/>
          <w:numId w:val="22"/>
        </w:numPr>
        <w:shd w:val="clear" w:color="auto" w:fill="FFFFFF" w:themeFill="background1"/>
        <w:spacing w:after="0" w:line="240" w:lineRule="auto"/>
        <w:jc w:val="both"/>
        <w:rPr>
          <w:rFonts w:ascii="Arial" w:hAnsi="Arial" w:cs="Arial"/>
          <w:b/>
          <w:iCs/>
          <w:color w:val="000000" w:themeColor="text1"/>
          <w:sz w:val="20"/>
          <w:szCs w:val="20"/>
          <w:lang w:val="en-GB"/>
        </w:rPr>
      </w:pPr>
      <w:r w:rsidRPr="00542D54">
        <w:rPr>
          <w:rFonts w:ascii="Arial" w:hAnsi="Arial" w:cs="Arial"/>
          <w:b/>
          <w:iCs/>
          <w:color w:val="000000" w:themeColor="text1"/>
          <w:sz w:val="20"/>
          <w:szCs w:val="20"/>
          <w:lang w:val="en-GB"/>
        </w:rPr>
        <w:t>How and when will I find out what the results of the research study are?</w:t>
      </w:r>
    </w:p>
    <w:p w14:paraId="513D050C" w14:textId="26386E56" w:rsidR="00920C3D" w:rsidRDefault="00D130BB" w:rsidP="00920C3D">
      <w:pPr>
        <w:shd w:val="clear" w:color="auto" w:fill="FFFFFF" w:themeFill="background1"/>
        <w:spacing w:after="0" w:line="240" w:lineRule="auto"/>
        <w:ind w:left="360"/>
        <w:jc w:val="both"/>
        <w:rPr>
          <w:rFonts w:ascii="Arial" w:hAnsi="Arial" w:cs="Arial"/>
          <w:iCs/>
          <w:color w:val="000000" w:themeColor="text1"/>
          <w:sz w:val="20"/>
          <w:szCs w:val="20"/>
          <w:lang w:val="en-GB"/>
        </w:rPr>
      </w:pPr>
      <w:r>
        <w:rPr>
          <w:rFonts w:ascii="Arial" w:hAnsi="Arial" w:cs="Arial"/>
          <w:iCs/>
          <w:color w:val="000000" w:themeColor="text1"/>
          <w:sz w:val="20"/>
          <w:szCs w:val="20"/>
          <w:lang w:val="en-GB"/>
        </w:rPr>
        <w:t>The results and findings from this study will be published in relevant academic journals and presented at academic conferences, in order for other health professionals and researchers to learn about the findings</w:t>
      </w:r>
      <w:r w:rsidR="00920C3D" w:rsidRPr="0070124D">
        <w:rPr>
          <w:rFonts w:ascii="Arial" w:hAnsi="Arial" w:cs="Arial"/>
          <w:iCs/>
          <w:sz w:val="20"/>
          <w:szCs w:val="20"/>
          <w:lang w:val="en-GB"/>
        </w:rPr>
        <w:t>.</w:t>
      </w:r>
      <w:r>
        <w:rPr>
          <w:rFonts w:ascii="Arial" w:hAnsi="Arial" w:cs="Arial"/>
          <w:iCs/>
          <w:sz w:val="20"/>
          <w:szCs w:val="20"/>
          <w:lang w:val="en-GB"/>
        </w:rPr>
        <w:t xml:space="preserve"> Additionally, the progress of this study will be reported in a quarterly newsletter that will be distributed to key stakeholders in the Cascade research project</w:t>
      </w:r>
      <w:r w:rsidR="00920C3D" w:rsidRPr="0070124D">
        <w:rPr>
          <w:rFonts w:ascii="Arial" w:hAnsi="Arial" w:cs="Arial"/>
          <w:iCs/>
          <w:sz w:val="20"/>
          <w:szCs w:val="20"/>
          <w:lang w:val="en-GB"/>
        </w:rPr>
        <w:t xml:space="preserve"> All Information will be published in a way that </w:t>
      </w:r>
      <w:r w:rsidR="00920C3D" w:rsidRPr="0070124D">
        <w:rPr>
          <w:rFonts w:ascii="Arial" w:hAnsi="Arial" w:cs="Arial"/>
          <w:iCs/>
          <w:sz w:val="20"/>
          <w:szCs w:val="20"/>
        </w:rPr>
        <w:t>will not identify you</w:t>
      </w:r>
      <w:r w:rsidR="00920C3D" w:rsidRPr="0070124D">
        <w:rPr>
          <w:rFonts w:ascii="Arial" w:hAnsi="Arial" w:cs="Arial"/>
          <w:iCs/>
          <w:sz w:val="20"/>
          <w:szCs w:val="20"/>
          <w:lang w:val="en-GB"/>
        </w:rPr>
        <w:t xml:space="preserve">. </w:t>
      </w:r>
    </w:p>
    <w:p w14:paraId="082D679C" w14:textId="77777777" w:rsidR="00920C3D" w:rsidRDefault="00920C3D" w:rsidP="00272907">
      <w:pPr>
        <w:shd w:val="clear" w:color="auto" w:fill="FFFFFF" w:themeFill="background1"/>
        <w:spacing w:after="0" w:line="240" w:lineRule="auto"/>
        <w:ind w:left="360"/>
        <w:jc w:val="both"/>
        <w:rPr>
          <w:rFonts w:ascii="Arial" w:hAnsi="Arial" w:cs="Arial"/>
          <w:iCs/>
          <w:color w:val="000000" w:themeColor="text1"/>
          <w:sz w:val="20"/>
          <w:szCs w:val="20"/>
          <w:lang w:val="en-GB"/>
        </w:rPr>
      </w:pPr>
    </w:p>
    <w:p w14:paraId="189DB3C9" w14:textId="379EDB59" w:rsidR="00272907" w:rsidRPr="00542D54" w:rsidRDefault="00272907" w:rsidP="00272907">
      <w:pPr>
        <w:shd w:val="clear" w:color="auto" w:fill="FFFFFF" w:themeFill="background1"/>
        <w:spacing w:after="0" w:line="240" w:lineRule="auto"/>
        <w:ind w:left="360"/>
        <w:jc w:val="both"/>
        <w:rPr>
          <w:rFonts w:ascii="Arial" w:hAnsi="Arial" w:cs="Arial"/>
          <w:iCs/>
          <w:color w:val="0000FF"/>
          <w:sz w:val="20"/>
          <w:szCs w:val="20"/>
        </w:rPr>
      </w:pPr>
      <w:r w:rsidRPr="00542D54">
        <w:rPr>
          <w:rFonts w:ascii="Arial" w:hAnsi="Arial" w:cs="Arial"/>
          <w:iCs/>
          <w:color w:val="000000" w:themeColor="text1"/>
          <w:sz w:val="20"/>
          <w:szCs w:val="20"/>
          <w:lang w:val="en-GB"/>
        </w:rPr>
        <w:t>If you would like to receive a copy of the results you can let the research team know by</w:t>
      </w:r>
      <w:r w:rsidR="00BE3AEB">
        <w:rPr>
          <w:rFonts w:ascii="Arial" w:hAnsi="Arial" w:cs="Arial"/>
          <w:iCs/>
          <w:color w:val="000000" w:themeColor="text1"/>
          <w:sz w:val="20"/>
          <w:szCs w:val="20"/>
          <w:lang w:val="en-GB"/>
        </w:rPr>
        <w:t xml:space="preserve"> inserting your email or mail</w:t>
      </w:r>
      <w:r w:rsidR="00D52678">
        <w:rPr>
          <w:rFonts w:ascii="Arial" w:hAnsi="Arial" w:cs="Arial"/>
          <w:iCs/>
          <w:color w:val="000000" w:themeColor="text1"/>
          <w:sz w:val="20"/>
          <w:szCs w:val="20"/>
          <w:lang w:val="en-GB"/>
        </w:rPr>
        <w:t>ing address in the consent form and checking the appropriate box below.</w:t>
      </w:r>
      <w:r w:rsidR="00FA4AAB" w:rsidRPr="00542D54">
        <w:rPr>
          <w:rFonts w:ascii="Arial" w:hAnsi="Arial" w:cs="Arial"/>
          <w:iCs/>
          <w:color w:val="000000" w:themeColor="text1"/>
          <w:sz w:val="20"/>
          <w:szCs w:val="20"/>
          <w:lang w:val="en-GB"/>
        </w:rPr>
        <w:t xml:space="preserve"> </w:t>
      </w:r>
      <w:r w:rsidR="006A00F2" w:rsidRPr="00542D54">
        <w:rPr>
          <w:rFonts w:ascii="Arial" w:hAnsi="Arial" w:cs="Arial"/>
          <w:iCs/>
          <w:color w:val="000000" w:themeColor="text1"/>
          <w:sz w:val="20"/>
          <w:szCs w:val="20"/>
          <w:lang w:val="en-GB"/>
        </w:rPr>
        <w:t xml:space="preserve">We will only use these details to send you the results of the research.  </w:t>
      </w:r>
    </w:p>
    <w:p w14:paraId="7506DF1D" w14:textId="77777777" w:rsidR="00F86B46" w:rsidRPr="00542D54" w:rsidRDefault="00F86B46" w:rsidP="00272907">
      <w:pPr>
        <w:shd w:val="clear" w:color="auto" w:fill="FFFFFF" w:themeFill="background1"/>
        <w:spacing w:after="0" w:line="240" w:lineRule="auto"/>
        <w:ind w:left="360"/>
        <w:jc w:val="both"/>
        <w:rPr>
          <w:rFonts w:ascii="Arial" w:hAnsi="Arial" w:cs="Arial"/>
          <w:iCs/>
          <w:color w:val="000000" w:themeColor="text1"/>
          <w:sz w:val="20"/>
          <w:szCs w:val="20"/>
          <w:lang w:val="en-GB"/>
        </w:rPr>
      </w:pPr>
    </w:p>
    <w:p w14:paraId="23AA451C" w14:textId="77777777" w:rsidR="00272907" w:rsidRPr="00542D54" w:rsidRDefault="00272907" w:rsidP="00272907">
      <w:pPr>
        <w:pStyle w:val="ListParagraph"/>
        <w:numPr>
          <w:ilvl w:val="0"/>
          <w:numId w:val="22"/>
        </w:numPr>
        <w:shd w:val="clear" w:color="auto" w:fill="FFFFFF" w:themeFill="background1"/>
        <w:spacing w:after="0" w:line="240" w:lineRule="auto"/>
        <w:jc w:val="both"/>
        <w:rPr>
          <w:rFonts w:ascii="Arial" w:hAnsi="Arial" w:cs="Arial"/>
          <w:b/>
          <w:iCs/>
          <w:sz w:val="20"/>
          <w:szCs w:val="20"/>
          <w:lang w:val="en-GB"/>
        </w:rPr>
      </w:pPr>
      <w:r w:rsidRPr="00542D54">
        <w:rPr>
          <w:rFonts w:ascii="Arial" w:hAnsi="Arial" w:cs="Arial"/>
          <w:b/>
          <w:iCs/>
          <w:sz w:val="20"/>
          <w:szCs w:val="20"/>
          <w:lang w:val="en-GB"/>
        </w:rPr>
        <w:t>What if I want to withdraw from the research study?</w:t>
      </w:r>
    </w:p>
    <w:p w14:paraId="72E59899" w14:textId="35B19818" w:rsidR="00F86B46" w:rsidRPr="0070124D" w:rsidRDefault="003C6F34" w:rsidP="00041148">
      <w:pPr>
        <w:spacing w:before="20" w:after="20" w:line="240" w:lineRule="auto"/>
        <w:ind w:left="284"/>
        <w:contextualSpacing/>
        <w:jc w:val="both"/>
        <w:rPr>
          <w:rFonts w:ascii="Arial" w:hAnsi="Arial" w:cs="Arial"/>
          <w:iCs/>
          <w:sz w:val="20"/>
          <w:szCs w:val="20"/>
        </w:rPr>
      </w:pPr>
      <w:r w:rsidRPr="0070124D">
        <w:rPr>
          <w:rFonts w:ascii="Arial" w:hAnsi="Arial" w:cs="Arial"/>
          <w:iCs/>
          <w:sz w:val="20"/>
          <w:szCs w:val="20"/>
        </w:rPr>
        <w:t xml:space="preserve">If you do consent to participate, you may withdraw at any time. You can do so by completing the </w:t>
      </w:r>
      <w:r w:rsidR="004E2C59" w:rsidRPr="0070124D">
        <w:rPr>
          <w:rFonts w:ascii="Arial" w:hAnsi="Arial" w:cs="Arial"/>
          <w:iCs/>
          <w:sz w:val="20"/>
          <w:szCs w:val="20"/>
        </w:rPr>
        <w:t>‘Withdrawal of Consent Form’ – the link to which is provided in the email you received</w:t>
      </w:r>
      <w:r w:rsidRPr="0070124D">
        <w:rPr>
          <w:rFonts w:ascii="Arial" w:hAnsi="Arial" w:cs="Arial"/>
          <w:iCs/>
          <w:sz w:val="20"/>
          <w:szCs w:val="20"/>
        </w:rPr>
        <w:t xml:space="preserve">. </w:t>
      </w:r>
      <w:r w:rsidR="00542D54" w:rsidRPr="0070124D">
        <w:rPr>
          <w:rFonts w:ascii="Arial" w:hAnsi="Arial" w:cs="Arial"/>
          <w:iCs/>
          <w:sz w:val="20"/>
          <w:szCs w:val="20"/>
        </w:rPr>
        <w:t>Alternatively,</w:t>
      </w:r>
      <w:r w:rsidRPr="0070124D">
        <w:rPr>
          <w:rFonts w:ascii="Arial" w:hAnsi="Arial" w:cs="Arial"/>
          <w:iCs/>
          <w:sz w:val="20"/>
          <w:szCs w:val="20"/>
        </w:rPr>
        <w:t xml:space="preserve"> you </w:t>
      </w:r>
      <w:r w:rsidRPr="0070124D">
        <w:rPr>
          <w:rFonts w:ascii="Arial" w:hAnsi="Arial" w:cs="Arial"/>
          <w:iCs/>
          <w:sz w:val="20"/>
          <w:szCs w:val="20"/>
        </w:rPr>
        <w:lastRenderedPageBreak/>
        <w:t xml:space="preserve">can </w:t>
      </w:r>
      <w:r w:rsidR="004E2C59" w:rsidRPr="0070124D">
        <w:rPr>
          <w:rFonts w:ascii="Arial" w:hAnsi="Arial" w:cs="Arial"/>
          <w:iCs/>
          <w:sz w:val="20"/>
          <w:szCs w:val="20"/>
        </w:rPr>
        <w:t>contact</w:t>
      </w:r>
      <w:r w:rsidRPr="0070124D">
        <w:rPr>
          <w:rFonts w:ascii="Arial" w:hAnsi="Arial" w:cs="Arial"/>
          <w:iCs/>
          <w:sz w:val="20"/>
          <w:szCs w:val="20"/>
        </w:rPr>
        <w:t xml:space="preserve"> the research team</w:t>
      </w:r>
      <w:r w:rsidR="004E2C59" w:rsidRPr="0070124D">
        <w:rPr>
          <w:rFonts w:ascii="Arial" w:hAnsi="Arial" w:cs="Arial"/>
          <w:iCs/>
          <w:sz w:val="20"/>
          <w:szCs w:val="20"/>
        </w:rPr>
        <w:t xml:space="preserve"> by phone or email</w:t>
      </w:r>
      <w:r w:rsidRPr="0070124D">
        <w:rPr>
          <w:rFonts w:ascii="Arial" w:hAnsi="Arial" w:cs="Arial"/>
          <w:iCs/>
          <w:sz w:val="20"/>
          <w:szCs w:val="20"/>
        </w:rPr>
        <w:t xml:space="preserve"> and tell them you no longer want to participate. If you decide to leave the research study, the researchers will destroy any information that has already been collected</w:t>
      </w:r>
      <w:r w:rsidR="00C90E85">
        <w:rPr>
          <w:rFonts w:ascii="Arial" w:hAnsi="Arial" w:cs="Arial"/>
          <w:iCs/>
          <w:sz w:val="20"/>
          <w:szCs w:val="20"/>
        </w:rPr>
        <w:t xml:space="preserve"> that has yet to be disseminated,</w:t>
      </w:r>
      <w:r w:rsidRPr="0070124D">
        <w:rPr>
          <w:rFonts w:ascii="Arial" w:hAnsi="Arial" w:cs="Arial"/>
          <w:iCs/>
          <w:sz w:val="20"/>
          <w:szCs w:val="20"/>
        </w:rPr>
        <w:t xml:space="preserve"> and no additional information will be collected from you</w:t>
      </w:r>
      <w:r w:rsidR="00484D3E" w:rsidRPr="0070124D">
        <w:rPr>
          <w:rFonts w:ascii="Arial" w:hAnsi="Arial" w:cs="Arial"/>
          <w:iCs/>
          <w:sz w:val="20"/>
          <w:szCs w:val="20"/>
        </w:rPr>
        <w:t xml:space="preserve">. </w:t>
      </w:r>
      <w:r w:rsidR="00272907" w:rsidRPr="0070124D">
        <w:rPr>
          <w:rFonts w:ascii="Arial" w:hAnsi="Arial" w:cs="Arial"/>
          <w:iCs/>
          <w:sz w:val="20"/>
          <w:szCs w:val="20"/>
        </w:rPr>
        <w:t>Your decision not to participate</w:t>
      </w:r>
      <w:r w:rsidR="000941D6" w:rsidRPr="0070124D">
        <w:rPr>
          <w:rFonts w:ascii="Arial" w:hAnsi="Arial" w:cs="Arial"/>
          <w:iCs/>
          <w:sz w:val="20"/>
          <w:szCs w:val="20"/>
        </w:rPr>
        <w:t xml:space="preserve"> or to withdraw from the study,</w:t>
      </w:r>
      <w:r w:rsidR="00272907" w:rsidRPr="0070124D">
        <w:rPr>
          <w:rFonts w:ascii="Arial" w:hAnsi="Arial" w:cs="Arial"/>
          <w:iCs/>
          <w:sz w:val="20"/>
          <w:szCs w:val="20"/>
        </w:rPr>
        <w:t xml:space="preserve"> will not affect your relationship with UNSW </w:t>
      </w:r>
      <w:r w:rsidR="00690D91" w:rsidRPr="0070124D">
        <w:rPr>
          <w:rFonts w:ascii="Arial" w:hAnsi="Arial" w:cs="Arial"/>
          <w:iCs/>
          <w:sz w:val="20"/>
          <w:szCs w:val="20"/>
        </w:rPr>
        <w:t>Sydney</w:t>
      </w:r>
      <w:r w:rsidR="004E2C59" w:rsidRPr="0070124D">
        <w:rPr>
          <w:rFonts w:ascii="Arial" w:hAnsi="Arial" w:cs="Arial"/>
          <w:iCs/>
          <w:sz w:val="20"/>
          <w:szCs w:val="20"/>
        </w:rPr>
        <w:t>,</w:t>
      </w:r>
      <w:r w:rsidR="00272907" w:rsidRPr="0070124D">
        <w:rPr>
          <w:rFonts w:ascii="Arial" w:hAnsi="Arial" w:cs="Arial"/>
          <w:iCs/>
          <w:sz w:val="20"/>
          <w:szCs w:val="20"/>
        </w:rPr>
        <w:t xml:space="preserve"> </w:t>
      </w:r>
      <w:r w:rsidR="004E2C59" w:rsidRPr="0070124D">
        <w:rPr>
          <w:rFonts w:ascii="Arial" w:hAnsi="Arial" w:cs="Arial"/>
          <w:iCs/>
          <w:sz w:val="20"/>
          <w:szCs w:val="20"/>
        </w:rPr>
        <w:t>Cancer Council NSW, or [INSERT OTHER COMMUNITY ORGANISATIONS].</w:t>
      </w:r>
    </w:p>
    <w:p w14:paraId="6D1C21F6" w14:textId="77777777" w:rsidR="00041148" w:rsidRPr="00542D54" w:rsidRDefault="00041148" w:rsidP="00041148">
      <w:pPr>
        <w:spacing w:before="20" w:after="20" w:line="240" w:lineRule="auto"/>
        <w:ind w:left="284"/>
        <w:contextualSpacing/>
        <w:jc w:val="both"/>
        <w:rPr>
          <w:rFonts w:ascii="Arial" w:hAnsi="Arial" w:cs="Arial"/>
          <w:iCs/>
          <w:sz w:val="20"/>
          <w:szCs w:val="20"/>
          <w:lang w:val="en-GB"/>
        </w:rPr>
      </w:pPr>
    </w:p>
    <w:p w14:paraId="6B4FC849" w14:textId="40CFCE34" w:rsidR="00DC486E" w:rsidRDefault="00DC486E" w:rsidP="00DC486E">
      <w:pPr>
        <w:spacing w:before="20" w:after="20" w:line="240" w:lineRule="auto"/>
        <w:ind w:left="284"/>
        <w:contextualSpacing/>
        <w:jc w:val="both"/>
        <w:rPr>
          <w:rFonts w:ascii="Arial" w:hAnsi="Arial" w:cs="Arial"/>
          <w:iCs/>
          <w:sz w:val="20"/>
          <w:szCs w:val="20"/>
        </w:rPr>
      </w:pPr>
      <w:r w:rsidRPr="00542D54">
        <w:rPr>
          <w:rFonts w:ascii="Arial" w:hAnsi="Arial" w:cs="Arial"/>
          <w:iCs/>
          <w:sz w:val="20"/>
          <w:szCs w:val="20"/>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compliant about a breach of the Information Protection Principles as contained in the PPIP Act.  Further information on how the University protects personal information is available in the </w:t>
      </w:r>
      <w:hyperlink r:id="rId12" w:history="1">
        <w:r w:rsidRPr="00542D54">
          <w:rPr>
            <w:rStyle w:val="Hyperlink"/>
            <w:rFonts w:ascii="Arial" w:hAnsi="Arial" w:cs="Arial"/>
            <w:b/>
            <w:iCs/>
            <w:sz w:val="20"/>
            <w:szCs w:val="20"/>
          </w:rPr>
          <w:t>UNSW Privacy Management Plan</w:t>
        </w:r>
      </w:hyperlink>
      <w:r w:rsidRPr="00542D54">
        <w:rPr>
          <w:rFonts w:ascii="Arial" w:hAnsi="Arial" w:cs="Arial"/>
          <w:iCs/>
          <w:sz w:val="20"/>
          <w:szCs w:val="20"/>
        </w:rPr>
        <w:t>.</w:t>
      </w:r>
    </w:p>
    <w:p w14:paraId="7F267794" w14:textId="01C66F0B" w:rsidR="00670C06" w:rsidRDefault="00670C06" w:rsidP="00DC486E">
      <w:pPr>
        <w:spacing w:before="20" w:after="20" w:line="240" w:lineRule="auto"/>
        <w:ind w:left="284"/>
        <w:contextualSpacing/>
        <w:jc w:val="both"/>
        <w:rPr>
          <w:rFonts w:ascii="Arial" w:hAnsi="Arial" w:cs="Arial"/>
          <w:iCs/>
          <w:sz w:val="20"/>
          <w:szCs w:val="20"/>
        </w:rPr>
      </w:pPr>
    </w:p>
    <w:p w14:paraId="5EE2665A" w14:textId="77777777" w:rsidR="00670C06" w:rsidRPr="00670C06" w:rsidRDefault="00670C06" w:rsidP="00670C06">
      <w:pPr>
        <w:spacing w:before="20" w:after="20" w:line="240" w:lineRule="auto"/>
        <w:ind w:left="284"/>
        <w:contextualSpacing/>
        <w:jc w:val="both"/>
        <w:rPr>
          <w:rFonts w:ascii="Arial" w:hAnsi="Arial" w:cs="Arial"/>
          <w:b/>
          <w:iCs/>
          <w:sz w:val="20"/>
          <w:szCs w:val="20"/>
          <w:lang w:val="en-GB"/>
        </w:rPr>
      </w:pPr>
      <w:r w:rsidRPr="00670C06">
        <w:rPr>
          <w:rFonts w:ascii="Arial" w:hAnsi="Arial" w:cs="Arial"/>
          <w:b/>
          <w:iCs/>
          <w:sz w:val="20"/>
          <w:szCs w:val="20"/>
          <w:lang w:val="en-GB"/>
        </w:rPr>
        <w:t>What if I have a complaint or any concerns about the research study?</w:t>
      </w:r>
    </w:p>
    <w:p w14:paraId="2E7D6A74" w14:textId="07983F32" w:rsidR="00670C06" w:rsidRDefault="00670C06" w:rsidP="00670C06">
      <w:pPr>
        <w:spacing w:before="20" w:after="20" w:line="240" w:lineRule="auto"/>
        <w:ind w:left="284"/>
        <w:contextualSpacing/>
        <w:jc w:val="both"/>
        <w:rPr>
          <w:rFonts w:ascii="Arial" w:hAnsi="Arial" w:cs="Arial"/>
          <w:iCs/>
          <w:sz w:val="20"/>
          <w:szCs w:val="20"/>
          <w:lang w:val="en-GB"/>
        </w:rPr>
      </w:pPr>
      <w:r w:rsidRPr="00670C06">
        <w:rPr>
          <w:rFonts w:ascii="Arial" w:hAnsi="Arial" w:cs="Arial"/>
          <w:iCs/>
          <w:sz w:val="20"/>
          <w:szCs w:val="20"/>
          <w:lang w:val="en-GB"/>
        </w:rPr>
        <w:t>If you have a complaint regarding any aspect of the study or the way it is being conducted, please contact the UNSW Human Ethics Coordinator:</w:t>
      </w:r>
    </w:p>
    <w:p w14:paraId="32578608" w14:textId="77777777" w:rsidR="00670C06" w:rsidRPr="00670C06" w:rsidRDefault="00670C06" w:rsidP="00670C06">
      <w:pPr>
        <w:spacing w:before="20" w:after="20" w:line="240" w:lineRule="auto"/>
        <w:ind w:left="284"/>
        <w:contextualSpacing/>
        <w:jc w:val="both"/>
        <w:rPr>
          <w:rFonts w:ascii="Arial" w:hAnsi="Arial" w:cs="Arial"/>
          <w:b/>
          <w:iCs/>
          <w:sz w:val="20"/>
          <w:szCs w:val="20"/>
          <w:lang w:val="en-GB"/>
        </w:rPr>
      </w:pPr>
      <w:r w:rsidRPr="00670C06">
        <w:rPr>
          <w:rFonts w:ascii="Arial" w:hAnsi="Arial" w:cs="Arial"/>
          <w:b/>
          <w:iCs/>
          <w:sz w:val="20"/>
          <w:szCs w:val="20"/>
          <w:lang w:val="en-GB"/>
        </w:rPr>
        <w:t xml:space="preserve">Complaints Contact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3"/>
        <w:gridCol w:w="6670"/>
      </w:tblGrid>
      <w:tr w:rsidR="00670C06" w:rsidRPr="00670C06" w14:paraId="7F2C2FD6" w14:textId="77777777" w:rsidTr="002104C6">
        <w:tc>
          <w:tcPr>
            <w:tcW w:w="2250" w:type="dxa"/>
          </w:tcPr>
          <w:p w14:paraId="62BDBABE" w14:textId="77777777" w:rsidR="00670C06" w:rsidRPr="00670C06" w:rsidRDefault="00670C06" w:rsidP="00670C06">
            <w:pPr>
              <w:spacing w:before="20" w:after="20"/>
              <w:ind w:left="284"/>
              <w:contextualSpacing/>
              <w:jc w:val="both"/>
              <w:rPr>
                <w:rFonts w:ascii="Arial" w:eastAsiaTheme="minorEastAsia" w:hAnsi="Arial" w:cs="Arial"/>
                <w:b/>
                <w:iCs/>
                <w:lang w:val="en-GB" w:eastAsia="en-US"/>
              </w:rPr>
            </w:pPr>
            <w:r w:rsidRPr="00670C06">
              <w:rPr>
                <w:rFonts w:ascii="Arial" w:eastAsiaTheme="minorEastAsia" w:hAnsi="Arial" w:cs="Arial"/>
                <w:b/>
                <w:iCs/>
                <w:lang w:val="en-GB" w:eastAsia="en-US"/>
              </w:rPr>
              <w:t>Position</w:t>
            </w:r>
          </w:p>
        </w:tc>
        <w:tc>
          <w:tcPr>
            <w:tcW w:w="6859" w:type="dxa"/>
          </w:tcPr>
          <w:p w14:paraId="23B20310" w14:textId="77777777" w:rsidR="00670C06" w:rsidRPr="00670C06" w:rsidRDefault="00670C06" w:rsidP="00670C06">
            <w:pPr>
              <w:spacing w:before="20" w:after="20"/>
              <w:ind w:left="284"/>
              <w:contextualSpacing/>
              <w:jc w:val="both"/>
              <w:rPr>
                <w:rFonts w:ascii="Arial" w:eastAsiaTheme="minorEastAsia" w:hAnsi="Arial" w:cs="Arial"/>
                <w:iCs/>
                <w:lang w:val="en-GB" w:eastAsia="en-US"/>
              </w:rPr>
            </w:pPr>
            <w:r w:rsidRPr="00670C06">
              <w:rPr>
                <w:rFonts w:ascii="Arial" w:eastAsiaTheme="minorEastAsia" w:hAnsi="Arial" w:cs="Arial"/>
                <w:iCs/>
                <w:lang w:val="en-GB" w:eastAsia="en-US"/>
              </w:rPr>
              <w:t>Human Research Ethics Coordinator</w:t>
            </w:r>
          </w:p>
        </w:tc>
      </w:tr>
      <w:tr w:rsidR="00670C06" w:rsidRPr="00670C06" w14:paraId="08F81BD5" w14:textId="77777777" w:rsidTr="002104C6">
        <w:tc>
          <w:tcPr>
            <w:tcW w:w="2250" w:type="dxa"/>
          </w:tcPr>
          <w:p w14:paraId="5D341954" w14:textId="77777777" w:rsidR="00670C06" w:rsidRPr="00670C06" w:rsidRDefault="00670C06" w:rsidP="00670C06">
            <w:pPr>
              <w:spacing w:before="20" w:after="20"/>
              <w:ind w:left="284"/>
              <w:contextualSpacing/>
              <w:jc w:val="both"/>
              <w:rPr>
                <w:rFonts w:ascii="Arial" w:eastAsiaTheme="minorEastAsia" w:hAnsi="Arial" w:cs="Arial"/>
                <w:b/>
                <w:iCs/>
                <w:lang w:val="en-GB" w:eastAsia="en-US"/>
              </w:rPr>
            </w:pPr>
            <w:r w:rsidRPr="00670C06">
              <w:rPr>
                <w:rFonts w:ascii="Arial" w:eastAsiaTheme="minorEastAsia" w:hAnsi="Arial" w:cs="Arial"/>
                <w:b/>
                <w:iCs/>
                <w:lang w:val="en-GB" w:eastAsia="en-US"/>
              </w:rPr>
              <w:t>Telephone</w:t>
            </w:r>
          </w:p>
        </w:tc>
        <w:tc>
          <w:tcPr>
            <w:tcW w:w="6859" w:type="dxa"/>
          </w:tcPr>
          <w:p w14:paraId="32BC9DA2" w14:textId="77777777" w:rsidR="00670C06" w:rsidRPr="00670C06" w:rsidRDefault="00670C06" w:rsidP="00670C06">
            <w:pPr>
              <w:spacing w:before="20" w:after="20"/>
              <w:ind w:left="284"/>
              <w:contextualSpacing/>
              <w:jc w:val="both"/>
              <w:rPr>
                <w:rFonts w:ascii="Arial" w:eastAsiaTheme="minorEastAsia" w:hAnsi="Arial" w:cs="Arial"/>
                <w:iCs/>
                <w:lang w:val="en-GB" w:eastAsia="en-US"/>
              </w:rPr>
            </w:pPr>
            <w:r w:rsidRPr="00670C06">
              <w:rPr>
                <w:rFonts w:ascii="Arial" w:eastAsiaTheme="minorEastAsia" w:hAnsi="Arial" w:cs="Arial"/>
                <w:iCs/>
                <w:lang w:val="en-GB" w:eastAsia="en-US"/>
              </w:rPr>
              <w:t>+ 61 2 9385 6222</w:t>
            </w:r>
          </w:p>
        </w:tc>
      </w:tr>
      <w:tr w:rsidR="00670C06" w:rsidRPr="00670C06" w14:paraId="2A555E8C" w14:textId="77777777" w:rsidTr="002104C6">
        <w:tc>
          <w:tcPr>
            <w:tcW w:w="2250" w:type="dxa"/>
          </w:tcPr>
          <w:p w14:paraId="315074E6" w14:textId="77777777" w:rsidR="00670C06" w:rsidRPr="00670C06" w:rsidRDefault="00670C06" w:rsidP="00670C06">
            <w:pPr>
              <w:spacing w:before="20" w:after="20"/>
              <w:ind w:left="284"/>
              <w:contextualSpacing/>
              <w:jc w:val="both"/>
              <w:rPr>
                <w:rFonts w:ascii="Arial" w:eastAsiaTheme="minorEastAsia" w:hAnsi="Arial" w:cs="Arial"/>
                <w:b/>
                <w:iCs/>
                <w:lang w:val="en-GB" w:eastAsia="en-US"/>
              </w:rPr>
            </w:pPr>
            <w:r w:rsidRPr="00670C06">
              <w:rPr>
                <w:rFonts w:ascii="Arial" w:eastAsiaTheme="minorEastAsia" w:hAnsi="Arial" w:cs="Arial"/>
                <w:b/>
                <w:iCs/>
                <w:lang w:val="en-GB" w:eastAsia="en-US"/>
              </w:rPr>
              <w:t>Email</w:t>
            </w:r>
          </w:p>
        </w:tc>
        <w:tc>
          <w:tcPr>
            <w:tcW w:w="6859" w:type="dxa"/>
          </w:tcPr>
          <w:p w14:paraId="76A17012" w14:textId="77777777" w:rsidR="00670C06" w:rsidRPr="00670C06" w:rsidRDefault="00D40CCE" w:rsidP="00670C06">
            <w:pPr>
              <w:spacing w:before="20" w:after="20"/>
              <w:ind w:left="284"/>
              <w:contextualSpacing/>
              <w:jc w:val="both"/>
              <w:rPr>
                <w:rFonts w:ascii="Arial" w:eastAsiaTheme="minorEastAsia" w:hAnsi="Arial" w:cs="Arial"/>
                <w:iCs/>
                <w:lang w:val="en-GB" w:eastAsia="en-US"/>
              </w:rPr>
            </w:pPr>
            <w:hyperlink r:id="rId13" w:history="1">
              <w:r w:rsidR="00670C06" w:rsidRPr="00670C06">
                <w:rPr>
                  <w:rStyle w:val="Hyperlink"/>
                  <w:rFonts w:ascii="Arial" w:hAnsi="Arial" w:cs="Arial"/>
                  <w:iCs/>
                  <w:lang w:val="en-GB" w:eastAsia="en-US"/>
                </w:rPr>
                <w:t>humanethics@unsw.edu.au</w:t>
              </w:r>
            </w:hyperlink>
            <w:r w:rsidR="00670C06" w:rsidRPr="00670C06">
              <w:rPr>
                <w:rFonts w:ascii="Arial" w:eastAsiaTheme="minorEastAsia" w:hAnsi="Arial" w:cs="Arial"/>
                <w:iCs/>
                <w:lang w:val="en-GB" w:eastAsia="en-US"/>
              </w:rPr>
              <w:t xml:space="preserve"> </w:t>
            </w:r>
          </w:p>
        </w:tc>
      </w:tr>
      <w:tr w:rsidR="00670C06" w:rsidRPr="00670C06" w14:paraId="5F2B77D8" w14:textId="77777777" w:rsidTr="002104C6">
        <w:tc>
          <w:tcPr>
            <w:tcW w:w="2250" w:type="dxa"/>
          </w:tcPr>
          <w:p w14:paraId="2818EC04" w14:textId="77777777" w:rsidR="00670C06" w:rsidRPr="00670C06" w:rsidRDefault="00670C06" w:rsidP="00670C06">
            <w:pPr>
              <w:spacing w:before="20" w:after="20"/>
              <w:ind w:left="284"/>
              <w:contextualSpacing/>
              <w:jc w:val="both"/>
              <w:rPr>
                <w:rFonts w:ascii="Arial" w:eastAsiaTheme="minorEastAsia" w:hAnsi="Arial" w:cs="Arial"/>
                <w:b/>
                <w:iCs/>
                <w:lang w:val="en-GB" w:eastAsia="en-US"/>
              </w:rPr>
            </w:pPr>
            <w:r w:rsidRPr="00670C06">
              <w:rPr>
                <w:rFonts w:ascii="Arial" w:eastAsiaTheme="minorEastAsia" w:hAnsi="Arial" w:cs="Arial"/>
                <w:b/>
                <w:iCs/>
                <w:lang w:val="en-GB" w:eastAsia="en-US"/>
              </w:rPr>
              <w:t>HC Reference Number</w:t>
            </w:r>
          </w:p>
        </w:tc>
        <w:tc>
          <w:tcPr>
            <w:tcW w:w="6859" w:type="dxa"/>
          </w:tcPr>
          <w:p w14:paraId="5F23100C" w14:textId="383B8F14" w:rsidR="00670C06" w:rsidRPr="00670C06" w:rsidRDefault="004E2C59" w:rsidP="00670C06">
            <w:pPr>
              <w:spacing w:before="20" w:after="20"/>
              <w:ind w:left="284"/>
              <w:contextualSpacing/>
              <w:jc w:val="both"/>
              <w:rPr>
                <w:rFonts w:ascii="Arial" w:eastAsiaTheme="minorEastAsia" w:hAnsi="Arial" w:cs="Arial"/>
                <w:iCs/>
                <w:lang w:val="en-GB" w:eastAsia="en-US"/>
              </w:rPr>
            </w:pPr>
            <w:r>
              <w:rPr>
                <w:rFonts w:ascii="Arial" w:hAnsi="Arial" w:cs="Arial"/>
                <w:iCs/>
                <w:lang w:val="en-GB"/>
              </w:rPr>
              <w:t>HC190880</w:t>
            </w:r>
          </w:p>
        </w:tc>
      </w:tr>
    </w:tbl>
    <w:p w14:paraId="21A1915B" w14:textId="77777777" w:rsidR="00670C06" w:rsidRPr="00670C06" w:rsidRDefault="00670C06" w:rsidP="00670C06">
      <w:pPr>
        <w:spacing w:before="20" w:after="20" w:line="240" w:lineRule="auto"/>
        <w:ind w:left="284"/>
        <w:contextualSpacing/>
        <w:jc w:val="both"/>
        <w:rPr>
          <w:rFonts w:ascii="Arial" w:hAnsi="Arial" w:cs="Arial"/>
          <w:iCs/>
          <w:sz w:val="20"/>
          <w:szCs w:val="20"/>
          <w:lang w:val="en-GB"/>
        </w:rPr>
      </w:pPr>
    </w:p>
    <w:p w14:paraId="5DB8E621" w14:textId="77777777" w:rsidR="0081477E" w:rsidRPr="00542D54" w:rsidRDefault="0081477E" w:rsidP="00272907">
      <w:pPr>
        <w:pStyle w:val="ListParagraph"/>
        <w:numPr>
          <w:ilvl w:val="0"/>
          <w:numId w:val="22"/>
        </w:numPr>
        <w:shd w:val="clear" w:color="auto" w:fill="FFFFFF" w:themeFill="background1"/>
        <w:spacing w:after="0" w:line="240" w:lineRule="auto"/>
        <w:jc w:val="both"/>
        <w:rPr>
          <w:rFonts w:ascii="Arial" w:hAnsi="Arial" w:cs="Arial"/>
          <w:b/>
          <w:iCs/>
          <w:sz w:val="20"/>
          <w:szCs w:val="20"/>
          <w:lang w:val="en-GB"/>
        </w:rPr>
      </w:pPr>
      <w:r w:rsidRPr="00542D54">
        <w:rPr>
          <w:rFonts w:ascii="Arial" w:hAnsi="Arial" w:cs="Arial"/>
          <w:b/>
          <w:iCs/>
          <w:sz w:val="20"/>
          <w:szCs w:val="20"/>
          <w:lang w:val="en-GB"/>
        </w:rPr>
        <w:t>Wh</w:t>
      </w:r>
      <w:r w:rsidR="00C4592C" w:rsidRPr="00542D54">
        <w:rPr>
          <w:rFonts w:ascii="Arial" w:hAnsi="Arial" w:cs="Arial"/>
          <w:b/>
          <w:iCs/>
          <w:sz w:val="20"/>
          <w:szCs w:val="20"/>
          <w:lang w:val="en-GB"/>
        </w:rPr>
        <w:t xml:space="preserve">at should I do if I have further questions about my involvement in the </w:t>
      </w:r>
      <w:r w:rsidR="0014271B" w:rsidRPr="00542D54">
        <w:rPr>
          <w:rFonts w:ascii="Arial" w:hAnsi="Arial" w:cs="Arial"/>
          <w:b/>
          <w:iCs/>
          <w:sz w:val="20"/>
          <w:szCs w:val="20"/>
          <w:lang w:val="en-GB"/>
        </w:rPr>
        <w:t>research study</w:t>
      </w:r>
      <w:r w:rsidR="00C4592C" w:rsidRPr="00542D54">
        <w:rPr>
          <w:rFonts w:ascii="Arial" w:hAnsi="Arial" w:cs="Arial"/>
          <w:b/>
          <w:iCs/>
          <w:sz w:val="20"/>
          <w:szCs w:val="20"/>
          <w:lang w:val="en-GB"/>
        </w:rPr>
        <w:t>?</w:t>
      </w:r>
    </w:p>
    <w:p w14:paraId="196168D1" w14:textId="267ECAE0" w:rsidR="00041148" w:rsidRDefault="00041148" w:rsidP="00A93A50">
      <w:pPr>
        <w:pStyle w:val="ListParagraph"/>
        <w:ind w:left="360"/>
        <w:jc w:val="both"/>
        <w:rPr>
          <w:rFonts w:ascii="Arial" w:hAnsi="Arial" w:cs="Arial"/>
          <w:iCs/>
          <w:sz w:val="20"/>
          <w:szCs w:val="20"/>
          <w:lang w:val="en-GB"/>
        </w:rPr>
      </w:pPr>
      <w:r w:rsidRPr="00542D54">
        <w:rPr>
          <w:rFonts w:ascii="Arial" w:hAnsi="Arial" w:cs="Arial"/>
          <w:iCs/>
          <w:sz w:val="20"/>
          <w:szCs w:val="20"/>
          <w:lang w:val="en-GB"/>
        </w:rPr>
        <w:t>The person you may need to contact will depend on the nature of your query. If you require further information regarding this study or if you have any problems which may be related to your involvement in the study, you can contact the following member/s of the research team:</w:t>
      </w:r>
    </w:p>
    <w:p w14:paraId="57E7954D" w14:textId="77777777" w:rsidR="006844AF" w:rsidRDefault="006844AF" w:rsidP="00A93A50">
      <w:pPr>
        <w:pStyle w:val="ListParagraph"/>
        <w:ind w:left="360"/>
        <w:jc w:val="both"/>
        <w:rPr>
          <w:rFonts w:ascii="Arial" w:hAnsi="Arial" w:cs="Arial"/>
          <w:iCs/>
          <w:sz w:val="20"/>
          <w:szCs w:val="20"/>
          <w:lang w:val="en-GB"/>
        </w:rPr>
      </w:pPr>
    </w:p>
    <w:p w14:paraId="72C45275" w14:textId="77777777" w:rsidR="0081477E" w:rsidRPr="00542D54" w:rsidRDefault="0081477E" w:rsidP="00D67E26">
      <w:pPr>
        <w:pStyle w:val="ListParagraph"/>
        <w:spacing w:after="0" w:line="240" w:lineRule="auto"/>
        <w:ind w:left="360"/>
        <w:jc w:val="both"/>
        <w:rPr>
          <w:rFonts w:ascii="Arial" w:hAnsi="Arial" w:cs="Arial"/>
          <w:b/>
          <w:iCs/>
          <w:sz w:val="20"/>
          <w:szCs w:val="20"/>
          <w:lang w:val="en-GB"/>
        </w:rPr>
      </w:pPr>
      <w:r w:rsidRPr="00542D54">
        <w:rPr>
          <w:rFonts w:ascii="Arial" w:hAnsi="Arial" w:cs="Arial"/>
          <w:b/>
          <w:iCs/>
          <w:sz w:val="20"/>
          <w:szCs w:val="20"/>
          <w:lang w:val="en-GB"/>
        </w:rPr>
        <w:t>Research Team Contact</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C4592C" w:rsidRPr="00542D54" w14:paraId="4C7013A2" w14:textId="77777777" w:rsidTr="00C4592C">
        <w:tc>
          <w:tcPr>
            <w:tcW w:w="1209" w:type="dxa"/>
          </w:tcPr>
          <w:p w14:paraId="709C454B" w14:textId="77777777" w:rsidR="00C4592C" w:rsidRPr="00542D54" w:rsidRDefault="00C4592C" w:rsidP="00D67E26">
            <w:pPr>
              <w:pStyle w:val="ListParagraph"/>
              <w:ind w:left="0"/>
              <w:jc w:val="both"/>
              <w:rPr>
                <w:rFonts w:ascii="Arial" w:hAnsi="Arial" w:cs="Arial"/>
                <w:b/>
                <w:iCs/>
                <w:lang w:val="en-GB"/>
              </w:rPr>
            </w:pPr>
            <w:r w:rsidRPr="00542D54">
              <w:rPr>
                <w:rFonts w:ascii="Arial" w:hAnsi="Arial" w:cs="Arial"/>
                <w:b/>
                <w:iCs/>
                <w:lang w:val="en-GB"/>
              </w:rPr>
              <w:t>Name</w:t>
            </w:r>
          </w:p>
        </w:tc>
        <w:tc>
          <w:tcPr>
            <w:tcW w:w="7900" w:type="dxa"/>
          </w:tcPr>
          <w:p w14:paraId="361B3293" w14:textId="7612485C" w:rsidR="00C4592C" w:rsidRPr="006844AF" w:rsidRDefault="006844AF" w:rsidP="00A166C2">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Gadiel Michael Dumlao</w:t>
            </w:r>
          </w:p>
        </w:tc>
      </w:tr>
      <w:tr w:rsidR="00C4592C" w:rsidRPr="00542D54" w14:paraId="7AA2FA85" w14:textId="77777777" w:rsidTr="00C4592C">
        <w:tc>
          <w:tcPr>
            <w:tcW w:w="1209" w:type="dxa"/>
          </w:tcPr>
          <w:p w14:paraId="02AE0CB7" w14:textId="77777777" w:rsidR="00C4592C" w:rsidRPr="00542D54" w:rsidRDefault="00C4592C" w:rsidP="00D67E26">
            <w:pPr>
              <w:pStyle w:val="ListParagraph"/>
              <w:ind w:left="0"/>
              <w:jc w:val="both"/>
              <w:rPr>
                <w:rFonts w:ascii="Arial" w:hAnsi="Arial" w:cs="Arial"/>
                <w:b/>
                <w:iCs/>
                <w:lang w:val="en-GB"/>
              </w:rPr>
            </w:pPr>
            <w:r w:rsidRPr="00542D54">
              <w:rPr>
                <w:rFonts w:ascii="Arial" w:hAnsi="Arial" w:cs="Arial"/>
                <w:b/>
                <w:iCs/>
                <w:lang w:val="en-GB"/>
              </w:rPr>
              <w:t>Position</w:t>
            </w:r>
          </w:p>
        </w:tc>
        <w:tc>
          <w:tcPr>
            <w:tcW w:w="7900" w:type="dxa"/>
          </w:tcPr>
          <w:p w14:paraId="6A2A7A4E" w14:textId="77BCF5E7" w:rsidR="00C4592C" w:rsidRPr="00542D54" w:rsidRDefault="006844AF" w:rsidP="00D67E2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Research Associate</w:t>
            </w:r>
          </w:p>
        </w:tc>
      </w:tr>
      <w:tr w:rsidR="00C4592C" w:rsidRPr="00542D54" w14:paraId="02A74EC7" w14:textId="77777777" w:rsidTr="00C4592C">
        <w:tc>
          <w:tcPr>
            <w:tcW w:w="1209" w:type="dxa"/>
          </w:tcPr>
          <w:p w14:paraId="5971BEA5" w14:textId="77777777" w:rsidR="00C4592C" w:rsidRPr="00542D54" w:rsidRDefault="00C4592C" w:rsidP="00D67E26">
            <w:pPr>
              <w:pStyle w:val="ListParagraph"/>
              <w:ind w:left="0"/>
              <w:jc w:val="both"/>
              <w:rPr>
                <w:rFonts w:ascii="Arial" w:hAnsi="Arial" w:cs="Arial"/>
                <w:b/>
                <w:iCs/>
                <w:lang w:val="en-GB"/>
              </w:rPr>
            </w:pPr>
            <w:r w:rsidRPr="00542D54">
              <w:rPr>
                <w:rFonts w:ascii="Arial" w:hAnsi="Arial" w:cs="Arial"/>
                <w:b/>
                <w:iCs/>
                <w:lang w:val="en-GB"/>
              </w:rPr>
              <w:t>Telephone</w:t>
            </w:r>
          </w:p>
        </w:tc>
        <w:tc>
          <w:tcPr>
            <w:tcW w:w="7900" w:type="dxa"/>
          </w:tcPr>
          <w:p w14:paraId="7BABA35E" w14:textId="6FCEA638" w:rsidR="00C4592C" w:rsidRPr="00542D54" w:rsidRDefault="006844AF" w:rsidP="00D67E2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+61 (2) 9382 3120</w:t>
            </w:r>
          </w:p>
        </w:tc>
      </w:tr>
      <w:tr w:rsidR="00C4592C" w:rsidRPr="00542D54" w14:paraId="2C44ECFF" w14:textId="77777777" w:rsidTr="00C4592C">
        <w:tc>
          <w:tcPr>
            <w:tcW w:w="1209" w:type="dxa"/>
          </w:tcPr>
          <w:p w14:paraId="6785E50F" w14:textId="77777777" w:rsidR="00C4592C" w:rsidRPr="00542D54" w:rsidRDefault="00C4592C" w:rsidP="00D67E26">
            <w:pPr>
              <w:pStyle w:val="ListParagraph"/>
              <w:ind w:left="0"/>
              <w:jc w:val="both"/>
              <w:rPr>
                <w:rFonts w:ascii="Arial" w:hAnsi="Arial" w:cs="Arial"/>
                <w:b/>
                <w:iCs/>
                <w:lang w:val="en-GB"/>
              </w:rPr>
            </w:pPr>
            <w:r w:rsidRPr="00542D54">
              <w:rPr>
                <w:rFonts w:ascii="Arial" w:hAnsi="Arial" w:cs="Arial"/>
                <w:b/>
                <w:iCs/>
                <w:lang w:val="en-GB"/>
              </w:rPr>
              <w:t>Email</w:t>
            </w:r>
          </w:p>
        </w:tc>
        <w:tc>
          <w:tcPr>
            <w:tcW w:w="7900" w:type="dxa"/>
          </w:tcPr>
          <w:p w14:paraId="16B15635" w14:textId="757AB572" w:rsidR="00C4592C" w:rsidRPr="00542D54" w:rsidRDefault="006844AF" w:rsidP="00D67E2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g.dumlao@unsw.edu.au</w:t>
            </w:r>
          </w:p>
        </w:tc>
      </w:tr>
    </w:tbl>
    <w:p w14:paraId="6B44BFE3" w14:textId="3607EC83" w:rsidR="0081477E" w:rsidRDefault="0081477E" w:rsidP="00D67E26">
      <w:pPr>
        <w:pStyle w:val="ListParagraph"/>
        <w:spacing w:after="0" w:line="240" w:lineRule="auto"/>
        <w:ind w:left="360"/>
        <w:jc w:val="both"/>
        <w:rPr>
          <w:rFonts w:ascii="Arial" w:hAnsi="Arial" w:cs="Arial"/>
          <w:b/>
          <w:iCs/>
          <w:sz w:val="20"/>
          <w:szCs w:val="20"/>
          <w:lang w:val="en-GB"/>
        </w:rPr>
      </w:pPr>
    </w:p>
    <w:p w14:paraId="69092D89" w14:textId="06AC6611" w:rsidR="00670C06" w:rsidRDefault="00670C06" w:rsidP="00D67E26">
      <w:pPr>
        <w:pStyle w:val="ListParagraph"/>
        <w:spacing w:after="0" w:line="240" w:lineRule="auto"/>
        <w:ind w:left="360"/>
        <w:jc w:val="both"/>
        <w:rPr>
          <w:rFonts w:ascii="Arial" w:hAnsi="Arial" w:cs="Arial"/>
          <w:b/>
          <w:iCs/>
          <w:sz w:val="20"/>
          <w:szCs w:val="20"/>
          <w:lang w:val="en-GB"/>
        </w:rPr>
      </w:pPr>
      <w:r>
        <w:rPr>
          <w:rFonts w:ascii="Arial" w:hAnsi="Arial" w:cs="Arial"/>
          <w:b/>
          <w:iCs/>
          <w:sz w:val="20"/>
          <w:szCs w:val="20"/>
          <w:lang w:val="en-GB"/>
        </w:rPr>
        <w:t xml:space="preserve">Chief Investigator </w:t>
      </w:r>
    </w:p>
    <w:tbl>
      <w:tblPr>
        <w:tblStyle w:val="TableGrid"/>
        <w:tblW w:w="0" w:type="auto"/>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7666"/>
      </w:tblGrid>
      <w:tr w:rsidR="00670C06" w:rsidRPr="00542D54" w14:paraId="7E3DFDC2" w14:textId="77777777" w:rsidTr="002104C6">
        <w:tc>
          <w:tcPr>
            <w:tcW w:w="1209" w:type="dxa"/>
          </w:tcPr>
          <w:p w14:paraId="7EE7F0FE" w14:textId="77777777" w:rsidR="00670C06" w:rsidRPr="00542D54" w:rsidRDefault="00670C06" w:rsidP="002104C6">
            <w:pPr>
              <w:pStyle w:val="ListParagraph"/>
              <w:ind w:left="0"/>
              <w:jc w:val="both"/>
              <w:rPr>
                <w:rFonts w:ascii="Arial" w:hAnsi="Arial" w:cs="Arial"/>
                <w:b/>
                <w:iCs/>
                <w:lang w:val="en-GB"/>
              </w:rPr>
            </w:pPr>
            <w:r w:rsidRPr="00542D54">
              <w:rPr>
                <w:rFonts w:ascii="Arial" w:hAnsi="Arial" w:cs="Arial"/>
                <w:b/>
                <w:iCs/>
                <w:lang w:val="en-GB"/>
              </w:rPr>
              <w:t>Name</w:t>
            </w:r>
          </w:p>
        </w:tc>
        <w:tc>
          <w:tcPr>
            <w:tcW w:w="7900" w:type="dxa"/>
          </w:tcPr>
          <w:p w14:paraId="23152BCC" w14:textId="49109D83" w:rsidR="00670C06" w:rsidRPr="00542D54" w:rsidRDefault="006844AF" w:rsidP="002104C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Lauren Kelada</w:t>
            </w:r>
          </w:p>
        </w:tc>
      </w:tr>
      <w:tr w:rsidR="00670C06" w:rsidRPr="00542D54" w14:paraId="6BC8E666" w14:textId="77777777" w:rsidTr="002104C6">
        <w:tc>
          <w:tcPr>
            <w:tcW w:w="1209" w:type="dxa"/>
          </w:tcPr>
          <w:p w14:paraId="2B3CF4B6" w14:textId="77777777" w:rsidR="00670C06" w:rsidRPr="00542D54" w:rsidRDefault="00670C06" w:rsidP="002104C6">
            <w:pPr>
              <w:pStyle w:val="ListParagraph"/>
              <w:ind w:left="0"/>
              <w:jc w:val="both"/>
              <w:rPr>
                <w:rFonts w:ascii="Arial" w:hAnsi="Arial" w:cs="Arial"/>
                <w:b/>
                <w:iCs/>
                <w:lang w:val="en-GB"/>
              </w:rPr>
            </w:pPr>
            <w:r w:rsidRPr="00542D54">
              <w:rPr>
                <w:rFonts w:ascii="Arial" w:hAnsi="Arial" w:cs="Arial"/>
                <w:b/>
                <w:iCs/>
                <w:lang w:val="en-GB"/>
              </w:rPr>
              <w:t>Position</w:t>
            </w:r>
          </w:p>
        </w:tc>
        <w:tc>
          <w:tcPr>
            <w:tcW w:w="7900" w:type="dxa"/>
          </w:tcPr>
          <w:p w14:paraId="5C84C00F" w14:textId="66C78440" w:rsidR="00670C06" w:rsidRPr="00542D54" w:rsidRDefault="006844AF" w:rsidP="002104C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Post-Doctoral Fellow</w:t>
            </w:r>
          </w:p>
        </w:tc>
      </w:tr>
      <w:tr w:rsidR="00670C06" w:rsidRPr="00542D54" w14:paraId="2C06FD67" w14:textId="77777777" w:rsidTr="002104C6">
        <w:tc>
          <w:tcPr>
            <w:tcW w:w="1209" w:type="dxa"/>
          </w:tcPr>
          <w:p w14:paraId="153BC6ED" w14:textId="77777777" w:rsidR="00670C06" w:rsidRPr="00542D54" w:rsidRDefault="00670C06" w:rsidP="002104C6">
            <w:pPr>
              <w:pStyle w:val="ListParagraph"/>
              <w:ind w:left="0"/>
              <w:jc w:val="both"/>
              <w:rPr>
                <w:rFonts w:ascii="Arial" w:hAnsi="Arial" w:cs="Arial"/>
                <w:b/>
                <w:iCs/>
                <w:lang w:val="en-GB"/>
              </w:rPr>
            </w:pPr>
            <w:r w:rsidRPr="00542D54">
              <w:rPr>
                <w:rFonts w:ascii="Arial" w:hAnsi="Arial" w:cs="Arial"/>
                <w:b/>
                <w:iCs/>
                <w:lang w:val="en-GB"/>
              </w:rPr>
              <w:t>Telephone</w:t>
            </w:r>
          </w:p>
        </w:tc>
        <w:tc>
          <w:tcPr>
            <w:tcW w:w="7900" w:type="dxa"/>
          </w:tcPr>
          <w:p w14:paraId="314B2CEB" w14:textId="337D3CFA" w:rsidR="00670C06" w:rsidRPr="00542D54" w:rsidRDefault="006844AF" w:rsidP="002104C6">
            <w:pPr>
              <w:pStyle w:val="ListParagraph"/>
              <w:ind w:left="0"/>
              <w:jc w:val="both"/>
              <w:rPr>
                <w:rFonts w:ascii="Arial" w:eastAsiaTheme="minorEastAsia" w:hAnsi="Arial" w:cs="Arial"/>
                <w:iCs/>
                <w:color w:val="0000FF"/>
                <w:highlight w:val="lightGray"/>
                <w:lang w:val="en-GB" w:eastAsia="en-US"/>
              </w:rPr>
            </w:pPr>
            <w:r w:rsidRPr="00D422BB">
              <w:rPr>
                <w:rFonts w:ascii="Arial" w:hAnsi="Arial" w:cs="Arial"/>
                <w:iCs/>
                <w:lang w:val="en-GB"/>
              </w:rPr>
              <w:t>+61 (2) 9382 3116</w:t>
            </w:r>
          </w:p>
        </w:tc>
      </w:tr>
      <w:tr w:rsidR="00670C06" w:rsidRPr="00542D54" w14:paraId="683E92DE" w14:textId="77777777" w:rsidTr="002104C6">
        <w:tc>
          <w:tcPr>
            <w:tcW w:w="1209" w:type="dxa"/>
          </w:tcPr>
          <w:p w14:paraId="23341D94" w14:textId="77777777" w:rsidR="00670C06" w:rsidRPr="00542D54" w:rsidRDefault="00670C06" w:rsidP="002104C6">
            <w:pPr>
              <w:pStyle w:val="ListParagraph"/>
              <w:ind w:left="0"/>
              <w:jc w:val="both"/>
              <w:rPr>
                <w:rFonts w:ascii="Arial" w:hAnsi="Arial" w:cs="Arial"/>
                <w:b/>
                <w:iCs/>
                <w:lang w:val="en-GB"/>
              </w:rPr>
            </w:pPr>
            <w:r w:rsidRPr="00542D54">
              <w:rPr>
                <w:rFonts w:ascii="Arial" w:hAnsi="Arial" w:cs="Arial"/>
                <w:b/>
                <w:iCs/>
                <w:lang w:val="en-GB"/>
              </w:rPr>
              <w:t>Email</w:t>
            </w:r>
          </w:p>
        </w:tc>
        <w:tc>
          <w:tcPr>
            <w:tcW w:w="7900" w:type="dxa"/>
          </w:tcPr>
          <w:p w14:paraId="215F8358" w14:textId="4B32B9D3" w:rsidR="00670C06" w:rsidRPr="00542D54" w:rsidRDefault="006844AF" w:rsidP="002104C6">
            <w:pPr>
              <w:pStyle w:val="ListParagraph"/>
              <w:ind w:left="0"/>
              <w:jc w:val="both"/>
              <w:rPr>
                <w:rFonts w:ascii="Arial" w:eastAsiaTheme="minorEastAsia" w:hAnsi="Arial" w:cs="Arial"/>
                <w:iCs/>
                <w:color w:val="0000FF"/>
                <w:highlight w:val="lightGray"/>
                <w:lang w:val="en-GB" w:eastAsia="en-US"/>
              </w:rPr>
            </w:pPr>
            <w:r w:rsidRPr="00A166C2">
              <w:rPr>
                <w:rFonts w:ascii="Arial" w:hAnsi="Arial" w:cs="Arial"/>
                <w:iCs/>
                <w:lang w:val="en-GB"/>
              </w:rPr>
              <w:t>l.kelada@unsw.edu.au</w:t>
            </w:r>
          </w:p>
        </w:tc>
      </w:tr>
    </w:tbl>
    <w:p w14:paraId="72A4C434" w14:textId="77777777" w:rsidR="00670C06" w:rsidRPr="00542D54" w:rsidRDefault="00670C06" w:rsidP="00D67E26">
      <w:pPr>
        <w:pStyle w:val="ListParagraph"/>
        <w:spacing w:after="0" w:line="240" w:lineRule="auto"/>
        <w:ind w:left="360"/>
        <w:jc w:val="both"/>
        <w:rPr>
          <w:rFonts w:ascii="Arial" w:hAnsi="Arial" w:cs="Arial"/>
          <w:b/>
          <w:iCs/>
          <w:sz w:val="20"/>
          <w:szCs w:val="20"/>
          <w:lang w:val="en-GB"/>
        </w:rPr>
      </w:pPr>
    </w:p>
    <w:p w14:paraId="093C0195" w14:textId="6A578CE7" w:rsidR="00485B9A" w:rsidRPr="00542D54" w:rsidRDefault="00485B9A" w:rsidP="006844AF">
      <w:pPr>
        <w:pStyle w:val="ListParagraph"/>
        <w:spacing w:after="0" w:line="240" w:lineRule="auto"/>
        <w:ind w:left="360"/>
        <w:jc w:val="both"/>
        <w:rPr>
          <w:rFonts w:ascii="Arial" w:hAnsi="Arial" w:cs="Arial"/>
          <w:b/>
          <w:bCs/>
          <w:sz w:val="20"/>
          <w:szCs w:val="20"/>
          <w:u w:val="single"/>
        </w:rPr>
      </w:pPr>
    </w:p>
    <w:p w14:paraId="7E197F7C" w14:textId="77777777" w:rsidR="00772392" w:rsidRDefault="00772392">
      <w:pPr>
        <w:rPr>
          <w:rFonts w:ascii="Arial" w:hAnsi="Arial" w:cs="Arial"/>
          <w:b/>
          <w:bCs/>
          <w:sz w:val="28"/>
          <w:szCs w:val="28"/>
        </w:rPr>
      </w:pPr>
      <w:r>
        <w:rPr>
          <w:rFonts w:ascii="Arial" w:hAnsi="Arial" w:cs="Arial"/>
          <w:b/>
          <w:bCs/>
          <w:sz w:val="28"/>
          <w:szCs w:val="28"/>
        </w:rPr>
        <w:br w:type="page"/>
      </w:r>
    </w:p>
    <w:p w14:paraId="5E155851" w14:textId="71CDC55D" w:rsidR="00DD68E0" w:rsidRPr="00542D54" w:rsidRDefault="00DD68E0" w:rsidP="00D67E26">
      <w:pPr>
        <w:shd w:val="clear" w:color="auto" w:fill="FFFFFF" w:themeFill="background1"/>
        <w:spacing w:after="0" w:line="240" w:lineRule="auto"/>
        <w:jc w:val="both"/>
        <w:rPr>
          <w:rFonts w:ascii="Arial" w:hAnsi="Arial" w:cs="Arial"/>
          <w:b/>
          <w:bCs/>
          <w:sz w:val="28"/>
          <w:szCs w:val="28"/>
        </w:rPr>
      </w:pPr>
      <w:r w:rsidRPr="00542D54">
        <w:rPr>
          <w:rFonts w:ascii="Arial" w:hAnsi="Arial" w:cs="Arial"/>
          <w:b/>
          <w:bCs/>
          <w:sz w:val="28"/>
          <w:szCs w:val="28"/>
        </w:rPr>
        <w:lastRenderedPageBreak/>
        <w:t xml:space="preserve">Consent Form </w:t>
      </w:r>
      <w:r w:rsidR="008720F9" w:rsidRPr="00542D54">
        <w:rPr>
          <w:rFonts w:ascii="Arial" w:hAnsi="Arial" w:cs="Arial"/>
          <w:b/>
          <w:bCs/>
          <w:sz w:val="28"/>
          <w:szCs w:val="28"/>
        </w:rPr>
        <w:t xml:space="preserve">– Participant providing own consent </w:t>
      </w:r>
    </w:p>
    <w:p w14:paraId="73E9F530" w14:textId="77777777" w:rsidR="00DD68E0" w:rsidRPr="00542D54" w:rsidRDefault="00DD68E0" w:rsidP="00D67E26">
      <w:pPr>
        <w:shd w:val="clear" w:color="auto" w:fill="FFFFFF" w:themeFill="background1"/>
        <w:spacing w:after="0" w:line="240" w:lineRule="auto"/>
        <w:jc w:val="both"/>
        <w:rPr>
          <w:rFonts w:ascii="Arial" w:hAnsi="Arial" w:cs="Arial"/>
          <w:b/>
          <w:bCs/>
          <w:sz w:val="20"/>
          <w:szCs w:val="20"/>
          <w:u w:val="single"/>
        </w:rPr>
      </w:pPr>
    </w:p>
    <w:p w14:paraId="71702380" w14:textId="79C392AF" w:rsidR="00DD68E0" w:rsidRDefault="00DD68E0" w:rsidP="00D67E26">
      <w:pPr>
        <w:shd w:val="clear" w:color="auto" w:fill="FFFFFF" w:themeFill="background1"/>
        <w:spacing w:after="0" w:line="240" w:lineRule="auto"/>
        <w:jc w:val="both"/>
        <w:rPr>
          <w:rFonts w:ascii="Arial" w:hAnsi="Arial" w:cs="Arial"/>
          <w:b/>
          <w:bCs/>
          <w:sz w:val="20"/>
          <w:szCs w:val="20"/>
        </w:rPr>
      </w:pPr>
      <w:r w:rsidRPr="00542D54">
        <w:rPr>
          <w:rFonts w:ascii="Arial" w:hAnsi="Arial" w:cs="Arial"/>
          <w:b/>
          <w:bCs/>
          <w:sz w:val="20"/>
          <w:szCs w:val="20"/>
        </w:rPr>
        <w:t>Declaration by the participant</w:t>
      </w:r>
    </w:p>
    <w:p w14:paraId="5EDF3936" w14:textId="62009D8F" w:rsidR="009C43EF" w:rsidRDefault="009C43EF" w:rsidP="00D67E26">
      <w:pPr>
        <w:shd w:val="clear" w:color="auto" w:fill="FFFFFF" w:themeFill="background1"/>
        <w:spacing w:after="0" w:line="240" w:lineRule="auto"/>
        <w:jc w:val="both"/>
        <w:rPr>
          <w:rFonts w:ascii="Arial" w:hAnsi="Arial" w:cs="Arial"/>
          <w:b/>
          <w:bCs/>
          <w:sz w:val="20"/>
          <w:szCs w:val="20"/>
        </w:rPr>
      </w:pPr>
    </w:p>
    <w:p w14:paraId="4CA95D60" w14:textId="7C8C74B9" w:rsidR="0036575A" w:rsidRPr="0036575A" w:rsidRDefault="0070124D" w:rsidP="00D67E26">
      <w:pPr>
        <w:shd w:val="clear" w:color="auto" w:fill="FFFFFF" w:themeFill="background1"/>
        <w:spacing w:after="0" w:line="240" w:lineRule="auto"/>
        <w:jc w:val="both"/>
        <w:rPr>
          <w:rFonts w:ascii="Arial" w:hAnsi="Arial" w:cs="Arial"/>
          <w:sz w:val="20"/>
          <w:szCs w:val="20"/>
        </w:rPr>
      </w:pPr>
      <w:r>
        <w:rPr>
          <w:rFonts w:ascii="Arial" w:hAnsi="Arial" w:cs="Arial"/>
          <w:sz w:val="20"/>
          <w:szCs w:val="20"/>
        </w:rPr>
        <w:t>By filling in and completing the form below</w:t>
      </w:r>
      <w:r w:rsidR="0036575A" w:rsidRPr="0036575A">
        <w:rPr>
          <w:rFonts w:ascii="Arial" w:hAnsi="Arial" w:cs="Arial"/>
          <w:sz w:val="20"/>
          <w:szCs w:val="20"/>
        </w:rPr>
        <w:t>:</w:t>
      </w:r>
    </w:p>
    <w:p w14:paraId="20E83853" w14:textId="77777777" w:rsidR="0036575A" w:rsidRPr="00542D54" w:rsidRDefault="0036575A" w:rsidP="00D67E26">
      <w:pPr>
        <w:shd w:val="clear" w:color="auto" w:fill="FFFFFF" w:themeFill="background1"/>
        <w:spacing w:after="0" w:line="240" w:lineRule="auto"/>
        <w:jc w:val="both"/>
        <w:rPr>
          <w:rFonts w:ascii="Arial" w:hAnsi="Arial" w:cs="Arial"/>
          <w:b/>
          <w:bCs/>
          <w:sz w:val="20"/>
          <w:szCs w:val="20"/>
        </w:rPr>
      </w:pPr>
    </w:p>
    <w:p w14:paraId="351EB5AC" w14:textId="77777777" w:rsidR="00272907" w:rsidRPr="00542D54" w:rsidRDefault="00272907" w:rsidP="0036575A">
      <w:pPr>
        <w:numPr>
          <w:ilvl w:val="0"/>
          <w:numId w:val="33"/>
        </w:numPr>
        <w:shd w:val="clear" w:color="auto" w:fill="FFFFFF" w:themeFill="background1"/>
        <w:spacing w:after="0" w:line="240" w:lineRule="auto"/>
        <w:jc w:val="both"/>
        <w:rPr>
          <w:rFonts w:ascii="Arial" w:hAnsi="Arial" w:cs="Arial"/>
          <w:bCs/>
          <w:sz w:val="20"/>
          <w:szCs w:val="20"/>
        </w:rPr>
      </w:pPr>
      <w:r w:rsidRPr="00542D54">
        <w:rPr>
          <w:rFonts w:ascii="Arial" w:hAnsi="Arial" w:cs="Arial"/>
          <w:bCs/>
          <w:sz w:val="20"/>
          <w:szCs w:val="20"/>
        </w:rPr>
        <w:t xml:space="preserve">I understand I am being asked to provide consent to participate in this research </w:t>
      </w:r>
      <w:r w:rsidR="0070248F" w:rsidRPr="00542D54">
        <w:rPr>
          <w:rFonts w:ascii="Arial" w:hAnsi="Arial" w:cs="Arial"/>
          <w:bCs/>
          <w:sz w:val="20"/>
          <w:szCs w:val="20"/>
        </w:rPr>
        <w:t>study</w:t>
      </w:r>
      <w:r w:rsidRPr="00542D54">
        <w:rPr>
          <w:rFonts w:ascii="Arial" w:hAnsi="Arial" w:cs="Arial"/>
          <w:bCs/>
          <w:sz w:val="20"/>
          <w:szCs w:val="20"/>
        </w:rPr>
        <w:t>;</w:t>
      </w:r>
    </w:p>
    <w:p w14:paraId="762C59AD" w14:textId="396B6A44" w:rsidR="00272907" w:rsidRDefault="00272907" w:rsidP="0036575A">
      <w:pPr>
        <w:numPr>
          <w:ilvl w:val="0"/>
          <w:numId w:val="33"/>
        </w:numPr>
        <w:shd w:val="clear" w:color="auto" w:fill="FFFFFF" w:themeFill="background1"/>
        <w:spacing w:after="0" w:line="240" w:lineRule="auto"/>
        <w:jc w:val="both"/>
        <w:rPr>
          <w:rFonts w:ascii="Arial" w:hAnsi="Arial" w:cs="Arial"/>
          <w:bCs/>
          <w:sz w:val="20"/>
          <w:szCs w:val="20"/>
        </w:rPr>
      </w:pPr>
      <w:r w:rsidRPr="00542D54">
        <w:rPr>
          <w:rFonts w:ascii="Arial" w:hAnsi="Arial" w:cs="Arial"/>
          <w:bCs/>
          <w:sz w:val="20"/>
          <w:szCs w:val="20"/>
        </w:rPr>
        <w:t xml:space="preserve">I have read the Participant Information </w:t>
      </w:r>
      <w:r w:rsidR="0036575A" w:rsidRPr="00542D54">
        <w:rPr>
          <w:rFonts w:ascii="Arial" w:hAnsi="Arial" w:cs="Arial"/>
          <w:bCs/>
          <w:sz w:val="20"/>
          <w:szCs w:val="20"/>
        </w:rPr>
        <w:t>Sheet,</w:t>
      </w:r>
      <w:r w:rsidRPr="00542D54">
        <w:rPr>
          <w:rFonts w:ascii="Arial" w:hAnsi="Arial" w:cs="Arial"/>
          <w:bCs/>
          <w:sz w:val="20"/>
          <w:szCs w:val="20"/>
        </w:rPr>
        <w:t xml:space="preserve"> </w:t>
      </w:r>
      <w:r w:rsidR="007364E4" w:rsidRPr="00542D54">
        <w:rPr>
          <w:rFonts w:ascii="Arial" w:hAnsi="Arial" w:cs="Arial"/>
          <w:bCs/>
          <w:sz w:val="20"/>
          <w:szCs w:val="20"/>
        </w:rPr>
        <w:t xml:space="preserve">or it has been provided to </w:t>
      </w:r>
      <w:r w:rsidRPr="00542D54">
        <w:rPr>
          <w:rFonts w:ascii="Arial" w:hAnsi="Arial" w:cs="Arial"/>
          <w:bCs/>
          <w:sz w:val="20"/>
          <w:szCs w:val="20"/>
        </w:rPr>
        <w:t xml:space="preserve">me in a language that I understand; </w:t>
      </w:r>
    </w:p>
    <w:p w14:paraId="1E794C05" w14:textId="3CAEB6B8" w:rsidR="00272907" w:rsidRPr="00542D54" w:rsidRDefault="00272907" w:rsidP="0036575A">
      <w:pPr>
        <w:numPr>
          <w:ilvl w:val="0"/>
          <w:numId w:val="33"/>
        </w:numPr>
        <w:shd w:val="clear" w:color="auto" w:fill="FFFFFF" w:themeFill="background1"/>
        <w:spacing w:after="0" w:line="240" w:lineRule="auto"/>
        <w:jc w:val="both"/>
        <w:rPr>
          <w:rFonts w:ascii="Arial" w:hAnsi="Arial" w:cs="Arial"/>
          <w:bCs/>
          <w:sz w:val="20"/>
          <w:szCs w:val="20"/>
        </w:rPr>
      </w:pPr>
      <w:r w:rsidRPr="00542D54">
        <w:rPr>
          <w:rFonts w:ascii="Arial" w:hAnsi="Arial" w:cs="Arial"/>
          <w:bCs/>
          <w:sz w:val="20"/>
          <w:szCs w:val="20"/>
        </w:rPr>
        <w:t xml:space="preserve">I provide my consent for the </w:t>
      </w:r>
      <w:r w:rsidR="007364E4" w:rsidRPr="00542D54">
        <w:rPr>
          <w:rFonts w:ascii="Arial" w:hAnsi="Arial" w:cs="Arial"/>
          <w:bCs/>
          <w:sz w:val="20"/>
          <w:szCs w:val="20"/>
        </w:rPr>
        <w:t>information collected about me</w:t>
      </w:r>
      <w:r w:rsidRPr="00542D54">
        <w:rPr>
          <w:rFonts w:ascii="Arial" w:hAnsi="Arial" w:cs="Arial"/>
          <w:bCs/>
          <w:sz w:val="20"/>
          <w:szCs w:val="20"/>
        </w:rPr>
        <w:t xml:space="preserve"> to be used </w:t>
      </w:r>
      <w:r w:rsidR="002748CA">
        <w:rPr>
          <w:rFonts w:ascii="Arial" w:hAnsi="Arial" w:cs="Arial"/>
          <w:bCs/>
          <w:sz w:val="20"/>
          <w:szCs w:val="20"/>
        </w:rPr>
        <w:t>as described in section 7 of this document.</w:t>
      </w:r>
    </w:p>
    <w:p w14:paraId="2E660D32" w14:textId="3B62C8AC" w:rsidR="00272907" w:rsidRDefault="00272907" w:rsidP="0036575A">
      <w:pPr>
        <w:numPr>
          <w:ilvl w:val="0"/>
          <w:numId w:val="33"/>
        </w:numPr>
        <w:shd w:val="clear" w:color="auto" w:fill="FFFFFF" w:themeFill="background1"/>
        <w:spacing w:after="0" w:line="240" w:lineRule="auto"/>
        <w:jc w:val="both"/>
        <w:rPr>
          <w:rFonts w:ascii="Arial" w:hAnsi="Arial" w:cs="Arial"/>
          <w:bCs/>
          <w:sz w:val="20"/>
          <w:szCs w:val="20"/>
        </w:rPr>
      </w:pPr>
      <w:r w:rsidRPr="00542D54">
        <w:rPr>
          <w:rFonts w:ascii="Arial" w:hAnsi="Arial" w:cs="Arial"/>
          <w:bCs/>
          <w:sz w:val="20"/>
          <w:szCs w:val="20"/>
        </w:rPr>
        <w:t xml:space="preserve">I </w:t>
      </w:r>
      <w:r w:rsidR="007364E4" w:rsidRPr="00542D54">
        <w:rPr>
          <w:rFonts w:ascii="Arial" w:hAnsi="Arial" w:cs="Arial"/>
          <w:bCs/>
          <w:sz w:val="20"/>
          <w:szCs w:val="20"/>
        </w:rPr>
        <w:t xml:space="preserve">understand that if </w:t>
      </w:r>
      <w:r w:rsidR="0036575A" w:rsidRPr="00542D54">
        <w:rPr>
          <w:rFonts w:ascii="Arial" w:hAnsi="Arial" w:cs="Arial"/>
          <w:bCs/>
          <w:sz w:val="20"/>
          <w:szCs w:val="20"/>
        </w:rPr>
        <w:t>necessary,</w:t>
      </w:r>
      <w:r w:rsidR="007364E4" w:rsidRPr="00542D54">
        <w:rPr>
          <w:rFonts w:ascii="Arial" w:hAnsi="Arial" w:cs="Arial"/>
          <w:bCs/>
          <w:sz w:val="20"/>
          <w:szCs w:val="20"/>
        </w:rPr>
        <w:t xml:space="preserve"> I can </w:t>
      </w:r>
      <w:r w:rsidRPr="00542D54">
        <w:rPr>
          <w:rFonts w:ascii="Arial" w:hAnsi="Arial" w:cs="Arial"/>
          <w:bCs/>
          <w:sz w:val="20"/>
          <w:szCs w:val="20"/>
        </w:rPr>
        <w:t xml:space="preserve">ask questions </w:t>
      </w:r>
      <w:r w:rsidR="007364E4" w:rsidRPr="00542D54">
        <w:rPr>
          <w:rFonts w:ascii="Arial" w:hAnsi="Arial" w:cs="Arial"/>
          <w:bCs/>
          <w:sz w:val="20"/>
          <w:szCs w:val="20"/>
        </w:rPr>
        <w:t>and the research team will respond to my questions.</w:t>
      </w:r>
    </w:p>
    <w:p w14:paraId="7BB09775" w14:textId="729CD343" w:rsidR="00E82C77" w:rsidRPr="00774521" w:rsidRDefault="00E82C77" w:rsidP="00E82C77">
      <w:pPr>
        <w:numPr>
          <w:ilvl w:val="0"/>
          <w:numId w:val="33"/>
        </w:numPr>
        <w:shd w:val="clear" w:color="auto" w:fill="FFFFFF" w:themeFill="background1"/>
        <w:spacing w:after="0" w:line="240" w:lineRule="auto"/>
        <w:jc w:val="both"/>
        <w:rPr>
          <w:rFonts w:ascii="Arial" w:hAnsi="Arial" w:cs="Arial"/>
          <w:bCs/>
          <w:iCs/>
          <w:sz w:val="20"/>
          <w:szCs w:val="20"/>
          <w:lang w:val="en-GB"/>
        </w:rPr>
      </w:pPr>
      <w:r w:rsidRPr="00E82C77">
        <w:rPr>
          <w:rFonts w:ascii="Arial" w:hAnsi="Arial" w:cs="Arial"/>
          <w:bCs/>
          <w:iCs/>
          <w:sz w:val="20"/>
          <w:szCs w:val="20"/>
          <w:lang w:val="en-GB"/>
        </w:rPr>
        <w:t xml:space="preserve">I freely agree to participate in this research study as described and understand that I am free to withdraw at any time during the study and withdrawal will not affect my relationship with any of the named </w:t>
      </w:r>
      <w:r w:rsidRPr="00774521">
        <w:rPr>
          <w:rFonts w:ascii="Arial" w:hAnsi="Arial" w:cs="Arial"/>
          <w:bCs/>
          <w:iCs/>
          <w:sz w:val="20"/>
          <w:szCs w:val="20"/>
          <w:lang w:val="en-GB"/>
        </w:rPr>
        <w:t>organisations and/or research team members;</w:t>
      </w:r>
    </w:p>
    <w:p w14:paraId="449B282D" w14:textId="6496512C" w:rsidR="00E5340B" w:rsidRPr="00774521" w:rsidRDefault="00E5340B" w:rsidP="00C873CC">
      <w:pPr>
        <w:numPr>
          <w:ilvl w:val="0"/>
          <w:numId w:val="33"/>
        </w:numPr>
        <w:shd w:val="clear" w:color="auto" w:fill="FFFFFF" w:themeFill="background1"/>
        <w:spacing w:after="0" w:line="240" w:lineRule="auto"/>
        <w:rPr>
          <w:rFonts w:ascii="Arial" w:hAnsi="Arial" w:cs="Arial"/>
          <w:bCs/>
          <w:iCs/>
          <w:noProof/>
          <w:sz w:val="20"/>
          <w:szCs w:val="20"/>
          <w:lang w:val="en-GB"/>
        </w:rPr>
      </w:pPr>
      <w:r w:rsidRPr="00774521">
        <w:rPr>
          <w:rFonts w:ascii="Arial" w:hAnsi="Arial" w:cs="Arial"/>
          <w:bCs/>
          <w:iCs/>
          <w:noProof/>
          <w:sz w:val="20"/>
          <w:szCs w:val="20"/>
          <w:lang w:val="en-GB"/>
        </w:rPr>
        <w:t xml:space="preserve">A copy of the participant information statement and consent form was </w:t>
      </w:r>
      <w:r w:rsidR="00C873CC" w:rsidRPr="00774521">
        <w:rPr>
          <w:rFonts w:ascii="Arial" w:hAnsi="Arial" w:cs="Arial"/>
          <w:bCs/>
          <w:iCs/>
          <w:noProof/>
          <w:sz w:val="20"/>
          <w:szCs w:val="20"/>
          <w:lang w:val="en-GB"/>
        </w:rPr>
        <w:t>provided to me via email.</w:t>
      </w:r>
    </w:p>
    <w:p w14:paraId="5D7A521D" w14:textId="0BDD8822" w:rsidR="00C873CC" w:rsidRPr="00774521" w:rsidRDefault="00C873CC" w:rsidP="00C873CC">
      <w:pPr>
        <w:numPr>
          <w:ilvl w:val="0"/>
          <w:numId w:val="33"/>
        </w:numPr>
        <w:shd w:val="clear" w:color="auto" w:fill="FFFFFF" w:themeFill="background1"/>
        <w:spacing w:after="0" w:line="240" w:lineRule="auto"/>
        <w:rPr>
          <w:rFonts w:ascii="Arial" w:hAnsi="Arial" w:cs="Arial"/>
          <w:bCs/>
          <w:iCs/>
          <w:noProof/>
          <w:sz w:val="20"/>
          <w:szCs w:val="20"/>
          <w:lang w:val="en-GB"/>
        </w:rPr>
      </w:pPr>
      <w:r w:rsidRPr="00774521">
        <w:rPr>
          <w:rFonts w:ascii="Arial" w:hAnsi="Arial" w:cs="Arial"/>
          <w:bCs/>
          <w:iCs/>
          <w:noProof/>
          <w:sz w:val="20"/>
          <w:szCs w:val="20"/>
          <w:lang w:val="en-GB"/>
        </w:rPr>
        <w:t>I understand that the results of the research will be made available on the [insert school/faculty/organisation] website.</w:t>
      </w:r>
    </w:p>
    <w:p w14:paraId="1684F3F9" w14:textId="5F393F0F" w:rsidR="00C873CC" w:rsidRPr="00774521" w:rsidRDefault="00C873CC" w:rsidP="00C873CC">
      <w:pPr>
        <w:numPr>
          <w:ilvl w:val="0"/>
          <w:numId w:val="33"/>
        </w:numPr>
        <w:shd w:val="clear" w:color="auto" w:fill="FFFFFF" w:themeFill="background1"/>
        <w:spacing w:after="0" w:line="240" w:lineRule="auto"/>
        <w:rPr>
          <w:rFonts w:ascii="Arial" w:hAnsi="Arial" w:cs="Arial"/>
          <w:bCs/>
          <w:iCs/>
          <w:noProof/>
          <w:sz w:val="20"/>
          <w:szCs w:val="20"/>
          <w:lang w:val="en-GB"/>
        </w:rPr>
      </w:pPr>
      <w:r w:rsidRPr="00774521">
        <w:rPr>
          <w:rFonts w:ascii="Arial" w:hAnsi="Arial" w:cs="Arial"/>
          <w:bCs/>
          <w:iCs/>
          <w:noProof/>
          <w:sz w:val="20"/>
          <w:szCs w:val="20"/>
          <w:lang w:val="en-GB"/>
        </w:rPr>
        <w:t>I would like to receive a copy of the study results via email or post, I have provided my details below and ask that they be used for this purpose only.</w:t>
      </w:r>
    </w:p>
    <w:p w14:paraId="05906576" w14:textId="62CCB03A" w:rsidR="00C873CC" w:rsidRPr="00774521" w:rsidRDefault="00C873CC" w:rsidP="00C873CC">
      <w:pPr>
        <w:numPr>
          <w:ilvl w:val="0"/>
          <w:numId w:val="33"/>
        </w:numPr>
        <w:shd w:val="clear" w:color="auto" w:fill="FFFFFF" w:themeFill="background1"/>
        <w:spacing w:after="0" w:line="240" w:lineRule="auto"/>
        <w:rPr>
          <w:rFonts w:ascii="Arial" w:hAnsi="Arial" w:cs="Arial"/>
          <w:bCs/>
          <w:iCs/>
          <w:noProof/>
          <w:sz w:val="20"/>
          <w:szCs w:val="20"/>
          <w:lang w:val="en-GB"/>
        </w:rPr>
      </w:pPr>
      <w:r w:rsidRPr="00774521">
        <w:rPr>
          <w:rFonts w:ascii="Arial" w:hAnsi="Arial" w:cs="Arial"/>
          <w:bCs/>
          <w:iCs/>
          <w:noProof/>
          <w:sz w:val="20"/>
          <w:szCs w:val="20"/>
          <w:lang w:val="en-GB"/>
        </w:rPr>
        <w:t xml:space="preserve">I am providing my contact details to allow the research team to send me reimbursement. </w:t>
      </w:r>
    </w:p>
    <w:p w14:paraId="5BE38663" w14:textId="77777777" w:rsidR="00531C8A" w:rsidRPr="00774521" w:rsidRDefault="00531C8A" w:rsidP="00531C8A">
      <w:pPr>
        <w:numPr>
          <w:ilvl w:val="0"/>
          <w:numId w:val="33"/>
        </w:numPr>
        <w:shd w:val="clear" w:color="auto" w:fill="FFFFFF" w:themeFill="background1"/>
        <w:spacing w:after="0" w:line="240" w:lineRule="auto"/>
        <w:jc w:val="both"/>
        <w:rPr>
          <w:rFonts w:ascii="Arial" w:hAnsi="Arial" w:cs="Arial"/>
          <w:bCs/>
          <w:iCs/>
          <w:noProof/>
          <w:sz w:val="20"/>
          <w:szCs w:val="20"/>
          <w:lang w:val="en-GB"/>
        </w:rPr>
      </w:pPr>
      <w:r w:rsidRPr="00774521">
        <w:rPr>
          <w:rFonts w:ascii="Arial" w:hAnsi="Arial" w:cs="Arial"/>
          <w:bCs/>
          <w:iCs/>
          <w:noProof/>
          <w:sz w:val="20"/>
          <w:szCs w:val="20"/>
          <w:lang w:val="en-GB"/>
        </w:rPr>
        <w:t xml:space="preserve">I provide my consent for the information collected about me to made available to other researchers as described at section 7 of this document. </w:t>
      </w:r>
    </w:p>
    <w:p w14:paraId="42A769CB" w14:textId="77777777" w:rsidR="00531C8A" w:rsidRPr="00774521" w:rsidRDefault="00531C8A" w:rsidP="00531C8A">
      <w:pPr>
        <w:numPr>
          <w:ilvl w:val="0"/>
          <w:numId w:val="33"/>
        </w:numPr>
        <w:shd w:val="clear" w:color="auto" w:fill="FFFFFF" w:themeFill="background1"/>
        <w:spacing w:after="0" w:line="240" w:lineRule="auto"/>
        <w:jc w:val="both"/>
        <w:rPr>
          <w:rFonts w:ascii="Arial" w:hAnsi="Arial" w:cs="Arial"/>
          <w:bCs/>
          <w:iCs/>
          <w:noProof/>
          <w:sz w:val="20"/>
          <w:szCs w:val="20"/>
          <w:lang w:val="en-GB"/>
        </w:rPr>
      </w:pPr>
      <w:r w:rsidRPr="00774521">
        <w:rPr>
          <w:rFonts w:ascii="Arial" w:hAnsi="Arial" w:cs="Arial"/>
          <w:bCs/>
          <w:iCs/>
          <w:noProof/>
          <w:sz w:val="20"/>
          <w:szCs w:val="20"/>
          <w:lang w:val="en-GB"/>
        </w:rPr>
        <w:t xml:space="preserve">I provide my consent for my name and contact details to be retained in a register so I can be contacted about other research projects in the future. </w:t>
      </w:r>
    </w:p>
    <w:p w14:paraId="2A6F0454" w14:textId="70B51B86" w:rsidR="00BF5F58" w:rsidRPr="00774521" w:rsidRDefault="00BF5F58" w:rsidP="00531C8A">
      <w:pPr>
        <w:numPr>
          <w:ilvl w:val="0"/>
          <w:numId w:val="33"/>
        </w:numPr>
        <w:shd w:val="clear" w:color="auto" w:fill="FFFFFF" w:themeFill="background1"/>
        <w:spacing w:after="0" w:line="240" w:lineRule="auto"/>
        <w:jc w:val="both"/>
        <w:rPr>
          <w:rFonts w:ascii="Arial" w:hAnsi="Arial" w:cs="Arial"/>
          <w:bCs/>
          <w:iCs/>
          <w:noProof/>
          <w:sz w:val="20"/>
          <w:szCs w:val="20"/>
          <w:lang w:val="en-GB"/>
        </w:rPr>
      </w:pPr>
      <w:r w:rsidRPr="00774521">
        <w:rPr>
          <w:rFonts w:ascii="Arial" w:hAnsi="Arial" w:cs="Arial"/>
          <w:bCs/>
          <w:iCs/>
          <w:noProof/>
          <w:sz w:val="20"/>
          <w:szCs w:val="20"/>
          <w:lang w:val="en-GB"/>
        </w:rPr>
        <w:t>I understand that my nominated trusted healthcare professional/support person’s contact details may be used to contact them in the case where the Cascade research team has sufficient concerns about my wellbeing.</w:t>
      </w:r>
    </w:p>
    <w:p w14:paraId="5E862919" w14:textId="77777777" w:rsidR="00531C8A" w:rsidRPr="00C873CC" w:rsidRDefault="00531C8A" w:rsidP="00531C8A">
      <w:pPr>
        <w:shd w:val="clear" w:color="auto" w:fill="FFFFFF" w:themeFill="background1"/>
        <w:spacing w:after="0" w:line="240" w:lineRule="auto"/>
        <w:ind w:left="360"/>
        <w:rPr>
          <w:rFonts w:ascii="Arial" w:hAnsi="Arial" w:cs="Arial"/>
          <w:bCs/>
          <w:iCs/>
          <w:noProof/>
          <w:color w:val="0000FF"/>
          <w:sz w:val="20"/>
          <w:szCs w:val="20"/>
          <w:lang w:val="en-GB"/>
        </w:rPr>
      </w:pPr>
    </w:p>
    <w:p w14:paraId="4C2142D2" w14:textId="77777777" w:rsidR="00C873CC" w:rsidRPr="00542D54" w:rsidRDefault="00C873CC" w:rsidP="00C873CC">
      <w:pPr>
        <w:shd w:val="clear" w:color="auto" w:fill="FFFFFF" w:themeFill="background1"/>
        <w:spacing w:after="0" w:line="240" w:lineRule="auto"/>
        <w:ind w:left="360"/>
        <w:jc w:val="both"/>
        <w:rPr>
          <w:rFonts w:ascii="Arial" w:hAnsi="Arial" w:cs="Arial"/>
          <w:b/>
          <w:bCs/>
          <w:sz w:val="20"/>
          <w:szCs w:val="20"/>
        </w:rPr>
      </w:pPr>
      <w:r w:rsidRPr="00542D54">
        <w:rPr>
          <w:rFonts w:ascii="Arial" w:hAnsi="Arial" w:cs="Arial"/>
          <w:b/>
          <w:bCs/>
          <w:sz w:val="20"/>
          <w:szCs w:val="20"/>
        </w:rPr>
        <w:t xml:space="preserve">Name: _____________________________________ </w:t>
      </w:r>
    </w:p>
    <w:p w14:paraId="330D520C" w14:textId="77777777" w:rsidR="00C873CC" w:rsidRPr="00542D54" w:rsidRDefault="00C873CC" w:rsidP="00C873CC">
      <w:pPr>
        <w:shd w:val="clear" w:color="auto" w:fill="FFFFFF" w:themeFill="background1"/>
        <w:spacing w:after="0" w:line="240" w:lineRule="auto"/>
        <w:ind w:left="360"/>
        <w:jc w:val="both"/>
        <w:rPr>
          <w:rFonts w:ascii="Arial" w:hAnsi="Arial" w:cs="Arial"/>
          <w:b/>
          <w:bCs/>
          <w:sz w:val="20"/>
          <w:szCs w:val="20"/>
        </w:rPr>
      </w:pPr>
    </w:p>
    <w:p w14:paraId="21117572" w14:textId="77777777" w:rsidR="00C873CC" w:rsidRPr="00542D54" w:rsidRDefault="00C873CC" w:rsidP="00C873CC">
      <w:pPr>
        <w:shd w:val="clear" w:color="auto" w:fill="FFFFFF" w:themeFill="background1"/>
        <w:spacing w:after="0" w:line="240" w:lineRule="auto"/>
        <w:ind w:left="360"/>
        <w:jc w:val="both"/>
        <w:rPr>
          <w:rFonts w:ascii="Arial" w:hAnsi="Arial" w:cs="Arial"/>
          <w:b/>
          <w:bCs/>
          <w:sz w:val="20"/>
          <w:szCs w:val="20"/>
        </w:rPr>
      </w:pPr>
      <w:r w:rsidRPr="00542D54">
        <w:rPr>
          <w:rFonts w:ascii="Arial" w:hAnsi="Arial" w:cs="Arial"/>
          <w:b/>
          <w:bCs/>
          <w:sz w:val="20"/>
          <w:szCs w:val="20"/>
        </w:rPr>
        <w:t>Address: ___________________________________</w:t>
      </w:r>
    </w:p>
    <w:p w14:paraId="35D35D26" w14:textId="77777777" w:rsidR="00C873CC" w:rsidRPr="00542D54" w:rsidRDefault="00C873CC" w:rsidP="00C873CC">
      <w:pPr>
        <w:shd w:val="clear" w:color="auto" w:fill="FFFFFF" w:themeFill="background1"/>
        <w:spacing w:after="0" w:line="240" w:lineRule="auto"/>
        <w:ind w:left="360"/>
        <w:jc w:val="both"/>
        <w:rPr>
          <w:rFonts w:ascii="Arial" w:hAnsi="Arial" w:cs="Arial"/>
          <w:b/>
          <w:bCs/>
          <w:sz w:val="20"/>
          <w:szCs w:val="20"/>
        </w:rPr>
      </w:pPr>
    </w:p>
    <w:p w14:paraId="08A94044" w14:textId="77777777" w:rsidR="00C873CC" w:rsidRPr="00542D54" w:rsidRDefault="00C873CC" w:rsidP="00C873CC">
      <w:pPr>
        <w:shd w:val="clear" w:color="auto" w:fill="FFFFFF" w:themeFill="background1"/>
        <w:spacing w:after="0" w:line="240" w:lineRule="auto"/>
        <w:ind w:left="360"/>
        <w:jc w:val="both"/>
        <w:rPr>
          <w:rFonts w:ascii="Arial" w:hAnsi="Arial" w:cs="Arial"/>
          <w:b/>
          <w:bCs/>
          <w:sz w:val="20"/>
          <w:szCs w:val="20"/>
        </w:rPr>
      </w:pPr>
      <w:r w:rsidRPr="00542D54">
        <w:rPr>
          <w:rFonts w:ascii="Arial" w:hAnsi="Arial" w:cs="Arial"/>
          <w:b/>
          <w:bCs/>
          <w:sz w:val="20"/>
          <w:szCs w:val="20"/>
        </w:rPr>
        <w:t>Email Address: ______________________________</w:t>
      </w:r>
    </w:p>
    <w:p w14:paraId="49E2D18D" w14:textId="77777777" w:rsidR="00A64990" w:rsidRPr="00531C8A" w:rsidRDefault="00A64990" w:rsidP="00531C8A">
      <w:pPr>
        <w:shd w:val="clear" w:color="auto" w:fill="FFFFFF" w:themeFill="background1"/>
        <w:spacing w:after="0" w:line="240" w:lineRule="auto"/>
        <w:jc w:val="both"/>
        <w:rPr>
          <w:rFonts w:ascii="Arial" w:hAnsi="Arial" w:cs="Arial"/>
          <w:b/>
          <w:bCs/>
          <w:sz w:val="20"/>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A64990" w:rsidRPr="00542D54" w14:paraId="67D30212" w14:textId="77777777" w:rsidTr="00BC1D52">
        <w:trPr>
          <w:trHeight w:val="754"/>
        </w:trPr>
        <w:tc>
          <w:tcPr>
            <w:tcW w:w="3180" w:type="dxa"/>
            <w:vAlign w:val="center"/>
          </w:tcPr>
          <w:p w14:paraId="1D8DE691" w14:textId="77777777" w:rsidR="00A64990" w:rsidRPr="00542D54" w:rsidRDefault="00A52028" w:rsidP="00D67E26">
            <w:pPr>
              <w:shd w:val="clear" w:color="auto" w:fill="FFFFFF" w:themeFill="background1"/>
              <w:jc w:val="center"/>
              <w:rPr>
                <w:rFonts w:ascii="Arial" w:hAnsi="Arial" w:cs="Arial"/>
                <w:b/>
                <w:bCs/>
                <w:sz w:val="18"/>
                <w:szCs w:val="18"/>
                <w:lang w:val="en-GB"/>
              </w:rPr>
            </w:pPr>
            <w:r w:rsidRPr="00542D54">
              <w:rPr>
                <w:rFonts w:ascii="Arial" w:hAnsi="Arial" w:cs="Arial"/>
                <w:b/>
                <w:bCs/>
                <w:sz w:val="18"/>
                <w:szCs w:val="18"/>
                <w:lang w:val="en-GB"/>
              </w:rPr>
              <w:t>I agree, s</w:t>
            </w:r>
            <w:r w:rsidR="00A64990" w:rsidRPr="00542D54">
              <w:rPr>
                <w:rFonts w:ascii="Arial" w:hAnsi="Arial" w:cs="Arial"/>
                <w:b/>
                <w:bCs/>
                <w:sz w:val="18"/>
                <w:szCs w:val="18"/>
                <w:lang w:val="en-GB"/>
              </w:rPr>
              <w:t>tart questionnaire</w:t>
            </w:r>
          </w:p>
        </w:tc>
      </w:tr>
    </w:tbl>
    <w:p w14:paraId="25034BA0" w14:textId="3ED0C121" w:rsidR="00DD68E0" w:rsidRDefault="00DD68E0" w:rsidP="00D67E26">
      <w:pPr>
        <w:shd w:val="clear" w:color="auto" w:fill="FFFFFF" w:themeFill="background1"/>
        <w:spacing w:after="0" w:line="240" w:lineRule="auto"/>
        <w:jc w:val="both"/>
        <w:rPr>
          <w:rFonts w:ascii="Arial" w:hAnsi="Arial" w:cs="Arial"/>
          <w:b/>
          <w:bCs/>
          <w:sz w:val="20"/>
          <w:szCs w:val="20"/>
          <w:u w:val="single"/>
        </w:rPr>
      </w:pPr>
    </w:p>
    <w:p w14:paraId="698DD6FE" w14:textId="017DBD79" w:rsidR="0036575A" w:rsidRDefault="0036575A" w:rsidP="00D67E26">
      <w:pPr>
        <w:shd w:val="clear" w:color="auto" w:fill="FFFFFF" w:themeFill="background1"/>
        <w:spacing w:after="0" w:line="240" w:lineRule="auto"/>
        <w:jc w:val="both"/>
        <w:rPr>
          <w:rFonts w:ascii="Arial" w:hAnsi="Arial" w:cs="Arial"/>
          <w:b/>
          <w:bCs/>
          <w:sz w:val="20"/>
          <w:szCs w:val="20"/>
          <w:u w:val="single"/>
        </w:rPr>
      </w:pPr>
    </w:p>
    <w:p w14:paraId="4FDA6D59" w14:textId="77777777" w:rsidR="0036575A" w:rsidRPr="00542D54" w:rsidRDefault="0036575A" w:rsidP="00D67E26">
      <w:pPr>
        <w:shd w:val="clear" w:color="auto" w:fill="FFFFFF" w:themeFill="background1"/>
        <w:spacing w:after="0" w:line="240" w:lineRule="auto"/>
        <w:jc w:val="both"/>
        <w:rPr>
          <w:rFonts w:ascii="Arial" w:hAnsi="Arial" w:cs="Arial"/>
          <w:b/>
          <w:bCs/>
          <w:sz w:val="20"/>
          <w:szCs w:val="20"/>
          <w:u w:val="single"/>
        </w:rPr>
      </w:pPr>
    </w:p>
    <w:p w14:paraId="07C4FAC7" w14:textId="77777777" w:rsidR="00BA095D" w:rsidRPr="00542D54" w:rsidRDefault="00BA095D" w:rsidP="00D67E26">
      <w:pPr>
        <w:shd w:val="clear" w:color="auto" w:fill="FFFFFF" w:themeFill="background1"/>
        <w:spacing w:after="0" w:line="240" w:lineRule="auto"/>
        <w:jc w:val="both"/>
        <w:rPr>
          <w:rFonts w:ascii="Arial" w:hAnsi="Arial" w:cs="Arial"/>
          <w:b/>
          <w:bCs/>
          <w:sz w:val="20"/>
          <w:szCs w:val="20"/>
          <w:u w:val="single"/>
        </w:rPr>
      </w:pPr>
    </w:p>
    <w:p w14:paraId="2AD54FAE" w14:textId="77777777" w:rsidR="00BA095D" w:rsidRPr="00542D54" w:rsidRDefault="00BA095D" w:rsidP="00D67E26">
      <w:pPr>
        <w:shd w:val="clear" w:color="auto" w:fill="FFFFFF" w:themeFill="background1"/>
        <w:spacing w:after="0" w:line="240" w:lineRule="auto"/>
        <w:jc w:val="both"/>
        <w:rPr>
          <w:rFonts w:ascii="Arial" w:hAnsi="Arial" w:cs="Arial"/>
          <w:b/>
          <w:bCs/>
          <w:sz w:val="20"/>
          <w:szCs w:val="20"/>
          <w:u w:val="single"/>
        </w:rPr>
      </w:pPr>
    </w:p>
    <w:p w14:paraId="5314A87D" w14:textId="333CBE3F" w:rsidR="009B5414" w:rsidRPr="00772392" w:rsidRDefault="00DD68E0" w:rsidP="00D67E26">
      <w:pPr>
        <w:shd w:val="clear" w:color="auto" w:fill="FFFFFF" w:themeFill="background1"/>
        <w:spacing w:after="0" w:line="240" w:lineRule="auto"/>
        <w:jc w:val="both"/>
        <w:rPr>
          <w:rFonts w:ascii="Arial" w:hAnsi="Arial" w:cs="Arial"/>
          <w:b/>
          <w:bCs/>
          <w:sz w:val="20"/>
          <w:szCs w:val="20"/>
          <w:u w:val="single"/>
        </w:rPr>
      </w:pPr>
      <w:r w:rsidRPr="00542D54">
        <w:rPr>
          <w:rFonts w:ascii="Arial" w:hAnsi="Arial" w:cs="Arial"/>
          <w:sz w:val="20"/>
          <w:szCs w:val="20"/>
        </w:rPr>
        <w:br w:type="page"/>
      </w:r>
    </w:p>
    <w:p w14:paraId="5A9099F3" w14:textId="77777777" w:rsidR="00A33EC6" w:rsidRPr="00542D54" w:rsidRDefault="00A33EC6" w:rsidP="00D67E26">
      <w:pPr>
        <w:shd w:val="clear" w:color="auto" w:fill="FFFFFF" w:themeFill="background1"/>
        <w:spacing w:after="0" w:line="240" w:lineRule="auto"/>
        <w:jc w:val="both"/>
        <w:rPr>
          <w:rFonts w:ascii="Arial" w:hAnsi="Arial" w:cs="Arial"/>
          <w:b/>
          <w:bCs/>
          <w:sz w:val="28"/>
          <w:szCs w:val="28"/>
        </w:rPr>
      </w:pPr>
      <w:r w:rsidRPr="00542D54">
        <w:rPr>
          <w:rFonts w:ascii="Arial" w:hAnsi="Arial" w:cs="Arial"/>
          <w:b/>
          <w:bCs/>
          <w:sz w:val="28"/>
          <w:szCs w:val="28"/>
        </w:rPr>
        <w:lastRenderedPageBreak/>
        <w:t>Form for Withdrawal of Participation</w:t>
      </w:r>
    </w:p>
    <w:p w14:paraId="786EF79C" w14:textId="77777777" w:rsidR="00A33EC6" w:rsidRPr="00542D54" w:rsidRDefault="00A33EC6" w:rsidP="00D67E26">
      <w:pPr>
        <w:shd w:val="clear" w:color="auto" w:fill="FFFFFF" w:themeFill="background1"/>
        <w:spacing w:after="0" w:line="240" w:lineRule="auto"/>
        <w:jc w:val="both"/>
        <w:rPr>
          <w:rFonts w:ascii="Arial" w:hAnsi="Arial" w:cs="Arial"/>
          <w:sz w:val="20"/>
          <w:szCs w:val="20"/>
        </w:rPr>
      </w:pPr>
    </w:p>
    <w:p w14:paraId="541E10EF" w14:textId="77777777" w:rsidR="00A33EC6" w:rsidRPr="00542D54" w:rsidRDefault="00A33EC6" w:rsidP="00D67E26">
      <w:pPr>
        <w:shd w:val="clear" w:color="auto" w:fill="FFFFFF" w:themeFill="background1"/>
        <w:spacing w:after="0" w:line="240" w:lineRule="auto"/>
        <w:jc w:val="both"/>
        <w:rPr>
          <w:rFonts w:ascii="Arial" w:hAnsi="Arial" w:cs="Arial"/>
          <w:sz w:val="20"/>
          <w:szCs w:val="20"/>
        </w:rPr>
      </w:pPr>
    </w:p>
    <w:p w14:paraId="2F1CF16E" w14:textId="030C4650" w:rsidR="00626554" w:rsidRDefault="00A33EC6" w:rsidP="00D67E26">
      <w:pPr>
        <w:shd w:val="clear" w:color="auto" w:fill="FFFFFF" w:themeFill="background1"/>
        <w:spacing w:after="0" w:line="240" w:lineRule="auto"/>
        <w:jc w:val="both"/>
        <w:rPr>
          <w:rFonts w:ascii="Arial" w:hAnsi="Arial" w:cs="Arial"/>
          <w:iCs/>
          <w:sz w:val="20"/>
          <w:szCs w:val="20"/>
        </w:rPr>
      </w:pPr>
      <w:r w:rsidRPr="00542D54">
        <w:rPr>
          <w:rFonts w:ascii="Arial" w:hAnsi="Arial" w:cs="Arial"/>
          <w:sz w:val="20"/>
          <w:szCs w:val="20"/>
        </w:rPr>
        <w:t xml:space="preserve">I wish to </w:t>
      </w:r>
      <w:r w:rsidRPr="00542D54">
        <w:rPr>
          <w:rFonts w:ascii="Arial" w:hAnsi="Arial" w:cs="Arial"/>
          <w:b/>
          <w:bCs/>
          <w:sz w:val="20"/>
          <w:szCs w:val="20"/>
        </w:rPr>
        <w:t>WITHDRAW</w:t>
      </w:r>
      <w:r w:rsidRPr="00542D54">
        <w:rPr>
          <w:rFonts w:ascii="Arial" w:hAnsi="Arial" w:cs="Arial"/>
          <w:sz w:val="20"/>
          <w:szCs w:val="20"/>
        </w:rPr>
        <w:t xml:space="preserve"> my consent to participate in the research proposal described above and understand that such withdrawal </w:t>
      </w:r>
      <w:r w:rsidRPr="00542D54">
        <w:rPr>
          <w:rFonts w:ascii="Arial" w:hAnsi="Arial" w:cs="Arial"/>
          <w:b/>
          <w:bCs/>
          <w:sz w:val="20"/>
          <w:szCs w:val="20"/>
        </w:rPr>
        <w:t>WILL NOT</w:t>
      </w:r>
      <w:r w:rsidRPr="00542D54">
        <w:rPr>
          <w:rFonts w:ascii="Arial" w:hAnsi="Arial" w:cs="Arial"/>
          <w:sz w:val="20"/>
          <w:szCs w:val="20"/>
        </w:rPr>
        <w:t xml:space="preserve"> </w:t>
      </w:r>
      <w:r w:rsidR="00135108" w:rsidRPr="00542D54">
        <w:rPr>
          <w:rFonts w:ascii="Arial" w:hAnsi="Arial" w:cs="Arial"/>
          <w:sz w:val="20"/>
          <w:szCs w:val="20"/>
        </w:rPr>
        <w:t xml:space="preserve">affect </w:t>
      </w:r>
      <w:r w:rsidRPr="00542D54">
        <w:rPr>
          <w:rFonts w:ascii="Arial" w:hAnsi="Arial" w:cs="Arial"/>
          <w:sz w:val="20"/>
          <w:szCs w:val="20"/>
        </w:rPr>
        <w:t xml:space="preserve">my relationship with The University of New South Wales, </w:t>
      </w:r>
      <w:r w:rsidR="004E2C59">
        <w:rPr>
          <w:rFonts w:ascii="Arial" w:hAnsi="Arial" w:cs="Arial"/>
          <w:sz w:val="20"/>
          <w:szCs w:val="20"/>
        </w:rPr>
        <w:t>Cancer Council NSW, or [INSERT OTHER COMMUNITY ORGS]</w:t>
      </w:r>
      <w:r w:rsidR="00E3022F">
        <w:rPr>
          <w:rFonts w:ascii="Arial" w:hAnsi="Arial" w:cs="Arial"/>
          <w:iCs/>
          <w:color w:val="0000FF"/>
          <w:sz w:val="20"/>
          <w:szCs w:val="20"/>
          <w:lang w:val="en-GB"/>
        </w:rPr>
        <w:t>.</w:t>
      </w:r>
      <w:r w:rsidRPr="00542D54">
        <w:rPr>
          <w:rFonts w:ascii="Arial" w:hAnsi="Arial" w:cs="Arial"/>
          <w:iCs/>
          <w:sz w:val="20"/>
          <w:szCs w:val="20"/>
        </w:rPr>
        <w:t xml:space="preserve"> </w:t>
      </w:r>
    </w:p>
    <w:p w14:paraId="79C447E4" w14:textId="7A06FA00" w:rsidR="00626554" w:rsidRPr="00774521" w:rsidRDefault="00626554" w:rsidP="00D67E26">
      <w:pPr>
        <w:shd w:val="clear" w:color="auto" w:fill="FFFFFF" w:themeFill="background1"/>
        <w:spacing w:after="0" w:line="240" w:lineRule="auto"/>
        <w:jc w:val="both"/>
        <w:rPr>
          <w:rFonts w:ascii="Arial" w:hAnsi="Arial" w:cs="Arial"/>
          <w:iCs/>
          <w:sz w:val="20"/>
          <w:szCs w:val="20"/>
        </w:rPr>
      </w:pPr>
    </w:p>
    <w:p w14:paraId="55247508" w14:textId="799FD070" w:rsidR="00626554" w:rsidRPr="00774521" w:rsidRDefault="00626554" w:rsidP="00626554">
      <w:pPr>
        <w:pStyle w:val="ListParagraph"/>
        <w:numPr>
          <w:ilvl w:val="0"/>
          <w:numId w:val="39"/>
        </w:numPr>
        <w:shd w:val="clear" w:color="auto" w:fill="FFFFFF" w:themeFill="background1"/>
        <w:spacing w:after="0" w:line="240" w:lineRule="auto"/>
        <w:jc w:val="both"/>
        <w:rPr>
          <w:rFonts w:ascii="Arial" w:hAnsi="Arial" w:cs="Arial"/>
          <w:iCs/>
          <w:sz w:val="20"/>
          <w:szCs w:val="20"/>
          <w:highlight w:val="lightGray"/>
          <w:lang w:val="en-GB"/>
        </w:rPr>
      </w:pPr>
      <w:r w:rsidRPr="00774521">
        <w:rPr>
          <w:rFonts w:ascii="Arial" w:hAnsi="Arial" w:cs="Arial"/>
          <w:iCs/>
          <w:sz w:val="20"/>
          <w:szCs w:val="20"/>
          <w:highlight w:val="lightGray"/>
          <w:lang w:val="en-GB"/>
        </w:rPr>
        <w:t>I am withdrawing my consent and I would like any identifiable information collected about me which I have provided for the purpose of this research study withdrawn.</w:t>
      </w:r>
    </w:p>
    <w:p w14:paraId="51D5579A" w14:textId="375C8B97" w:rsidR="00626554" w:rsidRPr="00774521" w:rsidRDefault="00626554" w:rsidP="00626554">
      <w:pPr>
        <w:pStyle w:val="ListParagraph"/>
        <w:numPr>
          <w:ilvl w:val="0"/>
          <w:numId w:val="39"/>
        </w:numPr>
        <w:shd w:val="clear" w:color="auto" w:fill="FFFFFF" w:themeFill="background1"/>
        <w:spacing w:after="0" w:line="240" w:lineRule="auto"/>
        <w:jc w:val="both"/>
        <w:rPr>
          <w:rFonts w:ascii="Arial" w:hAnsi="Arial" w:cs="Arial"/>
          <w:iCs/>
          <w:sz w:val="20"/>
          <w:szCs w:val="20"/>
          <w:highlight w:val="lightGray"/>
          <w:lang w:val="en-GB"/>
        </w:rPr>
      </w:pPr>
      <w:r w:rsidRPr="00774521">
        <w:rPr>
          <w:rFonts w:ascii="Arial" w:hAnsi="Arial" w:cs="Arial"/>
          <w:iCs/>
          <w:sz w:val="20"/>
          <w:szCs w:val="20"/>
          <w:highlight w:val="lightGray"/>
          <w:lang w:val="en-GB"/>
        </w:rPr>
        <w:t xml:space="preserve">I am withdrawing my consent and I understand that any information already published and/or not linked to my identity cannot be withdrawn from the research. </w:t>
      </w:r>
    </w:p>
    <w:p w14:paraId="78B1BBB8" w14:textId="77777777" w:rsidR="00626554" w:rsidRPr="00626554" w:rsidRDefault="00626554" w:rsidP="00626554">
      <w:pPr>
        <w:pStyle w:val="ListParagraph"/>
        <w:shd w:val="clear" w:color="auto" w:fill="FFFFFF" w:themeFill="background1"/>
        <w:spacing w:after="0" w:line="240" w:lineRule="auto"/>
        <w:jc w:val="both"/>
        <w:rPr>
          <w:rFonts w:ascii="Arial" w:hAnsi="Arial" w:cs="Arial"/>
          <w:iCs/>
          <w:sz w:val="20"/>
          <w:szCs w:val="20"/>
        </w:rPr>
      </w:pPr>
    </w:p>
    <w:p w14:paraId="2B7061CA" w14:textId="77777777" w:rsidR="00626554" w:rsidRDefault="00626554" w:rsidP="00D67E26">
      <w:pPr>
        <w:shd w:val="clear" w:color="auto" w:fill="FFFFFF" w:themeFill="background1"/>
        <w:spacing w:after="0" w:line="240" w:lineRule="auto"/>
        <w:jc w:val="both"/>
        <w:rPr>
          <w:rFonts w:ascii="Arial" w:hAnsi="Arial" w:cs="Arial"/>
          <w:iCs/>
          <w:sz w:val="20"/>
          <w:szCs w:val="20"/>
        </w:rPr>
      </w:pPr>
    </w:p>
    <w:p w14:paraId="64074B95" w14:textId="583944CE" w:rsidR="00A33EC6" w:rsidRPr="00542D54" w:rsidRDefault="00A33EC6" w:rsidP="00D67E26">
      <w:pPr>
        <w:shd w:val="clear" w:color="auto" w:fill="FFFFFF" w:themeFill="background1"/>
        <w:spacing w:after="0" w:line="240" w:lineRule="auto"/>
        <w:jc w:val="both"/>
        <w:rPr>
          <w:rFonts w:ascii="Arial" w:hAnsi="Arial" w:cs="Arial"/>
          <w:sz w:val="20"/>
          <w:szCs w:val="20"/>
        </w:rPr>
      </w:pPr>
    </w:p>
    <w:p w14:paraId="06EB7344" w14:textId="77777777" w:rsidR="00A33EC6" w:rsidRPr="00542D54" w:rsidRDefault="00A33EC6" w:rsidP="00D67E26">
      <w:pPr>
        <w:shd w:val="clear" w:color="auto" w:fill="FFFFFF" w:themeFill="background1"/>
        <w:spacing w:after="0" w:line="240" w:lineRule="auto"/>
        <w:jc w:val="both"/>
        <w:rPr>
          <w:rFonts w:ascii="Arial" w:hAnsi="Arial" w:cs="Arial"/>
          <w:sz w:val="20"/>
          <w:szCs w:val="20"/>
        </w:rPr>
      </w:pPr>
    </w:p>
    <w:p w14:paraId="11B1ACE8" w14:textId="77777777" w:rsidR="00A33EC6" w:rsidRPr="00542D54" w:rsidRDefault="00A33EC6" w:rsidP="00D67E26">
      <w:pPr>
        <w:shd w:val="clear" w:color="auto" w:fill="FFFFFF" w:themeFill="background1"/>
        <w:spacing w:after="0" w:line="240" w:lineRule="auto"/>
        <w:jc w:val="both"/>
        <w:rPr>
          <w:rFonts w:ascii="Arial" w:hAnsi="Arial" w:cs="Arial"/>
          <w:b/>
          <w:sz w:val="20"/>
          <w:szCs w:val="20"/>
        </w:rPr>
      </w:pPr>
      <w:r w:rsidRPr="00542D54">
        <w:rPr>
          <w:rFonts w:ascii="Arial" w:hAnsi="Arial" w:cs="Arial"/>
          <w:b/>
          <w:sz w:val="20"/>
          <w:szCs w:val="20"/>
        </w:rPr>
        <w:t>Par</w:t>
      </w:r>
      <w:r w:rsidR="008720F9" w:rsidRPr="00542D54">
        <w:rPr>
          <w:rFonts w:ascii="Arial" w:hAnsi="Arial" w:cs="Arial"/>
          <w:b/>
          <w:sz w:val="20"/>
          <w:szCs w:val="20"/>
        </w:rPr>
        <w:t>ticipant</w:t>
      </w:r>
      <w:r w:rsidRPr="00542D54">
        <w:rPr>
          <w:rFonts w:ascii="Arial" w:hAnsi="Arial" w:cs="Arial"/>
          <w:b/>
          <w:sz w:val="20"/>
          <w:szCs w:val="20"/>
        </w:rPr>
        <w:t xml:space="preserve"> </w:t>
      </w:r>
      <w:r w:rsidR="00A64990" w:rsidRPr="00542D54">
        <w:rPr>
          <w:rFonts w:ascii="Arial" w:hAnsi="Arial" w:cs="Arial"/>
          <w:b/>
          <w:sz w:val="20"/>
          <w:szCs w:val="20"/>
        </w:rPr>
        <w:t>Name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078"/>
        <w:gridCol w:w="5310"/>
      </w:tblGrid>
      <w:tr w:rsidR="00A33EC6" w:rsidRPr="00542D54" w14:paraId="7373EAD0" w14:textId="77777777" w:rsidTr="0038211F">
        <w:tc>
          <w:tcPr>
            <w:tcW w:w="3078" w:type="dxa"/>
          </w:tcPr>
          <w:p w14:paraId="6842F268" w14:textId="77777777" w:rsidR="0038211F" w:rsidRPr="00542D54" w:rsidRDefault="00A33EC6" w:rsidP="00D67E26">
            <w:pPr>
              <w:shd w:val="clear" w:color="auto" w:fill="FFFFFF" w:themeFill="background1"/>
              <w:jc w:val="right"/>
              <w:rPr>
                <w:rFonts w:ascii="Arial" w:hAnsi="Arial" w:cs="Arial"/>
                <w:bCs/>
                <w:lang w:val="en-GB"/>
              </w:rPr>
            </w:pPr>
            <w:r w:rsidRPr="00542D54">
              <w:rPr>
                <w:rFonts w:ascii="Arial" w:hAnsi="Arial" w:cs="Arial"/>
                <w:bCs/>
                <w:lang w:val="en-GB"/>
              </w:rPr>
              <w:t>Name of Participant</w:t>
            </w:r>
          </w:p>
          <w:p w14:paraId="6B5A6D79" w14:textId="77777777" w:rsidR="00A33EC6" w:rsidRPr="00542D54" w:rsidRDefault="00A33EC6" w:rsidP="00D67E26">
            <w:pPr>
              <w:shd w:val="clear" w:color="auto" w:fill="FFFFFF" w:themeFill="background1"/>
              <w:jc w:val="right"/>
              <w:rPr>
                <w:rFonts w:ascii="Arial" w:hAnsi="Arial" w:cs="Arial"/>
                <w:bCs/>
                <w:lang w:val="en-GB"/>
              </w:rPr>
            </w:pPr>
            <w:r w:rsidRPr="00542D54">
              <w:rPr>
                <w:rFonts w:ascii="Arial" w:hAnsi="Arial" w:cs="Arial"/>
                <w:bCs/>
                <w:lang w:val="en-GB"/>
              </w:rPr>
              <w:t xml:space="preserve"> (please </w:t>
            </w:r>
            <w:r w:rsidR="00A64990" w:rsidRPr="00542D54">
              <w:rPr>
                <w:rFonts w:ascii="Arial" w:hAnsi="Arial" w:cs="Arial"/>
                <w:bCs/>
                <w:lang w:val="en-GB"/>
              </w:rPr>
              <w:t>type</w:t>
            </w:r>
            <w:r w:rsidRPr="00542D54">
              <w:rPr>
                <w:rFonts w:ascii="Arial" w:hAnsi="Arial" w:cs="Arial"/>
                <w:bCs/>
                <w:lang w:val="en-GB"/>
              </w:rPr>
              <w:t>)</w:t>
            </w:r>
          </w:p>
        </w:tc>
        <w:tc>
          <w:tcPr>
            <w:tcW w:w="5310" w:type="dxa"/>
          </w:tcPr>
          <w:p w14:paraId="0726B82A" w14:textId="77777777" w:rsidR="00A33EC6" w:rsidRPr="00542D54" w:rsidRDefault="00A33EC6" w:rsidP="00D67E26">
            <w:pPr>
              <w:shd w:val="clear" w:color="auto" w:fill="FFFFFF" w:themeFill="background1"/>
              <w:jc w:val="both"/>
              <w:rPr>
                <w:rFonts w:ascii="Arial" w:hAnsi="Arial" w:cs="Arial"/>
                <w:bCs/>
                <w:lang w:val="en-GB"/>
              </w:rPr>
            </w:pPr>
          </w:p>
        </w:tc>
      </w:tr>
      <w:tr w:rsidR="00A33EC6" w:rsidRPr="00542D54" w14:paraId="5811035B" w14:textId="77777777" w:rsidTr="0038211F">
        <w:tc>
          <w:tcPr>
            <w:tcW w:w="3078" w:type="dxa"/>
          </w:tcPr>
          <w:p w14:paraId="4104194F" w14:textId="77777777" w:rsidR="00A33EC6" w:rsidRPr="00542D54" w:rsidRDefault="00A33EC6" w:rsidP="00D67E26">
            <w:pPr>
              <w:shd w:val="clear" w:color="auto" w:fill="FFFFFF" w:themeFill="background1"/>
              <w:jc w:val="right"/>
              <w:rPr>
                <w:rFonts w:ascii="Arial" w:hAnsi="Arial" w:cs="Arial"/>
                <w:bCs/>
                <w:lang w:val="en-GB"/>
              </w:rPr>
            </w:pPr>
            <w:r w:rsidRPr="00542D54">
              <w:rPr>
                <w:rFonts w:ascii="Arial" w:hAnsi="Arial" w:cs="Arial"/>
                <w:bCs/>
                <w:lang w:val="en-GB"/>
              </w:rPr>
              <w:t>Date</w:t>
            </w:r>
          </w:p>
        </w:tc>
        <w:tc>
          <w:tcPr>
            <w:tcW w:w="5310" w:type="dxa"/>
          </w:tcPr>
          <w:p w14:paraId="554BCD54" w14:textId="77777777" w:rsidR="00A33EC6" w:rsidRPr="00542D54" w:rsidRDefault="00A33EC6" w:rsidP="00D67E26">
            <w:pPr>
              <w:shd w:val="clear" w:color="auto" w:fill="FFFFFF" w:themeFill="background1"/>
              <w:jc w:val="both"/>
              <w:rPr>
                <w:rFonts w:ascii="Arial" w:hAnsi="Arial" w:cs="Arial"/>
              </w:rPr>
            </w:pPr>
          </w:p>
        </w:tc>
      </w:tr>
    </w:tbl>
    <w:p w14:paraId="1FBA8CDB" w14:textId="77777777" w:rsidR="00A33EC6" w:rsidRPr="00542D54" w:rsidRDefault="00A33EC6" w:rsidP="00D67E26">
      <w:pPr>
        <w:shd w:val="clear" w:color="auto" w:fill="FFFFFF" w:themeFill="background1"/>
        <w:spacing w:after="0" w:line="240" w:lineRule="auto"/>
        <w:jc w:val="both"/>
        <w:rPr>
          <w:rFonts w:ascii="Arial" w:hAnsi="Arial" w:cs="Arial"/>
          <w:sz w:val="20"/>
          <w:szCs w:val="20"/>
        </w:rPr>
      </w:pPr>
    </w:p>
    <w:tbl>
      <w:tblPr>
        <w:tblStyle w:val="TableGrid"/>
        <w:tblpPr w:leftFromText="180" w:rightFromText="180" w:vertAnchor="text" w:tblpY="1"/>
        <w:tblOverlap w:val="never"/>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180"/>
      </w:tblGrid>
      <w:tr w:rsidR="00BA095D" w:rsidRPr="00542D54" w14:paraId="574298BD" w14:textId="77777777" w:rsidTr="00787953">
        <w:trPr>
          <w:trHeight w:val="754"/>
        </w:trPr>
        <w:tc>
          <w:tcPr>
            <w:tcW w:w="3180" w:type="dxa"/>
            <w:vAlign w:val="center"/>
          </w:tcPr>
          <w:p w14:paraId="52BA7C62" w14:textId="77777777" w:rsidR="00BA095D" w:rsidRPr="00542D54" w:rsidRDefault="00BA095D" w:rsidP="00787953">
            <w:pPr>
              <w:shd w:val="clear" w:color="auto" w:fill="FFFFFF" w:themeFill="background1"/>
              <w:jc w:val="center"/>
              <w:rPr>
                <w:rFonts w:ascii="Arial" w:hAnsi="Arial" w:cs="Arial"/>
                <w:b/>
                <w:bCs/>
                <w:sz w:val="18"/>
                <w:szCs w:val="18"/>
                <w:lang w:val="en-GB"/>
              </w:rPr>
            </w:pPr>
            <w:r w:rsidRPr="00542D54">
              <w:rPr>
                <w:rFonts w:ascii="Arial" w:hAnsi="Arial" w:cs="Arial"/>
                <w:b/>
                <w:bCs/>
                <w:sz w:val="18"/>
                <w:szCs w:val="18"/>
                <w:lang w:val="en-GB"/>
              </w:rPr>
              <w:t>Submit withdrawal of consent</w:t>
            </w:r>
          </w:p>
        </w:tc>
      </w:tr>
    </w:tbl>
    <w:p w14:paraId="30EA5C09" w14:textId="77777777" w:rsidR="00BA095D" w:rsidRPr="00542D54" w:rsidRDefault="00787953" w:rsidP="00D67E26">
      <w:pPr>
        <w:shd w:val="clear" w:color="auto" w:fill="FFFFFF" w:themeFill="background1"/>
        <w:spacing w:after="0" w:line="240" w:lineRule="auto"/>
        <w:jc w:val="both"/>
        <w:rPr>
          <w:rFonts w:ascii="Arial" w:hAnsi="Arial" w:cs="Arial"/>
          <w:b/>
          <w:bCs/>
          <w:sz w:val="20"/>
          <w:szCs w:val="20"/>
          <w:u w:val="single"/>
        </w:rPr>
      </w:pPr>
      <w:r w:rsidRPr="00542D54">
        <w:rPr>
          <w:rFonts w:ascii="Arial" w:hAnsi="Arial" w:cs="Arial"/>
          <w:b/>
          <w:bCs/>
          <w:sz w:val="20"/>
          <w:szCs w:val="20"/>
          <w:u w:val="single"/>
        </w:rPr>
        <w:br w:type="textWrapping" w:clear="all"/>
      </w:r>
    </w:p>
    <w:sectPr w:rsidR="00BA095D" w:rsidRPr="00542D54" w:rsidSect="00DC60F2">
      <w:headerReference w:type="default" r:id="rId14"/>
      <w:footerReference w:type="default" r:id="rId15"/>
      <w:pgSz w:w="11906" w:h="16838" w:code="9"/>
      <w:pgMar w:top="16" w:right="1133" w:bottom="1140" w:left="1412" w:header="720" w:footer="251"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B481" w14:textId="77777777" w:rsidR="00163E8F" w:rsidRDefault="00163E8F">
      <w:r>
        <w:separator/>
      </w:r>
    </w:p>
  </w:endnote>
  <w:endnote w:type="continuationSeparator" w:id="0">
    <w:p w14:paraId="11331748" w14:textId="77777777" w:rsidR="00163E8F" w:rsidRDefault="0016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AB340" w14:textId="69BAE7BE" w:rsidR="00B06F11" w:rsidRPr="00681086" w:rsidRDefault="00B06F11" w:rsidP="00DC60F2">
    <w:pPr>
      <w:pStyle w:val="Footer"/>
      <w:spacing w:after="0" w:line="240" w:lineRule="auto"/>
      <w:ind w:left="-1138"/>
      <w:rPr>
        <w:rFonts w:ascii="Arial" w:hAnsi="Arial" w:cs="Arial"/>
        <w:snapToGrid w:val="0"/>
        <w:sz w:val="16"/>
        <w:szCs w:val="16"/>
      </w:rPr>
    </w:pPr>
    <w:r w:rsidRPr="00681086">
      <w:rPr>
        <w:rFonts w:ascii="Arial" w:hAnsi="Arial" w:cs="Arial"/>
        <w:b/>
        <w:snapToGrid w:val="0"/>
        <w:sz w:val="16"/>
        <w:szCs w:val="16"/>
      </w:rPr>
      <w:t>HC Number:</w:t>
    </w:r>
    <w:r w:rsidR="004E2C59">
      <w:rPr>
        <w:rFonts w:ascii="Arial" w:hAnsi="Arial" w:cs="Arial"/>
        <w:b/>
        <w:snapToGrid w:val="0"/>
        <w:sz w:val="16"/>
        <w:szCs w:val="16"/>
      </w:rPr>
      <w:t xml:space="preserve"> HC190880</w:t>
    </w:r>
    <w:r w:rsidRPr="00681086">
      <w:rPr>
        <w:rFonts w:ascii="Arial" w:hAnsi="Arial" w:cs="Arial"/>
        <w:snapToGrid w:val="0"/>
        <w:sz w:val="16"/>
        <w:szCs w:val="16"/>
      </w:rPr>
      <w:tab/>
    </w:r>
    <w:r w:rsidRPr="00681086">
      <w:rPr>
        <w:rFonts w:ascii="Arial" w:hAnsi="Arial" w:cs="Arial"/>
        <w:snapToGrid w:val="0"/>
        <w:sz w:val="16"/>
        <w:szCs w:val="16"/>
      </w:rPr>
      <w:tab/>
      <w:t xml:space="preserve">Page </w:t>
    </w:r>
    <w:r w:rsidRPr="00681086">
      <w:rPr>
        <w:rFonts w:ascii="Arial" w:hAnsi="Arial" w:cs="Arial"/>
        <w:snapToGrid w:val="0"/>
        <w:sz w:val="16"/>
        <w:szCs w:val="16"/>
      </w:rPr>
      <w:fldChar w:fldCharType="begin"/>
    </w:r>
    <w:r w:rsidRPr="00681086">
      <w:rPr>
        <w:rFonts w:ascii="Arial" w:hAnsi="Arial" w:cs="Arial"/>
        <w:snapToGrid w:val="0"/>
        <w:sz w:val="16"/>
        <w:szCs w:val="16"/>
      </w:rPr>
      <w:instrText xml:space="preserve"> PAGE </w:instrText>
    </w:r>
    <w:r w:rsidRPr="00681086">
      <w:rPr>
        <w:rFonts w:ascii="Arial" w:hAnsi="Arial" w:cs="Arial"/>
        <w:snapToGrid w:val="0"/>
        <w:sz w:val="16"/>
        <w:szCs w:val="16"/>
      </w:rPr>
      <w:fldChar w:fldCharType="separate"/>
    </w:r>
    <w:r w:rsidR="00D40CCE">
      <w:rPr>
        <w:rFonts w:ascii="Arial" w:hAnsi="Arial" w:cs="Arial"/>
        <w:noProof/>
        <w:snapToGrid w:val="0"/>
        <w:sz w:val="16"/>
        <w:szCs w:val="16"/>
      </w:rPr>
      <w:t>1</w:t>
    </w:r>
    <w:r w:rsidRPr="00681086">
      <w:rPr>
        <w:rFonts w:ascii="Arial" w:hAnsi="Arial" w:cs="Arial"/>
        <w:snapToGrid w:val="0"/>
        <w:sz w:val="16"/>
        <w:szCs w:val="16"/>
      </w:rPr>
      <w:fldChar w:fldCharType="end"/>
    </w:r>
    <w:r w:rsidRPr="00681086">
      <w:rPr>
        <w:rFonts w:ascii="Arial" w:hAnsi="Arial" w:cs="Arial"/>
        <w:snapToGrid w:val="0"/>
        <w:sz w:val="16"/>
        <w:szCs w:val="16"/>
      </w:rPr>
      <w:t xml:space="preserve"> of </w:t>
    </w:r>
    <w:r w:rsidRPr="00681086">
      <w:rPr>
        <w:rFonts w:ascii="Arial" w:hAnsi="Arial" w:cs="Arial"/>
        <w:snapToGrid w:val="0"/>
        <w:sz w:val="16"/>
        <w:szCs w:val="16"/>
      </w:rPr>
      <w:fldChar w:fldCharType="begin"/>
    </w:r>
    <w:r w:rsidRPr="00681086">
      <w:rPr>
        <w:rFonts w:ascii="Arial" w:hAnsi="Arial" w:cs="Arial"/>
        <w:snapToGrid w:val="0"/>
        <w:sz w:val="16"/>
        <w:szCs w:val="16"/>
      </w:rPr>
      <w:instrText xml:space="preserve"> NUMPAGES </w:instrText>
    </w:r>
    <w:r w:rsidRPr="00681086">
      <w:rPr>
        <w:rFonts w:ascii="Arial" w:hAnsi="Arial" w:cs="Arial"/>
        <w:snapToGrid w:val="0"/>
        <w:sz w:val="16"/>
        <w:szCs w:val="16"/>
      </w:rPr>
      <w:fldChar w:fldCharType="separate"/>
    </w:r>
    <w:r w:rsidR="00D40CCE">
      <w:rPr>
        <w:rFonts w:ascii="Arial" w:hAnsi="Arial" w:cs="Arial"/>
        <w:noProof/>
        <w:snapToGrid w:val="0"/>
        <w:sz w:val="16"/>
        <w:szCs w:val="16"/>
      </w:rPr>
      <w:t>7</w:t>
    </w:r>
    <w:r w:rsidRPr="00681086">
      <w:rPr>
        <w:rFonts w:ascii="Arial" w:hAnsi="Arial" w:cs="Arial"/>
        <w:snapToGrid w:val="0"/>
        <w:sz w:val="16"/>
        <w:szCs w:val="16"/>
      </w:rPr>
      <w:fldChar w:fldCharType="end"/>
    </w:r>
  </w:p>
  <w:p w14:paraId="338B5480" w14:textId="5A2BEB20" w:rsidR="00B06F11" w:rsidRPr="00D40CCE" w:rsidRDefault="00B06F11" w:rsidP="006B1A33">
    <w:pPr>
      <w:pStyle w:val="Footer"/>
      <w:spacing w:after="0" w:line="240" w:lineRule="auto"/>
      <w:ind w:left="-1138"/>
      <w:rPr>
        <w:rFonts w:ascii="Arial" w:hAnsi="Arial" w:cs="Arial"/>
        <w:snapToGrid w:val="0"/>
        <w:sz w:val="16"/>
        <w:szCs w:val="16"/>
      </w:rPr>
    </w:pPr>
    <w:r w:rsidRPr="00681086">
      <w:rPr>
        <w:rFonts w:ascii="Arial" w:hAnsi="Arial" w:cs="Arial"/>
        <w:b/>
        <w:snapToGrid w:val="0"/>
        <w:sz w:val="16"/>
        <w:szCs w:val="16"/>
      </w:rPr>
      <w:t>Version dated</w:t>
    </w:r>
    <w:r w:rsidRPr="00681086">
      <w:rPr>
        <w:rFonts w:ascii="Arial" w:hAnsi="Arial" w:cs="Arial"/>
        <w:snapToGrid w:val="0"/>
        <w:sz w:val="16"/>
        <w:szCs w:val="16"/>
      </w:rPr>
      <w:t xml:space="preserve">: </w:t>
    </w:r>
    <w:r w:rsidR="00774521">
      <w:rPr>
        <w:rFonts w:ascii="Arial" w:hAnsi="Arial" w:cs="Arial"/>
        <w:snapToGrid w:val="0"/>
        <w:sz w:val="16"/>
        <w:szCs w:val="16"/>
      </w:rPr>
      <w:t>16</w:t>
    </w:r>
    <w:r w:rsidR="004E2C59">
      <w:rPr>
        <w:rFonts w:ascii="Arial" w:hAnsi="Arial" w:cs="Arial"/>
        <w:snapToGrid w:val="0"/>
        <w:sz w:val="16"/>
        <w:szCs w:val="16"/>
      </w:rPr>
      <w:t>-</w:t>
    </w:r>
    <w:r w:rsidR="006B1A33">
      <w:rPr>
        <w:rFonts w:ascii="Arial" w:hAnsi="Arial" w:cs="Arial"/>
        <w:snapToGrid w:val="0"/>
        <w:sz w:val="16"/>
        <w:szCs w:val="16"/>
      </w:rPr>
      <w:t>Jan</w:t>
    </w:r>
    <w:r w:rsidR="004E2C59">
      <w:rPr>
        <w:rFonts w:ascii="Arial" w:hAnsi="Arial" w:cs="Arial"/>
        <w:snapToGrid w:val="0"/>
        <w:sz w:val="16"/>
        <w:szCs w:val="16"/>
      </w:rPr>
      <w:t>-20</w:t>
    </w:r>
    <w:r w:rsidR="006B1A33">
      <w:rPr>
        <w:rFonts w:ascii="Arial" w:hAnsi="Arial" w:cs="Arial"/>
        <w:snapToGrid w:val="0"/>
        <w:sz w:val="16"/>
        <w:szCs w:val="16"/>
      </w:rPr>
      <w:t>20</w:t>
    </w:r>
    <w:r w:rsidR="00115D56" w:rsidRPr="00681086">
      <w:rPr>
        <w:rFonts w:ascii="Arial" w:hAnsi="Arial" w:cs="Arial"/>
        <w:snapToGrid w:val="0"/>
        <w:sz w:val="16"/>
        <w:szCs w:val="16"/>
      </w:rPr>
      <w:tab/>
    </w:r>
    <w:r w:rsidR="00115D56" w:rsidRPr="00681086">
      <w:rPr>
        <w:rFonts w:ascii="Arial" w:hAnsi="Arial" w:cs="Arial"/>
        <w:snapToGrid w:val="0"/>
        <w:sz w:val="16"/>
        <w:szCs w:val="16"/>
      </w:rPr>
      <w:tab/>
    </w:r>
    <w:r w:rsidR="00115D56" w:rsidRPr="00681086">
      <w:rPr>
        <w:rFonts w:ascii="Arial" w:hAnsi="Arial" w:cs="Arial"/>
        <w:b/>
        <w:snapToGrid w:val="0"/>
        <w:sz w:val="16"/>
        <w:szCs w:val="16"/>
      </w:rPr>
      <w:t>Participant Group:</w:t>
    </w:r>
    <w:r w:rsidR="00115D56">
      <w:rPr>
        <w:b/>
        <w:snapToGrid w:val="0"/>
        <w:sz w:val="16"/>
        <w:szCs w:val="16"/>
      </w:rPr>
      <w:t xml:space="preserve"> </w:t>
    </w:r>
    <w:r w:rsidR="004E2C59">
      <w:rPr>
        <w:b/>
        <w:snapToGrid w:val="0"/>
        <w:sz w:val="16"/>
        <w:szCs w:val="16"/>
      </w:rPr>
      <w:t>Parents of AYA survivors</w:t>
    </w:r>
    <w:r w:rsidRPr="00E92A38">
      <w:rPr>
        <w:snapToGrid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70C13" w14:textId="77777777" w:rsidR="00163E8F" w:rsidRDefault="00163E8F">
      <w:r>
        <w:separator/>
      </w:r>
    </w:p>
  </w:footnote>
  <w:footnote w:type="continuationSeparator" w:id="0">
    <w:p w14:paraId="63B1E136" w14:textId="77777777" w:rsidR="00163E8F" w:rsidRDefault="0016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90" w:type="dxa"/>
      <w:tblInd w:w="-70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480"/>
      <w:gridCol w:w="4410"/>
    </w:tblGrid>
    <w:tr w:rsidR="00B06F11" w:rsidRPr="0022321A" w14:paraId="431B9478" w14:textId="77777777" w:rsidTr="00A33EC6">
      <w:tc>
        <w:tcPr>
          <w:tcW w:w="6480" w:type="dxa"/>
          <w:tcBorders>
            <w:bottom w:val="single" w:sz="12" w:space="0" w:color="BFBFBF" w:themeColor="background1" w:themeShade="BF"/>
          </w:tcBorders>
        </w:tcPr>
        <w:p w14:paraId="19B82575" w14:textId="46DF635F" w:rsidR="00B06F11" w:rsidRPr="00681086" w:rsidRDefault="00246A59" w:rsidP="0022321A">
          <w:pPr>
            <w:pStyle w:val="Header"/>
            <w:tabs>
              <w:tab w:val="left" w:pos="510"/>
              <w:tab w:val="right" w:pos="9361"/>
            </w:tabs>
            <w:spacing w:after="200" w:line="276" w:lineRule="auto"/>
            <w:jc w:val="center"/>
            <w:rPr>
              <w:rFonts w:ascii="Arial" w:hAnsi="Arial" w:cs="Arial"/>
              <w:bCs/>
              <w:lang w:val="en-GB"/>
            </w:rPr>
          </w:pPr>
          <w:r>
            <w:rPr>
              <w:rFonts w:ascii="Arial" w:hAnsi="Arial" w:cs="Arial"/>
              <w:bCs/>
              <w:noProof/>
            </w:rPr>
            <w:drawing>
              <wp:anchor distT="0" distB="0" distL="114300" distR="114300" simplePos="0" relativeHeight="251660288" behindDoc="1" locked="0" layoutInCell="1" allowOverlap="1" wp14:anchorId="657DA0B7" wp14:editId="21488D65">
                <wp:simplePos x="0" y="0"/>
                <wp:positionH relativeFrom="column">
                  <wp:posOffset>118745</wp:posOffset>
                </wp:positionH>
                <wp:positionV relativeFrom="page">
                  <wp:posOffset>0</wp:posOffset>
                </wp:positionV>
                <wp:extent cx="1183005" cy="1183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anchor>
            </w:drawing>
          </w:r>
        </w:p>
        <w:p w14:paraId="4881B9A4" w14:textId="77777777" w:rsidR="00B06F11" w:rsidRPr="00681086" w:rsidRDefault="00B06F11" w:rsidP="0022321A">
          <w:pPr>
            <w:pStyle w:val="Header"/>
            <w:tabs>
              <w:tab w:val="left" w:pos="510"/>
              <w:tab w:val="right" w:pos="9361"/>
            </w:tabs>
            <w:jc w:val="center"/>
            <w:rPr>
              <w:rFonts w:ascii="Arial" w:hAnsi="Arial" w:cs="Arial"/>
            </w:rPr>
          </w:pPr>
          <w:r w:rsidRPr="00681086">
            <w:rPr>
              <w:rFonts w:ascii="Arial" w:hAnsi="Arial" w:cs="Arial"/>
              <w:bCs/>
              <w:lang w:val="en-GB"/>
            </w:rPr>
            <w:t>[INSERT any other organisational letterhead and the name of the School/Organisation/Centre]</w:t>
          </w:r>
        </w:p>
      </w:tc>
      <w:tc>
        <w:tcPr>
          <w:tcW w:w="4410" w:type="dxa"/>
          <w:tcBorders>
            <w:bottom w:val="single" w:sz="12" w:space="0" w:color="BFBFBF" w:themeColor="background1" w:themeShade="BF"/>
          </w:tcBorders>
        </w:tcPr>
        <w:p w14:paraId="33BBB500" w14:textId="77777777" w:rsidR="00B06F11" w:rsidRPr="0022321A" w:rsidRDefault="00B404A2" w:rsidP="0022321A">
          <w:pPr>
            <w:pStyle w:val="Header"/>
            <w:tabs>
              <w:tab w:val="left" w:pos="510"/>
              <w:tab w:val="right" w:pos="9361"/>
            </w:tabs>
            <w:spacing w:after="200" w:line="276" w:lineRule="auto"/>
          </w:pPr>
          <w:r>
            <w:rPr>
              <w:noProof/>
            </w:rPr>
            <w:drawing>
              <wp:anchor distT="0" distB="0" distL="114300" distR="114300" simplePos="0" relativeHeight="251659264" behindDoc="1" locked="0" layoutInCell="1" allowOverlap="1" wp14:anchorId="3E14BBBD" wp14:editId="3C731535">
                <wp:simplePos x="0" y="0"/>
                <wp:positionH relativeFrom="column">
                  <wp:posOffset>888365</wp:posOffset>
                </wp:positionH>
                <wp:positionV relativeFrom="paragraph">
                  <wp:posOffset>24130</wp:posOffset>
                </wp:positionV>
                <wp:extent cx="1031240" cy="1207135"/>
                <wp:effectExtent l="0" t="0" r="0" b="0"/>
                <wp:wrapTight wrapText="bothSides">
                  <wp:wrapPolygon edited="0">
                    <wp:start x="5586" y="1363"/>
                    <wp:lineTo x="5586" y="7499"/>
                    <wp:lineTo x="0" y="12953"/>
                    <wp:lineTo x="0" y="15680"/>
                    <wp:lineTo x="2394" y="18407"/>
                    <wp:lineTo x="4389" y="18407"/>
                    <wp:lineTo x="4389" y="19771"/>
                    <wp:lineTo x="16360" y="19771"/>
                    <wp:lineTo x="17956" y="18407"/>
                    <wp:lineTo x="21148" y="14317"/>
                    <wp:lineTo x="21148" y="12953"/>
                    <wp:lineTo x="15562" y="7499"/>
                    <wp:lineTo x="15562" y="1363"/>
                    <wp:lineTo x="5586" y="13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207135"/>
                        </a:xfrm>
                        <a:prstGeom prst="rect">
                          <a:avLst/>
                        </a:prstGeom>
                        <a:noFill/>
                      </pic:spPr>
                    </pic:pic>
                  </a:graphicData>
                </a:graphic>
                <wp14:sizeRelH relativeFrom="page">
                  <wp14:pctWidth>0</wp14:pctWidth>
                </wp14:sizeRelH>
                <wp14:sizeRelV relativeFrom="page">
                  <wp14:pctHeight>0</wp14:pctHeight>
                </wp14:sizeRelV>
              </wp:anchor>
            </w:drawing>
          </w:r>
        </w:p>
      </w:tc>
    </w:tr>
    <w:tr w:rsidR="00B06F11" w:rsidRPr="0022321A" w14:paraId="03D9B1FB" w14:textId="77777777" w:rsidTr="00A33EC6">
      <w:tc>
        <w:tcPr>
          <w:tcW w:w="10890" w:type="dxa"/>
          <w:gridSpan w:val="2"/>
          <w:tcBorders>
            <w:bottom w:val="nil"/>
          </w:tcBorders>
        </w:tcPr>
        <w:p w14:paraId="6BABDAEB" w14:textId="77777777" w:rsidR="00B06F11" w:rsidRDefault="00BA095D" w:rsidP="00BA095D">
          <w:pPr>
            <w:pStyle w:val="Header"/>
            <w:jc w:val="center"/>
            <w:rPr>
              <w:rFonts w:ascii="Arial" w:hAnsi="Arial" w:cs="Arial"/>
              <w:b/>
              <w:bCs/>
            </w:rPr>
          </w:pPr>
          <w:r w:rsidRPr="00681086">
            <w:rPr>
              <w:rFonts w:ascii="Arial" w:hAnsi="Arial" w:cs="Arial"/>
              <w:b/>
              <w:bCs/>
            </w:rPr>
            <w:t xml:space="preserve">ONLINE </w:t>
          </w:r>
          <w:r w:rsidR="00B06F11" w:rsidRPr="00681086">
            <w:rPr>
              <w:rFonts w:ascii="Arial" w:hAnsi="Arial" w:cs="Arial"/>
              <w:b/>
              <w:bCs/>
            </w:rPr>
            <w:t xml:space="preserve">PARTICIPANT INFORMATION STATEMENT </w:t>
          </w:r>
        </w:p>
        <w:p w14:paraId="3AFA489B" w14:textId="77777777" w:rsidR="00246A59" w:rsidRDefault="00246A59" w:rsidP="00246A59">
          <w:pPr>
            <w:pStyle w:val="Header"/>
            <w:jc w:val="center"/>
            <w:rPr>
              <w:rFonts w:ascii="Arial" w:hAnsi="Arial" w:cs="Arial"/>
              <w:b/>
              <w:bCs/>
            </w:rPr>
          </w:pPr>
          <w:r>
            <w:rPr>
              <w:rFonts w:ascii="Arial" w:hAnsi="Arial" w:cs="Arial"/>
              <w:b/>
              <w:bCs/>
            </w:rPr>
            <w:t>Parents of AYA cancer survivors</w:t>
          </w:r>
        </w:p>
        <w:p w14:paraId="2EC0370E" w14:textId="77777777" w:rsidR="00246A59" w:rsidRDefault="00246A59" w:rsidP="00246A59">
          <w:pPr>
            <w:pStyle w:val="Header"/>
            <w:jc w:val="center"/>
            <w:rPr>
              <w:rFonts w:ascii="Arial" w:hAnsi="Arial" w:cs="Arial"/>
              <w:b/>
              <w:bCs/>
            </w:rPr>
          </w:pPr>
          <w:r>
            <w:rPr>
              <w:rFonts w:ascii="Arial" w:hAnsi="Arial" w:cs="Arial"/>
              <w:b/>
              <w:bCs/>
            </w:rPr>
            <w:t>Community implementation of the ‘Cascade’ Online Program for Parents of Child and AYA Cancer Survivors.</w:t>
          </w:r>
        </w:p>
        <w:p w14:paraId="141BA6C6" w14:textId="69A74730" w:rsidR="00246A59" w:rsidRPr="00681086" w:rsidRDefault="00246A59" w:rsidP="00772392">
          <w:pPr>
            <w:pStyle w:val="Header"/>
            <w:jc w:val="center"/>
            <w:rPr>
              <w:rFonts w:ascii="Arial" w:hAnsi="Arial" w:cs="Arial"/>
            </w:rPr>
          </w:pPr>
          <w:r>
            <w:rPr>
              <w:rFonts w:ascii="Arial" w:hAnsi="Arial" w:cs="Arial"/>
              <w:b/>
              <w:bCs/>
            </w:rPr>
            <w:t xml:space="preserve">Chief Investigator: </w:t>
          </w:r>
          <w:r w:rsidR="00772392">
            <w:rPr>
              <w:rFonts w:ascii="Arial" w:hAnsi="Arial" w:cs="Arial"/>
              <w:b/>
              <w:bCs/>
            </w:rPr>
            <w:t>Dr Lauren Kelada</w:t>
          </w:r>
        </w:p>
      </w:tc>
    </w:tr>
    <w:tr w:rsidR="00B06F11" w:rsidRPr="0022321A" w14:paraId="0F230A1E" w14:textId="77777777" w:rsidTr="00A33EC6">
      <w:tc>
        <w:tcPr>
          <w:tcW w:w="10890" w:type="dxa"/>
          <w:gridSpan w:val="2"/>
          <w:tcBorders>
            <w:top w:val="nil"/>
          </w:tcBorders>
        </w:tcPr>
        <w:p w14:paraId="0ECDFB01" w14:textId="1422007F" w:rsidR="00B06F11" w:rsidRPr="00681086" w:rsidRDefault="00B06F11" w:rsidP="004E2C59">
          <w:pPr>
            <w:pStyle w:val="Header"/>
            <w:rPr>
              <w:rFonts w:ascii="Arial" w:hAnsi="Arial" w:cs="Arial"/>
            </w:rPr>
          </w:pPr>
        </w:p>
      </w:tc>
    </w:tr>
  </w:tbl>
  <w:p w14:paraId="4E47CF94" w14:textId="77777777" w:rsidR="00B06F11" w:rsidRDefault="00B06F11" w:rsidP="00DC60F2">
    <w:pPr>
      <w:pStyle w:val="Header"/>
      <w:tabs>
        <w:tab w:val="left" w:pos="510"/>
        <w:tab w:val="left" w:pos="2638"/>
        <w:tab w:val="right" w:pos="9361"/>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752F"/>
    <w:multiLevelType w:val="hybridMultilevel"/>
    <w:tmpl w:val="CB8EB93E"/>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EA3821"/>
    <w:multiLevelType w:val="hybridMultilevel"/>
    <w:tmpl w:val="1FD0D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E6368B9"/>
    <w:multiLevelType w:val="hybridMultilevel"/>
    <w:tmpl w:val="4B487CA4"/>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73C04"/>
    <w:multiLevelType w:val="hybridMultilevel"/>
    <w:tmpl w:val="6A6669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F2B6F38"/>
    <w:multiLevelType w:val="hybridMultilevel"/>
    <w:tmpl w:val="1D00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37448"/>
    <w:multiLevelType w:val="hybridMultilevel"/>
    <w:tmpl w:val="B5286EA2"/>
    <w:lvl w:ilvl="0" w:tplc="6C8CB56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D2B7F"/>
    <w:multiLevelType w:val="hybridMultilevel"/>
    <w:tmpl w:val="BF34AE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E14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EF3B08"/>
    <w:multiLevelType w:val="hybridMultilevel"/>
    <w:tmpl w:val="B740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43FB5"/>
    <w:multiLevelType w:val="hybridMultilevel"/>
    <w:tmpl w:val="9E26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134BA"/>
    <w:multiLevelType w:val="hybridMultilevel"/>
    <w:tmpl w:val="F490D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E6BFE"/>
    <w:multiLevelType w:val="multilevel"/>
    <w:tmpl w:val="7C38F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70847"/>
    <w:multiLevelType w:val="hybridMultilevel"/>
    <w:tmpl w:val="64546CAE"/>
    <w:lvl w:ilvl="0" w:tplc="BD54DB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8766CD"/>
    <w:multiLevelType w:val="hybridMultilevel"/>
    <w:tmpl w:val="169E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6F1A44"/>
    <w:multiLevelType w:val="hybridMultilevel"/>
    <w:tmpl w:val="ADE6C99A"/>
    <w:lvl w:ilvl="0" w:tplc="0409000D">
      <w:start w:val="1"/>
      <w:numFmt w:val="bullet"/>
      <w:lvlText w:val=""/>
      <w:lvlJc w:val="left"/>
      <w:pPr>
        <w:ind w:left="3218" w:hanging="360"/>
      </w:pPr>
      <w:rPr>
        <w:rFonts w:ascii="Wingdings" w:hAnsi="Wingdings" w:hint="default"/>
      </w:rPr>
    </w:lvl>
    <w:lvl w:ilvl="1" w:tplc="0C090003" w:tentative="1">
      <w:start w:val="1"/>
      <w:numFmt w:val="bullet"/>
      <w:lvlText w:val="o"/>
      <w:lvlJc w:val="left"/>
      <w:pPr>
        <w:ind w:left="3938" w:hanging="360"/>
      </w:pPr>
      <w:rPr>
        <w:rFonts w:ascii="Courier New" w:hAnsi="Courier New" w:cs="Courier New" w:hint="default"/>
      </w:rPr>
    </w:lvl>
    <w:lvl w:ilvl="2" w:tplc="0C090005" w:tentative="1">
      <w:start w:val="1"/>
      <w:numFmt w:val="bullet"/>
      <w:lvlText w:val=""/>
      <w:lvlJc w:val="left"/>
      <w:pPr>
        <w:ind w:left="4658" w:hanging="360"/>
      </w:pPr>
      <w:rPr>
        <w:rFonts w:ascii="Wingdings" w:hAnsi="Wingdings" w:hint="default"/>
      </w:rPr>
    </w:lvl>
    <w:lvl w:ilvl="3" w:tplc="0C090001" w:tentative="1">
      <w:start w:val="1"/>
      <w:numFmt w:val="bullet"/>
      <w:lvlText w:val=""/>
      <w:lvlJc w:val="left"/>
      <w:pPr>
        <w:ind w:left="5378" w:hanging="360"/>
      </w:pPr>
      <w:rPr>
        <w:rFonts w:ascii="Symbol" w:hAnsi="Symbol" w:hint="default"/>
      </w:rPr>
    </w:lvl>
    <w:lvl w:ilvl="4" w:tplc="0C090003" w:tentative="1">
      <w:start w:val="1"/>
      <w:numFmt w:val="bullet"/>
      <w:lvlText w:val="o"/>
      <w:lvlJc w:val="left"/>
      <w:pPr>
        <w:ind w:left="6098" w:hanging="360"/>
      </w:pPr>
      <w:rPr>
        <w:rFonts w:ascii="Courier New" w:hAnsi="Courier New" w:cs="Courier New" w:hint="default"/>
      </w:rPr>
    </w:lvl>
    <w:lvl w:ilvl="5" w:tplc="0C090005" w:tentative="1">
      <w:start w:val="1"/>
      <w:numFmt w:val="bullet"/>
      <w:lvlText w:val=""/>
      <w:lvlJc w:val="left"/>
      <w:pPr>
        <w:ind w:left="6818" w:hanging="360"/>
      </w:pPr>
      <w:rPr>
        <w:rFonts w:ascii="Wingdings" w:hAnsi="Wingdings" w:hint="default"/>
      </w:rPr>
    </w:lvl>
    <w:lvl w:ilvl="6" w:tplc="0C090001" w:tentative="1">
      <w:start w:val="1"/>
      <w:numFmt w:val="bullet"/>
      <w:lvlText w:val=""/>
      <w:lvlJc w:val="left"/>
      <w:pPr>
        <w:ind w:left="7538" w:hanging="360"/>
      </w:pPr>
      <w:rPr>
        <w:rFonts w:ascii="Symbol" w:hAnsi="Symbol" w:hint="default"/>
      </w:rPr>
    </w:lvl>
    <w:lvl w:ilvl="7" w:tplc="0C090003" w:tentative="1">
      <w:start w:val="1"/>
      <w:numFmt w:val="bullet"/>
      <w:lvlText w:val="o"/>
      <w:lvlJc w:val="left"/>
      <w:pPr>
        <w:ind w:left="8258" w:hanging="360"/>
      </w:pPr>
      <w:rPr>
        <w:rFonts w:ascii="Courier New" w:hAnsi="Courier New" w:cs="Courier New" w:hint="default"/>
      </w:rPr>
    </w:lvl>
    <w:lvl w:ilvl="8" w:tplc="0C090005" w:tentative="1">
      <w:start w:val="1"/>
      <w:numFmt w:val="bullet"/>
      <w:lvlText w:val=""/>
      <w:lvlJc w:val="left"/>
      <w:pPr>
        <w:ind w:left="8978" w:hanging="360"/>
      </w:pPr>
      <w:rPr>
        <w:rFonts w:ascii="Wingdings" w:hAnsi="Wingdings" w:hint="default"/>
      </w:rPr>
    </w:lvl>
  </w:abstractNum>
  <w:abstractNum w:abstractNumId="15" w15:restartNumberingAfterBreak="0">
    <w:nsid w:val="35B066B8"/>
    <w:multiLevelType w:val="hybridMultilevel"/>
    <w:tmpl w:val="C01A37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66869FA"/>
    <w:multiLevelType w:val="hybridMultilevel"/>
    <w:tmpl w:val="C25E3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78C26E9"/>
    <w:multiLevelType w:val="hybridMultilevel"/>
    <w:tmpl w:val="E8F21510"/>
    <w:lvl w:ilvl="0" w:tplc="D51C35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F042C"/>
    <w:multiLevelType w:val="hybridMultilevel"/>
    <w:tmpl w:val="91A043DC"/>
    <w:lvl w:ilvl="0" w:tplc="DFE4E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3BD64B81"/>
    <w:multiLevelType w:val="hybridMultilevel"/>
    <w:tmpl w:val="A23EC472"/>
    <w:lvl w:ilvl="0" w:tplc="3FE4788A">
      <w:start w:val="1"/>
      <w:numFmt w:val="bullet"/>
      <w:suff w:val="space"/>
      <w:lvlText w:val=""/>
      <w:lvlJc w:val="left"/>
      <w:pPr>
        <w:ind w:left="254" w:hanging="254"/>
      </w:pPr>
      <w:rPr>
        <w:rFonts w:ascii="Wingdings" w:hAnsi="Wingdings" w:hint="default"/>
        <w:color w:val="FF0000"/>
      </w:rPr>
    </w:lvl>
    <w:lvl w:ilvl="1" w:tplc="04090001">
      <w:start w:val="1"/>
      <w:numFmt w:val="bullet"/>
      <w:lvlText w:val=""/>
      <w:lvlJc w:val="left"/>
      <w:pPr>
        <w:ind w:left="-349" w:hanging="360"/>
      </w:pPr>
      <w:rPr>
        <w:rFonts w:ascii="Symbol" w:hAnsi="Symbol" w:hint="default"/>
      </w:rPr>
    </w:lvl>
    <w:lvl w:ilvl="2" w:tplc="04090005" w:tentative="1">
      <w:start w:val="1"/>
      <w:numFmt w:val="bullet"/>
      <w:lvlText w:val=""/>
      <w:lvlJc w:val="left"/>
      <w:pPr>
        <w:ind w:left="883" w:hanging="360"/>
      </w:pPr>
      <w:rPr>
        <w:rFonts w:ascii="Wingdings" w:hAnsi="Wingdings" w:hint="default"/>
      </w:rPr>
    </w:lvl>
    <w:lvl w:ilvl="3" w:tplc="04090001" w:tentative="1">
      <w:start w:val="1"/>
      <w:numFmt w:val="bullet"/>
      <w:lvlText w:val=""/>
      <w:lvlJc w:val="left"/>
      <w:pPr>
        <w:ind w:left="1603" w:hanging="360"/>
      </w:pPr>
      <w:rPr>
        <w:rFonts w:ascii="Symbol" w:hAnsi="Symbol" w:hint="default"/>
      </w:rPr>
    </w:lvl>
    <w:lvl w:ilvl="4" w:tplc="04090003" w:tentative="1">
      <w:start w:val="1"/>
      <w:numFmt w:val="bullet"/>
      <w:lvlText w:val="o"/>
      <w:lvlJc w:val="left"/>
      <w:pPr>
        <w:ind w:left="2323" w:hanging="360"/>
      </w:pPr>
      <w:rPr>
        <w:rFonts w:ascii="Courier New" w:hAnsi="Courier New" w:cs="Courier New" w:hint="default"/>
      </w:rPr>
    </w:lvl>
    <w:lvl w:ilvl="5" w:tplc="04090005" w:tentative="1">
      <w:start w:val="1"/>
      <w:numFmt w:val="bullet"/>
      <w:lvlText w:val=""/>
      <w:lvlJc w:val="left"/>
      <w:pPr>
        <w:ind w:left="3043" w:hanging="360"/>
      </w:pPr>
      <w:rPr>
        <w:rFonts w:ascii="Wingdings" w:hAnsi="Wingdings" w:hint="default"/>
      </w:rPr>
    </w:lvl>
    <w:lvl w:ilvl="6" w:tplc="04090001" w:tentative="1">
      <w:start w:val="1"/>
      <w:numFmt w:val="bullet"/>
      <w:lvlText w:val=""/>
      <w:lvlJc w:val="left"/>
      <w:pPr>
        <w:ind w:left="3763" w:hanging="360"/>
      </w:pPr>
      <w:rPr>
        <w:rFonts w:ascii="Symbol" w:hAnsi="Symbol" w:hint="default"/>
      </w:rPr>
    </w:lvl>
    <w:lvl w:ilvl="7" w:tplc="04090003" w:tentative="1">
      <w:start w:val="1"/>
      <w:numFmt w:val="bullet"/>
      <w:lvlText w:val="o"/>
      <w:lvlJc w:val="left"/>
      <w:pPr>
        <w:ind w:left="4483" w:hanging="360"/>
      </w:pPr>
      <w:rPr>
        <w:rFonts w:ascii="Courier New" w:hAnsi="Courier New" w:cs="Courier New" w:hint="default"/>
      </w:rPr>
    </w:lvl>
    <w:lvl w:ilvl="8" w:tplc="04090005" w:tentative="1">
      <w:start w:val="1"/>
      <w:numFmt w:val="bullet"/>
      <w:lvlText w:val=""/>
      <w:lvlJc w:val="left"/>
      <w:pPr>
        <w:ind w:left="5203" w:hanging="360"/>
      </w:pPr>
      <w:rPr>
        <w:rFonts w:ascii="Wingdings" w:hAnsi="Wingdings" w:hint="default"/>
      </w:rPr>
    </w:lvl>
  </w:abstractNum>
  <w:abstractNum w:abstractNumId="21" w15:restartNumberingAfterBreak="0">
    <w:nsid w:val="3CFE2C09"/>
    <w:multiLevelType w:val="hybridMultilevel"/>
    <w:tmpl w:val="3D0AF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9F2D2E"/>
    <w:multiLevelType w:val="hybridMultilevel"/>
    <w:tmpl w:val="0250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D72FAB"/>
    <w:multiLevelType w:val="hybridMultilevel"/>
    <w:tmpl w:val="EDF0BF44"/>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4B530565"/>
    <w:multiLevelType w:val="hybridMultilevel"/>
    <w:tmpl w:val="6914B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BD5309"/>
    <w:multiLevelType w:val="hybridMultilevel"/>
    <w:tmpl w:val="99A4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515C6"/>
    <w:multiLevelType w:val="hybridMultilevel"/>
    <w:tmpl w:val="00844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E7B1A4A"/>
    <w:multiLevelType w:val="hybridMultilevel"/>
    <w:tmpl w:val="84CE53C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3294E"/>
    <w:multiLevelType w:val="hybridMultilevel"/>
    <w:tmpl w:val="E8500D5E"/>
    <w:lvl w:ilvl="0" w:tplc="AEF44022">
      <w:start w:val="1"/>
      <w:numFmt w:val="decimal"/>
      <w:lvlText w:val="%1."/>
      <w:lvlJc w:val="left"/>
      <w:pPr>
        <w:ind w:left="260" w:hanging="360"/>
      </w:pPr>
      <w:rPr>
        <w:rFonts w:hint="default"/>
        <w:b/>
        <w:u w:val="none"/>
      </w:rPr>
    </w:lvl>
    <w:lvl w:ilvl="1" w:tplc="0C090019" w:tentative="1">
      <w:start w:val="1"/>
      <w:numFmt w:val="lowerLetter"/>
      <w:lvlText w:val="%2."/>
      <w:lvlJc w:val="left"/>
      <w:pPr>
        <w:ind w:left="980" w:hanging="360"/>
      </w:pPr>
    </w:lvl>
    <w:lvl w:ilvl="2" w:tplc="0C09001B" w:tentative="1">
      <w:start w:val="1"/>
      <w:numFmt w:val="lowerRoman"/>
      <w:lvlText w:val="%3."/>
      <w:lvlJc w:val="right"/>
      <w:pPr>
        <w:ind w:left="1700" w:hanging="180"/>
      </w:pPr>
    </w:lvl>
    <w:lvl w:ilvl="3" w:tplc="0C09000F" w:tentative="1">
      <w:start w:val="1"/>
      <w:numFmt w:val="decimal"/>
      <w:lvlText w:val="%4."/>
      <w:lvlJc w:val="left"/>
      <w:pPr>
        <w:ind w:left="2420" w:hanging="360"/>
      </w:pPr>
    </w:lvl>
    <w:lvl w:ilvl="4" w:tplc="0C090019" w:tentative="1">
      <w:start w:val="1"/>
      <w:numFmt w:val="lowerLetter"/>
      <w:lvlText w:val="%5."/>
      <w:lvlJc w:val="left"/>
      <w:pPr>
        <w:ind w:left="3140" w:hanging="360"/>
      </w:pPr>
    </w:lvl>
    <w:lvl w:ilvl="5" w:tplc="0C09001B" w:tentative="1">
      <w:start w:val="1"/>
      <w:numFmt w:val="lowerRoman"/>
      <w:lvlText w:val="%6."/>
      <w:lvlJc w:val="right"/>
      <w:pPr>
        <w:ind w:left="3860" w:hanging="180"/>
      </w:pPr>
    </w:lvl>
    <w:lvl w:ilvl="6" w:tplc="0C09000F" w:tentative="1">
      <w:start w:val="1"/>
      <w:numFmt w:val="decimal"/>
      <w:lvlText w:val="%7."/>
      <w:lvlJc w:val="left"/>
      <w:pPr>
        <w:ind w:left="4580" w:hanging="360"/>
      </w:pPr>
    </w:lvl>
    <w:lvl w:ilvl="7" w:tplc="0C090019" w:tentative="1">
      <w:start w:val="1"/>
      <w:numFmt w:val="lowerLetter"/>
      <w:lvlText w:val="%8."/>
      <w:lvlJc w:val="left"/>
      <w:pPr>
        <w:ind w:left="5300" w:hanging="360"/>
      </w:pPr>
    </w:lvl>
    <w:lvl w:ilvl="8" w:tplc="0C09001B" w:tentative="1">
      <w:start w:val="1"/>
      <w:numFmt w:val="lowerRoman"/>
      <w:lvlText w:val="%9."/>
      <w:lvlJc w:val="right"/>
      <w:pPr>
        <w:ind w:left="6020" w:hanging="180"/>
      </w:pPr>
    </w:lvl>
  </w:abstractNum>
  <w:abstractNum w:abstractNumId="30"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290B3F"/>
    <w:multiLevelType w:val="hybridMultilevel"/>
    <w:tmpl w:val="112644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07B3B86"/>
    <w:multiLevelType w:val="hybridMultilevel"/>
    <w:tmpl w:val="0EC0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D62762"/>
    <w:multiLevelType w:val="hybridMultilevel"/>
    <w:tmpl w:val="2CFC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5C1E2B"/>
    <w:multiLevelType w:val="hybridMultilevel"/>
    <w:tmpl w:val="716A6EA4"/>
    <w:lvl w:ilvl="0" w:tplc="1B90B1B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57A7FEC"/>
    <w:multiLevelType w:val="hybridMultilevel"/>
    <w:tmpl w:val="BF2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880A7E"/>
    <w:multiLevelType w:val="hybridMultilevel"/>
    <w:tmpl w:val="4358DD66"/>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7AC1A17"/>
    <w:multiLevelType w:val="hybridMultilevel"/>
    <w:tmpl w:val="128E4DBC"/>
    <w:lvl w:ilvl="0" w:tplc="BD54DB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635779"/>
    <w:multiLevelType w:val="hybridMultilevel"/>
    <w:tmpl w:val="E7B6D7E4"/>
    <w:lvl w:ilvl="0" w:tplc="6C8CB56A">
      <w:start w:val="3"/>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AD96ED5"/>
    <w:multiLevelType w:val="hybridMultilevel"/>
    <w:tmpl w:val="7BE6A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EE4934"/>
    <w:multiLevelType w:val="hybridMultilevel"/>
    <w:tmpl w:val="291A4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E27E85"/>
    <w:multiLevelType w:val="hybridMultilevel"/>
    <w:tmpl w:val="28D25D24"/>
    <w:lvl w:ilvl="0" w:tplc="3A1459B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0D325D4"/>
    <w:multiLevelType w:val="hybridMultilevel"/>
    <w:tmpl w:val="C2049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41456B"/>
    <w:multiLevelType w:val="hybridMultilevel"/>
    <w:tmpl w:val="C0FC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8E4965"/>
    <w:multiLevelType w:val="hybridMultilevel"/>
    <w:tmpl w:val="DAE08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43"/>
  </w:num>
  <w:num w:numId="3">
    <w:abstractNumId w:val="24"/>
  </w:num>
  <w:num w:numId="4">
    <w:abstractNumId w:val="41"/>
  </w:num>
  <w:num w:numId="5">
    <w:abstractNumId w:val="18"/>
  </w:num>
  <w:num w:numId="6">
    <w:abstractNumId w:val="14"/>
  </w:num>
  <w:num w:numId="7">
    <w:abstractNumId w:val="9"/>
  </w:num>
  <w:num w:numId="8">
    <w:abstractNumId w:val="37"/>
  </w:num>
  <w:num w:numId="9">
    <w:abstractNumId w:val="28"/>
  </w:num>
  <w:num w:numId="10">
    <w:abstractNumId w:val="19"/>
  </w:num>
  <w:num w:numId="11">
    <w:abstractNumId w:val="4"/>
  </w:num>
  <w:num w:numId="12">
    <w:abstractNumId w:val="20"/>
  </w:num>
  <w:num w:numId="13">
    <w:abstractNumId w:val="13"/>
  </w:num>
  <w:num w:numId="14">
    <w:abstractNumId w:val="26"/>
  </w:num>
  <w:num w:numId="15">
    <w:abstractNumId w:val="33"/>
  </w:num>
  <w:num w:numId="16">
    <w:abstractNumId w:val="17"/>
  </w:num>
  <w:num w:numId="17">
    <w:abstractNumId w:val="15"/>
  </w:num>
  <w:num w:numId="18">
    <w:abstractNumId w:val="7"/>
  </w:num>
  <w:num w:numId="19">
    <w:abstractNumId w:val="34"/>
  </w:num>
  <w:num w:numId="20">
    <w:abstractNumId w:val="45"/>
  </w:num>
  <w:num w:numId="21">
    <w:abstractNumId w:val="30"/>
  </w:num>
  <w:num w:numId="22">
    <w:abstractNumId w:val="36"/>
  </w:num>
  <w:num w:numId="23">
    <w:abstractNumId w:val="27"/>
  </w:num>
  <w:num w:numId="24">
    <w:abstractNumId w:val="22"/>
  </w:num>
  <w:num w:numId="25">
    <w:abstractNumId w:val="44"/>
  </w:num>
  <w:num w:numId="26">
    <w:abstractNumId w:val="25"/>
  </w:num>
  <w:num w:numId="27">
    <w:abstractNumId w:val="2"/>
  </w:num>
  <w:num w:numId="28">
    <w:abstractNumId w:val="39"/>
  </w:num>
  <w:num w:numId="29">
    <w:abstractNumId w:val="3"/>
  </w:num>
  <w:num w:numId="30">
    <w:abstractNumId w:val="31"/>
  </w:num>
  <w:num w:numId="31">
    <w:abstractNumId w:val="40"/>
  </w:num>
  <w:num w:numId="32">
    <w:abstractNumId w:val="1"/>
  </w:num>
  <w:num w:numId="33">
    <w:abstractNumId w:val="10"/>
  </w:num>
  <w:num w:numId="34">
    <w:abstractNumId w:val="5"/>
  </w:num>
  <w:num w:numId="35">
    <w:abstractNumId w:val="16"/>
  </w:num>
  <w:num w:numId="36">
    <w:abstractNumId w:val="35"/>
  </w:num>
  <w:num w:numId="37">
    <w:abstractNumId w:val="38"/>
  </w:num>
  <w:num w:numId="38">
    <w:abstractNumId w:val="12"/>
  </w:num>
  <w:num w:numId="39">
    <w:abstractNumId w:val="0"/>
  </w:num>
  <w:num w:numId="40">
    <w:abstractNumId w:val="11"/>
  </w:num>
  <w:num w:numId="41">
    <w:abstractNumId w:val="23"/>
  </w:num>
  <w:num w:numId="42">
    <w:abstractNumId w:val="21"/>
  </w:num>
  <w:num w:numId="43">
    <w:abstractNumId w:val="8"/>
  </w:num>
  <w:num w:numId="44">
    <w:abstractNumId w:val="42"/>
  </w:num>
  <w:num w:numId="45">
    <w:abstractNumId w:val="46"/>
  </w:num>
  <w:num w:numId="46">
    <w:abstractNumId w:val="32"/>
  </w:num>
  <w:num w:numId="47">
    <w:abstractNumId w:val="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B76693"/>
    <w:rsid w:val="00007128"/>
    <w:rsid w:val="00021370"/>
    <w:rsid w:val="00036773"/>
    <w:rsid w:val="00041148"/>
    <w:rsid w:val="00045DA9"/>
    <w:rsid w:val="0007530A"/>
    <w:rsid w:val="00082CD1"/>
    <w:rsid w:val="000941D6"/>
    <w:rsid w:val="000A08B5"/>
    <w:rsid w:val="000B74E6"/>
    <w:rsid w:val="000C38F7"/>
    <w:rsid w:val="000E5573"/>
    <w:rsid w:val="000F51A8"/>
    <w:rsid w:val="001109CE"/>
    <w:rsid w:val="00115D56"/>
    <w:rsid w:val="00120951"/>
    <w:rsid w:val="00135108"/>
    <w:rsid w:val="00137D5D"/>
    <w:rsid w:val="00142220"/>
    <w:rsid w:val="0014271B"/>
    <w:rsid w:val="00162898"/>
    <w:rsid w:val="00163E8F"/>
    <w:rsid w:val="00191F51"/>
    <w:rsid w:val="00196672"/>
    <w:rsid w:val="001A0DB6"/>
    <w:rsid w:val="001A4F20"/>
    <w:rsid w:val="001B46FC"/>
    <w:rsid w:val="001B7DF7"/>
    <w:rsid w:val="001C0ACF"/>
    <w:rsid w:val="001C3592"/>
    <w:rsid w:val="001C5208"/>
    <w:rsid w:val="001D4A13"/>
    <w:rsid w:val="001D7718"/>
    <w:rsid w:val="001E46D3"/>
    <w:rsid w:val="001F6259"/>
    <w:rsid w:val="0022321A"/>
    <w:rsid w:val="00235EA6"/>
    <w:rsid w:val="00246A59"/>
    <w:rsid w:val="0026102D"/>
    <w:rsid w:val="002618C8"/>
    <w:rsid w:val="00272907"/>
    <w:rsid w:val="002748CA"/>
    <w:rsid w:val="0028118E"/>
    <w:rsid w:val="002B03BD"/>
    <w:rsid w:val="002B299A"/>
    <w:rsid w:val="002B300C"/>
    <w:rsid w:val="002B3813"/>
    <w:rsid w:val="002B4DB6"/>
    <w:rsid w:val="002C7435"/>
    <w:rsid w:val="002D54BA"/>
    <w:rsid w:val="002E16FB"/>
    <w:rsid w:val="002E35CD"/>
    <w:rsid w:val="00302C9D"/>
    <w:rsid w:val="00306057"/>
    <w:rsid w:val="00311740"/>
    <w:rsid w:val="00335B98"/>
    <w:rsid w:val="00355843"/>
    <w:rsid w:val="00356013"/>
    <w:rsid w:val="00357D7D"/>
    <w:rsid w:val="0036575A"/>
    <w:rsid w:val="00371A08"/>
    <w:rsid w:val="0038211F"/>
    <w:rsid w:val="00385B6B"/>
    <w:rsid w:val="00385E09"/>
    <w:rsid w:val="003A0209"/>
    <w:rsid w:val="003C5B8B"/>
    <w:rsid w:val="003C6F34"/>
    <w:rsid w:val="003D1F12"/>
    <w:rsid w:val="003D24F5"/>
    <w:rsid w:val="003D3A29"/>
    <w:rsid w:val="003E17D1"/>
    <w:rsid w:val="0040154C"/>
    <w:rsid w:val="00423684"/>
    <w:rsid w:val="00441B16"/>
    <w:rsid w:val="00451D6D"/>
    <w:rsid w:val="004539FD"/>
    <w:rsid w:val="00453EED"/>
    <w:rsid w:val="00460B03"/>
    <w:rsid w:val="00464F67"/>
    <w:rsid w:val="00484D3E"/>
    <w:rsid w:val="00485B9A"/>
    <w:rsid w:val="004B3024"/>
    <w:rsid w:val="004B53B2"/>
    <w:rsid w:val="004C1744"/>
    <w:rsid w:val="004E1CB7"/>
    <w:rsid w:val="004E2C59"/>
    <w:rsid w:val="004E6542"/>
    <w:rsid w:val="0050162C"/>
    <w:rsid w:val="005171E9"/>
    <w:rsid w:val="005270F6"/>
    <w:rsid w:val="00531C8A"/>
    <w:rsid w:val="005340F5"/>
    <w:rsid w:val="00542D54"/>
    <w:rsid w:val="0055501D"/>
    <w:rsid w:val="005603DA"/>
    <w:rsid w:val="00566D3E"/>
    <w:rsid w:val="005952F4"/>
    <w:rsid w:val="005A47BF"/>
    <w:rsid w:val="005D71F4"/>
    <w:rsid w:val="005F2DE6"/>
    <w:rsid w:val="006111E0"/>
    <w:rsid w:val="00617ACA"/>
    <w:rsid w:val="00626554"/>
    <w:rsid w:val="006333E2"/>
    <w:rsid w:val="00634D20"/>
    <w:rsid w:val="00661106"/>
    <w:rsid w:val="00664852"/>
    <w:rsid w:val="00667AF9"/>
    <w:rsid w:val="00670C06"/>
    <w:rsid w:val="006725C1"/>
    <w:rsid w:val="00673314"/>
    <w:rsid w:val="00681086"/>
    <w:rsid w:val="006844AF"/>
    <w:rsid w:val="00690D91"/>
    <w:rsid w:val="0069189C"/>
    <w:rsid w:val="006A004A"/>
    <w:rsid w:val="006A00F2"/>
    <w:rsid w:val="006A0527"/>
    <w:rsid w:val="006A52CE"/>
    <w:rsid w:val="006B1440"/>
    <w:rsid w:val="006B1A33"/>
    <w:rsid w:val="006D0780"/>
    <w:rsid w:val="006D2FB5"/>
    <w:rsid w:val="006F3797"/>
    <w:rsid w:val="0070124D"/>
    <w:rsid w:val="0070248F"/>
    <w:rsid w:val="00707D9D"/>
    <w:rsid w:val="0073395A"/>
    <w:rsid w:val="007364E4"/>
    <w:rsid w:val="0074390D"/>
    <w:rsid w:val="00772392"/>
    <w:rsid w:val="00774521"/>
    <w:rsid w:val="00787953"/>
    <w:rsid w:val="007A21E2"/>
    <w:rsid w:val="007A44F6"/>
    <w:rsid w:val="007B50DA"/>
    <w:rsid w:val="007D6DD1"/>
    <w:rsid w:val="007F75A1"/>
    <w:rsid w:val="0081477E"/>
    <w:rsid w:val="00820026"/>
    <w:rsid w:val="00821B12"/>
    <w:rsid w:val="00824449"/>
    <w:rsid w:val="00827877"/>
    <w:rsid w:val="00835AF9"/>
    <w:rsid w:val="0085403E"/>
    <w:rsid w:val="008720F9"/>
    <w:rsid w:val="00873D2C"/>
    <w:rsid w:val="008A0882"/>
    <w:rsid w:val="008A4580"/>
    <w:rsid w:val="008B2338"/>
    <w:rsid w:val="008C495F"/>
    <w:rsid w:val="008E7233"/>
    <w:rsid w:val="009037DF"/>
    <w:rsid w:val="009176AB"/>
    <w:rsid w:val="00920C3D"/>
    <w:rsid w:val="00921B58"/>
    <w:rsid w:val="00922F40"/>
    <w:rsid w:val="00945976"/>
    <w:rsid w:val="0096598E"/>
    <w:rsid w:val="00983E83"/>
    <w:rsid w:val="00987AED"/>
    <w:rsid w:val="0099156D"/>
    <w:rsid w:val="009A6DCB"/>
    <w:rsid w:val="009B4752"/>
    <w:rsid w:val="009B5414"/>
    <w:rsid w:val="009C43EF"/>
    <w:rsid w:val="009C5C64"/>
    <w:rsid w:val="009D0FB5"/>
    <w:rsid w:val="00A066AC"/>
    <w:rsid w:val="00A1068B"/>
    <w:rsid w:val="00A166C2"/>
    <w:rsid w:val="00A311F6"/>
    <w:rsid w:val="00A33EC6"/>
    <w:rsid w:val="00A36CE0"/>
    <w:rsid w:val="00A52028"/>
    <w:rsid w:val="00A52CDA"/>
    <w:rsid w:val="00A601D5"/>
    <w:rsid w:val="00A63383"/>
    <w:rsid w:val="00A64990"/>
    <w:rsid w:val="00A75E9E"/>
    <w:rsid w:val="00A93A50"/>
    <w:rsid w:val="00AD22EE"/>
    <w:rsid w:val="00AE1CC6"/>
    <w:rsid w:val="00AF0E41"/>
    <w:rsid w:val="00AF1864"/>
    <w:rsid w:val="00B06F11"/>
    <w:rsid w:val="00B12F77"/>
    <w:rsid w:val="00B200C8"/>
    <w:rsid w:val="00B21B17"/>
    <w:rsid w:val="00B404A2"/>
    <w:rsid w:val="00B50741"/>
    <w:rsid w:val="00B51179"/>
    <w:rsid w:val="00B5656E"/>
    <w:rsid w:val="00B73244"/>
    <w:rsid w:val="00B76693"/>
    <w:rsid w:val="00B9379D"/>
    <w:rsid w:val="00B93CA9"/>
    <w:rsid w:val="00B96CCF"/>
    <w:rsid w:val="00BA095D"/>
    <w:rsid w:val="00BA5C64"/>
    <w:rsid w:val="00BB6418"/>
    <w:rsid w:val="00BD4CB7"/>
    <w:rsid w:val="00BE0662"/>
    <w:rsid w:val="00BE3AEB"/>
    <w:rsid w:val="00BF405F"/>
    <w:rsid w:val="00BF5F58"/>
    <w:rsid w:val="00C104F6"/>
    <w:rsid w:val="00C15236"/>
    <w:rsid w:val="00C20069"/>
    <w:rsid w:val="00C24C89"/>
    <w:rsid w:val="00C35271"/>
    <w:rsid w:val="00C4592C"/>
    <w:rsid w:val="00C50256"/>
    <w:rsid w:val="00C5165F"/>
    <w:rsid w:val="00C52A56"/>
    <w:rsid w:val="00C6012F"/>
    <w:rsid w:val="00C6172E"/>
    <w:rsid w:val="00C6505C"/>
    <w:rsid w:val="00C72FC6"/>
    <w:rsid w:val="00C873CC"/>
    <w:rsid w:val="00C90E85"/>
    <w:rsid w:val="00C916AB"/>
    <w:rsid w:val="00C95EBD"/>
    <w:rsid w:val="00CA2AA4"/>
    <w:rsid w:val="00CB6FD0"/>
    <w:rsid w:val="00D0183A"/>
    <w:rsid w:val="00D130BB"/>
    <w:rsid w:val="00D14C79"/>
    <w:rsid w:val="00D15A02"/>
    <w:rsid w:val="00D15CF2"/>
    <w:rsid w:val="00D335BC"/>
    <w:rsid w:val="00D33F30"/>
    <w:rsid w:val="00D40CCE"/>
    <w:rsid w:val="00D46550"/>
    <w:rsid w:val="00D52678"/>
    <w:rsid w:val="00D60C96"/>
    <w:rsid w:val="00D67E26"/>
    <w:rsid w:val="00D93602"/>
    <w:rsid w:val="00DA57FB"/>
    <w:rsid w:val="00DA71E8"/>
    <w:rsid w:val="00DB4B95"/>
    <w:rsid w:val="00DC486E"/>
    <w:rsid w:val="00DC5F27"/>
    <w:rsid w:val="00DC60F2"/>
    <w:rsid w:val="00DD68E0"/>
    <w:rsid w:val="00DE07CD"/>
    <w:rsid w:val="00DE559E"/>
    <w:rsid w:val="00DF01A8"/>
    <w:rsid w:val="00DF0209"/>
    <w:rsid w:val="00E06B0A"/>
    <w:rsid w:val="00E211EB"/>
    <w:rsid w:val="00E23735"/>
    <w:rsid w:val="00E3022F"/>
    <w:rsid w:val="00E5340B"/>
    <w:rsid w:val="00E54D27"/>
    <w:rsid w:val="00E60A64"/>
    <w:rsid w:val="00E82C77"/>
    <w:rsid w:val="00E92A38"/>
    <w:rsid w:val="00EA5BF8"/>
    <w:rsid w:val="00EA75CB"/>
    <w:rsid w:val="00EB35AF"/>
    <w:rsid w:val="00ED3369"/>
    <w:rsid w:val="00EE3267"/>
    <w:rsid w:val="00EF7195"/>
    <w:rsid w:val="00F230D6"/>
    <w:rsid w:val="00F30E96"/>
    <w:rsid w:val="00F33D56"/>
    <w:rsid w:val="00F7749D"/>
    <w:rsid w:val="00F86B46"/>
    <w:rsid w:val="00FA3D27"/>
    <w:rsid w:val="00FA4AAB"/>
    <w:rsid w:val="00FC4BC7"/>
    <w:rsid w:val="00FE2F82"/>
    <w:rsid w:val="00FE6516"/>
    <w:rsid w:val="00FE7082"/>
    <w:rsid w:val="00FF370A"/>
    <w:rsid w:val="00FF3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CE7E590"/>
  <w15:docId w15:val="{6DD7251E-6016-4AFA-AAE2-D8DCB562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1F4"/>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semiHidden/>
    <w:locked/>
    <w:rsid w:val="00BE0662"/>
    <w:rPr>
      <w:rFonts w:cs="Times New Roman"/>
      <w:sz w:val="24"/>
      <w:szCs w:val="24"/>
      <w:lang w:eastAsia="en-US"/>
    </w:rPr>
  </w:style>
  <w:style w:type="character" w:styleId="Hyperlink">
    <w:name w:val="Hyperlink"/>
    <w:uiPriority w:val="99"/>
    <w:rsid w:val="00EA5BF8"/>
    <w:rPr>
      <w:rFonts w:cs="Times New Roman"/>
      <w:color w:val="0000FF"/>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C486E"/>
    <w:pPr>
      <w:spacing w:line="240" w:lineRule="auto"/>
    </w:pPr>
    <w:rPr>
      <w:sz w:val="20"/>
      <w:szCs w:val="20"/>
    </w:rPr>
  </w:style>
  <w:style w:type="character" w:customStyle="1" w:styleId="CommentTextChar">
    <w:name w:val="Comment Text Char"/>
    <w:basedOn w:val="DefaultParagraphFont"/>
    <w:link w:val="CommentText"/>
    <w:uiPriority w:val="99"/>
    <w:rsid w:val="00DC486E"/>
    <w:rPr>
      <w:sz w:val="20"/>
      <w:szCs w:val="20"/>
    </w:rPr>
  </w:style>
  <w:style w:type="character" w:styleId="CommentReference">
    <w:name w:val="annotation reference"/>
    <w:basedOn w:val="DefaultParagraphFont"/>
    <w:uiPriority w:val="99"/>
    <w:semiHidden/>
    <w:unhideWhenUsed/>
    <w:rsid w:val="00B12F77"/>
    <w:rPr>
      <w:sz w:val="16"/>
      <w:szCs w:val="16"/>
    </w:rPr>
  </w:style>
  <w:style w:type="paragraph" w:styleId="CommentSubject">
    <w:name w:val="annotation subject"/>
    <w:basedOn w:val="CommentText"/>
    <w:next w:val="CommentText"/>
    <w:link w:val="CommentSubjectChar"/>
    <w:uiPriority w:val="99"/>
    <w:semiHidden/>
    <w:unhideWhenUsed/>
    <w:rsid w:val="00B12F77"/>
    <w:rPr>
      <w:b/>
      <w:bCs/>
    </w:rPr>
  </w:style>
  <w:style w:type="character" w:customStyle="1" w:styleId="CommentSubjectChar">
    <w:name w:val="Comment Subject Char"/>
    <w:basedOn w:val="CommentTextChar"/>
    <w:link w:val="CommentSubject"/>
    <w:uiPriority w:val="99"/>
    <w:semiHidden/>
    <w:rsid w:val="00B12F77"/>
    <w:rPr>
      <w:b/>
      <w:bCs/>
      <w:sz w:val="20"/>
      <w:szCs w:val="20"/>
    </w:rPr>
  </w:style>
  <w:style w:type="character" w:styleId="PlaceholderText">
    <w:name w:val="Placeholder Text"/>
    <w:basedOn w:val="DefaultParagraphFont"/>
    <w:uiPriority w:val="99"/>
    <w:semiHidden/>
    <w:rsid w:val="002748CA"/>
    <w:rPr>
      <w:color w:val="808080"/>
    </w:rPr>
  </w:style>
  <w:style w:type="character" w:customStyle="1" w:styleId="UnresolvedMention1">
    <w:name w:val="Unresolved Mention1"/>
    <w:basedOn w:val="DefaultParagraphFont"/>
    <w:uiPriority w:val="99"/>
    <w:semiHidden/>
    <w:unhideWhenUsed/>
    <w:rsid w:val="0067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5512">
      <w:bodyDiv w:val="1"/>
      <w:marLeft w:val="0"/>
      <w:marRight w:val="0"/>
      <w:marTop w:val="0"/>
      <w:marBottom w:val="0"/>
      <w:divBdr>
        <w:top w:val="none" w:sz="0" w:space="0" w:color="auto"/>
        <w:left w:val="none" w:sz="0" w:space="0" w:color="auto"/>
        <w:bottom w:val="none" w:sz="0" w:space="0" w:color="auto"/>
        <w:right w:val="none" w:sz="0" w:space="0" w:color="auto"/>
      </w:divBdr>
    </w:div>
    <w:div w:id="1171600672">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yondblue.org.au" TargetMode="External"/><Relationship Id="rId13" Type="http://schemas.openxmlformats.org/officeDocument/2006/relationships/hyperlink" Target="mailto:humanethics@unsw.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al.unsw.edu.au/compliance/privacyhom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feline.org.au" TargetMode="External"/><Relationship Id="rId4" Type="http://schemas.openxmlformats.org/officeDocument/2006/relationships/settings" Target="settings.xml"/><Relationship Id="rId9" Type="http://schemas.openxmlformats.org/officeDocument/2006/relationships/hyperlink" Target="http://www.blackdoginstitute.org.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8A08-1E93-4C70-8858-777DCB56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13600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[Use letterhead paper for page 1]</vt:lpstr>
    </vt:vector>
  </TitlesOfParts>
  <Company>Research Office</Company>
  <LinksUpToDate>false</LinksUpToDate>
  <CharactersWithSpaces>16076</CharactersWithSpaces>
  <SharedDoc>false</SharedDoc>
  <HLinks>
    <vt:vector size="6" baseType="variant">
      <vt:variant>
        <vt:i4>7340056</vt:i4>
      </vt:variant>
      <vt:variant>
        <vt:i4>48</vt:i4>
      </vt:variant>
      <vt:variant>
        <vt:i4>0</vt:i4>
      </vt:variant>
      <vt:variant>
        <vt:i4>5</vt:i4>
      </vt:variant>
      <vt:variant>
        <vt:lpwstr>mailto:humanethics@unsw.edu.au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creator>Caroline Davy</dc:creator>
  <cp:lastModifiedBy>Gadiel Dumlao</cp:lastModifiedBy>
  <cp:revision>2</cp:revision>
  <cp:lastPrinted>2015-02-02T03:30:00Z</cp:lastPrinted>
  <dcterms:created xsi:type="dcterms:W3CDTF">2020-01-16T01:36:00Z</dcterms:created>
  <dcterms:modified xsi:type="dcterms:W3CDTF">2020-01-16T01:36:00Z</dcterms:modified>
</cp:coreProperties>
</file>