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200D" w14:textId="77777777" w:rsidR="005F5A30" w:rsidRPr="00BB0FE1" w:rsidRDefault="004F1BEE">
      <w:pPr>
        <w:rPr>
          <w:rFonts w:asciiTheme="majorHAnsi" w:hAnsiTheme="majorHAnsi" w:cstheme="majorHAnsi"/>
        </w:rPr>
      </w:pPr>
      <w:r>
        <w:t xml:space="preserve"> </w:t>
      </w:r>
    </w:p>
    <w:p w14:paraId="69A75F19" w14:textId="27F7D65E" w:rsidR="009E1B2A" w:rsidRDefault="009E1B2A" w:rsidP="006D5F61">
      <w:pPr>
        <w:rPr>
          <w:rFonts w:asciiTheme="majorHAnsi" w:hAnsiTheme="majorHAnsi" w:cstheme="majorHAnsi"/>
          <w:b/>
        </w:rPr>
      </w:pPr>
      <w:r>
        <w:rPr>
          <w:rFonts w:asciiTheme="majorHAnsi" w:hAnsiTheme="majorHAnsi" w:cstheme="majorHAnsi"/>
          <w:b/>
        </w:rPr>
        <w:t>Attachment I</w:t>
      </w:r>
    </w:p>
    <w:p w14:paraId="7FA3383A" w14:textId="65022248" w:rsidR="005F5A30" w:rsidRPr="00BB0FE1" w:rsidRDefault="004F1BEE" w:rsidP="00745B35">
      <w:pPr>
        <w:jc w:val="center"/>
        <w:rPr>
          <w:rFonts w:asciiTheme="majorHAnsi" w:eastAsia="Times New Roman" w:hAnsiTheme="majorHAnsi" w:cstheme="majorHAnsi"/>
        </w:rPr>
      </w:pPr>
      <w:r w:rsidRPr="00BB0FE1">
        <w:rPr>
          <w:rFonts w:asciiTheme="majorHAnsi" w:hAnsiTheme="majorHAnsi" w:cstheme="majorHAnsi"/>
          <w:b/>
        </w:rPr>
        <w:t>PRACTICE CONSENT FORM</w:t>
      </w:r>
      <w:r w:rsidRPr="00BB0FE1">
        <w:rPr>
          <w:rFonts w:asciiTheme="majorHAnsi" w:eastAsia="Times New Roman" w:hAnsiTheme="majorHAnsi" w:cstheme="majorHAnsi"/>
        </w:rPr>
        <w:t xml:space="preserve"> </w:t>
      </w:r>
    </w:p>
    <w:p w14:paraId="3D2324D8" w14:textId="598384E1" w:rsidR="006F448E" w:rsidRPr="006F448E" w:rsidRDefault="006D5F61" w:rsidP="006F448E">
      <w:pPr>
        <w:spacing w:after="240"/>
        <w:rPr>
          <w:rFonts w:asciiTheme="majorHAnsi" w:hAnsiTheme="majorHAnsi" w:cstheme="majorHAnsi"/>
        </w:rPr>
      </w:pPr>
      <w:r w:rsidRPr="006F448E">
        <w:rPr>
          <w:rFonts w:asciiTheme="majorHAnsi" w:hAnsiTheme="majorHAnsi" w:cstheme="majorHAnsi"/>
          <w:b/>
          <w:sz w:val="24"/>
          <w:szCs w:val="24"/>
        </w:rPr>
        <w:t>Study Title:</w:t>
      </w:r>
      <w:r w:rsidRPr="006F448E">
        <w:rPr>
          <w:rFonts w:asciiTheme="majorHAnsi" w:hAnsiTheme="majorHAnsi" w:cstheme="majorHAnsi"/>
          <w:sz w:val="24"/>
          <w:szCs w:val="24"/>
        </w:rPr>
        <w:t xml:space="preserve"> </w:t>
      </w:r>
      <w:r w:rsidR="006F448E" w:rsidRPr="006F448E">
        <w:rPr>
          <w:rFonts w:asciiTheme="majorHAnsi" w:hAnsiTheme="majorHAnsi" w:cstheme="majorHAnsi"/>
          <w:b/>
        </w:rPr>
        <w:t>C</w:t>
      </w:r>
      <w:r w:rsidR="006F448E" w:rsidRPr="006F448E">
        <w:rPr>
          <w:rFonts w:asciiTheme="majorHAnsi" w:hAnsiTheme="majorHAnsi" w:cstheme="majorHAnsi"/>
        </w:rPr>
        <w:t xml:space="preserve">linical and </w:t>
      </w:r>
      <w:r w:rsidR="006F448E" w:rsidRPr="006F448E">
        <w:rPr>
          <w:rFonts w:asciiTheme="majorHAnsi" w:hAnsiTheme="majorHAnsi" w:cstheme="majorHAnsi"/>
          <w:b/>
        </w:rPr>
        <w:t>H</w:t>
      </w:r>
      <w:r w:rsidR="006F448E" w:rsidRPr="006F448E">
        <w:rPr>
          <w:rFonts w:asciiTheme="majorHAnsi" w:hAnsiTheme="majorHAnsi" w:cstheme="majorHAnsi"/>
        </w:rPr>
        <w:t xml:space="preserve">ealthcare </w:t>
      </w:r>
      <w:r w:rsidR="006F448E" w:rsidRPr="006F448E">
        <w:rPr>
          <w:rFonts w:asciiTheme="majorHAnsi" w:hAnsiTheme="majorHAnsi" w:cstheme="majorHAnsi"/>
          <w:b/>
        </w:rPr>
        <w:t>I</w:t>
      </w:r>
      <w:r w:rsidR="006F448E" w:rsidRPr="006F448E">
        <w:rPr>
          <w:rFonts w:asciiTheme="majorHAnsi" w:hAnsiTheme="majorHAnsi" w:cstheme="majorHAnsi"/>
        </w:rPr>
        <w:t xml:space="preserve">mprovement through </w:t>
      </w:r>
      <w:r w:rsidR="006F448E" w:rsidRPr="006F448E">
        <w:rPr>
          <w:rFonts w:asciiTheme="majorHAnsi" w:hAnsiTheme="majorHAnsi" w:cstheme="majorHAnsi"/>
          <w:b/>
        </w:rPr>
        <w:t>M</w:t>
      </w:r>
      <w:r w:rsidR="006F448E" w:rsidRPr="006F448E">
        <w:rPr>
          <w:rFonts w:asciiTheme="majorHAnsi" w:hAnsiTheme="majorHAnsi" w:cstheme="majorHAnsi"/>
        </w:rPr>
        <w:t xml:space="preserve">y Health Record usage and </w:t>
      </w:r>
      <w:r w:rsidR="006F448E" w:rsidRPr="006F448E">
        <w:rPr>
          <w:rFonts w:asciiTheme="majorHAnsi" w:hAnsiTheme="majorHAnsi" w:cstheme="majorHAnsi"/>
          <w:b/>
        </w:rPr>
        <w:t>E</w:t>
      </w:r>
      <w:r w:rsidR="006F448E" w:rsidRPr="006F448E">
        <w:rPr>
          <w:rFonts w:asciiTheme="majorHAnsi" w:hAnsiTheme="majorHAnsi" w:cstheme="majorHAnsi"/>
        </w:rPr>
        <w:t xml:space="preserve">ducation </w:t>
      </w:r>
      <w:r w:rsidR="003F7C74">
        <w:rPr>
          <w:rFonts w:asciiTheme="majorHAnsi" w:hAnsiTheme="majorHAnsi" w:cstheme="majorHAnsi"/>
        </w:rPr>
        <w:t xml:space="preserve">in </w:t>
      </w:r>
      <w:r w:rsidR="003F7C74" w:rsidRPr="006C202A">
        <w:rPr>
          <w:rFonts w:asciiTheme="majorHAnsi" w:hAnsiTheme="majorHAnsi" w:cstheme="majorHAnsi"/>
          <w:b/>
        </w:rPr>
        <w:t>G</w:t>
      </w:r>
      <w:r w:rsidR="003F7C74">
        <w:rPr>
          <w:rFonts w:asciiTheme="majorHAnsi" w:hAnsiTheme="majorHAnsi" w:cstheme="majorHAnsi"/>
        </w:rPr>
        <w:t xml:space="preserve">eneral </w:t>
      </w:r>
      <w:r w:rsidR="003F7C74" w:rsidRPr="006C202A">
        <w:rPr>
          <w:rFonts w:asciiTheme="majorHAnsi" w:hAnsiTheme="majorHAnsi" w:cstheme="majorHAnsi"/>
          <w:b/>
        </w:rPr>
        <w:t>P</w:t>
      </w:r>
      <w:r w:rsidR="003F7C74">
        <w:rPr>
          <w:rFonts w:asciiTheme="majorHAnsi" w:hAnsiTheme="majorHAnsi" w:cstheme="majorHAnsi"/>
        </w:rPr>
        <w:t>ractice</w:t>
      </w:r>
      <w:r w:rsidR="002773C4">
        <w:rPr>
          <w:rFonts w:asciiTheme="majorHAnsi" w:hAnsiTheme="majorHAnsi" w:cstheme="majorHAnsi"/>
        </w:rPr>
        <w:t xml:space="preserve"> </w:t>
      </w:r>
      <w:r w:rsidR="006F448E" w:rsidRPr="006F448E">
        <w:rPr>
          <w:rFonts w:asciiTheme="majorHAnsi" w:hAnsiTheme="majorHAnsi" w:cstheme="majorHAnsi"/>
        </w:rPr>
        <w:t>– The CHIME</w:t>
      </w:r>
      <w:r w:rsidR="002773C4">
        <w:rPr>
          <w:rFonts w:asciiTheme="majorHAnsi" w:hAnsiTheme="majorHAnsi" w:cstheme="majorHAnsi"/>
        </w:rPr>
        <w:t>-GP</w:t>
      </w:r>
      <w:r w:rsidR="006F448E" w:rsidRPr="006F448E">
        <w:rPr>
          <w:rFonts w:asciiTheme="majorHAnsi" w:hAnsiTheme="majorHAnsi" w:cstheme="majorHAnsi"/>
        </w:rPr>
        <w:t xml:space="preserve"> Study</w:t>
      </w:r>
    </w:p>
    <w:p w14:paraId="7451C74D" w14:textId="48450367" w:rsidR="00535BC1" w:rsidRPr="00BB0FE1" w:rsidRDefault="004F1BEE" w:rsidP="00535BC1">
      <w:pPr>
        <w:spacing w:after="240"/>
        <w:rPr>
          <w:rFonts w:asciiTheme="majorHAnsi" w:eastAsia="Times New Roman" w:hAnsiTheme="majorHAnsi" w:cstheme="majorHAnsi"/>
        </w:rPr>
      </w:pPr>
      <w:r w:rsidRPr="00BB0FE1">
        <w:rPr>
          <w:rFonts w:asciiTheme="majorHAnsi" w:hAnsiTheme="majorHAnsi" w:cstheme="majorHAnsi"/>
          <w:b/>
        </w:rPr>
        <w:t>INVESTIGATORS</w:t>
      </w:r>
      <w:r w:rsidRPr="00BB0FE1">
        <w:rPr>
          <w:rFonts w:asciiTheme="majorHAnsi" w:eastAsia="Times New Roman" w:hAnsiTheme="majorHAnsi" w:cstheme="majorHAnsi"/>
        </w:rPr>
        <w:t xml:space="preserve"> </w:t>
      </w:r>
    </w:p>
    <w:tbl>
      <w:tblPr>
        <w:tblW w:w="9359" w:type="dxa"/>
        <w:tblInd w:w="100" w:type="dxa"/>
        <w:tblBorders>
          <w:top w:val="single" w:sz="8" w:space="0" w:color="000000"/>
          <w:bottom w:val="single" w:sz="8" w:space="0" w:color="000000"/>
          <w:insideH w:val="single" w:sz="4" w:space="0" w:color="auto"/>
        </w:tblBorders>
        <w:tblLayout w:type="fixed"/>
        <w:tblLook w:val="0600" w:firstRow="0" w:lastRow="0" w:firstColumn="0" w:lastColumn="0" w:noHBand="1" w:noVBand="1"/>
      </w:tblPr>
      <w:tblGrid>
        <w:gridCol w:w="2552"/>
        <w:gridCol w:w="6807"/>
      </w:tblGrid>
      <w:tr w:rsidR="00535BC1" w:rsidRPr="00535BC1" w14:paraId="6D254750" w14:textId="77777777" w:rsidTr="00996A89">
        <w:trPr>
          <w:trHeight w:val="385"/>
        </w:trPr>
        <w:tc>
          <w:tcPr>
            <w:tcW w:w="2552" w:type="dxa"/>
            <w:vMerge w:val="restart"/>
            <w:tcMar>
              <w:top w:w="100" w:type="dxa"/>
              <w:left w:w="100" w:type="dxa"/>
              <w:bottom w:w="100" w:type="dxa"/>
              <w:right w:w="100" w:type="dxa"/>
            </w:tcMar>
          </w:tcPr>
          <w:p w14:paraId="0057BE67"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Prof Andrew Bonney</w:t>
            </w:r>
          </w:p>
        </w:tc>
        <w:tc>
          <w:tcPr>
            <w:tcW w:w="6807" w:type="dxa"/>
            <w:tcMar>
              <w:top w:w="100" w:type="dxa"/>
              <w:left w:w="100" w:type="dxa"/>
              <w:bottom w:w="100" w:type="dxa"/>
              <w:right w:w="100" w:type="dxa"/>
            </w:tcMar>
          </w:tcPr>
          <w:p w14:paraId="41301869"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Graduate Medicine, University of Wollongong, 2533</w:t>
            </w:r>
          </w:p>
        </w:tc>
      </w:tr>
      <w:tr w:rsidR="00535BC1" w:rsidRPr="00535BC1" w14:paraId="42D30A5B" w14:textId="77777777" w:rsidTr="00996A89">
        <w:trPr>
          <w:trHeight w:val="363"/>
        </w:trPr>
        <w:tc>
          <w:tcPr>
            <w:tcW w:w="2552" w:type="dxa"/>
            <w:vMerge/>
            <w:tcMar>
              <w:top w:w="100" w:type="dxa"/>
              <w:left w:w="100" w:type="dxa"/>
              <w:bottom w:w="100" w:type="dxa"/>
              <w:right w:w="100" w:type="dxa"/>
            </w:tcMar>
          </w:tcPr>
          <w:p w14:paraId="4A2DC81D" w14:textId="77777777" w:rsidR="00535BC1" w:rsidRPr="00745B35" w:rsidRDefault="00535BC1" w:rsidP="00535BC1">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5962EAB5" w14:textId="77777777" w:rsidR="00535BC1" w:rsidRPr="00745B35" w:rsidRDefault="00854E33" w:rsidP="00535BC1">
            <w:pPr>
              <w:spacing w:before="120" w:line="240" w:lineRule="auto"/>
              <w:rPr>
                <w:rFonts w:asciiTheme="majorHAnsi" w:hAnsiTheme="majorHAnsi" w:cstheme="majorHAnsi"/>
              </w:rPr>
            </w:pPr>
            <w:hyperlink r:id="rId7" w:history="1">
              <w:r w:rsidR="00535BC1" w:rsidRPr="00745B35">
                <w:rPr>
                  <w:rFonts w:asciiTheme="majorHAnsi" w:hAnsiTheme="majorHAnsi" w:cstheme="majorHAnsi"/>
                </w:rPr>
                <w:t>abonney@uow.edu.au</w:t>
              </w:r>
            </w:hyperlink>
            <w:r w:rsidR="00535BC1" w:rsidRPr="00745B35">
              <w:rPr>
                <w:rFonts w:asciiTheme="majorHAnsi" w:hAnsiTheme="majorHAnsi" w:cstheme="majorHAnsi"/>
              </w:rPr>
              <w:t xml:space="preserve">   (02) 4221 5819</w:t>
            </w:r>
          </w:p>
        </w:tc>
      </w:tr>
      <w:tr w:rsidR="00535BC1" w:rsidRPr="00535BC1" w14:paraId="00DC9D85" w14:textId="77777777" w:rsidTr="00996A89">
        <w:trPr>
          <w:trHeight w:val="327"/>
        </w:trPr>
        <w:tc>
          <w:tcPr>
            <w:tcW w:w="2552" w:type="dxa"/>
            <w:vMerge w:val="restart"/>
            <w:tcMar>
              <w:top w:w="100" w:type="dxa"/>
              <w:left w:w="100" w:type="dxa"/>
              <w:bottom w:w="100" w:type="dxa"/>
              <w:right w:w="100" w:type="dxa"/>
            </w:tcMar>
          </w:tcPr>
          <w:p w14:paraId="35410E6A"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A/Prof Judy Mullan</w:t>
            </w:r>
          </w:p>
        </w:tc>
        <w:tc>
          <w:tcPr>
            <w:tcW w:w="6807" w:type="dxa"/>
            <w:tcMar>
              <w:top w:w="100" w:type="dxa"/>
              <w:left w:w="100" w:type="dxa"/>
              <w:bottom w:w="100" w:type="dxa"/>
              <w:right w:w="100" w:type="dxa"/>
            </w:tcMar>
          </w:tcPr>
          <w:p w14:paraId="1BD2CBAE"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Graduate Medicine, University of Wollongong, 2522</w:t>
            </w:r>
          </w:p>
        </w:tc>
      </w:tr>
      <w:tr w:rsidR="00535BC1" w:rsidRPr="00535BC1" w14:paraId="2BC90405" w14:textId="77777777" w:rsidTr="00996A89">
        <w:trPr>
          <w:trHeight w:val="338"/>
        </w:trPr>
        <w:tc>
          <w:tcPr>
            <w:tcW w:w="2552" w:type="dxa"/>
            <w:vMerge/>
            <w:tcMar>
              <w:top w:w="100" w:type="dxa"/>
              <w:left w:w="100" w:type="dxa"/>
              <w:bottom w:w="100" w:type="dxa"/>
              <w:right w:w="100" w:type="dxa"/>
            </w:tcMar>
          </w:tcPr>
          <w:p w14:paraId="2A93997C" w14:textId="77777777" w:rsidR="00535BC1" w:rsidRPr="00745B35" w:rsidRDefault="00535BC1" w:rsidP="00535BC1">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7B73FD4A" w14:textId="77777777" w:rsidR="00535BC1" w:rsidRPr="00745B35" w:rsidRDefault="00854E33" w:rsidP="00535BC1">
            <w:pPr>
              <w:spacing w:before="120" w:line="240" w:lineRule="auto"/>
              <w:rPr>
                <w:rFonts w:asciiTheme="majorHAnsi" w:hAnsiTheme="majorHAnsi" w:cstheme="majorHAnsi"/>
              </w:rPr>
            </w:pPr>
            <w:hyperlink r:id="rId8" w:history="1">
              <w:r w:rsidR="00535BC1" w:rsidRPr="00745B35">
                <w:rPr>
                  <w:rFonts w:asciiTheme="majorHAnsi" w:hAnsiTheme="majorHAnsi" w:cstheme="majorHAnsi"/>
                </w:rPr>
                <w:t>jmullan@uow.edu.au</w:t>
              </w:r>
            </w:hyperlink>
            <w:r w:rsidR="00535BC1" w:rsidRPr="00745B35">
              <w:rPr>
                <w:rFonts w:asciiTheme="majorHAnsi" w:hAnsiTheme="majorHAnsi" w:cstheme="majorHAnsi"/>
              </w:rPr>
              <w:t xml:space="preserve">  (02) 4221 5980</w:t>
            </w:r>
          </w:p>
        </w:tc>
      </w:tr>
      <w:tr w:rsidR="00535BC1" w:rsidRPr="00535BC1" w14:paraId="7797139E" w14:textId="77777777" w:rsidTr="00996A89">
        <w:trPr>
          <w:trHeight w:val="446"/>
        </w:trPr>
        <w:tc>
          <w:tcPr>
            <w:tcW w:w="2552" w:type="dxa"/>
            <w:vMerge w:val="restart"/>
            <w:tcMar>
              <w:top w:w="100" w:type="dxa"/>
              <w:left w:w="100" w:type="dxa"/>
              <w:bottom w:w="100" w:type="dxa"/>
              <w:right w:w="100" w:type="dxa"/>
            </w:tcMar>
          </w:tcPr>
          <w:p w14:paraId="59AC06E9"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Clin A/Prof Stephen Barnett</w:t>
            </w:r>
          </w:p>
        </w:tc>
        <w:tc>
          <w:tcPr>
            <w:tcW w:w="6807" w:type="dxa"/>
            <w:tcMar>
              <w:top w:w="100" w:type="dxa"/>
              <w:left w:w="100" w:type="dxa"/>
              <w:bottom w:w="100" w:type="dxa"/>
              <w:right w:w="100" w:type="dxa"/>
            </w:tcMar>
          </w:tcPr>
          <w:p w14:paraId="37920358" w14:textId="77777777" w:rsidR="00535BC1" w:rsidRPr="00745B35" w:rsidRDefault="00535BC1" w:rsidP="00535BC1">
            <w:pPr>
              <w:spacing w:before="120" w:line="240" w:lineRule="auto"/>
              <w:rPr>
                <w:rFonts w:asciiTheme="majorHAnsi" w:hAnsiTheme="majorHAnsi" w:cstheme="majorHAnsi"/>
              </w:rPr>
            </w:pPr>
            <w:r w:rsidRPr="00745B35">
              <w:rPr>
                <w:rFonts w:asciiTheme="majorHAnsi" w:hAnsiTheme="majorHAnsi" w:cstheme="majorHAnsi"/>
              </w:rPr>
              <w:t>Medcast Pty Ltd, 92 Pitt Street, Sydney NSW 2000</w:t>
            </w:r>
          </w:p>
        </w:tc>
      </w:tr>
      <w:tr w:rsidR="00535BC1" w:rsidRPr="00535BC1" w14:paraId="37EE33C6" w14:textId="77777777" w:rsidTr="00F16FAA">
        <w:trPr>
          <w:trHeight w:val="490"/>
        </w:trPr>
        <w:tc>
          <w:tcPr>
            <w:tcW w:w="2552" w:type="dxa"/>
            <w:vMerge/>
            <w:tcMar>
              <w:top w:w="100" w:type="dxa"/>
              <w:left w:w="100" w:type="dxa"/>
              <w:bottom w:w="100" w:type="dxa"/>
              <w:right w:w="100" w:type="dxa"/>
            </w:tcMar>
          </w:tcPr>
          <w:p w14:paraId="79D88DA1" w14:textId="77777777" w:rsidR="00535BC1" w:rsidRPr="00745B35" w:rsidRDefault="00535BC1" w:rsidP="00535BC1">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03BE55CC" w14:textId="77777777" w:rsidR="00535BC1" w:rsidRPr="00745B35" w:rsidRDefault="00535BC1" w:rsidP="00535BC1">
            <w:pPr>
              <w:spacing w:line="240" w:lineRule="auto"/>
              <w:rPr>
                <w:rFonts w:asciiTheme="majorHAnsi" w:hAnsiTheme="majorHAnsi" w:cstheme="majorHAnsi"/>
              </w:rPr>
            </w:pPr>
            <w:r w:rsidRPr="00745B35">
              <w:rPr>
                <w:rFonts w:asciiTheme="majorHAnsi" w:hAnsiTheme="majorHAnsi" w:cstheme="majorHAnsi"/>
              </w:rPr>
              <w:t>stephen@medcast.com.au  0418 741 973</w:t>
            </w:r>
          </w:p>
        </w:tc>
      </w:tr>
    </w:tbl>
    <w:p w14:paraId="53D38803" w14:textId="719B77DA" w:rsidR="005F5A30" w:rsidRPr="00BB0FE1" w:rsidRDefault="005F5A30" w:rsidP="00996A89">
      <w:pPr>
        <w:rPr>
          <w:rFonts w:asciiTheme="majorHAnsi" w:eastAsia="Times New Roman" w:hAnsiTheme="majorHAnsi" w:cstheme="majorHAnsi"/>
        </w:rPr>
      </w:pPr>
    </w:p>
    <w:p w14:paraId="7ACEEC96" w14:textId="77777777" w:rsidR="00D5702D" w:rsidRDefault="004F1BEE" w:rsidP="00996A89">
      <w:pPr>
        <w:spacing w:after="240"/>
        <w:rPr>
          <w:rFonts w:asciiTheme="majorHAnsi" w:hAnsiTheme="majorHAnsi" w:cstheme="majorHAnsi"/>
        </w:rPr>
      </w:pPr>
      <w:r w:rsidRPr="004A2300">
        <w:rPr>
          <w:rFonts w:ascii="Calibri" w:hAnsi="Calibri" w:cs="Calibri"/>
        </w:rPr>
        <w:t>I have been given information about the research project</w:t>
      </w:r>
      <w:r w:rsidR="00A91573">
        <w:rPr>
          <w:rFonts w:asciiTheme="majorHAnsi" w:hAnsiTheme="majorHAnsi" w:cstheme="majorHAnsi"/>
          <w:sz w:val="24"/>
          <w:szCs w:val="24"/>
        </w:rPr>
        <w:t xml:space="preserve"> </w:t>
      </w:r>
      <w:r w:rsidR="00A91573">
        <w:rPr>
          <w:rFonts w:asciiTheme="majorHAnsi" w:hAnsiTheme="majorHAnsi" w:cstheme="majorHAnsi"/>
          <w:b/>
        </w:rPr>
        <w:t>C</w:t>
      </w:r>
      <w:r w:rsidR="00A91573">
        <w:rPr>
          <w:rFonts w:asciiTheme="majorHAnsi" w:hAnsiTheme="majorHAnsi" w:cstheme="majorHAnsi"/>
        </w:rPr>
        <w:t xml:space="preserve">linical and </w:t>
      </w:r>
      <w:r w:rsidR="00A91573">
        <w:rPr>
          <w:rFonts w:asciiTheme="majorHAnsi" w:hAnsiTheme="majorHAnsi" w:cstheme="majorHAnsi"/>
          <w:b/>
        </w:rPr>
        <w:t>H</w:t>
      </w:r>
      <w:r w:rsidR="00A91573">
        <w:rPr>
          <w:rFonts w:asciiTheme="majorHAnsi" w:hAnsiTheme="majorHAnsi" w:cstheme="majorHAnsi"/>
        </w:rPr>
        <w:t xml:space="preserve">ealthcare </w:t>
      </w:r>
      <w:r w:rsidR="00A91573">
        <w:rPr>
          <w:rFonts w:asciiTheme="majorHAnsi" w:hAnsiTheme="majorHAnsi" w:cstheme="majorHAnsi"/>
          <w:b/>
        </w:rPr>
        <w:t>I</w:t>
      </w:r>
      <w:r w:rsidR="00A91573">
        <w:rPr>
          <w:rFonts w:asciiTheme="majorHAnsi" w:hAnsiTheme="majorHAnsi" w:cstheme="majorHAnsi"/>
        </w:rPr>
        <w:t xml:space="preserve">mprovement through </w:t>
      </w:r>
      <w:r w:rsidR="00A91573">
        <w:rPr>
          <w:rFonts w:asciiTheme="majorHAnsi" w:hAnsiTheme="majorHAnsi" w:cstheme="majorHAnsi"/>
          <w:b/>
        </w:rPr>
        <w:t>M</w:t>
      </w:r>
      <w:r w:rsidR="00A91573">
        <w:rPr>
          <w:rFonts w:asciiTheme="majorHAnsi" w:hAnsiTheme="majorHAnsi" w:cstheme="majorHAnsi"/>
        </w:rPr>
        <w:t xml:space="preserve">y Health Record usage and </w:t>
      </w:r>
      <w:r w:rsidR="00A91573">
        <w:rPr>
          <w:rFonts w:asciiTheme="majorHAnsi" w:hAnsiTheme="majorHAnsi" w:cstheme="majorHAnsi"/>
          <w:b/>
        </w:rPr>
        <w:t>E</w:t>
      </w:r>
      <w:r w:rsidR="00A91573">
        <w:rPr>
          <w:rFonts w:asciiTheme="majorHAnsi" w:hAnsiTheme="majorHAnsi" w:cstheme="majorHAnsi"/>
        </w:rPr>
        <w:t>ducation</w:t>
      </w:r>
      <w:r w:rsidR="00655CB4">
        <w:rPr>
          <w:rFonts w:asciiTheme="majorHAnsi" w:hAnsiTheme="majorHAnsi" w:cstheme="majorHAnsi"/>
        </w:rPr>
        <w:t xml:space="preserve"> </w:t>
      </w:r>
      <w:r w:rsidR="003F7C74">
        <w:rPr>
          <w:rFonts w:asciiTheme="majorHAnsi" w:hAnsiTheme="majorHAnsi" w:cstheme="majorHAnsi"/>
        </w:rPr>
        <w:t xml:space="preserve">in </w:t>
      </w:r>
      <w:r w:rsidR="003F7C74" w:rsidRPr="006C202A">
        <w:rPr>
          <w:rFonts w:asciiTheme="majorHAnsi" w:hAnsiTheme="majorHAnsi" w:cstheme="majorHAnsi"/>
          <w:b/>
        </w:rPr>
        <w:t>G</w:t>
      </w:r>
      <w:r w:rsidR="003F7C74">
        <w:rPr>
          <w:rFonts w:asciiTheme="majorHAnsi" w:hAnsiTheme="majorHAnsi" w:cstheme="majorHAnsi"/>
        </w:rPr>
        <w:t xml:space="preserve">eneral </w:t>
      </w:r>
      <w:r w:rsidR="003F7C74" w:rsidRPr="006C202A">
        <w:rPr>
          <w:rFonts w:asciiTheme="majorHAnsi" w:hAnsiTheme="majorHAnsi" w:cstheme="majorHAnsi"/>
          <w:b/>
        </w:rPr>
        <w:t>P</w:t>
      </w:r>
      <w:r w:rsidR="003F7C74">
        <w:rPr>
          <w:rFonts w:asciiTheme="majorHAnsi" w:hAnsiTheme="majorHAnsi" w:cstheme="majorHAnsi"/>
        </w:rPr>
        <w:t>ractice</w:t>
      </w:r>
      <w:r w:rsidR="00A91573">
        <w:rPr>
          <w:rFonts w:asciiTheme="majorHAnsi" w:hAnsiTheme="majorHAnsi" w:cstheme="majorHAnsi"/>
        </w:rPr>
        <w:t xml:space="preserve"> – The CHIME</w:t>
      </w:r>
      <w:r w:rsidR="00655CB4">
        <w:rPr>
          <w:rFonts w:asciiTheme="majorHAnsi" w:hAnsiTheme="majorHAnsi" w:cstheme="majorHAnsi"/>
        </w:rPr>
        <w:t>-GP</w:t>
      </w:r>
      <w:r w:rsidR="00A91573">
        <w:rPr>
          <w:rFonts w:asciiTheme="majorHAnsi" w:hAnsiTheme="majorHAnsi" w:cstheme="majorHAnsi"/>
        </w:rPr>
        <w:t xml:space="preserve"> Study - </w:t>
      </w:r>
      <w:r w:rsidRPr="004A2300">
        <w:rPr>
          <w:rFonts w:ascii="Calibri" w:hAnsi="Calibri" w:cs="Calibri"/>
        </w:rPr>
        <w:t>and have been provided the opportunity to discuss the research with</w:t>
      </w:r>
      <w:r w:rsidRPr="004A2300">
        <w:rPr>
          <w:rFonts w:ascii="Calibri" w:hAnsi="Calibri" w:cs="Calibri"/>
          <w:b/>
          <w:i/>
        </w:rPr>
        <w:t xml:space="preserve"> </w:t>
      </w:r>
      <w:r w:rsidRPr="004A2300">
        <w:rPr>
          <w:rFonts w:ascii="Calibri" w:hAnsi="Calibri" w:cs="Calibri"/>
        </w:rPr>
        <w:t>the investigators</w:t>
      </w:r>
      <w:r w:rsidRPr="00BB0FE1">
        <w:rPr>
          <w:rFonts w:asciiTheme="majorHAnsi" w:hAnsiTheme="majorHAnsi" w:cstheme="majorHAnsi"/>
        </w:rPr>
        <w:t xml:space="preserve"> who are conducting this research</w:t>
      </w:r>
      <w:r w:rsidR="00D5702D">
        <w:rPr>
          <w:rFonts w:asciiTheme="majorHAnsi" w:hAnsiTheme="majorHAnsi" w:cstheme="majorHAnsi"/>
        </w:rPr>
        <w:t>.</w:t>
      </w:r>
      <w:r w:rsidRPr="00BB0FE1">
        <w:rPr>
          <w:rFonts w:asciiTheme="majorHAnsi" w:hAnsiTheme="majorHAnsi" w:cstheme="majorHAnsi"/>
        </w:rPr>
        <w:t xml:space="preserve"> </w:t>
      </w:r>
    </w:p>
    <w:p w14:paraId="13020AC8" w14:textId="6F572E86" w:rsidR="005F5A30" w:rsidRPr="00BB0FE1" w:rsidRDefault="004F1BEE" w:rsidP="00996A89">
      <w:pPr>
        <w:spacing w:after="240"/>
        <w:rPr>
          <w:rFonts w:asciiTheme="majorHAnsi" w:eastAsia="Times New Roman" w:hAnsiTheme="majorHAnsi" w:cstheme="majorHAnsi"/>
        </w:rPr>
      </w:pPr>
      <w:r w:rsidRPr="00BB0FE1">
        <w:rPr>
          <w:rFonts w:asciiTheme="majorHAnsi" w:hAnsiTheme="majorHAnsi" w:cstheme="majorHAnsi"/>
        </w:rPr>
        <w:t>I have been advised of any possible risks or burdens associated with this research and have had the opportunity to ask the investigators</w:t>
      </w:r>
      <w:r w:rsidRPr="00BB0FE1">
        <w:rPr>
          <w:rFonts w:asciiTheme="majorHAnsi" w:hAnsiTheme="majorHAnsi" w:cstheme="majorHAnsi"/>
          <w:b/>
        </w:rPr>
        <w:t xml:space="preserve"> </w:t>
      </w:r>
      <w:r w:rsidRPr="00BB0FE1">
        <w:rPr>
          <w:rFonts w:asciiTheme="majorHAnsi" w:hAnsiTheme="majorHAnsi" w:cstheme="majorHAnsi"/>
        </w:rPr>
        <w:t>any questions I may have about the research and my participation.</w:t>
      </w:r>
      <w:r w:rsidRPr="00BB0FE1">
        <w:rPr>
          <w:rFonts w:asciiTheme="majorHAnsi" w:eastAsia="Times New Roman" w:hAnsiTheme="majorHAnsi" w:cstheme="majorHAnsi"/>
        </w:rPr>
        <w:t xml:space="preserve"> </w:t>
      </w:r>
    </w:p>
    <w:p w14:paraId="5064528D" w14:textId="2A659C51" w:rsidR="005F5A30" w:rsidRPr="00BB0FE1" w:rsidRDefault="004F1BEE" w:rsidP="00996A89">
      <w:pPr>
        <w:rPr>
          <w:rFonts w:asciiTheme="majorHAnsi" w:hAnsiTheme="majorHAnsi" w:cstheme="majorHAnsi"/>
        </w:rPr>
      </w:pPr>
      <w:r w:rsidRPr="00BB0FE1">
        <w:rPr>
          <w:rFonts w:asciiTheme="majorHAnsi" w:hAnsiTheme="majorHAnsi" w:cstheme="majorHAnsi"/>
        </w:rPr>
        <w:t>I understand participation</w:t>
      </w:r>
      <w:r w:rsidR="008B73BB">
        <w:rPr>
          <w:rFonts w:asciiTheme="majorHAnsi" w:hAnsiTheme="majorHAnsi" w:cstheme="majorHAnsi"/>
        </w:rPr>
        <w:t xml:space="preserve"> of my practice is</w:t>
      </w:r>
      <w:r w:rsidRPr="00BB0FE1">
        <w:rPr>
          <w:rFonts w:asciiTheme="majorHAnsi" w:hAnsiTheme="majorHAnsi" w:cstheme="majorHAnsi"/>
        </w:rPr>
        <w:t xml:space="preserve"> voluntary, </w:t>
      </w:r>
      <w:r w:rsidR="008B73BB">
        <w:rPr>
          <w:rFonts w:asciiTheme="majorHAnsi" w:hAnsiTheme="majorHAnsi" w:cstheme="majorHAnsi"/>
        </w:rPr>
        <w:t xml:space="preserve">we are </w:t>
      </w:r>
      <w:r w:rsidRPr="00BB0FE1">
        <w:rPr>
          <w:rFonts w:asciiTheme="majorHAnsi" w:hAnsiTheme="majorHAnsi" w:cstheme="majorHAnsi"/>
        </w:rPr>
        <w:t>free to refuse to participate and</w:t>
      </w:r>
      <w:r w:rsidR="008B73BB">
        <w:rPr>
          <w:rFonts w:asciiTheme="majorHAnsi" w:hAnsiTheme="majorHAnsi" w:cstheme="majorHAnsi"/>
        </w:rPr>
        <w:t xml:space="preserve"> we are </w:t>
      </w:r>
      <w:r w:rsidRPr="00BB0FE1">
        <w:rPr>
          <w:rFonts w:asciiTheme="majorHAnsi" w:hAnsiTheme="majorHAnsi" w:cstheme="majorHAnsi"/>
        </w:rPr>
        <w:t xml:space="preserve">free to withdraw from the research at any time. </w:t>
      </w:r>
      <w:r w:rsidR="008B73BB">
        <w:rPr>
          <w:rFonts w:asciiTheme="majorHAnsi" w:hAnsiTheme="majorHAnsi" w:cstheme="majorHAnsi"/>
        </w:rPr>
        <w:t>Our</w:t>
      </w:r>
      <w:r w:rsidRPr="00BB0FE1">
        <w:rPr>
          <w:rFonts w:asciiTheme="majorHAnsi" w:hAnsiTheme="majorHAnsi" w:cstheme="majorHAnsi"/>
        </w:rPr>
        <w:t xml:space="preserve"> refusal to participate or withdraw consent will not affect my relationship with the researchers</w:t>
      </w:r>
      <w:r w:rsidR="008B73BB">
        <w:rPr>
          <w:rFonts w:asciiTheme="majorHAnsi" w:hAnsiTheme="majorHAnsi" w:cstheme="majorHAnsi"/>
        </w:rPr>
        <w:t xml:space="preserve">, the University of Wollongong </w:t>
      </w:r>
      <w:r w:rsidRPr="00BB0FE1">
        <w:rPr>
          <w:rFonts w:asciiTheme="majorHAnsi" w:hAnsiTheme="majorHAnsi" w:cstheme="majorHAnsi"/>
        </w:rPr>
        <w:t xml:space="preserve">or Medcast.  </w:t>
      </w:r>
    </w:p>
    <w:p w14:paraId="33BFD865" w14:textId="77777777" w:rsidR="005F5A30" w:rsidRPr="00BB0FE1" w:rsidRDefault="004F1BEE" w:rsidP="00996A89">
      <w:pPr>
        <w:rPr>
          <w:rFonts w:asciiTheme="majorHAnsi" w:eastAsia="Times New Roman" w:hAnsiTheme="majorHAnsi" w:cstheme="majorHAnsi"/>
        </w:rPr>
      </w:pPr>
      <w:r w:rsidRPr="00BB0FE1">
        <w:rPr>
          <w:rFonts w:asciiTheme="majorHAnsi" w:eastAsia="Times New Roman" w:hAnsiTheme="majorHAnsi" w:cstheme="majorHAnsi"/>
        </w:rPr>
        <w:t xml:space="preserve"> </w:t>
      </w:r>
    </w:p>
    <w:p w14:paraId="13FD4E32" w14:textId="24538FE1" w:rsidR="00E4097F" w:rsidRDefault="004F1BEE" w:rsidP="00996A89">
      <w:pPr>
        <w:rPr>
          <w:rFonts w:asciiTheme="majorHAnsi" w:hAnsiTheme="majorHAnsi" w:cstheme="majorHAnsi"/>
        </w:rPr>
      </w:pPr>
      <w:r w:rsidRPr="00BB0FE1">
        <w:rPr>
          <w:rFonts w:asciiTheme="majorHAnsi" w:hAnsiTheme="majorHAnsi" w:cstheme="majorHAnsi"/>
        </w:rPr>
        <w:t>I understand that any data that the researcher</w:t>
      </w:r>
      <w:r w:rsidR="008B73BB">
        <w:rPr>
          <w:rFonts w:asciiTheme="majorHAnsi" w:hAnsiTheme="majorHAnsi" w:cstheme="majorHAnsi"/>
        </w:rPr>
        <w:t>s</w:t>
      </w:r>
      <w:r w:rsidRPr="00BB0FE1">
        <w:rPr>
          <w:rFonts w:asciiTheme="majorHAnsi" w:hAnsiTheme="majorHAnsi" w:cstheme="majorHAnsi"/>
        </w:rPr>
        <w:t xml:space="preserve"> extract</w:t>
      </w:r>
      <w:r w:rsidR="008B73BB">
        <w:rPr>
          <w:rFonts w:asciiTheme="majorHAnsi" w:hAnsiTheme="majorHAnsi" w:cstheme="majorHAnsi"/>
        </w:rPr>
        <w:t xml:space="preserve"> for</w:t>
      </w:r>
      <w:r w:rsidRPr="00BB0FE1">
        <w:rPr>
          <w:rFonts w:asciiTheme="majorHAnsi" w:hAnsiTheme="majorHAnsi" w:cstheme="majorHAnsi"/>
        </w:rPr>
        <w:t xml:space="preserve"> the study for use in reports will not, under any circumstances, contain names or identifying characteristics. Any information provided is confidential, and no information that could lead to the identification of any individual </w:t>
      </w:r>
      <w:r w:rsidR="00E4097F">
        <w:rPr>
          <w:rFonts w:asciiTheme="majorHAnsi" w:hAnsiTheme="majorHAnsi" w:cstheme="majorHAnsi"/>
        </w:rPr>
        <w:t xml:space="preserve">or practice </w:t>
      </w:r>
      <w:r w:rsidRPr="00BB0FE1">
        <w:rPr>
          <w:rFonts w:asciiTheme="majorHAnsi" w:hAnsiTheme="majorHAnsi" w:cstheme="majorHAnsi"/>
        </w:rPr>
        <w:t>will be disclosed in any reports on the project, or to any other party.</w:t>
      </w:r>
      <w:bookmarkStart w:id="0" w:name="_Hlk17269979"/>
    </w:p>
    <w:p w14:paraId="34C373A5" w14:textId="77777777" w:rsidR="00745B35" w:rsidRDefault="00745B35" w:rsidP="00996A89">
      <w:pPr>
        <w:rPr>
          <w:rFonts w:asciiTheme="majorHAnsi" w:hAnsiTheme="majorHAnsi" w:cstheme="majorHAnsi"/>
        </w:rPr>
      </w:pPr>
    </w:p>
    <w:p w14:paraId="1DA44699" w14:textId="71C454FC" w:rsidR="002773C4" w:rsidRDefault="002773C4" w:rsidP="00996A89">
      <w:pPr>
        <w:rPr>
          <w:rFonts w:asciiTheme="majorHAnsi" w:hAnsiTheme="majorHAnsi" w:cstheme="majorHAnsi"/>
        </w:rPr>
      </w:pPr>
      <w:r>
        <w:rPr>
          <w:rFonts w:asciiTheme="majorHAnsi" w:hAnsiTheme="majorHAnsi" w:cstheme="majorHAnsi"/>
        </w:rPr>
        <w:t xml:space="preserve">By agreeing to be part of this study, </w:t>
      </w:r>
      <w:r w:rsidR="003F7C74">
        <w:rPr>
          <w:rFonts w:asciiTheme="majorHAnsi" w:hAnsiTheme="majorHAnsi" w:cstheme="majorHAnsi"/>
        </w:rPr>
        <w:t>we</w:t>
      </w:r>
      <w:r>
        <w:rPr>
          <w:rFonts w:asciiTheme="majorHAnsi" w:hAnsiTheme="majorHAnsi" w:cstheme="majorHAnsi"/>
        </w:rPr>
        <w:t xml:space="preserve"> consent to: </w:t>
      </w:r>
    </w:p>
    <w:p w14:paraId="0F7E34CB" w14:textId="27FF0D32" w:rsidR="002773C4" w:rsidRPr="006C202A" w:rsidRDefault="002773C4" w:rsidP="002773C4">
      <w:pPr>
        <w:pStyle w:val="ListParagraph"/>
        <w:numPr>
          <w:ilvl w:val="0"/>
          <w:numId w:val="3"/>
        </w:numPr>
        <w:rPr>
          <w:rFonts w:asciiTheme="majorHAnsi" w:eastAsia="Arial" w:hAnsiTheme="majorHAnsi" w:cstheme="majorHAnsi"/>
          <w:color w:val="000000"/>
          <w:sz w:val="22"/>
          <w:szCs w:val="22"/>
          <w:lang w:val="en" w:eastAsia="en-AU"/>
        </w:rPr>
      </w:pPr>
      <w:r w:rsidRPr="006C202A">
        <w:rPr>
          <w:rFonts w:asciiTheme="majorHAnsi" w:eastAsia="Arial" w:hAnsiTheme="majorHAnsi" w:cstheme="majorHAnsi"/>
          <w:color w:val="000000"/>
          <w:sz w:val="22"/>
          <w:szCs w:val="22"/>
          <w:lang w:val="en" w:eastAsia="en-AU"/>
        </w:rPr>
        <w:t xml:space="preserve">PenCS extracting </w:t>
      </w:r>
      <w:r w:rsidR="003F7C74" w:rsidRPr="006C202A">
        <w:rPr>
          <w:rFonts w:asciiTheme="majorHAnsi" w:eastAsia="Arial" w:hAnsiTheme="majorHAnsi" w:cstheme="majorHAnsi"/>
          <w:color w:val="000000"/>
          <w:sz w:val="22"/>
          <w:szCs w:val="22"/>
          <w:lang w:val="en" w:eastAsia="en-AU"/>
        </w:rPr>
        <w:t xml:space="preserve">de-identified </w:t>
      </w:r>
      <w:r w:rsidRPr="006C202A">
        <w:rPr>
          <w:rFonts w:asciiTheme="majorHAnsi" w:eastAsia="Arial" w:hAnsiTheme="majorHAnsi" w:cstheme="majorHAnsi"/>
          <w:color w:val="000000"/>
          <w:sz w:val="22"/>
          <w:szCs w:val="22"/>
          <w:lang w:val="en" w:eastAsia="en-AU"/>
        </w:rPr>
        <w:t>patient demographic and clinical data (to the extent that the University requires for use in the study</w:t>
      </w:r>
      <w:r w:rsidR="003F7C74">
        <w:rPr>
          <w:rFonts w:asciiTheme="majorHAnsi" w:eastAsia="Arial" w:hAnsiTheme="majorHAnsi" w:cstheme="majorHAnsi"/>
          <w:color w:val="000000"/>
          <w:sz w:val="22"/>
          <w:szCs w:val="22"/>
          <w:lang w:val="en" w:eastAsia="en-AU"/>
        </w:rPr>
        <w:t xml:space="preserve"> as outlined in the Participant Information Sheet)</w:t>
      </w:r>
      <w:r w:rsidRPr="006C202A">
        <w:rPr>
          <w:rFonts w:asciiTheme="majorHAnsi" w:eastAsia="Arial" w:hAnsiTheme="majorHAnsi" w:cstheme="majorHAnsi"/>
          <w:color w:val="000000"/>
          <w:sz w:val="22"/>
          <w:szCs w:val="22"/>
          <w:lang w:val="en" w:eastAsia="en-AU"/>
        </w:rPr>
        <w:t xml:space="preserve"> via PenCS’ CAT Plus – CAT 4; and</w:t>
      </w:r>
    </w:p>
    <w:p w14:paraId="3F97D39C" w14:textId="0CB97631" w:rsidR="002773C4" w:rsidRPr="00745B35" w:rsidRDefault="002773C4" w:rsidP="004E759E">
      <w:pPr>
        <w:pStyle w:val="ListParagraph"/>
        <w:numPr>
          <w:ilvl w:val="0"/>
          <w:numId w:val="3"/>
        </w:numPr>
        <w:rPr>
          <w:rFonts w:asciiTheme="majorHAnsi" w:hAnsiTheme="majorHAnsi" w:cstheme="majorHAnsi"/>
        </w:rPr>
      </w:pPr>
      <w:r w:rsidRPr="00745B35">
        <w:rPr>
          <w:rFonts w:asciiTheme="majorHAnsi" w:eastAsia="Arial" w:hAnsiTheme="majorHAnsi" w:cstheme="majorHAnsi"/>
          <w:color w:val="000000"/>
          <w:sz w:val="22"/>
          <w:szCs w:val="22"/>
          <w:lang w:val="en" w:eastAsia="en-AU"/>
        </w:rPr>
        <w:lastRenderedPageBreak/>
        <w:t xml:space="preserve">This data being used for the purposes of the study, including by the University and its </w:t>
      </w:r>
      <w:r w:rsidR="00E4097F" w:rsidRPr="00745B35">
        <w:rPr>
          <w:rFonts w:asciiTheme="majorHAnsi" w:eastAsia="Arial" w:hAnsiTheme="majorHAnsi" w:cstheme="majorHAnsi"/>
          <w:color w:val="000000"/>
          <w:sz w:val="22"/>
          <w:szCs w:val="22"/>
          <w:lang w:val="en" w:eastAsia="en-AU"/>
        </w:rPr>
        <w:t xml:space="preserve">research </w:t>
      </w:r>
      <w:r w:rsidRPr="00745B35">
        <w:rPr>
          <w:rFonts w:asciiTheme="majorHAnsi" w:eastAsia="Arial" w:hAnsiTheme="majorHAnsi" w:cstheme="majorHAnsi"/>
          <w:color w:val="000000"/>
          <w:sz w:val="22"/>
          <w:szCs w:val="22"/>
          <w:lang w:val="en" w:eastAsia="en-AU"/>
        </w:rPr>
        <w:t>collaborators.</w:t>
      </w:r>
    </w:p>
    <w:p w14:paraId="41F7DEF0" w14:textId="77777777" w:rsidR="00745B35" w:rsidRPr="00745B35" w:rsidRDefault="00745B35" w:rsidP="00F073D6">
      <w:pPr>
        <w:pStyle w:val="ListParagraph"/>
        <w:rPr>
          <w:rFonts w:asciiTheme="majorHAnsi" w:hAnsiTheme="majorHAnsi" w:cstheme="majorHAnsi"/>
        </w:rPr>
      </w:pPr>
    </w:p>
    <w:p w14:paraId="78BC923D" w14:textId="5D306C4F" w:rsidR="005F5A30" w:rsidRPr="00BB0FE1" w:rsidRDefault="00AD2600" w:rsidP="00E8763F">
      <w:pPr>
        <w:rPr>
          <w:rFonts w:asciiTheme="majorHAnsi" w:eastAsia="Times New Roman" w:hAnsiTheme="majorHAnsi" w:cstheme="majorHAnsi"/>
        </w:rPr>
      </w:pPr>
      <w:r>
        <w:rPr>
          <w:rFonts w:asciiTheme="majorHAnsi" w:hAnsiTheme="majorHAnsi" w:cstheme="majorHAnsi"/>
        </w:rPr>
        <w:t xml:space="preserve">I understand </w:t>
      </w:r>
      <w:r w:rsidR="00E4097F">
        <w:rPr>
          <w:rFonts w:asciiTheme="majorHAnsi" w:hAnsiTheme="majorHAnsi" w:cstheme="majorHAnsi"/>
        </w:rPr>
        <w:t>the research</w:t>
      </w:r>
      <w:r w:rsidR="002773C4">
        <w:rPr>
          <w:rFonts w:asciiTheme="majorHAnsi" w:hAnsiTheme="majorHAnsi" w:cstheme="majorHAnsi"/>
        </w:rPr>
        <w:t xml:space="preserve"> data will be stored securely by the University. </w:t>
      </w:r>
      <w:bookmarkEnd w:id="0"/>
    </w:p>
    <w:p w14:paraId="754338C6" w14:textId="7B46556D" w:rsidR="005F5A30" w:rsidRPr="00BB0FE1" w:rsidRDefault="004F1BEE">
      <w:pPr>
        <w:rPr>
          <w:rFonts w:asciiTheme="majorHAnsi" w:hAnsiTheme="majorHAnsi" w:cstheme="majorHAnsi"/>
          <w:b/>
        </w:rPr>
      </w:pPr>
      <w:r w:rsidRPr="00BB0FE1">
        <w:rPr>
          <w:rFonts w:asciiTheme="majorHAnsi" w:hAnsiTheme="majorHAnsi" w:cstheme="majorHAnsi"/>
          <w:b/>
        </w:rPr>
        <w:t xml:space="preserve">By signing below I am indicating </w:t>
      </w:r>
      <w:r w:rsidR="00E8763F">
        <w:rPr>
          <w:rFonts w:asciiTheme="majorHAnsi" w:hAnsiTheme="majorHAnsi" w:cstheme="majorHAnsi"/>
          <w:b/>
        </w:rPr>
        <w:t xml:space="preserve">the </w:t>
      </w:r>
      <w:r w:rsidRPr="00BB0FE1">
        <w:rPr>
          <w:rFonts w:asciiTheme="majorHAnsi" w:hAnsiTheme="majorHAnsi" w:cstheme="majorHAnsi"/>
          <w:b/>
        </w:rPr>
        <w:t>consent</w:t>
      </w:r>
      <w:r w:rsidR="00E8763F">
        <w:rPr>
          <w:rFonts w:asciiTheme="majorHAnsi" w:hAnsiTheme="majorHAnsi" w:cstheme="majorHAnsi"/>
          <w:b/>
        </w:rPr>
        <w:t xml:space="preserve"> of my</w:t>
      </w:r>
      <w:r w:rsidRPr="00BB0FE1">
        <w:rPr>
          <w:rFonts w:asciiTheme="majorHAnsi" w:hAnsiTheme="majorHAnsi" w:cstheme="majorHAnsi"/>
          <w:b/>
        </w:rPr>
        <w:t xml:space="preserve"> </w:t>
      </w:r>
      <w:r w:rsidR="00E8763F">
        <w:rPr>
          <w:rFonts w:asciiTheme="majorHAnsi" w:hAnsiTheme="majorHAnsi" w:cstheme="majorHAnsi"/>
          <w:b/>
        </w:rPr>
        <w:t xml:space="preserve">practice </w:t>
      </w:r>
      <w:r w:rsidRPr="00BB0FE1">
        <w:rPr>
          <w:rFonts w:asciiTheme="majorHAnsi" w:hAnsiTheme="majorHAnsi" w:cstheme="majorHAnsi"/>
          <w:b/>
        </w:rPr>
        <w:t>to participate in the research.</w:t>
      </w:r>
    </w:p>
    <w:p w14:paraId="2EE605A2" w14:textId="77777777" w:rsidR="005F5A30" w:rsidRPr="00BB0FE1" w:rsidRDefault="004F1BEE">
      <w:pPr>
        <w:rPr>
          <w:rFonts w:asciiTheme="majorHAnsi" w:eastAsia="Times New Roman" w:hAnsiTheme="majorHAnsi" w:cstheme="majorHAnsi"/>
        </w:rPr>
      </w:pPr>
      <w:r w:rsidRPr="00BB0FE1">
        <w:rPr>
          <w:rFonts w:asciiTheme="majorHAnsi" w:eastAsia="Times New Roman" w:hAnsiTheme="majorHAnsi" w:cstheme="majorHAnsi"/>
        </w:rPr>
        <w:t xml:space="preserve"> </w:t>
      </w:r>
    </w:p>
    <w:p w14:paraId="4972DB83" w14:textId="335F0E3C" w:rsidR="005F5A30" w:rsidRPr="00BB0FE1" w:rsidRDefault="004F1BEE">
      <w:pPr>
        <w:rPr>
          <w:rFonts w:asciiTheme="majorHAnsi" w:hAnsiTheme="majorHAnsi" w:cstheme="majorHAnsi"/>
        </w:rPr>
      </w:pPr>
      <w:r w:rsidRPr="00BB0FE1">
        <w:rPr>
          <w:rFonts w:asciiTheme="majorHAnsi" w:hAnsiTheme="majorHAnsi" w:cstheme="majorHAnsi"/>
        </w:rPr>
        <w:t>Signed</w:t>
      </w:r>
      <w:r w:rsidR="008B73BB">
        <w:rPr>
          <w:rFonts w:asciiTheme="majorHAnsi" w:hAnsiTheme="majorHAnsi" w:cstheme="majorHAnsi"/>
        </w:rPr>
        <w:t xml:space="preserve"> </w:t>
      </w:r>
      <w:r w:rsidR="002773C4">
        <w:rPr>
          <w:rFonts w:asciiTheme="majorHAnsi" w:hAnsiTheme="majorHAnsi" w:cstheme="majorHAnsi"/>
        </w:rPr>
        <w:t xml:space="preserve">for and </w:t>
      </w:r>
      <w:r w:rsidR="008B73BB">
        <w:rPr>
          <w:rFonts w:asciiTheme="majorHAnsi" w:hAnsiTheme="majorHAnsi" w:cstheme="majorHAnsi"/>
        </w:rPr>
        <w:t>on behalf of practice</w:t>
      </w:r>
      <w:r w:rsidR="002773C4">
        <w:rPr>
          <w:rFonts w:asciiTheme="majorHAnsi" w:hAnsiTheme="majorHAnsi" w:cstheme="majorHAnsi"/>
        </w:rPr>
        <w:t xml:space="preserve"> by its duly authorised representative(s)</w:t>
      </w:r>
      <w:r w:rsidRPr="00BB0FE1">
        <w:rPr>
          <w:rFonts w:asciiTheme="majorHAnsi" w:hAnsiTheme="majorHAnsi" w:cstheme="majorHAnsi"/>
        </w:rPr>
        <w:t>:________________</w:t>
      </w:r>
      <w:r w:rsidR="008B73BB">
        <w:rPr>
          <w:rFonts w:asciiTheme="majorHAnsi" w:hAnsiTheme="majorHAnsi" w:cstheme="majorHAnsi"/>
        </w:rPr>
        <w:t xml:space="preserve">_________________              </w:t>
      </w:r>
      <w:r w:rsidRPr="00BB0FE1">
        <w:rPr>
          <w:rFonts w:asciiTheme="majorHAnsi" w:hAnsiTheme="majorHAnsi" w:cstheme="majorHAnsi"/>
        </w:rPr>
        <w:t>Date:_________________</w:t>
      </w:r>
    </w:p>
    <w:p w14:paraId="565C0B41" w14:textId="77777777" w:rsidR="005F5A30" w:rsidRPr="00BB0FE1" w:rsidRDefault="004F1BEE">
      <w:pPr>
        <w:rPr>
          <w:rFonts w:asciiTheme="majorHAnsi" w:hAnsiTheme="majorHAnsi" w:cstheme="majorHAnsi"/>
        </w:rPr>
      </w:pPr>
      <w:r w:rsidRPr="00BB0FE1">
        <w:rPr>
          <w:rFonts w:asciiTheme="majorHAnsi" w:hAnsiTheme="majorHAnsi" w:cstheme="majorHAnsi"/>
        </w:rPr>
        <w:t xml:space="preserve"> </w:t>
      </w:r>
    </w:p>
    <w:p w14:paraId="24288E36" w14:textId="1AF01697" w:rsidR="005F5A30" w:rsidRDefault="008B73BB">
      <w:pPr>
        <w:spacing w:line="480" w:lineRule="auto"/>
        <w:rPr>
          <w:rFonts w:asciiTheme="majorHAnsi" w:hAnsiTheme="majorHAnsi" w:cstheme="majorHAnsi"/>
        </w:rPr>
      </w:pPr>
      <w:r>
        <w:rPr>
          <w:rFonts w:asciiTheme="majorHAnsi" w:hAnsiTheme="majorHAnsi" w:cstheme="majorHAnsi"/>
        </w:rPr>
        <w:t>Name and role</w:t>
      </w:r>
      <w:r w:rsidR="002773C4">
        <w:rPr>
          <w:rFonts w:asciiTheme="majorHAnsi" w:hAnsiTheme="majorHAnsi" w:cstheme="majorHAnsi"/>
        </w:rPr>
        <w:t xml:space="preserve"> of signatory</w:t>
      </w:r>
      <w:r>
        <w:rPr>
          <w:rFonts w:asciiTheme="majorHAnsi" w:hAnsiTheme="majorHAnsi" w:cstheme="majorHAnsi"/>
        </w:rPr>
        <w:t xml:space="preserve"> (e.g. </w:t>
      </w:r>
      <w:r w:rsidR="004F1BEE" w:rsidRPr="00BB0FE1">
        <w:rPr>
          <w:rFonts w:asciiTheme="majorHAnsi" w:hAnsiTheme="majorHAnsi" w:cstheme="majorHAnsi"/>
        </w:rPr>
        <w:t xml:space="preserve">Practice Manager/Practice </w:t>
      </w:r>
      <w:r>
        <w:rPr>
          <w:rFonts w:asciiTheme="majorHAnsi" w:hAnsiTheme="majorHAnsi" w:cstheme="majorHAnsi"/>
        </w:rPr>
        <w:t>Principal</w:t>
      </w:r>
      <w:r w:rsidR="002773C4">
        <w:rPr>
          <w:rFonts w:asciiTheme="majorHAnsi" w:hAnsiTheme="majorHAnsi" w:cstheme="majorHAnsi"/>
        </w:rPr>
        <w:t>): __________________</w:t>
      </w:r>
    </w:p>
    <w:p w14:paraId="40CD2034" w14:textId="4FC8033B" w:rsidR="002773C4" w:rsidRDefault="002773C4">
      <w:pPr>
        <w:spacing w:line="480" w:lineRule="auto"/>
        <w:rPr>
          <w:rFonts w:asciiTheme="majorHAnsi" w:hAnsiTheme="majorHAnsi" w:cstheme="majorHAnsi"/>
        </w:rPr>
      </w:pPr>
      <w:r>
        <w:rPr>
          <w:rFonts w:asciiTheme="majorHAnsi" w:hAnsiTheme="majorHAnsi" w:cstheme="majorHAnsi"/>
        </w:rPr>
        <w:t xml:space="preserve">Name of signatory </w:t>
      </w:r>
      <w:r w:rsidRPr="009712DE">
        <w:rPr>
          <w:rFonts w:asciiTheme="majorHAnsi" w:hAnsiTheme="majorHAnsi" w:cstheme="majorHAnsi"/>
        </w:rPr>
        <w:t>witness</w:t>
      </w:r>
      <w:r>
        <w:rPr>
          <w:rFonts w:asciiTheme="majorHAnsi" w:hAnsiTheme="majorHAnsi" w:cstheme="majorHAnsi"/>
        </w:rPr>
        <w:t>: _____________________________________________________</w:t>
      </w:r>
    </w:p>
    <w:p w14:paraId="4730BD09" w14:textId="2195719A" w:rsidR="009712DE" w:rsidRPr="00BB0FE1" w:rsidRDefault="009712DE">
      <w:pPr>
        <w:spacing w:line="480" w:lineRule="auto"/>
        <w:rPr>
          <w:rFonts w:asciiTheme="majorHAnsi" w:hAnsiTheme="majorHAnsi" w:cstheme="majorHAnsi"/>
        </w:rPr>
      </w:pPr>
      <w:r>
        <w:rPr>
          <w:rFonts w:asciiTheme="majorHAnsi" w:hAnsiTheme="majorHAnsi" w:cstheme="majorHAnsi"/>
        </w:rPr>
        <w:t xml:space="preserve">Witness Signature: </w:t>
      </w:r>
      <w:r w:rsidRPr="00BB0FE1">
        <w:rPr>
          <w:rFonts w:asciiTheme="majorHAnsi" w:hAnsiTheme="majorHAnsi" w:cstheme="majorHAnsi"/>
        </w:rPr>
        <w:t>________________</w:t>
      </w:r>
      <w:r>
        <w:rPr>
          <w:rFonts w:asciiTheme="majorHAnsi" w:hAnsiTheme="majorHAnsi" w:cstheme="majorHAnsi"/>
        </w:rPr>
        <w:t xml:space="preserve">_________________              </w:t>
      </w:r>
      <w:r w:rsidRPr="00BB0FE1">
        <w:rPr>
          <w:rFonts w:asciiTheme="majorHAnsi" w:hAnsiTheme="majorHAnsi" w:cstheme="majorHAnsi"/>
        </w:rPr>
        <w:t>Date:_________________</w:t>
      </w:r>
    </w:p>
    <w:p w14:paraId="42E4800A" w14:textId="74B5C1BB" w:rsidR="005F5A30" w:rsidRDefault="009712DE">
      <w:pPr>
        <w:spacing w:line="480" w:lineRule="auto"/>
        <w:rPr>
          <w:rFonts w:asciiTheme="majorHAnsi" w:hAnsiTheme="majorHAnsi" w:cstheme="majorHAnsi"/>
        </w:rPr>
      </w:pPr>
      <w:r>
        <w:rPr>
          <w:rFonts w:asciiTheme="majorHAnsi" w:hAnsiTheme="majorHAnsi" w:cstheme="majorHAnsi"/>
        </w:rPr>
        <w:t xml:space="preserve">Practice </w:t>
      </w:r>
      <w:r w:rsidR="004F1BEE" w:rsidRPr="00BB0FE1">
        <w:rPr>
          <w:rFonts w:asciiTheme="majorHAnsi" w:hAnsiTheme="majorHAnsi" w:cstheme="majorHAnsi"/>
        </w:rPr>
        <w:t>Phone Number:____________________________________</w:t>
      </w:r>
      <w:r w:rsidR="00E8763F">
        <w:rPr>
          <w:rFonts w:asciiTheme="majorHAnsi" w:hAnsiTheme="majorHAnsi" w:cstheme="majorHAnsi"/>
        </w:rPr>
        <w:t>__________________________</w:t>
      </w:r>
      <w:r>
        <w:rPr>
          <w:rFonts w:asciiTheme="majorHAnsi" w:hAnsiTheme="majorHAnsi" w:cstheme="majorHAnsi"/>
        </w:rPr>
        <w:t>__</w:t>
      </w:r>
    </w:p>
    <w:p w14:paraId="5BEA4153" w14:textId="4D567720" w:rsidR="00E8763F" w:rsidRPr="00BB0FE1" w:rsidRDefault="009712DE">
      <w:pPr>
        <w:spacing w:line="480" w:lineRule="auto"/>
        <w:rPr>
          <w:rFonts w:asciiTheme="majorHAnsi" w:hAnsiTheme="majorHAnsi" w:cstheme="majorHAnsi"/>
        </w:rPr>
      </w:pPr>
      <w:r>
        <w:rPr>
          <w:rFonts w:asciiTheme="majorHAnsi" w:hAnsiTheme="majorHAnsi" w:cstheme="majorHAnsi"/>
        </w:rPr>
        <w:t xml:space="preserve">Practice </w:t>
      </w:r>
      <w:r w:rsidR="00E8763F">
        <w:rPr>
          <w:rFonts w:asciiTheme="majorHAnsi" w:hAnsiTheme="majorHAnsi" w:cstheme="majorHAnsi"/>
        </w:rPr>
        <w:t>Email:________________________________________________</w:t>
      </w:r>
      <w:r>
        <w:rPr>
          <w:rFonts w:asciiTheme="majorHAnsi" w:hAnsiTheme="majorHAnsi" w:cstheme="majorHAnsi"/>
        </w:rPr>
        <w:t>________________________</w:t>
      </w:r>
    </w:p>
    <w:p w14:paraId="5310D1FA" w14:textId="185BC3E3" w:rsidR="005F5A30" w:rsidRDefault="002773C4">
      <w:pPr>
        <w:spacing w:line="480" w:lineRule="auto"/>
        <w:rPr>
          <w:rFonts w:asciiTheme="majorHAnsi" w:hAnsiTheme="majorHAnsi" w:cstheme="majorHAnsi"/>
        </w:rPr>
      </w:pPr>
      <w:r>
        <w:rPr>
          <w:rFonts w:asciiTheme="majorHAnsi" w:hAnsiTheme="majorHAnsi" w:cstheme="majorHAnsi"/>
        </w:rPr>
        <w:t>Practice Legal Name</w:t>
      </w:r>
      <w:r w:rsidR="004F1BEE" w:rsidRPr="00BB0FE1">
        <w:rPr>
          <w:rFonts w:asciiTheme="majorHAnsi" w:hAnsiTheme="majorHAnsi" w:cstheme="majorHAnsi"/>
        </w:rPr>
        <w:t>:</w:t>
      </w:r>
      <w:r>
        <w:rPr>
          <w:rFonts w:asciiTheme="majorHAnsi" w:hAnsiTheme="majorHAnsi" w:cstheme="majorHAnsi"/>
        </w:rPr>
        <w:t xml:space="preserve"> ________________________________________________</w:t>
      </w:r>
    </w:p>
    <w:p w14:paraId="0A2F2C26" w14:textId="2887A54F" w:rsidR="002773C4" w:rsidRDefault="002773C4">
      <w:pPr>
        <w:spacing w:line="480" w:lineRule="auto"/>
        <w:rPr>
          <w:rFonts w:asciiTheme="majorHAnsi" w:hAnsiTheme="majorHAnsi" w:cstheme="majorHAnsi"/>
        </w:rPr>
      </w:pPr>
      <w:r>
        <w:rPr>
          <w:rFonts w:asciiTheme="majorHAnsi" w:hAnsiTheme="majorHAnsi" w:cstheme="majorHAnsi"/>
        </w:rPr>
        <w:t>Practice ABN: _______________________________________________________________</w:t>
      </w:r>
    </w:p>
    <w:p w14:paraId="76DD7E2B" w14:textId="1275F985" w:rsidR="002773C4" w:rsidRDefault="002773C4">
      <w:pPr>
        <w:spacing w:line="480" w:lineRule="auto"/>
        <w:rPr>
          <w:rFonts w:asciiTheme="majorHAnsi" w:hAnsiTheme="majorHAnsi" w:cstheme="majorHAnsi"/>
        </w:rPr>
      </w:pPr>
      <w:r>
        <w:rPr>
          <w:rFonts w:asciiTheme="majorHAnsi" w:hAnsiTheme="majorHAnsi" w:cstheme="majorHAnsi"/>
        </w:rPr>
        <w:t>CAT4 Username: ______________________________________________________________</w:t>
      </w:r>
    </w:p>
    <w:p w14:paraId="70C2A24D" w14:textId="063F5C1C" w:rsidR="00E8763F" w:rsidRDefault="00E8763F">
      <w:pPr>
        <w:spacing w:line="480" w:lineRule="auto"/>
        <w:rPr>
          <w:rFonts w:asciiTheme="majorHAnsi" w:hAnsiTheme="majorHAnsi" w:cstheme="majorHAnsi"/>
        </w:rPr>
      </w:pPr>
      <w:r>
        <w:rPr>
          <w:rFonts w:asciiTheme="majorHAnsi" w:hAnsiTheme="majorHAnsi" w:cstheme="majorHAnsi"/>
        </w:rPr>
        <w:t>Practice address:_______________________________________________________________________</w:t>
      </w:r>
    </w:p>
    <w:p w14:paraId="3F3BE7C8" w14:textId="6C84F5EB" w:rsidR="00E8763F" w:rsidRPr="00BB0FE1" w:rsidRDefault="00E8763F">
      <w:pPr>
        <w:spacing w:line="480" w:lineRule="auto"/>
        <w:rPr>
          <w:rFonts w:asciiTheme="majorHAnsi" w:hAnsiTheme="majorHAnsi" w:cstheme="majorHAnsi"/>
        </w:rPr>
      </w:pPr>
      <w:r>
        <w:rPr>
          <w:rFonts w:asciiTheme="majorHAnsi" w:hAnsiTheme="majorHAnsi" w:cstheme="majorHAnsi"/>
        </w:rPr>
        <w:t>Number of GPs working in the practice (including GP Registrars):________________________________</w:t>
      </w:r>
    </w:p>
    <w:p w14:paraId="44357770" w14:textId="693E093F" w:rsidR="00745B35" w:rsidRPr="00230324" w:rsidRDefault="00745B35">
      <w:pPr>
        <w:rPr>
          <w:rFonts w:asciiTheme="majorHAnsi" w:hAnsiTheme="majorHAnsi" w:cstheme="majorHAnsi"/>
          <w:b/>
        </w:rPr>
      </w:pPr>
      <w:r w:rsidRPr="00230324">
        <w:rPr>
          <w:rFonts w:asciiTheme="majorHAnsi" w:hAnsiTheme="majorHAnsi" w:cstheme="majorHAnsi"/>
          <w:b/>
        </w:rPr>
        <w:t xml:space="preserve">Please return your </w:t>
      </w:r>
      <w:r w:rsidRPr="009712DE">
        <w:rPr>
          <w:rFonts w:asciiTheme="majorHAnsi" w:hAnsiTheme="majorHAnsi" w:cstheme="majorHAnsi"/>
          <w:b/>
          <w:u w:val="single"/>
        </w:rPr>
        <w:t>Practice Consent Form</w:t>
      </w:r>
      <w:r w:rsidRPr="00230324">
        <w:rPr>
          <w:rFonts w:asciiTheme="majorHAnsi" w:hAnsiTheme="majorHAnsi" w:cstheme="majorHAnsi"/>
          <w:b/>
        </w:rPr>
        <w:t xml:space="preserve"> and </w:t>
      </w:r>
      <w:r w:rsidRPr="009712DE">
        <w:rPr>
          <w:rFonts w:asciiTheme="majorHAnsi" w:hAnsiTheme="majorHAnsi" w:cstheme="majorHAnsi"/>
          <w:b/>
          <w:u w:val="single"/>
        </w:rPr>
        <w:t>all Consent Forms for participating GPs</w:t>
      </w:r>
      <w:r w:rsidRPr="00230324">
        <w:rPr>
          <w:rFonts w:asciiTheme="majorHAnsi" w:hAnsiTheme="majorHAnsi" w:cstheme="majorHAnsi"/>
          <w:b/>
        </w:rPr>
        <w:t xml:space="preserve"> in a bundle to the Research Officer, General Practice Academic Unit and Illawarra and Southern Practice Rese</w:t>
      </w:r>
      <w:r w:rsidR="006D7EF1" w:rsidRPr="00230324">
        <w:rPr>
          <w:rFonts w:asciiTheme="majorHAnsi" w:hAnsiTheme="majorHAnsi" w:cstheme="majorHAnsi"/>
          <w:b/>
        </w:rPr>
        <w:t>a</w:t>
      </w:r>
      <w:r w:rsidRPr="00230324">
        <w:rPr>
          <w:rFonts w:asciiTheme="majorHAnsi" w:hAnsiTheme="majorHAnsi" w:cstheme="majorHAnsi"/>
          <w:b/>
        </w:rPr>
        <w:t>rch Network</w:t>
      </w:r>
      <w:r w:rsidR="006D7EF1" w:rsidRPr="00230324">
        <w:rPr>
          <w:rFonts w:asciiTheme="majorHAnsi" w:hAnsiTheme="majorHAnsi" w:cstheme="majorHAnsi"/>
          <w:b/>
        </w:rPr>
        <w:t xml:space="preserve"> (ISPRN), by</w:t>
      </w:r>
      <w:r w:rsidRPr="00230324">
        <w:rPr>
          <w:rFonts w:asciiTheme="majorHAnsi" w:hAnsiTheme="majorHAnsi" w:cstheme="majorHAnsi"/>
          <w:b/>
        </w:rPr>
        <w:t>:</w:t>
      </w:r>
    </w:p>
    <w:p w14:paraId="3101C0C8" w14:textId="7634DDC0" w:rsidR="00745B35" w:rsidRPr="006D7EF1" w:rsidRDefault="00745B35">
      <w:pPr>
        <w:rPr>
          <w:rFonts w:asciiTheme="majorHAnsi" w:hAnsiTheme="majorHAnsi" w:cstheme="majorHAnsi"/>
        </w:rPr>
      </w:pPr>
      <w:r w:rsidRPr="006D7EF1">
        <w:rPr>
          <w:rFonts w:asciiTheme="majorHAnsi" w:hAnsiTheme="majorHAnsi" w:cstheme="majorHAnsi"/>
        </w:rPr>
        <w:t xml:space="preserve">Fax: </w:t>
      </w:r>
      <w:r w:rsidR="006D7EF1">
        <w:rPr>
          <w:rFonts w:asciiTheme="majorHAnsi" w:hAnsiTheme="majorHAnsi" w:cstheme="majorHAnsi"/>
        </w:rPr>
        <w:t>0</w:t>
      </w:r>
      <w:r w:rsidRPr="006D7EF1">
        <w:rPr>
          <w:rFonts w:asciiTheme="majorHAnsi" w:hAnsiTheme="majorHAnsi" w:cstheme="majorHAnsi"/>
        </w:rPr>
        <w:t>2 4221 4341</w:t>
      </w:r>
      <w:r w:rsidR="006D7EF1" w:rsidRPr="006D7EF1">
        <w:rPr>
          <w:rFonts w:asciiTheme="majorHAnsi" w:hAnsiTheme="majorHAnsi" w:cstheme="majorHAnsi"/>
        </w:rPr>
        <w:t xml:space="preserve"> </w:t>
      </w:r>
      <w:r w:rsidR="006D7EF1">
        <w:rPr>
          <w:rFonts w:asciiTheme="majorHAnsi" w:hAnsiTheme="majorHAnsi" w:cstheme="majorHAnsi"/>
        </w:rPr>
        <w:t xml:space="preserve">   </w:t>
      </w:r>
      <w:r w:rsidR="006D7EF1" w:rsidRPr="006D7EF1">
        <w:rPr>
          <w:rFonts w:asciiTheme="majorHAnsi" w:hAnsiTheme="majorHAnsi" w:cstheme="majorHAnsi"/>
        </w:rPr>
        <w:t>or</w:t>
      </w:r>
    </w:p>
    <w:p w14:paraId="2A8158D2" w14:textId="7701ADC0" w:rsidR="00745B35" w:rsidRPr="006D7EF1" w:rsidRDefault="006D7EF1">
      <w:pPr>
        <w:rPr>
          <w:rFonts w:asciiTheme="majorHAnsi" w:hAnsiTheme="majorHAnsi" w:cstheme="majorHAnsi"/>
        </w:rPr>
      </w:pPr>
      <w:r w:rsidRPr="006D7EF1">
        <w:rPr>
          <w:rFonts w:asciiTheme="majorHAnsi" w:hAnsiTheme="majorHAnsi" w:cstheme="majorHAnsi"/>
        </w:rPr>
        <w:t>Scan and email:</w:t>
      </w:r>
      <w:r w:rsidR="00745B35" w:rsidRPr="006D7EF1">
        <w:rPr>
          <w:rFonts w:asciiTheme="majorHAnsi" w:hAnsiTheme="majorHAnsi" w:cstheme="majorHAnsi"/>
        </w:rPr>
        <w:t xml:space="preserve"> </w:t>
      </w:r>
      <w:hyperlink r:id="rId9" w:history="1">
        <w:r w:rsidR="00996A89" w:rsidRPr="0091753F">
          <w:rPr>
            <w:rStyle w:val="Hyperlink"/>
            <w:rFonts w:asciiTheme="majorHAnsi" w:hAnsiTheme="majorHAnsi"/>
          </w:rPr>
          <w:t>isprn-mailbox@uow.edu.au</w:t>
        </w:r>
      </w:hyperlink>
      <w:r>
        <w:rPr>
          <w:rFonts w:asciiTheme="majorHAnsi" w:hAnsiTheme="majorHAnsi" w:cstheme="majorHAnsi"/>
        </w:rPr>
        <w:t xml:space="preserve">     or</w:t>
      </w:r>
    </w:p>
    <w:p w14:paraId="17902445" w14:textId="28B362B5" w:rsidR="006D7EF1" w:rsidRPr="006D7EF1" w:rsidRDefault="006D7EF1">
      <w:pPr>
        <w:rPr>
          <w:rFonts w:asciiTheme="majorHAnsi" w:hAnsiTheme="majorHAnsi" w:cstheme="majorHAnsi"/>
        </w:rPr>
      </w:pPr>
      <w:r w:rsidRPr="006D7EF1">
        <w:rPr>
          <w:rFonts w:asciiTheme="majorHAnsi" w:hAnsiTheme="majorHAnsi" w:cstheme="majorHAnsi"/>
        </w:rPr>
        <w:t>Post: Research Officer General Practice Academic Unit</w:t>
      </w:r>
    </w:p>
    <w:p w14:paraId="03C3A897" w14:textId="68A0649A" w:rsidR="006D7EF1" w:rsidRPr="006D7EF1" w:rsidRDefault="006D7EF1">
      <w:pPr>
        <w:rPr>
          <w:rFonts w:asciiTheme="majorHAnsi" w:hAnsiTheme="majorHAnsi" w:cstheme="majorHAnsi"/>
        </w:rPr>
      </w:pPr>
      <w:r w:rsidRPr="006D7EF1">
        <w:rPr>
          <w:rFonts w:asciiTheme="majorHAnsi" w:hAnsiTheme="majorHAnsi" w:cstheme="majorHAnsi"/>
        </w:rPr>
        <w:t xml:space="preserve">          School of Medicine</w:t>
      </w:r>
    </w:p>
    <w:p w14:paraId="280F22F1" w14:textId="78F4A482" w:rsidR="006D7EF1" w:rsidRPr="006D7EF1" w:rsidRDefault="006D7EF1">
      <w:pPr>
        <w:rPr>
          <w:rFonts w:asciiTheme="majorHAnsi" w:hAnsiTheme="majorHAnsi" w:cstheme="majorHAnsi"/>
        </w:rPr>
      </w:pPr>
      <w:r w:rsidRPr="006D7EF1">
        <w:rPr>
          <w:rFonts w:asciiTheme="majorHAnsi" w:hAnsiTheme="majorHAnsi" w:cstheme="majorHAnsi"/>
        </w:rPr>
        <w:t xml:space="preserve">          Building 28 </w:t>
      </w:r>
    </w:p>
    <w:p w14:paraId="60EE46F4" w14:textId="35ABAADE" w:rsidR="006D7EF1" w:rsidRPr="006D7EF1" w:rsidRDefault="006D7EF1">
      <w:pPr>
        <w:rPr>
          <w:rFonts w:asciiTheme="majorHAnsi" w:hAnsiTheme="majorHAnsi" w:cstheme="majorHAnsi"/>
        </w:rPr>
      </w:pPr>
      <w:r w:rsidRPr="006D7EF1">
        <w:rPr>
          <w:rFonts w:asciiTheme="majorHAnsi" w:hAnsiTheme="majorHAnsi" w:cstheme="majorHAnsi"/>
        </w:rPr>
        <w:t xml:space="preserve">          University of Wollongong</w:t>
      </w:r>
    </w:p>
    <w:p w14:paraId="482E56BF" w14:textId="0AB5C08A" w:rsidR="006D7EF1" w:rsidRPr="006D7EF1" w:rsidRDefault="006D7EF1">
      <w:pPr>
        <w:rPr>
          <w:rFonts w:asciiTheme="majorHAnsi" w:hAnsiTheme="majorHAnsi" w:cstheme="majorHAnsi"/>
        </w:rPr>
      </w:pPr>
      <w:r w:rsidRPr="006D7EF1">
        <w:rPr>
          <w:rFonts w:asciiTheme="majorHAnsi" w:hAnsiTheme="majorHAnsi" w:cstheme="majorHAnsi"/>
        </w:rPr>
        <w:t xml:space="preserve">          Northfields Ave</w:t>
      </w:r>
    </w:p>
    <w:p w14:paraId="2A9F30ED" w14:textId="4562A9B6" w:rsidR="006D7EF1" w:rsidRPr="006D7EF1" w:rsidRDefault="006D7EF1">
      <w:pPr>
        <w:rPr>
          <w:rFonts w:asciiTheme="majorHAnsi" w:hAnsiTheme="majorHAnsi" w:cstheme="majorHAnsi"/>
        </w:rPr>
      </w:pPr>
      <w:r w:rsidRPr="006D7EF1">
        <w:rPr>
          <w:rFonts w:asciiTheme="majorHAnsi" w:hAnsiTheme="majorHAnsi" w:cstheme="majorHAnsi"/>
        </w:rPr>
        <w:t xml:space="preserve">          Wollongong, 2522</w:t>
      </w:r>
      <w:r>
        <w:rPr>
          <w:rFonts w:asciiTheme="majorHAnsi" w:hAnsiTheme="majorHAnsi" w:cstheme="majorHAnsi"/>
        </w:rPr>
        <w:t xml:space="preserve">   or</w:t>
      </w:r>
    </w:p>
    <w:p w14:paraId="0B4E1CB6" w14:textId="0CC47EB8" w:rsidR="006D7EF1" w:rsidRPr="00BB0FE1" w:rsidRDefault="006D7EF1">
      <w:pPr>
        <w:rPr>
          <w:rFonts w:asciiTheme="majorHAnsi" w:hAnsiTheme="majorHAnsi" w:cstheme="majorHAnsi"/>
        </w:rPr>
      </w:pPr>
      <w:r w:rsidRPr="006D7EF1">
        <w:rPr>
          <w:rFonts w:asciiTheme="majorHAnsi" w:hAnsiTheme="majorHAnsi" w:cstheme="majorHAnsi"/>
        </w:rPr>
        <w:t>Upload</w:t>
      </w:r>
      <w:r>
        <w:rPr>
          <w:rFonts w:asciiTheme="majorHAnsi" w:hAnsiTheme="majorHAnsi" w:cstheme="majorHAnsi"/>
        </w:rPr>
        <w:t>:</w:t>
      </w:r>
      <w:r w:rsidRPr="006D7EF1">
        <w:rPr>
          <w:rFonts w:asciiTheme="majorHAnsi" w:hAnsiTheme="majorHAnsi" w:cstheme="majorHAnsi"/>
        </w:rPr>
        <w:t xml:space="preserve"> to CHIME-GP project on the PenCS Consent Portal accessed through your practice PenCS software</w:t>
      </w:r>
      <w:bookmarkStart w:id="1" w:name="_GoBack"/>
      <w:bookmarkEnd w:id="1"/>
    </w:p>
    <w:sectPr w:rsidR="006D7EF1" w:rsidRPr="00BB0FE1">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F6F97" w14:textId="77777777" w:rsidR="00F21288" w:rsidRDefault="00F21288">
      <w:pPr>
        <w:spacing w:line="240" w:lineRule="auto"/>
      </w:pPr>
      <w:r>
        <w:separator/>
      </w:r>
    </w:p>
  </w:endnote>
  <w:endnote w:type="continuationSeparator" w:id="0">
    <w:p w14:paraId="72E138AF" w14:textId="77777777" w:rsidR="00F21288" w:rsidRDefault="00F2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9C71" w14:textId="21F3F9F7" w:rsidR="00DC211F" w:rsidRPr="008C6B2B" w:rsidRDefault="008C6B2B" w:rsidP="008C6B2B">
    <w:pPr>
      <w:pStyle w:val="Footer"/>
    </w:pPr>
    <w:r>
      <w:tab/>
    </w:r>
    <w:r>
      <w:tab/>
    </w:r>
    <w:r w:rsidRPr="008C6B2B">
      <w:t>PracticeConsentForm V1 (</w:t>
    </w:r>
    <w:r w:rsidR="00854E33">
      <w:t>1009</w:t>
    </w:r>
    <w:r w:rsidRPr="008C6B2B">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2B90" w14:textId="77777777" w:rsidR="00F21288" w:rsidRDefault="00F21288">
      <w:pPr>
        <w:spacing w:line="240" w:lineRule="auto"/>
      </w:pPr>
      <w:r>
        <w:separator/>
      </w:r>
    </w:p>
  </w:footnote>
  <w:footnote w:type="continuationSeparator" w:id="0">
    <w:p w14:paraId="61DC798B" w14:textId="77777777" w:rsidR="00F21288" w:rsidRDefault="00F21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6335" w14:textId="77777777" w:rsidR="00BB0FE1" w:rsidRDefault="00BB0FE1">
    <w:pPr>
      <w:rPr>
        <w:noProof/>
        <w:lang w:val="en-AU"/>
      </w:rPr>
    </w:pPr>
  </w:p>
  <w:p w14:paraId="5A9AA7DE" w14:textId="77777777" w:rsidR="005F5A30" w:rsidRDefault="004F1BEE">
    <w:r>
      <w:rPr>
        <w:noProof/>
        <w:lang w:val="en-AU"/>
      </w:rPr>
      <w:drawing>
        <wp:inline distT="114300" distB="114300" distL="114300" distR="114300" wp14:anchorId="1A481F2E" wp14:editId="5BE0D903">
          <wp:extent cx="5943600" cy="850900"/>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AD2"/>
    <w:multiLevelType w:val="multilevel"/>
    <w:tmpl w:val="858AA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83FA5"/>
    <w:multiLevelType w:val="multilevel"/>
    <w:tmpl w:val="BDBC4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CE1E2A"/>
    <w:multiLevelType w:val="hybridMultilevel"/>
    <w:tmpl w:val="5CA0FC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30"/>
    <w:rsid w:val="0002038F"/>
    <w:rsid w:val="000F0965"/>
    <w:rsid w:val="0018336A"/>
    <w:rsid w:val="002049D3"/>
    <w:rsid w:val="00230324"/>
    <w:rsid w:val="002773C4"/>
    <w:rsid w:val="003F7C74"/>
    <w:rsid w:val="004A2300"/>
    <w:rsid w:val="004F1BEE"/>
    <w:rsid w:val="00535BC1"/>
    <w:rsid w:val="005F5A30"/>
    <w:rsid w:val="00655CB4"/>
    <w:rsid w:val="006C202A"/>
    <w:rsid w:val="006D5F61"/>
    <w:rsid w:val="006D7EF1"/>
    <w:rsid w:val="006F448E"/>
    <w:rsid w:val="00745B35"/>
    <w:rsid w:val="007D52D0"/>
    <w:rsid w:val="00807A5F"/>
    <w:rsid w:val="00854E33"/>
    <w:rsid w:val="008B4BCF"/>
    <w:rsid w:val="008B73BB"/>
    <w:rsid w:val="008C6B2B"/>
    <w:rsid w:val="00926EF4"/>
    <w:rsid w:val="009712DE"/>
    <w:rsid w:val="00996A89"/>
    <w:rsid w:val="009E0B92"/>
    <w:rsid w:val="009E1B2A"/>
    <w:rsid w:val="00A05E76"/>
    <w:rsid w:val="00A11B27"/>
    <w:rsid w:val="00A30277"/>
    <w:rsid w:val="00A54081"/>
    <w:rsid w:val="00A91573"/>
    <w:rsid w:val="00AD2600"/>
    <w:rsid w:val="00B14D68"/>
    <w:rsid w:val="00BB0FE1"/>
    <w:rsid w:val="00D20286"/>
    <w:rsid w:val="00D5702D"/>
    <w:rsid w:val="00DC211F"/>
    <w:rsid w:val="00E4097F"/>
    <w:rsid w:val="00E8763F"/>
    <w:rsid w:val="00EF13B4"/>
    <w:rsid w:val="00F073D6"/>
    <w:rsid w:val="00F21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16BB"/>
  <w15:docId w15:val="{9BC6962A-22B0-413C-A431-BCADA92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F1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EE"/>
    <w:rPr>
      <w:rFonts w:ascii="Tahoma" w:hAnsi="Tahoma" w:cs="Tahoma"/>
      <w:sz w:val="16"/>
      <w:szCs w:val="16"/>
    </w:rPr>
  </w:style>
  <w:style w:type="paragraph" w:styleId="Header">
    <w:name w:val="header"/>
    <w:basedOn w:val="Normal"/>
    <w:link w:val="HeaderChar"/>
    <w:uiPriority w:val="99"/>
    <w:unhideWhenUsed/>
    <w:rsid w:val="00BB0FE1"/>
    <w:pPr>
      <w:tabs>
        <w:tab w:val="center" w:pos="4513"/>
        <w:tab w:val="right" w:pos="9026"/>
      </w:tabs>
      <w:spacing w:line="240" w:lineRule="auto"/>
    </w:pPr>
  </w:style>
  <w:style w:type="character" w:customStyle="1" w:styleId="HeaderChar">
    <w:name w:val="Header Char"/>
    <w:basedOn w:val="DefaultParagraphFont"/>
    <w:link w:val="Header"/>
    <w:uiPriority w:val="99"/>
    <w:rsid w:val="00BB0FE1"/>
  </w:style>
  <w:style w:type="paragraph" w:styleId="Footer">
    <w:name w:val="footer"/>
    <w:basedOn w:val="Normal"/>
    <w:link w:val="FooterChar"/>
    <w:uiPriority w:val="99"/>
    <w:unhideWhenUsed/>
    <w:rsid w:val="00BB0FE1"/>
    <w:pPr>
      <w:tabs>
        <w:tab w:val="center" w:pos="4513"/>
        <w:tab w:val="right" w:pos="9026"/>
      </w:tabs>
      <w:spacing w:line="240" w:lineRule="auto"/>
    </w:pPr>
  </w:style>
  <w:style w:type="character" w:customStyle="1" w:styleId="FooterChar">
    <w:name w:val="Footer Char"/>
    <w:basedOn w:val="DefaultParagraphFont"/>
    <w:link w:val="Footer"/>
    <w:uiPriority w:val="99"/>
    <w:rsid w:val="00BB0FE1"/>
  </w:style>
  <w:style w:type="paragraph" w:styleId="ListParagraph">
    <w:name w:val="List Paragraph"/>
    <w:basedOn w:val="Normal"/>
    <w:uiPriority w:val="34"/>
    <w:qFormat/>
    <w:rsid w:val="00BB0FE1"/>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imes New Roman"/>
      <w:color w:val="auto"/>
      <w:sz w:val="24"/>
      <w:szCs w:val="24"/>
      <w:lang w:val="en-AU" w:eastAsia="en-US"/>
    </w:rPr>
  </w:style>
  <w:style w:type="character" w:styleId="Hyperlink">
    <w:name w:val="Hyperlink"/>
    <w:basedOn w:val="DefaultParagraphFont"/>
    <w:uiPriority w:val="99"/>
    <w:unhideWhenUsed/>
    <w:rsid w:val="00BB0FE1"/>
    <w:rPr>
      <w:color w:val="0000FF" w:themeColor="hyperlink"/>
      <w:u w:val="single"/>
    </w:rPr>
  </w:style>
  <w:style w:type="character" w:styleId="CommentReference">
    <w:name w:val="annotation reference"/>
    <w:basedOn w:val="DefaultParagraphFont"/>
    <w:uiPriority w:val="99"/>
    <w:semiHidden/>
    <w:unhideWhenUsed/>
    <w:rsid w:val="00D20286"/>
    <w:rPr>
      <w:sz w:val="16"/>
      <w:szCs w:val="16"/>
    </w:rPr>
  </w:style>
  <w:style w:type="paragraph" w:styleId="CommentText">
    <w:name w:val="annotation text"/>
    <w:basedOn w:val="Normal"/>
    <w:link w:val="CommentTextChar"/>
    <w:uiPriority w:val="99"/>
    <w:semiHidden/>
    <w:unhideWhenUsed/>
    <w:rsid w:val="00D20286"/>
    <w:pPr>
      <w:spacing w:line="240" w:lineRule="auto"/>
    </w:pPr>
    <w:rPr>
      <w:sz w:val="20"/>
      <w:szCs w:val="20"/>
    </w:rPr>
  </w:style>
  <w:style w:type="character" w:customStyle="1" w:styleId="CommentTextChar">
    <w:name w:val="Comment Text Char"/>
    <w:basedOn w:val="DefaultParagraphFont"/>
    <w:link w:val="CommentText"/>
    <w:uiPriority w:val="99"/>
    <w:semiHidden/>
    <w:rsid w:val="00D20286"/>
    <w:rPr>
      <w:sz w:val="20"/>
      <w:szCs w:val="20"/>
    </w:rPr>
  </w:style>
  <w:style w:type="paragraph" w:styleId="CommentSubject">
    <w:name w:val="annotation subject"/>
    <w:basedOn w:val="CommentText"/>
    <w:next w:val="CommentText"/>
    <w:link w:val="CommentSubjectChar"/>
    <w:uiPriority w:val="99"/>
    <w:semiHidden/>
    <w:unhideWhenUsed/>
    <w:rsid w:val="00D20286"/>
    <w:rPr>
      <w:b/>
      <w:bCs/>
    </w:rPr>
  </w:style>
  <w:style w:type="character" w:customStyle="1" w:styleId="CommentSubjectChar">
    <w:name w:val="Comment Subject Char"/>
    <w:basedOn w:val="CommentTextChar"/>
    <w:link w:val="CommentSubject"/>
    <w:uiPriority w:val="99"/>
    <w:semiHidden/>
    <w:rsid w:val="00D20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0783">
      <w:bodyDiv w:val="1"/>
      <w:marLeft w:val="0"/>
      <w:marRight w:val="0"/>
      <w:marTop w:val="0"/>
      <w:marBottom w:val="0"/>
      <w:divBdr>
        <w:top w:val="none" w:sz="0" w:space="0" w:color="auto"/>
        <w:left w:val="none" w:sz="0" w:space="0" w:color="auto"/>
        <w:bottom w:val="none" w:sz="0" w:space="0" w:color="auto"/>
        <w:right w:val="none" w:sz="0" w:space="0" w:color="auto"/>
      </w:divBdr>
    </w:div>
    <w:div w:id="181437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ullan@uow.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onney@uow.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prn-mailbox@uo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Thorne</dc:creator>
  <cp:lastModifiedBy>Rebecca Thorne</cp:lastModifiedBy>
  <cp:revision>2</cp:revision>
  <dcterms:created xsi:type="dcterms:W3CDTF">2019-09-10T00:55:00Z</dcterms:created>
  <dcterms:modified xsi:type="dcterms:W3CDTF">2019-09-10T00:55:00Z</dcterms:modified>
</cp:coreProperties>
</file>