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D24BA" w14:textId="47A2C5D6" w:rsidR="00BF5669" w:rsidRPr="00F0351F" w:rsidRDefault="00F0351F" w:rsidP="00F0351F">
      <w:pPr>
        <w:rPr>
          <w:rFonts w:cs="Arial"/>
          <w:sz w:val="4"/>
          <w:szCs w:val="4"/>
        </w:rPr>
      </w:pPr>
      <w:r w:rsidRPr="00F566AD">
        <w:rPr>
          <w:rFonts w:ascii="Times New Roman" w:hAnsi="Times New Roman"/>
          <w:noProof/>
        </w:rPr>
        <w:drawing>
          <wp:inline distT="0" distB="0" distL="0" distR="0" wp14:anchorId="222D2F72" wp14:editId="3A81DB71">
            <wp:extent cx="2257425" cy="1076325"/>
            <wp:effectExtent l="0" t="0" r="9525" b="9525"/>
            <wp:docPr id="1" name="Picture 1" descr="jcu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u_new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1076325"/>
                    </a:xfrm>
                    <a:prstGeom prst="rect">
                      <a:avLst/>
                    </a:prstGeom>
                    <a:noFill/>
                    <a:ln>
                      <a:noFill/>
                    </a:ln>
                  </pic:spPr>
                </pic:pic>
              </a:graphicData>
            </a:graphic>
          </wp:inline>
        </w:drawing>
      </w:r>
    </w:p>
    <w:p w14:paraId="1C3E65E1" w14:textId="6D0764CF" w:rsidR="003B0755" w:rsidRDefault="003B0755" w:rsidP="00BF566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sz w:val="28"/>
        </w:rPr>
      </w:pPr>
      <w:r>
        <w:rPr>
          <w:rFonts w:cs="Arial"/>
          <w:b/>
          <w:bCs/>
          <w:sz w:val="28"/>
        </w:rPr>
        <w:t>PARTICIPANT INFORMATION SHEET – CASES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22"/>
        <w:gridCol w:w="4886"/>
      </w:tblGrid>
      <w:tr w:rsidR="00713DEF" w:rsidRPr="00334385" w14:paraId="4A20C632" w14:textId="77777777" w:rsidTr="00584291">
        <w:tc>
          <w:tcPr>
            <w:tcW w:w="2156" w:type="dxa"/>
            <w:shd w:val="clear" w:color="auto" w:fill="auto"/>
          </w:tcPr>
          <w:p w14:paraId="76D06408" w14:textId="77777777" w:rsidR="00713DEF" w:rsidRPr="009B077E"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9B077E">
              <w:rPr>
                <w:rFonts w:cs="Arial"/>
                <w:b/>
                <w:bCs/>
                <w:sz w:val="22"/>
                <w:szCs w:val="22"/>
              </w:rPr>
              <w:t>Title</w:t>
            </w:r>
          </w:p>
        </w:tc>
        <w:tc>
          <w:tcPr>
            <w:tcW w:w="7008" w:type="dxa"/>
            <w:gridSpan w:val="2"/>
            <w:shd w:val="clear" w:color="auto" w:fill="auto"/>
          </w:tcPr>
          <w:p w14:paraId="339A8659" w14:textId="4A91AC84" w:rsidR="00713DEF" w:rsidRPr="00274930" w:rsidRDefault="00D15B92"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i/>
                <w:color w:val="auto"/>
                <w:sz w:val="22"/>
                <w:szCs w:val="22"/>
                <w:lang w:val="en-US"/>
              </w:rPr>
            </w:pPr>
            <w:r w:rsidRPr="003E6DA3">
              <w:rPr>
                <w:rFonts w:cs="Arial"/>
                <w:b/>
                <w:sz w:val="22"/>
                <w:szCs w:val="22"/>
                <w:lang w:val="en-GB"/>
              </w:rPr>
              <w:t>Investigating heat tolerance in females</w:t>
            </w:r>
          </w:p>
        </w:tc>
      </w:tr>
      <w:tr w:rsidR="00713DEF" w:rsidRPr="00F566AD" w14:paraId="0543B194" w14:textId="77777777" w:rsidTr="00584291">
        <w:tc>
          <w:tcPr>
            <w:tcW w:w="2156" w:type="dxa"/>
            <w:shd w:val="clear" w:color="auto" w:fill="auto"/>
          </w:tcPr>
          <w:p w14:paraId="6660390A" w14:textId="77777777" w:rsidR="00713DEF" w:rsidRPr="009B077E"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9B077E">
              <w:rPr>
                <w:rFonts w:cs="Arial"/>
                <w:b/>
                <w:bCs/>
                <w:sz w:val="22"/>
                <w:szCs w:val="22"/>
              </w:rPr>
              <w:t>Short title</w:t>
            </w:r>
          </w:p>
        </w:tc>
        <w:tc>
          <w:tcPr>
            <w:tcW w:w="7008" w:type="dxa"/>
            <w:gridSpan w:val="2"/>
            <w:shd w:val="clear" w:color="auto" w:fill="auto"/>
          </w:tcPr>
          <w:p w14:paraId="14791C69" w14:textId="5F2932E0" w:rsidR="00713DEF" w:rsidRPr="00F566AD" w:rsidRDefault="00D15B92"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color w:val="auto"/>
                <w:sz w:val="22"/>
                <w:szCs w:val="22"/>
              </w:rPr>
            </w:pPr>
            <w:r w:rsidRPr="003E6DA3">
              <w:rPr>
                <w:rFonts w:cs="Arial"/>
                <w:bCs/>
                <w:sz w:val="22"/>
                <w:szCs w:val="22"/>
              </w:rPr>
              <w:t>Heat Tolerance in Females</w:t>
            </w:r>
          </w:p>
        </w:tc>
      </w:tr>
      <w:tr w:rsidR="00713DEF" w:rsidRPr="00F566AD" w14:paraId="4078491E" w14:textId="77777777" w:rsidTr="00584291">
        <w:tc>
          <w:tcPr>
            <w:tcW w:w="2156" w:type="dxa"/>
            <w:shd w:val="clear" w:color="auto" w:fill="auto"/>
          </w:tcPr>
          <w:p w14:paraId="11002E8B" w14:textId="05F0FC9C" w:rsidR="00713DEF" w:rsidRPr="009B077E" w:rsidRDefault="00584291"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Pr>
                <w:rFonts w:cs="Arial"/>
                <w:b/>
                <w:bCs/>
                <w:sz w:val="22"/>
                <w:szCs w:val="22"/>
              </w:rPr>
              <w:t>Approval</w:t>
            </w:r>
            <w:r w:rsidR="00713DEF" w:rsidRPr="009B077E">
              <w:rPr>
                <w:rFonts w:cs="Arial"/>
                <w:b/>
                <w:bCs/>
                <w:sz w:val="22"/>
                <w:szCs w:val="22"/>
              </w:rPr>
              <w:t xml:space="preserve"> number</w:t>
            </w:r>
          </w:p>
        </w:tc>
        <w:tc>
          <w:tcPr>
            <w:tcW w:w="7008" w:type="dxa"/>
            <w:gridSpan w:val="2"/>
            <w:shd w:val="clear" w:color="auto" w:fill="auto"/>
          </w:tcPr>
          <w:p w14:paraId="4F0651AD" w14:textId="76497A50" w:rsidR="00713DEF" w:rsidRPr="00F566AD" w:rsidRDefault="00584291"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584291">
              <w:rPr>
                <w:rFonts w:cs="Arial"/>
                <w:bCs/>
                <w:sz w:val="22"/>
                <w:szCs w:val="22"/>
              </w:rPr>
              <w:t>DDVA HREC/OUT/2019/BN481007</w:t>
            </w:r>
          </w:p>
        </w:tc>
      </w:tr>
      <w:tr w:rsidR="00713DEF" w:rsidRPr="00693176" w14:paraId="0677CE30" w14:textId="77777777" w:rsidTr="00584291">
        <w:tc>
          <w:tcPr>
            <w:tcW w:w="2156" w:type="dxa"/>
            <w:shd w:val="clear" w:color="auto" w:fill="auto"/>
          </w:tcPr>
          <w:p w14:paraId="6199D39F" w14:textId="77777777" w:rsidR="00713DEF"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r>
              <w:rPr>
                <w:rFonts w:cs="Arial"/>
                <w:b/>
                <w:sz w:val="22"/>
                <w:szCs w:val="22"/>
              </w:rPr>
              <w:t xml:space="preserve">Principal </w:t>
            </w:r>
          </w:p>
          <w:p w14:paraId="65585ECA" w14:textId="77777777" w:rsidR="00713DEF" w:rsidRPr="009B077E"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r>
              <w:rPr>
                <w:rFonts w:cs="Arial"/>
                <w:b/>
                <w:sz w:val="22"/>
                <w:szCs w:val="22"/>
              </w:rPr>
              <w:t>investigator</w:t>
            </w:r>
          </w:p>
        </w:tc>
        <w:tc>
          <w:tcPr>
            <w:tcW w:w="2122" w:type="dxa"/>
            <w:shd w:val="clear" w:color="auto" w:fill="auto"/>
          </w:tcPr>
          <w:p w14:paraId="0A395808" w14:textId="77777777" w:rsidR="00713DEF"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Pr>
                <w:rFonts w:cs="Arial"/>
                <w:bCs/>
                <w:sz w:val="22"/>
                <w:szCs w:val="22"/>
              </w:rPr>
              <w:t xml:space="preserve">Dr </w:t>
            </w:r>
            <w:r w:rsidRPr="00693176">
              <w:rPr>
                <w:rFonts w:cs="Arial"/>
                <w:bCs/>
                <w:sz w:val="22"/>
                <w:szCs w:val="22"/>
              </w:rPr>
              <w:t>Melissa Crowe</w:t>
            </w:r>
          </w:p>
        </w:tc>
        <w:tc>
          <w:tcPr>
            <w:tcW w:w="4886" w:type="dxa"/>
            <w:shd w:val="clear" w:color="auto" w:fill="auto"/>
          </w:tcPr>
          <w:p w14:paraId="54F2ECEB" w14:textId="5EA17C51"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Institute of Sport and Exercise Science, J</w:t>
            </w:r>
            <w:r>
              <w:rPr>
                <w:rFonts w:cs="Arial"/>
                <w:bCs/>
                <w:sz w:val="22"/>
                <w:szCs w:val="22"/>
              </w:rPr>
              <w:t>ames Cook University, QLD, 481</w:t>
            </w:r>
            <w:r w:rsidR="00CD7398">
              <w:rPr>
                <w:rFonts w:cs="Arial"/>
                <w:bCs/>
                <w:sz w:val="22"/>
                <w:szCs w:val="22"/>
              </w:rPr>
              <w:t>1</w:t>
            </w:r>
          </w:p>
        </w:tc>
      </w:tr>
      <w:tr w:rsidR="00713DEF" w:rsidRPr="00693176" w14:paraId="439E8195" w14:textId="77777777" w:rsidTr="00584291">
        <w:tc>
          <w:tcPr>
            <w:tcW w:w="2156" w:type="dxa"/>
            <w:shd w:val="clear" w:color="auto" w:fill="auto"/>
          </w:tcPr>
          <w:p w14:paraId="3D2DC09C" w14:textId="77777777" w:rsidR="00713DEF" w:rsidRPr="009B077E"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p>
        </w:tc>
        <w:tc>
          <w:tcPr>
            <w:tcW w:w="2122" w:type="dxa"/>
            <w:shd w:val="clear" w:color="auto" w:fill="auto"/>
          </w:tcPr>
          <w:p w14:paraId="1F42EADA" w14:textId="77777777" w:rsidR="00713DEF"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p>
        </w:tc>
        <w:tc>
          <w:tcPr>
            <w:tcW w:w="4886" w:type="dxa"/>
            <w:shd w:val="clear" w:color="auto" w:fill="auto"/>
          </w:tcPr>
          <w:p w14:paraId="6538804A"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melissa.crowe@jcu.edu.au</w:t>
            </w:r>
          </w:p>
        </w:tc>
      </w:tr>
      <w:tr w:rsidR="00713DEF" w:rsidRPr="00693176" w14:paraId="33060EC2" w14:textId="77777777" w:rsidTr="00584291">
        <w:tc>
          <w:tcPr>
            <w:tcW w:w="2156" w:type="dxa"/>
            <w:shd w:val="clear" w:color="auto" w:fill="auto"/>
          </w:tcPr>
          <w:p w14:paraId="32DDFDC8" w14:textId="77777777" w:rsidR="00713DEF" w:rsidRPr="009B077E"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p>
        </w:tc>
        <w:tc>
          <w:tcPr>
            <w:tcW w:w="2122" w:type="dxa"/>
            <w:shd w:val="clear" w:color="auto" w:fill="auto"/>
          </w:tcPr>
          <w:p w14:paraId="095DB488" w14:textId="77777777" w:rsidR="00713DEF"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p>
        </w:tc>
        <w:tc>
          <w:tcPr>
            <w:tcW w:w="4886" w:type="dxa"/>
            <w:shd w:val="clear" w:color="auto" w:fill="auto"/>
          </w:tcPr>
          <w:p w14:paraId="6AE374D5"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913C2E">
              <w:rPr>
                <w:rFonts w:cs="Arial"/>
                <w:bCs/>
                <w:sz w:val="22"/>
                <w:szCs w:val="22"/>
              </w:rPr>
              <w:t>07 478</w:t>
            </w:r>
            <w:r>
              <w:rPr>
                <w:rFonts w:cs="Arial"/>
                <w:bCs/>
                <w:sz w:val="22"/>
                <w:szCs w:val="22"/>
              </w:rPr>
              <w:t xml:space="preserve"> </w:t>
            </w:r>
            <w:r w:rsidRPr="00913C2E">
              <w:rPr>
                <w:rFonts w:cs="Arial"/>
                <w:bCs/>
                <w:sz w:val="22"/>
                <w:szCs w:val="22"/>
              </w:rPr>
              <w:t>15610</w:t>
            </w:r>
          </w:p>
        </w:tc>
      </w:tr>
      <w:tr w:rsidR="00713DEF" w:rsidRPr="00693176" w14:paraId="5D4AEDF9" w14:textId="77777777" w:rsidTr="00584291">
        <w:tc>
          <w:tcPr>
            <w:tcW w:w="2156" w:type="dxa"/>
            <w:shd w:val="clear" w:color="auto" w:fill="auto"/>
          </w:tcPr>
          <w:p w14:paraId="0A70FA3A" w14:textId="77777777" w:rsidR="00713DEF"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r>
              <w:rPr>
                <w:rFonts w:cs="Arial"/>
                <w:b/>
                <w:sz w:val="22"/>
                <w:szCs w:val="22"/>
              </w:rPr>
              <w:t>Student</w:t>
            </w:r>
          </w:p>
          <w:p w14:paraId="2B3C3D11" w14:textId="77777777" w:rsidR="00713DEF" w:rsidRPr="009B077E"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Pr>
                <w:rFonts w:cs="Arial"/>
                <w:b/>
                <w:bCs/>
                <w:sz w:val="22"/>
                <w:szCs w:val="22"/>
              </w:rPr>
              <w:t>researcher</w:t>
            </w:r>
          </w:p>
        </w:tc>
        <w:tc>
          <w:tcPr>
            <w:tcW w:w="2122" w:type="dxa"/>
            <w:shd w:val="clear" w:color="auto" w:fill="auto"/>
          </w:tcPr>
          <w:p w14:paraId="40FF7F48" w14:textId="19A28CBD" w:rsidR="00713DEF" w:rsidRPr="00F566AD"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Pr>
                <w:rFonts w:cs="Arial"/>
                <w:bCs/>
                <w:sz w:val="22"/>
                <w:szCs w:val="22"/>
              </w:rPr>
              <w:t>Faith Alele</w:t>
            </w:r>
          </w:p>
        </w:tc>
        <w:tc>
          <w:tcPr>
            <w:tcW w:w="4886" w:type="dxa"/>
            <w:shd w:val="clear" w:color="auto" w:fill="auto"/>
          </w:tcPr>
          <w:p w14:paraId="24C2B949" w14:textId="7E7F0F33"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College of Healthcare Sciences, James Cook Un</w:t>
            </w:r>
            <w:r>
              <w:rPr>
                <w:rFonts w:cs="Arial"/>
                <w:bCs/>
                <w:sz w:val="22"/>
                <w:szCs w:val="22"/>
              </w:rPr>
              <w:t>iversity, Townsville, QLD, 4811</w:t>
            </w:r>
          </w:p>
        </w:tc>
      </w:tr>
      <w:tr w:rsidR="00713DEF" w:rsidRPr="00693176" w14:paraId="2F099F34" w14:textId="77777777" w:rsidTr="00584291">
        <w:tc>
          <w:tcPr>
            <w:tcW w:w="2156" w:type="dxa"/>
            <w:shd w:val="clear" w:color="auto" w:fill="auto"/>
          </w:tcPr>
          <w:p w14:paraId="1E985C1A" w14:textId="77777777" w:rsidR="00713DEF" w:rsidRPr="009B077E"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p>
        </w:tc>
        <w:tc>
          <w:tcPr>
            <w:tcW w:w="2122" w:type="dxa"/>
            <w:shd w:val="clear" w:color="auto" w:fill="auto"/>
          </w:tcPr>
          <w:p w14:paraId="56120179" w14:textId="77777777" w:rsidR="00713DEF"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p>
        </w:tc>
        <w:tc>
          <w:tcPr>
            <w:tcW w:w="4886" w:type="dxa"/>
            <w:shd w:val="clear" w:color="auto" w:fill="auto"/>
          </w:tcPr>
          <w:p w14:paraId="0BCF695C"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faith.alele@my.jcu.edu.au</w:t>
            </w:r>
          </w:p>
        </w:tc>
      </w:tr>
      <w:tr w:rsidR="00713DEF" w:rsidRPr="00693176" w14:paraId="3876BC30" w14:textId="77777777" w:rsidTr="00584291">
        <w:tc>
          <w:tcPr>
            <w:tcW w:w="2156" w:type="dxa"/>
            <w:shd w:val="clear" w:color="auto" w:fill="auto"/>
          </w:tcPr>
          <w:p w14:paraId="1F2D4AE2" w14:textId="77777777" w:rsidR="00713DEF" w:rsidRPr="009B077E"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p>
        </w:tc>
        <w:tc>
          <w:tcPr>
            <w:tcW w:w="2122" w:type="dxa"/>
            <w:shd w:val="clear" w:color="auto" w:fill="auto"/>
          </w:tcPr>
          <w:p w14:paraId="279E9466" w14:textId="77777777" w:rsidR="00713DEF"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p>
        </w:tc>
        <w:tc>
          <w:tcPr>
            <w:tcW w:w="4886" w:type="dxa"/>
            <w:shd w:val="clear" w:color="auto" w:fill="auto"/>
          </w:tcPr>
          <w:p w14:paraId="09AFCDCC"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0426156266</w:t>
            </w:r>
          </w:p>
        </w:tc>
      </w:tr>
      <w:tr w:rsidR="00713DEF" w:rsidRPr="00693176" w14:paraId="5999555A" w14:textId="77777777" w:rsidTr="00584291">
        <w:tc>
          <w:tcPr>
            <w:tcW w:w="2156" w:type="dxa"/>
            <w:shd w:val="clear" w:color="auto" w:fill="auto"/>
          </w:tcPr>
          <w:p w14:paraId="3E1E564E" w14:textId="77777777" w:rsidR="00713DEF" w:rsidRPr="00D5142D"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r w:rsidRPr="00D5142D">
              <w:rPr>
                <w:rFonts w:cs="Arial"/>
                <w:b/>
                <w:sz w:val="22"/>
                <w:szCs w:val="22"/>
              </w:rPr>
              <w:t>Co-investigator</w:t>
            </w:r>
          </w:p>
        </w:tc>
        <w:tc>
          <w:tcPr>
            <w:tcW w:w="2122" w:type="dxa"/>
            <w:shd w:val="clear" w:color="auto" w:fill="auto"/>
          </w:tcPr>
          <w:p w14:paraId="2CE1B226" w14:textId="3EFA3FCC" w:rsidR="00713DEF" w:rsidRPr="00693176" w:rsidRDefault="00CB6028"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3E6DA3">
              <w:rPr>
                <w:rFonts w:cs="Arial"/>
                <w:bCs/>
                <w:sz w:val="22"/>
                <w:szCs w:val="22"/>
              </w:rPr>
              <w:t>A/Prof</w:t>
            </w:r>
            <w:r>
              <w:rPr>
                <w:rFonts w:cs="Arial"/>
                <w:bCs/>
                <w:sz w:val="22"/>
                <w:szCs w:val="22"/>
              </w:rPr>
              <w:t xml:space="preserve"> </w:t>
            </w:r>
            <w:r w:rsidR="00713DEF" w:rsidRPr="00693176">
              <w:rPr>
                <w:rFonts w:cs="Arial"/>
                <w:bCs/>
                <w:sz w:val="22"/>
                <w:szCs w:val="22"/>
              </w:rPr>
              <w:t>Bunmi Malau-Aduli</w:t>
            </w:r>
          </w:p>
        </w:tc>
        <w:tc>
          <w:tcPr>
            <w:tcW w:w="4886" w:type="dxa"/>
            <w:shd w:val="clear" w:color="auto" w:fill="auto"/>
          </w:tcPr>
          <w:p w14:paraId="697C1E0A" w14:textId="322EE5F4"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College of Medicine and Dentistry, James Cook Un</w:t>
            </w:r>
            <w:r>
              <w:rPr>
                <w:rFonts w:cs="Arial"/>
                <w:bCs/>
                <w:sz w:val="22"/>
                <w:szCs w:val="22"/>
              </w:rPr>
              <w:t>iversity, Townsville, QLD, 4811</w:t>
            </w:r>
          </w:p>
        </w:tc>
      </w:tr>
      <w:tr w:rsidR="00713DEF" w:rsidRPr="00693176" w14:paraId="0210773C" w14:textId="77777777" w:rsidTr="00584291">
        <w:tc>
          <w:tcPr>
            <w:tcW w:w="2156" w:type="dxa"/>
            <w:shd w:val="clear" w:color="auto" w:fill="auto"/>
          </w:tcPr>
          <w:p w14:paraId="6A6C30DD"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p>
        </w:tc>
        <w:tc>
          <w:tcPr>
            <w:tcW w:w="2122" w:type="dxa"/>
            <w:shd w:val="clear" w:color="auto" w:fill="auto"/>
          </w:tcPr>
          <w:p w14:paraId="539B7FF3"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p>
        </w:tc>
        <w:tc>
          <w:tcPr>
            <w:tcW w:w="4886" w:type="dxa"/>
            <w:shd w:val="clear" w:color="auto" w:fill="auto"/>
          </w:tcPr>
          <w:p w14:paraId="0F887C2D"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Bunmi</w:t>
            </w:r>
            <w:r>
              <w:rPr>
                <w:rFonts w:cs="Arial"/>
                <w:bCs/>
                <w:sz w:val="22"/>
                <w:szCs w:val="22"/>
              </w:rPr>
              <w:t>.</w:t>
            </w:r>
            <w:r w:rsidRPr="00693176">
              <w:rPr>
                <w:rFonts w:cs="Arial"/>
                <w:bCs/>
                <w:sz w:val="22"/>
                <w:szCs w:val="22"/>
              </w:rPr>
              <w:t>malauaduli@jcu.edu.au</w:t>
            </w:r>
          </w:p>
        </w:tc>
      </w:tr>
      <w:tr w:rsidR="00713DEF" w:rsidRPr="00383778" w14:paraId="1A735CCA" w14:textId="77777777" w:rsidTr="00584291">
        <w:tc>
          <w:tcPr>
            <w:tcW w:w="2156" w:type="dxa"/>
            <w:shd w:val="clear" w:color="auto" w:fill="auto"/>
          </w:tcPr>
          <w:p w14:paraId="4CBAE4B4"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p>
        </w:tc>
        <w:tc>
          <w:tcPr>
            <w:tcW w:w="2122" w:type="dxa"/>
            <w:shd w:val="clear" w:color="auto" w:fill="auto"/>
          </w:tcPr>
          <w:p w14:paraId="38E4B82B"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p>
        </w:tc>
        <w:tc>
          <w:tcPr>
            <w:tcW w:w="4886" w:type="dxa"/>
            <w:shd w:val="clear" w:color="auto" w:fill="auto"/>
          </w:tcPr>
          <w:p w14:paraId="397A0DE2" w14:textId="77777777" w:rsidR="00713DEF" w:rsidRPr="00383778" w:rsidRDefault="0037256B"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color w:val="auto"/>
                <w:sz w:val="22"/>
                <w:szCs w:val="22"/>
              </w:rPr>
            </w:pPr>
            <w:hyperlink r:id="rId11" w:history="1">
              <w:r w:rsidR="00713DEF" w:rsidRPr="00383778">
                <w:rPr>
                  <w:rFonts w:cs="Arial"/>
                  <w:bCs/>
                  <w:color w:val="auto"/>
                  <w:sz w:val="22"/>
                  <w:szCs w:val="22"/>
                </w:rPr>
                <w:t>0</w:t>
              </w:r>
              <w:r w:rsidR="00713DEF" w:rsidRPr="00383778">
                <w:rPr>
                  <w:rStyle w:val="Hyperlink"/>
                  <w:rFonts w:ascii="Arial" w:hAnsi="Arial" w:cs="Arial"/>
                  <w:bCs/>
                  <w:color w:val="auto"/>
                  <w:sz w:val="22"/>
                  <w:szCs w:val="22"/>
                  <w:u w:val="none"/>
                </w:rPr>
                <w:t>7 478 14418</w:t>
              </w:r>
            </w:hyperlink>
          </w:p>
        </w:tc>
      </w:tr>
      <w:tr w:rsidR="00713DEF" w:rsidRPr="00693176" w14:paraId="62A22C44" w14:textId="77777777" w:rsidTr="00584291">
        <w:tc>
          <w:tcPr>
            <w:tcW w:w="2156" w:type="dxa"/>
            <w:shd w:val="clear" w:color="auto" w:fill="auto"/>
          </w:tcPr>
          <w:p w14:paraId="56BB6203"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D5142D">
              <w:rPr>
                <w:rFonts w:cs="Arial"/>
                <w:b/>
                <w:sz w:val="22"/>
                <w:szCs w:val="22"/>
              </w:rPr>
              <w:t>Co-investigator</w:t>
            </w:r>
          </w:p>
        </w:tc>
        <w:tc>
          <w:tcPr>
            <w:tcW w:w="2122" w:type="dxa"/>
            <w:shd w:val="clear" w:color="auto" w:fill="auto"/>
          </w:tcPr>
          <w:p w14:paraId="6DABE281" w14:textId="0FCA4ACC" w:rsidR="00713DEF" w:rsidRPr="00693176" w:rsidRDefault="00CB6028"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3E6DA3">
              <w:rPr>
                <w:rFonts w:cs="Arial"/>
                <w:bCs/>
                <w:sz w:val="22"/>
                <w:szCs w:val="22"/>
              </w:rPr>
              <w:t>A/Prof</w:t>
            </w:r>
            <w:r>
              <w:rPr>
                <w:rFonts w:cs="Arial"/>
                <w:bCs/>
                <w:sz w:val="22"/>
                <w:szCs w:val="22"/>
              </w:rPr>
              <w:t xml:space="preserve"> </w:t>
            </w:r>
            <w:r w:rsidR="00713DEF" w:rsidRPr="00693176">
              <w:rPr>
                <w:rFonts w:cs="Arial"/>
                <w:bCs/>
                <w:sz w:val="22"/>
                <w:szCs w:val="22"/>
              </w:rPr>
              <w:t>Aduli Malau-Aduli</w:t>
            </w:r>
          </w:p>
        </w:tc>
        <w:tc>
          <w:tcPr>
            <w:tcW w:w="4886" w:type="dxa"/>
            <w:shd w:val="clear" w:color="auto" w:fill="auto"/>
          </w:tcPr>
          <w:p w14:paraId="761D71C3" w14:textId="742B0A16"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 xml:space="preserve">College of Public Health, Medical </w:t>
            </w:r>
            <w:r>
              <w:rPr>
                <w:rFonts w:cs="Arial"/>
                <w:bCs/>
                <w:sz w:val="22"/>
                <w:szCs w:val="22"/>
              </w:rPr>
              <w:t>&amp;</w:t>
            </w:r>
            <w:r w:rsidRPr="00693176">
              <w:rPr>
                <w:rFonts w:cs="Arial"/>
                <w:bCs/>
                <w:sz w:val="22"/>
                <w:szCs w:val="22"/>
              </w:rPr>
              <w:t xml:space="preserve"> Veterinary Sci</w:t>
            </w:r>
            <w:r>
              <w:rPr>
                <w:rFonts w:cs="Arial"/>
                <w:bCs/>
                <w:sz w:val="22"/>
                <w:szCs w:val="22"/>
              </w:rPr>
              <w:t>.</w:t>
            </w:r>
            <w:r w:rsidRPr="00693176">
              <w:rPr>
                <w:rFonts w:cs="Arial"/>
                <w:bCs/>
                <w:sz w:val="22"/>
                <w:szCs w:val="22"/>
              </w:rPr>
              <w:t>, James Cook Un</w:t>
            </w:r>
            <w:r>
              <w:rPr>
                <w:rFonts w:cs="Arial"/>
                <w:bCs/>
                <w:sz w:val="22"/>
                <w:szCs w:val="22"/>
              </w:rPr>
              <w:t>iversity, Townsville, QLD, 4811</w:t>
            </w:r>
          </w:p>
        </w:tc>
      </w:tr>
      <w:tr w:rsidR="00713DEF" w:rsidRPr="00693176" w14:paraId="5B08EAF3" w14:textId="77777777" w:rsidTr="00584291">
        <w:tc>
          <w:tcPr>
            <w:tcW w:w="2156" w:type="dxa"/>
            <w:shd w:val="clear" w:color="auto" w:fill="auto"/>
          </w:tcPr>
          <w:p w14:paraId="0289123C"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p>
        </w:tc>
        <w:tc>
          <w:tcPr>
            <w:tcW w:w="2122" w:type="dxa"/>
            <w:shd w:val="clear" w:color="auto" w:fill="auto"/>
          </w:tcPr>
          <w:p w14:paraId="5F8D3FFE"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p>
        </w:tc>
        <w:tc>
          <w:tcPr>
            <w:tcW w:w="4886" w:type="dxa"/>
            <w:shd w:val="clear" w:color="auto" w:fill="auto"/>
          </w:tcPr>
          <w:p w14:paraId="48DCD5F5"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3176">
              <w:rPr>
                <w:rFonts w:cs="Arial"/>
                <w:bCs/>
                <w:sz w:val="22"/>
                <w:szCs w:val="22"/>
              </w:rPr>
              <w:t>Aduli</w:t>
            </w:r>
            <w:r>
              <w:rPr>
                <w:rFonts w:cs="Arial"/>
                <w:bCs/>
                <w:sz w:val="22"/>
                <w:szCs w:val="22"/>
              </w:rPr>
              <w:t>.</w:t>
            </w:r>
            <w:r w:rsidRPr="00693176">
              <w:rPr>
                <w:rFonts w:cs="Arial"/>
                <w:bCs/>
                <w:sz w:val="22"/>
                <w:szCs w:val="22"/>
              </w:rPr>
              <w:t>malauaduli@jcu.edu.au</w:t>
            </w:r>
          </w:p>
        </w:tc>
      </w:tr>
      <w:tr w:rsidR="00713DEF" w:rsidRPr="00693176" w14:paraId="1122507C" w14:textId="77777777" w:rsidTr="00584291">
        <w:tc>
          <w:tcPr>
            <w:tcW w:w="2156" w:type="dxa"/>
            <w:shd w:val="clear" w:color="auto" w:fill="auto"/>
          </w:tcPr>
          <w:p w14:paraId="002A490B"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p>
        </w:tc>
        <w:tc>
          <w:tcPr>
            <w:tcW w:w="2122" w:type="dxa"/>
            <w:shd w:val="clear" w:color="auto" w:fill="auto"/>
          </w:tcPr>
          <w:p w14:paraId="7140D986"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p>
        </w:tc>
        <w:tc>
          <w:tcPr>
            <w:tcW w:w="4886" w:type="dxa"/>
            <w:shd w:val="clear" w:color="auto" w:fill="auto"/>
          </w:tcPr>
          <w:p w14:paraId="5FE5E22A" w14:textId="77777777" w:rsidR="00713DEF" w:rsidRPr="00693176" w:rsidRDefault="00713DEF" w:rsidP="00CA58D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Pr>
                <w:rFonts w:cs="Arial"/>
                <w:bCs/>
                <w:sz w:val="22"/>
                <w:szCs w:val="22"/>
              </w:rPr>
              <w:t>0</w:t>
            </w:r>
            <w:r w:rsidRPr="00383778">
              <w:rPr>
                <w:rFonts w:cs="Arial"/>
                <w:bCs/>
                <w:sz w:val="22"/>
                <w:szCs w:val="22"/>
              </w:rPr>
              <w:t>7 478 15339</w:t>
            </w:r>
          </w:p>
        </w:tc>
      </w:tr>
    </w:tbl>
    <w:p w14:paraId="452DD1E3" w14:textId="57FFE1C4" w:rsidR="00BF5669" w:rsidRPr="001C70E8" w:rsidRDefault="00BF5669" w:rsidP="005A39DF">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1C70E8">
        <w:rPr>
          <w:rFonts w:cs="Arial"/>
          <w:sz w:val="22"/>
          <w:szCs w:val="22"/>
        </w:rPr>
        <w:t xml:space="preserve">This Participant Information Sheet/Consent Form tells you about the research project. It explains the processes involved with taking part. Knowing what is involved will help you decide if you want to take part in the research. Please read this information carefully. Ask questions about anything that you don’t understand or want to know more about. </w:t>
      </w:r>
    </w:p>
    <w:p w14:paraId="09D9B80D" w14:textId="0D76702C" w:rsidR="00BF5669" w:rsidRPr="001C70E8" w:rsidRDefault="00BF5669" w:rsidP="005A39DF">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1C70E8">
        <w:rPr>
          <w:rFonts w:cs="Arial"/>
          <w:sz w:val="22"/>
          <w:szCs w:val="22"/>
        </w:rPr>
        <w:t>Participation in this research is entir</w:t>
      </w:r>
      <w:r w:rsidR="003F1A2B">
        <w:rPr>
          <w:rFonts w:cs="Arial"/>
          <w:sz w:val="22"/>
          <w:szCs w:val="22"/>
        </w:rPr>
        <w:t>el</w:t>
      </w:r>
      <w:r w:rsidRPr="001C70E8">
        <w:rPr>
          <w:rFonts w:cs="Arial"/>
          <w:sz w:val="22"/>
          <w:szCs w:val="22"/>
        </w:rPr>
        <w:t>y voluntary; there is no obligation to take part in the study, and if you choose not to participate there will be no detriment to your career or future health care.</w:t>
      </w:r>
    </w:p>
    <w:p w14:paraId="00768240" w14:textId="56000CC8" w:rsidR="00BF5669" w:rsidRPr="001C70E8" w:rsidRDefault="00BF5669" w:rsidP="005A39DF">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1C70E8">
        <w:rPr>
          <w:rFonts w:cs="Arial"/>
          <w:sz w:val="22"/>
          <w:szCs w:val="22"/>
        </w:rPr>
        <w:t>If you decide you want to take part in the research project, you will be asked to sign the consent section.</w:t>
      </w:r>
    </w:p>
    <w:p w14:paraId="10F3EA11" w14:textId="33F0F83C" w:rsidR="002E46BD" w:rsidRPr="00FF1ECD" w:rsidRDefault="00BF5669" w:rsidP="005A39DF">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1C70E8">
        <w:rPr>
          <w:rFonts w:cs="Arial"/>
          <w:sz w:val="22"/>
          <w:szCs w:val="22"/>
        </w:rPr>
        <w:t>You will be given a copy of this Participant Information and Consent Form to keep.</w:t>
      </w:r>
    </w:p>
    <w:p w14:paraId="05378103" w14:textId="07E5AB93" w:rsidR="00BF5669" w:rsidRDefault="00BF5669" w:rsidP="005A39DF">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1C70E8">
        <w:rPr>
          <w:rFonts w:cs="Arial"/>
          <w:b/>
          <w:bCs/>
          <w:sz w:val="22"/>
          <w:szCs w:val="22"/>
        </w:rPr>
        <w:t>Brief description of the study</w:t>
      </w:r>
    </w:p>
    <w:p w14:paraId="71282A47" w14:textId="66ECE440" w:rsidR="00BF5669" w:rsidRPr="0002708A" w:rsidRDefault="00BF5669" w:rsidP="005A39DF">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u w:val="single"/>
        </w:rPr>
      </w:pPr>
      <w:r w:rsidRPr="00BF5669">
        <w:rPr>
          <w:rFonts w:cs="Arial"/>
          <w:bCs/>
          <w:sz w:val="22"/>
          <w:szCs w:val="22"/>
          <w:u w:val="single"/>
        </w:rPr>
        <w:t xml:space="preserve">CLINICAL REFERRAL – HEAT TOLERANCE TEST </w:t>
      </w:r>
      <w:r w:rsidRPr="002034E3">
        <w:rPr>
          <w:rFonts w:cs="Arial"/>
          <w:bCs/>
          <w:sz w:val="22"/>
          <w:szCs w:val="22"/>
          <w:u w:val="single"/>
        </w:rPr>
        <w:t>(</w:t>
      </w:r>
      <w:r w:rsidR="0002708A" w:rsidRPr="002034E3">
        <w:rPr>
          <w:rFonts w:cs="Arial"/>
          <w:bCs/>
          <w:sz w:val="22"/>
          <w:szCs w:val="22"/>
          <w:u w:val="single"/>
        </w:rPr>
        <w:t>STANDARD TEST</w:t>
      </w:r>
      <w:r w:rsidRPr="002034E3">
        <w:rPr>
          <w:rFonts w:cs="Arial"/>
          <w:bCs/>
          <w:sz w:val="22"/>
          <w:szCs w:val="22"/>
          <w:u w:val="single"/>
        </w:rPr>
        <w:t>)</w:t>
      </w:r>
      <w:r w:rsidR="0002708A" w:rsidRPr="002034E3">
        <w:rPr>
          <w:rFonts w:cs="Arial"/>
          <w:bCs/>
          <w:sz w:val="22"/>
          <w:szCs w:val="22"/>
          <w:u w:val="single"/>
        </w:rPr>
        <w:t xml:space="preserve"> </w:t>
      </w:r>
    </w:p>
    <w:p w14:paraId="478136E8" w14:textId="5DD20A59" w:rsidR="00BF5669" w:rsidRPr="00BF5669"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BF5669">
        <w:rPr>
          <w:rFonts w:cs="Arial"/>
          <w:bCs/>
          <w:sz w:val="22"/>
          <w:szCs w:val="22"/>
        </w:rPr>
        <w:t>You have been referred for a heat tolerance test (including assessment of rectal temperature) because your physician believes you may have suffered heat stroke.</w:t>
      </w:r>
      <w:r w:rsidR="002034E3">
        <w:rPr>
          <w:rFonts w:cs="Arial"/>
          <w:bCs/>
          <w:sz w:val="22"/>
          <w:szCs w:val="22"/>
        </w:rPr>
        <w:t xml:space="preserve"> </w:t>
      </w:r>
      <w:r w:rsidRPr="00BF5669">
        <w:rPr>
          <w:rFonts w:cs="Arial"/>
          <w:bCs/>
          <w:sz w:val="22"/>
          <w:szCs w:val="22"/>
        </w:rPr>
        <w:t xml:space="preserve">The outcome of your </w:t>
      </w:r>
      <w:r w:rsidRPr="00BF5669">
        <w:rPr>
          <w:rFonts w:cs="Arial"/>
          <w:bCs/>
          <w:sz w:val="22"/>
          <w:szCs w:val="22"/>
        </w:rPr>
        <w:lastRenderedPageBreak/>
        <w:t xml:space="preserve">heat tolerance test will be reported back to your referring physician and the test outcome may </w:t>
      </w:r>
      <w:r w:rsidR="00853265" w:rsidRPr="00BF5669">
        <w:rPr>
          <w:rFonts w:cs="Arial"/>
          <w:bCs/>
          <w:sz w:val="22"/>
          <w:szCs w:val="22"/>
        </w:rPr>
        <w:t>affect</w:t>
      </w:r>
      <w:r w:rsidRPr="00BF5669">
        <w:rPr>
          <w:rFonts w:cs="Arial"/>
          <w:bCs/>
          <w:sz w:val="22"/>
          <w:szCs w:val="22"/>
        </w:rPr>
        <w:t xml:space="preserve"> your Defence career.</w:t>
      </w:r>
    </w:p>
    <w:p w14:paraId="3D5D1579" w14:textId="5110A5CD" w:rsidR="00BF5669" w:rsidRPr="006959BF" w:rsidRDefault="003055FA"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u w:val="single"/>
        </w:rPr>
      </w:pPr>
      <w:r w:rsidRPr="003E6DA3">
        <w:rPr>
          <w:rFonts w:cs="Arial"/>
          <w:bCs/>
          <w:sz w:val="22"/>
          <w:szCs w:val="22"/>
          <w:u w:val="single"/>
        </w:rPr>
        <w:t xml:space="preserve">INVESTIGATING </w:t>
      </w:r>
      <w:r w:rsidR="00BF5669" w:rsidRPr="003E6DA3">
        <w:rPr>
          <w:rFonts w:cs="Arial"/>
          <w:bCs/>
          <w:sz w:val="22"/>
          <w:szCs w:val="22"/>
          <w:u w:val="single"/>
        </w:rPr>
        <w:t xml:space="preserve">HEAT TOLERANCE </w:t>
      </w:r>
      <w:r w:rsidRPr="003E6DA3">
        <w:rPr>
          <w:rFonts w:cs="Arial"/>
          <w:bCs/>
          <w:sz w:val="22"/>
          <w:szCs w:val="22"/>
          <w:u w:val="single"/>
        </w:rPr>
        <w:t xml:space="preserve">IN </w:t>
      </w:r>
      <w:r w:rsidR="00BF5669" w:rsidRPr="003E6DA3">
        <w:rPr>
          <w:rFonts w:cs="Arial"/>
          <w:bCs/>
          <w:sz w:val="22"/>
          <w:szCs w:val="22"/>
          <w:u w:val="single"/>
        </w:rPr>
        <w:t>WOMEN</w:t>
      </w:r>
      <w:r w:rsidR="00BF5669" w:rsidRPr="006959BF">
        <w:rPr>
          <w:rFonts w:cs="Arial"/>
          <w:bCs/>
          <w:sz w:val="22"/>
          <w:szCs w:val="22"/>
          <w:u w:val="single"/>
        </w:rPr>
        <w:t xml:space="preserve"> (</w:t>
      </w:r>
      <w:r w:rsidR="0002708A" w:rsidRPr="002034E3">
        <w:rPr>
          <w:rFonts w:cs="Arial"/>
          <w:bCs/>
          <w:sz w:val="22"/>
          <w:szCs w:val="22"/>
          <w:u w:val="single"/>
        </w:rPr>
        <w:t>RESEARCH STUDY:</w:t>
      </w:r>
      <w:r w:rsidR="0002708A">
        <w:rPr>
          <w:rFonts w:cs="Arial"/>
          <w:bCs/>
          <w:sz w:val="22"/>
          <w:szCs w:val="22"/>
          <w:u w:val="single"/>
        </w:rPr>
        <w:t xml:space="preserve"> </w:t>
      </w:r>
      <w:r w:rsidR="00BF5669" w:rsidRPr="006959BF">
        <w:rPr>
          <w:rFonts w:cs="Arial"/>
          <w:bCs/>
          <w:sz w:val="22"/>
          <w:szCs w:val="22"/>
          <w:u w:val="single"/>
        </w:rPr>
        <w:t>OPTIONAL)</w:t>
      </w:r>
    </w:p>
    <w:p w14:paraId="50AE3CDB" w14:textId="01AB6BA4" w:rsidR="008E02D1" w:rsidRDefault="008E02D1" w:rsidP="008E02D1">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6959BF">
        <w:rPr>
          <w:rFonts w:cs="Arial"/>
          <w:bCs/>
          <w:sz w:val="22"/>
          <w:szCs w:val="22"/>
        </w:rPr>
        <w:t xml:space="preserve">The aim of this study is to </w:t>
      </w:r>
      <w:r w:rsidRPr="003E6DA3">
        <w:rPr>
          <w:rFonts w:cs="Arial"/>
          <w:bCs/>
          <w:sz w:val="22"/>
          <w:szCs w:val="22"/>
        </w:rPr>
        <w:t>investigate</w:t>
      </w:r>
      <w:r>
        <w:rPr>
          <w:rFonts w:cs="Arial"/>
          <w:bCs/>
          <w:sz w:val="22"/>
          <w:szCs w:val="22"/>
        </w:rPr>
        <w:t xml:space="preserve"> heat tolerance </w:t>
      </w:r>
      <w:r w:rsidRPr="006959BF">
        <w:rPr>
          <w:rFonts w:cs="Arial"/>
          <w:bCs/>
          <w:sz w:val="22"/>
          <w:szCs w:val="22"/>
        </w:rPr>
        <w:t>female</w:t>
      </w:r>
      <w:r>
        <w:rPr>
          <w:rFonts w:cs="Arial"/>
          <w:bCs/>
          <w:sz w:val="22"/>
          <w:szCs w:val="22"/>
        </w:rPr>
        <w:t xml:space="preserve">s. Heat tolerance testing is performed following a known or suspected case of heat stroke to identify if a person is heat intolerant (someone who struggles to maintain body temperature in hot conditions). There is a standard heat tolerance test protocol that was developed in the late 1970s with male participants and it is used worldwide to diagnose heat intolerance. The heat tolerance test is commonly used by occupational groups such as the military where it is used to decide if someone is fit to return to duty following heat illness. </w:t>
      </w:r>
      <w:r w:rsidRPr="003E6DA3">
        <w:rPr>
          <w:rFonts w:cs="Arial"/>
          <w:bCs/>
          <w:sz w:val="22"/>
          <w:szCs w:val="22"/>
        </w:rPr>
        <w:t>As the majority of research into heat has been performed with male participants, less is know</w:t>
      </w:r>
      <w:r w:rsidR="0009083C" w:rsidRPr="003E6DA3">
        <w:rPr>
          <w:rFonts w:cs="Arial"/>
          <w:bCs/>
          <w:sz w:val="22"/>
          <w:szCs w:val="22"/>
        </w:rPr>
        <w:t>n</w:t>
      </w:r>
      <w:r w:rsidRPr="003E6DA3">
        <w:rPr>
          <w:rFonts w:cs="Arial"/>
          <w:bCs/>
          <w:sz w:val="22"/>
          <w:szCs w:val="22"/>
        </w:rPr>
        <w:t xml:space="preserve"> about female heat tolerance. This study will therefore investigate female responses to the heat tolerance test. </w:t>
      </w:r>
    </w:p>
    <w:p w14:paraId="4619B8E3" w14:textId="34A39B61" w:rsidR="00887120" w:rsidRPr="00887120" w:rsidRDefault="00887120" w:rsidP="00887120">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2034E3">
        <w:rPr>
          <w:rFonts w:cs="Arial"/>
          <w:bCs/>
          <w:sz w:val="22"/>
          <w:szCs w:val="22"/>
        </w:rPr>
        <w:t>The standard heat tolerance test includes assessment of rectal core temperature, heart rate, skin temperatures, sweat rate (via body weight), hydration status and ratings of exercise effort, thermal comfort and thermal sensation during 2 hours of treadmill walking in hot conditions. The research study will include the standard heat tolerance test plus gastrointestinal core temperature pill assessment during the heat tolerance test and a VO</w:t>
      </w:r>
      <w:r w:rsidRPr="002034E3">
        <w:rPr>
          <w:rFonts w:cs="Arial"/>
          <w:bCs/>
          <w:sz w:val="22"/>
          <w:szCs w:val="22"/>
          <w:vertAlign w:val="subscript"/>
        </w:rPr>
        <w:t>2max</w:t>
      </w:r>
      <w:r w:rsidRPr="002034E3">
        <w:rPr>
          <w:rFonts w:cs="Arial"/>
          <w:bCs/>
          <w:sz w:val="22"/>
          <w:szCs w:val="22"/>
        </w:rPr>
        <w:t xml:space="preserve"> fitness test the day before the heat tolerance test. Details of these procedures are included below and in Figure 1.</w:t>
      </w:r>
    </w:p>
    <w:p w14:paraId="216A4298" w14:textId="296F4089" w:rsidR="00BF5669" w:rsidRPr="00693176"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1C70E8">
        <w:rPr>
          <w:rFonts w:cs="Arial"/>
          <w:sz w:val="22"/>
          <w:szCs w:val="22"/>
        </w:rPr>
        <w:t>The results of this research will be used by</w:t>
      </w:r>
      <w:r>
        <w:rPr>
          <w:rFonts w:cs="Arial"/>
          <w:sz w:val="22"/>
          <w:szCs w:val="22"/>
        </w:rPr>
        <w:t xml:space="preserve"> </w:t>
      </w:r>
      <w:r w:rsidR="00C23F34" w:rsidRPr="003E6DA3">
        <w:rPr>
          <w:rFonts w:cs="Arial"/>
          <w:i/>
          <w:sz w:val="22"/>
          <w:szCs w:val="22"/>
        </w:rPr>
        <w:t xml:space="preserve">Faith </w:t>
      </w:r>
      <w:r w:rsidRPr="003E6DA3">
        <w:rPr>
          <w:rFonts w:cs="Arial"/>
          <w:i/>
          <w:sz w:val="22"/>
          <w:szCs w:val="22"/>
        </w:rPr>
        <w:t>Alele</w:t>
      </w:r>
      <w:r w:rsidRPr="001C70E8">
        <w:rPr>
          <w:rFonts w:cs="Arial"/>
          <w:i/>
          <w:color w:val="FF0000"/>
          <w:sz w:val="22"/>
          <w:szCs w:val="22"/>
        </w:rPr>
        <w:t xml:space="preserve"> </w:t>
      </w:r>
      <w:r w:rsidRPr="001C70E8">
        <w:rPr>
          <w:rFonts w:cs="Arial"/>
          <w:sz w:val="22"/>
          <w:szCs w:val="22"/>
        </w:rPr>
        <w:t>to obtain a</w:t>
      </w:r>
      <w:r>
        <w:rPr>
          <w:rFonts w:cs="Arial"/>
          <w:sz w:val="22"/>
          <w:szCs w:val="22"/>
        </w:rPr>
        <w:t xml:space="preserve"> </w:t>
      </w:r>
      <w:r w:rsidRPr="00693176">
        <w:rPr>
          <w:rFonts w:cs="Arial"/>
          <w:i/>
          <w:sz w:val="22"/>
          <w:szCs w:val="22"/>
        </w:rPr>
        <w:t>Doctor of Philosophy</w:t>
      </w:r>
      <w:r w:rsidRPr="001C70E8">
        <w:rPr>
          <w:rFonts w:cs="Arial"/>
          <w:sz w:val="22"/>
          <w:szCs w:val="22"/>
        </w:rPr>
        <w:t xml:space="preserve"> degree. </w:t>
      </w:r>
    </w:p>
    <w:p w14:paraId="048975E6" w14:textId="457C3454" w:rsidR="00BF5669" w:rsidRPr="001C70E8"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sz w:val="22"/>
          <w:szCs w:val="22"/>
        </w:rPr>
      </w:pPr>
      <w:r w:rsidRPr="001C70E8">
        <w:rPr>
          <w:rFonts w:cs="Arial"/>
          <w:b/>
          <w:sz w:val="22"/>
          <w:szCs w:val="22"/>
        </w:rPr>
        <w:t>What does participation in this research involve</w:t>
      </w:r>
      <w:r w:rsidR="00447BC2">
        <w:rPr>
          <w:rFonts w:cs="Arial"/>
          <w:b/>
          <w:sz w:val="22"/>
          <w:szCs w:val="22"/>
        </w:rPr>
        <w:t xml:space="preserve"> </w:t>
      </w:r>
      <w:r w:rsidR="00447BC2" w:rsidRPr="007A19A6">
        <w:rPr>
          <w:rFonts w:cs="Arial"/>
          <w:b/>
          <w:sz w:val="22"/>
          <w:szCs w:val="22"/>
        </w:rPr>
        <w:t xml:space="preserve">(See </w:t>
      </w:r>
      <w:r w:rsidR="009157AE" w:rsidRPr="007A19A6">
        <w:rPr>
          <w:rFonts w:cs="Arial"/>
          <w:b/>
          <w:sz w:val="22"/>
          <w:szCs w:val="22"/>
        </w:rPr>
        <w:t>F</w:t>
      </w:r>
      <w:r w:rsidR="00447BC2" w:rsidRPr="007A19A6">
        <w:rPr>
          <w:rFonts w:cs="Arial"/>
          <w:b/>
          <w:sz w:val="22"/>
          <w:szCs w:val="22"/>
        </w:rPr>
        <w:t>igure 1 below</w:t>
      </w:r>
      <w:r w:rsidR="00447BC2">
        <w:rPr>
          <w:rFonts w:cs="Arial"/>
          <w:b/>
          <w:sz w:val="22"/>
          <w:szCs w:val="22"/>
        </w:rPr>
        <w:t>)</w:t>
      </w:r>
      <w:r w:rsidRPr="001C70E8">
        <w:rPr>
          <w:rFonts w:cs="Arial"/>
          <w:b/>
          <w:sz w:val="22"/>
          <w:szCs w:val="22"/>
        </w:rPr>
        <w:t xml:space="preserve">? </w:t>
      </w:r>
    </w:p>
    <w:p w14:paraId="36932B7E" w14:textId="77777777" w:rsidR="00BF5669" w:rsidRPr="006959BF" w:rsidRDefault="00BF5669" w:rsidP="00CE2C94">
      <w:pPr>
        <w:numPr>
          <w:ilvl w:val="0"/>
          <w:numId w:val="1"/>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6959BF">
        <w:rPr>
          <w:rFonts w:cs="Arial"/>
          <w:color w:val="auto"/>
          <w:sz w:val="22"/>
          <w:szCs w:val="22"/>
        </w:rPr>
        <w:t>You will be considered ‘on duty’ whilst participating in this study.</w:t>
      </w:r>
    </w:p>
    <w:p w14:paraId="3DF5EA86" w14:textId="77777777" w:rsidR="00BF5669" w:rsidRPr="006959BF" w:rsidRDefault="00BF5669" w:rsidP="00CE2C94">
      <w:pPr>
        <w:numPr>
          <w:ilvl w:val="0"/>
          <w:numId w:val="1"/>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6959BF">
        <w:rPr>
          <w:rFonts w:cs="Arial"/>
          <w:color w:val="auto"/>
          <w:sz w:val="22"/>
          <w:szCs w:val="22"/>
        </w:rPr>
        <w:t>Initially you will undergo a medical pre-screening process including a questionnaire and measurement of resting heart rate and blood pressure and be given clear instructions on the procedures involved in the heat tolerance test. Blood pressure will be checked with a standard arm-cuff monitor and if it is high (&gt;140/90 mmHg) after two readings we will not go ahead with the heat tolerance test until medical clearance is obtained from a doctor.</w:t>
      </w:r>
    </w:p>
    <w:p w14:paraId="69C734E7" w14:textId="77777777" w:rsidR="00BA6F25" w:rsidRPr="003E6DA3" w:rsidRDefault="00BA6F25" w:rsidP="00BA6F25">
      <w:pPr>
        <w:numPr>
          <w:ilvl w:val="0"/>
          <w:numId w:val="1"/>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3E6DA3">
        <w:rPr>
          <w:rFonts w:cs="Arial"/>
          <w:color w:val="auto"/>
          <w:sz w:val="22"/>
          <w:szCs w:val="22"/>
        </w:rPr>
        <w:t>A day before the heat tolerance test, you will attend the laboratory for about 30-45 minutes to have your aerobic fitness assessed using a VO</w:t>
      </w:r>
      <w:r w:rsidRPr="003E6DA3">
        <w:rPr>
          <w:rFonts w:cs="Arial"/>
          <w:color w:val="auto"/>
          <w:sz w:val="22"/>
          <w:szCs w:val="22"/>
          <w:vertAlign w:val="subscript"/>
        </w:rPr>
        <w:t>2max</w:t>
      </w:r>
      <w:r w:rsidRPr="003E6DA3">
        <w:rPr>
          <w:rFonts w:cs="Arial"/>
          <w:color w:val="auto"/>
          <w:sz w:val="22"/>
          <w:szCs w:val="22"/>
        </w:rPr>
        <w:t xml:space="preserve"> test. The test involves exercising on a bike or a treadmill starting at low intensity that increases every few minutes until you can’t go any longer. A face mask will be used to allow us to measure your breathing. </w:t>
      </w:r>
    </w:p>
    <w:p w14:paraId="1E32DA0B" w14:textId="77E7408C" w:rsidR="00BF5669" w:rsidRPr="006959BF" w:rsidRDefault="00BF5669" w:rsidP="00CE2C94">
      <w:pPr>
        <w:numPr>
          <w:ilvl w:val="0"/>
          <w:numId w:val="1"/>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6959BF">
        <w:rPr>
          <w:rFonts w:cs="Arial"/>
          <w:color w:val="auto"/>
          <w:sz w:val="22"/>
          <w:szCs w:val="22"/>
        </w:rPr>
        <w:t xml:space="preserve">You will then be asked to provide a mid-stream urine sample to establish adequate hydration status. If you are </w:t>
      </w:r>
      <w:r w:rsidR="0057745E" w:rsidRPr="006959BF">
        <w:rPr>
          <w:rFonts w:cs="Arial"/>
          <w:color w:val="auto"/>
          <w:sz w:val="22"/>
          <w:szCs w:val="22"/>
        </w:rPr>
        <w:t>dehydrated,</w:t>
      </w:r>
      <w:r w:rsidRPr="006959BF">
        <w:rPr>
          <w:rFonts w:cs="Arial"/>
          <w:color w:val="auto"/>
          <w:sz w:val="22"/>
          <w:szCs w:val="22"/>
        </w:rPr>
        <w:t xml:space="preserve"> you will be given water to consume followed by a second urine sample before the test can begin. </w:t>
      </w:r>
      <w:r w:rsidR="003F1A2B">
        <w:rPr>
          <w:rFonts w:cs="Arial"/>
          <w:color w:val="auto"/>
          <w:sz w:val="22"/>
          <w:szCs w:val="22"/>
        </w:rPr>
        <w:t>Additionally,</w:t>
      </w:r>
      <w:r w:rsidR="00776F4C">
        <w:rPr>
          <w:rFonts w:cs="Arial"/>
          <w:color w:val="auto"/>
          <w:sz w:val="22"/>
          <w:szCs w:val="22"/>
        </w:rPr>
        <w:t xml:space="preserve"> hydration s</w:t>
      </w:r>
      <w:r w:rsidR="00853265">
        <w:rPr>
          <w:rFonts w:cs="Arial"/>
          <w:color w:val="auto"/>
          <w:sz w:val="22"/>
          <w:szCs w:val="22"/>
        </w:rPr>
        <w:t>tatus will also be assessed by B</w:t>
      </w:r>
      <w:r w:rsidR="00776F4C">
        <w:rPr>
          <w:rFonts w:cs="Arial"/>
          <w:color w:val="auto"/>
          <w:sz w:val="22"/>
          <w:szCs w:val="22"/>
        </w:rPr>
        <w:t>io</w:t>
      </w:r>
      <w:r w:rsidR="00853265">
        <w:rPr>
          <w:rFonts w:cs="Arial"/>
          <w:color w:val="auto"/>
          <w:sz w:val="22"/>
          <w:szCs w:val="22"/>
        </w:rPr>
        <w:t>electrical I</w:t>
      </w:r>
      <w:r w:rsidR="00776F4C">
        <w:rPr>
          <w:rFonts w:cs="Arial"/>
          <w:color w:val="auto"/>
          <w:sz w:val="22"/>
          <w:szCs w:val="22"/>
        </w:rPr>
        <w:t xml:space="preserve">mpedance analysis where a very mild electrical current passes through the body. </w:t>
      </w:r>
      <w:r w:rsidRPr="006959BF">
        <w:rPr>
          <w:rFonts w:cs="Arial"/>
          <w:color w:val="auto"/>
          <w:sz w:val="22"/>
          <w:szCs w:val="22"/>
        </w:rPr>
        <w:t>Nude body weight will be assessed in a private cubicle to allow for the accurate assessment of sweat rate.</w:t>
      </w:r>
    </w:p>
    <w:p w14:paraId="1FE396CA" w14:textId="443D593A" w:rsidR="00BF5669" w:rsidRPr="006959BF" w:rsidRDefault="00BF5669" w:rsidP="00CE2C94">
      <w:pPr>
        <w:numPr>
          <w:ilvl w:val="0"/>
          <w:numId w:val="1"/>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6959BF">
        <w:rPr>
          <w:rFonts w:cs="Arial"/>
          <w:color w:val="auto"/>
          <w:sz w:val="22"/>
          <w:szCs w:val="22"/>
        </w:rPr>
        <w:t>Assessment will be made of skin temperatures from the arm, chest and leg via small buttons taped to the skin. Core body temperature will be assessed rectally and via a gastrointestinal core pill ingested 6-8 hours before the test. You will insert your own rectal probe in a private cubicle. Core and skin temperatures will be assessed at regular intervals throughout the heat tolerance test.</w:t>
      </w:r>
      <w:r w:rsidR="002425B1">
        <w:rPr>
          <w:rFonts w:cs="Arial"/>
          <w:color w:val="auto"/>
          <w:sz w:val="22"/>
          <w:szCs w:val="22"/>
        </w:rPr>
        <w:t xml:space="preserve"> </w:t>
      </w:r>
      <w:r w:rsidR="002425B1" w:rsidRPr="002425B1">
        <w:rPr>
          <w:rFonts w:cs="Arial"/>
          <w:color w:val="auto"/>
          <w:sz w:val="22"/>
          <w:szCs w:val="22"/>
        </w:rPr>
        <w:t>We aim to compare the rectal and gastrointestinal core temperature. This will remove the need to use a rectal probe in future heat tolerance tests and minimise the invasiveness of the heat tolerance test.</w:t>
      </w:r>
    </w:p>
    <w:p w14:paraId="08F8179F" w14:textId="0A075017" w:rsidR="00A661FB" w:rsidRDefault="00BF5669" w:rsidP="00A661FB">
      <w:pPr>
        <w:numPr>
          <w:ilvl w:val="0"/>
          <w:numId w:val="1"/>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6959BF">
        <w:rPr>
          <w:rFonts w:cs="Arial"/>
          <w:color w:val="auto"/>
          <w:sz w:val="22"/>
          <w:szCs w:val="22"/>
        </w:rPr>
        <w:t>The heat tolerance test will take place in a climate control chamber under hot, dry conditions (40</w:t>
      </w:r>
      <w:r w:rsidR="00C4015F" w:rsidRPr="006959BF">
        <w:rPr>
          <w:rFonts w:cs="Arial"/>
          <w:bCs/>
          <w:sz w:val="22"/>
          <w:szCs w:val="22"/>
        </w:rPr>
        <w:t>°</w:t>
      </w:r>
      <w:r w:rsidRPr="006959BF">
        <w:rPr>
          <w:rFonts w:cs="Arial"/>
          <w:color w:val="auto"/>
          <w:sz w:val="22"/>
          <w:szCs w:val="22"/>
        </w:rPr>
        <w:t xml:space="preserve">C and 40% relative humidity). The protocol involves light exercise on a treadmill at 5 km/hr and 2% elevation for 120 min. You should be dressed in PT gear </w:t>
      </w:r>
      <w:r w:rsidRPr="006959BF">
        <w:rPr>
          <w:rFonts w:cs="Arial"/>
          <w:color w:val="auto"/>
          <w:sz w:val="22"/>
          <w:szCs w:val="22"/>
        </w:rPr>
        <w:lastRenderedPageBreak/>
        <w:t>(shorts, T-shirt and running shoes). Heart rate will be constantly monitored using a standard Polar heart rate monitor strapped around the chest. At regular intervals during the test we will ask you to rate how warm the environment feels; how comfortable you feel in the environment and how hard the exercise feels</w:t>
      </w:r>
      <w:r w:rsidR="000B5966">
        <w:rPr>
          <w:rFonts w:cs="Arial"/>
          <w:color w:val="auto"/>
          <w:sz w:val="22"/>
          <w:szCs w:val="22"/>
        </w:rPr>
        <w:t>.</w:t>
      </w:r>
      <w:r w:rsidRPr="006959BF">
        <w:rPr>
          <w:rFonts w:cs="Arial"/>
          <w:color w:val="auto"/>
          <w:sz w:val="22"/>
          <w:szCs w:val="22"/>
        </w:rPr>
        <w:t xml:space="preserve"> There will be number scales explained to you to make these ratings.</w:t>
      </w:r>
    </w:p>
    <w:p w14:paraId="55983CA6" w14:textId="77777777" w:rsidR="00A661FB" w:rsidRPr="00A661FB" w:rsidRDefault="00A661FB" w:rsidP="00A661F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720"/>
        <w:jc w:val="both"/>
        <w:rPr>
          <w:rFonts w:cs="Arial"/>
          <w:color w:val="auto"/>
          <w:sz w:val="22"/>
          <w:szCs w:val="22"/>
        </w:rPr>
      </w:pPr>
    </w:p>
    <w:p w14:paraId="6B22157F" w14:textId="008E8718" w:rsidR="009F2401" w:rsidRPr="00A661FB" w:rsidRDefault="00A661FB" w:rsidP="00A661FB">
      <w:pPr>
        <w:pStyle w:val="ListParagraph"/>
        <w:numPr>
          <w:ilvl w:val="0"/>
          <w:numId w:val="1"/>
        </w:numPr>
        <w:jc w:val="both"/>
        <w:rPr>
          <w:rFonts w:cs="Arial"/>
          <w:color w:val="FF0000"/>
          <w:sz w:val="22"/>
          <w:szCs w:val="22"/>
        </w:rPr>
      </w:pPr>
      <w:r w:rsidRPr="00A661FB">
        <w:rPr>
          <w:rFonts w:cs="Arial"/>
          <w:color w:val="FF0000"/>
          <w:sz w:val="22"/>
          <w:szCs w:val="22"/>
        </w:rPr>
        <w:t xml:space="preserve">A VO2 test will be conducted during the heat tolerance test (while walking on the treadmill). The test will involve assessing your VO2 for three to four minutes every half hour during the heat tolerance test </w:t>
      </w:r>
    </w:p>
    <w:p w14:paraId="5544D95E" w14:textId="77777777" w:rsidR="00BF5669" w:rsidRPr="006959BF" w:rsidRDefault="00BF5669" w:rsidP="00CE2C94">
      <w:pPr>
        <w:numPr>
          <w:ilvl w:val="0"/>
          <w:numId w:val="1"/>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6959BF">
        <w:rPr>
          <w:rFonts w:cs="Arial"/>
          <w:color w:val="auto"/>
          <w:sz w:val="22"/>
          <w:szCs w:val="22"/>
        </w:rPr>
        <w:t xml:space="preserve">There </w:t>
      </w:r>
      <w:proofErr w:type="gramStart"/>
      <w:r w:rsidRPr="006959BF">
        <w:rPr>
          <w:rFonts w:cs="Arial"/>
          <w:color w:val="auto"/>
          <w:sz w:val="22"/>
          <w:szCs w:val="22"/>
        </w:rPr>
        <w:t>will be access to drinking water at all times</w:t>
      </w:r>
      <w:proofErr w:type="gramEnd"/>
      <w:r w:rsidRPr="006959BF">
        <w:rPr>
          <w:rFonts w:cs="Arial"/>
          <w:color w:val="auto"/>
          <w:sz w:val="22"/>
          <w:szCs w:val="22"/>
        </w:rPr>
        <w:t xml:space="preserve"> during the protocol inside the chamber. </w:t>
      </w:r>
    </w:p>
    <w:p w14:paraId="4D53CB95" w14:textId="77777777" w:rsidR="00BF5669" w:rsidRPr="006959BF" w:rsidRDefault="00BF5669" w:rsidP="00CE2C94">
      <w:pPr>
        <w:numPr>
          <w:ilvl w:val="0"/>
          <w:numId w:val="1"/>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6959BF">
        <w:rPr>
          <w:rFonts w:cs="Arial"/>
          <w:color w:val="auto"/>
          <w:sz w:val="22"/>
          <w:szCs w:val="22"/>
        </w:rPr>
        <w:t>Body weight will be measured after completion of the test followed by a second urine sample to assess hydration status. The total time required to perform the test is 3-4 hours.</w:t>
      </w:r>
    </w:p>
    <w:p w14:paraId="22B5E434" w14:textId="7A51A1C9" w:rsidR="00BF5669" w:rsidRDefault="00BF5669" w:rsidP="00CE2C94">
      <w:pPr>
        <w:numPr>
          <w:ilvl w:val="0"/>
          <w:numId w:val="1"/>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6959BF">
        <w:rPr>
          <w:rFonts w:cs="Arial"/>
          <w:color w:val="auto"/>
          <w:sz w:val="22"/>
          <w:szCs w:val="22"/>
        </w:rPr>
        <w:t xml:space="preserve">If the protocol is </w:t>
      </w:r>
      <w:r w:rsidR="00C4015F">
        <w:rPr>
          <w:rFonts w:cs="Arial"/>
          <w:color w:val="auto"/>
          <w:sz w:val="22"/>
          <w:szCs w:val="22"/>
        </w:rPr>
        <w:t>in</w:t>
      </w:r>
      <w:r w:rsidRPr="006959BF">
        <w:rPr>
          <w:rFonts w:cs="Arial"/>
          <w:color w:val="auto"/>
          <w:sz w:val="22"/>
          <w:szCs w:val="22"/>
        </w:rPr>
        <w:t xml:space="preserve">appropriate for women, a revised protocol will be developed, and you will be invited to </w:t>
      </w:r>
      <w:r w:rsidR="00C4015F">
        <w:rPr>
          <w:rFonts w:cs="Arial"/>
          <w:color w:val="auto"/>
          <w:sz w:val="22"/>
          <w:szCs w:val="22"/>
        </w:rPr>
        <w:t xml:space="preserve">repeat your heat tolerance test to </w:t>
      </w:r>
      <w:r w:rsidR="00F34E65">
        <w:rPr>
          <w:rFonts w:cs="Arial"/>
          <w:color w:val="auto"/>
          <w:sz w:val="22"/>
          <w:szCs w:val="22"/>
        </w:rPr>
        <w:t>evaluate</w:t>
      </w:r>
      <w:r w:rsidR="00C4015F">
        <w:rPr>
          <w:rFonts w:cs="Arial"/>
          <w:color w:val="auto"/>
          <w:sz w:val="22"/>
          <w:szCs w:val="22"/>
        </w:rPr>
        <w:t xml:space="preserve"> the revised protocol</w:t>
      </w:r>
      <w:r w:rsidRPr="006959BF">
        <w:rPr>
          <w:rFonts w:cs="Arial"/>
          <w:color w:val="auto"/>
          <w:sz w:val="22"/>
          <w:szCs w:val="22"/>
        </w:rPr>
        <w:t>.</w:t>
      </w:r>
    </w:p>
    <w:p w14:paraId="370066E6" w14:textId="3FAA7DAB" w:rsidR="00BF5669" w:rsidRDefault="00117AB6"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color w:val="auto"/>
          <w:sz w:val="22"/>
          <w:szCs w:val="22"/>
        </w:rPr>
      </w:pPr>
      <w:r>
        <w:rPr>
          <w:rFonts w:cs="Arial"/>
          <w:b/>
          <w:color w:val="auto"/>
          <w:sz w:val="22"/>
          <w:szCs w:val="22"/>
        </w:rPr>
        <w:t xml:space="preserve">Withdrawal from </w:t>
      </w:r>
      <w:r w:rsidR="00550183">
        <w:rPr>
          <w:rFonts w:cs="Arial"/>
          <w:b/>
          <w:color w:val="auto"/>
          <w:sz w:val="22"/>
          <w:szCs w:val="22"/>
        </w:rPr>
        <w:t>st</w:t>
      </w:r>
      <w:r w:rsidR="008C6AFF">
        <w:rPr>
          <w:rFonts w:cs="Arial"/>
          <w:b/>
          <w:color w:val="auto"/>
          <w:sz w:val="22"/>
          <w:szCs w:val="22"/>
        </w:rPr>
        <w:t>udy and data withdrawal</w:t>
      </w:r>
    </w:p>
    <w:p w14:paraId="4C5E6C3B" w14:textId="28E1BE26" w:rsidR="00C23F34" w:rsidRPr="003E6DA3" w:rsidRDefault="00117AB6" w:rsidP="00C23F3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color w:val="auto"/>
          <w:sz w:val="22"/>
          <w:szCs w:val="22"/>
        </w:rPr>
      </w:pPr>
      <w:r w:rsidRPr="003E6DA3">
        <w:rPr>
          <w:rFonts w:cs="Arial"/>
          <w:color w:val="auto"/>
          <w:sz w:val="22"/>
          <w:szCs w:val="22"/>
        </w:rPr>
        <w:t xml:space="preserve">You may withdraw from </w:t>
      </w:r>
      <w:r w:rsidR="00550183" w:rsidRPr="003E6DA3">
        <w:rPr>
          <w:rFonts w:cs="Arial"/>
          <w:color w:val="auto"/>
          <w:sz w:val="22"/>
          <w:szCs w:val="22"/>
        </w:rPr>
        <w:t>t</w:t>
      </w:r>
      <w:r w:rsidRPr="003E6DA3">
        <w:rPr>
          <w:rFonts w:cs="Arial"/>
          <w:color w:val="auto"/>
          <w:sz w:val="22"/>
          <w:szCs w:val="22"/>
        </w:rPr>
        <w:t>he study</w:t>
      </w:r>
      <w:r w:rsidR="00D13C32" w:rsidRPr="003E6DA3">
        <w:rPr>
          <w:rFonts w:cs="Arial"/>
          <w:color w:val="auto"/>
          <w:sz w:val="22"/>
          <w:szCs w:val="22"/>
        </w:rPr>
        <w:t>, for any reason</w:t>
      </w:r>
      <w:r w:rsidRPr="003E6DA3">
        <w:rPr>
          <w:rFonts w:cs="Arial"/>
          <w:color w:val="auto"/>
          <w:sz w:val="22"/>
          <w:szCs w:val="22"/>
        </w:rPr>
        <w:t xml:space="preserve"> with no impact on the conduct or outcome of your heat tolerance test</w:t>
      </w:r>
      <w:r w:rsidR="00463E33" w:rsidRPr="003E6DA3">
        <w:rPr>
          <w:rFonts w:cs="Arial"/>
          <w:color w:val="auto"/>
          <w:sz w:val="22"/>
          <w:szCs w:val="22"/>
        </w:rPr>
        <w:t>. Please notify</w:t>
      </w:r>
      <w:r w:rsidRPr="003E6DA3">
        <w:rPr>
          <w:rFonts w:cs="Arial"/>
          <w:color w:val="auto"/>
          <w:sz w:val="22"/>
          <w:szCs w:val="22"/>
        </w:rPr>
        <w:t xml:space="preserve"> </w:t>
      </w:r>
      <w:r w:rsidR="00C23F34" w:rsidRPr="003E6DA3">
        <w:rPr>
          <w:rFonts w:cs="Arial"/>
          <w:color w:val="auto"/>
          <w:sz w:val="22"/>
          <w:szCs w:val="22"/>
        </w:rPr>
        <w:t>Faith</w:t>
      </w:r>
      <w:r w:rsidRPr="003E6DA3">
        <w:rPr>
          <w:rFonts w:cs="Arial"/>
          <w:color w:val="auto"/>
          <w:sz w:val="22"/>
          <w:szCs w:val="22"/>
        </w:rPr>
        <w:t xml:space="preserve"> Alele, or other researchers, </w:t>
      </w:r>
      <w:r w:rsidR="00CB0980" w:rsidRPr="003E6DA3">
        <w:rPr>
          <w:rFonts w:cs="Arial"/>
          <w:color w:val="auto"/>
          <w:sz w:val="22"/>
          <w:szCs w:val="22"/>
        </w:rPr>
        <w:t xml:space="preserve">within fourteen (14) days of having completed your participation in the study </w:t>
      </w:r>
      <w:r w:rsidRPr="003E6DA3">
        <w:rPr>
          <w:rFonts w:cs="Arial"/>
          <w:color w:val="auto"/>
          <w:sz w:val="22"/>
          <w:szCs w:val="22"/>
        </w:rPr>
        <w:t>should you wish to withdraw from the study.</w:t>
      </w:r>
      <w:r w:rsidR="00CB0980" w:rsidRPr="003E6DA3">
        <w:rPr>
          <w:rFonts w:cs="Arial"/>
          <w:color w:val="auto"/>
          <w:sz w:val="22"/>
          <w:szCs w:val="22"/>
        </w:rPr>
        <w:t xml:space="preserve"> </w:t>
      </w:r>
      <w:r w:rsidR="009B147C" w:rsidRPr="003E6DA3">
        <w:rPr>
          <w:rFonts w:cs="Arial"/>
          <w:color w:val="auto"/>
          <w:sz w:val="22"/>
          <w:szCs w:val="22"/>
        </w:rPr>
        <w:t xml:space="preserve">Please note, the clinical diagnosis from your heat tolerance test will be reported back to your referring physician regardless of whether you volunteer or withdraw from the study. An unfavourable outcome (i.e. heat intolerant diagnosis) may affect your </w:t>
      </w:r>
      <w:proofErr w:type="spellStart"/>
      <w:r w:rsidR="009B147C" w:rsidRPr="003E6DA3">
        <w:rPr>
          <w:rFonts w:cs="Arial"/>
          <w:color w:val="auto"/>
          <w:sz w:val="22"/>
          <w:szCs w:val="22"/>
        </w:rPr>
        <w:t>deployability</w:t>
      </w:r>
      <w:proofErr w:type="spellEnd"/>
      <w:r w:rsidR="009B147C" w:rsidRPr="003E6DA3">
        <w:rPr>
          <w:rFonts w:cs="Arial"/>
          <w:color w:val="auto"/>
          <w:sz w:val="22"/>
          <w:szCs w:val="22"/>
        </w:rPr>
        <w:t xml:space="preserve"> in accordance with Defence health policy. Your research data would be withdrawn from the study should you decide to withdraw</w:t>
      </w:r>
      <w:r w:rsidR="00B74DAA" w:rsidRPr="003E6DA3">
        <w:rPr>
          <w:rFonts w:cs="Arial"/>
          <w:color w:val="auto"/>
          <w:sz w:val="22"/>
          <w:szCs w:val="22"/>
        </w:rPr>
        <w:t>.</w:t>
      </w:r>
    </w:p>
    <w:p w14:paraId="45FD7A4C" w14:textId="7A633E6A" w:rsidR="00117AB6" w:rsidRDefault="00117AB6"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color w:val="auto"/>
          <w:sz w:val="22"/>
          <w:szCs w:val="22"/>
        </w:rPr>
      </w:pPr>
      <w:r w:rsidRPr="001C70E8">
        <w:rPr>
          <w:rFonts w:cs="Arial"/>
          <w:b/>
          <w:color w:val="auto"/>
          <w:sz w:val="22"/>
          <w:szCs w:val="22"/>
        </w:rPr>
        <w:t xml:space="preserve">Benefits </w:t>
      </w:r>
    </w:p>
    <w:p w14:paraId="3CD5FD9E" w14:textId="639829FE" w:rsidR="00BF5669" w:rsidRPr="001C70E8" w:rsidRDefault="007363ED" w:rsidP="00CE2C94">
      <w:pPr>
        <w:spacing w:before="120"/>
        <w:jc w:val="both"/>
        <w:rPr>
          <w:rFonts w:cs="Arial"/>
          <w:i/>
          <w:color w:val="3366FF"/>
          <w:sz w:val="22"/>
          <w:szCs w:val="22"/>
        </w:rPr>
      </w:pPr>
      <w:bookmarkStart w:id="0" w:name="_Hlk510529189"/>
      <w:r>
        <w:rPr>
          <w:rFonts w:cs="Arial"/>
          <w:color w:val="auto"/>
          <w:sz w:val="22"/>
          <w:szCs w:val="22"/>
        </w:rPr>
        <w:t>Y</w:t>
      </w:r>
      <w:r w:rsidR="00E3674B">
        <w:rPr>
          <w:rFonts w:cs="Arial"/>
          <w:color w:val="auto"/>
          <w:sz w:val="22"/>
          <w:szCs w:val="22"/>
        </w:rPr>
        <w:t>ou</w:t>
      </w:r>
      <w:r>
        <w:rPr>
          <w:rFonts w:cs="Arial"/>
          <w:color w:val="auto"/>
          <w:sz w:val="22"/>
          <w:szCs w:val="22"/>
        </w:rPr>
        <w:t>r participation in this study</w:t>
      </w:r>
      <w:r w:rsidR="00E3674B">
        <w:rPr>
          <w:rFonts w:cs="Arial"/>
          <w:color w:val="auto"/>
          <w:sz w:val="22"/>
          <w:szCs w:val="22"/>
        </w:rPr>
        <w:t xml:space="preserve"> will contribute to </w:t>
      </w:r>
      <w:r w:rsidR="00161297" w:rsidRPr="003E6DA3">
        <w:rPr>
          <w:rFonts w:cs="Arial"/>
          <w:color w:val="auto"/>
          <w:sz w:val="22"/>
          <w:szCs w:val="22"/>
        </w:rPr>
        <w:t>further understanding heat tolerance in females</w:t>
      </w:r>
      <w:r w:rsidR="003E6DA3" w:rsidRPr="003E6DA3">
        <w:rPr>
          <w:rFonts w:cs="Arial"/>
          <w:color w:val="auto"/>
          <w:sz w:val="22"/>
          <w:szCs w:val="22"/>
        </w:rPr>
        <w:t xml:space="preserve">. </w:t>
      </w:r>
      <w:r w:rsidR="00161297" w:rsidRPr="003E6DA3">
        <w:rPr>
          <w:rFonts w:cs="Arial"/>
          <w:color w:val="auto"/>
          <w:sz w:val="22"/>
          <w:szCs w:val="22"/>
        </w:rPr>
        <w:t xml:space="preserve">The majority of research to date has focussed on heat tolerance in males and female heat tolerance is less well understood. Research has shown that females </w:t>
      </w:r>
      <w:r w:rsidR="00567D8E" w:rsidRPr="003E6DA3">
        <w:rPr>
          <w:rFonts w:cs="Arial"/>
          <w:color w:val="auto"/>
          <w:sz w:val="22"/>
          <w:szCs w:val="22"/>
        </w:rPr>
        <w:t>have different responses to heat</w:t>
      </w:r>
      <w:r w:rsidR="00C13D0A" w:rsidRPr="003E6DA3">
        <w:rPr>
          <w:rFonts w:cs="Arial"/>
          <w:color w:val="auto"/>
          <w:sz w:val="22"/>
          <w:szCs w:val="22"/>
        </w:rPr>
        <w:t xml:space="preserve"> and therefore their response to the heat tolerance test may be different</w:t>
      </w:r>
      <w:r w:rsidR="00567D8E" w:rsidRPr="003E6DA3">
        <w:rPr>
          <w:rFonts w:cs="Arial"/>
          <w:color w:val="auto"/>
          <w:sz w:val="22"/>
          <w:szCs w:val="22"/>
        </w:rPr>
        <w:t>.</w:t>
      </w:r>
      <w:r w:rsidR="00567D8E" w:rsidRPr="003202AA">
        <w:rPr>
          <w:rFonts w:cs="Arial"/>
          <w:color w:val="auto"/>
          <w:sz w:val="22"/>
          <w:szCs w:val="22"/>
          <w:highlight w:val="yellow"/>
        </w:rPr>
        <w:t xml:space="preserve"> </w:t>
      </w:r>
      <w:r w:rsidRPr="003202AA">
        <w:rPr>
          <w:rFonts w:cs="Arial"/>
          <w:strike/>
          <w:color w:val="auto"/>
          <w:sz w:val="22"/>
          <w:szCs w:val="22"/>
          <w:highlight w:val="yellow"/>
        </w:rPr>
        <w:t xml:space="preserve"> </w:t>
      </w:r>
      <w:r>
        <w:rPr>
          <w:rFonts w:cs="Arial"/>
          <w:color w:val="auto"/>
          <w:sz w:val="22"/>
          <w:szCs w:val="22"/>
        </w:rPr>
        <w:t xml:space="preserve"> </w:t>
      </w:r>
      <w:r w:rsidR="00F720AF">
        <w:rPr>
          <w:rFonts w:cs="Arial"/>
          <w:color w:val="auto"/>
          <w:sz w:val="22"/>
          <w:szCs w:val="22"/>
        </w:rPr>
        <w:t xml:space="preserve"> </w:t>
      </w:r>
      <w:r w:rsidR="00BF5669" w:rsidRPr="006959BF">
        <w:rPr>
          <w:rFonts w:cs="Arial"/>
          <w:color w:val="auto"/>
          <w:sz w:val="22"/>
          <w:szCs w:val="22"/>
        </w:rPr>
        <w:t xml:space="preserve">With increasing numbers of females serving within the Defence Force, </w:t>
      </w:r>
      <w:r>
        <w:rPr>
          <w:rFonts w:cs="Arial"/>
          <w:color w:val="auto"/>
          <w:sz w:val="22"/>
          <w:szCs w:val="22"/>
        </w:rPr>
        <w:t xml:space="preserve">your participation in this study will also benefit </w:t>
      </w:r>
      <w:r w:rsidR="00AE5732">
        <w:rPr>
          <w:rFonts w:cs="Arial"/>
          <w:color w:val="auto"/>
          <w:sz w:val="22"/>
          <w:szCs w:val="22"/>
        </w:rPr>
        <w:t>future female Defence members</w:t>
      </w:r>
      <w:r w:rsidR="00C13D0A">
        <w:rPr>
          <w:rFonts w:cs="Arial"/>
          <w:color w:val="auto"/>
          <w:sz w:val="22"/>
          <w:szCs w:val="22"/>
        </w:rPr>
        <w:t>.</w:t>
      </w:r>
      <w:r w:rsidR="00AE5732">
        <w:rPr>
          <w:rFonts w:cs="Arial"/>
          <w:color w:val="auto"/>
          <w:sz w:val="22"/>
          <w:szCs w:val="22"/>
        </w:rPr>
        <w:t xml:space="preserve"> </w:t>
      </w:r>
      <w:bookmarkEnd w:id="0"/>
    </w:p>
    <w:p w14:paraId="786F6FEF" w14:textId="77777777" w:rsidR="00BF5669" w:rsidRPr="001C70E8"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1C70E8">
        <w:rPr>
          <w:rFonts w:cs="Arial"/>
          <w:b/>
          <w:bCs/>
          <w:sz w:val="22"/>
          <w:szCs w:val="22"/>
        </w:rPr>
        <w:t>Risks of participating</w:t>
      </w:r>
    </w:p>
    <w:p w14:paraId="5251BE95" w14:textId="77777777" w:rsidR="002C586A" w:rsidRPr="002C586A" w:rsidRDefault="002C586A" w:rsidP="002C586A">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2C586A">
        <w:rPr>
          <w:rFonts w:cs="Arial"/>
          <w:color w:val="auto"/>
          <w:sz w:val="22"/>
          <w:szCs w:val="22"/>
        </w:rPr>
        <w:t>There will be some discomfort and fatigue at the end of the aerobic fitness test (VO</w:t>
      </w:r>
      <w:r w:rsidRPr="002C586A">
        <w:rPr>
          <w:rFonts w:cs="Arial"/>
          <w:color w:val="auto"/>
          <w:sz w:val="22"/>
          <w:szCs w:val="22"/>
          <w:vertAlign w:val="subscript"/>
        </w:rPr>
        <w:t>2max</w:t>
      </w:r>
      <w:r w:rsidRPr="002C586A">
        <w:rPr>
          <w:rFonts w:cs="Arial"/>
          <w:color w:val="auto"/>
          <w:sz w:val="22"/>
          <w:szCs w:val="22"/>
        </w:rPr>
        <w:t xml:space="preserve"> test) as this test requires reaching your maximum exercise capacity. It is the same feeling as the end of a beep test which you have likely experienced during your Defence fitness assessments. This includes breathing hard, some muscle soreness and fatigue. However, recovery from this test is usually quick.</w:t>
      </w:r>
    </w:p>
    <w:p w14:paraId="2509310C" w14:textId="2D989CF6" w:rsidR="002C586A" w:rsidRPr="002C586A" w:rsidRDefault="002C586A" w:rsidP="002C586A">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2C586A">
        <w:rPr>
          <w:rFonts w:cs="Arial"/>
          <w:color w:val="auto"/>
          <w:sz w:val="22"/>
          <w:szCs w:val="22"/>
        </w:rPr>
        <w:t>Please note that you may experience symptoms of heat illness during the heat tolerance test including headache, fatigue, dizziness or light-headedness, muscle weakness or nausea. Should you experience any of these symptoms during the test you should immediately report them to the researchers conducting the test.  The researchers will remind you of these symptoms prior to the start of the test and enquire whether you are experiencing any of these symptoms at regular intervals during the test.  The VO</w:t>
      </w:r>
      <w:r w:rsidRPr="002C586A">
        <w:rPr>
          <w:rFonts w:cs="Arial"/>
          <w:color w:val="auto"/>
          <w:sz w:val="22"/>
          <w:szCs w:val="22"/>
          <w:vertAlign w:val="subscript"/>
        </w:rPr>
        <w:t>2max</w:t>
      </w:r>
      <w:r w:rsidRPr="002C586A">
        <w:rPr>
          <w:rFonts w:cs="Arial"/>
          <w:color w:val="auto"/>
          <w:sz w:val="22"/>
          <w:szCs w:val="22"/>
        </w:rPr>
        <w:t xml:space="preserve"> test may be associated with feelings of fatigue, exhaustion and discomfort, particularly towards the end of the test. However, recovery from the test is very rapid.</w:t>
      </w:r>
    </w:p>
    <w:p w14:paraId="66262659" w14:textId="52E91A1D" w:rsidR="00BF5669" w:rsidRPr="005E1302"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5E1302">
        <w:rPr>
          <w:rFonts w:cs="Arial"/>
          <w:color w:val="auto"/>
          <w:sz w:val="22"/>
          <w:szCs w:val="22"/>
        </w:rPr>
        <w:t xml:space="preserve">The gastrointestinal core temperature pills are approximately the size of a medium-large tablet or capsule and should be swallowed approximately 6-8 hours prior to the heat tolerance test. The pills transmit data on gut temperature to a monitor held within one metre of the body. The </w:t>
      </w:r>
      <w:r w:rsidRPr="005E1302">
        <w:rPr>
          <w:rFonts w:cs="Arial"/>
          <w:color w:val="auto"/>
          <w:sz w:val="22"/>
          <w:szCs w:val="22"/>
        </w:rPr>
        <w:lastRenderedPageBreak/>
        <w:t xml:space="preserve">strength of the electro-magnetic signal of the pill is weaker than that associated with using a personal computer. The pill is covered in a Silicone coating that is not affected by passage through the gut. All pills are sterile before use and are for single use only. The pills have been used in teaching, research and consultancy activities by staff at the JCU Institute of Sport and Exercise Science for over 10 years with no negative effects in this time. The core pills are also used by many other scientists in Australia. There exists a minor risk of choking on the pill, therefore we advise that you swallow the pill in the presence of another person. There is also a theoretical risk of the pill lodging elsewhere in the gastrointestinal tract, although, of more than 17,000 of these pills sold, there has been only one recording of a lodgement, and it involved a person who had had previous gastrointestinal surgery. We will therefore ask you a number of questions regarding your gastrointestinal health prior to participating in the </w:t>
      </w:r>
      <w:r w:rsidR="00853265">
        <w:rPr>
          <w:rFonts w:cs="Arial"/>
          <w:color w:val="auto"/>
          <w:sz w:val="22"/>
          <w:szCs w:val="22"/>
        </w:rPr>
        <w:t xml:space="preserve">study so that anyone with a known </w:t>
      </w:r>
      <w:r w:rsidRPr="005E1302">
        <w:rPr>
          <w:rFonts w:cs="Arial"/>
          <w:color w:val="auto"/>
          <w:sz w:val="22"/>
          <w:szCs w:val="22"/>
        </w:rPr>
        <w:t>disease or disorder of the throat or gut does not participate in the study.</w:t>
      </w:r>
    </w:p>
    <w:p w14:paraId="609A0E5B" w14:textId="2C6E13EB" w:rsidR="00BF5669" w:rsidRPr="00EF0DC3"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p>
    <w:p w14:paraId="112593BA" w14:textId="4F5D90DC" w:rsidR="00BF5669"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7E22D1">
        <w:rPr>
          <w:rFonts w:cs="Arial"/>
          <w:b/>
          <w:bCs/>
          <w:sz w:val="22"/>
          <w:szCs w:val="22"/>
        </w:rPr>
        <w:t>Safety during testing</w:t>
      </w:r>
    </w:p>
    <w:p w14:paraId="69A0F1CD" w14:textId="58F23EEE" w:rsidR="00BF5669" w:rsidRPr="007E22D1"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7E22D1">
        <w:rPr>
          <w:rFonts w:cs="Arial"/>
          <w:bCs/>
          <w:sz w:val="22"/>
          <w:szCs w:val="22"/>
        </w:rPr>
        <w:t>The heat tolerance test will be stopped if your core temperature exceeds 39.5</w:t>
      </w:r>
      <w:r>
        <w:rPr>
          <w:rFonts w:ascii="Times New Roman" w:hAnsi="Times New Roman"/>
          <w:bCs/>
          <w:sz w:val="22"/>
          <w:szCs w:val="22"/>
        </w:rPr>
        <w:t>°</w:t>
      </w:r>
      <w:r w:rsidRPr="007E22D1">
        <w:rPr>
          <w:rFonts w:cs="Arial"/>
          <w:bCs/>
          <w:sz w:val="22"/>
          <w:szCs w:val="22"/>
        </w:rPr>
        <w:t xml:space="preserve">C or should you report or exhibit symptoms of heat </w:t>
      </w:r>
      <w:r w:rsidR="0098583D">
        <w:rPr>
          <w:rFonts w:cs="Arial"/>
          <w:bCs/>
          <w:sz w:val="22"/>
          <w:szCs w:val="22"/>
        </w:rPr>
        <w:t>illness</w:t>
      </w:r>
      <w:r w:rsidRPr="007E22D1">
        <w:rPr>
          <w:rFonts w:cs="Arial"/>
          <w:bCs/>
          <w:sz w:val="22"/>
          <w:szCs w:val="22"/>
        </w:rPr>
        <w:t>.  All staff involved in this study are qualified in First Aid and cardio-pulmonary resuscitation (CPR).</w:t>
      </w:r>
      <w:r w:rsidR="00CE2C94">
        <w:rPr>
          <w:rFonts w:cs="Arial"/>
          <w:bCs/>
          <w:sz w:val="22"/>
          <w:szCs w:val="22"/>
        </w:rPr>
        <w:t xml:space="preserve"> </w:t>
      </w:r>
      <w:r w:rsidRPr="007E22D1">
        <w:rPr>
          <w:rFonts w:cs="Arial"/>
          <w:bCs/>
          <w:sz w:val="22"/>
          <w:szCs w:val="22"/>
        </w:rPr>
        <w:t xml:space="preserve">Essential medical equipment is also kept in the laboratory and telephone access is available in case of an emergency.  </w:t>
      </w:r>
    </w:p>
    <w:p w14:paraId="279945A7" w14:textId="77777777" w:rsidR="00D60335" w:rsidRDefault="00D60335"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p>
    <w:p w14:paraId="5E693E41" w14:textId="2A62B3D2" w:rsidR="00BF5669" w:rsidRPr="001C70E8"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1C70E8">
        <w:rPr>
          <w:rFonts w:cs="Arial"/>
          <w:b/>
          <w:bCs/>
          <w:sz w:val="22"/>
          <w:szCs w:val="22"/>
        </w:rPr>
        <w:t>Privacy and confidentiality</w:t>
      </w:r>
    </w:p>
    <w:p w14:paraId="06863C54" w14:textId="51E0052F" w:rsidR="00BF5669" w:rsidRPr="007E22D1" w:rsidRDefault="00BF5669" w:rsidP="00CE2C94">
      <w:pPr>
        <w:spacing w:before="120"/>
        <w:jc w:val="both"/>
        <w:rPr>
          <w:rFonts w:cs="Arial"/>
          <w:color w:val="auto"/>
          <w:sz w:val="22"/>
          <w:szCs w:val="22"/>
        </w:rPr>
      </w:pPr>
      <w:r w:rsidRPr="007E22D1">
        <w:rPr>
          <w:rFonts w:cs="Arial"/>
          <w:bCs/>
          <w:color w:val="auto"/>
          <w:sz w:val="22"/>
          <w:szCs w:val="22"/>
        </w:rPr>
        <w:t>The data collected during your heat tolerance test</w:t>
      </w:r>
      <w:r w:rsidRPr="007E22D1">
        <w:rPr>
          <w:rFonts w:cs="Arial"/>
          <w:b/>
          <w:bCs/>
          <w:color w:val="auto"/>
          <w:sz w:val="22"/>
          <w:szCs w:val="22"/>
        </w:rPr>
        <w:t xml:space="preserve"> </w:t>
      </w:r>
      <w:r w:rsidRPr="007E22D1">
        <w:rPr>
          <w:rFonts w:cs="Arial"/>
          <w:color w:val="auto"/>
          <w:sz w:val="22"/>
          <w:szCs w:val="22"/>
        </w:rPr>
        <w:t>will include both hand written records and computer files. The hand-written records will be stored in a locked filing cabinet in a locked office. The electronic files will be kept on a password protecte</w:t>
      </w:r>
      <w:r w:rsidR="005241E4">
        <w:rPr>
          <w:rFonts w:cs="Arial"/>
          <w:color w:val="auto"/>
          <w:sz w:val="22"/>
          <w:szCs w:val="22"/>
        </w:rPr>
        <w:t xml:space="preserve">d computer in a locked office. </w:t>
      </w:r>
      <w:r w:rsidR="00244D39">
        <w:rPr>
          <w:rFonts w:cs="Arial"/>
          <w:color w:val="auto"/>
          <w:sz w:val="22"/>
          <w:szCs w:val="22"/>
        </w:rPr>
        <w:t xml:space="preserve">The data will be kept securely for a minimum of 15 </w:t>
      </w:r>
      <w:r w:rsidR="00244D39" w:rsidRPr="003E6DA3">
        <w:rPr>
          <w:rFonts w:cs="Arial"/>
          <w:color w:val="auto"/>
          <w:sz w:val="22"/>
          <w:szCs w:val="22"/>
        </w:rPr>
        <w:t>years</w:t>
      </w:r>
      <w:r w:rsidR="00CE2C94" w:rsidRPr="003E6DA3">
        <w:rPr>
          <w:rFonts w:cs="Arial"/>
          <w:color w:val="auto"/>
          <w:sz w:val="22"/>
          <w:szCs w:val="22"/>
        </w:rPr>
        <w:t xml:space="preserve"> after the study has been completed and may be used for future research related to this study</w:t>
      </w:r>
      <w:r w:rsidR="00244D39" w:rsidRPr="003E6DA3">
        <w:rPr>
          <w:rFonts w:cs="Arial"/>
          <w:color w:val="auto"/>
          <w:sz w:val="22"/>
          <w:szCs w:val="22"/>
        </w:rPr>
        <w:t>.</w:t>
      </w:r>
      <w:r w:rsidR="00853265" w:rsidRPr="003E6DA3">
        <w:rPr>
          <w:rFonts w:cs="Arial"/>
          <w:color w:val="auto"/>
          <w:sz w:val="22"/>
          <w:szCs w:val="22"/>
        </w:rPr>
        <w:t xml:space="preserve"> </w:t>
      </w:r>
      <w:r w:rsidRPr="003E6DA3">
        <w:rPr>
          <w:rFonts w:cs="Arial"/>
          <w:color w:val="auto"/>
          <w:sz w:val="22"/>
          <w:szCs w:val="22"/>
        </w:rPr>
        <w:t>Only the investigators will have access to the data</w:t>
      </w:r>
      <w:r w:rsidR="00244D39" w:rsidRPr="003E6DA3">
        <w:rPr>
          <w:rFonts w:cs="Arial"/>
          <w:color w:val="auto"/>
          <w:sz w:val="22"/>
          <w:szCs w:val="22"/>
        </w:rPr>
        <w:t xml:space="preserve">. Your referring physician will receive a clinical report with </w:t>
      </w:r>
      <w:r w:rsidRPr="003E6DA3">
        <w:rPr>
          <w:rFonts w:cs="Arial"/>
          <w:color w:val="auto"/>
          <w:sz w:val="22"/>
          <w:szCs w:val="22"/>
        </w:rPr>
        <w:t>a summary</w:t>
      </w:r>
      <w:r w:rsidR="00244D39" w:rsidRPr="003E6DA3">
        <w:rPr>
          <w:rFonts w:cs="Arial"/>
          <w:color w:val="auto"/>
          <w:sz w:val="22"/>
          <w:szCs w:val="22"/>
        </w:rPr>
        <w:t xml:space="preserve"> of the clinical data</w:t>
      </w:r>
      <w:r w:rsidR="00CB01F1" w:rsidRPr="003E6DA3">
        <w:rPr>
          <w:rFonts w:cs="Arial"/>
          <w:color w:val="auto"/>
          <w:sz w:val="22"/>
          <w:szCs w:val="22"/>
        </w:rPr>
        <w:t xml:space="preserve"> </w:t>
      </w:r>
      <w:r w:rsidR="00244D39" w:rsidRPr="003E6DA3">
        <w:rPr>
          <w:rFonts w:cs="Arial"/>
          <w:color w:val="auto"/>
          <w:sz w:val="22"/>
          <w:szCs w:val="22"/>
        </w:rPr>
        <w:t>independent of the research study</w:t>
      </w:r>
      <w:r w:rsidRPr="003E6DA3">
        <w:rPr>
          <w:rFonts w:cs="Arial"/>
          <w:color w:val="auto"/>
          <w:sz w:val="22"/>
          <w:szCs w:val="22"/>
        </w:rPr>
        <w:t>.</w:t>
      </w:r>
      <w:r w:rsidRPr="007E22D1">
        <w:rPr>
          <w:rFonts w:cs="Arial"/>
          <w:color w:val="auto"/>
          <w:sz w:val="22"/>
          <w:szCs w:val="22"/>
        </w:rPr>
        <w:t xml:space="preserve"> Your data will be treated confidentially, and your anonymity preserved in any reports or published articles. No individuals or their Barracks will be identified in any report or publication of the data.</w:t>
      </w:r>
    </w:p>
    <w:p w14:paraId="2FBEBBE8" w14:textId="77777777" w:rsidR="00BF5669" w:rsidRPr="001C70E8"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1C70E8">
        <w:rPr>
          <w:rFonts w:cs="Arial"/>
          <w:b/>
          <w:bCs/>
          <w:sz w:val="22"/>
          <w:szCs w:val="22"/>
        </w:rPr>
        <w:t xml:space="preserve">Guidelines for Volunteers </w:t>
      </w:r>
    </w:p>
    <w:p w14:paraId="433B8268" w14:textId="77777777" w:rsidR="00BF5669" w:rsidRPr="007E22D1"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Cs/>
          <w:sz w:val="22"/>
          <w:szCs w:val="22"/>
        </w:rPr>
      </w:pPr>
      <w:r w:rsidRPr="007E22D1">
        <w:rPr>
          <w:rFonts w:cs="Arial"/>
          <w:bCs/>
          <w:sz w:val="22"/>
          <w:szCs w:val="22"/>
        </w:rPr>
        <w:t>You will be provided with a copy of the of the Departments of Defence and Veterans' Affairs (DDVA) Guidelines for Volunteers which can also be found at the following website</w:t>
      </w:r>
      <w:r>
        <w:rPr>
          <w:rFonts w:cs="Arial"/>
          <w:bCs/>
          <w:sz w:val="22"/>
          <w:szCs w:val="22"/>
        </w:rPr>
        <w:t xml:space="preserve">: </w:t>
      </w:r>
      <w:hyperlink r:id="rId12" w:history="1">
        <w:r w:rsidRPr="004B2C7E">
          <w:rPr>
            <w:rStyle w:val="Hyperlink"/>
            <w:rFonts w:ascii="Arial" w:hAnsi="Arial" w:cs="Arial"/>
            <w:bCs/>
            <w:sz w:val="22"/>
            <w:szCs w:val="22"/>
          </w:rPr>
          <w:t>http://www.defence.gov.au/Health/HREC/docs/20180326-Guidelines_for_Volunteers.pdf</w:t>
        </w:r>
      </w:hyperlink>
      <w:r>
        <w:rPr>
          <w:rFonts w:cs="Arial"/>
          <w:bCs/>
          <w:sz w:val="22"/>
          <w:szCs w:val="22"/>
        </w:rPr>
        <w:t xml:space="preserve"> </w:t>
      </w:r>
    </w:p>
    <w:p w14:paraId="775A1A3B" w14:textId="77777777" w:rsidR="00456B5C" w:rsidRDefault="00BF5669"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1C70E8">
        <w:rPr>
          <w:rFonts w:cs="Arial"/>
          <w:b/>
          <w:bCs/>
          <w:sz w:val="22"/>
          <w:szCs w:val="22"/>
        </w:rPr>
        <w:t>Dissemination of research findings</w:t>
      </w:r>
    </w:p>
    <w:p w14:paraId="19836836" w14:textId="6BFDB435" w:rsidR="00BF5669" w:rsidRPr="005D19BF" w:rsidRDefault="00456B5C"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i/>
          <w:color w:val="3366FF"/>
          <w:sz w:val="22"/>
          <w:szCs w:val="22"/>
        </w:rPr>
      </w:pPr>
      <w:r>
        <w:rPr>
          <w:rFonts w:cs="Arial"/>
          <w:sz w:val="22"/>
          <w:szCs w:val="22"/>
        </w:rPr>
        <w:t>I</w:t>
      </w:r>
      <w:r w:rsidR="00BF5669" w:rsidRPr="001C70E8">
        <w:rPr>
          <w:rFonts w:cs="Arial"/>
          <w:sz w:val="22"/>
          <w:szCs w:val="22"/>
        </w:rPr>
        <w:t xml:space="preserve">t is anticipated that the results of this research project </w:t>
      </w:r>
      <w:r w:rsidR="00BF5669" w:rsidRPr="00AE1E61">
        <w:rPr>
          <w:rFonts w:cs="Arial"/>
          <w:sz w:val="22"/>
          <w:szCs w:val="22"/>
        </w:rPr>
        <w:t xml:space="preserve">will </w:t>
      </w:r>
      <w:r w:rsidR="00BF5669">
        <w:rPr>
          <w:rFonts w:cs="Arial"/>
          <w:sz w:val="22"/>
          <w:szCs w:val="22"/>
        </w:rPr>
        <w:t xml:space="preserve">used for </w:t>
      </w:r>
      <w:r w:rsidR="00C23F34" w:rsidRPr="003E6DA3">
        <w:rPr>
          <w:rFonts w:cs="Arial"/>
          <w:sz w:val="22"/>
          <w:szCs w:val="22"/>
        </w:rPr>
        <w:t>Faith</w:t>
      </w:r>
      <w:r w:rsidR="00F34E65" w:rsidRPr="003E6DA3">
        <w:rPr>
          <w:rFonts w:cs="Arial"/>
          <w:sz w:val="22"/>
          <w:szCs w:val="22"/>
        </w:rPr>
        <w:t xml:space="preserve"> </w:t>
      </w:r>
      <w:proofErr w:type="spellStart"/>
      <w:r w:rsidR="00F34E65" w:rsidRPr="003E6DA3">
        <w:rPr>
          <w:rFonts w:cs="Arial"/>
          <w:sz w:val="22"/>
          <w:szCs w:val="22"/>
        </w:rPr>
        <w:t>Alele’s</w:t>
      </w:r>
      <w:proofErr w:type="spellEnd"/>
      <w:r w:rsidR="00F34E65">
        <w:rPr>
          <w:rFonts w:cs="Arial"/>
          <w:sz w:val="22"/>
          <w:szCs w:val="22"/>
        </w:rPr>
        <w:t xml:space="preserve"> </w:t>
      </w:r>
      <w:r w:rsidR="00BF5669">
        <w:rPr>
          <w:rFonts w:cs="Arial"/>
          <w:sz w:val="22"/>
          <w:szCs w:val="22"/>
        </w:rPr>
        <w:t xml:space="preserve">thesis and published in journal articles. </w:t>
      </w:r>
      <w:r w:rsidR="00BF5669" w:rsidRPr="00AE1E61">
        <w:rPr>
          <w:rFonts w:cs="Arial"/>
          <w:sz w:val="22"/>
          <w:szCs w:val="22"/>
        </w:rPr>
        <w:t>In any publication and/or presentation, information will be provided in such a way that you cannot be identified, except with your permission.</w:t>
      </w:r>
      <w:r w:rsidR="00BF5669">
        <w:rPr>
          <w:rFonts w:cs="Arial"/>
          <w:sz w:val="22"/>
          <w:szCs w:val="22"/>
        </w:rPr>
        <w:t xml:space="preserve"> In addition, you will be provided with a copy of the research findings upon your request</w:t>
      </w:r>
      <w:r w:rsidR="009D7998">
        <w:rPr>
          <w:rFonts w:cs="Arial"/>
          <w:sz w:val="22"/>
          <w:szCs w:val="22"/>
        </w:rPr>
        <w:t>.</w:t>
      </w:r>
      <w:r w:rsidR="00D5436B">
        <w:rPr>
          <w:rFonts w:cs="Arial"/>
          <w:sz w:val="22"/>
          <w:szCs w:val="22"/>
        </w:rPr>
        <w:t xml:space="preserve"> </w:t>
      </w:r>
      <w:r w:rsidR="00D5436B" w:rsidRPr="003E6DA3">
        <w:rPr>
          <w:rFonts w:cs="Arial"/>
          <w:sz w:val="22"/>
          <w:szCs w:val="22"/>
        </w:rPr>
        <w:t>A de-identified summary report of the findings will also be presented to the Australian Defence Force.</w:t>
      </w:r>
    </w:p>
    <w:p w14:paraId="05238BF6" w14:textId="77777777" w:rsidR="00FA69D6" w:rsidRPr="001C70E8" w:rsidRDefault="00FA69D6"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b/>
          <w:bCs/>
          <w:sz w:val="22"/>
          <w:szCs w:val="22"/>
        </w:rPr>
      </w:pPr>
      <w:r w:rsidRPr="00AE1E61">
        <w:rPr>
          <w:rFonts w:cs="Arial"/>
          <w:b/>
          <w:bCs/>
          <w:sz w:val="22"/>
          <w:szCs w:val="22"/>
        </w:rPr>
        <w:t xml:space="preserve">Concerns or complaints </w:t>
      </w:r>
    </w:p>
    <w:p w14:paraId="3FBD1D8F" w14:textId="7EF73CF3" w:rsidR="00FA69D6" w:rsidRPr="001C70E8" w:rsidRDefault="00FA69D6" w:rsidP="00CE2C9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1C70E8">
        <w:rPr>
          <w:rFonts w:cs="Arial"/>
          <w:sz w:val="22"/>
          <w:szCs w:val="22"/>
        </w:rPr>
        <w:t>Should you have any complaints or concerns about the manner in which this project is conducted, please do not hesitate to contact the</w:t>
      </w:r>
      <w:r w:rsidR="00463E33">
        <w:rPr>
          <w:rFonts w:cs="Arial"/>
          <w:sz w:val="22"/>
          <w:szCs w:val="22"/>
        </w:rPr>
        <w:t xml:space="preserve"> researchers,</w:t>
      </w:r>
      <w:r w:rsidRPr="001C70E8">
        <w:rPr>
          <w:rFonts w:cs="Arial"/>
          <w:sz w:val="22"/>
          <w:szCs w:val="22"/>
        </w:rPr>
        <w:t xml:space="preserve"> </w:t>
      </w:r>
      <w:r w:rsidR="00C23F34" w:rsidRPr="003E6DA3">
        <w:rPr>
          <w:rFonts w:cs="Arial"/>
          <w:sz w:val="22"/>
          <w:szCs w:val="22"/>
        </w:rPr>
        <w:t>Faith</w:t>
      </w:r>
      <w:r w:rsidRPr="003E6DA3">
        <w:rPr>
          <w:rFonts w:cs="Arial"/>
          <w:sz w:val="22"/>
          <w:szCs w:val="22"/>
        </w:rPr>
        <w:t xml:space="preserve"> Alele</w:t>
      </w:r>
      <w:r>
        <w:rPr>
          <w:rFonts w:cs="Arial"/>
          <w:sz w:val="22"/>
          <w:szCs w:val="22"/>
        </w:rPr>
        <w:t xml:space="preserve"> or Dr Crowe</w:t>
      </w:r>
      <w:r w:rsidR="00463E33">
        <w:rPr>
          <w:rFonts w:cs="Arial"/>
          <w:sz w:val="22"/>
          <w:szCs w:val="22"/>
        </w:rPr>
        <w:t>,</w:t>
      </w:r>
      <w:r>
        <w:rPr>
          <w:rFonts w:cs="Arial"/>
          <w:sz w:val="22"/>
          <w:szCs w:val="22"/>
        </w:rPr>
        <w:t xml:space="preserve"> via the contact details on page one of this document, </w:t>
      </w:r>
      <w:r w:rsidRPr="001C70E8">
        <w:rPr>
          <w:rFonts w:cs="Arial"/>
          <w:sz w:val="22"/>
          <w:szCs w:val="22"/>
        </w:rPr>
        <w:t xml:space="preserve">or you may prefer to contact the </w:t>
      </w:r>
      <w:r w:rsidRPr="007E22D1">
        <w:rPr>
          <w:rFonts w:cs="Arial"/>
          <w:bCs/>
          <w:sz w:val="22"/>
          <w:szCs w:val="22"/>
        </w:rPr>
        <w:t xml:space="preserve">Departments of Defence and Veterans' Affairs </w:t>
      </w:r>
      <w:r>
        <w:rPr>
          <w:rFonts w:cs="Arial"/>
          <w:bCs/>
          <w:sz w:val="22"/>
          <w:szCs w:val="22"/>
        </w:rPr>
        <w:t>Human Research Ethics Committee (DDVA HREC)</w:t>
      </w:r>
      <w:r>
        <w:rPr>
          <w:rFonts w:cs="Arial"/>
          <w:sz w:val="22"/>
          <w:szCs w:val="22"/>
        </w:rPr>
        <w:t xml:space="preserve"> </w:t>
      </w:r>
      <w:r w:rsidRPr="001C70E8">
        <w:rPr>
          <w:rFonts w:cs="Arial"/>
          <w:sz w:val="22"/>
          <w:szCs w:val="22"/>
        </w:rPr>
        <w:t>at the following address:</w:t>
      </w:r>
    </w:p>
    <w:p w14:paraId="5523C277" w14:textId="77777777" w:rsidR="00FA69D6" w:rsidRDefault="00FA69D6" w:rsidP="00FA69D6">
      <w:pPr>
        <w:rPr>
          <w:rFonts w:cs="Arial"/>
          <w:sz w:val="22"/>
          <w:szCs w:val="22"/>
        </w:rPr>
      </w:pPr>
    </w:p>
    <w:p w14:paraId="57E843BE" w14:textId="77777777" w:rsidR="00FA69D6" w:rsidRPr="00CA0EDE" w:rsidRDefault="00FA69D6" w:rsidP="00FA69D6">
      <w:pPr>
        <w:rPr>
          <w:rFonts w:cs="Arial"/>
          <w:b/>
          <w:sz w:val="22"/>
          <w:szCs w:val="22"/>
        </w:rPr>
      </w:pPr>
      <w:r w:rsidRPr="00CA0EDE">
        <w:rPr>
          <w:rFonts w:cs="Arial"/>
          <w:b/>
          <w:sz w:val="22"/>
          <w:szCs w:val="22"/>
        </w:rPr>
        <w:t>Executive Officer</w:t>
      </w:r>
      <w:r>
        <w:rPr>
          <w:rFonts w:cs="Arial"/>
          <w:b/>
          <w:sz w:val="22"/>
          <w:szCs w:val="22"/>
        </w:rPr>
        <w:t>, DDVA HREC</w:t>
      </w:r>
    </w:p>
    <w:p w14:paraId="047BBB2D" w14:textId="3E9D2B83" w:rsidR="00FA69D6" w:rsidRDefault="00FA69D6" w:rsidP="00FA69D6">
      <w:pPr>
        <w:rPr>
          <w:rFonts w:cs="Arial"/>
          <w:sz w:val="22"/>
          <w:szCs w:val="22"/>
        </w:rPr>
      </w:pPr>
      <w:r w:rsidRPr="001422B5">
        <w:rPr>
          <w:rFonts w:cs="Arial"/>
          <w:sz w:val="22"/>
          <w:szCs w:val="22"/>
        </w:rPr>
        <w:lastRenderedPageBreak/>
        <w:t>Telephone: (02) 6266 3807</w:t>
      </w:r>
      <w:r w:rsidRPr="001422B5">
        <w:rPr>
          <w:rFonts w:cs="Arial"/>
          <w:sz w:val="22"/>
          <w:szCs w:val="22"/>
        </w:rPr>
        <w:br/>
        <w:t>Email:</w:t>
      </w:r>
      <w:r>
        <w:rPr>
          <w:rFonts w:cs="Arial"/>
          <w:sz w:val="22"/>
          <w:szCs w:val="22"/>
        </w:rPr>
        <w:t xml:space="preserve"> </w:t>
      </w:r>
      <w:hyperlink r:id="rId13" w:history="1">
        <w:r w:rsidRPr="00C46D15">
          <w:rPr>
            <w:rStyle w:val="Hyperlink"/>
            <w:rFonts w:ascii="Arial" w:hAnsi="Arial" w:cs="Arial"/>
            <w:sz w:val="22"/>
            <w:szCs w:val="22"/>
          </w:rPr>
          <w:t>ddva.hrec@defence.gov.au</w:t>
        </w:r>
      </w:hyperlink>
      <w:r w:rsidRPr="001422B5">
        <w:rPr>
          <w:rFonts w:cs="Arial"/>
          <w:sz w:val="22"/>
          <w:szCs w:val="22"/>
        </w:rPr>
        <w:t xml:space="preserve">  </w:t>
      </w:r>
    </w:p>
    <w:p w14:paraId="778B796D" w14:textId="77777777" w:rsidR="00FA69D6" w:rsidRDefault="00FA69D6" w:rsidP="009157A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color w:val="auto"/>
          <w:sz w:val="22"/>
          <w:szCs w:val="22"/>
        </w:rPr>
      </w:pPr>
    </w:p>
    <w:p w14:paraId="58890F5C" w14:textId="678619DF" w:rsidR="009157AE" w:rsidRDefault="0035311C" w:rsidP="009157A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color w:val="auto"/>
          <w:sz w:val="22"/>
          <w:szCs w:val="22"/>
        </w:rPr>
      </w:pPr>
      <w:r>
        <w:rPr>
          <w:noProof/>
        </w:rPr>
        <w:lastRenderedPageBreak/>
        <mc:AlternateContent>
          <mc:Choice Requires="wps">
            <w:drawing>
              <wp:anchor distT="0" distB="0" distL="114300" distR="114300" simplePos="0" relativeHeight="251667456" behindDoc="0" locked="0" layoutInCell="1" allowOverlap="1" wp14:anchorId="1E9B6CBC" wp14:editId="4CB32D5B">
                <wp:simplePos x="0" y="0"/>
                <wp:positionH relativeFrom="margin">
                  <wp:align>left</wp:align>
                </wp:positionH>
                <wp:positionV relativeFrom="paragraph">
                  <wp:posOffset>8705850</wp:posOffset>
                </wp:positionV>
                <wp:extent cx="4486275" cy="2000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4486275" cy="200025"/>
                        </a:xfrm>
                        <a:prstGeom prst="rect">
                          <a:avLst/>
                        </a:prstGeom>
                        <a:solidFill>
                          <a:prstClr val="white"/>
                        </a:solidFill>
                        <a:ln>
                          <a:noFill/>
                        </a:ln>
                      </wps:spPr>
                      <wps:txbx>
                        <w:txbxContent>
                          <w:p w14:paraId="5C129F81" w14:textId="77777777" w:rsidR="0035311C" w:rsidRPr="003542F3" w:rsidRDefault="0035311C" w:rsidP="0035311C">
                            <w:pPr>
                              <w:pStyle w:val="Caption"/>
                              <w:rPr>
                                <w:noProof/>
                                <w:sz w:val="22"/>
                                <w:szCs w:val="22"/>
                              </w:rPr>
                            </w:pPr>
                            <w:r w:rsidRPr="003542F3">
                              <w:rPr>
                                <w:sz w:val="22"/>
                                <w:szCs w:val="22"/>
                              </w:rPr>
                              <w:t xml:space="preserve">Figure </w:t>
                            </w:r>
                            <w:r w:rsidRPr="003542F3">
                              <w:rPr>
                                <w:sz w:val="22"/>
                                <w:szCs w:val="22"/>
                              </w:rPr>
                              <w:fldChar w:fldCharType="begin"/>
                            </w:r>
                            <w:r w:rsidRPr="003542F3">
                              <w:rPr>
                                <w:sz w:val="22"/>
                                <w:szCs w:val="22"/>
                              </w:rPr>
                              <w:instrText xml:space="preserve"> SEQ Figure \* ARABIC </w:instrText>
                            </w:r>
                            <w:r w:rsidRPr="003542F3">
                              <w:rPr>
                                <w:sz w:val="22"/>
                                <w:szCs w:val="22"/>
                              </w:rPr>
                              <w:fldChar w:fldCharType="separate"/>
                            </w:r>
                            <w:r>
                              <w:rPr>
                                <w:noProof/>
                                <w:sz w:val="22"/>
                                <w:szCs w:val="22"/>
                              </w:rPr>
                              <w:t>1</w:t>
                            </w:r>
                            <w:r w:rsidRPr="003542F3">
                              <w:rPr>
                                <w:noProof/>
                                <w:sz w:val="22"/>
                                <w:szCs w:val="22"/>
                              </w:rPr>
                              <w:fldChar w:fldCharType="end"/>
                            </w:r>
                            <w:r w:rsidRPr="003542F3">
                              <w:rPr>
                                <w:sz w:val="22"/>
                                <w:szCs w:val="22"/>
                              </w:rPr>
                              <w:t xml:space="preserve">: </w:t>
                            </w:r>
                            <w:r w:rsidRPr="00E43561">
                              <w:rPr>
                                <w:color w:val="auto"/>
                                <w:sz w:val="22"/>
                                <w:szCs w:val="22"/>
                              </w:rPr>
                              <w:t>Flow chart showing the process of participation in the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B6CBC" id="_x0000_t202" coordsize="21600,21600" o:spt="202" path="m,l,21600r21600,l21600,xe">
                <v:stroke joinstyle="miter"/>
                <v:path gradientshapeok="t" o:connecttype="rect"/>
              </v:shapetype>
              <v:shape id="Text Box 14" o:spid="_x0000_s1026" type="#_x0000_t202" style="position:absolute;margin-left:0;margin-top:685.5pt;width:353.25pt;height:15.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" stroked="f">
                <v:textbox inset="0,0,0,0">
                  <w:txbxContent>
                    <w:p w14:paraId="5C129F81" w14:textId="77777777" w:rsidR="0035311C" w:rsidRPr="003542F3" w:rsidRDefault="0035311C" w:rsidP="0035311C">
                      <w:pPr>
                        <w:pStyle w:val="Caption"/>
                        <w:rPr>
                          <w:noProof/>
                          <w:sz w:val="22"/>
                          <w:szCs w:val="22"/>
                        </w:rPr>
                      </w:pPr>
                      <w:r w:rsidRPr="003542F3">
                        <w:rPr>
                          <w:sz w:val="22"/>
                          <w:szCs w:val="22"/>
                        </w:rPr>
                        <w:t xml:space="preserve">Figure </w:t>
                      </w:r>
                      <w:r w:rsidRPr="003542F3">
                        <w:rPr>
                          <w:sz w:val="22"/>
                          <w:szCs w:val="22"/>
                        </w:rPr>
                        <w:fldChar w:fldCharType="begin"/>
                      </w:r>
                      <w:r w:rsidRPr="003542F3">
                        <w:rPr>
                          <w:sz w:val="22"/>
                          <w:szCs w:val="22"/>
                        </w:rPr>
                        <w:instrText xml:space="preserve"> SEQ Figure \* ARABIC </w:instrText>
                      </w:r>
                      <w:r w:rsidRPr="003542F3">
                        <w:rPr>
                          <w:sz w:val="22"/>
                          <w:szCs w:val="22"/>
                        </w:rPr>
                        <w:fldChar w:fldCharType="separate"/>
                      </w:r>
                      <w:r>
                        <w:rPr>
                          <w:noProof/>
                          <w:sz w:val="22"/>
                          <w:szCs w:val="22"/>
                        </w:rPr>
                        <w:t>1</w:t>
                      </w:r>
                      <w:r w:rsidRPr="003542F3">
                        <w:rPr>
                          <w:noProof/>
                          <w:sz w:val="22"/>
                          <w:szCs w:val="22"/>
                        </w:rPr>
                        <w:fldChar w:fldCharType="end"/>
                      </w:r>
                      <w:r w:rsidRPr="003542F3">
                        <w:rPr>
                          <w:sz w:val="22"/>
                          <w:szCs w:val="22"/>
                        </w:rPr>
                        <w:t xml:space="preserve">: </w:t>
                      </w:r>
                      <w:r w:rsidRPr="00E43561">
                        <w:rPr>
                          <w:color w:val="auto"/>
                          <w:sz w:val="22"/>
                          <w:szCs w:val="22"/>
                        </w:rPr>
                        <w:t>Flow chart showing the process of participation in the study</w:t>
                      </w:r>
                    </w:p>
                  </w:txbxContent>
                </v:textbox>
                <w10:wrap anchorx="margin"/>
              </v:shape>
            </w:pict>
          </mc:Fallback>
        </mc:AlternateContent>
      </w:r>
      <w:r w:rsidR="009157AE" w:rsidRPr="009157AE">
        <w:rPr>
          <w:rFonts w:asciiTheme="minorHAnsi" w:eastAsiaTheme="minorHAnsi" w:hAnsiTheme="minorHAnsi" w:cstheme="minorBidi"/>
          <w:noProof/>
          <w:color w:val="auto"/>
          <w:sz w:val="22"/>
          <w:szCs w:val="22"/>
        </w:rPr>
        <mc:AlternateContent>
          <mc:Choice Requires="wpc">
            <w:drawing>
              <wp:anchor distT="0" distB="0" distL="114300" distR="114300" simplePos="0" relativeHeight="251663360" behindDoc="0" locked="0" layoutInCell="1" allowOverlap="1" wp14:anchorId="0792F836" wp14:editId="714435C1">
                <wp:simplePos x="0" y="0"/>
                <wp:positionH relativeFrom="page">
                  <wp:posOffset>666750</wp:posOffset>
                </wp:positionH>
                <wp:positionV relativeFrom="paragraph">
                  <wp:posOffset>0</wp:posOffset>
                </wp:positionV>
                <wp:extent cx="6391275" cy="8673465"/>
                <wp:effectExtent l="0" t="0" r="9525" b="32385"/>
                <wp:wrapSquare wrapText="bothSides"/>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Straight Arrow Connector 7"/>
                        <wps:cNvCnPr>
                          <a:stCxn id="34" idx="2"/>
                        </wps:cNvCnPr>
                        <wps:spPr>
                          <a:xfrm>
                            <a:off x="5243999" y="1761013"/>
                            <a:ext cx="0" cy="285750"/>
                          </a:xfrm>
                          <a:prstGeom prst="straightConnector1">
                            <a:avLst/>
                          </a:prstGeom>
                          <a:noFill/>
                          <a:ln w="6350" cap="flat" cmpd="sng" algn="ctr">
                            <a:solidFill>
                              <a:srgbClr val="ED7D31"/>
                            </a:solidFill>
                            <a:prstDash val="solid"/>
                            <a:miter lim="800000"/>
                            <a:tailEnd type="triangle"/>
                          </a:ln>
                          <a:effectLst/>
                        </wps:spPr>
                        <wps:bodyPr/>
                      </wps:wsp>
                      <wps:wsp>
                        <wps:cNvPr id="8" name="Straight Arrow Connector 8"/>
                        <wps:cNvCnPr>
                          <a:endCxn id="20" idx="0"/>
                        </wps:cNvCnPr>
                        <wps:spPr>
                          <a:xfrm>
                            <a:off x="542926" y="1008307"/>
                            <a:ext cx="11740" cy="251868"/>
                          </a:xfrm>
                          <a:prstGeom prst="straightConnector1">
                            <a:avLst/>
                          </a:prstGeom>
                          <a:noFill/>
                          <a:ln w="6350" cap="flat" cmpd="sng" algn="ctr">
                            <a:solidFill>
                              <a:srgbClr val="ED7D31"/>
                            </a:solidFill>
                            <a:prstDash val="solid"/>
                            <a:miter lim="800000"/>
                            <a:tailEnd type="triangle"/>
                          </a:ln>
                          <a:effectLst/>
                        </wps:spPr>
                        <wps:bodyPr/>
                      </wps:wsp>
                      <wps:wsp>
                        <wps:cNvPr id="9" name="Straight Arrow Connector 9"/>
                        <wps:cNvCnPr/>
                        <wps:spPr>
                          <a:xfrm>
                            <a:off x="1047751" y="313213"/>
                            <a:ext cx="1" cy="304800"/>
                          </a:xfrm>
                          <a:prstGeom prst="straightConnector1">
                            <a:avLst/>
                          </a:prstGeom>
                          <a:noFill/>
                          <a:ln w="12700" cap="flat" cmpd="sng" algn="ctr">
                            <a:solidFill>
                              <a:srgbClr val="ED7D31"/>
                            </a:solidFill>
                            <a:prstDash val="solid"/>
                            <a:miter lim="800000"/>
                            <a:tailEnd type="triangle"/>
                          </a:ln>
                          <a:effectLst/>
                        </wps:spPr>
                        <wps:bodyPr/>
                      </wps:wsp>
                      <wps:wsp>
                        <wps:cNvPr id="12" name="Straight Arrow Connector 12"/>
                        <wps:cNvCnPr/>
                        <wps:spPr>
                          <a:xfrm>
                            <a:off x="5267325" y="2380138"/>
                            <a:ext cx="9525" cy="638175"/>
                          </a:xfrm>
                          <a:prstGeom prst="straightConnector1">
                            <a:avLst/>
                          </a:prstGeom>
                          <a:noFill/>
                          <a:ln w="12700" cap="flat" cmpd="sng" algn="ctr">
                            <a:solidFill>
                              <a:srgbClr val="ED7D31"/>
                            </a:solidFill>
                            <a:prstDash val="solid"/>
                            <a:miter lim="800000"/>
                            <a:tailEnd type="triangle"/>
                          </a:ln>
                          <a:effectLst/>
                        </wps:spPr>
                        <wps:bodyPr/>
                      </wps:wsp>
                      <wps:wsp>
                        <wps:cNvPr id="16" name="Straight Arrow Connector 16"/>
                        <wps:cNvCnPr/>
                        <wps:spPr>
                          <a:xfrm flipH="1">
                            <a:off x="621463" y="3875383"/>
                            <a:ext cx="9525" cy="348544"/>
                          </a:xfrm>
                          <a:prstGeom prst="straightConnector1">
                            <a:avLst/>
                          </a:prstGeom>
                          <a:noFill/>
                          <a:ln w="6350" cap="flat" cmpd="sng" algn="ctr">
                            <a:solidFill>
                              <a:srgbClr val="ED7D31"/>
                            </a:solidFill>
                            <a:prstDash val="solid"/>
                            <a:miter lim="800000"/>
                            <a:tailEnd type="triangle"/>
                          </a:ln>
                          <a:effectLst/>
                        </wps:spPr>
                        <wps:bodyPr/>
                      </wps:wsp>
                      <wps:wsp>
                        <wps:cNvPr id="17" name="Straight Arrow Connector 17"/>
                        <wps:cNvCnPr/>
                        <wps:spPr>
                          <a:xfrm flipH="1">
                            <a:off x="5295902" y="3404639"/>
                            <a:ext cx="1" cy="501777"/>
                          </a:xfrm>
                          <a:prstGeom prst="straightConnector1">
                            <a:avLst/>
                          </a:prstGeom>
                          <a:noFill/>
                          <a:ln w="12700" cap="flat" cmpd="sng" algn="ctr">
                            <a:solidFill>
                              <a:srgbClr val="ED7D31"/>
                            </a:solidFill>
                            <a:prstDash val="solid"/>
                            <a:miter lim="800000"/>
                            <a:tailEnd type="triangle"/>
                          </a:ln>
                          <a:effectLst/>
                        </wps:spPr>
                        <wps:bodyPr/>
                      </wps:wsp>
                      <wps:wsp>
                        <wps:cNvPr id="18" name="Flowchart: Predefined Process 18"/>
                        <wps:cNvSpPr/>
                        <wps:spPr>
                          <a:xfrm>
                            <a:off x="4419600" y="3938039"/>
                            <a:ext cx="1905000" cy="965641"/>
                          </a:xfrm>
                          <a:prstGeom prst="flowChartPredefinedProcess">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145C7A5" w14:textId="77777777" w:rsidR="009157AE" w:rsidRDefault="009157AE" w:rsidP="009157AE">
                              <w:pPr>
                                <w:spacing w:line="240" w:lineRule="auto"/>
                                <w:rPr>
                                  <w:rFonts w:ascii="Times New Roman" w:hAnsi="Times New Roman"/>
                                </w:rPr>
                              </w:pPr>
                              <w:r w:rsidRPr="005A2AD7">
                                <w:rPr>
                                  <w:rFonts w:ascii="Times New Roman" w:hAnsi="Times New Roman"/>
                                  <w:b/>
                                </w:rPr>
                                <w:t>Pre-test</w:t>
                              </w:r>
                              <w:r>
                                <w:rPr>
                                  <w:rFonts w:ascii="Times New Roman" w:hAnsi="Times New Roman"/>
                                </w:rPr>
                                <w:t xml:space="preserve">: </w:t>
                              </w:r>
                            </w:p>
                            <w:p w14:paraId="2D08E381" w14:textId="77777777" w:rsidR="009157AE" w:rsidRPr="00B0226C" w:rsidRDefault="009157AE" w:rsidP="009157AE">
                              <w:pPr>
                                <w:spacing w:line="240" w:lineRule="auto"/>
                                <w:rPr>
                                  <w:rFonts w:ascii="Times New Roman" w:hAnsi="Times New Roman"/>
                                </w:rPr>
                              </w:pPr>
                              <w:r>
                                <w:rPr>
                                  <w:rFonts w:ascii="Times New Roman" w:hAnsi="Times New Roman"/>
                                </w:rPr>
                                <w:t xml:space="preserve">* </w:t>
                              </w:r>
                              <w:r w:rsidRPr="00B0226C">
                                <w:rPr>
                                  <w:rFonts w:ascii="Times New Roman" w:hAnsi="Times New Roman"/>
                                </w:rPr>
                                <w:t xml:space="preserve">Check </w:t>
                              </w:r>
                              <w:r>
                                <w:rPr>
                                  <w:rFonts w:ascii="Times New Roman" w:hAnsi="Times New Roman"/>
                                </w:rPr>
                                <w:t xml:space="preserve">resting </w:t>
                              </w:r>
                              <w:r w:rsidRPr="00B0226C">
                                <w:rPr>
                                  <w:rFonts w:ascii="Times New Roman" w:hAnsi="Times New Roman"/>
                                </w:rPr>
                                <w:t>blood pressure</w:t>
                              </w:r>
                              <w:r>
                                <w:rPr>
                                  <w:rFonts w:ascii="Times New Roman" w:hAnsi="Times New Roman"/>
                                </w:rPr>
                                <w:t xml:space="preserve">, </w:t>
                              </w:r>
                              <w:r w:rsidRPr="00B0226C">
                                <w:rPr>
                                  <w:rFonts w:ascii="Times New Roman" w:hAnsi="Times New Roman"/>
                                </w:rPr>
                                <w:t>heart rate</w:t>
                              </w:r>
                              <w:r>
                                <w:rPr>
                                  <w:rFonts w:ascii="Times New Roman" w:hAnsi="Times New Roman"/>
                                </w:rPr>
                                <w:t>, baseline weight, height and temperature. *Collect urine sample</w:t>
                              </w:r>
                            </w:p>
                            <w:p w14:paraId="490C882E" w14:textId="77777777" w:rsidR="009157AE" w:rsidRPr="00B0226C" w:rsidRDefault="009157AE" w:rsidP="009157AE">
                              <w:pPr>
                                <w:spacing w:line="240" w:lineRule="auto"/>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Predefined Process 19"/>
                        <wps:cNvSpPr/>
                        <wps:spPr>
                          <a:xfrm>
                            <a:off x="202361" y="4204746"/>
                            <a:ext cx="2419350" cy="886976"/>
                          </a:xfrm>
                          <a:prstGeom prst="flowChartPredefinedProcess">
                            <a:avLst/>
                          </a:prstGeom>
                          <a:solidFill>
                            <a:srgbClr val="00FFFF"/>
                          </a:solidFill>
                          <a:ln w="6350" cap="flat" cmpd="sng" algn="ctr">
                            <a:solidFill>
                              <a:srgbClr val="4472C4"/>
                            </a:solidFill>
                            <a:prstDash val="solid"/>
                            <a:miter lim="800000"/>
                          </a:ln>
                          <a:effectLst/>
                        </wps:spPr>
                        <wps:txbx>
                          <w:txbxContent>
                            <w:p w14:paraId="00D12F05" w14:textId="77777777" w:rsidR="009157AE" w:rsidRDefault="009157AE" w:rsidP="009157AE">
                              <w:pPr>
                                <w:spacing w:line="240" w:lineRule="auto"/>
                                <w:rPr>
                                  <w:rFonts w:ascii="Times New Roman" w:hAnsi="Times New Roman"/>
                                </w:rPr>
                              </w:pPr>
                              <w:r w:rsidRPr="005A2AD7">
                                <w:rPr>
                                  <w:rFonts w:ascii="Times New Roman" w:hAnsi="Times New Roman"/>
                                  <w:b/>
                                </w:rPr>
                                <w:t>Pre-test</w:t>
                              </w:r>
                              <w:r>
                                <w:rPr>
                                  <w:rFonts w:ascii="Times New Roman" w:hAnsi="Times New Roman"/>
                                </w:rPr>
                                <w:t xml:space="preserve">: </w:t>
                              </w:r>
                            </w:p>
                            <w:p w14:paraId="74059247" w14:textId="77777777" w:rsidR="009157AE" w:rsidRPr="00B0226C" w:rsidRDefault="009157AE" w:rsidP="009157AE">
                              <w:pPr>
                                <w:spacing w:line="240" w:lineRule="auto"/>
                                <w:rPr>
                                  <w:rFonts w:ascii="Times New Roman" w:hAnsi="Times New Roman"/>
                                </w:rPr>
                              </w:pPr>
                              <w:r>
                                <w:rPr>
                                  <w:rFonts w:ascii="Times New Roman" w:hAnsi="Times New Roman"/>
                                </w:rPr>
                                <w:t xml:space="preserve">* </w:t>
                              </w:r>
                              <w:r w:rsidRPr="00B0226C">
                                <w:rPr>
                                  <w:rFonts w:ascii="Times New Roman" w:hAnsi="Times New Roman"/>
                                </w:rPr>
                                <w:t xml:space="preserve">Check </w:t>
                              </w:r>
                              <w:r>
                                <w:rPr>
                                  <w:rFonts w:ascii="Times New Roman" w:hAnsi="Times New Roman"/>
                                </w:rPr>
                                <w:t xml:space="preserve">resting </w:t>
                              </w:r>
                              <w:r w:rsidRPr="00B0226C">
                                <w:rPr>
                                  <w:rFonts w:ascii="Times New Roman" w:hAnsi="Times New Roman"/>
                                </w:rPr>
                                <w:t>blood pressure</w:t>
                              </w:r>
                              <w:r>
                                <w:rPr>
                                  <w:rFonts w:ascii="Times New Roman" w:hAnsi="Times New Roman"/>
                                </w:rPr>
                                <w:t xml:space="preserve">, </w:t>
                              </w:r>
                              <w:r w:rsidRPr="00B0226C">
                                <w:rPr>
                                  <w:rFonts w:ascii="Times New Roman" w:hAnsi="Times New Roman"/>
                                </w:rPr>
                                <w:t>heart rate</w:t>
                              </w:r>
                              <w:r>
                                <w:rPr>
                                  <w:rFonts w:ascii="Times New Roman" w:hAnsi="Times New Roman"/>
                                </w:rPr>
                                <w:t>, baseline weight, height and temperature. *Collect urine sample</w:t>
                              </w:r>
                            </w:p>
                            <w:p w14:paraId="14C9A83B" w14:textId="77777777" w:rsidR="009157AE" w:rsidRDefault="009157AE" w:rsidP="0091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989826" y="2900175"/>
                            <a:ext cx="465826" cy="0"/>
                          </a:xfrm>
                          <a:prstGeom prst="straightConnector1">
                            <a:avLst/>
                          </a:prstGeom>
                          <a:noFill/>
                          <a:ln w="6350" cap="flat" cmpd="sng" algn="ctr">
                            <a:solidFill>
                              <a:srgbClr val="ED7D31"/>
                            </a:solidFill>
                            <a:prstDash val="solid"/>
                            <a:miter lim="800000"/>
                            <a:tailEnd type="triangle"/>
                          </a:ln>
                          <a:effectLst/>
                        </wps:spPr>
                        <wps:bodyPr/>
                      </wps:wsp>
                      <wps:wsp>
                        <wps:cNvPr id="22" name="Flowchart: Process 22"/>
                        <wps:cNvSpPr/>
                        <wps:spPr>
                          <a:xfrm>
                            <a:off x="172528" y="3443802"/>
                            <a:ext cx="1333499" cy="419544"/>
                          </a:xfrm>
                          <a:prstGeom prst="flowChartProcess">
                            <a:avLst/>
                          </a:prstGeom>
                          <a:solidFill>
                            <a:srgbClr val="00FFFF"/>
                          </a:solidFill>
                          <a:ln w="6350" cap="flat" cmpd="sng" algn="ctr">
                            <a:solidFill>
                              <a:srgbClr val="4472C4"/>
                            </a:solidFill>
                            <a:prstDash val="solid"/>
                            <a:miter lim="800000"/>
                          </a:ln>
                          <a:effectLst/>
                        </wps:spPr>
                        <wps:txbx>
                          <w:txbxContent>
                            <w:p w14:paraId="174796CF" w14:textId="77777777" w:rsidR="009157AE" w:rsidRPr="00483963" w:rsidRDefault="009157AE" w:rsidP="009157AE">
                              <w:pPr>
                                <w:jc w:val="center"/>
                                <w:rPr>
                                  <w:rFonts w:ascii="Times New Roman" w:hAnsi="Times New Roman"/>
                                </w:rPr>
                              </w:pPr>
                              <w:r w:rsidRPr="00483963">
                                <w:rPr>
                                  <w:rFonts w:ascii="Times New Roman" w:hAnsi="Times New Roman"/>
                                </w:rPr>
                                <w:t>Standard heat tolerance test</w:t>
                              </w:r>
                            </w:p>
                            <w:p w14:paraId="30713F98" w14:textId="77777777" w:rsidR="009157AE" w:rsidRDefault="009157AE" w:rsidP="0091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Process 23"/>
                        <wps:cNvSpPr/>
                        <wps:spPr>
                          <a:xfrm>
                            <a:off x="2020187" y="3393993"/>
                            <a:ext cx="1913860" cy="555722"/>
                          </a:xfrm>
                          <a:prstGeom prst="flowChartProcess">
                            <a:avLst/>
                          </a:prstGeom>
                          <a:solidFill>
                            <a:srgbClr val="00FFFF"/>
                          </a:solidFill>
                          <a:ln w="6350" cap="flat" cmpd="sng" algn="ctr">
                            <a:solidFill>
                              <a:srgbClr val="4472C4"/>
                            </a:solidFill>
                            <a:prstDash val="solid"/>
                            <a:miter lim="800000"/>
                          </a:ln>
                          <a:effectLst/>
                        </wps:spPr>
                        <wps:txbx>
                          <w:txbxContent>
                            <w:p w14:paraId="03A16D22" w14:textId="77777777" w:rsidR="009157AE" w:rsidRPr="00483963" w:rsidRDefault="009157AE" w:rsidP="009157AE">
                              <w:pPr>
                                <w:jc w:val="center"/>
                                <w:rPr>
                                  <w:rFonts w:ascii="Times New Roman" w:hAnsi="Times New Roman"/>
                                </w:rPr>
                              </w:pPr>
                              <w:r w:rsidRPr="00E412ED">
                                <w:rPr>
                                  <w:rFonts w:ascii="Times New Roman" w:hAnsi="Times New Roman"/>
                                </w:rPr>
                                <w:t>Research study (includes core pill for temperature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lowchart: Process 24"/>
                        <wps:cNvSpPr/>
                        <wps:spPr>
                          <a:xfrm>
                            <a:off x="4495800" y="3004588"/>
                            <a:ext cx="1828800" cy="422149"/>
                          </a:xfrm>
                          <a:prstGeom prst="flowChartProcess">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2E46CB1" w14:textId="77777777" w:rsidR="009157AE" w:rsidRPr="00483963" w:rsidRDefault="009157AE" w:rsidP="009157AE">
                              <w:pPr>
                                <w:jc w:val="center"/>
                                <w:rPr>
                                  <w:rFonts w:ascii="Times New Roman" w:hAnsi="Times New Roman"/>
                                </w:rPr>
                              </w:pPr>
                              <w:r w:rsidRPr="00483963">
                                <w:rPr>
                                  <w:rFonts w:ascii="Times New Roman" w:hAnsi="Times New Roman"/>
                                </w:rPr>
                                <w:t>Standard heat tolerance test</w:t>
                              </w:r>
                            </w:p>
                            <w:p w14:paraId="702ABD1B" w14:textId="77777777" w:rsidR="009157AE" w:rsidRDefault="009157AE" w:rsidP="0091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1621766" y="3443809"/>
                            <a:ext cx="289560" cy="260985"/>
                          </a:xfrm>
                          <a:prstGeom prst="rect">
                            <a:avLst/>
                          </a:prstGeom>
                          <a:solidFill>
                            <a:sysClr val="window" lastClr="FFFFFF"/>
                          </a:solidFill>
                          <a:ln w="6350">
                            <a:solidFill>
                              <a:prstClr val="black"/>
                            </a:solidFill>
                          </a:ln>
                        </wps:spPr>
                        <wps:txbx>
                          <w:txbxContent>
                            <w:p w14:paraId="32A5A9D9" w14:textId="77777777" w:rsidR="009157AE" w:rsidRPr="00FB03B5" w:rsidRDefault="009157AE" w:rsidP="009157AE">
                              <w:pPr>
                                <w:rPr>
                                  <w:rFonts w:ascii="Times New Roman" w:hAnsi="Times New Roman"/>
                                  <w:sz w:val="28"/>
                                  <w:szCs w:val="28"/>
                                </w:rPr>
                              </w:pPr>
                              <w:r w:rsidRPr="00FB03B5">
                                <w:rPr>
                                  <w:rFonts w:ascii="Times New Roman" w:hAnsi="Times New Roman"/>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Straight Arrow Connector 26"/>
                        <wps:cNvCnPr/>
                        <wps:spPr>
                          <a:xfrm>
                            <a:off x="2324100" y="3926847"/>
                            <a:ext cx="0" cy="296763"/>
                          </a:xfrm>
                          <a:prstGeom prst="straightConnector1">
                            <a:avLst/>
                          </a:prstGeom>
                          <a:noFill/>
                          <a:ln w="6350" cap="flat" cmpd="sng" algn="ctr">
                            <a:solidFill>
                              <a:srgbClr val="ED7D31"/>
                            </a:solidFill>
                            <a:prstDash val="solid"/>
                            <a:miter lim="800000"/>
                            <a:tailEnd type="triangle"/>
                          </a:ln>
                          <a:effectLst/>
                        </wps:spPr>
                        <wps:bodyPr/>
                      </wps:wsp>
                      <wps:wsp>
                        <wps:cNvPr id="28" name="Straight Arrow Connector 28"/>
                        <wps:cNvCnPr/>
                        <wps:spPr>
                          <a:xfrm>
                            <a:off x="5324475" y="4913205"/>
                            <a:ext cx="0" cy="514350"/>
                          </a:xfrm>
                          <a:prstGeom prst="straightConnector1">
                            <a:avLst/>
                          </a:prstGeom>
                          <a:noFill/>
                          <a:ln w="12700" cap="flat" cmpd="sng" algn="ctr">
                            <a:solidFill>
                              <a:srgbClr val="ED7D31"/>
                            </a:solidFill>
                            <a:prstDash val="solid"/>
                            <a:miter lim="800000"/>
                            <a:tailEnd type="triangle"/>
                          </a:ln>
                          <a:effectLst/>
                        </wps:spPr>
                        <wps:bodyPr/>
                      </wps:wsp>
                      <wps:wsp>
                        <wps:cNvPr id="29" name="Flowchart: Decision 29"/>
                        <wps:cNvSpPr/>
                        <wps:spPr>
                          <a:xfrm>
                            <a:off x="4438651" y="5427555"/>
                            <a:ext cx="1781176" cy="790575"/>
                          </a:xfrm>
                          <a:prstGeom prst="flowChartDecisi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871B92F" w14:textId="77777777" w:rsidR="009157AE" w:rsidRPr="005A2AD7" w:rsidRDefault="009157AE" w:rsidP="009157AE">
                              <w:pPr>
                                <w:rPr>
                                  <w:rFonts w:ascii="Times New Roman" w:hAnsi="Times New Roman"/>
                                </w:rPr>
                              </w:pPr>
                              <w:r w:rsidRPr="005A2AD7">
                                <w:rPr>
                                  <w:rFonts w:ascii="Times New Roman" w:hAnsi="Times New Roman"/>
                                </w:rPr>
                                <w:t>Conduct heat tolerance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1447800" y="5100334"/>
                            <a:ext cx="9525" cy="297151"/>
                          </a:xfrm>
                          <a:prstGeom prst="straightConnector1">
                            <a:avLst/>
                          </a:prstGeom>
                          <a:noFill/>
                          <a:ln w="6350" cap="flat" cmpd="sng" algn="ctr">
                            <a:solidFill>
                              <a:srgbClr val="ED7D31"/>
                            </a:solidFill>
                            <a:prstDash val="solid"/>
                            <a:miter lim="800000"/>
                            <a:tailEnd type="triangle"/>
                          </a:ln>
                          <a:effectLst/>
                        </wps:spPr>
                        <wps:bodyPr/>
                      </wps:wsp>
                      <wps:wsp>
                        <wps:cNvPr id="31" name="Straight Arrow Connector 31"/>
                        <wps:cNvCnPr/>
                        <wps:spPr>
                          <a:xfrm>
                            <a:off x="1447800" y="7486650"/>
                            <a:ext cx="0" cy="360268"/>
                          </a:xfrm>
                          <a:prstGeom prst="straightConnector1">
                            <a:avLst/>
                          </a:prstGeom>
                          <a:noFill/>
                          <a:ln w="6350" cap="flat" cmpd="sng" algn="ctr">
                            <a:solidFill>
                              <a:srgbClr val="ED7D31"/>
                            </a:solidFill>
                            <a:prstDash val="solid"/>
                            <a:miter lim="800000"/>
                            <a:tailEnd type="triangle"/>
                          </a:ln>
                          <a:effectLst/>
                        </wps:spPr>
                        <wps:bodyPr/>
                      </wps:wsp>
                      <wps:wsp>
                        <wps:cNvPr id="32" name="Flowchart: Decision 32"/>
                        <wps:cNvSpPr/>
                        <wps:spPr>
                          <a:xfrm>
                            <a:off x="438151" y="5397887"/>
                            <a:ext cx="2066924" cy="1117214"/>
                          </a:xfrm>
                          <a:prstGeom prst="flowChartDecision">
                            <a:avLst/>
                          </a:prstGeom>
                          <a:solidFill>
                            <a:srgbClr val="00FFFF"/>
                          </a:solidFill>
                          <a:ln w="6350" cap="flat" cmpd="sng" algn="ctr">
                            <a:solidFill>
                              <a:srgbClr val="4472C4"/>
                            </a:solidFill>
                            <a:prstDash val="solid"/>
                            <a:miter lim="800000"/>
                          </a:ln>
                          <a:effectLst/>
                        </wps:spPr>
                        <wps:txbx>
                          <w:txbxContent>
                            <w:p w14:paraId="25DF8F50" w14:textId="77777777" w:rsidR="00AE7AA7" w:rsidRPr="0097045A" w:rsidRDefault="00AE7AA7" w:rsidP="00AE7AA7">
                              <w:pPr>
                                <w:jc w:val="center"/>
                                <w:rPr>
                                  <w:rFonts w:ascii="Times New Roman" w:hAnsi="Times New Roman"/>
                                  <w:color w:val="FF0000"/>
                                </w:rPr>
                              </w:pPr>
                              <w:r w:rsidRPr="0097045A">
                                <w:rPr>
                                  <w:rFonts w:ascii="Times New Roman" w:hAnsi="Times New Roman"/>
                                  <w:color w:val="FF0000"/>
                                </w:rPr>
                                <w:t>Conduct heat tolerance test + relative VO</w:t>
                              </w:r>
                              <w:r w:rsidRPr="00F773C2">
                                <w:rPr>
                                  <w:rFonts w:ascii="Times New Roman" w:hAnsi="Times New Roman"/>
                                  <w:color w:val="FF0000"/>
                                  <w:vertAlign w:val="subscript"/>
                                </w:rPr>
                                <w:t>2</w:t>
                              </w:r>
                            </w:p>
                            <w:p w14:paraId="0F6F423B" w14:textId="77777777" w:rsidR="009157AE" w:rsidRDefault="009157AE" w:rsidP="0091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5314952" y="6204987"/>
                            <a:ext cx="9525" cy="466725"/>
                          </a:xfrm>
                          <a:prstGeom prst="straightConnector1">
                            <a:avLst/>
                          </a:prstGeom>
                          <a:noFill/>
                          <a:ln w="12700" cap="flat" cmpd="sng" algn="ctr">
                            <a:solidFill>
                              <a:srgbClr val="ED7D31"/>
                            </a:solidFill>
                            <a:prstDash val="solid"/>
                            <a:miter lim="800000"/>
                            <a:tailEnd type="triangle"/>
                          </a:ln>
                          <a:effectLst/>
                        </wps:spPr>
                        <wps:bodyPr/>
                      </wps:wsp>
                      <wps:wsp>
                        <wps:cNvPr id="35" name="Straight Arrow Connector 35"/>
                        <wps:cNvCnPr/>
                        <wps:spPr>
                          <a:xfrm>
                            <a:off x="1464512" y="6457950"/>
                            <a:ext cx="0" cy="349156"/>
                          </a:xfrm>
                          <a:prstGeom prst="straightConnector1">
                            <a:avLst/>
                          </a:prstGeom>
                          <a:noFill/>
                          <a:ln w="6350" cap="flat" cmpd="sng" algn="ctr">
                            <a:solidFill>
                              <a:srgbClr val="ED7D31"/>
                            </a:solidFill>
                            <a:prstDash val="solid"/>
                            <a:miter lim="800000"/>
                            <a:tailEnd type="triangle"/>
                          </a:ln>
                          <a:effectLst/>
                        </wps:spPr>
                        <wps:bodyPr/>
                      </wps:wsp>
                      <wps:wsp>
                        <wps:cNvPr id="36" name="Flowchart: Terminator 36"/>
                        <wps:cNvSpPr/>
                        <wps:spPr>
                          <a:xfrm>
                            <a:off x="4419600" y="6671712"/>
                            <a:ext cx="1952624" cy="781633"/>
                          </a:xfrm>
                          <a:prstGeom prst="flowChartTerminator">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A4C9193" w14:textId="77777777" w:rsidR="009157AE" w:rsidRDefault="009157AE" w:rsidP="009157AE">
                              <w:pPr>
                                <w:spacing w:line="240" w:lineRule="auto"/>
                                <w:jc w:val="center"/>
                                <w:rPr>
                                  <w:rFonts w:ascii="Times New Roman" w:hAnsi="Times New Roman"/>
                                </w:rPr>
                              </w:pPr>
                              <w:r w:rsidRPr="00600FC4">
                                <w:rPr>
                                  <w:rFonts w:ascii="Times New Roman" w:hAnsi="Times New Roman"/>
                                  <w:b/>
                                </w:rPr>
                                <w:t>Post-test:</w:t>
                              </w:r>
                              <w:r w:rsidRPr="0098132E">
                                <w:rPr>
                                  <w:rFonts w:ascii="Times New Roman" w:hAnsi="Times New Roman"/>
                                </w:rPr>
                                <w:t xml:space="preserve"> </w:t>
                              </w:r>
                            </w:p>
                            <w:p w14:paraId="26797A76" w14:textId="77777777" w:rsidR="009157AE" w:rsidRPr="0098132E" w:rsidRDefault="009157AE" w:rsidP="009157AE">
                              <w:pPr>
                                <w:spacing w:line="240" w:lineRule="auto"/>
                                <w:jc w:val="center"/>
                                <w:rPr>
                                  <w:rFonts w:ascii="Times New Roman" w:hAnsi="Times New Roman"/>
                                </w:rPr>
                              </w:pPr>
                              <w:r>
                                <w:rPr>
                                  <w:rFonts w:ascii="Times New Roman" w:hAnsi="Times New Roman"/>
                                </w:rPr>
                                <w:t>*C</w:t>
                              </w:r>
                              <w:r w:rsidRPr="0098132E">
                                <w:rPr>
                                  <w:rFonts w:ascii="Times New Roman" w:hAnsi="Times New Roman"/>
                                </w:rPr>
                                <w:t>heck weight</w:t>
                              </w:r>
                              <w:r>
                                <w:rPr>
                                  <w:rFonts w:ascii="Times New Roman" w:hAnsi="Times New Roman"/>
                                </w:rPr>
                                <w:t xml:space="preserve">, </w:t>
                              </w:r>
                              <w:r w:rsidRPr="0098132E">
                                <w:rPr>
                                  <w:rFonts w:ascii="Times New Roman" w:hAnsi="Times New Roman"/>
                                </w:rPr>
                                <w:t>temperature and collect urine sample</w:t>
                              </w:r>
                            </w:p>
                            <w:p w14:paraId="1D5BD457" w14:textId="77777777" w:rsidR="009157AE" w:rsidRDefault="009157AE" w:rsidP="009157AE">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Terminator 37"/>
                        <wps:cNvSpPr/>
                        <wps:spPr>
                          <a:xfrm>
                            <a:off x="464928" y="6760274"/>
                            <a:ext cx="2181225" cy="737626"/>
                          </a:xfrm>
                          <a:prstGeom prst="flowChartTerminator">
                            <a:avLst/>
                          </a:prstGeom>
                          <a:solidFill>
                            <a:srgbClr val="00FFFF"/>
                          </a:solidFill>
                          <a:ln w="6350" cap="flat" cmpd="sng" algn="ctr">
                            <a:solidFill>
                              <a:srgbClr val="4472C4"/>
                            </a:solidFill>
                            <a:prstDash val="solid"/>
                            <a:miter lim="800000"/>
                          </a:ln>
                          <a:effectLst/>
                        </wps:spPr>
                        <wps:txbx>
                          <w:txbxContent>
                            <w:p w14:paraId="66EDCE6B" w14:textId="77777777" w:rsidR="009157AE" w:rsidRDefault="009157AE" w:rsidP="009157AE">
                              <w:pPr>
                                <w:spacing w:line="240" w:lineRule="auto"/>
                                <w:jc w:val="center"/>
                                <w:rPr>
                                  <w:rFonts w:ascii="Times New Roman" w:hAnsi="Times New Roman"/>
                                </w:rPr>
                              </w:pPr>
                              <w:r w:rsidRPr="00600FC4">
                                <w:rPr>
                                  <w:rFonts w:ascii="Times New Roman" w:hAnsi="Times New Roman"/>
                                  <w:b/>
                                </w:rPr>
                                <w:t>Post-test:</w:t>
                              </w:r>
                              <w:r w:rsidRPr="0098132E">
                                <w:rPr>
                                  <w:rFonts w:ascii="Times New Roman" w:hAnsi="Times New Roman"/>
                                </w:rPr>
                                <w:t xml:space="preserve"> </w:t>
                              </w:r>
                            </w:p>
                            <w:p w14:paraId="4C14BD48" w14:textId="77777777" w:rsidR="009157AE" w:rsidRDefault="009157AE" w:rsidP="009157AE">
                              <w:pPr>
                                <w:spacing w:line="240" w:lineRule="auto"/>
                                <w:jc w:val="center"/>
                                <w:rPr>
                                  <w:rFonts w:ascii="Times New Roman" w:hAnsi="Times New Roman"/>
                                </w:rPr>
                              </w:pPr>
                              <w:r>
                                <w:rPr>
                                  <w:rFonts w:ascii="Times New Roman" w:hAnsi="Times New Roman"/>
                                </w:rPr>
                                <w:t>*C</w:t>
                              </w:r>
                              <w:r w:rsidRPr="0098132E">
                                <w:rPr>
                                  <w:rFonts w:ascii="Times New Roman" w:hAnsi="Times New Roman"/>
                                </w:rPr>
                                <w:t>heck weight,</w:t>
                              </w:r>
                              <w:r>
                                <w:rPr>
                                  <w:rFonts w:ascii="Times New Roman" w:hAnsi="Times New Roman"/>
                                </w:rPr>
                                <w:t xml:space="preserve"> temperature and c</w:t>
                              </w:r>
                              <w:r w:rsidRPr="0098132E">
                                <w:rPr>
                                  <w:rFonts w:ascii="Times New Roman" w:hAnsi="Times New Roman"/>
                                </w:rPr>
                                <w:t>ollect urine sample</w:t>
                              </w:r>
                              <w:r>
                                <w:rPr>
                                  <w:rFonts w:ascii="Times New Roman" w:hAnsi="Times New Roman"/>
                                </w:rPr>
                                <w:t>.</w:t>
                              </w:r>
                            </w:p>
                            <w:p w14:paraId="52AE47E6" w14:textId="77777777" w:rsidR="009157AE" w:rsidRPr="0098132E" w:rsidRDefault="009157AE" w:rsidP="009157AE">
                              <w:pPr>
                                <w:spacing w:line="240" w:lineRule="auto"/>
                                <w:jc w:val="center"/>
                                <w:rPr>
                                  <w:rFonts w:ascii="Times New Roman" w:hAnsi="Times New Roman"/>
                                </w:rPr>
                              </w:pPr>
                            </w:p>
                            <w:p w14:paraId="03092D1B" w14:textId="77777777" w:rsidR="009157AE" w:rsidRDefault="009157AE" w:rsidP="009157AE">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Flowchart: Preparation 2"/>
                        <wps:cNvSpPr/>
                        <wps:spPr>
                          <a:xfrm>
                            <a:off x="3790949" y="532288"/>
                            <a:ext cx="1800225" cy="408600"/>
                          </a:xfrm>
                          <a:prstGeom prst="flowChartPreparati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12142387" w14:textId="77777777" w:rsidR="009157AE" w:rsidRPr="00D04510" w:rsidRDefault="009157AE" w:rsidP="009157AE">
                              <w:pPr>
                                <w:jc w:val="center"/>
                                <w:rPr>
                                  <w:rFonts w:ascii="Times New Roman" w:hAnsi="Times New Roman"/>
                                </w:rPr>
                              </w:pPr>
                              <w:r>
                                <w:rPr>
                                  <w:rFonts w:ascii="Times New Roman" w:hAnsi="Times New Roman"/>
                                </w:rPr>
                                <w:t>P</w:t>
                              </w:r>
                              <w:r w:rsidRPr="00D04510">
                                <w:rPr>
                                  <w:rFonts w:ascii="Times New Roman" w:hAnsi="Times New Roman"/>
                                </w:rPr>
                                <w:t>articipate in the research study</w:t>
                              </w:r>
                            </w:p>
                            <w:p w14:paraId="29A3A6CC" w14:textId="77777777" w:rsidR="009157AE" w:rsidRPr="001027A7" w:rsidRDefault="009157AE" w:rsidP="0091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Decision 20"/>
                        <wps:cNvSpPr/>
                        <wps:spPr>
                          <a:xfrm>
                            <a:off x="152401" y="1260175"/>
                            <a:ext cx="804529" cy="488870"/>
                          </a:xfrm>
                          <a:prstGeom prst="flowChartDecision">
                            <a:avLst/>
                          </a:prstGeom>
                          <a:solidFill>
                            <a:srgbClr val="00FFFF"/>
                          </a:solidFill>
                          <a:ln w="6350" cap="flat" cmpd="sng" algn="ctr">
                            <a:solidFill>
                              <a:srgbClr val="4472C4"/>
                            </a:solidFill>
                            <a:prstDash val="solid"/>
                            <a:miter lim="800000"/>
                          </a:ln>
                          <a:effectLst/>
                        </wps:spPr>
                        <wps:txbx>
                          <w:txbxContent>
                            <w:p w14:paraId="0642A5CC" w14:textId="77777777" w:rsidR="009157AE" w:rsidRPr="003743E7" w:rsidRDefault="009157AE" w:rsidP="009157AE">
                              <w:pPr>
                                <w:jc w:val="center"/>
                                <w:rPr>
                                  <w:rFonts w:ascii="Times New Roman" w:hAnsi="Times New Roman"/>
                                </w:rPr>
                              </w:pPr>
                              <w:r w:rsidRPr="003743E7">
                                <w:rPr>
                                  <w:rFonts w:ascii="Times New Roman" w:hAnsi="Times New Roman"/>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owchart: Decision 34"/>
                        <wps:cNvSpPr/>
                        <wps:spPr>
                          <a:xfrm>
                            <a:off x="4886325" y="1313338"/>
                            <a:ext cx="715348" cy="447675"/>
                          </a:xfrm>
                          <a:prstGeom prst="flowChartDecisi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5DF33BD" w14:textId="77777777" w:rsidR="009157AE" w:rsidRPr="003743E7" w:rsidRDefault="009157AE" w:rsidP="009157AE">
                              <w:pPr>
                                <w:jc w:val="center"/>
                                <w:rPr>
                                  <w:rFonts w:ascii="Times New Roman" w:hAnsi="Times New Roman"/>
                                </w:rPr>
                              </w:pPr>
                              <w:r w:rsidRPr="003743E7">
                                <w:rPr>
                                  <w:rFonts w:ascii="Times New Roman" w:hAnsi="Times New Roman"/>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a:off x="1981200" y="1503838"/>
                            <a:ext cx="371475" cy="0"/>
                          </a:xfrm>
                          <a:prstGeom prst="straightConnector1">
                            <a:avLst/>
                          </a:prstGeom>
                          <a:noFill/>
                          <a:ln w="12700" cap="flat" cmpd="sng" algn="ctr">
                            <a:solidFill>
                              <a:srgbClr val="ED7D31"/>
                            </a:solidFill>
                            <a:prstDash val="solid"/>
                            <a:miter lim="800000"/>
                            <a:tailEnd type="triangle"/>
                          </a:ln>
                          <a:effectLst/>
                        </wps:spPr>
                        <wps:bodyPr/>
                      </wps:wsp>
                      <wps:wsp>
                        <wps:cNvPr id="39" name="Rectangle 39"/>
                        <wps:cNvSpPr/>
                        <wps:spPr>
                          <a:xfrm>
                            <a:off x="315224" y="2010459"/>
                            <a:ext cx="2171701" cy="304801"/>
                          </a:xfrm>
                          <a:prstGeom prst="rect">
                            <a:avLst/>
                          </a:prstGeom>
                          <a:solidFill>
                            <a:srgbClr val="00FFFF"/>
                          </a:solidFill>
                          <a:ln w="6350" cap="flat" cmpd="sng" algn="ctr">
                            <a:solidFill>
                              <a:srgbClr val="4472C4"/>
                            </a:solidFill>
                            <a:prstDash val="solid"/>
                            <a:miter lim="800000"/>
                          </a:ln>
                          <a:effectLst/>
                        </wps:spPr>
                        <wps:txbx>
                          <w:txbxContent>
                            <w:p w14:paraId="1ED0AF15" w14:textId="77777777" w:rsidR="009157AE" w:rsidRPr="009F10FD" w:rsidRDefault="009157AE" w:rsidP="009157AE">
                              <w:pPr>
                                <w:jc w:val="center"/>
                                <w:rPr>
                                  <w:rFonts w:ascii="Times New Roman" w:hAnsi="Times New Roman"/>
                                </w:rPr>
                              </w:pPr>
                              <w:r w:rsidRPr="009F10FD">
                                <w:rPr>
                                  <w:rFonts w:ascii="Times New Roman" w:hAnsi="Times New Roman"/>
                                </w:rPr>
                                <w:t>Arrive at the climate control chamber</w:t>
                              </w:r>
                            </w:p>
                            <w:p w14:paraId="46D96ECD" w14:textId="77777777" w:rsidR="009157AE" w:rsidRDefault="009157AE" w:rsidP="0091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886200" y="2075338"/>
                            <a:ext cx="2238376" cy="304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E7C94D4" w14:textId="77777777" w:rsidR="009157AE" w:rsidRPr="009F10FD" w:rsidRDefault="009157AE" w:rsidP="009157AE">
                              <w:pPr>
                                <w:pStyle w:val="NormalWeb"/>
                                <w:spacing w:before="0" w:beforeAutospacing="0" w:after="160" w:afterAutospacing="0" w:line="256" w:lineRule="auto"/>
                                <w:jc w:val="center"/>
                                <w:rPr>
                                  <w:sz w:val="20"/>
                                  <w:szCs w:val="20"/>
                                </w:rPr>
                              </w:pPr>
                              <w:r w:rsidRPr="009F10FD">
                                <w:rPr>
                                  <w:rFonts w:eastAsia="Calibri"/>
                                  <w:sz w:val="20"/>
                                  <w:szCs w:val="20"/>
                                </w:rPr>
                                <w:t>Arrive at the climate control chamber</w:t>
                              </w:r>
                            </w:p>
                            <w:p w14:paraId="2C664123" w14:textId="77777777" w:rsidR="009157AE" w:rsidRDefault="009157AE" w:rsidP="009157AE">
                              <w:pPr>
                                <w:pStyle w:val="NormalWeb"/>
                                <w:spacing w:before="0" w:beforeAutospacing="0" w:after="160" w:afterAutospacing="0" w:line="256" w:lineRule="auto"/>
                                <w:jc w:val="center"/>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flipH="1">
                            <a:off x="1130061" y="3018091"/>
                            <a:ext cx="1690777" cy="425205"/>
                          </a:xfrm>
                          <a:prstGeom prst="straightConnector1">
                            <a:avLst/>
                          </a:prstGeom>
                          <a:noFill/>
                          <a:ln w="6350" cap="flat" cmpd="sng" algn="ctr">
                            <a:solidFill>
                              <a:srgbClr val="ED7D31"/>
                            </a:solidFill>
                            <a:prstDash val="solid"/>
                            <a:miter lim="800000"/>
                            <a:tailEnd type="triangle"/>
                          </a:ln>
                          <a:effectLst/>
                        </wps:spPr>
                        <wps:bodyPr/>
                      </wps:wsp>
                      <wps:wsp>
                        <wps:cNvPr id="41" name="Flowchart: Preparation 41"/>
                        <wps:cNvSpPr/>
                        <wps:spPr>
                          <a:xfrm>
                            <a:off x="133350" y="608488"/>
                            <a:ext cx="1866901" cy="380025"/>
                          </a:xfrm>
                          <a:prstGeom prst="flowChartPreparati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69DDB76D" w14:textId="77777777" w:rsidR="009157AE" w:rsidRDefault="009157AE" w:rsidP="009157AE">
                              <w:pPr>
                                <w:pStyle w:val="NormalWeb"/>
                                <w:spacing w:before="0" w:beforeAutospacing="0" w:after="160" w:afterAutospacing="0" w:line="256" w:lineRule="auto"/>
                                <w:jc w:val="center"/>
                              </w:pPr>
                              <w:r>
                                <w:rPr>
                                  <w:rFonts w:eastAsia="Calibri"/>
                                  <w:sz w:val="20"/>
                                  <w:szCs w:val="20"/>
                                </w:rPr>
                                <w:t>Participate in the research study</w:t>
                              </w:r>
                              <w:r>
                                <w:rPr>
                                  <w:rFonts w:eastAsia="Calibri"/>
                                  <w:color w:val="008080"/>
                                  <w:sz w:val="20"/>
                                  <w:szCs w:val="20"/>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71500" y="65563"/>
                            <a:ext cx="914400" cy="238125"/>
                          </a:xfrm>
                          <a:prstGeom prst="rect">
                            <a:avLst/>
                          </a:prstGeom>
                          <a:solidFill>
                            <a:srgbClr val="70AD47"/>
                          </a:solidFill>
                          <a:ln w="12700" cap="flat" cmpd="sng" algn="ctr">
                            <a:solidFill>
                              <a:srgbClr val="70AD47">
                                <a:shade val="50000"/>
                              </a:srgbClr>
                            </a:solidFill>
                            <a:prstDash val="solid"/>
                            <a:miter lim="800000"/>
                          </a:ln>
                          <a:effectLst/>
                        </wps:spPr>
                        <wps:txbx>
                          <w:txbxContent>
                            <w:p w14:paraId="79D2B705" w14:textId="77777777" w:rsidR="009157AE" w:rsidRPr="003743E7" w:rsidRDefault="009157AE" w:rsidP="009157AE">
                              <w:pPr>
                                <w:jc w:val="center"/>
                                <w:rPr>
                                  <w:rFonts w:ascii="Times New Roman" w:hAnsi="Times New Roman"/>
                                </w:rPr>
                              </w:pPr>
                              <w:r w:rsidRPr="003743E7">
                                <w:rPr>
                                  <w:rFonts w:ascii="Times New Roman" w:hAnsi="Times New Roman"/>
                                </w:rPr>
                                <w:t>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4190025" y="36006"/>
                            <a:ext cx="914400" cy="267682"/>
                          </a:xfrm>
                          <a:prstGeom prst="rect">
                            <a:avLst/>
                          </a:prstGeom>
                          <a:solidFill>
                            <a:srgbClr val="CC99FF"/>
                          </a:solidFill>
                          <a:ln w="12700" cap="flat" cmpd="sng" algn="ctr">
                            <a:solidFill>
                              <a:srgbClr val="70AD47"/>
                            </a:solidFill>
                            <a:prstDash val="solid"/>
                            <a:miter lim="800000"/>
                          </a:ln>
                          <a:effectLst/>
                        </wps:spPr>
                        <wps:txbx>
                          <w:txbxContent>
                            <w:p w14:paraId="23C446A2" w14:textId="77777777" w:rsidR="009157AE" w:rsidRPr="003743E7" w:rsidRDefault="009157AE" w:rsidP="009157AE">
                              <w:pPr>
                                <w:jc w:val="center"/>
                                <w:rPr>
                                  <w:rFonts w:ascii="Times New Roman" w:hAnsi="Times New Roman"/>
                                </w:rPr>
                              </w:pPr>
                              <w:r w:rsidRPr="003743E7">
                                <w:rPr>
                                  <w:rFonts w:ascii="Times New Roman" w:hAnsi="Times New Roman"/>
                                </w:rPr>
                                <w:t>Cases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Flowchart: Decision 45"/>
                        <wps:cNvSpPr/>
                        <wps:spPr>
                          <a:xfrm>
                            <a:off x="3830025" y="1293821"/>
                            <a:ext cx="780074" cy="420075"/>
                          </a:xfrm>
                          <a:prstGeom prst="flowChartDecision">
                            <a:avLst/>
                          </a:prstGeom>
                          <a:solidFill>
                            <a:srgbClr val="00FFFF"/>
                          </a:solidFill>
                          <a:ln w="6350" cap="flat" cmpd="sng" algn="ctr">
                            <a:solidFill>
                              <a:srgbClr val="4472C4"/>
                            </a:solidFill>
                            <a:prstDash val="solid"/>
                            <a:miter lim="800000"/>
                          </a:ln>
                          <a:effectLst/>
                        </wps:spPr>
                        <wps:txbx>
                          <w:txbxContent>
                            <w:p w14:paraId="3BD68C98" w14:textId="77777777" w:rsidR="009157AE" w:rsidRPr="003743E7" w:rsidRDefault="009157AE" w:rsidP="009157AE">
                              <w:pPr>
                                <w:pStyle w:val="NormalWeb"/>
                                <w:spacing w:before="0" w:beforeAutospacing="0" w:after="160" w:afterAutospacing="0" w:line="256" w:lineRule="auto"/>
                                <w:jc w:val="center"/>
                                <w:rPr>
                                  <w:sz w:val="20"/>
                                  <w:szCs w:val="20"/>
                                </w:rPr>
                              </w:pPr>
                              <w:r w:rsidRPr="003743E7">
                                <w:rPr>
                                  <w:rFonts w:eastAsia="Calibri"/>
                                  <w:sz w:val="20"/>
                                  <w:szCs w:val="20"/>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Flowchart: Decision 46"/>
                        <wps:cNvSpPr/>
                        <wps:spPr>
                          <a:xfrm>
                            <a:off x="1257300" y="1293821"/>
                            <a:ext cx="704850" cy="437642"/>
                          </a:xfrm>
                          <a:prstGeom prst="flowChartDecisi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0DC7198" w14:textId="77777777" w:rsidR="009157AE" w:rsidRPr="003743E7" w:rsidRDefault="009157AE" w:rsidP="009157AE">
                              <w:pPr>
                                <w:pStyle w:val="NormalWeb"/>
                                <w:spacing w:before="0" w:beforeAutospacing="0" w:after="160" w:afterAutospacing="0" w:line="256" w:lineRule="auto"/>
                                <w:jc w:val="center"/>
                                <w:rPr>
                                  <w:sz w:val="20"/>
                                  <w:szCs w:val="20"/>
                                </w:rPr>
                              </w:pPr>
                              <w:r w:rsidRPr="003743E7">
                                <w:rPr>
                                  <w:rFonts w:eastAsia="Calibri"/>
                                  <w:sz w:val="20"/>
                                  <w:szCs w:val="20"/>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a:endCxn id="46" idx="0"/>
                        </wps:cNvCnPr>
                        <wps:spPr>
                          <a:xfrm>
                            <a:off x="1609725" y="999521"/>
                            <a:ext cx="0" cy="294300"/>
                          </a:xfrm>
                          <a:prstGeom prst="straightConnector1">
                            <a:avLst/>
                          </a:prstGeom>
                          <a:noFill/>
                          <a:ln w="6350" cap="flat" cmpd="sng" algn="ctr">
                            <a:solidFill>
                              <a:srgbClr val="ED7D31"/>
                            </a:solidFill>
                            <a:prstDash val="solid"/>
                            <a:miter lim="800000"/>
                            <a:tailEnd type="triangle"/>
                          </a:ln>
                          <a:effectLst/>
                        </wps:spPr>
                        <wps:bodyPr/>
                      </wps:wsp>
                      <wps:wsp>
                        <wps:cNvPr id="6" name="Flowchart: Terminator 6"/>
                        <wps:cNvSpPr/>
                        <wps:spPr>
                          <a:xfrm>
                            <a:off x="2371725" y="1354485"/>
                            <a:ext cx="733425" cy="339853"/>
                          </a:xfrm>
                          <a:prstGeom prst="flowChartTerminator">
                            <a:avLst/>
                          </a:prstGeom>
                          <a:solidFill>
                            <a:srgbClr val="FF0066"/>
                          </a:solidFill>
                          <a:ln w="12700" cap="flat" cmpd="sng" algn="ctr">
                            <a:solidFill>
                              <a:srgbClr val="70AD47"/>
                            </a:solidFill>
                            <a:prstDash val="solid"/>
                            <a:miter lim="800000"/>
                          </a:ln>
                          <a:effectLst/>
                        </wps:spPr>
                        <wps:txbx>
                          <w:txbxContent>
                            <w:p w14:paraId="13FEADE9" w14:textId="77777777" w:rsidR="009157AE" w:rsidRPr="005A4EAC" w:rsidRDefault="009157AE" w:rsidP="009157AE">
                              <w:pPr>
                                <w:jc w:val="center"/>
                                <w:rPr>
                                  <w:rFonts w:ascii="Times New Roman" w:hAnsi="Times New Roman"/>
                                </w:rPr>
                              </w:pPr>
                              <w:r w:rsidRPr="005A4EAC">
                                <w:rPr>
                                  <w:rFonts w:ascii="Times New Roman" w:hAnsi="Times New Roman"/>
                                </w:rPr>
                                <w:t>Exclude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a:off x="5235451" y="902788"/>
                            <a:ext cx="8548" cy="420075"/>
                          </a:xfrm>
                          <a:prstGeom prst="straightConnector1">
                            <a:avLst/>
                          </a:prstGeom>
                          <a:noFill/>
                          <a:ln w="6350" cap="flat" cmpd="sng" algn="ctr">
                            <a:solidFill>
                              <a:srgbClr val="ED7D31"/>
                            </a:solidFill>
                            <a:prstDash val="solid"/>
                            <a:miter lim="800000"/>
                            <a:tailEnd type="triangle"/>
                          </a:ln>
                          <a:effectLst/>
                        </wps:spPr>
                        <wps:bodyPr/>
                      </wps:wsp>
                      <wps:wsp>
                        <wps:cNvPr id="49" name="Straight Arrow Connector 49"/>
                        <wps:cNvCnPr/>
                        <wps:spPr>
                          <a:xfrm>
                            <a:off x="4210051" y="940888"/>
                            <a:ext cx="0" cy="342900"/>
                          </a:xfrm>
                          <a:prstGeom prst="straightConnector1">
                            <a:avLst/>
                          </a:prstGeom>
                          <a:noFill/>
                          <a:ln w="6350" cap="flat" cmpd="sng" algn="ctr">
                            <a:solidFill>
                              <a:srgbClr val="ED7D31"/>
                            </a:solidFill>
                            <a:prstDash val="solid"/>
                            <a:miter lim="800000"/>
                            <a:tailEnd type="triangle"/>
                          </a:ln>
                          <a:effectLst/>
                        </wps:spPr>
                        <wps:bodyPr/>
                      </wps:wsp>
                      <wps:wsp>
                        <wps:cNvPr id="50" name="Straight Arrow Connector 50"/>
                        <wps:cNvCnPr/>
                        <wps:spPr>
                          <a:xfrm flipH="1">
                            <a:off x="2524125" y="1570513"/>
                            <a:ext cx="1438276" cy="600075"/>
                          </a:xfrm>
                          <a:prstGeom prst="straightConnector1">
                            <a:avLst/>
                          </a:prstGeom>
                          <a:noFill/>
                          <a:ln w="6350" cap="flat" cmpd="sng" algn="ctr">
                            <a:solidFill>
                              <a:srgbClr val="ED7D31"/>
                            </a:solidFill>
                            <a:prstDash val="solid"/>
                            <a:miter lim="800000"/>
                            <a:tailEnd type="triangle"/>
                          </a:ln>
                          <a:effectLst/>
                        </wps:spPr>
                        <wps:bodyPr/>
                      </wps:wsp>
                      <wps:wsp>
                        <wps:cNvPr id="54" name="Straight Arrow Connector 54"/>
                        <wps:cNvCnPr>
                          <a:stCxn id="20" idx="2"/>
                        </wps:cNvCnPr>
                        <wps:spPr>
                          <a:xfrm>
                            <a:off x="554666" y="1749045"/>
                            <a:ext cx="7310" cy="277243"/>
                          </a:xfrm>
                          <a:prstGeom prst="straightConnector1">
                            <a:avLst/>
                          </a:prstGeom>
                          <a:noFill/>
                          <a:ln w="6350" cap="flat" cmpd="sng" algn="ctr">
                            <a:solidFill>
                              <a:srgbClr val="ED7D31"/>
                            </a:solidFill>
                            <a:prstDash val="solid"/>
                            <a:miter lim="800000"/>
                            <a:tailEnd type="triangle"/>
                          </a:ln>
                          <a:effectLst/>
                        </wps:spPr>
                        <wps:bodyPr/>
                      </wps:wsp>
                      <wps:wsp>
                        <wps:cNvPr id="55" name="Straight Arrow Connector 55"/>
                        <wps:cNvCnPr/>
                        <wps:spPr>
                          <a:xfrm>
                            <a:off x="4685325" y="275113"/>
                            <a:ext cx="0" cy="275250"/>
                          </a:xfrm>
                          <a:prstGeom prst="straightConnector1">
                            <a:avLst/>
                          </a:prstGeom>
                          <a:noFill/>
                          <a:ln w="12700" cap="flat" cmpd="sng" algn="ctr">
                            <a:solidFill>
                              <a:srgbClr val="ED7D31"/>
                            </a:solidFill>
                            <a:prstDash val="solid"/>
                            <a:miter lim="800000"/>
                            <a:tailEnd type="triangle"/>
                          </a:ln>
                          <a:effectLst/>
                        </wps:spPr>
                        <wps:bodyPr/>
                      </wps:wsp>
                      <wps:wsp>
                        <wps:cNvPr id="51" name="Straight Arrow Connector 51"/>
                        <wps:cNvCnPr/>
                        <wps:spPr>
                          <a:xfrm flipV="1">
                            <a:off x="1506027" y="7757809"/>
                            <a:ext cx="637200" cy="9525"/>
                          </a:xfrm>
                          <a:prstGeom prst="straightConnector1">
                            <a:avLst/>
                          </a:prstGeom>
                          <a:noFill/>
                          <a:ln w="6350" cap="flat" cmpd="sng" algn="ctr">
                            <a:solidFill>
                              <a:srgbClr val="ED7D31"/>
                            </a:solidFill>
                            <a:prstDash val="solid"/>
                            <a:miter lim="800000"/>
                            <a:tailEnd type="triangle"/>
                          </a:ln>
                          <a:effectLst/>
                        </wps:spPr>
                        <wps:bodyPr/>
                      </wps:wsp>
                      <wps:wsp>
                        <wps:cNvPr id="10" name="Flowchart: Process 10"/>
                        <wps:cNvSpPr/>
                        <wps:spPr>
                          <a:xfrm>
                            <a:off x="2169902" y="7605409"/>
                            <a:ext cx="1266825" cy="419100"/>
                          </a:xfrm>
                          <a:prstGeom prst="flowChartProcess">
                            <a:avLst/>
                          </a:prstGeom>
                          <a:solidFill>
                            <a:srgbClr val="FF7C80"/>
                          </a:solidFill>
                          <a:ln w="12700" cap="flat" cmpd="sng" algn="ctr">
                            <a:solidFill>
                              <a:srgbClr val="70AD47"/>
                            </a:solidFill>
                            <a:prstDash val="solid"/>
                            <a:miter lim="800000"/>
                          </a:ln>
                          <a:effectLst/>
                        </wps:spPr>
                        <wps:txbx>
                          <w:txbxContent>
                            <w:p w14:paraId="2C628762" w14:textId="77777777" w:rsidR="009157AE" w:rsidRPr="000776F3" w:rsidRDefault="009157AE" w:rsidP="009157AE">
                              <w:pPr>
                                <w:jc w:val="center"/>
                                <w:rPr>
                                  <w:rFonts w:ascii="Times New Roman" w:hAnsi="Times New Roman"/>
                                </w:rPr>
                              </w:pPr>
                              <w:r w:rsidRPr="000776F3">
                                <w:rPr>
                                  <w:rFonts w:ascii="Times New Roman" w:hAnsi="Times New Roman"/>
                                </w:rPr>
                                <w:t>If protocol is found to be in</w:t>
                              </w:r>
                              <w:r>
                                <w:rPr>
                                  <w:rFonts w:ascii="Times New Roman" w:hAnsi="Times New Roman"/>
                                </w:rPr>
                                <w:t>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Decision 13"/>
                        <wps:cNvSpPr/>
                        <wps:spPr>
                          <a:xfrm>
                            <a:off x="219074" y="7846918"/>
                            <a:ext cx="2466975" cy="826547"/>
                          </a:xfrm>
                          <a:prstGeom prst="flowChartDecision">
                            <a:avLst/>
                          </a:prstGeom>
                          <a:solidFill>
                            <a:srgbClr val="3333FF"/>
                          </a:solidFill>
                          <a:ln w="12700" cap="flat" cmpd="sng" algn="ctr">
                            <a:solidFill>
                              <a:srgbClr val="70AD47"/>
                            </a:solidFill>
                            <a:prstDash val="solid"/>
                            <a:miter lim="800000"/>
                          </a:ln>
                          <a:effectLst/>
                        </wps:spPr>
                        <wps:txbx>
                          <w:txbxContent>
                            <w:p w14:paraId="5AF075DE" w14:textId="77777777" w:rsidR="009157AE" w:rsidRPr="00921165" w:rsidRDefault="009157AE" w:rsidP="009157AE">
                              <w:pPr>
                                <w:jc w:val="center"/>
                                <w:rPr>
                                  <w:rFonts w:ascii="Times New Roman" w:hAnsi="Times New Roman"/>
                                  <w:color w:val="FFFFFF" w:themeColor="background1"/>
                                </w:rPr>
                              </w:pPr>
                              <w:r w:rsidRPr="00921165">
                                <w:rPr>
                                  <w:rFonts w:ascii="Times New Roman" w:hAnsi="Times New Roman"/>
                                  <w:color w:val="FFFFFF" w:themeColor="background1"/>
                                </w:rPr>
                                <w:t>A revised protocol will be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594684" y="2306467"/>
                            <a:ext cx="0" cy="318085"/>
                          </a:xfrm>
                          <a:prstGeom prst="straightConnector1">
                            <a:avLst/>
                          </a:prstGeom>
                          <a:noFill/>
                          <a:ln w="6350" cap="flat" cmpd="sng" algn="ctr">
                            <a:solidFill>
                              <a:srgbClr val="ED7D31"/>
                            </a:solidFill>
                            <a:prstDash val="solid"/>
                            <a:miter lim="800000"/>
                            <a:tailEnd type="triangle"/>
                          </a:ln>
                          <a:effectLst/>
                        </wps:spPr>
                        <wps:bodyPr/>
                      </wps:wsp>
                      <wps:wsp>
                        <wps:cNvPr id="56" name="Rectangle 56"/>
                        <wps:cNvSpPr/>
                        <wps:spPr>
                          <a:xfrm>
                            <a:off x="172528" y="2598098"/>
                            <a:ext cx="1808671" cy="544040"/>
                          </a:xfrm>
                          <a:prstGeom prst="rect">
                            <a:avLst/>
                          </a:prstGeom>
                          <a:solidFill>
                            <a:srgbClr val="00FFFF"/>
                          </a:solidFill>
                          <a:ln w="6350" cap="flat" cmpd="sng" algn="ctr">
                            <a:solidFill>
                              <a:srgbClr val="4472C4"/>
                            </a:solidFill>
                            <a:prstDash val="solid"/>
                            <a:miter lim="800000"/>
                          </a:ln>
                          <a:effectLst/>
                        </wps:spPr>
                        <wps:txbx>
                          <w:txbxContent>
                            <w:p w14:paraId="55E6B97D" w14:textId="77777777" w:rsidR="009157AE" w:rsidRDefault="009157AE" w:rsidP="009157AE">
                              <w:pPr>
                                <w:pStyle w:val="NormalWeb"/>
                                <w:spacing w:before="0" w:beforeAutospacing="0" w:after="0" w:afterAutospacing="0" w:line="256" w:lineRule="auto"/>
                              </w:pPr>
                              <w:r>
                                <w:rPr>
                                  <w:rFonts w:eastAsia="Calibri"/>
                                  <w:b/>
                                  <w:bCs/>
                                  <w:sz w:val="18"/>
                                  <w:szCs w:val="18"/>
                                </w:rPr>
                                <w:t>Day 1</w:t>
                              </w:r>
                              <w:r>
                                <w:rPr>
                                  <w:rFonts w:eastAsia="Calibri"/>
                                  <w:sz w:val="18"/>
                                  <w:szCs w:val="18"/>
                                </w:rPr>
                                <w:t xml:space="preserve">: </w:t>
                              </w:r>
                            </w:p>
                            <w:p w14:paraId="0F66C336" w14:textId="77777777" w:rsidR="009157AE" w:rsidRDefault="009157AE" w:rsidP="009157AE">
                              <w:pPr>
                                <w:pStyle w:val="NormalWeb"/>
                                <w:spacing w:before="0" w:beforeAutospacing="0" w:after="0" w:afterAutospacing="0" w:line="256" w:lineRule="auto"/>
                              </w:pPr>
                              <w:r>
                                <w:rPr>
                                  <w:rFonts w:eastAsia="Calibri"/>
                                  <w:sz w:val="18"/>
                                  <w:szCs w:val="18"/>
                                </w:rPr>
                                <w:t xml:space="preserve">*Oxygen consumption test </w:t>
                              </w:r>
                              <w:r w:rsidRPr="00485174">
                                <w:rPr>
                                  <w:rFonts w:eastAsia="Calibri"/>
                                  <w:sz w:val="18"/>
                                  <w:szCs w:val="18"/>
                                </w:rPr>
                                <w:t>(VO</w:t>
                              </w:r>
                              <w:r w:rsidRPr="00485174">
                                <w:rPr>
                                  <w:rFonts w:eastAsia="Calibri"/>
                                  <w:position w:val="-5"/>
                                  <w:sz w:val="18"/>
                                  <w:szCs w:val="18"/>
                                  <w:vertAlign w:val="subscript"/>
                                </w:rPr>
                                <w:t>2Max</w:t>
                              </w:r>
                              <w:r w:rsidRPr="00485174">
                                <w:rPr>
                                  <w:rFonts w:eastAsia="Calibri"/>
                                  <w:sz w:val="18"/>
                                  <w:szCs w:val="18"/>
                                </w:rPr>
                                <w:t xml:space="preserve"> test)</w:t>
                              </w:r>
                            </w:p>
                            <w:p w14:paraId="745B9713" w14:textId="77777777" w:rsidR="009157AE" w:rsidRDefault="009157AE" w:rsidP="009157AE">
                              <w:pPr>
                                <w:pStyle w:val="NormalWeb"/>
                                <w:spacing w:before="0" w:beforeAutospacing="0" w:after="160" w:afterAutospacing="0" w:line="256" w:lineRule="auto"/>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2455652" y="2657708"/>
                            <a:ext cx="1076325" cy="346659"/>
                          </a:xfrm>
                          <a:prstGeom prst="rect">
                            <a:avLst/>
                          </a:prstGeom>
                          <a:solidFill>
                            <a:srgbClr val="00FFFF"/>
                          </a:solidFill>
                          <a:ln w="6350" cap="flat" cmpd="sng" algn="ctr">
                            <a:solidFill>
                              <a:srgbClr val="4472C4"/>
                            </a:solidFill>
                            <a:prstDash val="solid"/>
                            <a:miter lim="800000"/>
                          </a:ln>
                          <a:effectLst/>
                        </wps:spPr>
                        <wps:txbx>
                          <w:txbxContent>
                            <w:p w14:paraId="78BFB766" w14:textId="77777777" w:rsidR="009157AE" w:rsidRDefault="009157AE" w:rsidP="009157AE">
                              <w:pPr>
                                <w:pStyle w:val="NormalWeb"/>
                                <w:spacing w:before="0" w:beforeAutospacing="0" w:after="160" w:afterAutospacing="0" w:line="256" w:lineRule="auto"/>
                                <w:jc w:val="center"/>
                              </w:pPr>
                              <w:r w:rsidRPr="00E412ED">
                                <w:rPr>
                                  <w:rFonts w:eastAsia="Calibri"/>
                                  <w:b/>
                                  <w:bCs/>
                                  <w:sz w:val="22"/>
                                  <w:szCs w:val="22"/>
                                </w:rPr>
                                <w:t>Day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2924355" y="3017647"/>
                            <a:ext cx="646981" cy="366031"/>
                          </a:xfrm>
                          <a:prstGeom prst="straightConnector1">
                            <a:avLst/>
                          </a:prstGeom>
                          <a:noFill/>
                          <a:ln w="6350" cap="flat" cmpd="sng" algn="ctr">
                            <a:solidFill>
                              <a:srgbClr val="ED7D31"/>
                            </a:solidFill>
                            <a:prstDash val="solid"/>
                            <a:miter lim="800000"/>
                            <a:tailEnd type="triangle"/>
                          </a:ln>
                          <a:effectLst/>
                        </wps:spPr>
                        <wps:bodyPr/>
                      </wps:wsp>
                    </wpc:wpc>
                  </a:graphicData>
                </a:graphic>
                <wp14:sizeRelH relativeFrom="margin">
                  <wp14:pctWidth>0</wp14:pctWidth>
                </wp14:sizeRelH>
                <wp14:sizeRelV relativeFrom="margin">
                  <wp14:pctHeight>0</wp14:pctHeight>
                </wp14:sizeRelV>
              </wp:anchor>
            </w:drawing>
          </mc:Choice>
          <mc:Fallback>
            <w:pict>
              <v:group w14:anchorId="0792F836" id="Canvas 4" o:spid="_x0000_s1027" editas="canvas" style="position:absolute;margin-left:52.5pt;margin-top:0;width:503.25pt;height:682.95pt;z-index:251663360;mso-position-horizontal-relative:page;mso-width-relative:margin;mso-height-relative:margin" coordsize="63912,8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3912;height:86734;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7" o:spid="_x0000_s1029" type="#_x0000_t32" style="position:absolute;left:52439;top:17610;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" strokecolor="#ed7d31" strokeweight=".5pt">
                  <v:stroke endarrow="block" joinstyle="miter"/>
                </v:shape>
                <v:shape id="Straight Arrow Connector 8" o:spid="_x0000_s1030" type="#_x0000_t32" style="position:absolute;left:5429;top:10083;width:117;height:2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" strokecolor="#ed7d31" strokeweight=".5pt">
                  <v:stroke endarrow="block" joinstyle="miter"/>
                </v:shape>
                <v:shape id="Straight Arrow Connector 9" o:spid="_x0000_s1031" type="#_x0000_t32" style="position:absolute;left:10477;top:3132;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" strokecolor="#ed7d31" strokeweight="1pt">
                  <v:stroke endarrow="block" joinstyle="miter"/>
                </v:shape>
                <v:shape id="Straight Arrow Connector 12" o:spid="_x0000_s1032" type="#_x0000_t32" style="position:absolute;left:52673;top:23801;width:95;height:6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" strokecolor="#ed7d31" strokeweight="1pt">
                  <v:stroke endarrow="block" joinstyle="miter"/>
                </v:shape>
                <v:shape id="Straight Arrow Connector 16" o:spid="_x0000_s1033" type="#_x0000_t32" style="position:absolute;left:6214;top:38753;width:95;height:3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" strokecolor="#ed7d31" strokeweight=".5pt">
                  <v:stroke endarrow="block" joinstyle="miter"/>
                </v:shape>
                <v:shape id="Straight Arrow Connector 17" o:spid="_x0000_s1034" type="#_x0000_t32" style="position:absolute;left:52959;top:34046;width:0;height:50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" strokecolor="#ed7d31" strokeweight="1pt">
                  <v:stroke endarrow="block" joinstyle="miter"/>
                </v:shape>
                <v:shapetype id="_x0000_t112" coordsize="21600,21600" o:spt="112" path="m,l,21600r21600,l21600,xem2610,nfl2610,21600em18990,nfl18990,21600e">
                  <v:stroke joinstyle="miter"/>
                  <v:path o:extrusionok="f" gradientshapeok="t" o:connecttype="rect" textboxrect="2610,0,18990,21600"/>
                </v:shapetype>
                <v:shape id="Flowchart: Predefined Process 18" o:spid="_x0000_s1035" type="#_x0000_t112" style="position:absolute;left:44196;top:39380;width:19050;height:9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" fillcolor="#ffdd9c" strokecolor="#ffc000" strokeweight=".5pt">
                  <v:fill color2="#ffd479" rotate="t" colors="0 #ffdd9c;.5 #ffd78e;1 #ffd479" focus="100%" type="gradient">
                    <o:fill v:ext="view" type="gradientUnscaled"/>
                  </v:fill>
                  <v:textbox>
                    <w:txbxContent>
                      <w:p w14:paraId="4145C7A5" w14:textId="77777777" w:rsidR="009157AE" w:rsidRDefault="009157AE" w:rsidP="009157AE">
                        <w:pPr>
                          <w:spacing w:line="240" w:lineRule="auto"/>
                          <w:rPr>
                            <w:rFonts w:ascii="Times New Roman" w:hAnsi="Times New Roman"/>
                          </w:rPr>
                        </w:pPr>
                        <w:r w:rsidRPr="005A2AD7">
                          <w:rPr>
                            <w:rFonts w:ascii="Times New Roman" w:hAnsi="Times New Roman"/>
                            <w:b/>
                          </w:rPr>
                          <w:t>Pre-test</w:t>
                        </w:r>
                        <w:r>
                          <w:rPr>
                            <w:rFonts w:ascii="Times New Roman" w:hAnsi="Times New Roman"/>
                          </w:rPr>
                          <w:t xml:space="preserve">: </w:t>
                        </w:r>
                      </w:p>
                      <w:p w14:paraId="2D08E381" w14:textId="77777777" w:rsidR="009157AE" w:rsidRPr="00B0226C" w:rsidRDefault="009157AE" w:rsidP="009157AE">
                        <w:pPr>
                          <w:spacing w:line="240" w:lineRule="auto"/>
                          <w:rPr>
                            <w:rFonts w:ascii="Times New Roman" w:hAnsi="Times New Roman"/>
                          </w:rPr>
                        </w:pPr>
                        <w:r>
                          <w:rPr>
                            <w:rFonts w:ascii="Times New Roman" w:hAnsi="Times New Roman"/>
                          </w:rPr>
                          <w:t xml:space="preserve">* </w:t>
                        </w:r>
                        <w:r w:rsidRPr="00B0226C">
                          <w:rPr>
                            <w:rFonts w:ascii="Times New Roman" w:hAnsi="Times New Roman"/>
                          </w:rPr>
                          <w:t xml:space="preserve">Check </w:t>
                        </w:r>
                        <w:r>
                          <w:rPr>
                            <w:rFonts w:ascii="Times New Roman" w:hAnsi="Times New Roman"/>
                          </w:rPr>
                          <w:t xml:space="preserve">resting </w:t>
                        </w:r>
                        <w:r w:rsidRPr="00B0226C">
                          <w:rPr>
                            <w:rFonts w:ascii="Times New Roman" w:hAnsi="Times New Roman"/>
                          </w:rPr>
                          <w:t>blood pressure</w:t>
                        </w:r>
                        <w:r>
                          <w:rPr>
                            <w:rFonts w:ascii="Times New Roman" w:hAnsi="Times New Roman"/>
                          </w:rPr>
                          <w:t xml:space="preserve">, </w:t>
                        </w:r>
                        <w:r w:rsidRPr="00B0226C">
                          <w:rPr>
                            <w:rFonts w:ascii="Times New Roman" w:hAnsi="Times New Roman"/>
                          </w:rPr>
                          <w:t>heart rate</w:t>
                        </w:r>
                        <w:r>
                          <w:rPr>
                            <w:rFonts w:ascii="Times New Roman" w:hAnsi="Times New Roman"/>
                          </w:rPr>
                          <w:t>, baseline weight, height and temperature. *Collect urine sample</w:t>
                        </w:r>
                      </w:p>
                      <w:p w14:paraId="490C882E" w14:textId="77777777" w:rsidR="009157AE" w:rsidRPr="00B0226C" w:rsidRDefault="009157AE" w:rsidP="009157AE">
                        <w:pPr>
                          <w:spacing w:line="240" w:lineRule="auto"/>
                          <w:rPr>
                            <w:rFonts w:ascii="Times New Roman" w:hAnsi="Times New Roman"/>
                          </w:rPr>
                        </w:pPr>
                      </w:p>
                    </w:txbxContent>
                  </v:textbox>
                </v:shape>
                <v:shape id="Flowchart: Predefined Process 19" o:spid="_x0000_s1036" type="#_x0000_t112" style="position:absolute;left:2023;top:42047;width:24194;height:8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" fillcolor="aqua" strokecolor="#4472c4" strokeweight=".5pt">
                  <v:textbox>
                    <w:txbxContent>
                      <w:p w14:paraId="00D12F05" w14:textId="77777777" w:rsidR="009157AE" w:rsidRDefault="009157AE" w:rsidP="009157AE">
                        <w:pPr>
                          <w:spacing w:line="240" w:lineRule="auto"/>
                          <w:rPr>
                            <w:rFonts w:ascii="Times New Roman" w:hAnsi="Times New Roman"/>
                          </w:rPr>
                        </w:pPr>
                        <w:r w:rsidRPr="005A2AD7">
                          <w:rPr>
                            <w:rFonts w:ascii="Times New Roman" w:hAnsi="Times New Roman"/>
                            <w:b/>
                          </w:rPr>
                          <w:t>Pre-test</w:t>
                        </w:r>
                        <w:r>
                          <w:rPr>
                            <w:rFonts w:ascii="Times New Roman" w:hAnsi="Times New Roman"/>
                          </w:rPr>
                          <w:t xml:space="preserve">: </w:t>
                        </w:r>
                      </w:p>
                      <w:p w14:paraId="74059247" w14:textId="77777777" w:rsidR="009157AE" w:rsidRPr="00B0226C" w:rsidRDefault="009157AE" w:rsidP="009157AE">
                        <w:pPr>
                          <w:spacing w:line="240" w:lineRule="auto"/>
                          <w:rPr>
                            <w:rFonts w:ascii="Times New Roman" w:hAnsi="Times New Roman"/>
                          </w:rPr>
                        </w:pPr>
                        <w:r>
                          <w:rPr>
                            <w:rFonts w:ascii="Times New Roman" w:hAnsi="Times New Roman"/>
                          </w:rPr>
                          <w:t xml:space="preserve">* </w:t>
                        </w:r>
                        <w:r w:rsidRPr="00B0226C">
                          <w:rPr>
                            <w:rFonts w:ascii="Times New Roman" w:hAnsi="Times New Roman"/>
                          </w:rPr>
                          <w:t xml:space="preserve">Check </w:t>
                        </w:r>
                        <w:r>
                          <w:rPr>
                            <w:rFonts w:ascii="Times New Roman" w:hAnsi="Times New Roman"/>
                          </w:rPr>
                          <w:t xml:space="preserve">resting </w:t>
                        </w:r>
                        <w:r w:rsidRPr="00B0226C">
                          <w:rPr>
                            <w:rFonts w:ascii="Times New Roman" w:hAnsi="Times New Roman"/>
                          </w:rPr>
                          <w:t>blood pressure</w:t>
                        </w:r>
                        <w:r>
                          <w:rPr>
                            <w:rFonts w:ascii="Times New Roman" w:hAnsi="Times New Roman"/>
                          </w:rPr>
                          <w:t xml:space="preserve">, </w:t>
                        </w:r>
                        <w:r w:rsidRPr="00B0226C">
                          <w:rPr>
                            <w:rFonts w:ascii="Times New Roman" w:hAnsi="Times New Roman"/>
                          </w:rPr>
                          <w:t>heart rate</w:t>
                        </w:r>
                        <w:r>
                          <w:rPr>
                            <w:rFonts w:ascii="Times New Roman" w:hAnsi="Times New Roman"/>
                          </w:rPr>
                          <w:t>, baseline weight, height and temperature. *Collect urine sample</w:t>
                        </w:r>
                      </w:p>
                      <w:p w14:paraId="14C9A83B" w14:textId="77777777" w:rsidR="009157AE" w:rsidRDefault="009157AE" w:rsidP="009157AE">
                        <w:pPr>
                          <w:jc w:val="center"/>
                        </w:pPr>
                      </w:p>
                    </w:txbxContent>
                  </v:textbox>
                </v:shape>
                <v:shape id="Straight Arrow Connector 21" o:spid="_x0000_s1037" type="#_x0000_t32" style="position:absolute;left:19898;top:29001;width:4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" strokecolor="#ed7d31" strokeweight=".5pt">
                  <v:stroke endarrow="block" joinstyle="miter"/>
                </v:shape>
                <v:shapetype id="_x0000_t109" coordsize="21600,21600" o:spt="109" path="m,l,21600r21600,l21600,xe">
                  <v:stroke joinstyle="miter"/>
                  <v:path gradientshapeok="t" o:connecttype="rect"/>
                </v:shapetype>
                <v:shape id="Flowchart: Process 22" o:spid="_x0000_s1038" type="#_x0000_t109" style="position:absolute;left:1725;top:34438;width:13335;height:4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" fillcolor="aqua" strokecolor="#4472c4" strokeweight=".5pt">
                  <v:textbox>
                    <w:txbxContent>
                      <w:p w14:paraId="174796CF" w14:textId="77777777" w:rsidR="009157AE" w:rsidRPr="00483963" w:rsidRDefault="009157AE" w:rsidP="009157AE">
                        <w:pPr>
                          <w:jc w:val="center"/>
                          <w:rPr>
                            <w:rFonts w:ascii="Times New Roman" w:hAnsi="Times New Roman"/>
                          </w:rPr>
                        </w:pPr>
                        <w:r w:rsidRPr="00483963">
                          <w:rPr>
                            <w:rFonts w:ascii="Times New Roman" w:hAnsi="Times New Roman"/>
                          </w:rPr>
                          <w:t>Standard heat tolerance test</w:t>
                        </w:r>
                      </w:p>
                      <w:p w14:paraId="30713F98" w14:textId="77777777" w:rsidR="009157AE" w:rsidRDefault="009157AE" w:rsidP="009157AE">
                        <w:pPr>
                          <w:jc w:val="center"/>
                        </w:pPr>
                      </w:p>
                    </w:txbxContent>
                  </v:textbox>
                </v:shape>
                <v:shape id="Flowchart: Process 23" o:spid="_x0000_s1039" type="#_x0000_t109" style="position:absolute;left:20201;top:33939;width:19139;height:5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" fillcolor="aqua" strokecolor="#4472c4" strokeweight=".5pt">
                  <v:textbox>
                    <w:txbxContent>
                      <w:p w14:paraId="03A16D22" w14:textId="77777777" w:rsidR="009157AE" w:rsidRPr="00483963" w:rsidRDefault="009157AE" w:rsidP="009157AE">
                        <w:pPr>
                          <w:jc w:val="center"/>
                          <w:rPr>
                            <w:rFonts w:ascii="Times New Roman" w:hAnsi="Times New Roman"/>
                          </w:rPr>
                        </w:pPr>
                        <w:r w:rsidRPr="00E412ED">
                          <w:rPr>
                            <w:rFonts w:ascii="Times New Roman" w:hAnsi="Times New Roman"/>
                          </w:rPr>
                          <w:t>Research study (includes core pill for temperature assessment)</w:t>
                        </w:r>
                      </w:p>
                    </w:txbxContent>
                  </v:textbox>
                </v:shape>
                <v:shape id="Flowchart: Process 24" o:spid="_x0000_s1040" type="#_x0000_t109" style="position:absolute;left:44958;top:30045;width:18288;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" fillcolor="#ffdd9c" strokecolor="#ffc000" strokeweight=".5pt">
                  <v:fill color2="#ffd479" rotate="t" colors="0 #ffdd9c;.5 #ffd78e;1 #ffd479" focus="100%" type="gradient">
                    <o:fill v:ext="view" type="gradientUnscaled"/>
                  </v:fill>
                  <v:textbox>
                    <w:txbxContent>
                      <w:p w14:paraId="62E46CB1" w14:textId="77777777" w:rsidR="009157AE" w:rsidRPr="00483963" w:rsidRDefault="009157AE" w:rsidP="009157AE">
                        <w:pPr>
                          <w:jc w:val="center"/>
                          <w:rPr>
                            <w:rFonts w:ascii="Times New Roman" w:hAnsi="Times New Roman"/>
                          </w:rPr>
                        </w:pPr>
                        <w:r w:rsidRPr="00483963">
                          <w:rPr>
                            <w:rFonts w:ascii="Times New Roman" w:hAnsi="Times New Roman"/>
                          </w:rPr>
                          <w:t>Standard heat tolerance test</w:t>
                        </w:r>
                      </w:p>
                      <w:p w14:paraId="702ABD1B" w14:textId="77777777" w:rsidR="009157AE" w:rsidRDefault="009157AE" w:rsidP="009157AE">
                        <w:pPr>
                          <w:jc w:val="center"/>
                        </w:pPr>
                      </w:p>
                    </w:txbxContent>
                  </v:textbox>
                </v:shape>
                <v:shape id="Text Box 25" o:spid="_x0000_s1041" type="#_x0000_t202" style="position:absolute;left:16217;top:34438;width:2896;height:26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" fillcolor="window" strokeweight=".5pt">
                  <v:textbox>
                    <w:txbxContent>
                      <w:p w14:paraId="32A5A9D9" w14:textId="77777777" w:rsidR="009157AE" w:rsidRPr="00FB03B5" w:rsidRDefault="009157AE" w:rsidP="009157AE">
                        <w:pPr>
                          <w:rPr>
                            <w:rFonts w:ascii="Times New Roman" w:hAnsi="Times New Roman"/>
                            <w:sz w:val="28"/>
                            <w:szCs w:val="28"/>
                          </w:rPr>
                        </w:pPr>
                        <w:r w:rsidRPr="00FB03B5">
                          <w:rPr>
                            <w:rFonts w:ascii="Times New Roman" w:hAnsi="Times New Roman"/>
                            <w:sz w:val="28"/>
                            <w:szCs w:val="28"/>
                          </w:rPr>
                          <w:t>+</w:t>
                        </w:r>
                      </w:p>
                    </w:txbxContent>
                  </v:textbox>
                </v:shape>
                <v:shape id="Straight Arrow Connector 26" o:spid="_x0000_s1042" type="#_x0000_t32" style="position:absolute;left:23241;top:39268;width:0;height:2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" strokecolor="#ed7d31" strokeweight=".5pt">
                  <v:stroke endarrow="block" joinstyle="miter"/>
                </v:shape>
                <v:shape id="Straight Arrow Connector 28" o:spid="_x0000_s1043" type="#_x0000_t32" style="position:absolute;left:53244;top:49132;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" strokecolor="#ed7d31" strokeweight="1pt">
                  <v:stroke endarrow="block" joinstyle="miter"/>
                </v:shape>
                <v:shapetype id="_x0000_t110" coordsize="21600,21600" o:spt="110" path="m10800,l,10800,10800,21600,21600,10800xe">
                  <v:stroke joinstyle="miter"/>
                  <v:path gradientshapeok="t" o:connecttype="rect" textboxrect="5400,5400,16200,16200"/>
                </v:shapetype>
                <v:shape id="Flowchart: Decision 29" o:spid="_x0000_s1044" type="#_x0000_t110" style="position:absolute;left:44386;top:54275;width:17812;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" fillcolor="#ffdd9c" strokecolor="#ffc000" strokeweight=".5pt">
                  <v:fill color2="#ffd479" rotate="t" colors="0 #ffdd9c;.5 #ffd78e;1 #ffd479" focus="100%" type="gradient">
                    <o:fill v:ext="view" type="gradientUnscaled"/>
                  </v:fill>
                  <v:textbox>
                    <w:txbxContent>
                      <w:p w14:paraId="1871B92F" w14:textId="77777777" w:rsidR="009157AE" w:rsidRPr="005A2AD7" w:rsidRDefault="009157AE" w:rsidP="009157AE">
                        <w:pPr>
                          <w:rPr>
                            <w:rFonts w:ascii="Times New Roman" w:hAnsi="Times New Roman"/>
                          </w:rPr>
                        </w:pPr>
                        <w:r w:rsidRPr="005A2AD7">
                          <w:rPr>
                            <w:rFonts w:ascii="Times New Roman" w:hAnsi="Times New Roman"/>
                          </w:rPr>
                          <w:t>Conduct heat tolerance test</w:t>
                        </w:r>
                      </w:p>
                    </w:txbxContent>
                  </v:textbox>
                </v:shape>
                <v:shape id="Straight Arrow Connector 30" o:spid="_x0000_s1045" type="#_x0000_t32" style="position:absolute;left:14478;top:51003;width:95;height:2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" strokecolor="#ed7d31" strokeweight=".5pt">
                  <v:stroke endarrow="block" joinstyle="miter"/>
                </v:shape>
                <v:shape id="Straight Arrow Connector 31" o:spid="_x0000_s1046" type="#_x0000_t32" style="position:absolute;left:14478;top:74866;width:0;height:3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" strokecolor="#ed7d31" strokeweight=".5pt">
                  <v:stroke endarrow="block" joinstyle="miter"/>
                </v:shape>
                <v:shape id="Flowchart: Decision 32" o:spid="_x0000_s1047" type="#_x0000_t110" style="position:absolute;left:4381;top:53978;width:20669;height:1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" fillcolor="aqua" strokecolor="#4472c4" strokeweight=".5pt">
                  <v:textbox>
                    <w:txbxContent>
                      <w:p w14:paraId="25DF8F50" w14:textId="77777777" w:rsidR="00AE7AA7" w:rsidRPr="0097045A" w:rsidRDefault="00AE7AA7" w:rsidP="00AE7AA7">
                        <w:pPr>
                          <w:jc w:val="center"/>
                          <w:rPr>
                            <w:rFonts w:ascii="Times New Roman" w:hAnsi="Times New Roman"/>
                            <w:color w:val="FF0000"/>
                          </w:rPr>
                        </w:pPr>
                        <w:r w:rsidRPr="0097045A">
                          <w:rPr>
                            <w:rFonts w:ascii="Times New Roman" w:hAnsi="Times New Roman"/>
                            <w:color w:val="FF0000"/>
                          </w:rPr>
                          <w:t>Conduct heat tolerance test + relative VO</w:t>
                        </w:r>
                        <w:r w:rsidRPr="00F773C2">
                          <w:rPr>
                            <w:rFonts w:ascii="Times New Roman" w:hAnsi="Times New Roman"/>
                            <w:color w:val="FF0000"/>
                            <w:vertAlign w:val="subscript"/>
                          </w:rPr>
                          <w:t>2</w:t>
                        </w:r>
                      </w:p>
                      <w:p w14:paraId="0F6F423B" w14:textId="77777777" w:rsidR="009157AE" w:rsidRDefault="009157AE" w:rsidP="009157AE">
                        <w:pPr>
                          <w:jc w:val="center"/>
                        </w:pPr>
                      </w:p>
                    </w:txbxContent>
                  </v:textbox>
                </v:shape>
                <v:shape id="Straight Arrow Connector 33" o:spid="_x0000_s1048" type="#_x0000_t32" style="position:absolute;left:53149;top:62049;width:95;height:4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" strokecolor="#ed7d31" strokeweight="1pt">
                  <v:stroke endarrow="block" joinstyle="miter"/>
                </v:shape>
                <v:shape id="Straight Arrow Connector 35" o:spid="_x0000_s1049" type="#_x0000_t32" style="position:absolute;left:14645;top:64579;width:0;height:3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" strokecolor="#ed7d31" strokeweight=".5pt">
                  <v:stroke endarrow="block" joinstyle="miter"/>
                </v:shape>
                <v:shapetype id="_x0000_t116" coordsize="21600,21600" o:spt="116" path="m3475,qx,10800,3475,21600l18125,21600qx21600,10800,18125,xe">
                  <v:stroke joinstyle="miter"/>
                  <v:path gradientshapeok="t" o:connecttype="rect" textboxrect="1018,3163,20582,18437"/>
                </v:shapetype>
                <v:shape id="Flowchart: Terminator 36" o:spid="_x0000_s1050" type="#_x0000_t116" style="position:absolute;left:44196;top:66717;width:19526;height:7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" fillcolor="#ffdd9c" strokecolor="#ffc000" strokeweight=".5pt">
                  <v:fill color2="#ffd479" rotate="t" colors="0 #ffdd9c;.5 #ffd78e;1 #ffd479" focus="100%" type="gradient">
                    <o:fill v:ext="view" type="gradientUnscaled"/>
                  </v:fill>
                  <v:textbox>
                    <w:txbxContent>
                      <w:p w14:paraId="3A4C9193" w14:textId="77777777" w:rsidR="009157AE" w:rsidRDefault="009157AE" w:rsidP="009157AE">
                        <w:pPr>
                          <w:spacing w:line="240" w:lineRule="auto"/>
                          <w:jc w:val="center"/>
                          <w:rPr>
                            <w:rFonts w:ascii="Times New Roman" w:hAnsi="Times New Roman"/>
                          </w:rPr>
                        </w:pPr>
                        <w:r w:rsidRPr="00600FC4">
                          <w:rPr>
                            <w:rFonts w:ascii="Times New Roman" w:hAnsi="Times New Roman"/>
                            <w:b/>
                          </w:rPr>
                          <w:t>Post-test:</w:t>
                        </w:r>
                        <w:r w:rsidRPr="0098132E">
                          <w:rPr>
                            <w:rFonts w:ascii="Times New Roman" w:hAnsi="Times New Roman"/>
                          </w:rPr>
                          <w:t xml:space="preserve"> </w:t>
                        </w:r>
                      </w:p>
                      <w:p w14:paraId="26797A76" w14:textId="77777777" w:rsidR="009157AE" w:rsidRPr="0098132E" w:rsidRDefault="009157AE" w:rsidP="009157AE">
                        <w:pPr>
                          <w:spacing w:line="240" w:lineRule="auto"/>
                          <w:jc w:val="center"/>
                          <w:rPr>
                            <w:rFonts w:ascii="Times New Roman" w:hAnsi="Times New Roman"/>
                          </w:rPr>
                        </w:pPr>
                        <w:r>
                          <w:rPr>
                            <w:rFonts w:ascii="Times New Roman" w:hAnsi="Times New Roman"/>
                          </w:rPr>
                          <w:t>*C</w:t>
                        </w:r>
                        <w:r w:rsidRPr="0098132E">
                          <w:rPr>
                            <w:rFonts w:ascii="Times New Roman" w:hAnsi="Times New Roman"/>
                          </w:rPr>
                          <w:t>heck weight</w:t>
                        </w:r>
                        <w:r>
                          <w:rPr>
                            <w:rFonts w:ascii="Times New Roman" w:hAnsi="Times New Roman"/>
                          </w:rPr>
                          <w:t xml:space="preserve">, </w:t>
                        </w:r>
                        <w:r w:rsidRPr="0098132E">
                          <w:rPr>
                            <w:rFonts w:ascii="Times New Roman" w:hAnsi="Times New Roman"/>
                          </w:rPr>
                          <w:t>temperature and collect urine sample</w:t>
                        </w:r>
                      </w:p>
                      <w:p w14:paraId="1D5BD457" w14:textId="77777777" w:rsidR="009157AE" w:rsidRDefault="009157AE" w:rsidP="009157AE">
                        <w:pPr>
                          <w:spacing w:line="240" w:lineRule="auto"/>
                          <w:jc w:val="center"/>
                        </w:pPr>
                      </w:p>
                    </w:txbxContent>
                  </v:textbox>
                </v:shape>
                <v:shape id="Flowchart: Terminator 37" o:spid="_x0000_s1051" type="#_x0000_t116" style="position:absolute;left:4649;top:67602;width:21812;height:7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" fillcolor="aqua" strokecolor="#4472c4" strokeweight=".5pt">
                  <v:textbox>
                    <w:txbxContent>
                      <w:p w14:paraId="66EDCE6B" w14:textId="77777777" w:rsidR="009157AE" w:rsidRDefault="009157AE" w:rsidP="009157AE">
                        <w:pPr>
                          <w:spacing w:line="240" w:lineRule="auto"/>
                          <w:jc w:val="center"/>
                          <w:rPr>
                            <w:rFonts w:ascii="Times New Roman" w:hAnsi="Times New Roman"/>
                          </w:rPr>
                        </w:pPr>
                        <w:r w:rsidRPr="00600FC4">
                          <w:rPr>
                            <w:rFonts w:ascii="Times New Roman" w:hAnsi="Times New Roman"/>
                            <w:b/>
                          </w:rPr>
                          <w:t>Post-test:</w:t>
                        </w:r>
                        <w:r w:rsidRPr="0098132E">
                          <w:rPr>
                            <w:rFonts w:ascii="Times New Roman" w:hAnsi="Times New Roman"/>
                          </w:rPr>
                          <w:t xml:space="preserve"> </w:t>
                        </w:r>
                      </w:p>
                      <w:p w14:paraId="4C14BD48" w14:textId="77777777" w:rsidR="009157AE" w:rsidRDefault="009157AE" w:rsidP="009157AE">
                        <w:pPr>
                          <w:spacing w:line="240" w:lineRule="auto"/>
                          <w:jc w:val="center"/>
                          <w:rPr>
                            <w:rFonts w:ascii="Times New Roman" w:hAnsi="Times New Roman"/>
                          </w:rPr>
                        </w:pPr>
                        <w:r>
                          <w:rPr>
                            <w:rFonts w:ascii="Times New Roman" w:hAnsi="Times New Roman"/>
                          </w:rPr>
                          <w:t>*C</w:t>
                        </w:r>
                        <w:r w:rsidRPr="0098132E">
                          <w:rPr>
                            <w:rFonts w:ascii="Times New Roman" w:hAnsi="Times New Roman"/>
                          </w:rPr>
                          <w:t>heck weight,</w:t>
                        </w:r>
                        <w:r>
                          <w:rPr>
                            <w:rFonts w:ascii="Times New Roman" w:hAnsi="Times New Roman"/>
                          </w:rPr>
                          <w:t xml:space="preserve"> temperature and c</w:t>
                        </w:r>
                        <w:r w:rsidRPr="0098132E">
                          <w:rPr>
                            <w:rFonts w:ascii="Times New Roman" w:hAnsi="Times New Roman"/>
                          </w:rPr>
                          <w:t>ollect urine sample</w:t>
                        </w:r>
                        <w:r>
                          <w:rPr>
                            <w:rFonts w:ascii="Times New Roman" w:hAnsi="Times New Roman"/>
                          </w:rPr>
                          <w:t>.</w:t>
                        </w:r>
                      </w:p>
                      <w:p w14:paraId="52AE47E6" w14:textId="77777777" w:rsidR="009157AE" w:rsidRPr="0098132E" w:rsidRDefault="009157AE" w:rsidP="009157AE">
                        <w:pPr>
                          <w:spacing w:line="240" w:lineRule="auto"/>
                          <w:jc w:val="center"/>
                          <w:rPr>
                            <w:rFonts w:ascii="Times New Roman" w:hAnsi="Times New Roman"/>
                          </w:rPr>
                        </w:pPr>
                      </w:p>
                      <w:p w14:paraId="03092D1B" w14:textId="77777777" w:rsidR="009157AE" w:rsidRDefault="009157AE" w:rsidP="009157AE">
                        <w:pPr>
                          <w:spacing w:line="240" w:lineRule="auto"/>
                          <w:jc w:val="center"/>
                        </w:pPr>
                      </w:p>
                    </w:txbxContent>
                  </v:textbox>
                </v:shape>
                <v:shapetype id="_x0000_t117" coordsize="21600,21600" o:spt="117" path="m4353,l17214,r4386,10800l17214,21600r-12861,l,10800xe">
                  <v:stroke joinstyle="miter"/>
                  <v:path gradientshapeok="t" o:connecttype="rect" textboxrect="4353,0,17214,21600"/>
                </v:shapetype>
                <v:shape id="Flowchart: Preparation 2" o:spid="_x0000_s1052" type="#_x0000_t117" style="position:absolute;left:37909;top:5322;width:18002;height:4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" fillcolor="#f7bda4" strokecolor="#ed7d31" strokeweight=".5pt">
                  <v:fill color2="#f8a581" rotate="t" colors="0 #f7bda4;.5 #f5b195;1 #f8a581" focus="100%" type="gradient">
                    <o:fill v:ext="view" type="gradientUnscaled"/>
                  </v:fill>
                  <v:textbox>
                    <w:txbxContent>
                      <w:p w14:paraId="12142387" w14:textId="77777777" w:rsidR="009157AE" w:rsidRPr="00D04510" w:rsidRDefault="009157AE" w:rsidP="009157AE">
                        <w:pPr>
                          <w:jc w:val="center"/>
                          <w:rPr>
                            <w:rFonts w:ascii="Times New Roman" w:hAnsi="Times New Roman"/>
                          </w:rPr>
                        </w:pPr>
                        <w:r>
                          <w:rPr>
                            <w:rFonts w:ascii="Times New Roman" w:hAnsi="Times New Roman"/>
                          </w:rPr>
                          <w:t>P</w:t>
                        </w:r>
                        <w:r w:rsidRPr="00D04510">
                          <w:rPr>
                            <w:rFonts w:ascii="Times New Roman" w:hAnsi="Times New Roman"/>
                          </w:rPr>
                          <w:t>articipate in the research study</w:t>
                        </w:r>
                      </w:p>
                      <w:p w14:paraId="29A3A6CC" w14:textId="77777777" w:rsidR="009157AE" w:rsidRPr="001027A7" w:rsidRDefault="009157AE" w:rsidP="009157AE">
                        <w:pPr>
                          <w:jc w:val="center"/>
                        </w:pPr>
                      </w:p>
                    </w:txbxContent>
                  </v:textbox>
                </v:shape>
                <v:shape id="Flowchart: Decision 20" o:spid="_x0000_s1053" type="#_x0000_t110" style="position:absolute;left:1524;top:12601;width:8045;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" fillcolor="aqua" strokecolor="#4472c4" strokeweight=".5pt">
                  <v:textbox>
                    <w:txbxContent>
                      <w:p w14:paraId="0642A5CC" w14:textId="77777777" w:rsidR="009157AE" w:rsidRPr="003743E7" w:rsidRDefault="009157AE" w:rsidP="009157AE">
                        <w:pPr>
                          <w:jc w:val="center"/>
                          <w:rPr>
                            <w:rFonts w:ascii="Times New Roman" w:hAnsi="Times New Roman"/>
                          </w:rPr>
                        </w:pPr>
                        <w:r w:rsidRPr="003743E7">
                          <w:rPr>
                            <w:rFonts w:ascii="Times New Roman" w:hAnsi="Times New Roman"/>
                          </w:rPr>
                          <w:t>Yes</w:t>
                        </w:r>
                      </w:p>
                    </w:txbxContent>
                  </v:textbox>
                </v:shape>
                <v:shape id="Flowchart: Decision 34" o:spid="_x0000_s1054" type="#_x0000_t110" style="position:absolute;left:48863;top:13133;width:715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" fillcolor="#ffdd9c" strokecolor="#ffc000" strokeweight=".5pt">
                  <v:fill color2="#ffd479" rotate="t" colors="0 #ffdd9c;.5 #ffd78e;1 #ffd479" focus="100%" type="gradient">
                    <o:fill v:ext="view" type="gradientUnscaled"/>
                  </v:fill>
                  <v:textbox>
                    <w:txbxContent>
                      <w:p w14:paraId="45DF33BD" w14:textId="77777777" w:rsidR="009157AE" w:rsidRPr="003743E7" w:rsidRDefault="009157AE" w:rsidP="009157AE">
                        <w:pPr>
                          <w:jc w:val="center"/>
                          <w:rPr>
                            <w:rFonts w:ascii="Times New Roman" w:hAnsi="Times New Roman"/>
                          </w:rPr>
                        </w:pPr>
                        <w:r w:rsidRPr="003743E7">
                          <w:rPr>
                            <w:rFonts w:ascii="Times New Roman" w:hAnsi="Times New Roman"/>
                          </w:rPr>
                          <w:t>No</w:t>
                        </w:r>
                      </w:p>
                    </w:txbxContent>
                  </v:textbox>
                </v:shape>
                <v:shape id="Straight Arrow Connector 38" o:spid="_x0000_s1055" type="#_x0000_t32" style="position:absolute;left:19812;top:15038;width:37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" strokecolor="#ed7d31" strokeweight="1pt">
                  <v:stroke endarrow="block" joinstyle="miter"/>
                </v:shape>
                <v:rect id="Rectangle 39" o:spid="_x0000_s1056" style="position:absolute;left:3152;top:20104;width:2171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" fillcolor="aqua" strokecolor="#4472c4" strokeweight=".5pt">
                  <v:textbox>
                    <w:txbxContent>
                      <w:p w14:paraId="1ED0AF15" w14:textId="77777777" w:rsidR="009157AE" w:rsidRPr="009F10FD" w:rsidRDefault="009157AE" w:rsidP="009157AE">
                        <w:pPr>
                          <w:jc w:val="center"/>
                          <w:rPr>
                            <w:rFonts w:ascii="Times New Roman" w:hAnsi="Times New Roman"/>
                          </w:rPr>
                        </w:pPr>
                        <w:r w:rsidRPr="009F10FD">
                          <w:rPr>
                            <w:rFonts w:ascii="Times New Roman" w:hAnsi="Times New Roman"/>
                          </w:rPr>
                          <w:t>Arrive at the climate control chamber</w:t>
                        </w:r>
                      </w:p>
                      <w:p w14:paraId="46D96ECD" w14:textId="77777777" w:rsidR="009157AE" w:rsidRDefault="009157AE" w:rsidP="009157AE">
                        <w:pPr>
                          <w:jc w:val="center"/>
                        </w:pPr>
                      </w:p>
                    </w:txbxContent>
                  </v:textbox>
                </v:rect>
                <v:rect id="Rectangle 40" o:spid="_x0000_s1057" style="position:absolute;left:38862;top:20753;width:2238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" fillcolor="#ffdd9c" strokecolor="#ffc000" strokeweight=".5pt">
                  <v:fill color2="#ffd479" rotate="t" colors="0 #ffdd9c;.5 #ffd78e;1 #ffd479" focus="100%" type="gradient">
                    <o:fill v:ext="view" type="gradientUnscaled"/>
                  </v:fill>
                  <v:textbox>
                    <w:txbxContent>
                      <w:p w14:paraId="1E7C94D4" w14:textId="77777777" w:rsidR="009157AE" w:rsidRPr="009F10FD" w:rsidRDefault="009157AE" w:rsidP="009157AE">
                        <w:pPr>
                          <w:pStyle w:val="NormalWeb"/>
                          <w:spacing w:before="0" w:beforeAutospacing="0" w:after="160" w:afterAutospacing="0" w:line="256" w:lineRule="auto"/>
                          <w:jc w:val="center"/>
                          <w:rPr>
                            <w:sz w:val="20"/>
                            <w:szCs w:val="20"/>
                          </w:rPr>
                        </w:pPr>
                        <w:r w:rsidRPr="009F10FD">
                          <w:rPr>
                            <w:rFonts w:eastAsia="Calibri"/>
                            <w:sz w:val="20"/>
                            <w:szCs w:val="20"/>
                          </w:rPr>
                          <w:t>Arrive at the climate control chamber</w:t>
                        </w:r>
                      </w:p>
                      <w:p w14:paraId="2C664123" w14:textId="77777777" w:rsidR="009157AE" w:rsidRDefault="009157AE" w:rsidP="009157AE">
                        <w:pPr>
                          <w:pStyle w:val="NormalWeb"/>
                          <w:spacing w:before="0" w:beforeAutospacing="0" w:after="160" w:afterAutospacing="0" w:line="256" w:lineRule="auto"/>
                          <w:jc w:val="center"/>
                        </w:pPr>
                        <w:r>
                          <w:rPr>
                            <w:rFonts w:eastAsia="Calibri"/>
                            <w:sz w:val="22"/>
                            <w:szCs w:val="22"/>
                            <w:lang w:val="en-GB"/>
                          </w:rPr>
                          <w:t> </w:t>
                        </w:r>
                      </w:p>
                    </w:txbxContent>
                  </v:textbox>
                </v:rect>
                <v:shape id="Straight Arrow Connector 42" o:spid="_x0000_s1058" type="#_x0000_t32" style="position:absolute;left:11300;top:30180;width:16908;height:42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" strokecolor="#ed7d31" strokeweight=".5pt">
                  <v:stroke endarrow="block" joinstyle="miter"/>
                </v:shape>
                <v:shape id="Flowchart: Preparation 41" o:spid="_x0000_s1059" type="#_x0000_t117" style="position:absolute;left:1333;top:6084;width:18669;height:3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" fillcolor="#f7bda4" strokecolor="#ed7d31" strokeweight=".5pt">
                  <v:fill color2="#f8a581" rotate="t" colors="0 #f7bda4;.5 #f5b195;1 #f8a581" focus="100%" type="gradient">
                    <o:fill v:ext="view" type="gradientUnscaled"/>
                  </v:fill>
                  <v:textbox>
                    <w:txbxContent>
                      <w:p w14:paraId="69DDB76D" w14:textId="77777777" w:rsidR="009157AE" w:rsidRDefault="009157AE" w:rsidP="009157AE">
                        <w:pPr>
                          <w:pStyle w:val="NormalWeb"/>
                          <w:spacing w:before="0" w:beforeAutospacing="0" w:after="160" w:afterAutospacing="0" w:line="256" w:lineRule="auto"/>
                          <w:jc w:val="center"/>
                        </w:pPr>
                        <w:r>
                          <w:rPr>
                            <w:rFonts w:eastAsia="Calibri"/>
                            <w:sz w:val="20"/>
                            <w:szCs w:val="20"/>
                          </w:rPr>
                          <w:t>Participate in the research study</w:t>
                        </w:r>
                        <w:r>
                          <w:rPr>
                            <w:rFonts w:eastAsia="Calibri"/>
                            <w:color w:val="008080"/>
                            <w:sz w:val="20"/>
                            <w:szCs w:val="20"/>
                            <w:u w:val="single"/>
                          </w:rPr>
                          <w:t xml:space="preserve"> </w:t>
                        </w:r>
                      </w:p>
                    </w:txbxContent>
                  </v:textbox>
                </v:shape>
                <v:rect id="Rectangle 3" o:spid="_x0000_s1060" style="position:absolute;left:5715;top:655;width:914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" fillcolor="#70ad47" strokecolor="#507e32" strokeweight="1pt">
                  <v:textbox>
                    <w:txbxContent>
                      <w:p w14:paraId="79D2B705" w14:textId="77777777" w:rsidR="009157AE" w:rsidRPr="003743E7" w:rsidRDefault="009157AE" w:rsidP="009157AE">
                        <w:pPr>
                          <w:jc w:val="center"/>
                          <w:rPr>
                            <w:rFonts w:ascii="Times New Roman" w:hAnsi="Times New Roman"/>
                          </w:rPr>
                        </w:pPr>
                        <w:r w:rsidRPr="003743E7">
                          <w:rPr>
                            <w:rFonts w:ascii="Times New Roman" w:hAnsi="Times New Roman"/>
                          </w:rPr>
                          <w:t>Controls</w:t>
                        </w:r>
                      </w:p>
                    </w:txbxContent>
                  </v:textbox>
                </v:rect>
                <v:rect id="Rectangle 44" o:spid="_x0000_s1061" style="position:absolute;left:41900;top:360;width:9144;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" fillcolor="#c9f" strokecolor="#70ad47" strokeweight="1pt">
                  <v:textbox>
                    <w:txbxContent>
                      <w:p w14:paraId="23C446A2" w14:textId="77777777" w:rsidR="009157AE" w:rsidRPr="003743E7" w:rsidRDefault="009157AE" w:rsidP="009157AE">
                        <w:pPr>
                          <w:jc w:val="center"/>
                          <w:rPr>
                            <w:rFonts w:ascii="Times New Roman" w:hAnsi="Times New Roman"/>
                          </w:rPr>
                        </w:pPr>
                        <w:r w:rsidRPr="003743E7">
                          <w:rPr>
                            <w:rFonts w:ascii="Times New Roman" w:hAnsi="Times New Roman"/>
                          </w:rPr>
                          <w:t>Cases</w:t>
                        </w:r>
                      </w:p>
                    </w:txbxContent>
                  </v:textbox>
                </v:rect>
                <v:shape id="Flowchart: Decision 45" o:spid="_x0000_s1062" type="#_x0000_t110" style="position:absolute;left:38300;top:12938;width:7800;height:4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" fillcolor="aqua" strokecolor="#4472c4" strokeweight=".5pt">
                  <v:textbox>
                    <w:txbxContent>
                      <w:p w14:paraId="3BD68C98" w14:textId="77777777" w:rsidR="009157AE" w:rsidRPr="003743E7" w:rsidRDefault="009157AE" w:rsidP="009157AE">
                        <w:pPr>
                          <w:pStyle w:val="NormalWeb"/>
                          <w:spacing w:before="0" w:beforeAutospacing="0" w:after="160" w:afterAutospacing="0" w:line="256" w:lineRule="auto"/>
                          <w:jc w:val="center"/>
                          <w:rPr>
                            <w:sz w:val="20"/>
                            <w:szCs w:val="20"/>
                          </w:rPr>
                        </w:pPr>
                        <w:r w:rsidRPr="003743E7">
                          <w:rPr>
                            <w:rFonts w:eastAsia="Calibri"/>
                            <w:sz w:val="20"/>
                            <w:szCs w:val="20"/>
                          </w:rPr>
                          <w:t>Yes</w:t>
                        </w:r>
                      </w:p>
                    </w:txbxContent>
                  </v:textbox>
                </v:shape>
                <v:shape id="Flowchart: Decision 46" o:spid="_x0000_s1063" type="#_x0000_t110" style="position:absolute;left:12573;top:12938;width:7048;height:4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" fillcolor="#ffdd9c" strokecolor="#ffc000" strokeweight=".5pt">
                  <v:fill color2="#ffd479" rotate="t" colors="0 #ffdd9c;.5 #ffd78e;1 #ffd479" focus="100%" type="gradient">
                    <o:fill v:ext="view" type="gradientUnscaled"/>
                  </v:fill>
                  <v:textbox>
                    <w:txbxContent>
                      <w:p w14:paraId="30DC7198" w14:textId="77777777" w:rsidR="009157AE" w:rsidRPr="003743E7" w:rsidRDefault="009157AE" w:rsidP="009157AE">
                        <w:pPr>
                          <w:pStyle w:val="NormalWeb"/>
                          <w:spacing w:before="0" w:beforeAutospacing="0" w:after="160" w:afterAutospacing="0" w:line="256" w:lineRule="auto"/>
                          <w:jc w:val="center"/>
                          <w:rPr>
                            <w:sz w:val="20"/>
                            <w:szCs w:val="20"/>
                          </w:rPr>
                        </w:pPr>
                        <w:r w:rsidRPr="003743E7">
                          <w:rPr>
                            <w:rFonts w:eastAsia="Calibri"/>
                            <w:sz w:val="20"/>
                            <w:szCs w:val="20"/>
                          </w:rPr>
                          <w:t>No</w:t>
                        </w:r>
                      </w:p>
                    </w:txbxContent>
                  </v:textbox>
                </v:shape>
                <v:shape id="Straight Arrow Connector 47" o:spid="_x0000_s1064" type="#_x0000_t32" style="position:absolute;left:16097;top:9995;width:0;height:2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" strokecolor="#ed7d31" strokeweight=".5pt">
                  <v:stroke endarrow="block" joinstyle="miter"/>
                </v:shape>
                <v:shape id="Flowchart: Terminator 6" o:spid="_x0000_s1065" type="#_x0000_t116" style="position:absolute;left:23717;top:13544;width:7334;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" fillcolor="#f06" strokecolor="#70ad47" strokeweight="1pt">
                  <v:textbox>
                    <w:txbxContent>
                      <w:p w14:paraId="13FEADE9" w14:textId="77777777" w:rsidR="009157AE" w:rsidRPr="005A4EAC" w:rsidRDefault="009157AE" w:rsidP="009157AE">
                        <w:pPr>
                          <w:jc w:val="center"/>
                          <w:rPr>
                            <w:rFonts w:ascii="Times New Roman" w:hAnsi="Times New Roman"/>
                          </w:rPr>
                        </w:pPr>
                        <w:r w:rsidRPr="005A4EAC">
                          <w:rPr>
                            <w:rFonts w:ascii="Times New Roman" w:hAnsi="Times New Roman"/>
                          </w:rPr>
                          <w:t>Exclude</w:t>
                        </w:r>
                      </w:p>
                    </w:txbxContent>
                  </v:textbox>
                </v:shape>
                <v:shape id="Straight Arrow Connector 48" o:spid="_x0000_s1066" type="#_x0000_t32" style="position:absolute;left:52354;top:9027;width:85;height:4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" strokecolor="#ed7d31" strokeweight=".5pt">
                  <v:stroke endarrow="block" joinstyle="miter"/>
                </v:shape>
                <v:shape id="Straight Arrow Connector 49" o:spid="_x0000_s1067" type="#_x0000_t32" style="position:absolute;left:42100;top:9408;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" strokecolor="#ed7d31" strokeweight=".5pt">
                  <v:stroke endarrow="block" joinstyle="miter"/>
                </v:shape>
                <v:shape id="Straight Arrow Connector 50" o:spid="_x0000_s1068" type="#_x0000_t32" style="position:absolute;left:25241;top:15705;width:14383;height:6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" strokecolor="#ed7d31" strokeweight=".5pt">
                  <v:stroke endarrow="block" joinstyle="miter"/>
                </v:shape>
                <v:shape id="Straight Arrow Connector 54" o:spid="_x0000_s1069" type="#_x0000_t32" style="position:absolute;left:5546;top:17490;width:73;height:2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" strokecolor="#ed7d31" strokeweight=".5pt">
                  <v:stroke endarrow="block" joinstyle="miter"/>
                </v:shape>
                <v:shape id="Straight Arrow Connector 55" o:spid="_x0000_s1070" type="#_x0000_t32" style="position:absolute;left:46853;top:2751;width:0;height:2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" strokecolor="#ed7d31" strokeweight="1pt">
                  <v:stroke endarrow="block" joinstyle="miter"/>
                </v:shape>
                <v:shape id="Straight Arrow Connector 51" o:spid="_x0000_s1071" type="#_x0000_t32" style="position:absolute;left:15060;top:77578;width:637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" strokecolor="#ed7d31" strokeweight=".5pt">
                  <v:stroke endarrow="block" joinstyle="miter"/>
                </v:shape>
                <v:shape id="Flowchart: Process 10" o:spid="_x0000_s1072" type="#_x0000_t109" style="position:absolute;left:21699;top:76054;width:1266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" fillcolor="#ff7c80" strokecolor="#70ad47" strokeweight="1pt">
                  <v:textbox>
                    <w:txbxContent>
                      <w:p w14:paraId="2C628762" w14:textId="77777777" w:rsidR="009157AE" w:rsidRPr="000776F3" w:rsidRDefault="009157AE" w:rsidP="009157AE">
                        <w:pPr>
                          <w:jc w:val="center"/>
                          <w:rPr>
                            <w:rFonts w:ascii="Times New Roman" w:hAnsi="Times New Roman"/>
                          </w:rPr>
                        </w:pPr>
                        <w:r w:rsidRPr="000776F3">
                          <w:rPr>
                            <w:rFonts w:ascii="Times New Roman" w:hAnsi="Times New Roman"/>
                          </w:rPr>
                          <w:t>If protocol is found to be in</w:t>
                        </w:r>
                        <w:r>
                          <w:rPr>
                            <w:rFonts w:ascii="Times New Roman" w:hAnsi="Times New Roman"/>
                          </w:rPr>
                          <w:t>appropriate</w:t>
                        </w:r>
                      </w:p>
                    </w:txbxContent>
                  </v:textbox>
                </v:shape>
                <v:shape id="Flowchart: Decision 13" o:spid="_x0000_s1073" type="#_x0000_t110" style="position:absolute;left:2190;top:78469;width:24670;height:8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" fillcolor="#33f" strokecolor="#70ad47" strokeweight="1pt">
                  <v:textbox>
                    <w:txbxContent>
                      <w:p w14:paraId="5AF075DE" w14:textId="77777777" w:rsidR="009157AE" w:rsidRPr="00921165" w:rsidRDefault="009157AE" w:rsidP="009157AE">
                        <w:pPr>
                          <w:jc w:val="center"/>
                          <w:rPr>
                            <w:rFonts w:ascii="Times New Roman" w:hAnsi="Times New Roman"/>
                            <w:color w:val="FFFFFF" w:themeColor="background1"/>
                          </w:rPr>
                        </w:pPr>
                        <w:r w:rsidRPr="00921165">
                          <w:rPr>
                            <w:rFonts w:ascii="Times New Roman" w:hAnsi="Times New Roman"/>
                            <w:color w:val="FFFFFF" w:themeColor="background1"/>
                          </w:rPr>
                          <w:t>A revised protocol will be developed</w:t>
                        </w:r>
                      </w:p>
                    </w:txbxContent>
                  </v:textbox>
                </v:shape>
                <v:shape id="Straight Arrow Connector 52" o:spid="_x0000_s1074" type="#_x0000_t32" style="position:absolute;left:5946;top:23064;width:0;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" strokecolor="#ed7d31" strokeweight=".5pt">
                  <v:stroke endarrow="block" joinstyle="miter"/>
                </v:shape>
                <v:rect id="Rectangle 56" o:spid="_x0000_s1075" style="position:absolute;left:1725;top:25980;width:18086;height: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" fillcolor="aqua" strokecolor="#4472c4" strokeweight=".5pt">
                  <v:textbox>
                    <w:txbxContent>
                      <w:p w14:paraId="55E6B97D" w14:textId="77777777" w:rsidR="009157AE" w:rsidRDefault="009157AE" w:rsidP="009157AE">
                        <w:pPr>
                          <w:pStyle w:val="NormalWeb"/>
                          <w:spacing w:before="0" w:beforeAutospacing="0" w:after="0" w:afterAutospacing="0" w:line="256" w:lineRule="auto"/>
                        </w:pPr>
                        <w:r>
                          <w:rPr>
                            <w:rFonts w:eastAsia="Calibri"/>
                            <w:b/>
                            <w:bCs/>
                            <w:sz w:val="18"/>
                            <w:szCs w:val="18"/>
                          </w:rPr>
                          <w:t>Day 1</w:t>
                        </w:r>
                        <w:r>
                          <w:rPr>
                            <w:rFonts w:eastAsia="Calibri"/>
                            <w:sz w:val="18"/>
                            <w:szCs w:val="18"/>
                          </w:rPr>
                          <w:t xml:space="preserve">: </w:t>
                        </w:r>
                      </w:p>
                      <w:p w14:paraId="0F66C336" w14:textId="77777777" w:rsidR="009157AE" w:rsidRDefault="009157AE" w:rsidP="009157AE">
                        <w:pPr>
                          <w:pStyle w:val="NormalWeb"/>
                          <w:spacing w:before="0" w:beforeAutospacing="0" w:after="0" w:afterAutospacing="0" w:line="256" w:lineRule="auto"/>
                        </w:pPr>
                        <w:r>
                          <w:rPr>
                            <w:rFonts w:eastAsia="Calibri"/>
                            <w:sz w:val="18"/>
                            <w:szCs w:val="18"/>
                          </w:rPr>
                          <w:t xml:space="preserve">*Oxygen consumption test </w:t>
                        </w:r>
                        <w:r w:rsidRPr="00485174">
                          <w:rPr>
                            <w:rFonts w:eastAsia="Calibri"/>
                            <w:sz w:val="18"/>
                            <w:szCs w:val="18"/>
                          </w:rPr>
                          <w:t>(VO</w:t>
                        </w:r>
                        <w:r w:rsidRPr="00485174">
                          <w:rPr>
                            <w:rFonts w:eastAsia="Calibri"/>
                            <w:position w:val="-5"/>
                            <w:sz w:val="18"/>
                            <w:szCs w:val="18"/>
                            <w:vertAlign w:val="subscript"/>
                          </w:rPr>
                          <w:t>2Max</w:t>
                        </w:r>
                        <w:r w:rsidRPr="00485174">
                          <w:rPr>
                            <w:rFonts w:eastAsia="Calibri"/>
                            <w:sz w:val="18"/>
                            <w:szCs w:val="18"/>
                          </w:rPr>
                          <w:t xml:space="preserve"> test)</w:t>
                        </w:r>
                      </w:p>
                      <w:p w14:paraId="745B9713" w14:textId="77777777" w:rsidR="009157AE" w:rsidRDefault="009157AE" w:rsidP="009157AE">
                        <w:pPr>
                          <w:pStyle w:val="NormalWeb"/>
                          <w:spacing w:before="0" w:beforeAutospacing="0" w:after="160" w:afterAutospacing="0" w:line="256" w:lineRule="auto"/>
                        </w:pPr>
                        <w:r>
                          <w:rPr>
                            <w:rFonts w:eastAsia="Calibri"/>
                            <w:sz w:val="22"/>
                            <w:szCs w:val="22"/>
                          </w:rPr>
                          <w:t> </w:t>
                        </w:r>
                      </w:p>
                    </w:txbxContent>
                  </v:textbox>
                </v:rect>
                <v:rect id="Rectangle 57" o:spid="_x0000_s1076" style="position:absolute;left:24556;top:26577;width:10763;height:3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" fillcolor="aqua" strokecolor="#4472c4" strokeweight=".5pt">
                  <v:textbox>
                    <w:txbxContent>
                      <w:p w14:paraId="78BFB766" w14:textId="77777777" w:rsidR="009157AE" w:rsidRDefault="009157AE" w:rsidP="009157AE">
                        <w:pPr>
                          <w:pStyle w:val="NormalWeb"/>
                          <w:spacing w:before="0" w:beforeAutospacing="0" w:after="160" w:afterAutospacing="0" w:line="256" w:lineRule="auto"/>
                          <w:jc w:val="center"/>
                        </w:pPr>
                        <w:r w:rsidRPr="00E412ED">
                          <w:rPr>
                            <w:rFonts w:eastAsia="Calibri"/>
                            <w:b/>
                            <w:bCs/>
                            <w:sz w:val="22"/>
                            <w:szCs w:val="22"/>
                          </w:rPr>
                          <w:t>Day 2</w:t>
                        </w:r>
                      </w:p>
                    </w:txbxContent>
                  </v:textbox>
                </v:rect>
                <v:shape id="Straight Arrow Connector 58" o:spid="_x0000_s1077" type="#_x0000_t32" style="position:absolute;left:29243;top:30176;width:6470;height:3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" strokecolor="#ed7d31" strokeweight=".5pt">
                  <v:stroke endarrow="block" joinstyle="miter"/>
                </v:shape>
                <w10:wrap type="square" anchorx="page"/>
              </v:group>
            </w:pict>
          </mc:Fallback>
        </mc:AlternateContent>
      </w:r>
    </w:p>
    <w:p w14:paraId="5F1C8A71" w14:textId="1E9C64F1" w:rsidR="009157AE" w:rsidRDefault="009157AE" w:rsidP="009157A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color w:val="auto"/>
          <w:sz w:val="22"/>
          <w:szCs w:val="22"/>
        </w:rPr>
        <w:sectPr w:rsidR="009157AE" w:rsidSect="00FF1ECD">
          <w:footerReference w:type="default" r:id="rId14"/>
          <w:type w:val="continuous"/>
          <w:pgSz w:w="11907" w:h="16840" w:code="9"/>
          <w:pgMar w:top="1440" w:right="1440" w:bottom="1440" w:left="1440" w:header="720" w:footer="323" w:gutter="0"/>
          <w:pgNumType w:start="1"/>
          <w:cols w:space="720"/>
          <w:docGrid w:linePitch="272"/>
        </w:sectPr>
      </w:pPr>
    </w:p>
    <w:p w14:paraId="0B6C0FCF" w14:textId="567AFDBB" w:rsidR="00BF5669" w:rsidRPr="001C70E8" w:rsidRDefault="00BF5669" w:rsidP="009157A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color w:val="auto"/>
          <w:sz w:val="22"/>
          <w:szCs w:val="22"/>
        </w:rPr>
      </w:pPr>
      <w:r w:rsidRPr="001C70E8">
        <w:rPr>
          <w:rFonts w:cs="Arial"/>
          <w:b/>
          <w:bCs/>
          <w:color w:val="auto"/>
          <w:sz w:val="22"/>
          <w:szCs w:val="22"/>
        </w:rPr>
        <w:lastRenderedPageBreak/>
        <w:t>CONSENT FORM</w:t>
      </w:r>
      <w:r w:rsidR="002E46BD">
        <w:rPr>
          <w:rFonts w:cs="Arial"/>
          <w:b/>
          <w:bCs/>
          <w:color w:val="auto"/>
          <w:sz w:val="22"/>
          <w:szCs w:val="22"/>
        </w:rPr>
        <w:t xml:space="preserve"> </w:t>
      </w:r>
    </w:p>
    <w:p w14:paraId="4BA71D83" w14:textId="77777777" w:rsidR="00BF5669" w:rsidRPr="001C70E8" w:rsidRDefault="00BF5669" w:rsidP="00BF566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bCs/>
          <w:color w:val="auto"/>
          <w:sz w:val="22"/>
          <w:szCs w:val="22"/>
        </w:rPr>
      </w:pPr>
      <w:bookmarkStart w:id="1" w:name="_GoBack"/>
      <w:bookmarkEnd w:id="1"/>
    </w:p>
    <w:tbl>
      <w:tblPr>
        <w:tblW w:w="0" w:type="auto"/>
        <w:tblLook w:val="01E0" w:firstRow="1" w:lastRow="1" w:firstColumn="1" w:lastColumn="1" w:noHBand="0" w:noVBand="0"/>
      </w:tblPr>
      <w:tblGrid>
        <w:gridCol w:w="2598"/>
        <w:gridCol w:w="6757"/>
      </w:tblGrid>
      <w:tr w:rsidR="00BF5669" w:rsidRPr="009B077E" w14:paraId="16D007A9" w14:textId="77777777" w:rsidTr="009B147C">
        <w:tc>
          <w:tcPr>
            <w:tcW w:w="2660" w:type="dxa"/>
            <w:shd w:val="clear" w:color="auto" w:fill="auto"/>
          </w:tcPr>
          <w:p w14:paraId="652415F6" w14:textId="77777777" w:rsidR="00BF5669" w:rsidRPr="009B077E" w:rsidRDefault="00BF5669" w:rsidP="009B147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sz w:val="22"/>
                <w:szCs w:val="22"/>
              </w:rPr>
            </w:pPr>
            <w:r w:rsidRPr="009B077E">
              <w:rPr>
                <w:rFonts w:cs="Arial"/>
                <w:b/>
                <w:bCs/>
                <w:sz w:val="22"/>
                <w:szCs w:val="22"/>
              </w:rPr>
              <w:t>Title</w:t>
            </w:r>
          </w:p>
        </w:tc>
        <w:tc>
          <w:tcPr>
            <w:tcW w:w="6912" w:type="dxa"/>
            <w:shd w:val="clear" w:color="auto" w:fill="auto"/>
          </w:tcPr>
          <w:p w14:paraId="346B635F" w14:textId="6DEA4576" w:rsidR="00BF5669" w:rsidRPr="0037256B" w:rsidRDefault="008B1439" w:rsidP="009B147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Cs/>
                <w:color w:val="auto"/>
                <w:sz w:val="22"/>
                <w:szCs w:val="22"/>
              </w:rPr>
            </w:pPr>
            <w:r w:rsidRPr="0037256B">
              <w:rPr>
                <w:rFonts w:cs="Arial"/>
                <w:bCs/>
                <w:sz w:val="22"/>
                <w:szCs w:val="22"/>
                <w:lang w:val="en-GB"/>
              </w:rPr>
              <w:t>Investigating heat tolerance in females</w:t>
            </w:r>
          </w:p>
        </w:tc>
      </w:tr>
      <w:tr w:rsidR="00BF5669" w:rsidRPr="009B077E" w14:paraId="1131FEF3" w14:textId="77777777" w:rsidTr="009B147C">
        <w:tc>
          <w:tcPr>
            <w:tcW w:w="2660" w:type="dxa"/>
            <w:shd w:val="clear" w:color="auto" w:fill="auto"/>
          </w:tcPr>
          <w:p w14:paraId="45C29132" w14:textId="77777777" w:rsidR="00BF5669" w:rsidRPr="009B077E" w:rsidRDefault="00BF5669" w:rsidP="009B147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sz w:val="22"/>
                <w:szCs w:val="22"/>
              </w:rPr>
            </w:pPr>
            <w:r w:rsidRPr="009B077E">
              <w:rPr>
                <w:rFonts w:cs="Arial"/>
                <w:b/>
                <w:bCs/>
                <w:sz w:val="22"/>
                <w:szCs w:val="22"/>
              </w:rPr>
              <w:t>Short title</w:t>
            </w:r>
          </w:p>
        </w:tc>
        <w:tc>
          <w:tcPr>
            <w:tcW w:w="6912" w:type="dxa"/>
            <w:shd w:val="clear" w:color="auto" w:fill="auto"/>
          </w:tcPr>
          <w:p w14:paraId="54490AD9" w14:textId="4F77C491" w:rsidR="00BF5669" w:rsidRPr="0037256B" w:rsidRDefault="00715429" w:rsidP="009B147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Cs/>
                <w:sz w:val="22"/>
                <w:szCs w:val="22"/>
              </w:rPr>
            </w:pPr>
            <w:r w:rsidRPr="0037256B">
              <w:rPr>
                <w:rFonts w:cs="Arial"/>
                <w:bCs/>
                <w:sz w:val="22"/>
                <w:szCs w:val="22"/>
              </w:rPr>
              <w:t>Heat Tolerance in Females</w:t>
            </w:r>
          </w:p>
        </w:tc>
      </w:tr>
      <w:tr w:rsidR="00BF5669" w:rsidRPr="009B077E" w14:paraId="0E966A4D" w14:textId="77777777" w:rsidTr="009B147C">
        <w:tc>
          <w:tcPr>
            <w:tcW w:w="2660" w:type="dxa"/>
            <w:shd w:val="clear" w:color="auto" w:fill="auto"/>
          </w:tcPr>
          <w:p w14:paraId="460E7B21" w14:textId="77777777" w:rsidR="00BF5669" w:rsidRPr="009B077E" w:rsidRDefault="00BF5669" w:rsidP="009B147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sz w:val="22"/>
                <w:szCs w:val="22"/>
              </w:rPr>
            </w:pPr>
            <w:r w:rsidRPr="009B077E">
              <w:rPr>
                <w:rFonts w:cs="Arial"/>
                <w:b/>
                <w:bCs/>
                <w:sz w:val="22"/>
                <w:szCs w:val="22"/>
              </w:rPr>
              <w:t>Protocol number</w:t>
            </w:r>
          </w:p>
        </w:tc>
        <w:tc>
          <w:tcPr>
            <w:tcW w:w="6912" w:type="dxa"/>
            <w:shd w:val="clear" w:color="auto" w:fill="auto"/>
          </w:tcPr>
          <w:p w14:paraId="34968C70" w14:textId="3C2CC0CA" w:rsidR="00BF5669" w:rsidRPr="0037256B" w:rsidRDefault="0037256B" w:rsidP="00D9417D">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Cs/>
                <w:sz w:val="22"/>
                <w:szCs w:val="22"/>
              </w:rPr>
            </w:pPr>
            <w:r w:rsidRPr="0037256B">
              <w:rPr>
                <w:rFonts w:cs="Arial"/>
                <w:bCs/>
                <w:sz w:val="22"/>
                <w:szCs w:val="22"/>
              </w:rPr>
              <w:t>DDVA HREC/OUT/2019/BN481007</w:t>
            </w:r>
          </w:p>
        </w:tc>
      </w:tr>
    </w:tbl>
    <w:p w14:paraId="3B78B5A2" w14:textId="77777777" w:rsidR="00BF5669" w:rsidRPr="001C70E8" w:rsidRDefault="00BF5669" w:rsidP="00BF566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color w:val="auto"/>
          <w:sz w:val="22"/>
          <w:szCs w:val="22"/>
        </w:rPr>
      </w:pPr>
    </w:p>
    <w:p w14:paraId="20DCE165" w14:textId="7583F193" w:rsidR="00BF5669" w:rsidRPr="00383778" w:rsidRDefault="00BF5669"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383778">
        <w:rPr>
          <w:rFonts w:cs="Arial"/>
          <w:sz w:val="22"/>
          <w:szCs w:val="22"/>
        </w:rPr>
        <w:t xml:space="preserve">I, ................................................................………………... understand that I have been referred for a heat tolerance test. I also understand that I have the option to volunteer my heat tolerance test data to be used in the heat tolerance testing study. </w:t>
      </w:r>
    </w:p>
    <w:p w14:paraId="54BF957D" w14:textId="7D9B7D82" w:rsidR="00BF5669" w:rsidRPr="00383778" w:rsidRDefault="00BF5669"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383778">
        <w:rPr>
          <w:rFonts w:cs="Arial"/>
          <w:sz w:val="22"/>
          <w:szCs w:val="22"/>
        </w:rPr>
        <w:t xml:space="preserve">I give my consent to participate in the </w:t>
      </w:r>
      <w:r w:rsidR="000F3A3B" w:rsidRPr="00D62655">
        <w:rPr>
          <w:rFonts w:cs="Arial"/>
          <w:sz w:val="22"/>
          <w:szCs w:val="22"/>
        </w:rPr>
        <w:t>research</w:t>
      </w:r>
      <w:r w:rsidR="000F3A3B">
        <w:rPr>
          <w:rFonts w:cs="Arial"/>
          <w:sz w:val="22"/>
          <w:szCs w:val="22"/>
        </w:rPr>
        <w:t xml:space="preserve"> </w:t>
      </w:r>
      <w:r w:rsidRPr="00383778">
        <w:rPr>
          <w:rFonts w:cs="Arial"/>
          <w:sz w:val="22"/>
          <w:szCs w:val="22"/>
        </w:rPr>
        <w:t>study mentioned above on the following basis:</w:t>
      </w:r>
    </w:p>
    <w:p w14:paraId="54D6C648" w14:textId="45433A52" w:rsidR="00BF5669" w:rsidRPr="00383778" w:rsidRDefault="00E91008"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Pr>
          <w:rFonts w:cs="Arial"/>
          <w:sz w:val="22"/>
          <w:szCs w:val="22"/>
        </w:rPr>
        <w:t>T</w:t>
      </w:r>
      <w:r w:rsidR="00BF5669" w:rsidRPr="00383778">
        <w:rPr>
          <w:rFonts w:cs="Arial"/>
          <w:sz w:val="22"/>
          <w:szCs w:val="22"/>
        </w:rPr>
        <w:t>he aims of this research project</w:t>
      </w:r>
      <w:r>
        <w:rPr>
          <w:rFonts w:cs="Arial"/>
          <w:sz w:val="22"/>
          <w:szCs w:val="22"/>
        </w:rPr>
        <w:t xml:space="preserve"> </w:t>
      </w:r>
      <w:r w:rsidRPr="00D62655">
        <w:rPr>
          <w:rFonts w:cs="Arial"/>
          <w:sz w:val="22"/>
          <w:szCs w:val="22"/>
        </w:rPr>
        <w:t>have been explained to me</w:t>
      </w:r>
      <w:r w:rsidR="0002381A" w:rsidRPr="00D62655">
        <w:rPr>
          <w:rFonts w:cs="Arial"/>
          <w:sz w:val="22"/>
          <w:szCs w:val="22"/>
        </w:rPr>
        <w:t xml:space="preserve"> and</w:t>
      </w:r>
      <w:r w:rsidR="00BF5669" w:rsidRPr="00383778">
        <w:rPr>
          <w:rFonts w:cs="Arial"/>
          <w:sz w:val="22"/>
          <w:szCs w:val="22"/>
        </w:rPr>
        <w:t xml:space="preserve"> how it will be conducted and my role in it.</w:t>
      </w:r>
    </w:p>
    <w:p w14:paraId="4E81AB3F" w14:textId="77777777" w:rsidR="00BF5669" w:rsidRPr="00383778" w:rsidRDefault="00BF5669"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383778">
        <w:rPr>
          <w:rFonts w:cs="Arial"/>
          <w:sz w:val="22"/>
          <w:szCs w:val="22"/>
        </w:rPr>
        <w:t xml:space="preserve">I understand the risks involved as described </w:t>
      </w:r>
      <w:r>
        <w:rPr>
          <w:rFonts w:cs="Arial"/>
          <w:sz w:val="22"/>
          <w:szCs w:val="22"/>
        </w:rPr>
        <w:t>in the Participant Information Sheet</w:t>
      </w:r>
      <w:r w:rsidRPr="00383778">
        <w:rPr>
          <w:rFonts w:cs="Arial"/>
          <w:sz w:val="22"/>
          <w:szCs w:val="22"/>
        </w:rPr>
        <w:t>.</w:t>
      </w:r>
    </w:p>
    <w:p w14:paraId="39ECD72E" w14:textId="77777777" w:rsidR="002B58D6" w:rsidRDefault="00BF5669" w:rsidP="002B58D6">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383778">
        <w:rPr>
          <w:rFonts w:cs="Arial"/>
          <w:sz w:val="22"/>
          <w:szCs w:val="22"/>
        </w:rPr>
        <w:t>I am cooperating in this project on condition that:</w:t>
      </w:r>
    </w:p>
    <w:p w14:paraId="3CE67405" w14:textId="77777777" w:rsidR="002B58D6" w:rsidRDefault="002B58D6" w:rsidP="002B58D6">
      <w:pPr>
        <w:pStyle w:val="ListParagraph"/>
        <w:numPr>
          <w:ilvl w:val="0"/>
          <w:numId w:val="4"/>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2B58D6">
        <w:rPr>
          <w:rFonts w:cs="Arial"/>
          <w:sz w:val="22"/>
          <w:szCs w:val="22"/>
        </w:rPr>
        <w:t>T</w:t>
      </w:r>
      <w:r w:rsidR="00BF5669" w:rsidRPr="002B58D6">
        <w:rPr>
          <w:rFonts w:cs="Arial"/>
          <w:sz w:val="22"/>
          <w:szCs w:val="22"/>
        </w:rPr>
        <w:t>he information I provide will be kept confidential</w:t>
      </w:r>
    </w:p>
    <w:p w14:paraId="32E195B0" w14:textId="77777777" w:rsidR="002B58D6" w:rsidRPr="002B58D6" w:rsidRDefault="002B58D6" w:rsidP="002B58D6">
      <w:pPr>
        <w:pStyle w:val="ListParagraph"/>
        <w:numPr>
          <w:ilvl w:val="0"/>
          <w:numId w:val="4"/>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3E6DA3">
        <w:rPr>
          <w:rFonts w:cs="Arial"/>
          <w:sz w:val="22"/>
          <w:szCs w:val="22"/>
        </w:rPr>
        <w:t>T</w:t>
      </w:r>
      <w:r w:rsidR="00BF5669" w:rsidRPr="003E6DA3">
        <w:rPr>
          <w:rFonts w:cs="Arial"/>
          <w:sz w:val="22"/>
          <w:szCs w:val="22"/>
        </w:rPr>
        <w:t xml:space="preserve">he information will be used for this </w:t>
      </w:r>
      <w:r w:rsidR="00842879" w:rsidRPr="003E6DA3">
        <w:rPr>
          <w:rFonts w:cs="Arial"/>
          <w:sz w:val="22"/>
          <w:szCs w:val="22"/>
        </w:rPr>
        <w:t xml:space="preserve">study </w:t>
      </w:r>
      <w:r w:rsidR="002B6F48" w:rsidRPr="003E6DA3">
        <w:rPr>
          <w:rFonts w:cs="Arial"/>
          <w:sz w:val="22"/>
          <w:szCs w:val="22"/>
        </w:rPr>
        <w:t xml:space="preserve">and other </w:t>
      </w:r>
      <w:r w:rsidR="000B08C0" w:rsidRPr="003E6DA3">
        <w:rPr>
          <w:rFonts w:cs="Arial"/>
          <w:sz w:val="22"/>
          <w:szCs w:val="22"/>
        </w:rPr>
        <w:t xml:space="preserve">future </w:t>
      </w:r>
      <w:r w:rsidR="002B6F48" w:rsidRPr="003E6DA3">
        <w:rPr>
          <w:rFonts w:cs="Arial"/>
          <w:sz w:val="22"/>
          <w:szCs w:val="22"/>
        </w:rPr>
        <w:t xml:space="preserve">related </w:t>
      </w:r>
      <w:r w:rsidR="00BF5669" w:rsidRPr="003E6DA3">
        <w:rPr>
          <w:rFonts w:cs="Arial"/>
          <w:sz w:val="22"/>
          <w:szCs w:val="22"/>
        </w:rPr>
        <w:t>project</w:t>
      </w:r>
      <w:r w:rsidR="002B6F48" w:rsidRPr="003E6DA3">
        <w:rPr>
          <w:rFonts w:cs="Arial"/>
          <w:sz w:val="22"/>
          <w:szCs w:val="22"/>
        </w:rPr>
        <w:t>s</w:t>
      </w:r>
    </w:p>
    <w:p w14:paraId="45D0AD02" w14:textId="77777777" w:rsidR="002B58D6" w:rsidRDefault="002B58D6" w:rsidP="002B58D6">
      <w:pPr>
        <w:pStyle w:val="ListParagraph"/>
        <w:numPr>
          <w:ilvl w:val="0"/>
          <w:numId w:val="4"/>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2B58D6">
        <w:rPr>
          <w:rFonts w:cs="Arial"/>
          <w:sz w:val="22"/>
          <w:szCs w:val="22"/>
        </w:rPr>
        <w:t>T</w:t>
      </w:r>
      <w:r w:rsidR="00BF5669" w:rsidRPr="002B58D6">
        <w:rPr>
          <w:rFonts w:cs="Arial"/>
          <w:sz w:val="22"/>
          <w:szCs w:val="22"/>
        </w:rPr>
        <w:t>he research results will be made available to me at my request and any published reports of this study will preserve my anonymity.</w:t>
      </w:r>
    </w:p>
    <w:p w14:paraId="2590BB73" w14:textId="77777777" w:rsidR="002B58D6" w:rsidRPr="002B58D6" w:rsidRDefault="00914E83" w:rsidP="002B58D6">
      <w:pPr>
        <w:pStyle w:val="ListParagraph"/>
        <w:numPr>
          <w:ilvl w:val="0"/>
          <w:numId w:val="4"/>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2B58D6">
        <w:rPr>
          <w:rFonts w:cs="Arial"/>
          <w:iCs/>
          <w:sz w:val="22"/>
          <w:szCs w:val="22"/>
        </w:rPr>
        <w:t>I have been given a copy of the ‘Departments of Defence and Veterans’ Affairs Human Research Ethics Committee (DDVA HREC) Guidelines for Volunteers’.</w:t>
      </w:r>
    </w:p>
    <w:p w14:paraId="7B77758C" w14:textId="17F44020" w:rsidR="00BF5669" w:rsidRPr="002B58D6" w:rsidRDefault="0037256B" w:rsidP="002B58D6">
      <w:pPr>
        <w:pStyle w:val="ListParagraph"/>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hyperlink r:id="rId15" w:history="1">
        <w:r w:rsidR="002B58D6" w:rsidRPr="009A76EF">
          <w:rPr>
            <w:rStyle w:val="Hyperlink"/>
            <w:rFonts w:ascii="Arial" w:hAnsi="Arial" w:cs="Arial"/>
            <w:bCs/>
            <w:sz w:val="22"/>
            <w:szCs w:val="22"/>
          </w:rPr>
          <w:t>http://www.defence.gov.au/Health/HREC/docs/20180326-Guidelines_for_Volunteers.pdf</w:t>
        </w:r>
      </w:hyperlink>
    </w:p>
    <w:p w14:paraId="5471C092" w14:textId="77777777" w:rsidR="002B58D6" w:rsidRDefault="00BF5669"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383778">
        <w:rPr>
          <w:rFonts w:cs="Arial"/>
          <w:color w:val="auto"/>
          <w:sz w:val="22"/>
          <w:szCs w:val="22"/>
        </w:rPr>
        <w:t>I understand that:</w:t>
      </w:r>
    </w:p>
    <w:p w14:paraId="4844FABA" w14:textId="69DD7B33" w:rsidR="00B7257A" w:rsidRDefault="00A228BE" w:rsidP="00B7257A">
      <w:pPr>
        <w:numPr>
          <w:ilvl w:val="0"/>
          <w:numId w:val="6"/>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line="240" w:lineRule="auto"/>
        <w:ind w:left="714" w:hanging="357"/>
        <w:jc w:val="both"/>
        <w:rPr>
          <w:rFonts w:cs="Arial"/>
          <w:sz w:val="22"/>
          <w:szCs w:val="22"/>
        </w:rPr>
      </w:pPr>
      <w:r w:rsidRPr="00A228BE">
        <w:rPr>
          <w:rFonts w:cs="Arial"/>
          <w:sz w:val="22"/>
          <w:szCs w:val="22"/>
        </w:rPr>
        <w:t xml:space="preserve">I </w:t>
      </w:r>
      <w:r w:rsidRPr="00D62655">
        <w:rPr>
          <w:rFonts w:cs="Arial"/>
          <w:sz w:val="22"/>
          <w:szCs w:val="22"/>
        </w:rPr>
        <w:t>will undergo a standard heat tolerance test as referred by my physician and as part of the research study, I will also undergo a VO</w:t>
      </w:r>
      <w:r w:rsidRPr="00D62655">
        <w:rPr>
          <w:rFonts w:cs="Arial"/>
          <w:sz w:val="22"/>
          <w:szCs w:val="22"/>
          <w:vertAlign w:val="subscript"/>
        </w:rPr>
        <w:t>2max</w:t>
      </w:r>
      <w:r w:rsidRPr="00D62655">
        <w:rPr>
          <w:rFonts w:cs="Arial"/>
          <w:sz w:val="22"/>
          <w:szCs w:val="22"/>
        </w:rPr>
        <w:t xml:space="preserve"> fitness test</w:t>
      </w:r>
      <w:r w:rsidR="00B65A6C">
        <w:rPr>
          <w:rFonts w:cs="Arial"/>
          <w:sz w:val="22"/>
          <w:szCs w:val="22"/>
        </w:rPr>
        <w:t xml:space="preserve"> </w:t>
      </w:r>
      <w:r w:rsidR="00B65A6C" w:rsidRPr="0078072B">
        <w:rPr>
          <w:rFonts w:cs="Arial"/>
          <w:color w:val="FF0000"/>
          <w:sz w:val="22"/>
          <w:szCs w:val="22"/>
        </w:rPr>
        <w:t>and relative V0</w:t>
      </w:r>
      <w:r w:rsidR="00B65A6C" w:rsidRPr="0078072B">
        <w:rPr>
          <w:rFonts w:cs="Arial"/>
          <w:color w:val="FF0000"/>
          <w:sz w:val="22"/>
          <w:szCs w:val="22"/>
          <w:vertAlign w:val="subscript"/>
        </w:rPr>
        <w:t>2</w:t>
      </w:r>
      <w:r w:rsidRPr="00D62655">
        <w:rPr>
          <w:rFonts w:cs="Arial"/>
          <w:sz w:val="22"/>
          <w:szCs w:val="22"/>
        </w:rPr>
        <w:t xml:space="preserve"> and core temperature assessment via a gastrointestinal core temperature pill if I choose to participate in the research study.</w:t>
      </w:r>
    </w:p>
    <w:p w14:paraId="01DE56D4" w14:textId="3F2122E5" w:rsidR="00CE726B" w:rsidRDefault="002B58D6" w:rsidP="00B7257A">
      <w:pPr>
        <w:numPr>
          <w:ilvl w:val="0"/>
          <w:numId w:val="6"/>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line="240" w:lineRule="auto"/>
        <w:ind w:left="714" w:hanging="357"/>
        <w:jc w:val="both"/>
        <w:rPr>
          <w:rFonts w:cs="Arial"/>
          <w:sz w:val="22"/>
          <w:szCs w:val="22"/>
        </w:rPr>
      </w:pPr>
      <w:r w:rsidRPr="00B7257A">
        <w:rPr>
          <w:rFonts w:cs="Arial"/>
          <w:color w:val="auto"/>
          <w:sz w:val="22"/>
          <w:szCs w:val="22"/>
        </w:rPr>
        <w:t>T</w:t>
      </w:r>
      <w:r w:rsidR="00BF5669" w:rsidRPr="00B7257A">
        <w:rPr>
          <w:rFonts w:cs="Arial"/>
          <w:color w:val="auto"/>
          <w:sz w:val="22"/>
          <w:szCs w:val="22"/>
        </w:rPr>
        <w:t>here is no obligation to take part in th</w:t>
      </w:r>
      <w:r w:rsidR="00D70F6C">
        <w:rPr>
          <w:rFonts w:cs="Arial"/>
          <w:color w:val="auto"/>
          <w:sz w:val="22"/>
          <w:szCs w:val="22"/>
        </w:rPr>
        <w:t>is</w:t>
      </w:r>
      <w:r w:rsidR="00BF5669" w:rsidRPr="00B7257A">
        <w:rPr>
          <w:rFonts w:cs="Arial"/>
          <w:color w:val="auto"/>
          <w:sz w:val="22"/>
          <w:szCs w:val="22"/>
        </w:rPr>
        <w:t xml:space="preserve"> </w:t>
      </w:r>
      <w:r w:rsidR="00656B13" w:rsidRPr="00D62655">
        <w:rPr>
          <w:rFonts w:cs="Arial"/>
          <w:color w:val="auto"/>
          <w:sz w:val="22"/>
          <w:szCs w:val="22"/>
        </w:rPr>
        <w:t>research</w:t>
      </w:r>
      <w:r w:rsidR="00656B13" w:rsidRPr="00B7257A">
        <w:rPr>
          <w:rFonts w:cs="Arial"/>
          <w:color w:val="auto"/>
          <w:sz w:val="22"/>
          <w:szCs w:val="22"/>
        </w:rPr>
        <w:t xml:space="preserve"> </w:t>
      </w:r>
      <w:r w:rsidR="00BF5669" w:rsidRPr="00B7257A">
        <w:rPr>
          <w:rFonts w:cs="Arial"/>
          <w:color w:val="auto"/>
          <w:sz w:val="22"/>
          <w:szCs w:val="22"/>
        </w:rPr>
        <w:t>study</w:t>
      </w:r>
      <w:r w:rsidR="00CE726B">
        <w:rPr>
          <w:rFonts w:cs="Arial"/>
          <w:color w:val="auto"/>
          <w:sz w:val="22"/>
          <w:szCs w:val="22"/>
        </w:rPr>
        <w:t>.</w:t>
      </w:r>
    </w:p>
    <w:p w14:paraId="018933A9" w14:textId="77777777" w:rsidR="00CE726B" w:rsidRDefault="00BF5669" w:rsidP="00CE726B">
      <w:pPr>
        <w:numPr>
          <w:ilvl w:val="0"/>
          <w:numId w:val="6"/>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line="240" w:lineRule="auto"/>
        <w:ind w:left="714" w:hanging="357"/>
        <w:jc w:val="both"/>
        <w:rPr>
          <w:rFonts w:cs="Arial"/>
          <w:sz w:val="22"/>
          <w:szCs w:val="22"/>
        </w:rPr>
      </w:pPr>
      <w:r w:rsidRPr="00B7257A">
        <w:rPr>
          <w:rFonts w:cs="Arial"/>
          <w:color w:val="auto"/>
          <w:sz w:val="22"/>
          <w:szCs w:val="22"/>
        </w:rPr>
        <w:t>I will be considered ‘on duty’ while participating in this study</w:t>
      </w:r>
      <w:r w:rsidR="00CE726B">
        <w:rPr>
          <w:rFonts w:cs="Arial"/>
          <w:sz w:val="22"/>
          <w:szCs w:val="22"/>
        </w:rPr>
        <w:t>.</w:t>
      </w:r>
    </w:p>
    <w:p w14:paraId="1DC60522" w14:textId="77777777" w:rsidR="00CE726B" w:rsidRPr="00CE726B" w:rsidRDefault="004003F4" w:rsidP="00CE726B">
      <w:pPr>
        <w:numPr>
          <w:ilvl w:val="0"/>
          <w:numId w:val="6"/>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line="240" w:lineRule="auto"/>
        <w:ind w:left="714" w:hanging="357"/>
        <w:jc w:val="both"/>
        <w:rPr>
          <w:rFonts w:cs="Arial"/>
          <w:sz w:val="22"/>
          <w:szCs w:val="22"/>
        </w:rPr>
      </w:pPr>
      <w:r w:rsidRPr="00CE726B">
        <w:rPr>
          <w:rFonts w:cs="Arial"/>
          <w:color w:val="auto"/>
          <w:sz w:val="22"/>
          <w:szCs w:val="22"/>
        </w:rPr>
        <w:t>I</w:t>
      </w:r>
      <w:r w:rsidR="00BF5669" w:rsidRPr="00CE726B">
        <w:rPr>
          <w:rFonts w:cs="Arial"/>
          <w:color w:val="auto"/>
          <w:sz w:val="22"/>
          <w:szCs w:val="22"/>
        </w:rPr>
        <w:t xml:space="preserve">f I choose not to participate </w:t>
      </w:r>
      <w:r w:rsidR="002E46BD" w:rsidRPr="00CE726B">
        <w:rPr>
          <w:rFonts w:cs="Arial"/>
          <w:color w:val="auto"/>
          <w:sz w:val="22"/>
          <w:szCs w:val="22"/>
        </w:rPr>
        <w:t xml:space="preserve">in the research study </w:t>
      </w:r>
      <w:r w:rsidR="00BF5669" w:rsidRPr="00CE726B">
        <w:rPr>
          <w:rFonts w:cs="Arial"/>
          <w:color w:val="auto"/>
          <w:sz w:val="22"/>
          <w:szCs w:val="22"/>
        </w:rPr>
        <w:t>there will be no detriment to the conduct or outcome of my heat tolerance test, my career or future health care</w:t>
      </w:r>
      <w:r w:rsidR="00CE726B">
        <w:rPr>
          <w:rFonts w:cs="Arial"/>
          <w:color w:val="auto"/>
          <w:sz w:val="22"/>
          <w:szCs w:val="22"/>
        </w:rPr>
        <w:t>.</w:t>
      </w:r>
    </w:p>
    <w:p w14:paraId="23B3B8A6" w14:textId="4C741E95" w:rsidR="00BF5669" w:rsidRPr="00CE726B" w:rsidRDefault="00BF5669" w:rsidP="00CE726B">
      <w:pPr>
        <w:numPr>
          <w:ilvl w:val="0"/>
          <w:numId w:val="6"/>
        </w:num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line="240" w:lineRule="auto"/>
        <w:ind w:left="714" w:hanging="357"/>
        <w:jc w:val="both"/>
        <w:rPr>
          <w:rFonts w:cs="Arial"/>
          <w:sz w:val="22"/>
          <w:szCs w:val="22"/>
        </w:rPr>
      </w:pPr>
      <w:r w:rsidRPr="00CE726B">
        <w:rPr>
          <w:rFonts w:cs="Arial"/>
          <w:color w:val="auto"/>
          <w:sz w:val="22"/>
          <w:szCs w:val="22"/>
        </w:rPr>
        <w:t xml:space="preserve">I am free to withdraw at any time </w:t>
      </w:r>
      <w:r w:rsidR="006B52E3" w:rsidRPr="00CE726B">
        <w:rPr>
          <w:rFonts w:cs="Arial"/>
          <w:color w:val="auto"/>
          <w:sz w:val="22"/>
          <w:szCs w:val="22"/>
        </w:rPr>
        <w:t xml:space="preserve">any time during the study and up to 14 days after I complete the study </w:t>
      </w:r>
      <w:r w:rsidRPr="00CE726B">
        <w:rPr>
          <w:rFonts w:cs="Arial"/>
          <w:color w:val="auto"/>
          <w:sz w:val="22"/>
          <w:szCs w:val="22"/>
        </w:rPr>
        <w:t>with no detriment to the conduct or outcome of my heat tolerance test, my career or future health care.</w:t>
      </w:r>
    </w:p>
    <w:p w14:paraId="469EDC1E" w14:textId="77777777" w:rsidR="00A77340" w:rsidRDefault="00A77340"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p>
    <w:p w14:paraId="40BF6F74" w14:textId="5722D95D" w:rsidR="00BF5669" w:rsidRPr="00383778" w:rsidRDefault="00BF5669"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color w:val="auto"/>
          <w:sz w:val="22"/>
          <w:szCs w:val="22"/>
        </w:rPr>
      </w:pPr>
      <w:r w:rsidRPr="00383778">
        <w:rPr>
          <w:rFonts w:cs="Arial"/>
          <w:color w:val="auto"/>
          <w:sz w:val="22"/>
          <w:szCs w:val="22"/>
        </w:rPr>
        <w:t>I have been given a copy of the information/consent sheet, signed by me</w:t>
      </w:r>
      <w:r w:rsidR="00A77340">
        <w:rPr>
          <w:rFonts w:cs="Arial"/>
          <w:color w:val="auto"/>
          <w:sz w:val="22"/>
          <w:szCs w:val="22"/>
        </w:rPr>
        <w:t xml:space="preserve"> </w:t>
      </w:r>
      <w:r w:rsidRPr="00383778">
        <w:rPr>
          <w:rFonts w:cs="Arial"/>
          <w:color w:val="auto"/>
          <w:sz w:val="22"/>
          <w:szCs w:val="22"/>
        </w:rPr>
        <w:t xml:space="preserve">to keep. </w:t>
      </w:r>
    </w:p>
    <w:p w14:paraId="04D4E7ED" w14:textId="77777777" w:rsidR="00FA69D6" w:rsidRDefault="00FA69D6" w:rsidP="00FF7D4A">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line="240" w:lineRule="auto"/>
        <w:jc w:val="both"/>
        <w:rPr>
          <w:rFonts w:cs="Arial"/>
          <w:color w:val="auto"/>
          <w:sz w:val="22"/>
          <w:szCs w:val="22"/>
        </w:rPr>
      </w:pPr>
    </w:p>
    <w:p w14:paraId="63FCB38A" w14:textId="210AA499" w:rsidR="00890B82" w:rsidRDefault="00890B82" w:rsidP="00890B82">
      <w:pPr>
        <w:jc w:val="both"/>
        <w:rPr>
          <w:rFonts w:cs="Arial"/>
          <w:sz w:val="22"/>
          <w:szCs w:val="22"/>
        </w:rPr>
      </w:pPr>
      <w:r w:rsidRPr="00A349CB">
        <w:rPr>
          <w:rFonts w:cs="Arial"/>
          <w:sz w:val="22"/>
          <w:szCs w:val="22"/>
        </w:rPr>
        <w:t>_______________________________</w:t>
      </w:r>
      <w:r>
        <w:rPr>
          <w:rFonts w:cs="Arial"/>
          <w:sz w:val="22"/>
          <w:szCs w:val="22"/>
        </w:rPr>
        <w:t>____________</w:t>
      </w:r>
      <w:r w:rsidRPr="00A349CB">
        <w:rPr>
          <w:rFonts w:cs="Arial"/>
          <w:sz w:val="22"/>
          <w:szCs w:val="22"/>
        </w:rPr>
        <w:t>Signature of participant</w:t>
      </w:r>
    </w:p>
    <w:p w14:paraId="0B166287" w14:textId="77777777" w:rsidR="00890B82" w:rsidRPr="00A349CB" w:rsidRDefault="00890B82" w:rsidP="00890B82">
      <w:pPr>
        <w:jc w:val="both"/>
        <w:rPr>
          <w:rFonts w:cs="Arial"/>
          <w:sz w:val="22"/>
          <w:szCs w:val="22"/>
        </w:rPr>
      </w:pPr>
    </w:p>
    <w:p w14:paraId="70809FAE" w14:textId="54C9F0D0" w:rsidR="00890B82" w:rsidRDefault="00890B82" w:rsidP="00890B82">
      <w:pPr>
        <w:jc w:val="both"/>
        <w:rPr>
          <w:rFonts w:cs="Arial"/>
          <w:sz w:val="22"/>
          <w:szCs w:val="22"/>
        </w:rPr>
      </w:pPr>
      <w:r>
        <w:rPr>
          <w:rFonts w:cs="Arial"/>
          <w:sz w:val="22"/>
          <w:szCs w:val="22"/>
        </w:rPr>
        <w:t>___________________________________________</w:t>
      </w:r>
      <w:r w:rsidRPr="00A349CB">
        <w:rPr>
          <w:rFonts w:cs="Arial"/>
          <w:sz w:val="22"/>
          <w:szCs w:val="22"/>
        </w:rPr>
        <w:t>Name in full</w:t>
      </w:r>
    </w:p>
    <w:p w14:paraId="62284762" w14:textId="77777777" w:rsidR="00890B82" w:rsidRPr="00A349CB" w:rsidRDefault="00890B82" w:rsidP="00890B82">
      <w:pPr>
        <w:jc w:val="both"/>
        <w:rPr>
          <w:rFonts w:cs="Arial"/>
          <w:sz w:val="22"/>
          <w:szCs w:val="22"/>
        </w:rPr>
      </w:pPr>
    </w:p>
    <w:p w14:paraId="117ABB4B" w14:textId="2D401EA5" w:rsidR="00890B82" w:rsidRPr="00A349CB" w:rsidRDefault="00890B82" w:rsidP="00890B82">
      <w:pPr>
        <w:jc w:val="both"/>
        <w:rPr>
          <w:rFonts w:cs="Arial"/>
          <w:sz w:val="22"/>
          <w:szCs w:val="22"/>
        </w:rPr>
      </w:pPr>
      <w:r w:rsidRPr="00A349CB">
        <w:rPr>
          <w:rFonts w:cs="Arial"/>
          <w:sz w:val="22"/>
          <w:szCs w:val="22"/>
        </w:rPr>
        <w:t>_______________________</w:t>
      </w:r>
      <w:r>
        <w:rPr>
          <w:rFonts w:cs="Arial"/>
          <w:sz w:val="22"/>
          <w:szCs w:val="22"/>
        </w:rPr>
        <w:t>____________________</w:t>
      </w:r>
      <w:r w:rsidRPr="00A349CB">
        <w:rPr>
          <w:rFonts w:cs="Arial"/>
          <w:sz w:val="22"/>
          <w:szCs w:val="22"/>
        </w:rPr>
        <w:t>Date</w:t>
      </w:r>
    </w:p>
    <w:p w14:paraId="4B141BAE" w14:textId="77777777" w:rsidR="00FA69D6" w:rsidRPr="001C70E8" w:rsidRDefault="00FA69D6" w:rsidP="00FF7D4A">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line="240" w:lineRule="auto"/>
        <w:jc w:val="both"/>
        <w:rPr>
          <w:rFonts w:cs="Arial"/>
          <w:sz w:val="22"/>
          <w:szCs w:val="22"/>
        </w:rPr>
      </w:pPr>
    </w:p>
    <w:p w14:paraId="6337C2D3" w14:textId="77777777" w:rsidR="002E46BD" w:rsidRDefault="002E46BD" w:rsidP="00FF7D4A">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line="240" w:lineRule="auto"/>
        <w:jc w:val="both"/>
        <w:rPr>
          <w:rFonts w:cs="Arial"/>
          <w:sz w:val="22"/>
          <w:szCs w:val="22"/>
        </w:rPr>
      </w:pPr>
      <w:r>
        <w:rPr>
          <w:rFonts w:cs="Arial"/>
          <w:sz w:val="22"/>
          <w:szCs w:val="22"/>
        </w:rPr>
        <w:br w:type="page"/>
      </w:r>
    </w:p>
    <w:p w14:paraId="63469B60" w14:textId="77777777" w:rsidR="002E46BD" w:rsidRDefault="002E46BD"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p>
    <w:p w14:paraId="5D76B574" w14:textId="54DA6286" w:rsidR="00FA69D6" w:rsidRPr="001C70E8" w:rsidRDefault="00FA69D6" w:rsidP="0034494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both"/>
        <w:rPr>
          <w:rFonts w:cs="Arial"/>
          <w:sz w:val="22"/>
          <w:szCs w:val="22"/>
        </w:rPr>
      </w:pPr>
      <w:r w:rsidRPr="001C70E8">
        <w:rPr>
          <w:rFonts w:cs="Arial"/>
          <w:sz w:val="22"/>
          <w:szCs w:val="22"/>
        </w:rPr>
        <w:t xml:space="preserve">Should you have any complaints or concerns about the manner in which this project is conducted, please do not hesitate to contact the </w:t>
      </w:r>
      <w:r w:rsidR="00CA7EEA">
        <w:rPr>
          <w:rFonts w:cs="Arial"/>
          <w:sz w:val="22"/>
          <w:szCs w:val="22"/>
        </w:rPr>
        <w:t xml:space="preserve">researchers, </w:t>
      </w:r>
      <w:r w:rsidR="00C23F34" w:rsidRPr="003E6DA3">
        <w:rPr>
          <w:rFonts w:cs="Arial"/>
          <w:sz w:val="22"/>
          <w:szCs w:val="22"/>
        </w:rPr>
        <w:t xml:space="preserve">Faith </w:t>
      </w:r>
      <w:r w:rsidRPr="003E6DA3">
        <w:rPr>
          <w:rFonts w:cs="Arial"/>
          <w:sz w:val="22"/>
          <w:szCs w:val="22"/>
        </w:rPr>
        <w:t>Alele</w:t>
      </w:r>
      <w:r>
        <w:rPr>
          <w:rFonts w:cs="Arial"/>
          <w:sz w:val="22"/>
          <w:szCs w:val="22"/>
        </w:rPr>
        <w:t xml:space="preserve"> or Dr Crowe</w:t>
      </w:r>
      <w:r w:rsidR="00CA7EEA">
        <w:rPr>
          <w:rFonts w:cs="Arial"/>
          <w:sz w:val="22"/>
          <w:szCs w:val="22"/>
        </w:rPr>
        <w:t>,</w:t>
      </w:r>
      <w:r>
        <w:rPr>
          <w:rFonts w:cs="Arial"/>
          <w:sz w:val="22"/>
          <w:szCs w:val="22"/>
        </w:rPr>
        <w:t xml:space="preserve"> via the contact detai</w:t>
      </w:r>
      <w:r w:rsidR="00CA7EEA">
        <w:rPr>
          <w:rFonts w:cs="Arial"/>
          <w:sz w:val="22"/>
          <w:szCs w:val="22"/>
        </w:rPr>
        <w:t>ls on page one of this document</w:t>
      </w:r>
      <w:r>
        <w:rPr>
          <w:rFonts w:cs="Arial"/>
          <w:sz w:val="22"/>
          <w:szCs w:val="22"/>
        </w:rPr>
        <w:t xml:space="preserve">, </w:t>
      </w:r>
      <w:r w:rsidRPr="001C70E8">
        <w:rPr>
          <w:rFonts w:cs="Arial"/>
          <w:sz w:val="22"/>
          <w:szCs w:val="22"/>
        </w:rPr>
        <w:t xml:space="preserve">or you may prefer to contact the </w:t>
      </w:r>
      <w:r w:rsidRPr="007E22D1">
        <w:rPr>
          <w:rFonts w:cs="Arial"/>
          <w:bCs/>
          <w:sz w:val="22"/>
          <w:szCs w:val="22"/>
        </w:rPr>
        <w:t xml:space="preserve">Departments of Defence and Veterans' Affairs </w:t>
      </w:r>
      <w:r>
        <w:rPr>
          <w:rFonts w:cs="Arial"/>
          <w:bCs/>
          <w:sz w:val="22"/>
          <w:szCs w:val="22"/>
        </w:rPr>
        <w:t>Human Research Ethics Committee (DDVA HREC)</w:t>
      </w:r>
      <w:r>
        <w:rPr>
          <w:rFonts w:cs="Arial"/>
          <w:sz w:val="22"/>
          <w:szCs w:val="22"/>
        </w:rPr>
        <w:t xml:space="preserve"> </w:t>
      </w:r>
      <w:r w:rsidRPr="001C70E8">
        <w:rPr>
          <w:rFonts w:cs="Arial"/>
          <w:sz w:val="22"/>
          <w:szCs w:val="22"/>
        </w:rPr>
        <w:t>at the following address:</w:t>
      </w:r>
    </w:p>
    <w:p w14:paraId="2E1C1BC7" w14:textId="77777777" w:rsidR="00FA69D6" w:rsidRDefault="00FA69D6" w:rsidP="00FA69D6">
      <w:pPr>
        <w:rPr>
          <w:rFonts w:cs="Arial"/>
          <w:sz w:val="22"/>
          <w:szCs w:val="22"/>
        </w:rPr>
      </w:pPr>
    </w:p>
    <w:p w14:paraId="076265B5" w14:textId="77777777" w:rsidR="00FA69D6" w:rsidRPr="00CA0EDE" w:rsidRDefault="00FA69D6" w:rsidP="00FA69D6">
      <w:pPr>
        <w:rPr>
          <w:rFonts w:cs="Arial"/>
          <w:b/>
          <w:sz w:val="22"/>
          <w:szCs w:val="22"/>
        </w:rPr>
      </w:pPr>
      <w:r w:rsidRPr="00CA0EDE">
        <w:rPr>
          <w:rFonts w:cs="Arial"/>
          <w:b/>
          <w:sz w:val="22"/>
          <w:szCs w:val="22"/>
        </w:rPr>
        <w:t>Executive Officer</w:t>
      </w:r>
      <w:r>
        <w:rPr>
          <w:rFonts w:cs="Arial"/>
          <w:b/>
          <w:sz w:val="22"/>
          <w:szCs w:val="22"/>
        </w:rPr>
        <w:t>, DDVA HREC</w:t>
      </w:r>
    </w:p>
    <w:p w14:paraId="64E47E02" w14:textId="77777777" w:rsidR="00FA69D6" w:rsidRDefault="00FA69D6" w:rsidP="00FA69D6">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sz w:val="22"/>
          <w:szCs w:val="22"/>
        </w:rPr>
      </w:pPr>
      <w:r w:rsidRPr="001422B5">
        <w:rPr>
          <w:rFonts w:cs="Arial"/>
          <w:sz w:val="22"/>
          <w:szCs w:val="22"/>
        </w:rPr>
        <w:t>Telephone: (02) 6266 3807</w:t>
      </w:r>
      <w:r w:rsidRPr="001422B5">
        <w:rPr>
          <w:rFonts w:cs="Arial"/>
          <w:sz w:val="22"/>
          <w:szCs w:val="22"/>
        </w:rPr>
        <w:br/>
        <w:t>Email:</w:t>
      </w:r>
      <w:r>
        <w:rPr>
          <w:rFonts w:cs="Arial"/>
          <w:sz w:val="22"/>
          <w:szCs w:val="22"/>
        </w:rPr>
        <w:t xml:space="preserve"> </w:t>
      </w:r>
      <w:hyperlink r:id="rId16" w:history="1">
        <w:r w:rsidRPr="00C46D15">
          <w:rPr>
            <w:rStyle w:val="Hyperlink"/>
            <w:rFonts w:ascii="Arial" w:hAnsi="Arial" w:cs="Arial"/>
            <w:sz w:val="22"/>
            <w:szCs w:val="22"/>
          </w:rPr>
          <w:t>ddva.hrec@defence.gov.au</w:t>
        </w:r>
      </w:hyperlink>
      <w:r w:rsidRPr="001422B5">
        <w:rPr>
          <w:rFonts w:cs="Arial"/>
          <w:sz w:val="22"/>
          <w:szCs w:val="22"/>
        </w:rPr>
        <w:t xml:space="preserve">  </w:t>
      </w:r>
    </w:p>
    <w:p w14:paraId="2CC307D7" w14:textId="77777777" w:rsidR="00FA69D6" w:rsidRDefault="00FA69D6" w:rsidP="00FA69D6"/>
    <w:p w14:paraId="4925601C" w14:textId="4A12722C" w:rsidR="00C1503B" w:rsidRDefault="00CC3783" w:rsidP="00FA69D6">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pPr>
      <w:r>
        <w:rPr>
          <w:noProof/>
        </w:rPr>
        <mc:AlternateContent>
          <mc:Choice Requires="wps">
            <w:drawing>
              <wp:anchor distT="0" distB="0" distL="114300" distR="114300" simplePos="0" relativeHeight="251661312" behindDoc="0" locked="0" layoutInCell="1" allowOverlap="1" wp14:anchorId="74B371CD" wp14:editId="209FA272">
                <wp:simplePos x="0" y="0"/>
                <wp:positionH relativeFrom="margin">
                  <wp:posOffset>0</wp:posOffset>
                </wp:positionH>
                <wp:positionV relativeFrom="paragraph">
                  <wp:posOffset>8790305</wp:posOffset>
                </wp:positionV>
                <wp:extent cx="4486275" cy="635"/>
                <wp:effectExtent l="0" t="0" r="9525" b="6985"/>
                <wp:wrapNone/>
                <wp:docPr id="5" name="Text Box 5"/>
                <wp:cNvGraphicFramePr/>
                <a:graphic xmlns:a="http://schemas.openxmlformats.org/drawingml/2006/main">
                  <a:graphicData uri="http://schemas.microsoft.com/office/word/2010/wordprocessingShape">
                    <wps:wsp>
                      <wps:cNvSpPr txBox="1"/>
                      <wps:spPr>
                        <a:xfrm>
                          <a:off x="0" y="0"/>
                          <a:ext cx="4486275" cy="635"/>
                        </a:xfrm>
                        <a:prstGeom prst="rect">
                          <a:avLst/>
                        </a:prstGeom>
                        <a:solidFill>
                          <a:prstClr val="white"/>
                        </a:solidFill>
                        <a:ln>
                          <a:noFill/>
                        </a:ln>
                      </wps:spPr>
                      <wps:txbx>
                        <w:txbxContent>
                          <w:p w14:paraId="6EF8A1E3" w14:textId="77777777" w:rsidR="00CC3783" w:rsidRPr="003542F3" w:rsidRDefault="00CC3783" w:rsidP="00CC3783">
                            <w:pPr>
                              <w:pStyle w:val="Caption"/>
                              <w:rPr>
                                <w:noProof/>
                                <w:sz w:val="22"/>
                                <w:szCs w:val="22"/>
                              </w:rPr>
                            </w:pPr>
                            <w:r w:rsidRPr="003542F3">
                              <w:rPr>
                                <w:sz w:val="22"/>
                                <w:szCs w:val="22"/>
                              </w:rPr>
                              <w:t xml:space="preserve">Figure </w:t>
                            </w:r>
                            <w:r w:rsidRPr="003542F3">
                              <w:rPr>
                                <w:sz w:val="22"/>
                                <w:szCs w:val="22"/>
                              </w:rPr>
                              <w:fldChar w:fldCharType="begin"/>
                            </w:r>
                            <w:r w:rsidRPr="003542F3">
                              <w:rPr>
                                <w:sz w:val="22"/>
                                <w:szCs w:val="22"/>
                              </w:rPr>
                              <w:instrText xml:space="preserve"> SEQ Figure \* ARABIC </w:instrText>
                            </w:r>
                            <w:r w:rsidRPr="003542F3">
                              <w:rPr>
                                <w:sz w:val="22"/>
                                <w:szCs w:val="22"/>
                              </w:rPr>
                              <w:fldChar w:fldCharType="separate"/>
                            </w:r>
                            <w:r>
                              <w:rPr>
                                <w:noProof/>
                                <w:sz w:val="22"/>
                                <w:szCs w:val="22"/>
                              </w:rPr>
                              <w:t>1</w:t>
                            </w:r>
                            <w:r w:rsidRPr="003542F3">
                              <w:rPr>
                                <w:noProof/>
                                <w:sz w:val="22"/>
                                <w:szCs w:val="22"/>
                              </w:rPr>
                              <w:fldChar w:fldCharType="end"/>
                            </w:r>
                            <w:r w:rsidRPr="003542F3">
                              <w:rPr>
                                <w:sz w:val="22"/>
                                <w:szCs w:val="22"/>
                              </w:rPr>
                              <w:t xml:space="preserve">: </w:t>
                            </w:r>
                            <w:r w:rsidRPr="00E43561">
                              <w:rPr>
                                <w:color w:val="auto"/>
                                <w:sz w:val="22"/>
                                <w:szCs w:val="22"/>
                              </w:rPr>
                              <w:t>Flow chart showing the process of participation in the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B371CD" id="Text Box 5" o:spid="_x0000_s1078" type="#_x0000_t202" style="position:absolute;margin-left:0;margin-top:692.15pt;width:353.25pt;height:.0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" stroked="f">
                <v:textbox style="mso-fit-shape-to-text:t" inset="0,0,0,0">
                  <w:txbxContent>
                    <w:p w14:paraId="6EF8A1E3" w14:textId="77777777" w:rsidR="00CC3783" w:rsidRPr="003542F3" w:rsidRDefault="00CC3783" w:rsidP="00CC3783">
                      <w:pPr>
                        <w:pStyle w:val="Caption"/>
                        <w:rPr>
                          <w:noProof/>
                          <w:sz w:val="22"/>
                          <w:szCs w:val="22"/>
                        </w:rPr>
                      </w:pPr>
                      <w:r w:rsidRPr="003542F3">
                        <w:rPr>
                          <w:sz w:val="22"/>
                          <w:szCs w:val="22"/>
                        </w:rPr>
                        <w:t xml:space="preserve">Figure </w:t>
                      </w:r>
                      <w:r w:rsidRPr="003542F3">
                        <w:rPr>
                          <w:sz w:val="22"/>
                          <w:szCs w:val="22"/>
                        </w:rPr>
                        <w:fldChar w:fldCharType="begin"/>
                      </w:r>
                      <w:r w:rsidRPr="003542F3">
                        <w:rPr>
                          <w:sz w:val="22"/>
                          <w:szCs w:val="22"/>
                        </w:rPr>
                        <w:instrText xml:space="preserve"> SEQ Figure \* ARABIC </w:instrText>
                      </w:r>
                      <w:r w:rsidRPr="003542F3">
                        <w:rPr>
                          <w:sz w:val="22"/>
                          <w:szCs w:val="22"/>
                        </w:rPr>
                        <w:fldChar w:fldCharType="separate"/>
                      </w:r>
                      <w:r>
                        <w:rPr>
                          <w:noProof/>
                          <w:sz w:val="22"/>
                          <w:szCs w:val="22"/>
                        </w:rPr>
                        <w:t>1</w:t>
                      </w:r>
                      <w:r w:rsidRPr="003542F3">
                        <w:rPr>
                          <w:noProof/>
                          <w:sz w:val="22"/>
                          <w:szCs w:val="22"/>
                        </w:rPr>
                        <w:fldChar w:fldCharType="end"/>
                      </w:r>
                      <w:r w:rsidRPr="003542F3">
                        <w:rPr>
                          <w:sz w:val="22"/>
                          <w:szCs w:val="22"/>
                        </w:rPr>
                        <w:t xml:space="preserve">: </w:t>
                      </w:r>
                      <w:r w:rsidRPr="00E43561">
                        <w:rPr>
                          <w:color w:val="auto"/>
                          <w:sz w:val="22"/>
                          <w:szCs w:val="22"/>
                        </w:rPr>
                        <w:t>Flow chart showing the process of participation in the study</w:t>
                      </w:r>
                    </w:p>
                  </w:txbxContent>
                </v:textbox>
                <w10:wrap anchorx="margin"/>
              </v:shape>
            </w:pict>
          </mc:Fallback>
        </mc:AlternateContent>
      </w:r>
    </w:p>
    <w:sectPr w:rsidR="00C1503B" w:rsidSect="003A3725">
      <w:pgSz w:w="11907" w:h="16840" w:code="9"/>
      <w:pgMar w:top="425" w:right="1418" w:bottom="992" w:left="1134" w:header="72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2210F" w14:textId="77777777" w:rsidR="00021F01" w:rsidRDefault="00021F01">
      <w:pPr>
        <w:spacing w:line="240" w:lineRule="auto"/>
      </w:pPr>
      <w:r>
        <w:separator/>
      </w:r>
    </w:p>
  </w:endnote>
  <w:endnote w:type="continuationSeparator" w:id="0">
    <w:p w14:paraId="18A35448" w14:textId="77777777" w:rsidR="00021F01" w:rsidRDefault="00021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573428"/>
      <w:docPartObj>
        <w:docPartGallery w:val="Page Numbers (Bottom of Page)"/>
        <w:docPartUnique/>
      </w:docPartObj>
    </w:sdtPr>
    <w:sdtEndPr/>
    <w:sdtContent>
      <w:p w14:paraId="0B17DB52" w14:textId="1E075B3E" w:rsidR="009B147C" w:rsidRPr="00CE6E8B" w:rsidRDefault="009B147C" w:rsidP="003A3725">
        <w:pPr>
          <w:pStyle w:val="Footer"/>
          <w:rPr>
            <w:sz w:val="18"/>
            <w:szCs w:val="18"/>
          </w:rPr>
        </w:pPr>
        <w:r w:rsidRPr="00CE6E8B">
          <w:rPr>
            <w:sz w:val="18"/>
            <w:szCs w:val="18"/>
          </w:rPr>
          <w:t xml:space="preserve">HREC </w:t>
        </w:r>
        <w:r w:rsidR="00584291">
          <w:rPr>
            <w:sz w:val="18"/>
            <w:szCs w:val="18"/>
          </w:rPr>
          <w:t>approval</w:t>
        </w:r>
        <w:r w:rsidRPr="00CE6E8B">
          <w:rPr>
            <w:sz w:val="18"/>
            <w:szCs w:val="18"/>
          </w:rPr>
          <w:t xml:space="preserve"> number:</w:t>
        </w:r>
        <w:r>
          <w:rPr>
            <w:sz w:val="18"/>
            <w:szCs w:val="18"/>
          </w:rPr>
          <w:t xml:space="preserve"> </w:t>
        </w:r>
        <w:r w:rsidR="00584291" w:rsidRPr="00584291">
          <w:rPr>
            <w:sz w:val="18"/>
            <w:szCs w:val="18"/>
          </w:rPr>
          <w:t>DDVA HREC/OUT/2019/BN481007</w:t>
        </w:r>
      </w:p>
      <w:p w14:paraId="2D458D64" w14:textId="57257F6D" w:rsidR="009B147C" w:rsidRDefault="009B147C" w:rsidP="003A3725">
        <w:pPr>
          <w:pStyle w:val="Footer"/>
          <w:tabs>
            <w:tab w:val="left" w:pos="8505"/>
          </w:tabs>
          <w:rPr>
            <w:sz w:val="18"/>
            <w:szCs w:val="18"/>
          </w:rPr>
        </w:pPr>
        <w:r w:rsidRPr="00CE6E8B">
          <w:rPr>
            <w:sz w:val="18"/>
            <w:szCs w:val="18"/>
          </w:rPr>
          <w:t>Information/Consent for</w:t>
        </w:r>
        <w:r w:rsidR="00DE433D">
          <w:rPr>
            <w:sz w:val="18"/>
            <w:szCs w:val="18"/>
          </w:rPr>
          <w:t xml:space="preserve">m version number </w:t>
        </w:r>
        <w:r w:rsidR="00584291">
          <w:rPr>
            <w:sz w:val="18"/>
            <w:szCs w:val="18"/>
          </w:rPr>
          <w:t>5</w:t>
        </w:r>
        <w:r>
          <w:rPr>
            <w:sz w:val="18"/>
            <w:szCs w:val="18"/>
          </w:rPr>
          <w:t>.0</w:t>
        </w:r>
      </w:p>
      <w:p w14:paraId="3AE281FF" w14:textId="357460E9" w:rsidR="009B147C" w:rsidRDefault="004A584C" w:rsidP="003A3725">
        <w:pPr>
          <w:pStyle w:val="Footer"/>
        </w:pPr>
        <w:r>
          <w:rPr>
            <w:sz w:val="18"/>
            <w:szCs w:val="18"/>
          </w:rPr>
          <w:t>Dated:</w:t>
        </w:r>
        <w:r>
          <w:rPr>
            <w:sz w:val="18"/>
            <w:szCs w:val="18"/>
          </w:rPr>
          <w:tab/>
        </w:r>
        <w:r w:rsidR="00584291">
          <w:rPr>
            <w:sz w:val="18"/>
            <w:szCs w:val="18"/>
          </w:rPr>
          <w:t>27</w:t>
        </w:r>
        <w:r w:rsidR="009B147C">
          <w:rPr>
            <w:sz w:val="18"/>
            <w:szCs w:val="18"/>
          </w:rPr>
          <w:t>-</w:t>
        </w:r>
        <w:r w:rsidR="00584291">
          <w:rPr>
            <w:sz w:val="18"/>
            <w:szCs w:val="18"/>
          </w:rPr>
          <w:t>07</w:t>
        </w:r>
        <w:r w:rsidR="009B147C">
          <w:rPr>
            <w:sz w:val="18"/>
            <w:szCs w:val="18"/>
          </w:rPr>
          <w:t>-201</w:t>
        </w:r>
        <w:r w:rsidR="00584291">
          <w:rPr>
            <w:sz w:val="18"/>
            <w:szCs w:val="18"/>
          </w:rPr>
          <w:t>9</w:t>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rPr>
            <w:sz w:val="18"/>
            <w:szCs w:val="18"/>
          </w:rPr>
          <w:tab/>
        </w:r>
        <w:r w:rsidR="009B147C">
          <w:t xml:space="preserve">Page| </w:t>
        </w:r>
        <w:r w:rsidR="009B147C">
          <w:fldChar w:fldCharType="begin"/>
        </w:r>
        <w:r w:rsidR="009B147C">
          <w:instrText xml:space="preserve"> PAGE   \* MERGEFORMAT </w:instrText>
        </w:r>
        <w:r w:rsidR="009B147C">
          <w:fldChar w:fldCharType="separate"/>
        </w:r>
        <w:r w:rsidR="00DE6E4D">
          <w:rPr>
            <w:noProof/>
          </w:rPr>
          <w:t>2</w:t>
        </w:r>
        <w:r w:rsidR="009B147C">
          <w:fldChar w:fldCharType="end"/>
        </w:r>
        <w:r w:rsidR="009B147C">
          <w:t xml:space="preserve"> </w:t>
        </w:r>
      </w:p>
    </w:sdtContent>
  </w:sdt>
  <w:p w14:paraId="6781F232" w14:textId="37FE9CDD" w:rsidR="009B147C" w:rsidRPr="00B24438" w:rsidRDefault="009B147C" w:rsidP="00B24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ADA4" w14:textId="77777777" w:rsidR="00021F01" w:rsidRDefault="00021F01">
      <w:pPr>
        <w:spacing w:line="240" w:lineRule="auto"/>
      </w:pPr>
      <w:r>
        <w:separator/>
      </w:r>
    </w:p>
  </w:footnote>
  <w:footnote w:type="continuationSeparator" w:id="0">
    <w:p w14:paraId="2E8BEA3A" w14:textId="77777777" w:rsidR="00021F01" w:rsidRDefault="00021F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01AC"/>
    <w:multiLevelType w:val="hybridMultilevel"/>
    <w:tmpl w:val="2FA88C18"/>
    <w:lvl w:ilvl="0" w:tplc="FAC296B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525D6"/>
    <w:multiLevelType w:val="hybridMultilevel"/>
    <w:tmpl w:val="7F82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245332"/>
    <w:multiLevelType w:val="hybridMultilevel"/>
    <w:tmpl w:val="FEBC22EA"/>
    <w:lvl w:ilvl="0" w:tplc="C2688D4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1B6DB3"/>
    <w:multiLevelType w:val="hybridMultilevel"/>
    <w:tmpl w:val="F93C00D0"/>
    <w:lvl w:ilvl="0" w:tplc="0C09000B">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E071DE9"/>
    <w:multiLevelType w:val="hybridMultilevel"/>
    <w:tmpl w:val="63DA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283931"/>
    <w:multiLevelType w:val="hybridMultilevel"/>
    <w:tmpl w:val="8460C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69"/>
    <w:rsid w:val="0000165D"/>
    <w:rsid w:val="00021F01"/>
    <w:rsid w:val="0002381A"/>
    <w:rsid w:val="0002708A"/>
    <w:rsid w:val="00037BB5"/>
    <w:rsid w:val="00047ED3"/>
    <w:rsid w:val="00067366"/>
    <w:rsid w:val="0009083C"/>
    <w:rsid w:val="00096EB6"/>
    <w:rsid w:val="000A1596"/>
    <w:rsid w:val="000A2B34"/>
    <w:rsid w:val="000B08C0"/>
    <w:rsid w:val="000B11EB"/>
    <w:rsid w:val="000B5966"/>
    <w:rsid w:val="000D0EF4"/>
    <w:rsid w:val="000D64D9"/>
    <w:rsid w:val="000E4227"/>
    <w:rsid w:val="000F3A3B"/>
    <w:rsid w:val="000F6327"/>
    <w:rsid w:val="000F6F40"/>
    <w:rsid w:val="00117AB6"/>
    <w:rsid w:val="001276F0"/>
    <w:rsid w:val="0013390E"/>
    <w:rsid w:val="00143158"/>
    <w:rsid w:val="00161297"/>
    <w:rsid w:val="00182600"/>
    <w:rsid w:val="001C14C3"/>
    <w:rsid w:val="001C24AC"/>
    <w:rsid w:val="002034E3"/>
    <w:rsid w:val="00233273"/>
    <w:rsid w:val="002425B1"/>
    <w:rsid w:val="00244D39"/>
    <w:rsid w:val="00246759"/>
    <w:rsid w:val="00274930"/>
    <w:rsid w:val="00285BD8"/>
    <w:rsid w:val="002B58D6"/>
    <w:rsid w:val="002B6F48"/>
    <w:rsid w:val="002C586A"/>
    <w:rsid w:val="002D3C1C"/>
    <w:rsid w:val="002E46BD"/>
    <w:rsid w:val="002F1139"/>
    <w:rsid w:val="002F46E1"/>
    <w:rsid w:val="002F4DB2"/>
    <w:rsid w:val="002F6236"/>
    <w:rsid w:val="002F713C"/>
    <w:rsid w:val="003055FA"/>
    <w:rsid w:val="00316AA8"/>
    <w:rsid w:val="003202AA"/>
    <w:rsid w:val="0032059C"/>
    <w:rsid w:val="00336CA8"/>
    <w:rsid w:val="00344949"/>
    <w:rsid w:val="0035311C"/>
    <w:rsid w:val="0037256B"/>
    <w:rsid w:val="00373354"/>
    <w:rsid w:val="00391481"/>
    <w:rsid w:val="00397065"/>
    <w:rsid w:val="003A3725"/>
    <w:rsid w:val="003B0755"/>
    <w:rsid w:val="003D7770"/>
    <w:rsid w:val="003E6DA3"/>
    <w:rsid w:val="003E7976"/>
    <w:rsid w:val="003F1A2B"/>
    <w:rsid w:val="003F2A77"/>
    <w:rsid w:val="003F4FFE"/>
    <w:rsid w:val="004003F4"/>
    <w:rsid w:val="004311C0"/>
    <w:rsid w:val="00447BC2"/>
    <w:rsid w:val="00456B5C"/>
    <w:rsid w:val="00463E33"/>
    <w:rsid w:val="0047727F"/>
    <w:rsid w:val="004935F8"/>
    <w:rsid w:val="00496EBB"/>
    <w:rsid w:val="00497212"/>
    <w:rsid w:val="004A42DD"/>
    <w:rsid w:val="004A584C"/>
    <w:rsid w:val="004C59A2"/>
    <w:rsid w:val="004D540B"/>
    <w:rsid w:val="004F2496"/>
    <w:rsid w:val="005009AB"/>
    <w:rsid w:val="00505058"/>
    <w:rsid w:val="00510083"/>
    <w:rsid w:val="00512A25"/>
    <w:rsid w:val="005241E4"/>
    <w:rsid w:val="00525180"/>
    <w:rsid w:val="00535B84"/>
    <w:rsid w:val="005431FF"/>
    <w:rsid w:val="00550183"/>
    <w:rsid w:val="00567D8E"/>
    <w:rsid w:val="0057165A"/>
    <w:rsid w:val="0057745E"/>
    <w:rsid w:val="00584291"/>
    <w:rsid w:val="005929E2"/>
    <w:rsid w:val="0059734F"/>
    <w:rsid w:val="005A39DF"/>
    <w:rsid w:val="005C1C04"/>
    <w:rsid w:val="005D51F9"/>
    <w:rsid w:val="00616B6C"/>
    <w:rsid w:val="00655BF1"/>
    <w:rsid w:val="00656B13"/>
    <w:rsid w:val="00666313"/>
    <w:rsid w:val="00681599"/>
    <w:rsid w:val="006956C0"/>
    <w:rsid w:val="006B52E3"/>
    <w:rsid w:val="006B76CC"/>
    <w:rsid w:val="006C4AE4"/>
    <w:rsid w:val="006D1117"/>
    <w:rsid w:val="006F5E8F"/>
    <w:rsid w:val="00702044"/>
    <w:rsid w:val="00713DEF"/>
    <w:rsid w:val="00715429"/>
    <w:rsid w:val="0072175B"/>
    <w:rsid w:val="007272EC"/>
    <w:rsid w:val="007363ED"/>
    <w:rsid w:val="00736983"/>
    <w:rsid w:val="00747C99"/>
    <w:rsid w:val="00766EC0"/>
    <w:rsid w:val="007713FD"/>
    <w:rsid w:val="00776F4C"/>
    <w:rsid w:val="00783F10"/>
    <w:rsid w:val="007A0527"/>
    <w:rsid w:val="007A19A6"/>
    <w:rsid w:val="007B6E0A"/>
    <w:rsid w:val="007E0F78"/>
    <w:rsid w:val="007F007C"/>
    <w:rsid w:val="00805858"/>
    <w:rsid w:val="0081169F"/>
    <w:rsid w:val="00842879"/>
    <w:rsid w:val="00853265"/>
    <w:rsid w:val="00861B31"/>
    <w:rsid w:val="00881841"/>
    <w:rsid w:val="00881E8F"/>
    <w:rsid w:val="00887120"/>
    <w:rsid w:val="00890B82"/>
    <w:rsid w:val="008B1439"/>
    <w:rsid w:val="008C5081"/>
    <w:rsid w:val="008C6AFF"/>
    <w:rsid w:val="008E02D1"/>
    <w:rsid w:val="009014C7"/>
    <w:rsid w:val="00914E83"/>
    <w:rsid w:val="009157AE"/>
    <w:rsid w:val="00964CBE"/>
    <w:rsid w:val="009836D3"/>
    <w:rsid w:val="00983CAD"/>
    <w:rsid w:val="0098583D"/>
    <w:rsid w:val="00997486"/>
    <w:rsid w:val="009B147C"/>
    <w:rsid w:val="009D7998"/>
    <w:rsid w:val="009E1491"/>
    <w:rsid w:val="009F2401"/>
    <w:rsid w:val="00A06550"/>
    <w:rsid w:val="00A228BE"/>
    <w:rsid w:val="00A661FB"/>
    <w:rsid w:val="00A7212E"/>
    <w:rsid w:val="00A73BCF"/>
    <w:rsid w:val="00A77340"/>
    <w:rsid w:val="00A81F94"/>
    <w:rsid w:val="00AB04BE"/>
    <w:rsid w:val="00AB223A"/>
    <w:rsid w:val="00AB377E"/>
    <w:rsid w:val="00AE535D"/>
    <w:rsid w:val="00AE5732"/>
    <w:rsid w:val="00AE7AA7"/>
    <w:rsid w:val="00B17BB4"/>
    <w:rsid w:val="00B24438"/>
    <w:rsid w:val="00B43A03"/>
    <w:rsid w:val="00B57626"/>
    <w:rsid w:val="00B64F83"/>
    <w:rsid w:val="00B65A6C"/>
    <w:rsid w:val="00B65CAA"/>
    <w:rsid w:val="00B7257A"/>
    <w:rsid w:val="00B74DAA"/>
    <w:rsid w:val="00BA6F25"/>
    <w:rsid w:val="00BF3EEE"/>
    <w:rsid w:val="00BF5669"/>
    <w:rsid w:val="00C07ED0"/>
    <w:rsid w:val="00C13D0A"/>
    <w:rsid w:val="00C1503B"/>
    <w:rsid w:val="00C23F34"/>
    <w:rsid w:val="00C4015F"/>
    <w:rsid w:val="00C40DBA"/>
    <w:rsid w:val="00C614C7"/>
    <w:rsid w:val="00CA58DB"/>
    <w:rsid w:val="00CA7EEA"/>
    <w:rsid w:val="00CB01F1"/>
    <w:rsid w:val="00CB0980"/>
    <w:rsid w:val="00CB6028"/>
    <w:rsid w:val="00CC3783"/>
    <w:rsid w:val="00CD7398"/>
    <w:rsid w:val="00CE2C94"/>
    <w:rsid w:val="00CE726B"/>
    <w:rsid w:val="00D047ED"/>
    <w:rsid w:val="00D103AA"/>
    <w:rsid w:val="00D10BC8"/>
    <w:rsid w:val="00D13C32"/>
    <w:rsid w:val="00D15B92"/>
    <w:rsid w:val="00D20F8E"/>
    <w:rsid w:val="00D5436B"/>
    <w:rsid w:val="00D60335"/>
    <w:rsid w:val="00D62655"/>
    <w:rsid w:val="00D70F6C"/>
    <w:rsid w:val="00D9417D"/>
    <w:rsid w:val="00DE433D"/>
    <w:rsid w:val="00DE5CE4"/>
    <w:rsid w:val="00DE6E4D"/>
    <w:rsid w:val="00DF268A"/>
    <w:rsid w:val="00E024DB"/>
    <w:rsid w:val="00E23377"/>
    <w:rsid w:val="00E34E00"/>
    <w:rsid w:val="00E3674B"/>
    <w:rsid w:val="00E46EC2"/>
    <w:rsid w:val="00E72939"/>
    <w:rsid w:val="00E91008"/>
    <w:rsid w:val="00E97B6A"/>
    <w:rsid w:val="00EC2641"/>
    <w:rsid w:val="00F0351F"/>
    <w:rsid w:val="00F23862"/>
    <w:rsid w:val="00F34E65"/>
    <w:rsid w:val="00F61017"/>
    <w:rsid w:val="00F720AF"/>
    <w:rsid w:val="00F729CF"/>
    <w:rsid w:val="00F773C2"/>
    <w:rsid w:val="00FA69D6"/>
    <w:rsid w:val="00FB0C30"/>
    <w:rsid w:val="00FF1ECD"/>
    <w:rsid w:val="00FF7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292ED"/>
  <w15:docId w15:val="{EFFDB120-EB67-4507-9117-DEA4AB28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69"/>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after="0" w:line="260" w:lineRule="atLeast"/>
    </w:pPr>
    <w:rPr>
      <w:rFonts w:ascii="Arial" w:eastAsia="Times New Roman" w:hAnsi="Arial" w:cs="Times New Roman"/>
      <w:color w:val="000000"/>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5669"/>
    <w:pPr>
      <w:tabs>
        <w:tab w:val="center" w:pos="3034"/>
        <w:tab w:val="right" w:pos="6069"/>
      </w:tabs>
    </w:pPr>
    <w:rPr>
      <w:sz w:val="16"/>
    </w:rPr>
  </w:style>
  <w:style w:type="character" w:customStyle="1" w:styleId="FooterChar">
    <w:name w:val="Footer Char"/>
    <w:basedOn w:val="DefaultParagraphFont"/>
    <w:link w:val="Footer"/>
    <w:uiPriority w:val="99"/>
    <w:rsid w:val="00BF5669"/>
    <w:rPr>
      <w:rFonts w:ascii="Arial" w:eastAsia="Times New Roman" w:hAnsi="Arial" w:cs="Times New Roman"/>
      <w:noProof/>
      <w:color w:val="000000"/>
      <w:sz w:val="16"/>
      <w:szCs w:val="20"/>
      <w:lang w:eastAsia="en-AU"/>
    </w:rPr>
  </w:style>
  <w:style w:type="character" w:styleId="Hyperlink">
    <w:name w:val="Hyperlink"/>
    <w:rsid w:val="00BF5669"/>
    <w:rPr>
      <w:rFonts w:ascii="Times New Roman" w:hAnsi="Times New Roman"/>
      <w:color w:val="0000FF"/>
      <w:sz w:val="20"/>
      <w:u w:val="single"/>
    </w:rPr>
  </w:style>
  <w:style w:type="paragraph" w:styleId="BalloonText">
    <w:name w:val="Balloon Text"/>
    <w:basedOn w:val="Normal"/>
    <w:link w:val="BalloonTextChar"/>
    <w:uiPriority w:val="99"/>
    <w:semiHidden/>
    <w:unhideWhenUsed/>
    <w:rsid w:val="00456B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B5C"/>
    <w:rPr>
      <w:rFonts w:ascii="Segoe UI" w:eastAsia="Times New Roman" w:hAnsi="Segoe UI" w:cs="Segoe UI"/>
      <w:noProof/>
      <w:color w:val="000000"/>
      <w:sz w:val="18"/>
      <w:szCs w:val="18"/>
      <w:lang w:eastAsia="en-AU"/>
    </w:rPr>
  </w:style>
  <w:style w:type="character" w:styleId="CommentReference">
    <w:name w:val="annotation reference"/>
    <w:basedOn w:val="DefaultParagraphFont"/>
    <w:uiPriority w:val="99"/>
    <w:semiHidden/>
    <w:unhideWhenUsed/>
    <w:rsid w:val="009E1491"/>
    <w:rPr>
      <w:sz w:val="16"/>
      <w:szCs w:val="16"/>
    </w:rPr>
  </w:style>
  <w:style w:type="paragraph" w:styleId="CommentText">
    <w:name w:val="annotation text"/>
    <w:basedOn w:val="Normal"/>
    <w:link w:val="CommentTextChar"/>
    <w:uiPriority w:val="99"/>
    <w:semiHidden/>
    <w:unhideWhenUsed/>
    <w:rsid w:val="009E1491"/>
    <w:pPr>
      <w:spacing w:line="240" w:lineRule="auto"/>
    </w:pPr>
  </w:style>
  <w:style w:type="character" w:customStyle="1" w:styleId="CommentTextChar">
    <w:name w:val="Comment Text Char"/>
    <w:basedOn w:val="DefaultParagraphFont"/>
    <w:link w:val="CommentText"/>
    <w:uiPriority w:val="99"/>
    <w:semiHidden/>
    <w:rsid w:val="009E1491"/>
    <w:rPr>
      <w:rFonts w:ascii="Arial" w:eastAsia="Times New Roman" w:hAnsi="Arial" w:cs="Times New Roman"/>
      <w:noProof/>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E1491"/>
    <w:rPr>
      <w:b/>
      <w:bCs/>
    </w:rPr>
  </w:style>
  <w:style w:type="character" w:customStyle="1" w:styleId="CommentSubjectChar">
    <w:name w:val="Comment Subject Char"/>
    <w:basedOn w:val="CommentTextChar"/>
    <w:link w:val="CommentSubject"/>
    <w:uiPriority w:val="99"/>
    <w:semiHidden/>
    <w:rsid w:val="009E1491"/>
    <w:rPr>
      <w:rFonts w:ascii="Arial" w:eastAsia="Times New Roman" w:hAnsi="Arial" w:cs="Times New Roman"/>
      <w:b/>
      <w:bCs/>
      <w:noProof/>
      <w:color w:val="000000"/>
      <w:sz w:val="20"/>
      <w:szCs w:val="20"/>
      <w:lang w:eastAsia="en-AU"/>
    </w:rPr>
  </w:style>
  <w:style w:type="paragraph" w:styleId="Header">
    <w:name w:val="header"/>
    <w:basedOn w:val="Normal"/>
    <w:link w:val="HeaderChar"/>
    <w:uiPriority w:val="99"/>
    <w:unhideWhenUsed/>
    <w:rsid w:val="00B24438"/>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center" w:pos="4513"/>
        <w:tab w:val="right" w:pos="9026"/>
      </w:tabs>
      <w:spacing w:line="240" w:lineRule="auto"/>
    </w:pPr>
  </w:style>
  <w:style w:type="character" w:customStyle="1" w:styleId="HeaderChar">
    <w:name w:val="Header Char"/>
    <w:basedOn w:val="DefaultParagraphFont"/>
    <w:link w:val="Header"/>
    <w:uiPriority w:val="99"/>
    <w:rsid w:val="00B24438"/>
    <w:rPr>
      <w:rFonts w:ascii="Arial" w:eastAsia="Times New Roman" w:hAnsi="Arial" w:cs="Times New Roman"/>
      <w:noProof/>
      <w:color w:val="000000"/>
      <w:sz w:val="20"/>
      <w:szCs w:val="20"/>
      <w:lang w:eastAsia="en-AU"/>
    </w:rPr>
  </w:style>
  <w:style w:type="paragraph" w:styleId="ListParagraph">
    <w:name w:val="List Paragraph"/>
    <w:basedOn w:val="Normal"/>
    <w:uiPriority w:val="34"/>
    <w:qFormat/>
    <w:rsid w:val="00914E83"/>
    <w:pPr>
      <w:ind w:left="720"/>
      <w:contextualSpacing/>
    </w:pPr>
  </w:style>
  <w:style w:type="character" w:customStyle="1" w:styleId="UnresolvedMention1">
    <w:name w:val="Unresolved Mention1"/>
    <w:basedOn w:val="DefaultParagraphFont"/>
    <w:uiPriority w:val="99"/>
    <w:semiHidden/>
    <w:unhideWhenUsed/>
    <w:rsid w:val="006956C0"/>
    <w:rPr>
      <w:color w:val="605E5C"/>
      <w:shd w:val="clear" w:color="auto" w:fill="E1DFDD"/>
    </w:rPr>
  </w:style>
  <w:style w:type="paragraph" w:styleId="NormalWeb">
    <w:name w:val="Normal (Web)"/>
    <w:basedOn w:val="Normal"/>
    <w:uiPriority w:val="99"/>
    <w:semiHidden/>
    <w:unhideWhenUsed/>
    <w:rsid w:val="007A0527"/>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before="100" w:beforeAutospacing="1" w:after="100" w:afterAutospacing="1" w:line="240" w:lineRule="auto"/>
    </w:pPr>
    <w:rPr>
      <w:rFonts w:ascii="Times New Roman" w:eastAsiaTheme="minorEastAsia" w:hAnsi="Times New Roman"/>
      <w:color w:val="auto"/>
      <w:sz w:val="24"/>
      <w:szCs w:val="24"/>
    </w:rPr>
  </w:style>
  <w:style w:type="paragraph" w:styleId="Caption">
    <w:name w:val="caption"/>
    <w:basedOn w:val="Normal"/>
    <w:next w:val="Normal"/>
    <w:uiPriority w:val="35"/>
    <w:unhideWhenUsed/>
    <w:qFormat/>
    <w:rsid w:val="00CC3783"/>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after="200" w:line="240" w:lineRule="auto"/>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dva.hrec@defence.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fence.gov.au/Health/HREC/docs/20180326-Guidelines_for_Volunteer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dva.hrec@defence.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61%207%20478%2014418" TargetMode="External"/><Relationship Id="rId5" Type="http://schemas.openxmlformats.org/officeDocument/2006/relationships/styles" Target="styles.xml"/><Relationship Id="rId15" Type="http://schemas.openxmlformats.org/officeDocument/2006/relationships/hyperlink" Target="http://www.defence.gov.au/Health/HREC/docs/20180326-Guidelines_for_Volunteers.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BDD7B65921C449258BA8D508FCD7F" ma:contentTypeVersion="11" ma:contentTypeDescription="Create a new document." ma:contentTypeScope="" ma:versionID="d16eae0e53876199b58ffc447ac61ff0">
  <xsd:schema xmlns:xsd="http://www.w3.org/2001/XMLSchema" xmlns:xs="http://www.w3.org/2001/XMLSchema" xmlns:p="http://schemas.microsoft.com/office/2006/metadata/properties" xmlns:ns3="bd05afac-ba81-4e91-922d-faee4c8be6f2" xmlns:ns4="dc7226cf-4e05-4693-9864-20c88e44f109" targetNamespace="http://schemas.microsoft.com/office/2006/metadata/properties" ma:root="true" ma:fieldsID="0f6bcaac9a956c3bf0c873553568326c" ns3:_="" ns4:_="">
    <xsd:import namespace="bd05afac-ba81-4e91-922d-faee4c8be6f2"/>
    <xsd:import namespace="dc7226cf-4e05-4693-9864-20c88e44f1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5afac-ba81-4e91-922d-faee4c8be6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226cf-4e05-4693-9864-20c88e44f1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49504-2198-4860-86AE-54656EACE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5afac-ba81-4e91-922d-faee4c8be6f2"/>
    <ds:schemaRef ds:uri="dc7226cf-4e05-4693-9864-20c88e44f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FBF95-642D-4565-A733-E291167201E7}">
  <ds:schemaRefs>
    <ds:schemaRef ds:uri="http://schemas.microsoft.com/sharepoint/v3/contenttype/forms"/>
  </ds:schemaRefs>
</ds:datastoreItem>
</file>

<file path=customXml/itemProps3.xml><?xml version="1.0" encoding="utf-8"?>
<ds:datastoreItem xmlns:ds="http://schemas.openxmlformats.org/officeDocument/2006/customXml" ds:itemID="{4FD36B20-22A2-45AD-BD48-75FBD957EA9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c7226cf-4e05-4693-9864-20c88e44f109"/>
    <ds:schemaRef ds:uri="http://purl.org/dc/terms/"/>
    <ds:schemaRef ds:uri="bd05afac-ba81-4e91-922d-faee4c8be6f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Alele</dc:creator>
  <cp:lastModifiedBy>Faith Alele</cp:lastModifiedBy>
  <cp:revision>19</cp:revision>
  <dcterms:created xsi:type="dcterms:W3CDTF">2019-07-26T23:38:00Z</dcterms:created>
  <dcterms:modified xsi:type="dcterms:W3CDTF">2019-07-27T00:00:00Z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0x01010064BBDD7B65921C449258BA8D508FCD7F</vt:lpwstr>
  </property>
</Properties>
</file>