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C0A" w:rsidRDefault="00DA3C0A" w:rsidP="00DA3C0A">
      <w:pPr>
        <w:pStyle w:val="PlainText"/>
      </w:pPr>
      <w:r>
        <w:t xml:space="preserve">On 9/11/18, 11:21 am, "Quest </w:t>
      </w:r>
      <w:proofErr w:type="spellStart"/>
      <w:r>
        <w:t>NoReply</w:t>
      </w:r>
      <w:proofErr w:type="spellEnd"/>
      <w:r>
        <w:t>" &lt;</w:t>
      </w:r>
      <w:hyperlink r:id="rId4" w:history="1">
        <w:r>
          <w:rPr>
            <w:rStyle w:val="Hyperlink"/>
          </w:rPr>
          <w:t>Quest.NoReply@vu.edu.au</w:t>
        </w:r>
      </w:hyperlink>
      <w:r>
        <w:t>&gt; wrote:</w:t>
      </w:r>
    </w:p>
    <w:p w:rsidR="00DA3C0A" w:rsidRDefault="00DA3C0A" w:rsidP="00DA3C0A">
      <w:pPr>
        <w:pStyle w:val="PlainText"/>
      </w:pPr>
    </w:p>
    <w:p w:rsidR="00DA3C0A" w:rsidRDefault="00DA3C0A" w:rsidP="00DA3C0A">
      <w:pPr>
        <w:pStyle w:val="PlainText"/>
      </w:pPr>
      <w:r>
        <w:t xml:space="preserve">    Dear DR ZALI YAGER,</w:t>
      </w:r>
    </w:p>
    <w:p w:rsidR="00DA3C0A" w:rsidRDefault="00DA3C0A" w:rsidP="00DA3C0A">
      <w:pPr>
        <w:pStyle w:val="PlainText"/>
      </w:pPr>
      <w:r>
        <w:t xml:space="preserve">    </w:t>
      </w:r>
    </w:p>
    <w:p w:rsidR="00DA3C0A" w:rsidRDefault="00DA3C0A" w:rsidP="00DA3C0A">
      <w:pPr>
        <w:pStyle w:val="PlainText"/>
      </w:pPr>
      <w:r>
        <w:t xml:space="preserve">    Your ethics application has been formally reviewed and finalised. </w:t>
      </w:r>
    </w:p>
    <w:p w:rsidR="00DA3C0A" w:rsidRDefault="00DA3C0A" w:rsidP="00DA3C0A">
      <w:pPr>
        <w:pStyle w:val="PlainText"/>
      </w:pPr>
      <w:r>
        <w:t xml:space="preserve">    </w:t>
      </w:r>
    </w:p>
    <w:p w:rsidR="00DA3C0A" w:rsidRDefault="00DA3C0A" w:rsidP="00DA3C0A">
      <w:pPr>
        <w:pStyle w:val="PlainText"/>
      </w:pPr>
      <w:r>
        <w:t xml:space="preserve">    » Application ID: HRE18-175 </w:t>
      </w:r>
    </w:p>
    <w:p w:rsidR="00DA3C0A" w:rsidRDefault="00DA3C0A" w:rsidP="00DA3C0A">
      <w:pPr>
        <w:pStyle w:val="PlainText"/>
      </w:pPr>
      <w:r>
        <w:t xml:space="preserve">    » Chief Investigator: DR ZALI YAGER </w:t>
      </w:r>
    </w:p>
    <w:p w:rsidR="00DA3C0A" w:rsidRDefault="00DA3C0A" w:rsidP="00DA3C0A">
      <w:pPr>
        <w:pStyle w:val="PlainText"/>
      </w:pPr>
      <w:r>
        <w:t xml:space="preserve">    » Other Investigators: DR SCOTT GRIFFITHS, DR SIAN MCLEAN, MS JOANNA DOLEY </w:t>
      </w:r>
    </w:p>
    <w:p w:rsidR="00DA3C0A" w:rsidRDefault="00DA3C0A" w:rsidP="00DA3C0A">
      <w:pPr>
        <w:pStyle w:val="PlainText"/>
      </w:pPr>
      <w:r>
        <w:t xml:space="preserve">    » Application Title: 3D Project Phase 2 research: </w:t>
      </w:r>
      <w:proofErr w:type="spellStart"/>
      <w:r>
        <w:t>GoodForm</w:t>
      </w:r>
      <w:proofErr w:type="spellEnd"/>
      <w:r>
        <w:t xml:space="preserve">- An intervention to enhance body image and prevent doping and supplement use in adolescent boys  </w:t>
      </w:r>
    </w:p>
    <w:p w:rsidR="00DA3C0A" w:rsidRDefault="00DA3C0A" w:rsidP="00DA3C0A">
      <w:pPr>
        <w:pStyle w:val="PlainText"/>
      </w:pPr>
      <w:r>
        <w:t xml:space="preserve">    » Form Version: 13-07 </w:t>
      </w:r>
    </w:p>
    <w:p w:rsidR="00DA3C0A" w:rsidRDefault="00DA3C0A" w:rsidP="00DA3C0A">
      <w:pPr>
        <w:pStyle w:val="PlainText"/>
      </w:pPr>
      <w:r>
        <w:t xml:space="preserve">    </w:t>
      </w:r>
    </w:p>
    <w:p w:rsidR="00DA3C0A" w:rsidRDefault="00DA3C0A" w:rsidP="00DA3C0A">
      <w:pPr>
        <w:pStyle w:val="PlainText"/>
      </w:pPr>
      <w:r>
        <w:t xml:space="preserve">    The application has been accepted and deemed to meet the requirements of the National Health and Medical Research Council (NHMRC) 'National Statement on Ethical Conduct in Human Research (2007)' by the Victoria University Human Research Ethics Committee. Approval has been granted for two (2) years from the approval date; 09/11/2018.</w:t>
      </w:r>
    </w:p>
    <w:p w:rsidR="00DA3C0A" w:rsidRDefault="00DA3C0A" w:rsidP="00DA3C0A">
      <w:pPr>
        <w:pStyle w:val="PlainText"/>
      </w:pPr>
      <w:r>
        <w:t xml:space="preserve">    </w:t>
      </w:r>
    </w:p>
    <w:p w:rsidR="00DA3C0A" w:rsidRDefault="00DA3C0A" w:rsidP="00DA3C0A">
      <w:pPr>
        <w:pStyle w:val="PlainText"/>
      </w:pPr>
      <w:r>
        <w:t xml:space="preserve">    Continued approval of this research project by the Victoria University Human Research Ethics Committee (VUHREC) is conditional upon the provision of a report within 12 months of the above approval date or upon the completion of the project (if earlier). A report </w:t>
      </w:r>
      <w:proofErr w:type="spellStart"/>
      <w:r>
        <w:t>proforma</w:t>
      </w:r>
      <w:proofErr w:type="spellEnd"/>
      <w:r>
        <w:t xml:space="preserve"> may be downloaded from the Office for Research website at: </w:t>
      </w:r>
      <w:hyperlink r:id="rId5" w:history="1">
        <w:r>
          <w:rPr>
            <w:rStyle w:val="Hyperlink"/>
          </w:rPr>
          <w:t>http://research.vu.edu.au/hrec.php</w:t>
        </w:r>
      </w:hyperlink>
      <w:r>
        <w:t>.</w:t>
      </w:r>
    </w:p>
    <w:p w:rsidR="00DA3C0A" w:rsidRDefault="00DA3C0A" w:rsidP="00DA3C0A">
      <w:pPr>
        <w:pStyle w:val="PlainText"/>
      </w:pPr>
      <w:r>
        <w:t xml:space="preserve">    </w:t>
      </w:r>
    </w:p>
    <w:p w:rsidR="00DA3C0A" w:rsidRDefault="00DA3C0A" w:rsidP="00DA3C0A">
      <w:pPr>
        <w:pStyle w:val="PlainText"/>
      </w:pPr>
      <w:r>
        <w:t xml:space="preserve">    Please note that the Human Research Ethics Committee must be informed of the following: any changes to the approved research protocol, project timelines, any serious events or adverse and/or unforeseen events that may affect continued ethical acceptability of the project. In these unlikely events, researchers must immediately cease all data collection until the Committee has approved the changes. Researchers are also reminded of the need to notify the approving HREC of changes to personnel in research projects via a request for a minor amendment. It should also be noted that it is the Chief Investigators' responsibility to ensure the research project is conducted in line with the recommendations outlined in the National Health and Medical Research Council (NHMRC) 'National Statement on Ethical Conduct in Human Research (2007).'</w:t>
      </w:r>
    </w:p>
    <w:p w:rsidR="00DA3C0A" w:rsidRDefault="00DA3C0A" w:rsidP="00DA3C0A">
      <w:pPr>
        <w:pStyle w:val="PlainText"/>
      </w:pPr>
      <w:r>
        <w:t xml:space="preserve">    </w:t>
      </w:r>
    </w:p>
    <w:p w:rsidR="00DA3C0A" w:rsidRDefault="00DA3C0A" w:rsidP="00DA3C0A">
      <w:pPr>
        <w:pStyle w:val="PlainText"/>
      </w:pPr>
      <w:r>
        <w:t xml:space="preserve">    On behalf of the Committee, I wish you all the best for the conduct of the project.</w:t>
      </w:r>
    </w:p>
    <w:p w:rsidR="00DA3C0A" w:rsidRDefault="00DA3C0A" w:rsidP="00DA3C0A">
      <w:pPr>
        <w:pStyle w:val="PlainText"/>
      </w:pPr>
      <w:r>
        <w:t xml:space="preserve">    </w:t>
      </w:r>
    </w:p>
    <w:p w:rsidR="00DA3C0A" w:rsidRDefault="00DA3C0A" w:rsidP="00DA3C0A">
      <w:pPr>
        <w:pStyle w:val="PlainText"/>
      </w:pPr>
      <w:r>
        <w:t xml:space="preserve">    Secretary, Human Research Ethics Committee</w:t>
      </w:r>
    </w:p>
    <w:p w:rsidR="00DA3C0A" w:rsidRDefault="00DA3C0A" w:rsidP="00DA3C0A">
      <w:pPr>
        <w:pStyle w:val="PlainText"/>
      </w:pPr>
      <w:r>
        <w:t xml:space="preserve">    Phone: 9919 4781 or 9919 4461</w:t>
      </w:r>
    </w:p>
    <w:p w:rsidR="00DA3C0A" w:rsidRDefault="00DA3C0A" w:rsidP="00DA3C0A">
      <w:pPr>
        <w:pStyle w:val="PlainText"/>
      </w:pPr>
      <w:r>
        <w:t xml:space="preserve">    Email: </w:t>
      </w:r>
      <w:hyperlink r:id="rId6" w:history="1">
        <w:r>
          <w:rPr>
            <w:rStyle w:val="Hyperlink"/>
          </w:rPr>
          <w:t>researchethics@vu.edu.au</w:t>
        </w:r>
      </w:hyperlink>
    </w:p>
    <w:p w:rsidR="00DA3C0A" w:rsidRDefault="00DA3C0A" w:rsidP="00DA3C0A">
      <w:pPr>
        <w:pStyle w:val="PlainText"/>
      </w:pPr>
      <w:r>
        <w:t xml:space="preserve">    </w:t>
      </w:r>
    </w:p>
    <w:p w:rsidR="00DA3C0A" w:rsidRDefault="00DA3C0A" w:rsidP="00DA3C0A">
      <w:pPr>
        <w:pStyle w:val="PlainText"/>
      </w:pPr>
      <w:r>
        <w:t xml:space="preserve">    ---------------------------------------------------------------------------------------------------------------------------------------</w:t>
      </w:r>
    </w:p>
    <w:p w:rsidR="00DA3C0A" w:rsidRDefault="00DA3C0A" w:rsidP="00DA3C0A">
      <w:pPr>
        <w:pStyle w:val="PlainText"/>
      </w:pPr>
      <w:r>
        <w:t xml:space="preserve">    This is an automated email from an unattended email address. Do not reply to this address.</w:t>
      </w:r>
    </w:p>
    <w:p w:rsidR="00DA3C0A" w:rsidRDefault="00DA3C0A" w:rsidP="00DA3C0A">
      <w:pPr>
        <w:pStyle w:val="PlainText"/>
      </w:pPr>
    </w:p>
    <w:p w:rsidR="0001057B" w:rsidRDefault="00DA3C0A">
      <w:bookmarkStart w:id="0" w:name="_GoBack"/>
      <w:bookmarkEnd w:id="0"/>
    </w:p>
    <w:sectPr w:rsidR="00010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0A"/>
    <w:rsid w:val="002D5C29"/>
    <w:rsid w:val="0099598D"/>
    <w:rsid w:val="00DA3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0E4B4-D767-42D2-AAC3-C345E914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3C0A"/>
    <w:rPr>
      <w:color w:val="0563C1" w:themeColor="hyperlink"/>
      <w:u w:val="single"/>
    </w:rPr>
  </w:style>
  <w:style w:type="paragraph" w:styleId="PlainText">
    <w:name w:val="Plain Text"/>
    <w:basedOn w:val="Normal"/>
    <w:link w:val="PlainTextChar"/>
    <w:uiPriority w:val="99"/>
    <w:semiHidden/>
    <w:unhideWhenUsed/>
    <w:rsid w:val="00DA3C0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A3C0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64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earchethics@vu.edu.au" TargetMode="External"/><Relationship Id="rId5" Type="http://schemas.openxmlformats.org/officeDocument/2006/relationships/hyperlink" Target="http://research.vu.edu.au/hrec.php" TargetMode="External"/><Relationship Id="rId4" Type="http://schemas.openxmlformats.org/officeDocument/2006/relationships/hyperlink" Target="mailto:Quest.NoReply@v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Doley</dc:creator>
  <cp:keywords/>
  <dc:description/>
  <cp:lastModifiedBy>Joanna Doley</cp:lastModifiedBy>
  <cp:revision>1</cp:revision>
  <dcterms:created xsi:type="dcterms:W3CDTF">2019-01-06T23:29:00Z</dcterms:created>
  <dcterms:modified xsi:type="dcterms:W3CDTF">2019-01-06T23:29:00Z</dcterms:modified>
</cp:coreProperties>
</file>