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D0B84" w14:textId="77777777" w:rsidR="00010113" w:rsidRDefault="00005FA9">
      <w:pPr>
        <w:pStyle w:val="BodyA"/>
        <w:rPr>
          <w:rFonts w:ascii="Arial" w:eastAsia="Arial" w:hAnsi="Arial" w:cs="Arial"/>
          <w:sz w:val="22"/>
          <w:szCs w:val="22"/>
        </w:rPr>
      </w:pPr>
      <w:r>
        <w:rPr>
          <w:rFonts w:ascii="Arial" w:eastAsia="Arial" w:hAnsi="Arial" w:cs="Arial"/>
          <w:noProof/>
          <w:sz w:val="22"/>
          <w:szCs w:val="22"/>
        </w:rPr>
        <w:drawing>
          <wp:anchor distT="152400" distB="152400" distL="152400" distR="152400" simplePos="0" relativeHeight="251659264" behindDoc="0" locked="0" layoutInCell="1" allowOverlap="1" wp14:anchorId="3E76F1E9" wp14:editId="742B3BC0">
            <wp:simplePos x="0" y="0"/>
            <wp:positionH relativeFrom="page">
              <wp:posOffset>5726041</wp:posOffset>
            </wp:positionH>
            <wp:positionV relativeFrom="page">
              <wp:posOffset>509235</wp:posOffset>
            </wp:positionV>
            <wp:extent cx="1006865" cy="406103"/>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8">
                      <a:extLst/>
                    </a:blip>
                    <a:stretch>
                      <a:fillRect/>
                    </a:stretch>
                  </pic:blipFill>
                  <pic:spPr>
                    <a:xfrm>
                      <a:off x="0" y="0"/>
                      <a:ext cx="1006865" cy="406103"/>
                    </a:xfrm>
                    <a:prstGeom prst="rect">
                      <a:avLst/>
                    </a:prstGeom>
                    <a:ln w="12700" cap="flat">
                      <a:noFill/>
                      <a:miter lim="400000"/>
                    </a:ln>
                    <a:effectLst/>
                  </pic:spPr>
                </pic:pic>
              </a:graphicData>
            </a:graphic>
          </wp:anchor>
        </w:drawing>
      </w:r>
    </w:p>
    <w:p w14:paraId="041A7EB3" w14:textId="06181670" w:rsidR="00010113" w:rsidRPr="009D7E13" w:rsidRDefault="00010113">
      <w:pPr>
        <w:pStyle w:val="BodyA"/>
        <w:rPr>
          <w:rFonts w:ascii="Arial" w:eastAsia="Arial" w:hAnsi="Arial" w:cs="Arial"/>
          <w:sz w:val="22"/>
          <w:szCs w:val="22"/>
        </w:rPr>
      </w:pPr>
    </w:p>
    <w:p w14:paraId="077B483C" w14:textId="77777777" w:rsidR="00010113" w:rsidRPr="009D7E13" w:rsidRDefault="00005FA9">
      <w:pPr>
        <w:pStyle w:val="BodyA"/>
        <w:jc w:val="center"/>
        <w:rPr>
          <w:rFonts w:ascii="Arial" w:eastAsia="Arial" w:hAnsi="Arial" w:cs="Arial"/>
          <w:i/>
          <w:iCs/>
          <w:color w:val="FF9900"/>
          <w:sz w:val="22"/>
          <w:szCs w:val="22"/>
          <w:u w:color="FF9900"/>
        </w:rPr>
      </w:pPr>
      <w:r w:rsidRPr="009D7E13">
        <w:rPr>
          <w:rFonts w:ascii="Arial"/>
          <w:i/>
          <w:iCs/>
          <w:color w:val="FF9900"/>
          <w:sz w:val="22"/>
          <w:szCs w:val="22"/>
          <w:u w:color="FF9900"/>
          <w:lang w:val="en-US"/>
        </w:rPr>
        <w:t>Perron Institute for Neurological and Translational Science</w:t>
      </w:r>
    </w:p>
    <w:p w14:paraId="48B04764" w14:textId="18E29843" w:rsidR="00010113" w:rsidRDefault="00010113" w:rsidP="009D7E13">
      <w:pPr>
        <w:pStyle w:val="BodyA"/>
        <w:rPr>
          <w:rFonts w:ascii="Arial" w:eastAsia="Arial" w:hAnsi="Arial" w:cs="Arial"/>
          <w:sz w:val="22"/>
          <w:szCs w:val="22"/>
        </w:rPr>
      </w:pPr>
    </w:p>
    <w:p w14:paraId="2DAFA690" w14:textId="63F2B25D" w:rsidR="00010113" w:rsidRDefault="00030782">
      <w:pPr>
        <w:pStyle w:val="BodyA"/>
        <w:jc w:val="center"/>
        <w:rPr>
          <w:rFonts w:ascii="Arial" w:eastAsia="Arial" w:hAnsi="Arial" w:cs="Arial"/>
          <w:b/>
          <w:bCs/>
          <w:sz w:val="22"/>
          <w:szCs w:val="22"/>
        </w:rPr>
      </w:pPr>
      <w:r w:rsidRPr="00030782">
        <w:rPr>
          <w:rFonts w:ascii="Arial"/>
          <w:b/>
          <w:bCs/>
          <w:color w:val="auto"/>
          <w:sz w:val="22"/>
          <w:szCs w:val="22"/>
          <w:lang w:val="en-US"/>
        </w:rPr>
        <w:t xml:space="preserve">Participant </w:t>
      </w:r>
      <w:r w:rsidR="00005FA9">
        <w:rPr>
          <w:rFonts w:ascii="Arial"/>
          <w:b/>
          <w:bCs/>
          <w:sz w:val="22"/>
          <w:szCs w:val="22"/>
          <w:lang w:val="en-US"/>
        </w:rPr>
        <w:t>Consent Form</w:t>
      </w:r>
    </w:p>
    <w:p w14:paraId="4695B6FB" w14:textId="77777777" w:rsidR="00010113" w:rsidRDefault="00005FA9">
      <w:pPr>
        <w:pStyle w:val="BodyA"/>
        <w:jc w:val="center"/>
        <w:rPr>
          <w:rFonts w:ascii="Arial" w:eastAsia="Arial" w:hAnsi="Arial" w:cs="Arial"/>
          <w:b/>
          <w:bCs/>
          <w:sz w:val="22"/>
          <w:szCs w:val="22"/>
        </w:rPr>
      </w:pPr>
      <w:r>
        <w:rPr>
          <w:rFonts w:ascii="Arial"/>
          <w:b/>
          <w:bCs/>
          <w:sz w:val="22"/>
          <w:szCs w:val="22"/>
          <w:lang w:val="en-US"/>
        </w:rPr>
        <w:t xml:space="preserve">Interventional Study </w:t>
      </w:r>
      <w:r>
        <w:rPr>
          <w:rFonts w:ascii="Arial"/>
          <w:sz w:val="22"/>
          <w:szCs w:val="22"/>
        </w:rPr>
        <w:t>-</w:t>
      </w:r>
      <w:r>
        <w:rPr>
          <w:rFonts w:ascii="Arial"/>
          <w:b/>
          <w:bCs/>
          <w:sz w:val="22"/>
          <w:szCs w:val="22"/>
        </w:rPr>
        <w:t xml:space="preserve"> </w:t>
      </w:r>
      <w:r>
        <w:rPr>
          <w:rFonts w:ascii="Arial"/>
          <w:i/>
          <w:iCs/>
          <w:sz w:val="22"/>
          <w:szCs w:val="22"/>
          <w:lang w:val="en-US"/>
        </w:rPr>
        <w:t>Adult providing own consent</w:t>
      </w:r>
    </w:p>
    <w:p w14:paraId="78999EC3" w14:textId="77777777" w:rsidR="00010113" w:rsidRDefault="00010113">
      <w:pPr>
        <w:pStyle w:val="BodyA"/>
        <w:jc w:val="center"/>
        <w:rPr>
          <w:rFonts w:ascii="Arial" w:eastAsia="Arial" w:hAnsi="Arial" w:cs="Arial"/>
          <w:b/>
          <w:bCs/>
          <w:sz w:val="22"/>
          <w:szCs w:val="22"/>
        </w:rPr>
      </w:pPr>
    </w:p>
    <w:p w14:paraId="386C880A" w14:textId="77777777" w:rsidR="00010113" w:rsidRDefault="00005FA9">
      <w:pPr>
        <w:pStyle w:val="BodyA"/>
        <w:jc w:val="center"/>
        <w:rPr>
          <w:rFonts w:ascii="Arial" w:eastAsia="Arial" w:hAnsi="Arial" w:cs="Arial"/>
          <w:i/>
          <w:iCs/>
          <w:color w:val="FF9900"/>
          <w:sz w:val="22"/>
          <w:szCs w:val="22"/>
          <w:u w:color="FF9900"/>
        </w:rPr>
      </w:pPr>
      <w:r>
        <w:rPr>
          <w:rFonts w:ascii="Arial"/>
          <w:i/>
          <w:iCs/>
          <w:color w:val="FF9900"/>
          <w:sz w:val="22"/>
          <w:szCs w:val="22"/>
          <w:u w:color="FF9900"/>
          <w:lang w:val="en-US"/>
        </w:rPr>
        <w:t>North Metropolitan Area Mental Health Services</w:t>
      </w:r>
    </w:p>
    <w:p w14:paraId="36ABC25F" w14:textId="77777777" w:rsidR="00010113" w:rsidRDefault="00010113">
      <w:pPr>
        <w:pStyle w:val="BodyA"/>
        <w:widowControl w:val="0"/>
        <w:rPr>
          <w:rFonts w:ascii="Arial" w:eastAsia="Arial" w:hAnsi="Arial" w:cs="Arial"/>
          <w:sz w:val="22"/>
          <w:szCs w:val="22"/>
        </w:rPr>
      </w:pPr>
    </w:p>
    <w:tbl>
      <w:tblPr>
        <w:tblW w:w="1016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29"/>
        <w:gridCol w:w="5838"/>
      </w:tblGrid>
      <w:tr w:rsidR="00010113" w14:paraId="60FD4D78" w14:textId="77777777" w:rsidTr="009D7E13">
        <w:trPr>
          <w:trHeight w:hRule="exact" w:val="1069"/>
        </w:trPr>
        <w:tc>
          <w:tcPr>
            <w:tcW w:w="4329" w:type="dxa"/>
            <w:tcBorders>
              <w:top w:val="nil"/>
              <w:left w:val="nil"/>
              <w:bottom w:val="nil"/>
              <w:right w:val="nil"/>
            </w:tcBorders>
            <w:shd w:val="clear" w:color="auto" w:fill="auto"/>
            <w:tcMar>
              <w:top w:w="80" w:type="dxa"/>
              <w:left w:w="80" w:type="dxa"/>
              <w:bottom w:w="80" w:type="dxa"/>
              <w:right w:w="80" w:type="dxa"/>
            </w:tcMar>
            <w:vAlign w:val="center"/>
          </w:tcPr>
          <w:p w14:paraId="764C8F13" w14:textId="77777777" w:rsidR="00010113" w:rsidRDefault="00005FA9">
            <w:pPr>
              <w:pStyle w:val="BodyA"/>
            </w:pPr>
            <w:r>
              <w:rPr>
                <w:rFonts w:ascii="Arial"/>
                <w:b/>
                <w:bCs/>
                <w:sz w:val="22"/>
                <w:szCs w:val="22"/>
                <w:lang w:val="en-US"/>
              </w:rPr>
              <w:t>Title</w:t>
            </w:r>
          </w:p>
        </w:tc>
        <w:tc>
          <w:tcPr>
            <w:tcW w:w="5838" w:type="dxa"/>
            <w:tcBorders>
              <w:top w:val="nil"/>
              <w:left w:val="nil"/>
              <w:bottom w:val="nil"/>
              <w:right w:val="nil"/>
            </w:tcBorders>
            <w:shd w:val="clear" w:color="auto" w:fill="auto"/>
            <w:tcMar>
              <w:top w:w="80" w:type="dxa"/>
              <w:left w:w="80" w:type="dxa"/>
              <w:bottom w:w="80" w:type="dxa"/>
              <w:right w:w="80" w:type="dxa"/>
            </w:tcMar>
            <w:vAlign w:val="center"/>
          </w:tcPr>
          <w:p w14:paraId="7219C090" w14:textId="30846B57" w:rsidR="00010113" w:rsidRDefault="009D7E13">
            <w:pPr>
              <w:pStyle w:val="BodyA"/>
            </w:pPr>
            <w:r w:rsidRPr="009D7E13">
              <w:rPr>
                <w:rFonts w:ascii="Arial"/>
                <w:i/>
                <w:iCs/>
                <w:color w:val="FF9900"/>
                <w:sz w:val="22"/>
                <w:szCs w:val="22"/>
                <w:u w:color="FF9900"/>
                <w:lang w:val="en-US"/>
              </w:rPr>
              <w:t>Translation of preclinical findings: the effect of low intensity repetitive Transcranial Magnetic Stimulation (rTMS) on depression score and biomarkers in patients with major depression.</w:t>
            </w:r>
          </w:p>
        </w:tc>
      </w:tr>
      <w:tr w:rsidR="00010113" w14:paraId="3633F903" w14:textId="77777777" w:rsidTr="009D7E13">
        <w:trPr>
          <w:trHeight w:hRule="exact" w:val="599"/>
        </w:trPr>
        <w:tc>
          <w:tcPr>
            <w:tcW w:w="4329" w:type="dxa"/>
            <w:tcBorders>
              <w:top w:val="nil"/>
              <w:left w:val="nil"/>
              <w:bottom w:val="nil"/>
              <w:right w:val="nil"/>
            </w:tcBorders>
            <w:shd w:val="clear" w:color="auto" w:fill="auto"/>
            <w:tcMar>
              <w:top w:w="80" w:type="dxa"/>
              <w:left w:w="80" w:type="dxa"/>
              <w:bottom w:w="80" w:type="dxa"/>
              <w:right w:w="80" w:type="dxa"/>
            </w:tcMar>
            <w:vAlign w:val="center"/>
          </w:tcPr>
          <w:p w14:paraId="7091E9DB" w14:textId="77777777" w:rsidR="00010113" w:rsidRDefault="00005FA9">
            <w:pPr>
              <w:pStyle w:val="BodyA"/>
            </w:pPr>
            <w:r>
              <w:rPr>
                <w:rFonts w:ascii="Arial"/>
                <w:b/>
                <w:bCs/>
                <w:sz w:val="22"/>
                <w:szCs w:val="22"/>
                <w:lang w:val="en-US"/>
              </w:rPr>
              <w:t>Short Title</w:t>
            </w:r>
          </w:p>
        </w:tc>
        <w:tc>
          <w:tcPr>
            <w:tcW w:w="5838" w:type="dxa"/>
            <w:tcBorders>
              <w:top w:val="nil"/>
              <w:left w:val="nil"/>
              <w:bottom w:val="nil"/>
              <w:right w:val="nil"/>
            </w:tcBorders>
            <w:shd w:val="clear" w:color="auto" w:fill="auto"/>
            <w:tcMar>
              <w:top w:w="80" w:type="dxa"/>
              <w:left w:w="80" w:type="dxa"/>
              <w:bottom w:w="80" w:type="dxa"/>
              <w:right w:w="80" w:type="dxa"/>
            </w:tcMar>
            <w:vAlign w:val="center"/>
          </w:tcPr>
          <w:p w14:paraId="28C55AAA" w14:textId="77777777" w:rsidR="00010113" w:rsidRDefault="00005FA9">
            <w:pPr>
              <w:pStyle w:val="BodyA"/>
            </w:pPr>
            <w:r>
              <w:rPr>
                <w:rFonts w:ascii="Arial"/>
                <w:i/>
                <w:iCs/>
                <w:color w:val="FF9900"/>
                <w:sz w:val="22"/>
                <w:szCs w:val="22"/>
                <w:u w:color="FF9900"/>
                <w:lang w:val="en-US"/>
              </w:rPr>
              <w:t>New parameters for brain stimulation in the treatment of depression.</w:t>
            </w:r>
          </w:p>
        </w:tc>
      </w:tr>
      <w:tr w:rsidR="00010113" w14:paraId="28973D87" w14:textId="77777777" w:rsidTr="009D7E13">
        <w:trPr>
          <w:trHeight w:hRule="exact" w:val="339"/>
        </w:trPr>
        <w:tc>
          <w:tcPr>
            <w:tcW w:w="4329" w:type="dxa"/>
            <w:tcBorders>
              <w:top w:val="nil"/>
              <w:left w:val="nil"/>
              <w:bottom w:val="nil"/>
              <w:right w:val="nil"/>
            </w:tcBorders>
            <w:shd w:val="clear" w:color="auto" w:fill="auto"/>
            <w:tcMar>
              <w:top w:w="80" w:type="dxa"/>
              <w:left w:w="80" w:type="dxa"/>
              <w:bottom w:w="80" w:type="dxa"/>
              <w:right w:w="80" w:type="dxa"/>
            </w:tcMar>
            <w:vAlign w:val="center"/>
          </w:tcPr>
          <w:p w14:paraId="02E4A5FC" w14:textId="77777777" w:rsidR="00010113" w:rsidRDefault="00005FA9">
            <w:pPr>
              <w:pStyle w:val="BodyA"/>
            </w:pPr>
            <w:r>
              <w:rPr>
                <w:rFonts w:ascii="Arial"/>
                <w:b/>
                <w:bCs/>
                <w:sz w:val="22"/>
                <w:szCs w:val="22"/>
                <w:lang w:val="en-US"/>
              </w:rPr>
              <w:t>Protocol Number</w:t>
            </w:r>
          </w:p>
        </w:tc>
        <w:tc>
          <w:tcPr>
            <w:tcW w:w="5838" w:type="dxa"/>
            <w:tcBorders>
              <w:top w:val="nil"/>
              <w:left w:val="nil"/>
              <w:bottom w:val="nil"/>
              <w:right w:val="nil"/>
            </w:tcBorders>
            <w:shd w:val="clear" w:color="auto" w:fill="auto"/>
            <w:tcMar>
              <w:top w:w="80" w:type="dxa"/>
              <w:left w:w="80" w:type="dxa"/>
              <w:bottom w:w="80" w:type="dxa"/>
              <w:right w:w="80" w:type="dxa"/>
            </w:tcMar>
            <w:vAlign w:val="center"/>
          </w:tcPr>
          <w:p w14:paraId="18C06960" w14:textId="77777777" w:rsidR="00010113" w:rsidRDefault="00005FA9">
            <w:pPr>
              <w:pStyle w:val="BodyA"/>
            </w:pPr>
            <w:r>
              <w:rPr>
                <w:rFonts w:ascii="Arial"/>
                <w:i/>
                <w:iCs/>
                <w:color w:val="FF9900"/>
                <w:sz w:val="22"/>
                <w:szCs w:val="22"/>
                <w:u w:color="FF9900"/>
                <w:lang w:val="en-US"/>
              </w:rPr>
              <w:t>V125102018</w:t>
            </w:r>
          </w:p>
        </w:tc>
      </w:tr>
      <w:tr w:rsidR="00010113" w14:paraId="08C3C6AD" w14:textId="77777777" w:rsidTr="009D7E13">
        <w:trPr>
          <w:trHeight w:hRule="exact" w:val="476"/>
        </w:trPr>
        <w:tc>
          <w:tcPr>
            <w:tcW w:w="4329" w:type="dxa"/>
            <w:tcBorders>
              <w:top w:val="nil"/>
              <w:left w:val="nil"/>
              <w:bottom w:val="nil"/>
              <w:right w:val="nil"/>
            </w:tcBorders>
            <w:shd w:val="clear" w:color="auto" w:fill="auto"/>
            <w:tcMar>
              <w:top w:w="80" w:type="dxa"/>
              <w:left w:w="80" w:type="dxa"/>
              <w:bottom w:w="80" w:type="dxa"/>
              <w:right w:w="80" w:type="dxa"/>
            </w:tcMar>
            <w:vAlign w:val="center"/>
          </w:tcPr>
          <w:p w14:paraId="4D20309F" w14:textId="77777777" w:rsidR="00010113" w:rsidRDefault="00005FA9">
            <w:pPr>
              <w:pStyle w:val="BodyA"/>
            </w:pPr>
            <w:r>
              <w:rPr>
                <w:rFonts w:ascii="Arial"/>
                <w:b/>
                <w:bCs/>
                <w:sz w:val="22"/>
                <w:szCs w:val="22"/>
                <w:lang w:val="en-US"/>
              </w:rPr>
              <w:t>Project Sponsor</w:t>
            </w:r>
          </w:p>
        </w:tc>
        <w:tc>
          <w:tcPr>
            <w:tcW w:w="5838" w:type="dxa"/>
            <w:tcBorders>
              <w:top w:val="nil"/>
              <w:left w:val="nil"/>
              <w:bottom w:val="nil"/>
              <w:right w:val="nil"/>
            </w:tcBorders>
            <w:shd w:val="clear" w:color="auto" w:fill="auto"/>
            <w:tcMar>
              <w:top w:w="80" w:type="dxa"/>
              <w:left w:w="80" w:type="dxa"/>
              <w:bottom w:w="80" w:type="dxa"/>
              <w:right w:w="80" w:type="dxa"/>
            </w:tcMar>
            <w:vAlign w:val="center"/>
          </w:tcPr>
          <w:p w14:paraId="66F60FA9" w14:textId="77777777" w:rsidR="00010113" w:rsidRDefault="00005FA9">
            <w:pPr>
              <w:pStyle w:val="BodyA"/>
            </w:pPr>
            <w:r>
              <w:rPr>
                <w:rFonts w:ascii="Arial"/>
                <w:i/>
                <w:iCs/>
                <w:color w:val="FF9900"/>
                <w:sz w:val="22"/>
                <w:szCs w:val="22"/>
                <w:u w:color="FF9900"/>
                <w:lang w:val="en-US"/>
              </w:rPr>
              <w:t>Perron Institute</w:t>
            </w:r>
          </w:p>
        </w:tc>
      </w:tr>
      <w:tr w:rsidR="00010113" w14:paraId="548EF4CA" w14:textId="77777777" w:rsidTr="009D7E13">
        <w:trPr>
          <w:trHeight w:hRule="exact" w:val="638"/>
        </w:trPr>
        <w:tc>
          <w:tcPr>
            <w:tcW w:w="4329" w:type="dxa"/>
            <w:tcBorders>
              <w:top w:val="nil"/>
              <w:left w:val="nil"/>
              <w:bottom w:val="nil"/>
              <w:right w:val="nil"/>
            </w:tcBorders>
            <w:shd w:val="clear" w:color="auto" w:fill="auto"/>
            <w:tcMar>
              <w:top w:w="80" w:type="dxa"/>
              <w:left w:w="80" w:type="dxa"/>
              <w:bottom w:w="80" w:type="dxa"/>
              <w:right w:w="80" w:type="dxa"/>
            </w:tcMar>
            <w:vAlign w:val="center"/>
          </w:tcPr>
          <w:p w14:paraId="59A98D20" w14:textId="77777777" w:rsidR="00010113" w:rsidRDefault="00005FA9">
            <w:pPr>
              <w:pStyle w:val="BodyA"/>
            </w:pPr>
            <w:r>
              <w:rPr>
                <w:rFonts w:ascii="Arial"/>
                <w:b/>
                <w:bCs/>
                <w:sz w:val="22"/>
                <w:szCs w:val="22"/>
                <w:lang w:val="en-US"/>
              </w:rPr>
              <w:t>Coordinating Principal Investigator/ Principal Investigator</w:t>
            </w:r>
          </w:p>
        </w:tc>
        <w:tc>
          <w:tcPr>
            <w:tcW w:w="5838" w:type="dxa"/>
            <w:tcBorders>
              <w:top w:val="nil"/>
              <w:left w:val="nil"/>
              <w:bottom w:val="nil"/>
              <w:right w:val="nil"/>
            </w:tcBorders>
            <w:shd w:val="clear" w:color="auto" w:fill="auto"/>
            <w:tcMar>
              <w:top w:w="80" w:type="dxa"/>
              <w:left w:w="80" w:type="dxa"/>
              <w:bottom w:w="80" w:type="dxa"/>
              <w:right w:w="80" w:type="dxa"/>
            </w:tcMar>
            <w:vAlign w:val="center"/>
          </w:tcPr>
          <w:p w14:paraId="2871A016" w14:textId="77777777" w:rsidR="00010113" w:rsidRDefault="006B1FD8">
            <w:pPr>
              <w:pStyle w:val="BodyA"/>
              <w:rPr>
                <w:rFonts w:ascii="Arial"/>
                <w:i/>
                <w:iCs/>
                <w:color w:val="FF9900"/>
                <w:sz w:val="22"/>
                <w:szCs w:val="22"/>
                <w:u w:color="FF9900"/>
                <w:lang w:val="en-US"/>
              </w:rPr>
            </w:pPr>
            <w:r>
              <w:rPr>
                <w:rFonts w:ascii="Arial"/>
                <w:i/>
                <w:iCs/>
                <w:color w:val="FF9900"/>
                <w:sz w:val="22"/>
                <w:szCs w:val="22"/>
                <w:u w:color="FF9900"/>
                <w:lang w:val="en-US"/>
              </w:rPr>
              <w:t xml:space="preserve">CPI: </w:t>
            </w:r>
            <w:r w:rsidR="00005FA9">
              <w:rPr>
                <w:rFonts w:ascii="Arial"/>
                <w:i/>
                <w:iCs/>
                <w:color w:val="FF9900"/>
                <w:sz w:val="22"/>
                <w:szCs w:val="22"/>
                <w:u w:color="FF9900"/>
                <w:lang w:val="en-US"/>
              </w:rPr>
              <w:t>Assoc Prof Jennifer Rodger</w:t>
            </w:r>
          </w:p>
          <w:p w14:paraId="08649E35" w14:textId="5421C146" w:rsidR="006B1FD8" w:rsidRDefault="006B1FD8" w:rsidP="006B1FD8">
            <w:pPr>
              <w:pStyle w:val="BodyA"/>
              <w:rPr>
                <w:rFonts w:ascii="Arial" w:eastAsia="Arial" w:hAnsi="Arial" w:cs="Arial"/>
                <w:i/>
                <w:iCs/>
                <w:color w:val="FF9900"/>
                <w:sz w:val="22"/>
                <w:szCs w:val="22"/>
                <w:u w:color="FF9900"/>
                <w:lang w:val="en-US"/>
              </w:rPr>
            </w:pPr>
            <w:r>
              <w:rPr>
                <w:rFonts w:ascii="Arial"/>
                <w:i/>
                <w:iCs/>
                <w:color w:val="FF9900"/>
                <w:sz w:val="22"/>
                <w:szCs w:val="22"/>
                <w:u w:color="FF9900"/>
                <w:lang w:val="en-US"/>
              </w:rPr>
              <w:t xml:space="preserve">PI: </w:t>
            </w:r>
            <w:r w:rsidR="00B95FAE">
              <w:rPr>
                <w:rFonts w:ascii="Arial"/>
                <w:i/>
                <w:iCs/>
                <w:color w:val="FF9900"/>
                <w:sz w:val="22"/>
                <w:szCs w:val="22"/>
                <w:u w:color="FF9900"/>
                <w:lang w:val="en-US"/>
              </w:rPr>
              <w:t>Mark McAndrew</w:t>
            </w:r>
          </w:p>
          <w:p w14:paraId="5897D9E4" w14:textId="3B4FE88B" w:rsidR="006B1FD8" w:rsidRDefault="006B1FD8">
            <w:pPr>
              <w:pStyle w:val="BodyA"/>
            </w:pPr>
          </w:p>
        </w:tc>
      </w:tr>
      <w:tr w:rsidR="00010113" w14:paraId="4B49A872" w14:textId="77777777" w:rsidTr="009D7E13">
        <w:trPr>
          <w:trHeight w:hRule="exact" w:val="917"/>
        </w:trPr>
        <w:tc>
          <w:tcPr>
            <w:tcW w:w="4329" w:type="dxa"/>
            <w:tcBorders>
              <w:top w:val="nil"/>
              <w:left w:val="nil"/>
              <w:bottom w:val="nil"/>
              <w:right w:val="nil"/>
            </w:tcBorders>
            <w:shd w:val="clear" w:color="auto" w:fill="auto"/>
            <w:tcMar>
              <w:top w:w="80" w:type="dxa"/>
              <w:left w:w="80" w:type="dxa"/>
              <w:bottom w:w="80" w:type="dxa"/>
              <w:right w:w="80" w:type="dxa"/>
            </w:tcMar>
            <w:vAlign w:val="center"/>
          </w:tcPr>
          <w:p w14:paraId="0B51D7FB" w14:textId="77777777" w:rsidR="00010113" w:rsidRDefault="00005FA9">
            <w:pPr>
              <w:pStyle w:val="BodyA"/>
            </w:pPr>
            <w:r>
              <w:rPr>
                <w:rFonts w:ascii="Arial"/>
                <w:b/>
                <w:bCs/>
                <w:sz w:val="22"/>
                <w:szCs w:val="22"/>
                <w:lang w:val="en-US"/>
              </w:rPr>
              <w:t>Associate Investigator(s)</w:t>
            </w:r>
          </w:p>
        </w:tc>
        <w:tc>
          <w:tcPr>
            <w:tcW w:w="5838" w:type="dxa"/>
            <w:tcBorders>
              <w:top w:val="nil"/>
              <w:left w:val="nil"/>
              <w:bottom w:val="nil"/>
              <w:right w:val="nil"/>
            </w:tcBorders>
            <w:shd w:val="clear" w:color="auto" w:fill="auto"/>
            <w:tcMar>
              <w:top w:w="80" w:type="dxa"/>
              <w:left w:w="80" w:type="dxa"/>
              <w:bottom w:w="80" w:type="dxa"/>
              <w:right w:w="80" w:type="dxa"/>
            </w:tcMar>
            <w:vAlign w:val="center"/>
          </w:tcPr>
          <w:p w14:paraId="2CDF7D58" w14:textId="1B511CEB" w:rsidR="00010113" w:rsidRDefault="00005FA9">
            <w:pPr>
              <w:pStyle w:val="BodyA"/>
              <w:rPr>
                <w:rFonts w:ascii="Arial" w:eastAsia="Arial" w:hAnsi="Arial" w:cs="Arial"/>
                <w:i/>
                <w:iCs/>
                <w:color w:val="FF9900"/>
                <w:sz w:val="22"/>
                <w:szCs w:val="22"/>
                <w:u w:color="FF9900"/>
                <w:lang w:val="en-US"/>
              </w:rPr>
            </w:pPr>
            <w:r>
              <w:rPr>
                <w:rFonts w:ascii="Arial"/>
                <w:i/>
                <w:iCs/>
                <w:color w:val="FF9900"/>
                <w:sz w:val="22"/>
                <w:szCs w:val="22"/>
                <w:u w:color="FF9900"/>
                <w:lang w:val="en-US"/>
              </w:rPr>
              <w:t xml:space="preserve">Dr </w:t>
            </w:r>
            <w:r w:rsidR="00B95FAE">
              <w:rPr>
                <w:rFonts w:ascii="Arial"/>
                <w:i/>
                <w:iCs/>
                <w:color w:val="FF9900"/>
                <w:sz w:val="22"/>
                <w:szCs w:val="22"/>
                <w:u w:color="FF9900"/>
                <w:lang w:val="en-US"/>
              </w:rPr>
              <w:t>Gregory Price</w:t>
            </w:r>
          </w:p>
          <w:p w14:paraId="258AF8F2" w14:textId="77777777" w:rsidR="00010113" w:rsidRDefault="00005FA9">
            <w:pPr>
              <w:pStyle w:val="BodyA"/>
              <w:rPr>
                <w:rFonts w:ascii="Arial"/>
                <w:i/>
                <w:iCs/>
                <w:color w:val="FF9900"/>
                <w:sz w:val="22"/>
                <w:szCs w:val="22"/>
                <w:u w:color="FF9900"/>
                <w:lang w:val="en-US"/>
              </w:rPr>
            </w:pPr>
            <w:r>
              <w:rPr>
                <w:rFonts w:ascii="Arial"/>
                <w:i/>
                <w:iCs/>
                <w:color w:val="FF9900"/>
                <w:sz w:val="22"/>
                <w:szCs w:val="22"/>
                <w:u w:color="FF9900"/>
                <w:lang w:val="en-US"/>
              </w:rPr>
              <w:t>Ms Kerry Leggett</w:t>
            </w:r>
          </w:p>
          <w:p w14:paraId="14D85BE2" w14:textId="66B38D18" w:rsidR="00B95FAE" w:rsidRDefault="00B95FAE">
            <w:pPr>
              <w:pStyle w:val="BodyA"/>
            </w:pPr>
            <w:r>
              <w:rPr>
                <w:rFonts w:ascii="Arial"/>
                <w:i/>
                <w:iCs/>
                <w:color w:val="FF9900"/>
                <w:sz w:val="22"/>
                <w:szCs w:val="22"/>
                <w:u w:color="FF9900"/>
                <w:lang w:val="en-US"/>
              </w:rPr>
              <w:t>Miss Lauren Hennessy</w:t>
            </w:r>
            <w:bookmarkStart w:id="0" w:name="_GoBack"/>
            <w:bookmarkEnd w:id="0"/>
          </w:p>
        </w:tc>
      </w:tr>
      <w:tr w:rsidR="00010113" w14:paraId="7859E3C7" w14:textId="77777777" w:rsidTr="009D7E13">
        <w:trPr>
          <w:trHeight w:hRule="exact" w:val="349"/>
        </w:trPr>
        <w:tc>
          <w:tcPr>
            <w:tcW w:w="4329" w:type="dxa"/>
            <w:tcBorders>
              <w:top w:val="nil"/>
              <w:left w:val="nil"/>
              <w:bottom w:val="nil"/>
              <w:right w:val="nil"/>
            </w:tcBorders>
            <w:shd w:val="clear" w:color="auto" w:fill="auto"/>
            <w:tcMar>
              <w:top w:w="80" w:type="dxa"/>
              <w:left w:w="80" w:type="dxa"/>
              <w:bottom w:w="80" w:type="dxa"/>
              <w:right w:w="80" w:type="dxa"/>
            </w:tcMar>
            <w:vAlign w:val="center"/>
          </w:tcPr>
          <w:p w14:paraId="63CFF1DB" w14:textId="77777777" w:rsidR="00010113" w:rsidRDefault="00005FA9">
            <w:pPr>
              <w:pStyle w:val="BodyA"/>
            </w:pPr>
            <w:r>
              <w:rPr>
                <w:rFonts w:ascii="Arial"/>
                <w:b/>
                <w:bCs/>
                <w:sz w:val="22"/>
                <w:szCs w:val="22"/>
                <w:lang w:val="en-US"/>
              </w:rPr>
              <w:t>Location</w:t>
            </w:r>
          </w:p>
        </w:tc>
        <w:tc>
          <w:tcPr>
            <w:tcW w:w="5838" w:type="dxa"/>
            <w:tcBorders>
              <w:top w:val="nil"/>
              <w:left w:val="nil"/>
              <w:bottom w:val="nil"/>
              <w:right w:val="nil"/>
            </w:tcBorders>
            <w:shd w:val="clear" w:color="auto" w:fill="auto"/>
            <w:tcMar>
              <w:top w:w="80" w:type="dxa"/>
              <w:left w:w="80" w:type="dxa"/>
              <w:bottom w:w="80" w:type="dxa"/>
              <w:right w:w="80" w:type="dxa"/>
            </w:tcMar>
            <w:vAlign w:val="center"/>
          </w:tcPr>
          <w:p w14:paraId="3B7E5399" w14:textId="2C204318" w:rsidR="00010113" w:rsidRDefault="00005FA9">
            <w:pPr>
              <w:pStyle w:val="BodyA"/>
            </w:pPr>
            <w:r>
              <w:rPr>
                <w:rFonts w:ascii="Arial"/>
                <w:i/>
                <w:iCs/>
                <w:color w:val="FF9900"/>
                <w:sz w:val="22"/>
                <w:szCs w:val="22"/>
                <w:u w:color="FF9900"/>
                <w:lang w:val="en-US"/>
              </w:rPr>
              <w:t>Sir Charles Gairdner Hospital Mental Health Unit</w:t>
            </w:r>
            <w:r w:rsidR="009D7E13">
              <w:rPr>
                <w:rFonts w:ascii="Arial"/>
                <w:i/>
                <w:iCs/>
                <w:color w:val="FF9900"/>
                <w:sz w:val="22"/>
                <w:szCs w:val="22"/>
                <w:u w:color="FF9900"/>
                <w:lang w:val="en-US"/>
              </w:rPr>
              <w:t>.</w:t>
            </w:r>
          </w:p>
        </w:tc>
      </w:tr>
    </w:tbl>
    <w:p w14:paraId="2B844946" w14:textId="77777777" w:rsidR="00010113" w:rsidRDefault="00010113" w:rsidP="005D3C77">
      <w:pPr>
        <w:pStyle w:val="BodyA"/>
        <w:widowControl w:val="0"/>
        <w:rPr>
          <w:rFonts w:ascii="Arial" w:eastAsia="Arial" w:hAnsi="Arial" w:cs="Arial"/>
          <w:sz w:val="22"/>
          <w:szCs w:val="22"/>
        </w:rPr>
      </w:pPr>
    </w:p>
    <w:p w14:paraId="0CFBBF33" w14:textId="77777777" w:rsidR="00010113" w:rsidRDefault="00010113" w:rsidP="005D3C77">
      <w:pPr>
        <w:pStyle w:val="BodyA"/>
        <w:rPr>
          <w:rFonts w:ascii="Arial" w:eastAsia="Arial" w:hAnsi="Arial" w:cs="Arial"/>
          <w:sz w:val="22"/>
          <w:szCs w:val="22"/>
        </w:rPr>
      </w:pPr>
    </w:p>
    <w:p w14:paraId="30E2C6EB" w14:textId="77777777" w:rsidR="00010113" w:rsidRDefault="00010113" w:rsidP="005D3C77">
      <w:pPr>
        <w:pStyle w:val="BodyA"/>
        <w:widowControl w:val="0"/>
        <w:rPr>
          <w:rFonts w:ascii="Arial" w:eastAsia="Arial" w:hAnsi="Arial" w:cs="Arial"/>
          <w:sz w:val="22"/>
          <w:szCs w:val="22"/>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010113" w14:paraId="0F5073E8" w14:textId="77777777" w:rsidTr="002C3BB0">
        <w:trPr>
          <w:trHeight w:val="5710"/>
        </w:trPr>
        <w:tc>
          <w:tcPr>
            <w:tcW w:w="9576" w:type="dxa"/>
            <w:tcBorders>
              <w:top w:val="nil"/>
              <w:left w:val="nil"/>
              <w:bottom w:val="nil"/>
              <w:right w:val="nil"/>
            </w:tcBorders>
            <w:shd w:val="clear" w:color="auto" w:fill="DDDDDD"/>
            <w:tcMar>
              <w:top w:w="80" w:type="dxa"/>
              <w:left w:w="80" w:type="dxa"/>
              <w:bottom w:w="80" w:type="dxa"/>
              <w:right w:w="80" w:type="dxa"/>
            </w:tcMar>
          </w:tcPr>
          <w:p w14:paraId="06F5F27A" w14:textId="77777777" w:rsidR="00010113" w:rsidRDefault="00005FA9" w:rsidP="002C3BB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8205"/>
              </w:tabs>
              <w:spacing w:before="240" w:after="240"/>
              <w:rPr>
                <w:lang w:val="en-US"/>
              </w:rPr>
            </w:pPr>
            <w:r>
              <w:rPr>
                <w:lang w:val="en-US"/>
              </w:rPr>
              <w:t>Thank you for agreeing to take part in this research project which aims to test a new treatment for depression. As described in the Information Sheet, the research protocol includes interviews and several (20) sessions with an rTMS device. During these sessions, the rTMS device will be applying one of two treatments, as is necessary to compare these methods.</w:t>
            </w:r>
          </w:p>
          <w:p w14:paraId="2463E247" w14:textId="77777777" w:rsidR="00010113" w:rsidRDefault="00005FA9" w:rsidP="002C3BB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8205"/>
              </w:tabs>
              <w:spacing w:before="240" w:after="240"/>
              <w:rPr>
                <w:lang w:val="en-US"/>
              </w:rPr>
            </w:pPr>
            <w:r>
              <w:rPr>
                <w:lang w:val="en-US"/>
              </w:rPr>
              <w:t>I understand that all information provided by me is treated as strictly confidential and will not be released by the investigators unless required to do so by law. If published, research data will not identify any family or person by name.</w:t>
            </w:r>
          </w:p>
          <w:p w14:paraId="26EC7ADD" w14:textId="3F9E8FF6" w:rsidR="00010113" w:rsidRDefault="00005FA9" w:rsidP="002C3BB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8205"/>
              </w:tabs>
              <w:spacing w:before="240" w:after="240"/>
              <w:rPr>
                <w:lang w:val="en-US"/>
              </w:rPr>
            </w:pPr>
            <w:r>
              <w:rPr>
                <w:lang w:val="en-US"/>
              </w:rPr>
              <w:t>I have read and understood the study Information Sheet and I have been given a copy of it. I have</w:t>
            </w:r>
            <w:r w:rsidR="00B81DA7">
              <w:rPr>
                <w:lang w:val="en-US"/>
              </w:rPr>
              <w:t xml:space="preserve"> </w:t>
            </w:r>
            <w:r>
              <w:rPr>
                <w:lang w:val="en-US"/>
              </w:rPr>
              <w:t>been given the opportunity to ask questions about the study. I understand that I may withdraw from the study at any time without affecting my future medical treatment.</w:t>
            </w:r>
          </w:p>
          <w:p w14:paraId="1B28724A" w14:textId="5C39AC8B" w:rsidR="00030782" w:rsidRPr="00030782" w:rsidRDefault="00005FA9" w:rsidP="002C3BB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8205"/>
              </w:tabs>
              <w:spacing w:before="240" w:after="240"/>
              <w:rPr>
                <w:rFonts w:eastAsia="Arial"/>
                <w:color w:val="004B8D"/>
                <w:u w:val="single" w:color="004B8D"/>
                <w:lang w:val="en-US"/>
              </w:rPr>
            </w:pPr>
            <w:r>
              <w:rPr>
                <w:lang w:val="en-US"/>
              </w:rPr>
              <w:t xml:space="preserve">Further information may be obtained from the Chief </w:t>
            </w:r>
            <w:r w:rsidRPr="00005FA9">
              <w:rPr>
                <w:lang w:val="en-US"/>
              </w:rPr>
              <w:t>Investigator, Assoc Prof Jennifer Rodger</w:t>
            </w:r>
            <w:r w:rsidRPr="00005FA9">
              <w:t xml:space="preserve">. </w:t>
            </w:r>
            <w:r w:rsidRPr="00005FA9">
              <w:rPr>
                <w:lang w:val="en-US"/>
              </w:rPr>
              <w:t>She may be contacted on phone number 08 6488 2245; or email</w:t>
            </w:r>
            <w:r w:rsidR="00B81DA7" w:rsidRPr="00005FA9">
              <w:rPr>
                <w:lang w:val="en-US"/>
              </w:rPr>
              <w:t xml:space="preserve"> </w:t>
            </w:r>
            <w:hyperlink r:id="rId9" w:history="1">
              <w:r w:rsidR="00B81DA7" w:rsidRPr="00030782">
                <w:rPr>
                  <w:rStyle w:val="Hyperlink"/>
                  <w:rFonts w:eastAsia="Arial"/>
                  <w:color w:val="1F4F69" w:themeColor="accent1" w:themeShade="80"/>
                  <w:u w:color="004B8D"/>
                  <w:lang w:val="en-US"/>
                </w:rPr>
                <w:t>jennifer.rodger@uwa.edu.au</w:t>
              </w:r>
            </w:hyperlink>
          </w:p>
          <w:p w14:paraId="73C95F0D" w14:textId="11D9957C" w:rsidR="00010113" w:rsidRDefault="00005FA9" w:rsidP="002C3BB0">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8205"/>
              </w:tabs>
              <w:spacing w:before="240" w:after="240"/>
            </w:pPr>
            <w:r w:rsidRPr="00005FA9">
              <w:rPr>
                <w:lang w:val="en-US"/>
              </w:rPr>
              <w:t xml:space="preserve">Alternatively you may contact Dr Gregory Price on phone number </w:t>
            </w:r>
            <w:r w:rsidR="008F7448" w:rsidRPr="00005FA9">
              <w:t>638</w:t>
            </w:r>
            <w:r w:rsidR="008F7448">
              <w:t xml:space="preserve">3 </w:t>
            </w:r>
            <w:r w:rsidRPr="00005FA9">
              <w:t>1065</w:t>
            </w:r>
            <w:r w:rsidRPr="00005FA9">
              <w:rPr>
                <w:lang w:val="en-US"/>
              </w:rPr>
              <w:t xml:space="preserve">; or email  </w:t>
            </w:r>
            <w:hyperlink r:id="rId10" w:history="1">
              <w:r w:rsidRPr="00030782">
                <w:rPr>
                  <w:rStyle w:val="Hyperlink0"/>
                  <w:rFonts w:ascii="Times New Roman" w:hAnsi="Times New Roman" w:cs="Times New Roman"/>
                </w:rPr>
                <w:t>greg.price@health.wa.gov.au</w:t>
              </w:r>
            </w:hyperlink>
            <w:r w:rsidRPr="00005FA9">
              <w:rPr>
                <w:lang w:val="en-US"/>
              </w:rPr>
              <w:t xml:space="preserve"> or </w:t>
            </w:r>
            <w:r w:rsidR="00B81DA7" w:rsidRPr="00005FA9">
              <w:rPr>
                <w:lang w:val="en-US"/>
              </w:rPr>
              <w:t xml:space="preserve">Ms </w:t>
            </w:r>
            <w:r w:rsidRPr="00005FA9">
              <w:rPr>
                <w:lang w:val="en-US"/>
              </w:rPr>
              <w:t xml:space="preserve">Kerry Leggett via email </w:t>
            </w:r>
            <w:hyperlink r:id="rId11" w:history="1">
              <w:r w:rsidRPr="00030782">
                <w:rPr>
                  <w:rStyle w:val="Hyperlink0"/>
                  <w:rFonts w:ascii="Times New Roman" w:hAnsi="Times New Roman" w:cs="Times New Roman"/>
                </w:rPr>
                <w:t>kerry.leggett@uwa.edu.au</w:t>
              </w:r>
            </w:hyperlink>
          </w:p>
        </w:tc>
      </w:tr>
    </w:tbl>
    <w:p w14:paraId="435A3912" w14:textId="77777777" w:rsidR="00030782" w:rsidRPr="00030782" w:rsidRDefault="00030782" w:rsidP="00030782">
      <w:pPr>
        <w:pStyle w:val="Heading8"/>
        <w:rPr>
          <w:rFonts w:cs="Arial"/>
          <w:b/>
          <w:i w:val="0"/>
          <w:sz w:val="22"/>
          <w:szCs w:val="22"/>
          <w:u w:val="single"/>
        </w:rPr>
      </w:pPr>
      <w:r w:rsidRPr="00030782">
        <w:rPr>
          <w:rFonts w:cs="Arial"/>
          <w:b/>
          <w:i w:val="0"/>
          <w:sz w:val="22"/>
          <w:szCs w:val="22"/>
          <w:u w:val="single"/>
        </w:rPr>
        <w:lastRenderedPageBreak/>
        <w:t>Consent to Participation in the Study</w:t>
      </w:r>
    </w:p>
    <w:p w14:paraId="774C5083" w14:textId="77777777" w:rsidR="00030782" w:rsidRPr="00030782" w:rsidRDefault="00030782" w:rsidP="00030782">
      <w:pPr>
        <w:tabs>
          <w:tab w:val="left" w:pos="5812"/>
        </w:tabs>
        <w:ind w:right="-426"/>
        <w:rPr>
          <w:rFonts w:ascii="Arial" w:hAnsi="Arial" w:cs="Arial"/>
          <w:b/>
          <w:sz w:val="22"/>
          <w:szCs w:val="22"/>
        </w:rPr>
      </w:pPr>
    </w:p>
    <w:p w14:paraId="45B99DC9" w14:textId="77777777" w:rsidR="00030782" w:rsidRPr="00030782" w:rsidRDefault="00030782" w:rsidP="00030782">
      <w:pPr>
        <w:tabs>
          <w:tab w:val="left" w:pos="5812"/>
        </w:tabs>
        <w:ind w:right="-426"/>
        <w:rPr>
          <w:rFonts w:ascii="Arial" w:hAnsi="Arial" w:cs="Arial"/>
          <w:b/>
          <w:sz w:val="22"/>
          <w:szCs w:val="22"/>
        </w:rPr>
      </w:pPr>
    </w:p>
    <w:p w14:paraId="7CE70CF2" w14:textId="77777777" w:rsidR="00030782" w:rsidRPr="00030782" w:rsidRDefault="00030782" w:rsidP="0003078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812"/>
        </w:tabs>
        <w:ind w:left="357" w:right="-425" w:hanging="357"/>
        <w:rPr>
          <w:rFonts w:ascii="Arial" w:hAnsi="Arial" w:cs="Arial"/>
          <w:sz w:val="22"/>
          <w:szCs w:val="22"/>
        </w:rPr>
      </w:pPr>
      <w:r w:rsidRPr="00030782">
        <w:rPr>
          <w:rFonts w:ascii="Arial" w:hAnsi="Arial" w:cs="Arial"/>
          <w:sz w:val="22"/>
          <w:szCs w:val="22"/>
        </w:rPr>
        <w:t>I, (please print name) ______________________________ have read the Information Sheet, and the questions I have asked have been answered clearly.</w:t>
      </w:r>
    </w:p>
    <w:p w14:paraId="46E89374" w14:textId="17C69E8A" w:rsidR="00030782" w:rsidRPr="00030782" w:rsidRDefault="00030782" w:rsidP="0003078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812"/>
        </w:tabs>
        <w:spacing w:before="120" w:line="360" w:lineRule="auto"/>
        <w:ind w:right="-425"/>
        <w:rPr>
          <w:rFonts w:ascii="Arial" w:hAnsi="Arial" w:cs="Arial"/>
          <w:sz w:val="22"/>
          <w:szCs w:val="22"/>
        </w:rPr>
      </w:pPr>
      <w:r w:rsidRPr="00030782">
        <w:rPr>
          <w:rFonts w:ascii="Arial" w:hAnsi="Arial" w:cs="Arial"/>
          <w:sz w:val="22"/>
          <w:szCs w:val="22"/>
        </w:rPr>
        <w:t xml:space="preserve">I agree to participate in this research, knowing that I may stop at any time.  </w:t>
      </w:r>
    </w:p>
    <w:p w14:paraId="636DA693" w14:textId="77777777" w:rsidR="00030782" w:rsidRPr="00030782" w:rsidRDefault="00030782" w:rsidP="0003078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812"/>
        </w:tabs>
        <w:spacing w:before="120" w:line="360" w:lineRule="auto"/>
        <w:ind w:right="-425"/>
        <w:rPr>
          <w:rFonts w:ascii="Arial" w:hAnsi="Arial" w:cs="Arial"/>
          <w:sz w:val="22"/>
          <w:szCs w:val="22"/>
        </w:rPr>
      </w:pPr>
      <w:r w:rsidRPr="00030782">
        <w:rPr>
          <w:rFonts w:ascii="Arial" w:hAnsi="Arial" w:cs="Arial"/>
          <w:sz w:val="22"/>
          <w:szCs w:val="22"/>
        </w:rPr>
        <w:t>I understand that I may keep a copy of this Consent Form.</w:t>
      </w:r>
    </w:p>
    <w:p w14:paraId="009C42A7" w14:textId="77777777" w:rsidR="00030782" w:rsidRPr="00030782" w:rsidRDefault="00030782" w:rsidP="0003078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812"/>
        </w:tabs>
        <w:spacing w:before="120"/>
        <w:ind w:left="357" w:right="-425" w:hanging="357"/>
        <w:rPr>
          <w:rFonts w:ascii="Arial" w:hAnsi="Arial" w:cs="Arial"/>
          <w:sz w:val="22"/>
          <w:szCs w:val="22"/>
        </w:rPr>
      </w:pPr>
      <w:r w:rsidRPr="00030782">
        <w:rPr>
          <w:rFonts w:ascii="Arial" w:hAnsi="Arial" w:cs="Arial"/>
          <w:sz w:val="22"/>
          <w:szCs w:val="22"/>
        </w:rPr>
        <w:t>I agree that research data gathered for the study with my participation can be published as long as my name or any other identifying data is not used in any publication.</w:t>
      </w:r>
    </w:p>
    <w:p w14:paraId="05B5ADB4" w14:textId="77777777" w:rsidR="00030782" w:rsidRPr="00030782" w:rsidRDefault="00030782" w:rsidP="0003078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5812"/>
        </w:tabs>
        <w:spacing w:before="120"/>
        <w:ind w:left="357" w:right="-425" w:hanging="357"/>
        <w:rPr>
          <w:rFonts w:ascii="Arial" w:hAnsi="Arial" w:cs="Arial"/>
          <w:sz w:val="22"/>
          <w:szCs w:val="22"/>
        </w:rPr>
      </w:pPr>
      <w:r w:rsidRPr="00030782">
        <w:rPr>
          <w:rFonts w:ascii="Arial" w:hAnsi="Arial" w:cs="Arial"/>
          <w:sz w:val="22"/>
          <w:szCs w:val="22"/>
        </w:rPr>
        <w:t>I agree that a summary of my results can be passed onto my referring Doctor.</w:t>
      </w:r>
    </w:p>
    <w:p w14:paraId="25D58C3D" w14:textId="77777777" w:rsidR="00030782" w:rsidRPr="00030782" w:rsidRDefault="00030782" w:rsidP="00030782">
      <w:pPr>
        <w:tabs>
          <w:tab w:val="left" w:pos="426"/>
        </w:tabs>
        <w:ind w:left="357" w:right="-425"/>
        <w:rPr>
          <w:rFonts w:ascii="Arial" w:hAnsi="Arial" w:cs="Arial"/>
          <w:b/>
          <w:sz w:val="22"/>
          <w:szCs w:val="22"/>
        </w:rPr>
      </w:pPr>
    </w:p>
    <w:p w14:paraId="0C71C7D4" w14:textId="77777777" w:rsidR="00030782" w:rsidRPr="00030782" w:rsidRDefault="00030782" w:rsidP="00030782">
      <w:pPr>
        <w:tabs>
          <w:tab w:val="left" w:pos="2268"/>
          <w:tab w:val="left" w:pos="5529"/>
        </w:tabs>
        <w:spacing w:before="120" w:line="360" w:lineRule="auto"/>
        <w:ind w:right="-425"/>
        <w:rPr>
          <w:rFonts w:ascii="Arial" w:hAnsi="Arial" w:cs="Arial"/>
          <w:sz w:val="22"/>
          <w:szCs w:val="22"/>
        </w:rPr>
      </w:pPr>
      <w:r w:rsidRPr="00030782">
        <w:rPr>
          <w:rFonts w:ascii="Arial" w:hAnsi="Arial" w:cs="Arial"/>
          <w:sz w:val="22"/>
          <w:szCs w:val="22"/>
        </w:rPr>
        <w:t xml:space="preserve">Signature of Participant: _______________________    </w:t>
      </w:r>
      <w:r w:rsidRPr="00030782">
        <w:rPr>
          <w:rFonts w:ascii="Arial" w:hAnsi="Arial" w:cs="Arial"/>
          <w:sz w:val="22"/>
          <w:szCs w:val="22"/>
        </w:rPr>
        <w:tab/>
        <w:t>Date: __________________________</w:t>
      </w:r>
    </w:p>
    <w:p w14:paraId="040BC508" w14:textId="77777777" w:rsidR="00030782" w:rsidRPr="00030782" w:rsidRDefault="00030782" w:rsidP="00030782">
      <w:pPr>
        <w:tabs>
          <w:tab w:val="left" w:pos="2268"/>
          <w:tab w:val="left" w:pos="5529"/>
        </w:tabs>
        <w:spacing w:line="360" w:lineRule="auto"/>
        <w:ind w:right="-425"/>
        <w:rPr>
          <w:rFonts w:ascii="Arial" w:hAnsi="Arial" w:cs="Arial"/>
          <w:sz w:val="22"/>
          <w:szCs w:val="22"/>
        </w:rPr>
      </w:pPr>
      <w:r w:rsidRPr="00030782">
        <w:rPr>
          <w:rFonts w:ascii="Arial" w:hAnsi="Arial" w:cs="Arial"/>
          <w:sz w:val="22"/>
          <w:szCs w:val="22"/>
        </w:rPr>
        <w:t xml:space="preserve">Signature of Interviewer: _______________________    </w:t>
      </w:r>
      <w:r w:rsidRPr="00030782">
        <w:rPr>
          <w:rFonts w:ascii="Arial" w:hAnsi="Arial" w:cs="Arial"/>
          <w:sz w:val="22"/>
          <w:szCs w:val="22"/>
        </w:rPr>
        <w:tab/>
        <w:t>Date: __________________________</w:t>
      </w:r>
    </w:p>
    <w:p w14:paraId="529277CB" w14:textId="77777777" w:rsidR="00030782" w:rsidRDefault="00030782" w:rsidP="00030782">
      <w:pPr>
        <w:tabs>
          <w:tab w:val="left" w:pos="5812"/>
        </w:tabs>
        <w:ind w:right="-425"/>
        <w:rPr>
          <w:b/>
          <w:sz w:val="16"/>
        </w:rPr>
      </w:pPr>
    </w:p>
    <w:p w14:paraId="580A8B90" w14:textId="77777777" w:rsidR="00030782" w:rsidRDefault="00030782" w:rsidP="00030782">
      <w:pPr>
        <w:tabs>
          <w:tab w:val="left" w:pos="5812"/>
        </w:tabs>
        <w:ind w:right="-425"/>
        <w:rPr>
          <w:b/>
          <w:sz w:val="16"/>
        </w:rPr>
      </w:pPr>
    </w:p>
    <w:p w14:paraId="1C7B3A44" w14:textId="77777777" w:rsidR="00010113" w:rsidRDefault="00010113">
      <w:pPr>
        <w:pStyle w:val="BodyA"/>
        <w:widowControl w:val="0"/>
      </w:pPr>
    </w:p>
    <w:sectPr w:rsidR="00010113" w:rsidSect="009D7E13">
      <w:footerReference w:type="default" r:id="rId12"/>
      <w:headerReference w:type="first" r:id="rId13"/>
      <w:footerReference w:type="first" r:id="rId14"/>
      <w:pgSz w:w="11900" w:h="16840"/>
      <w:pgMar w:top="720" w:right="720" w:bottom="720" w:left="72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81581" w14:textId="77777777" w:rsidR="002E795A" w:rsidRDefault="002E795A">
      <w:r>
        <w:separator/>
      </w:r>
    </w:p>
  </w:endnote>
  <w:endnote w:type="continuationSeparator" w:id="0">
    <w:p w14:paraId="48D19EA7" w14:textId="77777777" w:rsidR="002E795A" w:rsidRDefault="002E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BA86" w14:textId="77777777" w:rsidR="00030782" w:rsidRDefault="00030782" w:rsidP="00030782">
    <w:pPr>
      <w:pStyle w:val="Footer"/>
      <w:tabs>
        <w:tab w:val="clear" w:pos="4513"/>
        <w:tab w:val="clear" w:pos="9026"/>
        <w:tab w:val="right" w:pos="8931"/>
      </w:tabs>
      <w:rPr>
        <w:rFonts w:ascii="Arial" w:eastAsia="Arial" w:hAnsi="Arial" w:cs="Arial"/>
        <w:sz w:val="18"/>
        <w:szCs w:val="18"/>
      </w:rPr>
    </w:pPr>
    <w:r>
      <w:rPr>
        <w:rFonts w:ascii="Arial"/>
        <w:sz w:val="18"/>
        <w:szCs w:val="18"/>
      </w:rPr>
      <w:t>Sir Charles Gairdner Hospital Mental Health Unit Participant Information Sheet &amp; Consent Form v1.0_ 08/11/2018</w:t>
    </w:r>
  </w:p>
  <w:p w14:paraId="1DC76095" w14:textId="6E32DD78" w:rsidR="00010113" w:rsidRDefault="00005FA9">
    <w:pPr>
      <w:pStyle w:val="Footer"/>
    </w:pPr>
    <w:r>
      <w:rPr>
        <w:rFonts w:ascii="Arial"/>
        <w:sz w:val="18"/>
        <w:szCs w:val="18"/>
      </w:rPr>
      <w:tab/>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B95FAE">
      <w:rPr>
        <w:rFonts w:ascii="Arial" w:eastAsia="Arial" w:hAnsi="Arial" w:cs="Arial"/>
        <w:noProof/>
        <w:sz w:val="18"/>
        <w:szCs w:val="18"/>
      </w:rPr>
      <w:t>2</w:t>
    </w:r>
    <w:r>
      <w:rPr>
        <w:rFonts w:ascii="Arial" w:eastAsia="Arial" w:hAnsi="Arial" w:cs="Arial"/>
        <w:sz w:val="18"/>
        <w:szCs w:val="18"/>
      </w:rPr>
      <w:fldChar w:fldCharType="end"/>
    </w:r>
    <w:r>
      <w:rPr>
        <w:rFonts w:ascii="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sidR="00B95FAE">
      <w:rPr>
        <w:rFonts w:ascii="Arial" w:eastAsia="Arial" w:hAnsi="Arial" w:cs="Arial"/>
        <w:noProof/>
        <w:sz w:val="18"/>
        <w:szCs w:val="18"/>
      </w:rPr>
      <w:t>2</w:t>
    </w:r>
    <w:r>
      <w:rPr>
        <w:rFonts w:ascii="Arial" w:eastAsia="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E0564" w14:textId="77777777" w:rsidR="00010113" w:rsidRDefault="00005FA9">
    <w:pPr>
      <w:pStyle w:val="Footer"/>
      <w:tabs>
        <w:tab w:val="clear" w:pos="4513"/>
        <w:tab w:val="clear" w:pos="9026"/>
        <w:tab w:val="right" w:pos="8931"/>
      </w:tabs>
      <w:rPr>
        <w:rFonts w:ascii="Arial" w:eastAsia="Arial" w:hAnsi="Arial" w:cs="Arial"/>
        <w:sz w:val="18"/>
        <w:szCs w:val="18"/>
      </w:rPr>
    </w:pPr>
    <w:r>
      <w:rPr>
        <w:rFonts w:ascii="Arial"/>
        <w:sz w:val="18"/>
        <w:szCs w:val="18"/>
      </w:rPr>
      <w:t>Sir Charles Gairdner Hospital Mental Health Unit Participant Information Sheet &amp; Consent Form v1.0_ 08/11/2018</w:t>
    </w:r>
  </w:p>
  <w:p w14:paraId="65618CA4" w14:textId="7673A7A2" w:rsidR="00010113" w:rsidRDefault="00005FA9">
    <w:pPr>
      <w:pStyle w:val="Footer"/>
    </w:pPr>
    <w:r>
      <w:rPr>
        <w:rFonts w:ascii="Arial" w:eastAsia="Arial" w:hAnsi="Arial" w:cs="Arial"/>
        <w:sz w:val="18"/>
        <w:szCs w:val="18"/>
      </w:rPr>
      <w:tab/>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B95FAE">
      <w:rPr>
        <w:rFonts w:ascii="Arial" w:eastAsia="Arial" w:hAnsi="Arial" w:cs="Arial"/>
        <w:noProof/>
        <w:sz w:val="18"/>
        <w:szCs w:val="18"/>
      </w:rPr>
      <w:t>1</w:t>
    </w:r>
    <w:r>
      <w:rPr>
        <w:rFonts w:ascii="Arial" w:eastAsia="Arial" w:hAnsi="Arial" w:cs="Arial"/>
        <w:sz w:val="18"/>
        <w:szCs w:val="18"/>
      </w:rPr>
      <w:fldChar w:fldCharType="end"/>
    </w:r>
    <w:r>
      <w:rPr>
        <w:rFonts w:ascii="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sidR="00B95FAE">
      <w:rPr>
        <w:rFonts w:ascii="Arial" w:eastAsia="Arial" w:hAnsi="Arial" w:cs="Arial"/>
        <w:noProof/>
        <w:sz w:val="18"/>
        <w:szCs w:val="18"/>
      </w:rPr>
      <w:t>2</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84C4E" w14:textId="77777777" w:rsidR="002E795A" w:rsidRDefault="002E795A">
      <w:r>
        <w:separator/>
      </w:r>
    </w:p>
  </w:footnote>
  <w:footnote w:type="continuationSeparator" w:id="0">
    <w:p w14:paraId="6A11664B" w14:textId="77777777" w:rsidR="002E795A" w:rsidRDefault="002E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8AF7A" w14:textId="77777777" w:rsidR="00010113" w:rsidRDefault="00005FA9">
    <w:pPr>
      <w:pStyle w:val="Header"/>
    </w:pPr>
    <w:r>
      <w:rPr>
        <w:noProof/>
        <w:lang w:val="en-AU"/>
      </w:rPr>
      <w:drawing>
        <wp:inline distT="0" distB="0" distL="0" distR="0" wp14:anchorId="58992FA9" wp14:editId="07C6452F">
          <wp:extent cx="4479564" cy="65741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3.png"/>
                  <pic:cNvPicPr/>
                </pic:nvPicPr>
                <pic:blipFill>
                  <a:blip r:embed="rId1">
                    <a:extLst/>
                  </a:blip>
                  <a:stretch>
                    <a:fillRect/>
                  </a:stretch>
                </pic:blipFill>
                <pic:spPr>
                  <a:xfrm>
                    <a:off x="0" y="0"/>
                    <a:ext cx="4479564" cy="65741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C07A3"/>
    <w:multiLevelType w:val="singleLevel"/>
    <w:tmpl w:val="0C090019"/>
    <w:lvl w:ilvl="0">
      <w:start w:val="1"/>
      <w:numFmt w:val="lowerLett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3"/>
    <w:rsid w:val="00005FA9"/>
    <w:rsid w:val="00010113"/>
    <w:rsid w:val="00030782"/>
    <w:rsid w:val="002C3BB0"/>
    <w:rsid w:val="002E795A"/>
    <w:rsid w:val="003070DD"/>
    <w:rsid w:val="005D3C77"/>
    <w:rsid w:val="005E5CA5"/>
    <w:rsid w:val="006B1FD8"/>
    <w:rsid w:val="008F7448"/>
    <w:rsid w:val="00920E65"/>
    <w:rsid w:val="00942184"/>
    <w:rsid w:val="009D7E13"/>
    <w:rsid w:val="00B47D0C"/>
    <w:rsid w:val="00B81DA7"/>
    <w:rsid w:val="00B95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94C4"/>
  <w15:docId w15:val="{54F91F54-E2B3-4DD8-85EF-4A2B9CE1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8">
    <w:name w:val="heading 8"/>
    <w:basedOn w:val="Normal"/>
    <w:next w:val="Normal"/>
    <w:link w:val="Heading8Char"/>
    <w:qFormat/>
    <w:rsid w:val="00030782"/>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7"/>
    </w:pPr>
    <w:rPr>
      <w:rFonts w:ascii="Arial" w:eastAsia="Times New Roman" w:hAnsi="Arial"/>
      <w:i/>
      <w:sz w:val="18"/>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styleId="Header">
    <w:name w:val="header"/>
    <w:pPr>
      <w:tabs>
        <w:tab w:val="center" w:pos="4513"/>
        <w:tab w:val="right" w:pos="9026"/>
      </w:tabs>
    </w:pPr>
    <w:rPr>
      <w:rFonts w:eastAsia="Times New Roman"/>
      <w:color w:val="000000"/>
      <w:sz w:val="24"/>
      <w:szCs w:val="24"/>
      <w:u w:color="000000"/>
      <w:lang w:val="en-US"/>
    </w:rPr>
  </w:style>
  <w:style w:type="paragraph" w:customStyle="1" w:styleId="BodyA">
    <w:name w:val="Body A"/>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4B8D"/>
      <w:u w:val="single" w:color="004B8D"/>
      <w:lang w:val="en-US"/>
    </w:rPr>
  </w:style>
  <w:style w:type="paragraph" w:styleId="BalloonText">
    <w:name w:val="Balloon Text"/>
    <w:basedOn w:val="Normal"/>
    <w:link w:val="BalloonTextChar"/>
    <w:uiPriority w:val="99"/>
    <w:semiHidden/>
    <w:unhideWhenUsed/>
    <w:rsid w:val="00B81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DA7"/>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005FA9"/>
    <w:rPr>
      <w:sz w:val="16"/>
      <w:szCs w:val="16"/>
    </w:rPr>
  </w:style>
  <w:style w:type="paragraph" w:styleId="CommentText">
    <w:name w:val="annotation text"/>
    <w:basedOn w:val="Normal"/>
    <w:link w:val="CommentTextChar"/>
    <w:uiPriority w:val="99"/>
    <w:semiHidden/>
    <w:unhideWhenUsed/>
    <w:rsid w:val="00005FA9"/>
    <w:rPr>
      <w:sz w:val="20"/>
      <w:szCs w:val="20"/>
    </w:rPr>
  </w:style>
  <w:style w:type="character" w:customStyle="1" w:styleId="CommentTextChar">
    <w:name w:val="Comment Text Char"/>
    <w:basedOn w:val="DefaultParagraphFont"/>
    <w:link w:val="CommentText"/>
    <w:uiPriority w:val="99"/>
    <w:semiHidden/>
    <w:rsid w:val="00005FA9"/>
    <w:rPr>
      <w:lang w:val="en-US" w:eastAsia="en-US"/>
    </w:rPr>
  </w:style>
  <w:style w:type="paragraph" w:styleId="CommentSubject">
    <w:name w:val="annotation subject"/>
    <w:basedOn w:val="CommentText"/>
    <w:next w:val="CommentText"/>
    <w:link w:val="CommentSubjectChar"/>
    <w:uiPriority w:val="99"/>
    <w:semiHidden/>
    <w:unhideWhenUsed/>
    <w:rsid w:val="00005FA9"/>
    <w:rPr>
      <w:b/>
      <w:bCs/>
    </w:rPr>
  </w:style>
  <w:style w:type="character" w:customStyle="1" w:styleId="CommentSubjectChar">
    <w:name w:val="Comment Subject Char"/>
    <w:basedOn w:val="CommentTextChar"/>
    <w:link w:val="CommentSubject"/>
    <w:uiPriority w:val="99"/>
    <w:semiHidden/>
    <w:rsid w:val="00005FA9"/>
    <w:rPr>
      <w:b/>
      <w:bCs/>
      <w:lang w:val="en-US" w:eastAsia="en-US"/>
    </w:rPr>
  </w:style>
  <w:style w:type="character" w:customStyle="1" w:styleId="Heading8Char">
    <w:name w:val="Heading 8 Char"/>
    <w:basedOn w:val="DefaultParagraphFont"/>
    <w:link w:val="Heading8"/>
    <w:rsid w:val="00030782"/>
    <w:rPr>
      <w:rFonts w:ascii="Arial" w:eastAsia="Times New Roman" w:hAnsi="Arial"/>
      <w:i/>
      <w:sz w:val="18"/>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ry.leggett@uwa.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eg.price@health.wa.gov.au" TargetMode="External"/><Relationship Id="rId4" Type="http://schemas.openxmlformats.org/officeDocument/2006/relationships/settings" Target="settings.xml"/><Relationship Id="rId9" Type="http://schemas.openxmlformats.org/officeDocument/2006/relationships/hyperlink" Target="mailto:jennifer.rodger@uwa.edu.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96844-1D37-4CE0-9AFF-42F11095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Rodger</dc:creator>
  <cp:lastModifiedBy>Kerry Leggett</cp:lastModifiedBy>
  <cp:revision>2</cp:revision>
  <cp:lastPrinted>2018-11-20T07:03:00Z</cp:lastPrinted>
  <dcterms:created xsi:type="dcterms:W3CDTF">2019-11-27T00:04:00Z</dcterms:created>
  <dcterms:modified xsi:type="dcterms:W3CDTF">2019-11-27T00:04:00Z</dcterms:modified>
</cp:coreProperties>
</file>