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61" w:rsidRPr="00AC3B29" w:rsidRDefault="00275FEB" w:rsidP="00C70C61">
      <w:pPr>
        <w:pStyle w:val="Heading2"/>
        <w:ind w:firstLine="720"/>
        <w:jc w:val="center"/>
        <w:rPr>
          <w:sz w:val="24"/>
          <w:szCs w:val="24"/>
        </w:rPr>
      </w:pPr>
      <w:r>
        <w:rPr>
          <w:noProof/>
          <w:lang w:eastAsia="en-AU"/>
        </w:rPr>
        <w:drawing>
          <wp:anchor distT="0" distB="0" distL="114300" distR="114300" simplePos="0" relativeHeight="251657728" behindDoc="0" locked="0" layoutInCell="1" allowOverlap="1">
            <wp:simplePos x="0" y="0"/>
            <wp:positionH relativeFrom="column">
              <wp:posOffset>2287270</wp:posOffset>
            </wp:positionH>
            <wp:positionV relativeFrom="paragraph">
              <wp:posOffset>154940</wp:posOffset>
            </wp:positionV>
            <wp:extent cx="1533525" cy="542925"/>
            <wp:effectExtent l="25400" t="0" r="0" b="0"/>
            <wp:wrapNone/>
            <wp:docPr id="2" name="Picture 2" descr="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IT University"/>
                    <pic:cNvPicPr>
                      <a:picLocks noChangeAspect="1" noChangeArrowheads="1"/>
                    </pic:cNvPicPr>
                  </pic:nvPicPr>
                  <pic:blipFill>
                    <a:blip r:embed="rId8"/>
                    <a:srcRect/>
                    <a:stretch>
                      <a:fillRect/>
                    </a:stretch>
                  </pic:blipFill>
                  <pic:spPr bwMode="auto">
                    <a:xfrm>
                      <a:off x="0" y="0"/>
                      <a:ext cx="1533525" cy="542925"/>
                    </a:xfrm>
                    <a:prstGeom prst="rect">
                      <a:avLst/>
                    </a:prstGeom>
                    <a:noFill/>
                  </pic:spPr>
                </pic:pic>
              </a:graphicData>
            </a:graphic>
          </wp:anchor>
        </w:drawing>
      </w:r>
    </w:p>
    <w:p w:rsidR="00C70C61" w:rsidRPr="00AC3B29" w:rsidRDefault="00C70C61" w:rsidP="00C70C61">
      <w:pPr>
        <w:pStyle w:val="Heading2"/>
        <w:ind w:firstLine="720"/>
        <w:rPr>
          <w:sz w:val="24"/>
          <w:szCs w:val="24"/>
        </w:rPr>
      </w:pPr>
    </w:p>
    <w:p w:rsidR="00AC3B29" w:rsidRPr="00AC3B29" w:rsidRDefault="00AC3B29" w:rsidP="00C70C61">
      <w:pPr>
        <w:pStyle w:val="Heading2"/>
        <w:ind w:firstLine="720"/>
        <w:rPr>
          <w:sz w:val="24"/>
          <w:szCs w:val="24"/>
        </w:rPr>
      </w:pPr>
    </w:p>
    <w:p w:rsidR="004850D6" w:rsidRPr="00CD4192" w:rsidRDefault="000A198A" w:rsidP="00CD4192">
      <w:pPr>
        <w:pStyle w:val="Heading1"/>
        <w:shd w:val="clear" w:color="auto" w:fill="DBE5F1" w:themeFill="accent1" w:themeFillTint="33"/>
        <w:jc w:val="center"/>
        <w:rPr>
          <w:rFonts w:asciiTheme="minorHAnsi" w:hAnsiTheme="minorHAnsi"/>
          <w:lang w:eastAsia="en-AU"/>
        </w:rPr>
      </w:pPr>
      <w:r w:rsidRPr="00CD4192">
        <w:rPr>
          <w:rFonts w:asciiTheme="minorHAnsi" w:hAnsiTheme="minorHAnsi"/>
          <w:lang w:eastAsia="en-AU"/>
        </w:rPr>
        <w:t>T</w:t>
      </w:r>
      <w:r w:rsidR="004850D6" w:rsidRPr="00CD4192">
        <w:rPr>
          <w:rFonts w:asciiTheme="minorHAnsi" w:hAnsiTheme="minorHAnsi"/>
          <w:lang w:eastAsia="en-AU"/>
        </w:rPr>
        <w:t>he Participant Information and Consent Form (PICF)</w:t>
      </w:r>
      <w:r w:rsidR="000F3E16">
        <w:rPr>
          <w:rFonts w:asciiTheme="minorHAnsi" w:hAnsiTheme="minorHAnsi"/>
          <w:lang w:eastAsia="en-AU"/>
        </w:rPr>
        <w:t xml:space="preserve"> </w:t>
      </w:r>
    </w:p>
    <w:p w:rsidR="00803F85" w:rsidRPr="00AC3B29" w:rsidRDefault="00803F85" w:rsidP="00056634">
      <w:pPr>
        <w:widowControl w:val="0"/>
        <w:tabs>
          <w:tab w:val="left" w:pos="1260"/>
          <w:tab w:val="left" w:pos="5670"/>
        </w:tabs>
        <w:autoSpaceDE w:val="0"/>
        <w:autoSpaceDN w:val="0"/>
        <w:adjustRightInd w:val="0"/>
        <w:ind w:right="-1"/>
        <w:rPr>
          <w:rFonts w:cs="Arial"/>
          <w:szCs w:val="22"/>
        </w:rPr>
      </w:pPr>
    </w:p>
    <w:p w:rsidR="00AC3B29" w:rsidRDefault="00AC3B29" w:rsidP="00C70C61">
      <w:pPr>
        <w:widowControl w:val="0"/>
        <w:tabs>
          <w:tab w:val="left" w:pos="1260"/>
          <w:tab w:val="left" w:pos="5670"/>
        </w:tabs>
        <w:autoSpaceDE w:val="0"/>
        <w:autoSpaceDN w:val="0"/>
        <w:adjustRightInd w:val="0"/>
        <w:ind w:left="1440" w:right="-1" w:hanging="1440"/>
        <w:jc w:val="center"/>
        <w:rPr>
          <w:rFonts w:cs="Arial"/>
          <w:szCs w:val="22"/>
        </w:rPr>
      </w:pPr>
    </w:p>
    <w:p w:rsidR="00AC3B29" w:rsidRPr="00AC3B29" w:rsidRDefault="00AC3B29" w:rsidP="00C70C61">
      <w:pPr>
        <w:widowControl w:val="0"/>
        <w:tabs>
          <w:tab w:val="left" w:pos="1260"/>
          <w:tab w:val="left" w:pos="5670"/>
        </w:tabs>
        <w:autoSpaceDE w:val="0"/>
        <w:autoSpaceDN w:val="0"/>
        <w:adjustRightInd w:val="0"/>
        <w:ind w:left="1440" w:right="-1" w:hanging="1440"/>
        <w:jc w:val="center"/>
        <w:rPr>
          <w:rFonts w:cs="Arial"/>
          <w:szCs w:val="22"/>
        </w:rPr>
      </w:pPr>
    </w:p>
    <w:p w:rsidR="00AC3B29" w:rsidRPr="00AC3B29" w:rsidRDefault="00803F85" w:rsidP="00AC3B29">
      <w:pPr>
        <w:shd w:val="clear" w:color="auto" w:fill="FFFFFF"/>
        <w:spacing w:after="192"/>
        <w:jc w:val="center"/>
        <w:rPr>
          <w:rFonts w:cs="Arial"/>
          <w:b/>
          <w:bCs/>
          <w:i/>
          <w:color w:val="000000"/>
          <w:sz w:val="24"/>
          <w:lang w:eastAsia="en-AU"/>
        </w:rPr>
      </w:pPr>
      <w:r w:rsidRPr="00AC3B29">
        <w:rPr>
          <w:rFonts w:cs="Arial"/>
          <w:b/>
          <w:bCs/>
          <w:i/>
          <w:color w:val="000000"/>
          <w:sz w:val="24"/>
          <w:lang w:eastAsia="en-AU"/>
        </w:rPr>
        <w:t>INVITATION TO PARTICIPATE IN A</w:t>
      </w:r>
      <w:r w:rsidR="00192575">
        <w:rPr>
          <w:rFonts w:cs="Arial"/>
          <w:b/>
          <w:bCs/>
          <w:i/>
          <w:color w:val="000000"/>
          <w:sz w:val="24"/>
          <w:lang w:eastAsia="en-AU"/>
        </w:rPr>
        <w:t xml:space="preserve"> </w:t>
      </w:r>
      <w:r w:rsidRPr="00AC3B29">
        <w:rPr>
          <w:rFonts w:cs="Arial"/>
          <w:b/>
          <w:bCs/>
          <w:i/>
          <w:color w:val="000000"/>
          <w:sz w:val="24"/>
          <w:lang w:eastAsia="en-AU"/>
        </w:rPr>
        <w:t xml:space="preserve">RESEARCH </w:t>
      </w:r>
      <w:r w:rsidR="005D7FED">
        <w:rPr>
          <w:rFonts w:cs="Arial"/>
          <w:b/>
          <w:bCs/>
          <w:i/>
          <w:color w:val="000000"/>
          <w:sz w:val="24"/>
          <w:lang w:eastAsia="en-AU"/>
        </w:rPr>
        <w:t>STUDY</w:t>
      </w:r>
    </w:p>
    <w:p w:rsidR="00AC3B29" w:rsidRDefault="00AC3B29" w:rsidP="00803F85">
      <w:pPr>
        <w:shd w:val="clear" w:color="auto" w:fill="FFFFFF"/>
        <w:spacing w:after="192"/>
        <w:rPr>
          <w:rFonts w:cs="Arial"/>
          <w:b/>
          <w:bCs/>
          <w:i/>
          <w:color w:val="000000"/>
          <w:szCs w:val="22"/>
          <w:lang w:eastAsia="en-AU"/>
        </w:rPr>
      </w:pPr>
    </w:p>
    <w:p w:rsidR="00803F85" w:rsidRPr="00192575" w:rsidRDefault="00803F85" w:rsidP="00192575">
      <w:pPr>
        <w:shd w:val="clear" w:color="auto" w:fill="FFFFFF"/>
        <w:tabs>
          <w:tab w:val="left" w:pos="2552"/>
        </w:tabs>
        <w:spacing w:after="192"/>
        <w:rPr>
          <w:rFonts w:asciiTheme="minorHAnsi" w:hAnsiTheme="minorHAnsi" w:cs="Arial"/>
          <w:b/>
          <w:bCs/>
          <w:color w:val="000000"/>
          <w:sz w:val="28"/>
          <w:szCs w:val="28"/>
          <w:lang w:eastAsia="en-AU"/>
        </w:rPr>
      </w:pPr>
      <w:r w:rsidRPr="00192575">
        <w:rPr>
          <w:rFonts w:asciiTheme="minorHAnsi" w:hAnsiTheme="minorHAnsi" w:cs="Arial"/>
          <w:b/>
          <w:bCs/>
          <w:color w:val="000000"/>
          <w:sz w:val="28"/>
          <w:szCs w:val="28"/>
          <w:lang w:eastAsia="en-AU"/>
        </w:rPr>
        <w:t xml:space="preserve">PARTICIPANT INFORMATION </w:t>
      </w:r>
    </w:p>
    <w:p w:rsidR="00D94220" w:rsidRPr="00D94220" w:rsidRDefault="00803F85" w:rsidP="00D94220">
      <w:pPr>
        <w:shd w:val="clear" w:color="auto" w:fill="FFFFFF"/>
        <w:tabs>
          <w:tab w:val="left" w:pos="2552"/>
        </w:tabs>
        <w:rPr>
          <w:rFonts w:asciiTheme="minorHAnsi" w:hAnsiTheme="minorHAnsi"/>
          <w:b/>
          <w:bCs/>
          <w:i/>
          <w:color w:val="000000"/>
          <w:sz w:val="28"/>
          <w:szCs w:val="28"/>
          <w:lang w:eastAsia="en-AU"/>
        </w:rPr>
      </w:pPr>
      <w:r w:rsidRPr="00192575">
        <w:rPr>
          <w:rFonts w:asciiTheme="minorHAnsi" w:hAnsiTheme="minorHAnsi" w:cs="Arial"/>
          <w:b/>
          <w:bCs/>
          <w:color w:val="000000"/>
          <w:sz w:val="24"/>
          <w:lang w:eastAsia="en-AU"/>
        </w:rPr>
        <w:t>Project Title</w:t>
      </w:r>
      <w:r w:rsidRPr="00192575">
        <w:rPr>
          <w:rFonts w:asciiTheme="minorHAnsi" w:hAnsiTheme="minorHAnsi" w:cs="Arial"/>
          <w:b/>
          <w:bCs/>
          <w:i/>
          <w:color w:val="000000"/>
          <w:sz w:val="24"/>
          <w:lang w:eastAsia="en-AU"/>
        </w:rPr>
        <w:t>:</w:t>
      </w:r>
      <w:r w:rsidRPr="00DB793A">
        <w:rPr>
          <w:rFonts w:asciiTheme="minorHAnsi" w:hAnsiTheme="minorHAnsi" w:cs="Arial"/>
          <w:i/>
          <w:color w:val="000000"/>
          <w:sz w:val="36"/>
          <w:lang w:eastAsia="en-AU"/>
        </w:rPr>
        <w:t xml:space="preserve"> </w:t>
      </w:r>
      <w:r w:rsidR="00D94220" w:rsidRPr="00D94220">
        <w:rPr>
          <w:rFonts w:asciiTheme="minorHAnsi" w:hAnsiTheme="minorHAnsi"/>
          <w:bCs/>
          <w:i/>
          <w:color w:val="000000"/>
          <w:sz w:val="28"/>
          <w:szCs w:val="28"/>
          <w:lang w:eastAsia="en-AU"/>
        </w:rPr>
        <w:t>Exploring Physiological and Metabolomic changes with sauna and exercise</w:t>
      </w:r>
    </w:p>
    <w:p w:rsidR="00F2362D" w:rsidRPr="00275DA4" w:rsidRDefault="00F2362D" w:rsidP="00F2362D">
      <w:pPr>
        <w:shd w:val="clear" w:color="auto" w:fill="FFFFFF"/>
        <w:tabs>
          <w:tab w:val="left" w:pos="2552"/>
        </w:tabs>
        <w:rPr>
          <w:rFonts w:asciiTheme="minorHAnsi" w:hAnsiTheme="minorHAnsi" w:cs="Arial"/>
          <w:i/>
          <w:color w:val="000000"/>
          <w:sz w:val="28"/>
          <w:szCs w:val="28"/>
          <w:lang w:eastAsia="en-AU"/>
        </w:rPr>
      </w:pPr>
    </w:p>
    <w:p w:rsidR="00803F85" w:rsidRDefault="00192575" w:rsidP="00F2362D">
      <w:pPr>
        <w:shd w:val="clear" w:color="auto" w:fill="FFFFFF"/>
        <w:tabs>
          <w:tab w:val="left" w:pos="2552"/>
        </w:tabs>
        <w:rPr>
          <w:rFonts w:asciiTheme="minorHAnsi" w:hAnsiTheme="minorHAnsi" w:cs="Arial"/>
          <w:b/>
          <w:color w:val="000000"/>
          <w:sz w:val="24"/>
          <w:lang w:eastAsia="en-AU"/>
        </w:rPr>
      </w:pPr>
      <w:r>
        <w:rPr>
          <w:rFonts w:asciiTheme="minorHAnsi" w:hAnsiTheme="minorHAnsi" w:cs="Arial"/>
          <w:b/>
          <w:bCs/>
          <w:color w:val="000000"/>
          <w:sz w:val="24"/>
          <w:lang w:eastAsia="en-AU"/>
        </w:rPr>
        <w:t>Research Investigators</w:t>
      </w:r>
      <w:r w:rsidR="00BE18B1">
        <w:rPr>
          <w:rFonts w:asciiTheme="minorHAnsi" w:hAnsiTheme="minorHAnsi" w:cs="Arial"/>
          <w:b/>
          <w:bCs/>
          <w:color w:val="000000"/>
          <w:sz w:val="24"/>
          <w:lang w:eastAsia="en-AU"/>
        </w:rPr>
        <w:tab/>
      </w:r>
      <w:r w:rsidR="00BE18B1">
        <w:rPr>
          <w:rFonts w:asciiTheme="minorHAnsi" w:hAnsiTheme="minorHAnsi" w:cs="Arial"/>
          <w:b/>
          <w:bCs/>
          <w:color w:val="000000"/>
          <w:sz w:val="24"/>
          <w:lang w:eastAsia="en-AU"/>
        </w:rPr>
        <w:tab/>
      </w:r>
      <w:r w:rsidR="00BE18B1">
        <w:rPr>
          <w:rFonts w:asciiTheme="minorHAnsi" w:hAnsiTheme="minorHAnsi" w:cs="Arial"/>
          <w:b/>
          <w:bCs/>
          <w:color w:val="000000"/>
          <w:sz w:val="24"/>
          <w:lang w:eastAsia="en-AU"/>
        </w:rPr>
        <w:tab/>
      </w:r>
      <w:r w:rsidR="00BE18B1">
        <w:rPr>
          <w:rFonts w:asciiTheme="minorHAnsi" w:hAnsiTheme="minorHAnsi" w:cs="Arial"/>
          <w:b/>
          <w:bCs/>
          <w:color w:val="000000"/>
          <w:sz w:val="24"/>
          <w:lang w:eastAsia="en-AU"/>
        </w:rPr>
        <w:tab/>
      </w:r>
      <w:r w:rsidR="00BE18B1">
        <w:rPr>
          <w:rFonts w:asciiTheme="minorHAnsi" w:hAnsiTheme="minorHAnsi" w:cs="Arial"/>
          <w:b/>
          <w:bCs/>
          <w:color w:val="000000"/>
          <w:sz w:val="24"/>
          <w:lang w:eastAsia="en-AU"/>
        </w:rPr>
        <w:tab/>
      </w:r>
    </w:p>
    <w:p w:rsidR="00E21A9D" w:rsidRPr="00BE18B1" w:rsidRDefault="00E21A9D" w:rsidP="00E21A9D">
      <w:pPr>
        <w:rPr>
          <w:i/>
          <w:sz w:val="20"/>
          <w:lang w:val="en-CA"/>
        </w:rPr>
      </w:pPr>
      <w:r w:rsidRPr="00DB11DB">
        <w:rPr>
          <w:b/>
          <w:i/>
          <w:color w:val="002060"/>
          <w:sz w:val="20"/>
          <w:lang w:val="en-CA"/>
        </w:rPr>
        <w:t>Principal Investigator</w:t>
      </w:r>
      <w:r w:rsidR="00275DA4" w:rsidRPr="00DB11DB">
        <w:rPr>
          <w:b/>
          <w:i/>
          <w:color w:val="002060"/>
          <w:sz w:val="20"/>
          <w:lang w:val="en-CA"/>
        </w:rPr>
        <w:t>s</w:t>
      </w:r>
      <w:r w:rsidRPr="00BE18B1">
        <w:rPr>
          <w:b/>
          <w:i/>
          <w:sz w:val="20"/>
          <w:lang w:val="en-CA"/>
        </w:rPr>
        <w:tab/>
      </w:r>
      <w:r w:rsidRPr="00BE18B1">
        <w:rPr>
          <w:b/>
          <w:i/>
          <w:sz w:val="20"/>
          <w:lang w:val="en-CA"/>
        </w:rPr>
        <w:tab/>
      </w:r>
      <w:r w:rsidRPr="00BE18B1">
        <w:rPr>
          <w:b/>
          <w:i/>
          <w:sz w:val="20"/>
          <w:lang w:val="en-CA"/>
        </w:rPr>
        <w:tab/>
      </w:r>
      <w:r w:rsidR="00B733FB" w:rsidRPr="00BE18B1">
        <w:rPr>
          <w:b/>
          <w:i/>
          <w:sz w:val="20"/>
          <w:lang w:val="en-CA"/>
        </w:rPr>
        <w:tab/>
      </w:r>
      <w:r w:rsidR="00BE18B1">
        <w:rPr>
          <w:b/>
          <w:i/>
          <w:sz w:val="20"/>
          <w:lang w:val="en-CA"/>
        </w:rPr>
        <w:tab/>
      </w:r>
      <w:r w:rsidR="00BE18B1" w:rsidRPr="00DB11DB">
        <w:rPr>
          <w:rFonts w:asciiTheme="minorHAnsi" w:hAnsiTheme="minorHAnsi"/>
          <w:b/>
          <w:i/>
          <w:color w:val="002060"/>
          <w:sz w:val="24"/>
          <w:lang w:val="en-CA"/>
        </w:rPr>
        <w:t>Student Investigator</w:t>
      </w:r>
      <w:r w:rsidRPr="00DB11DB">
        <w:rPr>
          <w:i/>
          <w:color w:val="002060"/>
          <w:sz w:val="20"/>
          <w:lang w:val="en-CA"/>
        </w:rPr>
        <w:t xml:space="preserve"> </w:t>
      </w:r>
    </w:p>
    <w:p w:rsidR="00E21A9D" w:rsidRPr="00F2362D" w:rsidRDefault="00E21A9D" w:rsidP="00E21A9D">
      <w:pPr>
        <w:rPr>
          <w:rFonts w:asciiTheme="minorHAnsi" w:hAnsiTheme="minorHAnsi"/>
          <w:szCs w:val="22"/>
          <w:lang w:val="en-CA"/>
        </w:rPr>
      </w:pPr>
      <w:r w:rsidRPr="00BE18B1">
        <w:rPr>
          <w:rFonts w:asciiTheme="minorHAnsi" w:hAnsiTheme="minorHAnsi"/>
          <w:szCs w:val="22"/>
          <w:lang w:val="en-CA"/>
        </w:rPr>
        <w:t xml:space="preserve">Professor Marc Cohen </w:t>
      </w:r>
      <w:r w:rsidRPr="00BE18B1">
        <w:rPr>
          <w:rFonts w:asciiTheme="minorHAnsi" w:hAnsiTheme="minorHAnsi"/>
          <w:szCs w:val="22"/>
          <w:lang w:val="en-CA"/>
        </w:rPr>
        <w:tab/>
      </w:r>
      <w:r w:rsidRPr="00BE18B1">
        <w:rPr>
          <w:rFonts w:asciiTheme="minorHAnsi" w:hAnsiTheme="minorHAnsi"/>
          <w:szCs w:val="22"/>
          <w:lang w:val="en-CA"/>
        </w:rPr>
        <w:tab/>
      </w:r>
      <w:r w:rsidRPr="00BE18B1">
        <w:rPr>
          <w:rFonts w:asciiTheme="minorHAnsi" w:hAnsiTheme="minorHAnsi"/>
          <w:szCs w:val="22"/>
          <w:lang w:val="en-CA"/>
        </w:rPr>
        <w:tab/>
      </w:r>
      <w:r w:rsidRPr="00BE18B1">
        <w:rPr>
          <w:rFonts w:asciiTheme="minorHAnsi" w:hAnsiTheme="minorHAnsi"/>
          <w:szCs w:val="22"/>
          <w:lang w:val="en-CA"/>
        </w:rPr>
        <w:tab/>
      </w:r>
      <w:r w:rsidRPr="00BE18B1">
        <w:rPr>
          <w:rFonts w:asciiTheme="minorHAnsi" w:hAnsiTheme="minorHAnsi"/>
          <w:szCs w:val="22"/>
          <w:lang w:val="en-CA"/>
        </w:rPr>
        <w:tab/>
      </w:r>
      <w:r w:rsidR="00275DA4">
        <w:rPr>
          <w:rFonts w:asciiTheme="minorHAnsi" w:hAnsiTheme="minorHAnsi"/>
          <w:szCs w:val="22"/>
          <w:lang w:val="en-CA"/>
        </w:rPr>
        <w:t>Dr Joy Hussain</w:t>
      </w:r>
      <w:r w:rsidRPr="00BE18B1">
        <w:rPr>
          <w:rFonts w:asciiTheme="minorHAnsi" w:hAnsiTheme="minorHAnsi"/>
          <w:b/>
          <w:szCs w:val="22"/>
          <w:lang w:val="en-CA"/>
        </w:rPr>
        <w:tab/>
      </w:r>
      <w:r w:rsidRPr="00BE18B1">
        <w:rPr>
          <w:rFonts w:asciiTheme="minorHAnsi" w:hAnsiTheme="minorHAnsi"/>
          <w:b/>
          <w:szCs w:val="22"/>
          <w:lang w:val="en-CA"/>
        </w:rPr>
        <w:tab/>
      </w:r>
      <w:r w:rsidRPr="00BE18B1">
        <w:rPr>
          <w:rFonts w:asciiTheme="minorHAnsi" w:hAnsiTheme="minorHAnsi"/>
          <w:b/>
          <w:szCs w:val="22"/>
          <w:lang w:val="en-CA"/>
        </w:rPr>
        <w:tab/>
      </w:r>
      <w:r w:rsidRPr="00BE18B1">
        <w:rPr>
          <w:rFonts w:asciiTheme="minorHAnsi" w:hAnsiTheme="minorHAnsi"/>
          <w:b/>
          <w:szCs w:val="22"/>
          <w:lang w:val="en-CA"/>
        </w:rPr>
        <w:tab/>
      </w:r>
    </w:p>
    <w:p w:rsidR="00B733FB" w:rsidRPr="00BE18B1" w:rsidRDefault="00275DA4" w:rsidP="00E21A9D">
      <w:pPr>
        <w:rPr>
          <w:rFonts w:asciiTheme="minorHAnsi" w:hAnsiTheme="minorHAnsi"/>
          <w:szCs w:val="22"/>
          <w:lang w:val="en-CA"/>
        </w:rPr>
      </w:pPr>
      <w:r>
        <w:rPr>
          <w:rFonts w:asciiTheme="minorHAnsi" w:hAnsiTheme="minorHAnsi"/>
          <w:szCs w:val="22"/>
          <w:lang w:val="en-CA"/>
        </w:rPr>
        <w:t xml:space="preserve">RMIT, </w:t>
      </w:r>
      <w:r w:rsidR="00E21A9D" w:rsidRPr="00BE18B1">
        <w:rPr>
          <w:rFonts w:asciiTheme="minorHAnsi" w:hAnsiTheme="minorHAnsi"/>
          <w:szCs w:val="22"/>
          <w:lang w:val="en-CA"/>
        </w:rPr>
        <w:t xml:space="preserve">School of Health </w:t>
      </w:r>
      <w:r>
        <w:rPr>
          <w:rFonts w:asciiTheme="minorHAnsi" w:hAnsiTheme="minorHAnsi"/>
          <w:szCs w:val="22"/>
          <w:lang w:val="en-CA"/>
        </w:rPr>
        <w:t xml:space="preserve">and Biomedical </w:t>
      </w:r>
      <w:r w:rsidR="00E21A9D" w:rsidRPr="00BE18B1">
        <w:rPr>
          <w:rFonts w:asciiTheme="minorHAnsi" w:hAnsiTheme="minorHAnsi"/>
          <w:szCs w:val="22"/>
          <w:lang w:val="en-CA"/>
        </w:rPr>
        <w:t>Sciences</w:t>
      </w:r>
      <w:r w:rsidR="00E21A9D" w:rsidRPr="00BE18B1">
        <w:rPr>
          <w:rFonts w:asciiTheme="minorHAnsi" w:hAnsiTheme="minorHAnsi"/>
          <w:szCs w:val="22"/>
          <w:lang w:val="en-CA"/>
        </w:rPr>
        <w:tab/>
      </w:r>
      <w:r w:rsidR="00E21A9D" w:rsidRPr="00BE18B1">
        <w:rPr>
          <w:rFonts w:asciiTheme="minorHAnsi" w:hAnsiTheme="minorHAnsi"/>
          <w:szCs w:val="22"/>
          <w:lang w:val="en-CA"/>
        </w:rPr>
        <w:tab/>
      </w:r>
      <w:r>
        <w:rPr>
          <w:rFonts w:asciiTheme="minorHAnsi" w:hAnsiTheme="minorHAnsi"/>
          <w:szCs w:val="22"/>
          <w:lang w:val="en-CA"/>
        </w:rPr>
        <w:t xml:space="preserve">RMIT, </w:t>
      </w:r>
      <w:r w:rsidR="00B733FB" w:rsidRPr="00BE18B1">
        <w:rPr>
          <w:rFonts w:asciiTheme="minorHAnsi" w:hAnsiTheme="minorHAnsi"/>
          <w:szCs w:val="22"/>
          <w:lang w:val="en-CA"/>
        </w:rPr>
        <w:t xml:space="preserve">School of Health </w:t>
      </w:r>
      <w:r>
        <w:rPr>
          <w:rFonts w:asciiTheme="minorHAnsi" w:hAnsiTheme="minorHAnsi"/>
          <w:szCs w:val="22"/>
          <w:lang w:val="en-CA"/>
        </w:rPr>
        <w:t xml:space="preserve">and Biomedical </w:t>
      </w:r>
      <w:r w:rsidR="00B733FB" w:rsidRPr="00BE18B1">
        <w:rPr>
          <w:rFonts w:asciiTheme="minorHAnsi" w:hAnsiTheme="minorHAnsi"/>
          <w:szCs w:val="22"/>
          <w:lang w:val="en-CA"/>
        </w:rPr>
        <w:t xml:space="preserve">Sciences </w:t>
      </w:r>
    </w:p>
    <w:p w:rsidR="00E21A9D" w:rsidRPr="00BE18B1" w:rsidRDefault="00E21A9D" w:rsidP="00E21A9D">
      <w:pPr>
        <w:rPr>
          <w:rFonts w:asciiTheme="minorHAnsi" w:hAnsiTheme="minorHAnsi"/>
          <w:szCs w:val="22"/>
          <w:lang w:val="it-IT"/>
        </w:rPr>
      </w:pPr>
      <w:r w:rsidRPr="00BE18B1">
        <w:rPr>
          <w:rFonts w:asciiTheme="minorHAnsi" w:hAnsiTheme="minorHAnsi"/>
          <w:b/>
          <w:szCs w:val="22"/>
          <w:lang w:val="en-CA"/>
        </w:rPr>
        <w:t>Tel (03) 9925 7440</w:t>
      </w:r>
      <w:r w:rsidRPr="00BE18B1">
        <w:rPr>
          <w:rFonts w:asciiTheme="minorHAnsi" w:hAnsiTheme="minorHAnsi"/>
          <w:b/>
          <w:szCs w:val="22"/>
          <w:lang w:val="en-CA"/>
        </w:rPr>
        <w:tab/>
      </w:r>
      <w:r w:rsidRPr="00BE18B1">
        <w:rPr>
          <w:rFonts w:asciiTheme="minorHAnsi" w:hAnsiTheme="minorHAnsi"/>
          <w:b/>
          <w:szCs w:val="22"/>
          <w:lang w:val="en-CA"/>
        </w:rPr>
        <w:tab/>
      </w:r>
      <w:r w:rsidRPr="00BE18B1">
        <w:rPr>
          <w:rFonts w:asciiTheme="minorHAnsi" w:hAnsiTheme="minorHAnsi"/>
          <w:b/>
          <w:szCs w:val="22"/>
          <w:lang w:val="en-CA"/>
        </w:rPr>
        <w:tab/>
      </w:r>
      <w:r w:rsidRPr="00BE18B1">
        <w:rPr>
          <w:rFonts w:asciiTheme="minorHAnsi" w:hAnsiTheme="minorHAnsi"/>
          <w:b/>
          <w:szCs w:val="22"/>
          <w:lang w:val="en-CA"/>
        </w:rPr>
        <w:tab/>
      </w:r>
      <w:r w:rsidRPr="00BE18B1">
        <w:rPr>
          <w:rFonts w:asciiTheme="minorHAnsi" w:hAnsiTheme="minorHAnsi"/>
          <w:b/>
          <w:szCs w:val="22"/>
          <w:lang w:val="en-CA"/>
        </w:rPr>
        <w:tab/>
      </w:r>
      <w:r w:rsidR="00F2362D" w:rsidRPr="00BE18B1">
        <w:rPr>
          <w:rFonts w:asciiTheme="minorHAnsi" w:hAnsiTheme="minorHAnsi"/>
          <w:szCs w:val="22"/>
          <w:lang w:val="en-CA"/>
        </w:rPr>
        <w:t xml:space="preserve">E-mail: </w:t>
      </w:r>
      <w:r w:rsidR="005A30AB">
        <w:rPr>
          <w:rFonts w:asciiTheme="minorHAnsi" w:hAnsiTheme="minorHAnsi"/>
          <w:b/>
          <w:color w:val="002060"/>
          <w:szCs w:val="22"/>
          <w:u w:val="single"/>
          <w:lang w:val="en-CA"/>
        </w:rPr>
        <w:t>juhaina.joy.hussain</w:t>
      </w:r>
      <w:r w:rsidR="00B137A1" w:rsidRPr="00DB11DB">
        <w:rPr>
          <w:rFonts w:asciiTheme="minorHAnsi" w:hAnsiTheme="minorHAnsi"/>
          <w:b/>
          <w:color w:val="002060"/>
          <w:szCs w:val="22"/>
          <w:u w:val="single"/>
          <w:lang w:val="en-CA"/>
        </w:rPr>
        <w:t>@student.rmit.edu.au</w:t>
      </w:r>
    </w:p>
    <w:p w:rsidR="00275DA4" w:rsidRDefault="00E21A9D" w:rsidP="00E21A9D">
      <w:pPr>
        <w:rPr>
          <w:rStyle w:val="Hyperlink"/>
          <w:rFonts w:asciiTheme="minorHAnsi" w:hAnsiTheme="minorHAnsi"/>
          <w:b/>
          <w:color w:val="002060"/>
          <w:szCs w:val="22"/>
          <w:lang w:val="en-CA"/>
        </w:rPr>
      </w:pPr>
      <w:r w:rsidRPr="00BE18B1">
        <w:rPr>
          <w:rFonts w:asciiTheme="minorHAnsi" w:hAnsiTheme="minorHAnsi"/>
          <w:szCs w:val="22"/>
          <w:lang w:val="en-CA"/>
        </w:rPr>
        <w:t xml:space="preserve">E-mail: </w:t>
      </w:r>
      <w:hyperlink r:id="rId9" w:history="1">
        <w:r w:rsidR="00275DA4" w:rsidRPr="00DB11DB">
          <w:rPr>
            <w:rStyle w:val="Hyperlink"/>
            <w:rFonts w:asciiTheme="minorHAnsi" w:hAnsiTheme="minorHAnsi"/>
            <w:b/>
            <w:color w:val="002060"/>
            <w:szCs w:val="22"/>
            <w:lang w:val="en-CA"/>
          </w:rPr>
          <w:t>marc.cohen@rmit.edu.au</w:t>
        </w:r>
      </w:hyperlink>
    </w:p>
    <w:p w:rsidR="00D94220" w:rsidRDefault="00D94220" w:rsidP="00E21A9D">
      <w:pPr>
        <w:rPr>
          <w:rFonts w:asciiTheme="minorHAnsi" w:hAnsiTheme="minorHAnsi"/>
          <w:b/>
          <w:color w:val="002060"/>
          <w:szCs w:val="22"/>
          <w:lang w:val="en-CA"/>
        </w:rPr>
      </w:pPr>
    </w:p>
    <w:p w:rsidR="00D94220" w:rsidRDefault="00D94220" w:rsidP="00D94220">
      <w:pPr>
        <w:rPr>
          <w:rFonts w:asciiTheme="minorHAnsi" w:hAnsiTheme="minorHAnsi"/>
          <w:szCs w:val="22"/>
          <w:lang w:val="en-CA"/>
        </w:rPr>
      </w:pPr>
      <w:r>
        <w:rPr>
          <w:rFonts w:asciiTheme="minorHAnsi" w:hAnsiTheme="minorHAnsi"/>
          <w:szCs w:val="22"/>
          <w:lang w:val="en-CA"/>
        </w:rPr>
        <w:t>Associate Professor Ronda Greaves</w:t>
      </w:r>
    </w:p>
    <w:p w:rsidR="00D94220" w:rsidRDefault="00D94220" w:rsidP="00D94220">
      <w:pPr>
        <w:rPr>
          <w:rFonts w:asciiTheme="minorHAnsi" w:hAnsiTheme="minorHAnsi"/>
          <w:szCs w:val="22"/>
          <w:lang w:val="en-CA"/>
        </w:rPr>
      </w:pPr>
      <w:r>
        <w:rPr>
          <w:rFonts w:asciiTheme="minorHAnsi" w:hAnsiTheme="minorHAnsi"/>
          <w:szCs w:val="22"/>
          <w:lang w:val="en-CA"/>
        </w:rPr>
        <w:t>RMIT, School of Health and Biomedical Sciences</w:t>
      </w:r>
    </w:p>
    <w:p w:rsidR="00D94220" w:rsidRPr="005A30AB" w:rsidRDefault="00D94220" w:rsidP="00D94220">
      <w:pPr>
        <w:rPr>
          <w:rFonts w:asciiTheme="minorHAnsi" w:hAnsiTheme="minorHAnsi"/>
          <w:b/>
          <w:szCs w:val="22"/>
          <w:lang w:val="en-CA"/>
        </w:rPr>
      </w:pPr>
      <w:r w:rsidRPr="005A30AB">
        <w:rPr>
          <w:rFonts w:asciiTheme="minorHAnsi" w:hAnsiTheme="minorHAnsi"/>
          <w:b/>
          <w:szCs w:val="22"/>
          <w:lang w:val="en-CA"/>
        </w:rPr>
        <w:t>Tel (03) 9925 7080</w:t>
      </w:r>
    </w:p>
    <w:p w:rsidR="00E21A9D" w:rsidRPr="00D94220" w:rsidRDefault="00D94220" w:rsidP="00E21A9D">
      <w:pPr>
        <w:rPr>
          <w:rFonts w:asciiTheme="minorHAnsi" w:hAnsiTheme="minorHAnsi"/>
          <w:color w:val="002060"/>
          <w:szCs w:val="22"/>
          <w:lang w:val="en-CA"/>
        </w:rPr>
      </w:pPr>
      <w:r>
        <w:rPr>
          <w:rFonts w:asciiTheme="minorHAnsi" w:hAnsiTheme="minorHAnsi"/>
          <w:szCs w:val="22"/>
          <w:lang w:val="en-CA"/>
        </w:rPr>
        <w:t>E-mail</w:t>
      </w:r>
      <w:r w:rsidRPr="005A30AB">
        <w:rPr>
          <w:rFonts w:asciiTheme="minorHAnsi" w:hAnsiTheme="minorHAnsi"/>
          <w:color w:val="7030A0"/>
          <w:szCs w:val="22"/>
          <w:lang w:val="en-CA"/>
        </w:rPr>
        <w:t xml:space="preserve">: </w:t>
      </w:r>
      <w:r w:rsidRPr="005A30AB">
        <w:rPr>
          <w:rFonts w:asciiTheme="minorHAnsi" w:hAnsiTheme="minorHAnsi"/>
          <w:color w:val="002060"/>
          <w:szCs w:val="22"/>
          <w:u w:val="single"/>
          <w:lang w:val="en-CA"/>
        </w:rPr>
        <w:t>ronda.greaves@rmit.edu.au</w:t>
      </w:r>
      <w:r w:rsidR="00E21A9D" w:rsidRPr="00BE18B1">
        <w:rPr>
          <w:rFonts w:asciiTheme="minorHAnsi" w:hAnsiTheme="minorHAnsi"/>
          <w:i/>
          <w:szCs w:val="22"/>
          <w:lang w:val="en-CA"/>
        </w:rPr>
        <w:tab/>
      </w:r>
      <w:r w:rsidR="00E21A9D" w:rsidRPr="00BE18B1">
        <w:rPr>
          <w:rFonts w:asciiTheme="minorHAnsi" w:hAnsiTheme="minorHAnsi"/>
          <w:i/>
          <w:szCs w:val="22"/>
          <w:lang w:val="en-CA"/>
        </w:rPr>
        <w:tab/>
      </w:r>
      <w:r w:rsidR="00E21A9D" w:rsidRPr="00BE18B1">
        <w:rPr>
          <w:rFonts w:asciiTheme="minorHAnsi" w:hAnsiTheme="minorHAnsi"/>
          <w:i/>
          <w:szCs w:val="22"/>
          <w:lang w:val="en-CA"/>
        </w:rPr>
        <w:tab/>
      </w:r>
    </w:p>
    <w:p w:rsidR="00E21A9D" w:rsidRDefault="00E21A9D" w:rsidP="00E21A9D">
      <w:pPr>
        <w:rPr>
          <w:b/>
          <w:i/>
          <w:sz w:val="20"/>
          <w:lang w:val="en-CA"/>
        </w:rPr>
      </w:pPr>
    </w:p>
    <w:p w:rsidR="00BE18B1" w:rsidRPr="00BE18B1" w:rsidRDefault="00F2362D" w:rsidP="00BE18B1">
      <w:pPr>
        <w:rPr>
          <w:rFonts w:asciiTheme="minorHAnsi" w:hAnsiTheme="minorHAnsi"/>
          <w:b/>
          <w:i/>
          <w:color w:val="1F497D" w:themeColor="text2"/>
          <w:szCs w:val="22"/>
          <w:lang w:val="en-CA"/>
        </w:rPr>
      </w:pPr>
      <w:r w:rsidRPr="00DB11DB">
        <w:rPr>
          <w:rFonts w:asciiTheme="minorHAnsi" w:hAnsiTheme="minorHAnsi"/>
          <w:b/>
          <w:i/>
          <w:color w:val="002060"/>
          <w:sz w:val="24"/>
          <w:lang w:val="en-CA"/>
        </w:rPr>
        <w:t>Co-Investigator</w:t>
      </w:r>
      <w:r w:rsidR="005B39A3" w:rsidRPr="00DB11DB">
        <w:rPr>
          <w:rFonts w:asciiTheme="minorHAnsi" w:hAnsiTheme="minorHAnsi"/>
          <w:b/>
          <w:i/>
          <w:color w:val="002060"/>
          <w:sz w:val="24"/>
          <w:lang w:val="en-CA"/>
        </w:rPr>
        <w:t>s</w:t>
      </w:r>
      <w:r w:rsidRPr="00DB11DB">
        <w:rPr>
          <w:rFonts w:asciiTheme="minorHAnsi" w:hAnsiTheme="minorHAnsi"/>
          <w:b/>
          <w:i/>
          <w:color w:val="002060"/>
          <w:sz w:val="24"/>
          <w:lang w:val="en-CA"/>
        </w:rPr>
        <w:t xml:space="preserve"> </w:t>
      </w:r>
      <w:r w:rsidR="00BE18B1" w:rsidRPr="00DB11DB">
        <w:rPr>
          <w:rFonts w:asciiTheme="minorHAnsi" w:hAnsiTheme="minorHAnsi"/>
          <w:b/>
          <w:color w:val="002060"/>
          <w:szCs w:val="22"/>
          <w:lang w:val="en-CA"/>
        </w:rPr>
        <w:t xml:space="preserve"> </w:t>
      </w:r>
      <w:r w:rsidR="00BE18B1">
        <w:rPr>
          <w:rFonts w:asciiTheme="minorHAnsi" w:hAnsiTheme="minorHAnsi"/>
          <w:b/>
          <w:szCs w:val="22"/>
          <w:lang w:val="en-CA"/>
        </w:rPr>
        <w:tab/>
      </w:r>
      <w:r w:rsidR="00BE18B1">
        <w:rPr>
          <w:rFonts w:asciiTheme="minorHAnsi" w:hAnsiTheme="minorHAnsi"/>
          <w:b/>
          <w:szCs w:val="22"/>
          <w:lang w:val="en-CA"/>
        </w:rPr>
        <w:tab/>
      </w:r>
      <w:r w:rsidR="00BE18B1">
        <w:rPr>
          <w:rFonts w:asciiTheme="minorHAnsi" w:hAnsiTheme="minorHAnsi"/>
          <w:b/>
          <w:szCs w:val="22"/>
          <w:lang w:val="en-CA"/>
        </w:rPr>
        <w:tab/>
      </w:r>
      <w:r w:rsidR="00BE18B1">
        <w:rPr>
          <w:rFonts w:asciiTheme="minorHAnsi" w:hAnsiTheme="minorHAnsi"/>
          <w:b/>
          <w:szCs w:val="22"/>
          <w:lang w:val="en-CA"/>
        </w:rPr>
        <w:tab/>
      </w:r>
      <w:r w:rsidR="00BE18B1">
        <w:rPr>
          <w:rFonts w:asciiTheme="minorHAnsi" w:hAnsiTheme="minorHAnsi"/>
          <w:b/>
          <w:szCs w:val="22"/>
          <w:lang w:val="en-CA"/>
        </w:rPr>
        <w:tab/>
      </w:r>
      <w:r w:rsidR="00BE18B1" w:rsidRPr="00BE18B1">
        <w:rPr>
          <w:rFonts w:asciiTheme="minorHAnsi" w:hAnsiTheme="minorHAnsi"/>
          <w:i/>
          <w:color w:val="1F497D" w:themeColor="text2"/>
          <w:szCs w:val="22"/>
          <w:lang w:val="en-CA"/>
        </w:rPr>
        <w:t xml:space="preserve"> </w:t>
      </w:r>
    </w:p>
    <w:p w:rsidR="0056520D" w:rsidRDefault="00D94220" w:rsidP="00B733FB">
      <w:pPr>
        <w:rPr>
          <w:rFonts w:asciiTheme="minorHAnsi" w:hAnsiTheme="minorHAnsi"/>
          <w:szCs w:val="22"/>
          <w:lang w:val="en-CA"/>
        </w:rPr>
      </w:pPr>
      <w:r>
        <w:rPr>
          <w:rFonts w:asciiTheme="minorHAnsi" w:hAnsiTheme="minorHAnsi"/>
          <w:szCs w:val="22"/>
          <w:lang w:val="en-CA"/>
        </w:rPr>
        <w:t>Associate Professor</w:t>
      </w:r>
      <w:r w:rsidR="00B733FB" w:rsidRPr="00BE18B1">
        <w:rPr>
          <w:rFonts w:asciiTheme="minorHAnsi" w:hAnsiTheme="minorHAnsi"/>
          <w:szCs w:val="22"/>
          <w:lang w:val="en-CA"/>
        </w:rPr>
        <w:t xml:space="preserve"> Nitin Mantri</w:t>
      </w:r>
      <w:r w:rsidR="00BE18B1">
        <w:rPr>
          <w:rFonts w:asciiTheme="minorHAnsi" w:hAnsiTheme="minorHAnsi"/>
          <w:szCs w:val="22"/>
          <w:lang w:val="en-CA"/>
        </w:rPr>
        <w:tab/>
      </w:r>
    </w:p>
    <w:p w:rsidR="00B733FB" w:rsidRPr="00BE18B1" w:rsidRDefault="0056520D" w:rsidP="00B733FB">
      <w:pPr>
        <w:rPr>
          <w:rFonts w:asciiTheme="minorHAnsi" w:hAnsiTheme="minorHAnsi"/>
          <w:szCs w:val="22"/>
          <w:lang w:val="en-CA"/>
        </w:rPr>
      </w:pPr>
      <w:r>
        <w:rPr>
          <w:rFonts w:asciiTheme="minorHAnsi" w:hAnsiTheme="minorHAnsi"/>
          <w:szCs w:val="22"/>
          <w:lang w:val="en-CA"/>
        </w:rPr>
        <w:t>RMIT, School of Science, Pangenomics Group</w:t>
      </w:r>
      <w:r w:rsidR="00BE18B1">
        <w:rPr>
          <w:rFonts w:asciiTheme="minorHAnsi" w:hAnsiTheme="minorHAnsi"/>
          <w:szCs w:val="22"/>
          <w:lang w:val="en-CA"/>
        </w:rPr>
        <w:tab/>
      </w:r>
      <w:r w:rsidR="00BE18B1">
        <w:rPr>
          <w:rFonts w:asciiTheme="minorHAnsi" w:hAnsiTheme="minorHAnsi"/>
          <w:szCs w:val="22"/>
          <w:lang w:val="en-CA"/>
        </w:rPr>
        <w:tab/>
      </w:r>
      <w:r w:rsidR="00BE18B1">
        <w:rPr>
          <w:rFonts w:asciiTheme="minorHAnsi" w:hAnsiTheme="minorHAnsi"/>
          <w:szCs w:val="22"/>
          <w:lang w:val="en-CA"/>
        </w:rPr>
        <w:tab/>
      </w:r>
      <w:r w:rsidR="00BE18B1">
        <w:rPr>
          <w:rFonts w:asciiTheme="minorHAnsi" w:hAnsiTheme="minorHAnsi"/>
          <w:szCs w:val="22"/>
          <w:lang w:val="en-CA"/>
        </w:rPr>
        <w:tab/>
      </w:r>
      <w:r w:rsidR="00BE18B1">
        <w:rPr>
          <w:rFonts w:asciiTheme="minorHAnsi" w:hAnsiTheme="minorHAnsi"/>
          <w:szCs w:val="22"/>
          <w:lang w:val="en-CA"/>
        </w:rPr>
        <w:tab/>
      </w:r>
    </w:p>
    <w:p w:rsidR="00BE18B1" w:rsidRDefault="00BE18B1" w:rsidP="00B733FB">
      <w:pPr>
        <w:rPr>
          <w:rFonts w:asciiTheme="minorHAnsi" w:hAnsiTheme="minorHAnsi"/>
          <w:b/>
          <w:szCs w:val="22"/>
          <w:lang w:val="en-CA"/>
        </w:rPr>
      </w:pPr>
      <w:r w:rsidRPr="00BE18B1">
        <w:rPr>
          <w:rFonts w:asciiTheme="minorHAnsi" w:hAnsiTheme="minorHAnsi"/>
          <w:b/>
          <w:szCs w:val="22"/>
          <w:lang w:val="en-CA"/>
        </w:rPr>
        <w:t>Tel (03) 9925 7</w:t>
      </w:r>
      <w:r>
        <w:rPr>
          <w:rFonts w:asciiTheme="minorHAnsi" w:hAnsiTheme="minorHAnsi"/>
          <w:b/>
          <w:szCs w:val="22"/>
          <w:lang w:val="en-CA"/>
        </w:rPr>
        <w:t>140</w:t>
      </w:r>
      <w:r>
        <w:rPr>
          <w:rFonts w:asciiTheme="minorHAnsi" w:hAnsiTheme="minorHAnsi"/>
          <w:b/>
          <w:szCs w:val="22"/>
          <w:lang w:val="en-CA"/>
        </w:rPr>
        <w:tab/>
      </w:r>
      <w:r>
        <w:rPr>
          <w:rFonts w:asciiTheme="minorHAnsi" w:hAnsiTheme="minorHAnsi"/>
          <w:b/>
          <w:szCs w:val="22"/>
          <w:lang w:val="en-CA"/>
        </w:rPr>
        <w:tab/>
      </w:r>
      <w:r>
        <w:rPr>
          <w:rFonts w:asciiTheme="minorHAnsi" w:hAnsiTheme="minorHAnsi"/>
          <w:b/>
          <w:szCs w:val="22"/>
          <w:lang w:val="en-CA"/>
        </w:rPr>
        <w:tab/>
      </w:r>
      <w:r>
        <w:rPr>
          <w:rFonts w:asciiTheme="minorHAnsi" w:hAnsiTheme="minorHAnsi"/>
          <w:b/>
          <w:szCs w:val="22"/>
          <w:lang w:val="en-CA"/>
        </w:rPr>
        <w:tab/>
      </w:r>
      <w:r>
        <w:rPr>
          <w:rFonts w:asciiTheme="minorHAnsi" w:hAnsiTheme="minorHAnsi"/>
          <w:b/>
          <w:szCs w:val="22"/>
          <w:lang w:val="en-CA"/>
        </w:rPr>
        <w:tab/>
      </w:r>
    </w:p>
    <w:p w:rsidR="00BE18B1" w:rsidRDefault="0056520D" w:rsidP="00B733FB">
      <w:pPr>
        <w:rPr>
          <w:rFonts w:asciiTheme="minorHAnsi" w:hAnsiTheme="minorHAnsi"/>
          <w:szCs w:val="22"/>
          <w:lang w:val="en-CA"/>
        </w:rPr>
      </w:pPr>
      <w:r w:rsidRPr="0056520D">
        <w:rPr>
          <w:rFonts w:asciiTheme="minorHAnsi" w:hAnsiTheme="minorHAnsi" w:cstheme="minorHAnsi"/>
        </w:rPr>
        <w:t>E-mail:</w:t>
      </w:r>
      <w:r>
        <w:t xml:space="preserve"> </w:t>
      </w:r>
      <w:hyperlink r:id="rId10" w:history="1">
        <w:r w:rsidR="007D0E30" w:rsidRPr="00DB11DB">
          <w:rPr>
            <w:rStyle w:val="Hyperlink"/>
            <w:rFonts w:asciiTheme="minorHAnsi" w:hAnsiTheme="minorHAnsi"/>
            <w:b/>
            <w:color w:val="002060"/>
            <w:szCs w:val="22"/>
            <w:lang w:val="en-CA"/>
          </w:rPr>
          <w:t>nitin.mantri@rmit.edu.au</w:t>
        </w:r>
      </w:hyperlink>
      <w:r w:rsidR="007D0E30">
        <w:rPr>
          <w:rFonts w:asciiTheme="minorHAnsi" w:hAnsiTheme="minorHAnsi"/>
          <w:szCs w:val="22"/>
          <w:lang w:val="en-CA"/>
        </w:rPr>
        <w:tab/>
      </w:r>
      <w:r w:rsidR="007D0E30">
        <w:rPr>
          <w:rFonts w:asciiTheme="minorHAnsi" w:hAnsiTheme="minorHAnsi"/>
          <w:szCs w:val="22"/>
          <w:lang w:val="en-CA"/>
        </w:rPr>
        <w:tab/>
      </w:r>
      <w:r w:rsidR="007D0E30">
        <w:rPr>
          <w:rFonts w:asciiTheme="minorHAnsi" w:hAnsiTheme="minorHAnsi"/>
          <w:szCs w:val="22"/>
          <w:lang w:val="en-CA"/>
        </w:rPr>
        <w:tab/>
      </w:r>
      <w:r w:rsidR="007D0E30">
        <w:rPr>
          <w:rFonts w:asciiTheme="minorHAnsi" w:hAnsiTheme="minorHAnsi"/>
          <w:szCs w:val="22"/>
          <w:lang w:val="en-CA"/>
        </w:rPr>
        <w:tab/>
      </w:r>
    </w:p>
    <w:p w:rsidR="00D94220" w:rsidRDefault="00D94220" w:rsidP="00317BF2">
      <w:pPr>
        <w:shd w:val="clear" w:color="auto" w:fill="FFFFFF"/>
        <w:tabs>
          <w:tab w:val="left" w:pos="2552"/>
        </w:tabs>
        <w:spacing w:after="192"/>
        <w:rPr>
          <w:rFonts w:asciiTheme="minorHAnsi" w:hAnsiTheme="minorHAnsi" w:cs="Arial"/>
          <w:color w:val="000000"/>
          <w:sz w:val="24"/>
          <w:lang w:eastAsia="en-AU"/>
        </w:rPr>
      </w:pPr>
    </w:p>
    <w:p w:rsidR="00317BF2" w:rsidRPr="00905878" w:rsidRDefault="00F2362D" w:rsidP="00317BF2">
      <w:pPr>
        <w:shd w:val="clear" w:color="auto" w:fill="FFFFFF"/>
        <w:tabs>
          <w:tab w:val="left" w:pos="2552"/>
        </w:tabs>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Dear P</w:t>
      </w:r>
      <w:r w:rsidR="00317BF2" w:rsidRPr="00905878">
        <w:rPr>
          <w:rFonts w:asciiTheme="minorHAnsi" w:hAnsiTheme="minorHAnsi" w:cs="Arial"/>
          <w:color w:val="000000"/>
          <w:sz w:val="24"/>
          <w:lang w:eastAsia="en-AU"/>
        </w:rPr>
        <w:t>articipant,</w:t>
      </w:r>
    </w:p>
    <w:p w:rsidR="00F9279F" w:rsidRPr="00F9279F" w:rsidRDefault="00317BF2" w:rsidP="00506152">
      <w:pPr>
        <w:shd w:val="clear" w:color="auto" w:fill="FFFFFF"/>
        <w:spacing w:after="192"/>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You are invited to participate in a research project being conducted by RMIT University</w:t>
      </w:r>
      <w:r w:rsidR="00D727F8">
        <w:rPr>
          <w:rFonts w:asciiTheme="minorHAnsi" w:hAnsiTheme="minorHAnsi" w:cs="Arial"/>
          <w:color w:val="000000"/>
          <w:sz w:val="24"/>
          <w:lang w:eastAsia="en-AU"/>
        </w:rPr>
        <w:t xml:space="preserve"> </w:t>
      </w:r>
      <w:r w:rsidR="006D109B">
        <w:rPr>
          <w:rFonts w:asciiTheme="minorHAnsi" w:hAnsiTheme="minorHAnsi" w:cs="Arial"/>
          <w:color w:val="000000"/>
          <w:sz w:val="24"/>
          <w:lang w:eastAsia="en-AU"/>
        </w:rPr>
        <w:t xml:space="preserve">at </w:t>
      </w:r>
      <w:r w:rsidR="00506152">
        <w:rPr>
          <w:rFonts w:asciiTheme="minorHAnsi" w:hAnsiTheme="minorHAnsi" w:cs="Arial"/>
          <w:color w:val="000000"/>
          <w:sz w:val="24"/>
          <w:lang w:eastAsia="en-AU"/>
        </w:rPr>
        <w:t xml:space="preserve">the QAS (Queensland Academy of Sport), </w:t>
      </w:r>
      <w:r w:rsidR="00506152" w:rsidRPr="00506152">
        <w:rPr>
          <w:rFonts w:asciiTheme="minorHAnsi" w:hAnsiTheme="minorHAnsi" w:cs="Arial"/>
          <w:color w:val="000000"/>
          <w:sz w:val="24"/>
          <w:lang w:eastAsia="en-AU"/>
        </w:rPr>
        <w:t xml:space="preserve">468 </w:t>
      </w:r>
      <w:proofErr w:type="spellStart"/>
      <w:r w:rsidR="00506152" w:rsidRPr="00506152">
        <w:rPr>
          <w:rFonts w:asciiTheme="minorHAnsi" w:hAnsiTheme="minorHAnsi" w:cs="Arial"/>
          <w:color w:val="000000"/>
          <w:sz w:val="24"/>
          <w:lang w:eastAsia="en-AU"/>
        </w:rPr>
        <w:t>Kessels</w:t>
      </w:r>
      <w:proofErr w:type="spellEnd"/>
      <w:r w:rsidR="00506152" w:rsidRPr="00506152">
        <w:rPr>
          <w:rFonts w:asciiTheme="minorHAnsi" w:hAnsiTheme="minorHAnsi" w:cs="Arial"/>
          <w:color w:val="000000"/>
          <w:sz w:val="24"/>
          <w:lang w:eastAsia="en-AU"/>
        </w:rPr>
        <w:t xml:space="preserve"> Road</w:t>
      </w:r>
      <w:r w:rsidR="00506152">
        <w:rPr>
          <w:rFonts w:asciiTheme="minorHAnsi" w:hAnsiTheme="minorHAnsi" w:cs="Arial"/>
          <w:color w:val="000000"/>
          <w:sz w:val="24"/>
          <w:lang w:eastAsia="en-AU"/>
        </w:rPr>
        <w:t xml:space="preserve">, </w:t>
      </w:r>
      <w:r w:rsidR="00506152" w:rsidRPr="00506152">
        <w:rPr>
          <w:rFonts w:asciiTheme="minorHAnsi" w:hAnsiTheme="minorHAnsi" w:cs="Arial"/>
          <w:color w:val="000000"/>
          <w:sz w:val="24"/>
          <w:lang w:eastAsia="en-AU"/>
        </w:rPr>
        <w:t>Nathan Qld 4111</w:t>
      </w:r>
      <w:r w:rsidRPr="00905878">
        <w:rPr>
          <w:rFonts w:asciiTheme="minorHAnsi" w:hAnsiTheme="minorHAnsi" w:cs="Arial"/>
          <w:color w:val="000000"/>
          <w:sz w:val="24"/>
          <w:lang w:eastAsia="en-AU"/>
        </w:rPr>
        <w:t xml:space="preserve">. </w:t>
      </w:r>
      <w:r w:rsidR="00F9279F" w:rsidRPr="00F9279F">
        <w:rPr>
          <w:rFonts w:asciiTheme="minorHAnsi" w:hAnsiTheme="minorHAnsi" w:cs="Arial"/>
          <w:color w:val="000000"/>
          <w:sz w:val="24"/>
          <w:lang w:eastAsia="en-AU"/>
        </w:rPr>
        <w:t>This is because you have</w:t>
      </w:r>
      <w:r w:rsidR="00F9279F">
        <w:rPr>
          <w:rFonts w:asciiTheme="minorHAnsi" w:hAnsiTheme="minorHAnsi" w:cs="Arial"/>
          <w:color w:val="000000"/>
          <w:sz w:val="24"/>
          <w:lang w:eastAsia="en-AU"/>
        </w:rPr>
        <w:t xml:space="preserve"> indicated interest in helping to contribute to research about lifestyle changes for optimal health and wellness.</w:t>
      </w:r>
    </w:p>
    <w:p w:rsidR="00F9279F" w:rsidRPr="00F9279F" w:rsidRDefault="00F9279F" w:rsidP="00F9279F">
      <w:pPr>
        <w:shd w:val="clear" w:color="auto" w:fill="FFFFFF"/>
        <w:spacing w:after="192"/>
        <w:jc w:val="both"/>
        <w:rPr>
          <w:rFonts w:asciiTheme="minorHAnsi" w:hAnsiTheme="minorHAnsi" w:cs="Arial"/>
          <w:color w:val="000000"/>
          <w:sz w:val="24"/>
          <w:lang w:eastAsia="en-AU"/>
        </w:rPr>
      </w:pPr>
      <w:r w:rsidRPr="00F9279F">
        <w:rPr>
          <w:rFonts w:asciiTheme="minorHAnsi" w:hAnsiTheme="minorHAnsi" w:cs="Arial"/>
          <w:color w:val="000000"/>
          <w:sz w:val="24"/>
          <w:lang w:eastAsia="en-AU"/>
        </w:rPr>
        <w:t>This Participant Information Sheet/Consent Form tells you about the research project. It explains the tests and treatments involved. Knowing what is involved will help you decide if you want to take part in the research.</w:t>
      </w:r>
    </w:p>
    <w:p w:rsidR="00F9279F" w:rsidRPr="00F9279F" w:rsidRDefault="00F9279F" w:rsidP="00F9279F">
      <w:pPr>
        <w:shd w:val="clear" w:color="auto" w:fill="FFFFFF"/>
        <w:spacing w:after="192"/>
        <w:jc w:val="both"/>
        <w:rPr>
          <w:rFonts w:asciiTheme="minorHAnsi" w:hAnsiTheme="minorHAnsi" w:cs="Arial"/>
          <w:color w:val="000000"/>
          <w:sz w:val="24"/>
          <w:lang w:eastAsia="en-AU"/>
        </w:rPr>
      </w:pPr>
      <w:r w:rsidRPr="00F9279F">
        <w:rPr>
          <w:rFonts w:asciiTheme="minorHAnsi" w:hAnsiTheme="minorHAnsi" w:cs="Arial"/>
          <w:color w:val="000000"/>
          <w:sz w:val="24"/>
          <w:lang w:eastAsia="en-AU"/>
        </w:rPr>
        <w:t xml:space="preserve">Please read this information carefully. Ask questions about anything that you don’t understand or want to know more about. Participation in this research is </w:t>
      </w:r>
      <w:r>
        <w:rPr>
          <w:rFonts w:asciiTheme="minorHAnsi" w:hAnsiTheme="minorHAnsi" w:cs="Arial"/>
          <w:color w:val="000000"/>
          <w:sz w:val="24"/>
          <w:lang w:eastAsia="en-AU"/>
        </w:rPr>
        <w:t xml:space="preserve">strictly </w:t>
      </w:r>
      <w:r w:rsidRPr="00F9279F">
        <w:rPr>
          <w:rFonts w:asciiTheme="minorHAnsi" w:hAnsiTheme="minorHAnsi" w:cs="Arial"/>
          <w:color w:val="000000"/>
          <w:sz w:val="24"/>
          <w:lang w:eastAsia="en-AU"/>
        </w:rPr>
        <w:t xml:space="preserve">voluntary. If you don’t wish to take part, you don’t have to. </w:t>
      </w:r>
    </w:p>
    <w:p w:rsidR="00714050" w:rsidRPr="00714050" w:rsidRDefault="00714050" w:rsidP="00714050">
      <w:pPr>
        <w:shd w:val="clear" w:color="auto" w:fill="FFFFFF"/>
        <w:spacing w:after="192"/>
        <w:jc w:val="both"/>
        <w:rPr>
          <w:rFonts w:asciiTheme="minorHAnsi" w:hAnsiTheme="minorHAnsi" w:cs="Arial"/>
          <w:color w:val="000000"/>
          <w:sz w:val="24"/>
          <w:lang w:eastAsia="en-AU"/>
        </w:rPr>
      </w:pPr>
      <w:r w:rsidRPr="00714050">
        <w:rPr>
          <w:rFonts w:asciiTheme="minorHAnsi" w:hAnsiTheme="minorHAnsi" w:cs="Arial"/>
          <w:color w:val="000000"/>
          <w:sz w:val="24"/>
          <w:lang w:eastAsia="en-AU"/>
        </w:rPr>
        <w:t>If you decide you want to take part in the research project, you will be asked to sign the consent section. By signing it you are telling us that you:</w:t>
      </w:r>
    </w:p>
    <w:p w:rsidR="00714050" w:rsidRPr="00714050" w:rsidRDefault="00BE64A5" w:rsidP="00714050">
      <w:pPr>
        <w:shd w:val="clear" w:color="auto" w:fill="FFFFFF"/>
        <w:spacing w:after="192"/>
        <w:jc w:val="both"/>
        <w:rPr>
          <w:rFonts w:asciiTheme="minorHAnsi" w:hAnsiTheme="minorHAnsi" w:cs="Arial"/>
          <w:color w:val="000000"/>
          <w:sz w:val="24"/>
          <w:lang w:eastAsia="en-AU"/>
        </w:rPr>
      </w:pPr>
      <w:r>
        <w:rPr>
          <w:rFonts w:asciiTheme="minorHAnsi" w:hAnsiTheme="minorHAnsi" w:cs="Arial"/>
          <w:color w:val="000000"/>
          <w:sz w:val="24"/>
          <w:lang w:eastAsia="en-AU"/>
        </w:rPr>
        <w:lastRenderedPageBreak/>
        <w:tab/>
      </w:r>
      <w:r w:rsidR="00714050" w:rsidRPr="00714050">
        <w:rPr>
          <w:rFonts w:asciiTheme="minorHAnsi" w:hAnsiTheme="minorHAnsi" w:cs="Arial"/>
          <w:color w:val="000000"/>
          <w:sz w:val="24"/>
          <w:lang w:eastAsia="en-AU"/>
        </w:rPr>
        <w:t>• Understand what you have read</w:t>
      </w:r>
    </w:p>
    <w:p w:rsidR="00714050" w:rsidRPr="00714050" w:rsidRDefault="00BE64A5" w:rsidP="00714050">
      <w:pPr>
        <w:shd w:val="clear" w:color="auto" w:fill="FFFFFF"/>
        <w:spacing w:after="192"/>
        <w:jc w:val="both"/>
        <w:rPr>
          <w:rFonts w:asciiTheme="minorHAnsi" w:hAnsiTheme="minorHAnsi" w:cs="Arial"/>
          <w:color w:val="000000"/>
          <w:sz w:val="24"/>
          <w:lang w:eastAsia="en-AU"/>
        </w:rPr>
      </w:pPr>
      <w:r>
        <w:rPr>
          <w:rFonts w:asciiTheme="minorHAnsi" w:hAnsiTheme="minorHAnsi" w:cs="Arial"/>
          <w:color w:val="000000"/>
          <w:sz w:val="24"/>
          <w:lang w:eastAsia="en-AU"/>
        </w:rPr>
        <w:tab/>
      </w:r>
      <w:r w:rsidR="00714050" w:rsidRPr="00714050">
        <w:rPr>
          <w:rFonts w:asciiTheme="minorHAnsi" w:hAnsiTheme="minorHAnsi" w:cs="Arial"/>
          <w:color w:val="000000"/>
          <w:sz w:val="24"/>
          <w:lang w:eastAsia="en-AU"/>
        </w:rPr>
        <w:t>• Consent to take part in the research project</w:t>
      </w:r>
    </w:p>
    <w:p w:rsidR="00714050" w:rsidRPr="00714050" w:rsidRDefault="00BE64A5" w:rsidP="00714050">
      <w:pPr>
        <w:shd w:val="clear" w:color="auto" w:fill="FFFFFF"/>
        <w:spacing w:after="192"/>
        <w:jc w:val="both"/>
        <w:rPr>
          <w:rFonts w:asciiTheme="minorHAnsi" w:hAnsiTheme="minorHAnsi" w:cs="Arial"/>
          <w:color w:val="000000"/>
          <w:sz w:val="24"/>
          <w:lang w:eastAsia="en-AU"/>
        </w:rPr>
      </w:pPr>
      <w:r>
        <w:rPr>
          <w:rFonts w:asciiTheme="minorHAnsi" w:hAnsiTheme="minorHAnsi" w:cs="Arial"/>
          <w:color w:val="000000"/>
          <w:sz w:val="24"/>
          <w:lang w:eastAsia="en-AU"/>
        </w:rPr>
        <w:tab/>
      </w:r>
      <w:r w:rsidR="00714050" w:rsidRPr="00714050">
        <w:rPr>
          <w:rFonts w:asciiTheme="minorHAnsi" w:hAnsiTheme="minorHAnsi" w:cs="Arial"/>
          <w:color w:val="000000"/>
          <w:sz w:val="24"/>
          <w:lang w:eastAsia="en-AU"/>
        </w:rPr>
        <w:t>• Consent to have the tests and treatments that are described</w:t>
      </w:r>
      <w:r w:rsidR="00714050" w:rsidRPr="00714050">
        <w:rPr>
          <w:rFonts w:asciiTheme="minorHAnsi" w:hAnsiTheme="minorHAnsi" w:cs="Arial"/>
          <w:color w:val="000000"/>
          <w:sz w:val="24"/>
          <w:lang w:eastAsia="en-AU"/>
        </w:rPr>
        <w:tab/>
      </w:r>
    </w:p>
    <w:p w:rsidR="00BE64A5" w:rsidRPr="00714050" w:rsidRDefault="00BE64A5" w:rsidP="00714050">
      <w:pPr>
        <w:shd w:val="clear" w:color="auto" w:fill="FFFFFF"/>
        <w:spacing w:after="192"/>
        <w:jc w:val="both"/>
        <w:rPr>
          <w:rFonts w:asciiTheme="minorHAnsi" w:hAnsiTheme="minorHAnsi" w:cs="Arial"/>
          <w:color w:val="000000"/>
          <w:sz w:val="24"/>
          <w:lang w:eastAsia="en-AU"/>
        </w:rPr>
      </w:pPr>
      <w:r>
        <w:rPr>
          <w:rFonts w:asciiTheme="minorHAnsi" w:hAnsiTheme="minorHAnsi" w:cs="Arial"/>
          <w:color w:val="000000"/>
          <w:sz w:val="24"/>
          <w:lang w:eastAsia="en-AU"/>
        </w:rPr>
        <w:tab/>
      </w:r>
      <w:r w:rsidR="00714050" w:rsidRPr="00714050">
        <w:rPr>
          <w:rFonts w:asciiTheme="minorHAnsi" w:hAnsiTheme="minorHAnsi" w:cs="Arial"/>
          <w:color w:val="000000"/>
          <w:sz w:val="24"/>
          <w:lang w:eastAsia="en-AU"/>
        </w:rPr>
        <w:t>• Consent to the use of your personal and health information as described.</w:t>
      </w:r>
    </w:p>
    <w:p w:rsidR="00714050" w:rsidRPr="00905878" w:rsidRDefault="00714050" w:rsidP="00317BF2">
      <w:pPr>
        <w:shd w:val="clear" w:color="auto" w:fill="FFFFFF"/>
        <w:spacing w:after="192"/>
        <w:jc w:val="both"/>
        <w:rPr>
          <w:rFonts w:asciiTheme="minorHAnsi" w:hAnsiTheme="minorHAnsi" w:cs="Arial"/>
          <w:color w:val="000000"/>
          <w:sz w:val="24"/>
          <w:lang w:eastAsia="en-AU"/>
        </w:rPr>
      </w:pPr>
      <w:r w:rsidRPr="00714050">
        <w:rPr>
          <w:rFonts w:asciiTheme="minorHAnsi" w:hAnsiTheme="minorHAnsi" w:cs="Arial"/>
          <w:color w:val="000000"/>
          <w:sz w:val="24"/>
          <w:lang w:eastAsia="en-AU"/>
        </w:rPr>
        <w:t>You will be given a copy of this Participant Information and Consent Form to keep.</w:t>
      </w:r>
    </w:p>
    <w:p w:rsidR="00317BF2" w:rsidRPr="00905878" w:rsidRDefault="00317BF2" w:rsidP="00CD4192">
      <w:pPr>
        <w:shd w:val="clear" w:color="auto" w:fill="FFFFFF"/>
        <w:spacing w:after="192"/>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 xml:space="preserve">Who is involved in this research project? </w:t>
      </w:r>
    </w:p>
    <w:p w:rsidR="0047584F" w:rsidRDefault="00317BF2" w:rsidP="0047584F">
      <w:pPr>
        <w:shd w:val="clear" w:color="auto" w:fill="FFFFFF"/>
        <w:jc w:val="both"/>
        <w:rPr>
          <w:rFonts w:asciiTheme="minorHAnsi" w:hAnsiTheme="minorHAnsi" w:cs="Arial"/>
          <w:color w:val="000000"/>
          <w:sz w:val="24"/>
          <w:lang w:eastAsia="en-AU"/>
        </w:rPr>
      </w:pPr>
      <w:r w:rsidRPr="00905878">
        <w:rPr>
          <w:rFonts w:asciiTheme="minorHAnsi" w:hAnsiTheme="minorHAnsi"/>
          <w:color w:val="000000"/>
          <w:sz w:val="24"/>
          <w:lang w:eastAsia="en-AU"/>
        </w:rPr>
        <w:t xml:space="preserve">This study is </w:t>
      </w:r>
      <w:r w:rsidR="006F2E76" w:rsidRPr="00905878">
        <w:rPr>
          <w:rFonts w:asciiTheme="minorHAnsi" w:hAnsiTheme="minorHAnsi"/>
          <w:color w:val="000000"/>
          <w:sz w:val="24"/>
          <w:lang w:eastAsia="en-AU"/>
        </w:rPr>
        <w:t>being undertaken by</w:t>
      </w:r>
      <w:r w:rsidR="00D727F8">
        <w:rPr>
          <w:rFonts w:asciiTheme="minorHAnsi" w:hAnsiTheme="minorHAnsi"/>
          <w:color w:val="000000"/>
          <w:sz w:val="24"/>
          <w:lang w:eastAsia="en-AU"/>
        </w:rPr>
        <w:t xml:space="preserve"> </w:t>
      </w:r>
      <w:r w:rsidR="00B06716">
        <w:rPr>
          <w:rFonts w:asciiTheme="minorHAnsi" w:hAnsiTheme="minorHAnsi"/>
          <w:color w:val="000000"/>
          <w:sz w:val="24"/>
          <w:lang w:eastAsia="en-AU"/>
        </w:rPr>
        <w:t xml:space="preserve">Dr </w:t>
      </w:r>
      <w:r w:rsidR="00D727F8">
        <w:rPr>
          <w:rFonts w:asciiTheme="minorHAnsi" w:hAnsiTheme="minorHAnsi"/>
          <w:color w:val="000000"/>
          <w:sz w:val="24"/>
          <w:lang w:eastAsia="en-AU"/>
        </w:rPr>
        <w:t>Joy Hussain</w:t>
      </w:r>
      <w:r w:rsidRPr="00905878">
        <w:rPr>
          <w:rFonts w:asciiTheme="minorHAnsi" w:hAnsiTheme="minorHAnsi"/>
          <w:color w:val="000000"/>
          <w:sz w:val="24"/>
          <w:lang w:eastAsia="en-AU"/>
        </w:rPr>
        <w:t xml:space="preserve"> </w:t>
      </w:r>
      <w:r w:rsidR="006F2E76" w:rsidRPr="00905878">
        <w:rPr>
          <w:rFonts w:asciiTheme="minorHAnsi" w:hAnsiTheme="minorHAnsi"/>
          <w:color w:val="000000"/>
          <w:sz w:val="24"/>
          <w:lang w:eastAsia="en-AU"/>
        </w:rPr>
        <w:t xml:space="preserve">as part of </w:t>
      </w:r>
      <w:r w:rsidR="006556C0" w:rsidRPr="00905878">
        <w:rPr>
          <w:rFonts w:asciiTheme="minorHAnsi" w:hAnsiTheme="minorHAnsi"/>
          <w:color w:val="000000"/>
          <w:sz w:val="24"/>
          <w:lang w:eastAsia="en-AU"/>
        </w:rPr>
        <w:t>her</w:t>
      </w:r>
      <w:r w:rsidRPr="00905878">
        <w:rPr>
          <w:rFonts w:asciiTheme="minorHAnsi" w:hAnsiTheme="minorHAnsi"/>
          <w:color w:val="000000"/>
          <w:sz w:val="24"/>
          <w:lang w:eastAsia="en-AU"/>
        </w:rPr>
        <w:t xml:space="preserve"> </w:t>
      </w:r>
      <w:r w:rsidR="007821A5" w:rsidRPr="00905878">
        <w:rPr>
          <w:rFonts w:asciiTheme="minorHAnsi" w:hAnsiTheme="minorHAnsi"/>
          <w:color w:val="000000"/>
          <w:sz w:val="24"/>
          <w:lang w:eastAsia="en-AU"/>
        </w:rPr>
        <w:t xml:space="preserve">postgraduate research </w:t>
      </w:r>
      <w:r w:rsidR="006F2E76" w:rsidRPr="00905878">
        <w:rPr>
          <w:rFonts w:asciiTheme="minorHAnsi" w:hAnsiTheme="minorHAnsi"/>
          <w:color w:val="000000"/>
          <w:sz w:val="24"/>
          <w:lang w:eastAsia="en-AU"/>
        </w:rPr>
        <w:t>studies</w:t>
      </w:r>
      <w:r w:rsidR="00BE64A5">
        <w:rPr>
          <w:rFonts w:asciiTheme="minorHAnsi" w:hAnsiTheme="minorHAnsi"/>
          <w:color w:val="000000"/>
          <w:sz w:val="24"/>
          <w:lang w:eastAsia="en-AU"/>
        </w:rPr>
        <w:t xml:space="preserve"> in complementary medicine</w:t>
      </w:r>
      <w:r w:rsidR="006F2E76" w:rsidRPr="00905878">
        <w:rPr>
          <w:rFonts w:asciiTheme="minorHAnsi" w:hAnsiTheme="minorHAnsi"/>
          <w:color w:val="000000"/>
          <w:sz w:val="24"/>
          <w:lang w:eastAsia="en-AU"/>
        </w:rPr>
        <w:t xml:space="preserve"> </w:t>
      </w:r>
      <w:r w:rsidRPr="00905878">
        <w:rPr>
          <w:rFonts w:asciiTheme="minorHAnsi" w:hAnsiTheme="minorHAnsi"/>
          <w:color w:val="000000"/>
          <w:sz w:val="24"/>
          <w:lang w:eastAsia="en-AU"/>
        </w:rPr>
        <w:t xml:space="preserve">at RMIT University, under </w:t>
      </w:r>
      <w:r w:rsidR="007821A5" w:rsidRPr="00905878">
        <w:rPr>
          <w:rFonts w:asciiTheme="minorHAnsi" w:hAnsiTheme="minorHAnsi"/>
          <w:color w:val="000000"/>
          <w:sz w:val="24"/>
          <w:lang w:eastAsia="en-AU"/>
        </w:rPr>
        <w:t xml:space="preserve">the </w:t>
      </w:r>
      <w:r w:rsidRPr="00905878">
        <w:rPr>
          <w:rFonts w:asciiTheme="minorHAnsi" w:hAnsiTheme="minorHAnsi"/>
          <w:color w:val="000000"/>
          <w:sz w:val="24"/>
          <w:lang w:eastAsia="en-AU"/>
        </w:rPr>
        <w:t>supervision of Professor Marc Cohen</w:t>
      </w:r>
      <w:r w:rsidR="00D94220">
        <w:rPr>
          <w:rFonts w:asciiTheme="minorHAnsi" w:hAnsiTheme="minorHAnsi"/>
          <w:color w:val="000000"/>
          <w:sz w:val="24"/>
          <w:lang w:eastAsia="en-AU"/>
        </w:rPr>
        <w:t xml:space="preserve"> and Associate Professors Ronda Greaves and Nitin Mantri</w:t>
      </w:r>
      <w:r w:rsidR="00BE64A5">
        <w:rPr>
          <w:rFonts w:asciiTheme="minorHAnsi" w:hAnsiTheme="minorHAnsi"/>
          <w:color w:val="000000"/>
          <w:sz w:val="24"/>
          <w:lang w:eastAsia="en-AU"/>
        </w:rPr>
        <w:t xml:space="preserve">, to better understand the effects of lifestyle changes like sauna on health.  </w:t>
      </w:r>
      <w:r w:rsidR="007D5379">
        <w:rPr>
          <w:rFonts w:asciiTheme="minorHAnsi" w:hAnsiTheme="minorHAnsi"/>
          <w:color w:val="000000"/>
          <w:sz w:val="24"/>
          <w:lang w:eastAsia="en-AU"/>
        </w:rPr>
        <w:t>Other researchers are involved to provide high-level expertise in specific analysis of the collected b</w:t>
      </w:r>
      <w:r w:rsidR="00BE64A5">
        <w:rPr>
          <w:rFonts w:asciiTheme="minorHAnsi" w:hAnsiTheme="minorHAnsi"/>
          <w:color w:val="000000"/>
          <w:sz w:val="24"/>
          <w:lang w:eastAsia="en-AU"/>
        </w:rPr>
        <w:t xml:space="preserve">odily </w:t>
      </w:r>
      <w:r w:rsidR="007D5379">
        <w:rPr>
          <w:rFonts w:asciiTheme="minorHAnsi" w:hAnsiTheme="minorHAnsi"/>
          <w:color w:val="000000"/>
          <w:sz w:val="24"/>
          <w:lang w:eastAsia="en-AU"/>
        </w:rPr>
        <w:t xml:space="preserve">fluids.  </w:t>
      </w:r>
      <w:r w:rsidR="00D727F8">
        <w:rPr>
          <w:rFonts w:asciiTheme="minorHAnsi" w:hAnsiTheme="minorHAnsi"/>
          <w:color w:val="000000"/>
          <w:sz w:val="24"/>
          <w:lang w:eastAsia="en-AU"/>
        </w:rPr>
        <w:t>This p</w:t>
      </w:r>
      <w:r w:rsidR="00CD4192" w:rsidRPr="00905878">
        <w:rPr>
          <w:rFonts w:asciiTheme="minorHAnsi" w:hAnsiTheme="minorHAnsi"/>
          <w:color w:val="000000"/>
          <w:sz w:val="24"/>
          <w:lang w:eastAsia="en-AU"/>
        </w:rPr>
        <w:t xml:space="preserve">roject has been approved by the </w:t>
      </w:r>
      <w:r w:rsidR="00CD4192" w:rsidRPr="00905878">
        <w:rPr>
          <w:rFonts w:asciiTheme="minorHAnsi" w:hAnsiTheme="minorHAnsi" w:cs="Arial"/>
          <w:color w:val="000000"/>
          <w:sz w:val="24"/>
          <w:lang w:eastAsia="en-AU"/>
        </w:rPr>
        <w:t xml:space="preserve">RMIT </w:t>
      </w:r>
      <w:r w:rsidR="007D5379">
        <w:rPr>
          <w:rFonts w:asciiTheme="minorHAnsi" w:hAnsiTheme="minorHAnsi" w:cs="Arial"/>
          <w:color w:val="000000"/>
          <w:sz w:val="24"/>
          <w:lang w:eastAsia="en-AU"/>
        </w:rPr>
        <w:t>and the University of Queensland</w:t>
      </w:r>
      <w:r w:rsidR="007D5379" w:rsidRPr="007D5379">
        <w:rPr>
          <w:rFonts w:asciiTheme="minorHAnsi" w:hAnsiTheme="minorHAnsi" w:cs="Arial"/>
          <w:color w:val="000000"/>
          <w:sz w:val="24"/>
          <w:lang w:eastAsia="en-AU"/>
        </w:rPr>
        <w:t xml:space="preserve"> </w:t>
      </w:r>
      <w:r w:rsidR="007D5379" w:rsidRPr="00905878">
        <w:rPr>
          <w:rFonts w:asciiTheme="minorHAnsi" w:hAnsiTheme="minorHAnsi" w:cs="Arial"/>
          <w:color w:val="000000"/>
          <w:sz w:val="24"/>
          <w:lang w:eastAsia="en-AU"/>
        </w:rPr>
        <w:t>Human Research Ethics Committee</w:t>
      </w:r>
      <w:r w:rsidR="007D5379">
        <w:rPr>
          <w:rFonts w:asciiTheme="minorHAnsi" w:hAnsiTheme="minorHAnsi" w:cs="Arial"/>
          <w:color w:val="000000"/>
          <w:sz w:val="24"/>
          <w:lang w:eastAsia="en-AU"/>
        </w:rPr>
        <w:t>s</w:t>
      </w:r>
      <w:r w:rsidR="007821A5" w:rsidRPr="00905878">
        <w:rPr>
          <w:rFonts w:asciiTheme="minorHAnsi" w:hAnsiTheme="minorHAnsi" w:cs="Arial"/>
          <w:color w:val="000000"/>
          <w:sz w:val="24"/>
          <w:lang w:eastAsia="en-AU"/>
        </w:rPr>
        <w:t>.</w:t>
      </w:r>
      <w:r w:rsidR="0047584F">
        <w:rPr>
          <w:rFonts w:asciiTheme="minorHAnsi" w:hAnsiTheme="minorHAnsi" w:cs="Arial"/>
          <w:color w:val="000000"/>
          <w:sz w:val="24"/>
          <w:lang w:eastAsia="en-AU"/>
        </w:rPr>
        <w:t xml:space="preserve"> We expect up to </w:t>
      </w:r>
      <w:r w:rsidR="00D94220">
        <w:rPr>
          <w:rFonts w:asciiTheme="minorHAnsi" w:hAnsiTheme="minorHAnsi" w:cs="Arial"/>
          <w:color w:val="000000"/>
          <w:sz w:val="24"/>
          <w:lang w:eastAsia="en-AU"/>
        </w:rPr>
        <w:t>30</w:t>
      </w:r>
      <w:r w:rsidR="0047584F">
        <w:rPr>
          <w:rFonts w:asciiTheme="minorHAnsi" w:hAnsiTheme="minorHAnsi" w:cs="Arial"/>
          <w:color w:val="000000"/>
          <w:sz w:val="24"/>
          <w:lang w:eastAsia="en-AU"/>
        </w:rPr>
        <w:t xml:space="preserve"> people to take part in this study.</w:t>
      </w:r>
    </w:p>
    <w:p w:rsidR="0018406F" w:rsidRPr="00905878" w:rsidRDefault="0018406F" w:rsidP="00551CF1">
      <w:pPr>
        <w:shd w:val="clear" w:color="auto" w:fill="FFFFFF"/>
        <w:jc w:val="both"/>
        <w:rPr>
          <w:rFonts w:asciiTheme="minorHAnsi" w:hAnsiTheme="minorHAnsi"/>
          <w:color w:val="000000"/>
          <w:sz w:val="24"/>
          <w:lang w:eastAsia="en-AU"/>
        </w:rPr>
      </w:pPr>
    </w:p>
    <w:p w:rsidR="00803F85" w:rsidRPr="00BE64A5" w:rsidRDefault="00803F85" w:rsidP="00803F85">
      <w:pPr>
        <w:shd w:val="clear" w:color="auto" w:fill="FFFFFF"/>
        <w:spacing w:after="192"/>
        <w:rPr>
          <w:rFonts w:asciiTheme="minorHAnsi" w:hAnsiTheme="minorHAnsi" w:cs="Arial"/>
          <w:i/>
          <w:color w:val="000000"/>
          <w:sz w:val="24"/>
          <w:lang w:eastAsia="en-AU"/>
        </w:rPr>
      </w:pPr>
      <w:r w:rsidRPr="00BE64A5">
        <w:rPr>
          <w:rFonts w:asciiTheme="minorHAnsi" w:hAnsiTheme="minorHAnsi" w:cs="Arial"/>
          <w:b/>
          <w:bCs/>
          <w:i/>
          <w:color w:val="000000"/>
          <w:sz w:val="24"/>
          <w:lang w:eastAsia="en-AU"/>
        </w:rPr>
        <w:t>Why have you been approached?</w:t>
      </w:r>
      <w:r w:rsidRPr="00BE64A5">
        <w:rPr>
          <w:rFonts w:asciiTheme="minorHAnsi" w:hAnsiTheme="minorHAnsi" w:cs="Arial"/>
          <w:i/>
          <w:color w:val="000000"/>
          <w:sz w:val="24"/>
          <w:lang w:eastAsia="en-AU"/>
        </w:rPr>
        <w:t xml:space="preserve"> </w:t>
      </w:r>
    </w:p>
    <w:p w:rsidR="00CD4192" w:rsidRPr="00905878" w:rsidRDefault="007821A5" w:rsidP="00803F85">
      <w:pPr>
        <w:shd w:val="clear" w:color="auto" w:fill="FFFFFF"/>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You have been approached because you </w:t>
      </w:r>
      <w:r w:rsidR="00EB1A38" w:rsidRPr="00905878">
        <w:rPr>
          <w:rFonts w:asciiTheme="minorHAnsi" w:hAnsiTheme="minorHAnsi" w:cs="Arial"/>
          <w:color w:val="000000"/>
          <w:sz w:val="24"/>
          <w:lang w:eastAsia="en-AU"/>
        </w:rPr>
        <w:t>have expressed interest in participating in our research</w:t>
      </w:r>
      <w:r w:rsidRPr="00905878">
        <w:rPr>
          <w:rFonts w:asciiTheme="minorHAnsi" w:hAnsiTheme="minorHAnsi" w:cs="Arial"/>
          <w:color w:val="000000"/>
          <w:sz w:val="24"/>
          <w:lang w:eastAsia="en-AU"/>
        </w:rPr>
        <w:t xml:space="preserve">. </w:t>
      </w:r>
      <w:r w:rsidR="005D0901" w:rsidRPr="00905878">
        <w:rPr>
          <w:rFonts w:asciiTheme="minorHAnsi" w:hAnsiTheme="minorHAnsi" w:cs="Arial"/>
          <w:color w:val="000000"/>
          <w:sz w:val="24"/>
          <w:lang w:eastAsia="en-AU"/>
        </w:rPr>
        <w:t>You are eligible t</w:t>
      </w:r>
      <w:r w:rsidR="0019774D" w:rsidRPr="00905878">
        <w:rPr>
          <w:rFonts w:asciiTheme="minorHAnsi" w:hAnsiTheme="minorHAnsi" w:cs="Arial"/>
          <w:color w:val="000000"/>
          <w:sz w:val="24"/>
          <w:lang w:eastAsia="en-AU"/>
        </w:rPr>
        <w:t xml:space="preserve">o </w:t>
      </w:r>
      <w:r w:rsidR="005D0901" w:rsidRPr="00905878">
        <w:rPr>
          <w:rFonts w:asciiTheme="minorHAnsi" w:hAnsiTheme="minorHAnsi" w:cs="Arial"/>
          <w:color w:val="000000"/>
          <w:sz w:val="24"/>
          <w:lang w:eastAsia="en-AU"/>
        </w:rPr>
        <w:t>participate in this research trial if</w:t>
      </w:r>
      <w:r w:rsidR="0019774D" w:rsidRPr="00905878">
        <w:rPr>
          <w:rFonts w:asciiTheme="minorHAnsi" w:hAnsiTheme="minorHAnsi" w:cs="Arial"/>
          <w:color w:val="000000"/>
          <w:sz w:val="24"/>
          <w:lang w:eastAsia="en-AU"/>
        </w:rPr>
        <w:t xml:space="preserve"> you </w:t>
      </w:r>
      <w:r w:rsidR="005D0901" w:rsidRPr="00905878">
        <w:rPr>
          <w:rFonts w:asciiTheme="minorHAnsi" w:hAnsiTheme="minorHAnsi" w:cs="Arial"/>
          <w:color w:val="000000"/>
          <w:sz w:val="24"/>
          <w:lang w:eastAsia="en-AU"/>
        </w:rPr>
        <w:t>are</w:t>
      </w:r>
      <w:r w:rsidR="0019774D" w:rsidRPr="00905878">
        <w:rPr>
          <w:rFonts w:asciiTheme="minorHAnsi" w:hAnsiTheme="minorHAnsi" w:cs="Arial"/>
          <w:color w:val="000000"/>
          <w:sz w:val="24"/>
          <w:lang w:eastAsia="en-AU"/>
        </w:rPr>
        <w:t>:</w:t>
      </w:r>
    </w:p>
    <w:p w:rsidR="0019774D" w:rsidRPr="00905878" w:rsidRDefault="006F2E76" w:rsidP="0019774D">
      <w:pPr>
        <w:pStyle w:val="ListParagraph"/>
        <w:numPr>
          <w:ilvl w:val="0"/>
          <w:numId w:val="14"/>
        </w:numPr>
        <w:shd w:val="clear" w:color="auto" w:fill="FFFFFF"/>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A n</w:t>
      </w:r>
      <w:r w:rsidR="0019774D" w:rsidRPr="00905878">
        <w:rPr>
          <w:rFonts w:asciiTheme="minorHAnsi" w:hAnsiTheme="minorHAnsi" w:cs="Arial"/>
          <w:color w:val="000000"/>
          <w:sz w:val="24"/>
          <w:lang w:eastAsia="en-AU"/>
        </w:rPr>
        <w:t>on</w:t>
      </w:r>
      <w:r w:rsidR="00C918CD" w:rsidRPr="00905878">
        <w:rPr>
          <w:rFonts w:asciiTheme="minorHAnsi" w:hAnsiTheme="minorHAnsi" w:cs="Arial"/>
          <w:color w:val="000000"/>
          <w:sz w:val="24"/>
          <w:lang w:eastAsia="en-AU"/>
        </w:rPr>
        <w:t>-</w:t>
      </w:r>
      <w:r w:rsidR="0019774D" w:rsidRPr="00905878">
        <w:rPr>
          <w:rFonts w:asciiTheme="minorHAnsi" w:hAnsiTheme="minorHAnsi" w:cs="Arial"/>
          <w:color w:val="000000"/>
          <w:sz w:val="24"/>
          <w:lang w:eastAsia="en-AU"/>
        </w:rPr>
        <w:t>smoker</w:t>
      </w:r>
      <w:r w:rsidR="00650C04" w:rsidRPr="00905878">
        <w:rPr>
          <w:rFonts w:asciiTheme="minorHAnsi" w:hAnsiTheme="minorHAnsi" w:cs="Arial"/>
          <w:color w:val="000000"/>
          <w:sz w:val="24"/>
          <w:lang w:eastAsia="en-AU"/>
        </w:rPr>
        <w:t xml:space="preserve"> and</w:t>
      </w:r>
      <w:r w:rsidRPr="00905878">
        <w:rPr>
          <w:rFonts w:asciiTheme="minorHAnsi" w:hAnsiTheme="minorHAnsi" w:cs="Arial"/>
          <w:color w:val="000000"/>
          <w:sz w:val="24"/>
          <w:lang w:eastAsia="en-AU"/>
        </w:rPr>
        <w:t xml:space="preserve"> aged between </w:t>
      </w:r>
      <w:r w:rsidR="005B3DFF">
        <w:rPr>
          <w:rFonts w:asciiTheme="minorHAnsi" w:hAnsiTheme="minorHAnsi" w:cs="Arial"/>
          <w:color w:val="000000"/>
          <w:sz w:val="24"/>
          <w:lang w:eastAsia="en-AU"/>
        </w:rPr>
        <w:t>18</w:t>
      </w:r>
      <w:r w:rsidR="00876BFA">
        <w:rPr>
          <w:rFonts w:asciiTheme="minorHAnsi" w:hAnsiTheme="minorHAnsi" w:cs="Arial"/>
          <w:color w:val="000000"/>
          <w:sz w:val="24"/>
          <w:lang w:eastAsia="en-AU"/>
        </w:rPr>
        <w:t>-40</w:t>
      </w:r>
      <w:r w:rsidR="00C918CD" w:rsidRPr="00905878">
        <w:rPr>
          <w:rFonts w:asciiTheme="minorHAnsi" w:hAnsiTheme="minorHAnsi" w:cs="Arial"/>
          <w:color w:val="000000"/>
          <w:sz w:val="24"/>
          <w:lang w:eastAsia="en-AU"/>
        </w:rPr>
        <w:t xml:space="preserve"> </w:t>
      </w:r>
      <w:r w:rsidR="0019774D" w:rsidRPr="00905878">
        <w:rPr>
          <w:rFonts w:asciiTheme="minorHAnsi" w:hAnsiTheme="minorHAnsi" w:cs="Arial"/>
          <w:color w:val="000000"/>
          <w:sz w:val="24"/>
          <w:lang w:eastAsia="en-AU"/>
        </w:rPr>
        <w:t>years</w:t>
      </w:r>
    </w:p>
    <w:p w:rsidR="0019774D" w:rsidRDefault="00E83337" w:rsidP="0019774D">
      <w:pPr>
        <w:pStyle w:val="ListParagraph"/>
        <w:numPr>
          <w:ilvl w:val="0"/>
          <w:numId w:val="14"/>
        </w:numPr>
        <w:shd w:val="clear" w:color="auto" w:fill="FFFFFF"/>
        <w:spacing w:after="192"/>
        <w:rPr>
          <w:rFonts w:asciiTheme="minorHAnsi" w:hAnsiTheme="minorHAnsi" w:cs="Arial"/>
          <w:color w:val="000000"/>
          <w:sz w:val="24"/>
          <w:lang w:eastAsia="en-AU"/>
        </w:rPr>
      </w:pPr>
      <w:r>
        <w:rPr>
          <w:rFonts w:asciiTheme="minorHAnsi" w:hAnsiTheme="minorHAnsi" w:cs="Arial"/>
          <w:color w:val="000000"/>
          <w:sz w:val="24"/>
          <w:lang w:eastAsia="en-AU"/>
        </w:rPr>
        <w:t>Are willing and able to engage in sauna activities (both far-infrared and Finnish-style)</w:t>
      </w:r>
    </w:p>
    <w:p w:rsidR="00E83337" w:rsidRPr="00905878" w:rsidRDefault="00E83337" w:rsidP="0019774D">
      <w:pPr>
        <w:pStyle w:val="ListParagraph"/>
        <w:numPr>
          <w:ilvl w:val="0"/>
          <w:numId w:val="14"/>
        </w:numPr>
        <w:shd w:val="clear" w:color="auto" w:fill="FFFFFF"/>
        <w:spacing w:after="192"/>
        <w:rPr>
          <w:rFonts w:asciiTheme="minorHAnsi" w:hAnsiTheme="minorHAnsi" w:cs="Arial"/>
          <w:color w:val="000000"/>
          <w:sz w:val="24"/>
          <w:lang w:eastAsia="en-AU"/>
        </w:rPr>
      </w:pPr>
      <w:r>
        <w:rPr>
          <w:rFonts w:asciiTheme="minorHAnsi" w:hAnsiTheme="minorHAnsi" w:cs="Arial"/>
          <w:color w:val="000000"/>
          <w:sz w:val="24"/>
          <w:lang w:eastAsia="en-AU"/>
        </w:rPr>
        <w:t>Are willing and able to engage in 30 minutes of moderate-intensity exercise (stationary bicycle)</w:t>
      </w:r>
    </w:p>
    <w:p w:rsidR="005D0901" w:rsidRPr="00BA6BA0" w:rsidRDefault="0019774D" w:rsidP="005D0901">
      <w:pPr>
        <w:pStyle w:val="ListParagraph"/>
        <w:numPr>
          <w:ilvl w:val="0"/>
          <w:numId w:val="14"/>
        </w:numPr>
        <w:shd w:val="clear" w:color="auto" w:fill="FFFFFF"/>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Are </w:t>
      </w:r>
      <w:r w:rsidR="007821A5" w:rsidRPr="00905878">
        <w:rPr>
          <w:rFonts w:asciiTheme="minorHAnsi" w:hAnsiTheme="minorHAnsi" w:cs="Arial"/>
          <w:color w:val="000000"/>
          <w:sz w:val="24"/>
          <w:lang w:eastAsia="en-AU"/>
        </w:rPr>
        <w:t xml:space="preserve">willing </w:t>
      </w:r>
      <w:r w:rsidRPr="00905878">
        <w:rPr>
          <w:rFonts w:asciiTheme="minorHAnsi" w:hAnsiTheme="minorHAnsi" w:cs="Arial"/>
          <w:color w:val="000000"/>
          <w:sz w:val="24"/>
          <w:lang w:eastAsia="en-AU"/>
        </w:rPr>
        <w:t xml:space="preserve">to </w:t>
      </w:r>
      <w:r w:rsidR="00CF140A">
        <w:rPr>
          <w:rFonts w:asciiTheme="minorHAnsi" w:hAnsiTheme="minorHAnsi" w:cs="Arial"/>
          <w:color w:val="000000"/>
          <w:sz w:val="24"/>
          <w:lang w:eastAsia="en-AU"/>
        </w:rPr>
        <w:t>avoid</w:t>
      </w:r>
      <w:r w:rsidR="0047584F">
        <w:rPr>
          <w:rFonts w:asciiTheme="minorHAnsi" w:hAnsiTheme="minorHAnsi" w:cs="Arial"/>
          <w:color w:val="000000"/>
          <w:sz w:val="24"/>
          <w:lang w:eastAsia="en-AU"/>
        </w:rPr>
        <w:t xml:space="preserve"> </w:t>
      </w:r>
      <w:r w:rsidR="005B3DFF">
        <w:rPr>
          <w:rFonts w:asciiTheme="minorHAnsi" w:hAnsiTheme="minorHAnsi" w:cs="Arial"/>
          <w:color w:val="000000"/>
          <w:sz w:val="24"/>
          <w:lang w:eastAsia="en-AU"/>
        </w:rPr>
        <w:t>over-the-</w:t>
      </w:r>
      <w:r w:rsidR="009573FB">
        <w:rPr>
          <w:rFonts w:asciiTheme="minorHAnsi" w:hAnsiTheme="minorHAnsi" w:cs="Arial"/>
          <w:color w:val="000000"/>
          <w:sz w:val="24"/>
          <w:lang w:eastAsia="en-AU"/>
        </w:rPr>
        <w:t xml:space="preserve">counter </w:t>
      </w:r>
      <w:r w:rsidR="00EF2D6F" w:rsidRPr="0047584F">
        <w:rPr>
          <w:rFonts w:asciiTheme="minorHAnsi" w:hAnsiTheme="minorHAnsi" w:cs="Arial"/>
          <w:color w:val="000000"/>
          <w:sz w:val="24"/>
          <w:lang w:eastAsia="en-AU"/>
        </w:rPr>
        <w:t>medicines</w:t>
      </w:r>
      <w:r w:rsidR="00EF2D6F" w:rsidRPr="00905878">
        <w:rPr>
          <w:rFonts w:asciiTheme="minorHAnsi" w:hAnsiTheme="minorHAnsi" w:cs="Arial"/>
          <w:color w:val="000000"/>
          <w:sz w:val="24"/>
          <w:lang w:eastAsia="en-AU"/>
        </w:rPr>
        <w:t xml:space="preserve"> </w:t>
      </w:r>
      <w:r w:rsidR="009573FB">
        <w:rPr>
          <w:rFonts w:asciiTheme="minorHAnsi" w:hAnsiTheme="minorHAnsi" w:cs="Arial"/>
          <w:color w:val="000000"/>
          <w:sz w:val="24"/>
          <w:lang w:eastAsia="en-AU"/>
        </w:rPr>
        <w:t xml:space="preserve">such as Nurofen and Paracetamol </w:t>
      </w:r>
      <w:r w:rsidRPr="00905878">
        <w:rPr>
          <w:rFonts w:asciiTheme="minorHAnsi" w:hAnsiTheme="minorHAnsi" w:cs="Arial"/>
          <w:color w:val="000000"/>
          <w:sz w:val="24"/>
          <w:lang w:eastAsia="en-AU"/>
        </w:rPr>
        <w:t xml:space="preserve">for </w:t>
      </w:r>
      <w:r w:rsidR="005A30AB">
        <w:rPr>
          <w:rFonts w:asciiTheme="minorHAnsi" w:hAnsiTheme="minorHAnsi" w:cs="Arial"/>
          <w:color w:val="000000"/>
          <w:sz w:val="24"/>
          <w:lang w:eastAsia="en-AU"/>
        </w:rPr>
        <w:t>24</w:t>
      </w:r>
      <w:r w:rsidR="009573FB" w:rsidRPr="00905878">
        <w:rPr>
          <w:rFonts w:asciiTheme="minorHAnsi" w:hAnsiTheme="minorHAnsi" w:cs="Arial"/>
          <w:color w:val="000000"/>
          <w:sz w:val="24"/>
          <w:lang w:eastAsia="en-AU"/>
        </w:rPr>
        <w:t xml:space="preserve"> </w:t>
      </w:r>
      <w:r w:rsidRPr="00905878">
        <w:rPr>
          <w:rFonts w:asciiTheme="minorHAnsi" w:hAnsiTheme="minorHAnsi" w:cs="Arial"/>
          <w:color w:val="000000"/>
          <w:sz w:val="24"/>
          <w:lang w:eastAsia="en-AU"/>
        </w:rPr>
        <w:t xml:space="preserve">hours prior to the </w:t>
      </w:r>
      <w:r w:rsidR="007821A5" w:rsidRPr="00905878">
        <w:rPr>
          <w:rFonts w:asciiTheme="minorHAnsi" w:hAnsiTheme="minorHAnsi" w:cs="Arial"/>
          <w:color w:val="000000"/>
          <w:sz w:val="24"/>
          <w:lang w:eastAsia="en-AU"/>
        </w:rPr>
        <w:t xml:space="preserve">study </w:t>
      </w:r>
      <w:r w:rsidRPr="00905878">
        <w:rPr>
          <w:rFonts w:asciiTheme="minorHAnsi" w:hAnsiTheme="minorHAnsi" w:cs="Arial"/>
          <w:color w:val="000000"/>
          <w:sz w:val="24"/>
          <w:lang w:eastAsia="en-AU"/>
        </w:rPr>
        <w:t>sessions</w:t>
      </w:r>
      <w:r w:rsidR="007821A5" w:rsidRPr="00905878">
        <w:rPr>
          <w:rFonts w:asciiTheme="minorHAnsi" w:hAnsiTheme="minorHAnsi" w:cs="Arial"/>
          <w:color w:val="000000"/>
          <w:sz w:val="24"/>
          <w:lang w:eastAsia="en-AU"/>
        </w:rPr>
        <w:t>.</w:t>
      </w:r>
      <w:r w:rsidR="009573FB" w:rsidRPr="009573FB">
        <w:rPr>
          <w:rFonts w:asciiTheme="minorHAnsi" w:hAnsiTheme="minorHAnsi"/>
        </w:rPr>
        <w:t xml:space="preserve"> </w:t>
      </w:r>
    </w:p>
    <w:p w:rsidR="00BA6BA0" w:rsidRDefault="00BA6BA0" w:rsidP="005D0901">
      <w:pPr>
        <w:pStyle w:val="ListParagraph"/>
        <w:numPr>
          <w:ilvl w:val="0"/>
          <w:numId w:val="14"/>
        </w:numPr>
        <w:shd w:val="clear" w:color="auto" w:fill="FFFFFF"/>
        <w:spacing w:after="192"/>
        <w:rPr>
          <w:rFonts w:asciiTheme="minorHAnsi" w:hAnsiTheme="minorHAnsi" w:cs="Arial"/>
          <w:color w:val="000000"/>
          <w:sz w:val="24"/>
          <w:lang w:eastAsia="en-AU"/>
        </w:rPr>
      </w:pPr>
      <w:r>
        <w:rPr>
          <w:rFonts w:asciiTheme="minorHAnsi" w:hAnsiTheme="minorHAnsi" w:cs="Arial"/>
          <w:color w:val="000000"/>
          <w:sz w:val="24"/>
          <w:lang w:eastAsia="en-AU"/>
        </w:rPr>
        <w:t xml:space="preserve">Are willing to avoid perfumes and skin lotions/creams for </w:t>
      </w:r>
      <w:r w:rsidR="005A30AB">
        <w:rPr>
          <w:rFonts w:asciiTheme="minorHAnsi" w:hAnsiTheme="minorHAnsi" w:cs="Arial"/>
          <w:color w:val="000000"/>
          <w:sz w:val="24"/>
          <w:lang w:eastAsia="en-AU"/>
        </w:rPr>
        <w:t>24</w:t>
      </w:r>
      <w:r>
        <w:rPr>
          <w:rFonts w:asciiTheme="minorHAnsi" w:hAnsiTheme="minorHAnsi" w:cs="Arial"/>
          <w:color w:val="000000"/>
          <w:sz w:val="24"/>
          <w:lang w:eastAsia="en-AU"/>
        </w:rPr>
        <w:t xml:space="preserve"> hours prior to the study sessions.</w:t>
      </w:r>
    </w:p>
    <w:p w:rsidR="00BA6BA0" w:rsidRPr="00905878" w:rsidRDefault="00BA6BA0" w:rsidP="005D0901">
      <w:pPr>
        <w:pStyle w:val="ListParagraph"/>
        <w:numPr>
          <w:ilvl w:val="0"/>
          <w:numId w:val="14"/>
        </w:numPr>
        <w:shd w:val="clear" w:color="auto" w:fill="FFFFFF"/>
        <w:spacing w:after="192"/>
        <w:rPr>
          <w:rFonts w:asciiTheme="minorHAnsi" w:hAnsiTheme="minorHAnsi" w:cs="Arial"/>
          <w:color w:val="000000"/>
          <w:sz w:val="24"/>
          <w:lang w:eastAsia="en-AU"/>
        </w:rPr>
      </w:pPr>
      <w:r>
        <w:rPr>
          <w:rFonts w:asciiTheme="minorHAnsi" w:hAnsiTheme="minorHAnsi" w:cs="Arial"/>
          <w:color w:val="000000"/>
          <w:sz w:val="24"/>
          <w:lang w:eastAsia="en-AU"/>
        </w:rPr>
        <w:t>Are willing to fast overnight for at least 1</w:t>
      </w:r>
      <w:r w:rsidR="00D94220">
        <w:rPr>
          <w:rFonts w:asciiTheme="minorHAnsi" w:hAnsiTheme="minorHAnsi" w:cs="Arial"/>
          <w:color w:val="000000"/>
          <w:sz w:val="24"/>
          <w:lang w:eastAsia="en-AU"/>
        </w:rPr>
        <w:t>0</w:t>
      </w:r>
      <w:r>
        <w:rPr>
          <w:rFonts w:asciiTheme="minorHAnsi" w:hAnsiTheme="minorHAnsi" w:cs="Arial"/>
          <w:color w:val="000000"/>
          <w:sz w:val="24"/>
          <w:lang w:eastAsia="en-AU"/>
        </w:rPr>
        <w:t xml:space="preserve"> hours prior to the study sessions.</w:t>
      </w:r>
    </w:p>
    <w:p w:rsidR="0019774D" w:rsidRPr="00905878" w:rsidRDefault="0019774D" w:rsidP="005D0901">
      <w:pPr>
        <w:pStyle w:val="ListParagraph"/>
        <w:numPr>
          <w:ilvl w:val="0"/>
          <w:numId w:val="14"/>
        </w:numPr>
        <w:shd w:val="clear" w:color="auto" w:fill="FFFFFF"/>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Understand all the information and have signed the written informed consent</w:t>
      </w:r>
    </w:p>
    <w:p w:rsidR="0019774D" w:rsidRPr="00905878" w:rsidRDefault="00C910CD" w:rsidP="00803F85">
      <w:pPr>
        <w:shd w:val="clear" w:color="auto" w:fill="FFFFFF"/>
        <w:spacing w:after="192"/>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You are </w:t>
      </w:r>
      <w:r w:rsidRPr="00CA06B1">
        <w:rPr>
          <w:rFonts w:asciiTheme="minorHAnsi" w:hAnsiTheme="minorHAnsi" w:cs="Arial"/>
          <w:b/>
          <w:color w:val="000000"/>
          <w:sz w:val="24"/>
          <w:lang w:eastAsia="en-AU"/>
        </w:rPr>
        <w:t>NOT</w:t>
      </w:r>
      <w:r w:rsidR="00DA35CB" w:rsidRPr="00905878">
        <w:rPr>
          <w:rFonts w:asciiTheme="minorHAnsi" w:hAnsiTheme="minorHAnsi" w:cs="Arial"/>
          <w:color w:val="000000"/>
          <w:sz w:val="24"/>
          <w:lang w:eastAsia="en-AU"/>
        </w:rPr>
        <w:t xml:space="preserve"> eligible if you</w:t>
      </w:r>
      <w:r w:rsidRPr="00905878">
        <w:rPr>
          <w:rFonts w:asciiTheme="minorHAnsi" w:hAnsiTheme="minorHAnsi" w:cs="Arial"/>
          <w:color w:val="000000"/>
          <w:sz w:val="24"/>
          <w:lang w:eastAsia="en-AU"/>
        </w:rPr>
        <w:t>:</w:t>
      </w:r>
    </w:p>
    <w:p w:rsidR="00C910CD" w:rsidRDefault="00DA35CB" w:rsidP="00C910CD">
      <w:pPr>
        <w:pStyle w:val="ListParagraph"/>
        <w:numPr>
          <w:ilvl w:val="0"/>
          <w:numId w:val="15"/>
        </w:numPr>
        <w:shd w:val="clear" w:color="auto" w:fill="FFFFFF"/>
        <w:spacing w:after="192"/>
        <w:ind w:left="284"/>
        <w:rPr>
          <w:rFonts w:asciiTheme="minorHAnsi" w:hAnsiTheme="minorHAnsi" w:cs="Arial"/>
          <w:color w:val="000000"/>
          <w:sz w:val="24"/>
          <w:lang w:eastAsia="en-AU"/>
        </w:rPr>
      </w:pPr>
      <w:r w:rsidRPr="00905878">
        <w:rPr>
          <w:rFonts w:asciiTheme="minorHAnsi" w:hAnsiTheme="minorHAnsi" w:cs="Arial"/>
          <w:color w:val="000000"/>
          <w:sz w:val="24"/>
          <w:lang w:eastAsia="en-AU"/>
        </w:rPr>
        <w:t>Smoke</w:t>
      </w:r>
    </w:p>
    <w:p w:rsidR="00617452" w:rsidRPr="00905878" w:rsidRDefault="00752C47" w:rsidP="00C910CD">
      <w:pPr>
        <w:pStyle w:val="ListParagraph"/>
        <w:numPr>
          <w:ilvl w:val="0"/>
          <w:numId w:val="15"/>
        </w:numPr>
        <w:shd w:val="clear" w:color="auto" w:fill="FFFFFF"/>
        <w:spacing w:after="192"/>
        <w:ind w:left="284"/>
        <w:rPr>
          <w:rFonts w:asciiTheme="minorHAnsi" w:hAnsiTheme="minorHAnsi" w:cs="Arial"/>
          <w:color w:val="000000"/>
          <w:sz w:val="24"/>
          <w:lang w:eastAsia="en-AU"/>
        </w:rPr>
      </w:pPr>
      <w:r>
        <w:rPr>
          <w:rFonts w:asciiTheme="minorHAnsi" w:hAnsiTheme="minorHAnsi" w:cs="Arial"/>
          <w:color w:val="000000"/>
          <w:sz w:val="24"/>
          <w:lang w:eastAsia="en-AU"/>
        </w:rPr>
        <w:t>Take any medications or supplements</w:t>
      </w:r>
      <w:r w:rsidR="00617452">
        <w:rPr>
          <w:rFonts w:asciiTheme="minorHAnsi" w:hAnsiTheme="minorHAnsi" w:cs="Arial"/>
          <w:color w:val="000000"/>
          <w:sz w:val="24"/>
          <w:lang w:eastAsia="en-AU"/>
        </w:rPr>
        <w:t xml:space="preserve"> on </w:t>
      </w:r>
      <w:r>
        <w:rPr>
          <w:rFonts w:asciiTheme="minorHAnsi" w:hAnsiTheme="minorHAnsi" w:cs="Arial"/>
          <w:color w:val="000000"/>
          <w:sz w:val="24"/>
          <w:lang w:eastAsia="en-AU"/>
        </w:rPr>
        <w:t xml:space="preserve">a </w:t>
      </w:r>
      <w:r w:rsidR="00617452">
        <w:rPr>
          <w:rFonts w:asciiTheme="minorHAnsi" w:hAnsiTheme="minorHAnsi" w:cs="Arial"/>
          <w:color w:val="000000"/>
          <w:sz w:val="24"/>
          <w:lang w:eastAsia="en-AU"/>
        </w:rPr>
        <w:t>regular basis</w:t>
      </w:r>
      <w:r w:rsidR="00506152">
        <w:rPr>
          <w:rFonts w:asciiTheme="minorHAnsi" w:hAnsiTheme="minorHAnsi" w:cs="Arial"/>
          <w:color w:val="000000"/>
          <w:sz w:val="24"/>
          <w:lang w:eastAsia="en-AU"/>
        </w:rPr>
        <w:t xml:space="preserve"> (except ‘the pill’ or oral contraceptive)</w:t>
      </w:r>
    </w:p>
    <w:p w:rsidR="00DA35CB" w:rsidRPr="00905878" w:rsidRDefault="006F2E76" w:rsidP="00DA35CB">
      <w:pPr>
        <w:pStyle w:val="ListParagraph"/>
        <w:numPr>
          <w:ilvl w:val="0"/>
          <w:numId w:val="15"/>
        </w:numPr>
        <w:shd w:val="clear" w:color="auto" w:fill="FFFFFF"/>
        <w:spacing w:after="192"/>
        <w:ind w:left="284"/>
        <w:rPr>
          <w:rFonts w:asciiTheme="minorHAnsi" w:hAnsiTheme="minorHAnsi" w:cs="Arial"/>
          <w:color w:val="000000"/>
          <w:sz w:val="24"/>
          <w:lang w:eastAsia="en-AU"/>
        </w:rPr>
      </w:pPr>
      <w:r w:rsidRPr="00905878">
        <w:rPr>
          <w:rFonts w:asciiTheme="minorHAnsi" w:hAnsiTheme="minorHAnsi" w:cs="Arial"/>
          <w:color w:val="000000"/>
          <w:sz w:val="24"/>
          <w:lang w:eastAsia="en-AU"/>
        </w:rPr>
        <w:t>H</w:t>
      </w:r>
      <w:r w:rsidR="00DA35CB" w:rsidRPr="00905878">
        <w:rPr>
          <w:rFonts w:asciiTheme="minorHAnsi" w:hAnsiTheme="minorHAnsi" w:cs="Arial"/>
          <w:color w:val="000000"/>
          <w:sz w:val="24"/>
          <w:lang w:eastAsia="en-AU"/>
        </w:rPr>
        <w:t xml:space="preserve">ave </w:t>
      </w:r>
      <w:r w:rsidR="00CF140A">
        <w:rPr>
          <w:rFonts w:asciiTheme="minorHAnsi" w:hAnsiTheme="minorHAnsi" w:cs="Arial"/>
          <w:color w:val="000000"/>
          <w:sz w:val="24"/>
          <w:lang w:eastAsia="en-AU"/>
        </w:rPr>
        <w:t xml:space="preserve">any chronic medical condition (i.e. </w:t>
      </w:r>
      <w:r w:rsidR="00B137A1">
        <w:rPr>
          <w:rFonts w:asciiTheme="minorHAnsi" w:hAnsiTheme="minorHAnsi" w:cs="Arial"/>
          <w:color w:val="000000"/>
          <w:sz w:val="24"/>
          <w:lang w:eastAsia="en-AU"/>
        </w:rPr>
        <w:t>diabetes</w:t>
      </w:r>
      <w:r w:rsidR="00752C47">
        <w:rPr>
          <w:rFonts w:asciiTheme="minorHAnsi" w:hAnsiTheme="minorHAnsi" w:cs="Arial"/>
          <w:color w:val="000000"/>
          <w:sz w:val="24"/>
          <w:lang w:eastAsia="en-AU"/>
        </w:rPr>
        <w:t xml:space="preserve">, hypertension, </w:t>
      </w:r>
      <w:r w:rsidR="007A7C79">
        <w:rPr>
          <w:rFonts w:asciiTheme="minorHAnsi" w:hAnsiTheme="minorHAnsi" w:cs="Arial"/>
          <w:color w:val="000000"/>
          <w:sz w:val="24"/>
          <w:lang w:eastAsia="en-AU"/>
        </w:rPr>
        <w:t xml:space="preserve">atrial fibrillation, </w:t>
      </w:r>
      <w:r w:rsidR="00752C47">
        <w:rPr>
          <w:rFonts w:asciiTheme="minorHAnsi" w:hAnsiTheme="minorHAnsi" w:cs="Arial"/>
          <w:color w:val="000000"/>
          <w:sz w:val="24"/>
          <w:lang w:eastAsia="en-AU"/>
        </w:rPr>
        <w:t>cardiovascular disease</w:t>
      </w:r>
      <w:r w:rsidR="00B137A1">
        <w:rPr>
          <w:rFonts w:asciiTheme="minorHAnsi" w:hAnsiTheme="minorHAnsi" w:cs="Arial"/>
          <w:color w:val="000000"/>
          <w:sz w:val="24"/>
          <w:lang w:eastAsia="en-AU"/>
        </w:rPr>
        <w:t xml:space="preserve"> or </w:t>
      </w:r>
      <w:r w:rsidR="00DA35CB" w:rsidRPr="00905878">
        <w:rPr>
          <w:rFonts w:asciiTheme="minorHAnsi" w:hAnsiTheme="minorHAnsi" w:cs="Arial"/>
          <w:color w:val="000000"/>
          <w:sz w:val="24"/>
          <w:lang w:eastAsia="en-AU"/>
        </w:rPr>
        <w:t>previous</w:t>
      </w:r>
      <w:r w:rsidR="007A7C79">
        <w:rPr>
          <w:rFonts w:asciiTheme="minorHAnsi" w:hAnsiTheme="minorHAnsi" w:cs="Arial"/>
          <w:color w:val="000000"/>
          <w:sz w:val="24"/>
          <w:lang w:eastAsia="en-AU"/>
        </w:rPr>
        <w:t>ly diagnosed</w:t>
      </w:r>
      <w:r w:rsidR="00DA35CB" w:rsidRPr="00905878">
        <w:rPr>
          <w:rFonts w:asciiTheme="minorHAnsi" w:hAnsiTheme="minorHAnsi" w:cs="Arial"/>
          <w:color w:val="000000"/>
          <w:sz w:val="24"/>
          <w:lang w:eastAsia="en-AU"/>
        </w:rPr>
        <w:t xml:space="preserve"> history of</w:t>
      </w:r>
      <w:r w:rsidR="00C910CD" w:rsidRPr="00905878">
        <w:rPr>
          <w:rFonts w:asciiTheme="minorHAnsi" w:hAnsiTheme="minorHAnsi" w:cs="Arial"/>
          <w:color w:val="000000"/>
          <w:sz w:val="24"/>
          <w:lang w:eastAsia="en-AU"/>
        </w:rPr>
        <w:t xml:space="preserve"> renal, card</w:t>
      </w:r>
      <w:r w:rsidR="00752C47">
        <w:rPr>
          <w:rFonts w:asciiTheme="minorHAnsi" w:hAnsiTheme="minorHAnsi" w:cs="Arial"/>
          <w:color w:val="000000"/>
          <w:sz w:val="24"/>
          <w:lang w:eastAsia="en-AU"/>
        </w:rPr>
        <w:t xml:space="preserve">iac, gastrointestinal, liver, </w:t>
      </w:r>
      <w:r w:rsidR="00C910CD" w:rsidRPr="00905878">
        <w:rPr>
          <w:rFonts w:asciiTheme="minorHAnsi" w:hAnsiTheme="minorHAnsi" w:cs="Arial"/>
          <w:color w:val="000000"/>
          <w:sz w:val="24"/>
          <w:lang w:eastAsia="en-AU"/>
        </w:rPr>
        <w:t>psychiatric</w:t>
      </w:r>
      <w:r w:rsidR="00752C47">
        <w:rPr>
          <w:rFonts w:asciiTheme="minorHAnsi" w:hAnsiTheme="minorHAnsi" w:cs="Arial"/>
          <w:color w:val="000000"/>
          <w:sz w:val="24"/>
          <w:lang w:eastAsia="en-AU"/>
        </w:rPr>
        <w:t>, skin</w:t>
      </w:r>
      <w:r w:rsidR="00C910CD" w:rsidRPr="00905878">
        <w:rPr>
          <w:rFonts w:asciiTheme="minorHAnsi" w:hAnsiTheme="minorHAnsi" w:cs="Arial"/>
          <w:color w:val="000000"/>
          <w:sz w:val="24"/>
          <w:lang w:eastAsia="en-AU"/>
        </w:rPr>
        <w:t xml:space="preserve"> </w:t>
      </w:r>
      <w:r w:rsidR="00752C47">
        <w:rPr>
          <w:rFonts w:asciiTheme="minorHAnsi" w:hAnsiTheme="minorHAnsi" w:cs="Arial"/>
          <w:color w:val="000000"/>
          <w:sz w:val="24"/>
          <w:lang w:eastAsia="en-AU"/>
        </w:rPr>
        <w:t>or other medical disorder</w:t>
      </w:r>
      <w:r w:rsidR="007A7C79">
        <w:rPr>
          <w:rFonts w:asciiTheme="minorHAnsi" w:hAnsiTheme="minorHAnsi" w:cs="Arial"/>
          <w:color w:val="000000"/>
          <w:sz w:val="24"/>
          <w:lang w:eastAsia="en-AU"/>
        </w:rPr>
        <w:t xml:space="preserve"> such as Raynaud’s syndrome</w:t>
      </w:r>
      <w:r w:rsidR="00CF140A">
        <w:rPr>
          <w:rFonts w:asciiTheme="minorHAnsi" w:hAnsiTheme="minorHAnsi" w:cs="Arial"/>
          <w:color w:val="000000"/>
          <w:sz w:val="24"/>
          <w:lang w:eastAsia="en-AU"/>
        </w:rPr>
        <w:t>)</w:t>
      </w:r>
    </w:p>
    <w:p w:rsidR="00C910CD" w:rsidRDefault="006F2E76" w:rsidP="00DA35CB">
      <w:pPr>
        <w:pStyle w:val="ListParagraph"/>
        <w:numPr>
          <w:ilvl w:val="0"/>
          <w:numId w:val="15"/>
        </w:numPr>
        <w:shd w:val="clear" w:color="auto" w:fill="FFFFFF"/>
        <w:spacing w:after="192"/>
        <w:ind w:left="284"/>
        <w:rPr>
          <w:rFonts w:asciiTheme="minorHAnsi" w:hAnsiTheme="minorHAnsi" w:cs="Arial"/>
          <w:color w:val="000000"/>
          <w:sz w:val="24"/>
          <w:lang w:eastAsia="en-AU"/>
        </w:rPr>
      </w:pPr>
      <w:r w:rsidRPr="00905878">
        <w:rPr>
          <w:rFonts w:asciiTheme="minorHAnsi" w:hAnsiTheme="minorHAnsi" w:cs="Arial"/>
          <w:color w:val="000000"/>
          <w:sz w:val="24"/>
          <w:lang w:eastAsia="en-AU"/>
        </w:rPr>
        <w:t>H</w:t>
      </w:r>
      <w:r w:rsidR="00752C47">
        <w:rPr>
          <w:rFonts w:asciiTheme="minorHAnsi" w:hAnsiTheme="minorHAnsi" w:cs="Arial"/>
          <w:color w:val="000000"/>
          <w:sz w:val="24"/>
          <w:lang w:eastAsia="en-AU"/>
        </w:rPr>
        <w:t>ave been regularly sauna bathing</w:t>
      </w:r>
      <w:r w:rsidR="00DA35CB" w:rsidRPr="00905878">
        <w:rPr>
          <w:rFonts w:asciiTheme="minorHAnsi" w:hAnsiTheme="minorHAnsi" w:cs="Arial"/>
          <w:color w:val="000000"/>
          <w:sz w:val="24"/>
          <w:lang w:eastAsia="en-AU"/>
        </w:rPr>
        <w:t xml:space="preserve"> during </w:t>
      </w:r>
      <w:r w:rsidRPr="00905878">
        <w:rPr>
          <w:rFonts w:asciiTheme="minorHAnsi" w:hAnsiTheme="minorHAnsi" w:cs="Arial"/>
          <w:color w:val="000000"/>
          <w:sz w:val="24"/>
          <w:lang w:eastAsia="en-AU"/>
        </w:rPr>
        <w:t xml:space="preserve">the </w:t>
      </w:r>
      <w:r w:rsidR="00DA35CB" w:rsidRPr="00905878">
        <w:rPr>
          <w:rFonts w:asciiTheme="minorHAnsi" w:hAnsiTheme="minorHAnsi" w:cs="Arial"/>
          <w:color w:val="000000"/>
          <w:sz w:val="24"/>
          <w:lang w:eastAsia="en-AU"/>
        </w:rPr>
        <w:t xml:space="preserve">past </w:t>
      </w:r>
      <w:r w:rsidR="00752C47">
        <w:rPr>
          <w:rFonts w:asciiTheme="minorHAnsi" w:hAnsiTheme="minorHAnsi" w:cs="Arial"/>
          <w:color w:val="000000"/>
          <w:sz w:val="24"/>
          <w:lang w:eastAsia="en-AU"/>
        </w:rPr>
        <w:t>6</w:t>
      </w:r>
      <w:r w:rsidR="00DA35CB" w:rsidRPr="00905878">
        <w:rPr>
          <w:rFonts w:asciiTheme="minorHAnsi" w:hAnsiTheme="minorHAnsi" w:cs="Arial"/>
          <w:color w:val="000000"/>
          <w:sz w:val="24"/>
          <w:lang w:eastAsia="en-AU"/>
        </w:rPr>
        <w:t xml:space="preserve"> months</w:t>
      </w:r>
      <w:r w:rsidR="00C910CD" w:rsidRPr="00905878">
        <w:rPr>
          <w:rFonts w:asciiTheme="minorHAnsi" w:hAnsiTheme="minorHAnsi" w:cs="Arial"/>
          <w:color w:val="000000"/>
          <w:sz w:val="24"/>
          <w:lang w:eastAsia="en-AU"/>
        </w:rPr>
        <w:t xml:space="preserve"> </w:t>
      </w:r>
    </w:p>
    <w:p w:rsidR="00752C47" w:rsidRDefault="00752C47" w:rsidP="00DA35CB">
      <w:pPr>
        <w:pStyle w:val="ListParagraph"/>
        <w:numPr>
          <w:ilvl w:val="0"/>
          <w:numId w:val="15"/>
        </w:numPr>
        <w:shd w:val="clear" w:color="auto" w:fill="FFFFFF"/>
        <w:spacing w:after="192"/>
        <w:ind w:left="284"/>
        <w:rPr>
          <w:rFonts w:asciiTheme="minorHAnsi" w:hAnsiTheme="minorHAnsi" w:cs="Arial"/>
          <w:color w:val="000000"/>
          <w:sz w:val="24"/>
          <w:lang w:eastAsia="en-AU"/>
        </w:rPr>
      </w:pPr>
      <w:r>
        <w:rPr>
          <w:rFonts w:asciiTheme="minorHAnsi" w:hAnsiTheme="minorHAnsi" w:cs="Arial"/>
          <w:color w:val="000000"/>
          <w:sz w:val="24"/>
          <w:lang w:eastAsia="en-AU"/>
        </w:rPr>
        <w:t>Have been regularly exercise training (i.e. triathlon, marathon, etc.)</w:t>
      </w:r>
      <w:r w:rsidR="00CF140A">
        <w:rPr>
          <w:rFonts w:asciiTheme="minorHAnsi" w:hAnsiTheme="minorHAnsi" w:cs="Arial"/>
          <w:color w:val="000000"/>
          <w:sz w:val="24"/>
          <w:lang w:eastAsia="en-AU"/>
        </w:rPr>
        <w:t xml:space="preserve"> vigorously for more than </w:t>
      </w:r>
      <w:r w:rsidR="00EB4E8C">
        <w:rPr>
          <w:rFonts w:asciiTheme="minorHAnsi" w:hAnsiTheme="minorHAnsi" w:cs="Arial"/>
          <w:color w:val="000000"/>
          <w:sz w:val="24"/>
          <w:lang w:eastAsia="en-AU"/>
        </w:rPr>
        <w:t>6</w:t>
      </w:r>
      <w:r w:rsidR="00CF140A">
        <w:rPr>
          <w:rFonts w:asciiTheme="minorHAnsi" w:hAnsiTheme="minorHAnsi" w:cs="Arial"/>
          <w:color w:val="000000"/>
          <w:sz w:val="24"/>
          <w:lang w:eastAsia="en-AU"/>
        </w:rPr>
        <w:t>0 minutes daily during the past 6 months</w:t>
      </w:r>
    </w:p>
    <w:p w:rsidR="00B137A1" w:rsidRDefault="00B137A1" w:rsidP="00DA35CB">
      <w:pPr>
        <w:pStyle w:val="ListParagraph"/>
        <w:numPr>
          <w:ilvl w:val="0"/>
          <w:numId w:val="15"/>
        </w:numPr>
        <w:shd w:val="clear" w:color="auto" w:fill="FFFFFF"/>
        <w:spacing w:after="192"/>
        <w:ind w:left="284"/>
        <w:rPr>
          <w:rFonts w:asciiTheme="minorHAnsi" w:hAnsiTheme="minorHAnsi" w:cs="Arial"/>
          <w:color w:val="000000"/>
          <w:sz w:val="24"/>
          <w:lang w:eastAsia="en-AU"/>
        </w:rPr>
      </w:pPr>
      <w:r>
        <w:rPr>
          <w:rFonts w:asciiTheme="minorHAnsi" w:hAnsiTheme="minorHAnsi" w:cs="Arial"/>
          <w:color w:val="000000"/>
          <w:sz w:val="24"/>
          <w:lang w:eastAsia="en-AU"/>
        </w:rPr>
        <w:t>Pregnant or expect</w:t>
      </w:r>
      <w:r w:rsidR="00CF140A">
        <w:rPr>
          <w:rFonts w:asciiTheme="minorHAnsi" w:hAnsiTheme="minorHAnsi" w:cs="Arial"/>
          <w:color w:val="000000"/>
          <w:sz w:val="24"/>
          <w:lang w:eastAsia="en-AU"/>
        </w:rPr>
        <w:t>/attempting</w:t>
      </w:r>
      <w:r>
        <w:rPr>
          <w:rFonts w:asciiTheme="minorHAnsi" w:hAnsiTheme="minorHAnsi" w:cs="Arial"/>
          <w:color w:val="000000"/>
          <w:sz w:val="24"/>
          <w:lang w:eastAsia="en-AU"/>
        </w:rPr>
        <w:t xml:space="preserve"> to be</w:t>
      </w:r>
      <w:r w:rsidR="00CF140A">
        <w:rPr>
          <w:rFonts w:asciiTheme="minorHAnsi" w:hAnsiTheme="minorHAnsi" w:cs="Arial"/>
          <w:color w:val="000000"/>
          <w:sz w:val="24"/>
          <w:lang w:eastAsia="en-AU"/>
        </w:rPr>
        <w:t>come</w:t>
      </w:r>
      <w:r>
        <w:rPr>
          <w:rFonts w:asciiTheme="minorHAnsi" w:hAnsiTheme="minorHAnsi" w:cs="Arial"/>
          <w:color w:val="000000"/>
          <w:sz w:val="24"/>
          <w:lang w:eastAsia="en-AU"/>
        </w:rPr>
        <w:t xml:space="preserve"> pregnant</w:t>
      </w:r>
      <w:r w:rsidR="00CF140A">
        <w:rPr>
          <w:rFonts w:asciiTheme="minorHAnsi" w:hAnsiTheme="minorHAnsi" w:cs="Arial"/>
          <w:color w:val="000000"/>
          <w:sz w:val="24"/>
          <w:lang w:eastAsia="en-AU"/>
        </w:rPr>
        <w:t xml:space="preserve"> </w:t>
      </w:r>
      <w:r w:rsidR="003C2981">
        <w:rPr>
          <w:rFonts w:asciiTheme="minorHAnsi" w:hAnsiTheme="minorHAnsi" w:cs="Arial"/>
          <w:color w:val="000000"/>
          <w:sz w:val="24"/>
          <w:lang w:eastAsia="en-AU"/>
        </w:rPr>
        <w:t>or impregnate</w:t>
      </w:r>
    </w:p>
    <w:p w:rsidR="00B137A1" w:rsidRPr="00905878" w:rsidRDefault="00CF140A" w:rsidP="00DA35CB">
      <w:pPr>
        <w:pStyle w:val="ListParagraph"/>
        <w:numPr>
          <w:ilvl w:val="0"/>
          <w:numId w:val="15"/>
        </w:numPr>
        <w:shd w:val="clear" w:color="auto" w:fill="FFFFFF"/>
        <w:spacing w:after="192"/>
        <w:ind w:left="284"/>
        <w:rPr>
          <w:rFonts w:asciiTheme="minorHAnsi" w:hAnsiTheme="minorHAnsi" w:cs="Arial"/>
          <w:color w:val="000000"/>
          <w:sz w:val="24"/>
          <w:lang w:eastAsia="en-AU"/>
        </w:rPr>
      </w:pPr>
      <w:r>
        <w:rPr>
          <w:rFonts w:asciiTheme="minorHAnsi" w:hAnsiTheme="minorHAnsi" w:cs="Arial"/>
          <w:color w:val="000000"/>
          <w:sz w:val="24"/>
          <w:lang w:eastAsia="en-AU"/>
        </w:rPr>
        <w:t>Currently have irregular menstrual periods</w:t>
      </w:r>
    </w:p>
    <w:p w:rsidR="00B137A1" w:rsidRPr="00CF140A" w:rsidRDefault="00650C04" w:rsidP="00CF140A">
      <w:pPr>
        <w:pStyle w:val="ListParagraph"/>
        <w:numPr>
          <w:ilvl w:val="0"/>
          <w:numId w:val="15"/>
        </w:numPr>
        <w:shd w:val="clear" w:color="auto" w:fill="FFFFFF"/>
        <w:spacing w:after="192"/>
        <w:ind w:left="284"/>
        <w:rPr>
          <w:rFonts w:asciiTheme="minorHAnsi" w:hAnsiTheme="minorHAnsi" w:cs="Arial"/>
          <w:color w:val="000000"/>
          <w:sz w:val="24"/>
          <w:lang w:eastAsia="en-AU"/>
        </w:rPr>
      </w:pPr>
      <w:r w:rsidRPr="00905878">
        <w:rPr>
          <w:rFonts w:asciiTheme="minorHAnsi" w:hAnsiTheme="minorHAnsi" w:cs="Arial"/>
          <w:color w:val="000000"/>
          <w:sz w:val="24"/>
          <w:lang w:eastAsia="en-AU"/>
        </w:rPr>
        <w:t>Unable to give consent</w:t>
      </w:r>
    </w:p>
    <w:p w:rsidR="00EB4E8C" w:rsidRPr="00AD3D13" w:rsidRDefault="00803F85" w:rsidP="00AD3D13">
      <w:pPr>
        <w:shd w:val="clear" w:color="auto" w:fill="FFFFFF"/>
        <w:spacing w:before="240" w:after="192"/>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What is th</w:t>
      </w:r>
      <w:r w:rsidR="00EB4E8C">
        <w:rPr>
          <w:rFonts w:asciiTheme="minorHAnsi" w:hAnsiTheme="minorHAnsi" w:cs="Arial"/>
          <w:b/>
          <w:bCs/>
          <w:i/>
          <w:color w:val="000000"/>
          <w:sz w:val="24"/>
          <w:lang w:eastAsia="en-AU"/>
        </w:rPr>
        <w:t>is study</w:t>
      </w:r>
      <w:r w:rsidRPr="00905878">
        <w:rPr>
          <w:rFonts w:asciiTheme="minorHAnsi" w:hAnsiTheme="minorHAnsi" w:cs="Arial"/>
          <w:b/>
          <w:bCs/>
          <w:i/>
          <w:color w:val="000000"/>
          <w:sz w:val="24"/>
          <w:lang w:eastAsia="en-AU"/>
        </w:rPr>
        <w:t xml:space="preserve"> about? What are the questions being addressed?</w:t>
      </w:r>
      <w:r w:rsidRPr="00905878">
        <w:rPr>
          <w:rFonts w:asciiTheme="minorHAnsi" w:hAnsiTheme="minorHAnsi" w:cs="Arial"/>
          <w:i/>
          <w:color w:val="000000"/>
          <w:sz w:val="24"/>
          <w:lang w:eastAsia="en-AU"/>
        </w:rPr>
        <w:t xml:space="preserve"> </w:t>
      </w:r>
    </w:p>
    <w:p w:rsidR="004375DB" w:rsidRDefault="00CD4192" w:rsidP="00F2362D">
      <w:pPr>
        <w:shd w:val="clear" w:color="auto" w:fill="FFFFFF"/>
        <w:spacing w:before="120" w:after="120"/>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The purpose of this research is to </w:t>
      </w:r>
      <w:r w:rsidR="004375DB">
        <w:rPr>
          <w:rFonts w:asciiTheme="minorHAnsi" w:hAnsiTheme="minorHAnsi" w:cs="Arial"/>
          <w:color w:val="000000"/>
          <w:sz w:val="24"/>
          <w:lang w:eastAsia="en-AU"/>
        </w:rPr>
        <w:t>investigate t</w:t>
      </w:r>
      <w:r w:rsidR="009D3B99" w:rsidRPr="009D3B99">
        <w:rPr>
          <w:rFonts w:asciiTheme="minorHAnsi" w:hAnsiTheme="minorHAnsi" w:cs="Arial"/>
          <w:color w:val="000000"/>
          <w:sz w:val="24"/>
          <w:lang w:eastAsia="en-AU"/>
        </w:rPr>
        <w:t>he changes in</w:t>
      </w:r>
      <w:r w:rsidR="004375DB">
        <w:rPr>
          <w:rFonts w:asciiTheme="minorHAnsi" w:hAnsiTheme="minorHAnsi" w:cs="Arial"/>
          <w:color w:val="000000"/>
          <w:sz w:val="24"/>
          <w:lang w:eastAsia="en-AU"/>
        </w:rPr>
        <w:t xml:space="preserve"> cardiovascular function and</w:t>
      </w:r>
      <w:r w:rsidR="009D3B99" w:rsidRPr="009D3B99">
        <w:rPr>
          <w:rFonts w:asciiTheme="minorHAnsi" w:hAnsiTheme="minorHAnsi" w:cs="Arial"/>
          <w:color w:val="000000"/>
          <w:sz w:val="24"/>
          <w:lang w:eastAsia="en-AU"/>
        </w:rPr>
        <w:t xml:space="preserve"> contents of sweat</w:t>
      </w:r>
      <w:r w:rsidR="007A7C79">
        <w:rPr>
          <w:rFonts w:asciiTheme="minorHAnsi" w:hAnsiTheme="minorHAnsi" w:cs="Arial"/>
          <w:color w:val="000000"/>
          <w:sz w:val="24"/>
          <w:lang w:eastAsia="en-AU"/>
        </w:rPr>
        <w:t xml:space="preserve"> and urine</w:t>
      </w:r>
      <w:r w:rsidR="009D3B99" w:rsidRPr="009D3B99">
        <w:rPr>
          <w:rFonts w:asciiTheme="minorHAnsi" w:hAnsiTheme="minorHAnsi" w:cs="Arial"/>
          <w:color w:val="000000"/>
          <w:sz w:val="24"/>
          <w:lang w:eastAsia="en-AU"/>
        </w:rPr>
        <w:t xml:space="preserve"> in healthy young adults after a single session of Finnish</w:t>
      </w:r>
      <w:r w:rsidR="007A7C79">
        <w:rPr>
          <w:rFonts w:asciiTheme="minorHAnsi" w:hAnsiTheme="minorHAnsi" w:cs="Arial"/>
          <w:color w:val="000000"/>
          <w:sz w:val="24"/>
          <w:lang w:eastAsia="en-AU"/>
        </w:rPr>
        <w:t>, traditional</w:t>
      </w:r>
      <w:r w:rsidR="009D3B99" w:rsidRPr="009D3B99">
        <w:rPr>
          <w:rFonts w:asciiTheme="minorHAnsi" w:hAnsiTheme="minorHAnsi" w:cs="Arial"/>
          <w:color w:val="000000"/>
          <w:sz w:val="24"/>
          <w:lang w:eastAsia="en-AU"/>
        </w:rPr>
        <w:t xml:space="preserve">-style sauna, </w:t>
      </w:r>
      <w:r w:rsidR="004375DB">
        <w:rPr>
          <w:rFonts w:asciiTheme="minorHAnsi" w:hAnsiTheme="minorHAnsi" w:cs="Arial"/>
          <w:color w:val="000000"/>
          <w:sz w:val="24"/>
          <w:lang w:eastAsia="en-AU"/>
        </w:rPr>
        <w:t>far infrared sauna and exercise</w:t>
      </w:r>
      <w:r w:rsidR="009C6029">
        <w:rPr>
          <w:rFonts w:asciiTheme="minorHAnsi" w:hAnsiTheme="minorHAnsi" w:cs="Arial"/>
          <w:color w:val="000000"/>
          <w:sz w:val="24"/>
          <w:lang w:eastAsia="en-AU"/>
        </w:rPr>
        <w:t xml:space="preserve">. </w:t>
      </w:r>
      <w:r w:rsidR="00197687">
        <w:rPr>
          <w:rFonts w:asciiTheme="minorHAnsi" w:hAnsiTheme="minorHAnsi" w:cs="Arial"/>
          <w:color w:val="000000"/>
          <w:sz w:val="24"/>
          <w:lang w:eastAsia="en-AU"/>
        </w:rPr>
        <w:t xml:space="preserve"> </w:t>
      </w:r>
      <w:r w:rsidR="00C1030A">
        <w:rPr>
          <w:rFonts w:asciiTheme="minorHAnsi" w:hAnsiTheme="minorHAnsi" w:cs="Arial"/>
          <w:color w:val="000000"/>
          <w:sz w:val="24"/>
          <w:lang w:eastAsia="en-AU"/>
        </w:rPr>
        <w:t xml:space="preserve"> </w:t>
      </w:r>
    </w:p>
    <w:p w:rsidR="00142908" w:rsidRDefault="004375DB" w:rsidP="00F2362D">
      <w:pPr>
        <w:shd w:val="clear" w:color="auto" w:fill="FFFFFF"/>
        <w:spacing w:before="120" w:after="120"/>
        <w:jc w:val="both"/>
        <w:rPr>
          <w:rFonts w:asciiTheme="minorHAnsi" w:hAnsiTheme="minorHAnsi" w:cs="Arial"/>
          <w:color w:val="000000"/>
          <w:sz w:val="24"/>
          <w:lang w:eastAsia="en-AU"/>
        </w:rPr>
      </w:pPr>
      <w:r>
        <w:rPr>
          <w:rFonts w:asciiTheme="minorHAnsi" w:hAnsiTheme="minorHAnsi" w:cs="Arial"/>
          <w:color w:val="000000"/>
          <w:sz w:val="24"/>
          <w:lang w:eastAsia="en-AU"/>
        </w:rPr>
        <w:t>Some of the questions being addressed include:</w:t>
      </w:r>
    </w:p>
    <w:p w:rsidR="004375DB" w:rsidRPr="00AD3D13" w:rsidRDefault="00EB4E8C" w:rsidP="00AD3D13">
      <w:pPr>
        <w:pStyle w:val="ListParagraph"/>
        <w:numPr>
          <w:ilvl w:val="0"/>
          <w:numId w:val="16"/>
        </w:numPr>
        <w:shd w:val="clear" w:color="auto" w:fill="FFFFFF"/>
        <w:spacing w:before="120" w:after="120"/>
        <w:jc w:val="both"/>
        <w:rPr>
          <w:rFonts w:asciiTheme="minorHAnsi" w:hAnsiTheme="minorHAnsi" w:cs="Arial"/>
          <w:color w:val="000000"/>
          <w:sz w:val="24"/>
          <w:lang w:eastAsia="en-AU"/>
        </w:rPr>
      </w:pPr>
      <w:r w:rsidRPr="00AD3D13">
        <w:rPr>
          <w:rFonts w:asciiTheme="minorHAnsi" w:hAnsiTheme="minorHAnsi" w:cs="Arial"/>
          <w:color w:val="000000"/>
          <w:sz w:val="24"/>
          <w:lang w:eastAsia="en-AU"/>
        </w:rPr>
        <w:lastRenderedPageBreak/>
        <w:t>What a</w:t>
      </w:r>
      <w:r w:rsidR="004375DB" w:rsidRPr="00AD3D13">
        <w:rPr>
          <w:rFonts w:asciiTheme="minorHAnsi" w:hAnsiTheme="minorHAnsi" w:cs="Arial"/>
          <w:color w:val="000000"/>
          <w:sz w:val="24"/>
          <w:lang w:eastAsia="en-AU"/>
        </w:rPr>
        <w:t xml:space="preserve">re </w:t>
      </w:r>
      <w:r w:rsidRPr="00AD3D13">
        <w:rPr>
          <w:rFonts w:asciiTheme="minorHAnsi" w:hAnsiTheme="minorHAnsi" w:cs="Arial"/>
          <w:color w:val="000000"/>
          <w:sz w:val="24"/>
          <w:lang w:eastAsia="en-AU"/>
        </w:rPr>
        <w:t xml:space="preserve">the </w:t>
      </w:r>
      <w:r w:rsidR="004375DB" w:rsidRPr="00AD3D13">
        <w:rPr>
          <w:rFonts w:asciiTheme="minorHAnsi" w:hAnsiTheme="minorHAnsi" w:cs="Arial"/>
          <w:color w:val="000000"/>
          <w:sz w:val="24"/>
          <w:lang w:eastAsia="en-AU"/>
        </w:rPr>
        <w:t>different patterns of heart rate variability</w:t>
      </w:r>
      <w:r w:rsidR="00496EB9" w:rsidRPr="00AD3D13">
        <w:rPr>
          <w:rFonts w:asciiTheme="minorHAnsi" w:hAnsiTheme="minorHAnsi" w:cs="Arial"/>
          <w:color w:val="000000"/>
          <w:sz w:val="24"/>
          <w:lang w:eastAsia="en-AU"/>
        </w:rPr>
        <w:t xml:space="preserve"> associated with sauna versus exercise activities?</w:t>
      </w:r>
    </w:p>
    <w:p w:rsidR="00496EB9" w:rsidRPr="00AD3D13" w:rsidRDefault="00496EB9" w:rsidP="00AD3D13">
      <w:pPr>
        <w:pStyle w:val="ListParagraph"/>
        <w:numPr>
          <w:ilvl w:val="0"/>
          <w:numId w:val="16"/>
        </w:numPr>
        <w:shd w:val="clear" w:color="auto" w:fill="FFFFFF"/>
        <w:spacing w:before="120" w:after="120"/>
        <w:jc w:val="both"/>
        <w:rPr>
          <w:rFonts w:asciiTheme="minorHAnsi" w:hAnsiTheme="minorHAnsi" w:cs="Arial"/>
          <w:color w:val="000000"/>
          <w:sz w:val="24"/>
          <w:lang w:eastAsia="en-AU"/>
        </w:rPr>
      </w:pPr>
      <w:r w:rsidRPr="00AD3D13">
        <w:rPr>
          <w:rFonts w:asciiTheme="minorHAnsi" w:hAnsiTheme="minorHAnsi" w:cs="Arial"/>
          <w:color w:val="000000"/>
          <w:sz w:val="24"/>
          <w:lang w:eastAsia="en-AU"/>
        </w:rPr>
        <w:t xml:space="preserve">Is sweat produced while exercising </w:t>
      </w:r>
      <w:r w:rsidR="001A5DDA">
        <w:rPr>
          <w:rFonts w:asciiTheme="minorHAnsi" w:hAnsiTheme="minorHAnsi" w:cs="Arial"/>
          <w:color w:val="000000"/>
          <w:sz w:val="24"/>
          <w:lang w:eastAsia="en-AU"/>
        </w:rPr>
        <w:t>similar</w:t>
      </w:r>
      <w:r w:rsidRPr="00AD3D13">
        <w:rPr>
          <w:rFonts w:asciiTheme="minorHAnsi" w:hAnsiTheme="minorHAnsi" w:cs="Arial"/>
          <w:color w:val="000000"/>
          <w:sz w:val="24"/>
          <w:lang w:eastAsia="en-AU"/>
        </w:rPr>
        <w:t xml:space="preserve"> in </w:t>
      </w:r>
      <w:r w:rsidR="007A7C79">
        <w:rPr>
          <w:rFonts w:asciiTheme="minorHAnsi" w:hAnsiTheme="minorHAnsi" w:cs="Arial"/>
          <w:color w:val="000000"/>
          <w:sz w:val="24"/>
          <w:lang w:eastAsia="en-AU"/>
        </w:rPr>
        <w:t xml:space="preserve">metabolic or toxicant </w:t>
      </w:r>
      <w:r w:rsidRPr="00AD3D13">
        <w:rPr>
          <w:rFonts w:asciiTheme="minorHAnsi" w:hAnsiTheme="minorHAnsi" w:cs="Arial"/>
          <w:color w:val="000000"/>
          <w:sz w:val="24"/>
          <w:lang w:eastAsia="en-AU"/>
        </w:rPr>
        <w:t xml:space="preserve">content as sweat produced in </w:t>
      </w:r>
      <w:r w:rsidR="00B5204A">
        <w:rPr>
          <w:rFonts w:asciiTheme="minorHAnsi" w:hAnsiTheme="minorHAnsi" w:cs="Arial"/>
          <w:color w:val="000000"/>
          <w:sz w:val="24"/>
          <w:lang w:eastAsia="en-AU"/>
        </w:rPr>
        <w:t>different types of</w:t>
      </w:r>
      <w:r w:rsidRPr="00AD3D13">
        <w:rPr>
          <w:rFonts w:asciiTheme="minorHAnsi" w:hAnsiTheme="minorHAnsi" w:cs="Arial"/>
          <w:color w:val="000000"/>
          <w:sz w:val="24"/>
          <w:lang w:eastAsia="en-AU"/>
        </w:rPr>
        <w:t xml:space="preserve"> sauna</w:t>
      </w:r>
      <w:r w:rsidR="004375DB" w:rsidRPr="00AD3D13">
        <w:rPr>
          <w:rFonts w:asciiTheme="minorHAnsi" w:hAnsiTheme="minorHAnsi" w:cs="Arial"/>
          <w:color w:val="000000"/>
          <w:sz w:val="24"/>
          <w:lang w:eastAsia="en-AU"/>
        </w:rPr>
        <w:t>?</w:t>
      </w:r>
      <w:r w:rsidRPr="00AD3D13">
        <w:rPr>
          <w:rFonts w:asciiTheme="minorHAnsi" w:hAnsiTheme="minorHAnsi" w:cs="Arial"/>
          <w:color w:val="000000"/>
          <w:sz w:val="24"/>
          <w:lang w:eastAsia="en-AU"/>
        </w:rPr>
        <w:t xml:space="preserve">  </w:t>
      </w:r>
    </w:p>
    <w:p w:rsidR="00C365C3" w:rsidRPr="007A7C79" w:rsidRDefault="00496EB9" w:rsidP="007A7C79">
      <w:pPr>
        <w:pStyle w:val="ListParagraph"/>
        <w:numPr>
          <w:ilvl w:val="0"/>
          <w:numId w:val="16"/>
        </w:numPr>
        <w:shd w:val="clear" w:color="auto" w:fill="FFFFFF"/>
        <w:spacing w:before="120" w:after="120"/>
        <w:jc w:val="both"/>
        <w:rPr>
          <w:rFonts w:asciiTheme="minorHAnsi" w:hAnsiTheme="minorHAnsi" w:cs="Arial"/>
          <w:color w:val="000000"/>
          <w:sz w:val="24"/>
          <w:lang w:eastAsia="en-AU"/>
        </w:rPr>
      </w:pPr>
      <w:r w:rsidRPr="00AD3D13">
        <w:rPr>
          <w:rFonts w:asciiTheme="minorHAnsi" w:hAnsiTheme="minorHAnsi" w:cs="Arial"/>
          <w:color w:val="000000"/>
          <w:sz w:val="24"/>
          <w:lang w:eastAsia="en-AU"/>
        </w:rPr>
        <w:t xml:space="preserve">How long does it take to work up a sweat in </w:t>
      </w:r>
      <w:r w:rsidR="00B5204A">
        <w:rPr>
          <w:rFonts w:asciiTheme="minorHAnsi" w:hAnsiTheme="minorHAnsi" w:cs="Arial"/>
          <w:color w:val="000000"/>
          <w:sz w:val="24"/>
          <w:lang w:eastAsia="en-AU"/>
        </w:rPr>
        <w:t>different types of</w:t>
      </w:r>
      <w:r w:rsidRPr="00AD3D13">
        <w:rPr>
          <w:rFonts w:asciiTheme="minorHAnsi" w:hAnsiTheme="minorHAnsi" w:cs="Arial"/>
          <w:color w:val="000000"/>
          <w:sz w:val="24"/>
          <w:lang w:eastAsia="en-AU"/>
        </w:rPr>
        <w:t xml:space="preserve"> sauna?  Is it the same as exercising at a moderate level?</w:t>
      </w:r>
      <w:r w:rsidR="00CA2BB5" w:rsidRPr="00AD3D13">
        <w:rPr>
          <w:rFonts w:asciiTheme="minorHAnsi" w:hAnsiTheme="minorHAnsi" w:cs="Arial"/>
          <w:color w:val="000000"/>
          <w:sz w:val="24"/>
          <w:lang w:eastAsia="en-AU"/>
        </w:rPr>
        <w:t xml:space="preserve">  </w:t>
      </w:r>
    </w:p>
    <w:p w:rsidR="00AD3D13" w:rsidRDefault="00AD3D13" w:rsidP="00F2362D">
      <w:pPr>
        <w:shd w:val="clear" w:color="auto" w:fill="FFFFFF"/>
        <w:spacing w:before="120" w:after="120"/>
        <w:jc w:val="both"/>
        <w:rPr>
          <w:rFonts w:asciiTheme="minorHAnsi" w:hAnsiTheme="minorHAnsi" w:cs="Arial"/>
          <w:color w:val="000000"/>
          <w:sz w:val="24"/>
          <w:lang w:eastAsia="en-AU"/>
        </w:rPr>
      </w:pPr>
      <w:r w:rsidRPr="00AD3D13">
        <w:rPr>
          <w:rFonts w:asciiTheme="minorHAnsi" w:hAnsiTheme="minorHAnsi" w:cs="Arial"/>
          <w:color w:val="000000"/>
          <w:sz w:val="24"/>
          <w:lang w:eastAsia="en-AU"/>
        </w:rPr>
        <w:t xml:space="preserve">You will be participating in a randomised cross-over study. In a </w:t>
      </w:r>
      <w:r>
        <w:rPr>
          <w:rFonts w:asciiTheme="minorHAnsi" w:hAnsiTheme="minorHAnsi" w:cs="Arial"/>
          <w:color w:val="000000"/>
          <w:sz w:val="24"/>
          <w:lang w:eastAsia="en-AU"/>
        </w:rPr>
        <w:t>‘</w:t>
      </w:r>
      <w:r w:rsidRPr="00AD3D13">
        <w:rPr>
          <w:rFonts w:asciiTheme="minorHAnsi" w:hAnsiTheme="minorHAnsi" w:cs="Arial"/>
          <w:color w:val="000000"/>
          <w:sz w:val="24"/>
          <w:lang w:eastAsia="en-AU"/>
        </w:rPr>
        <w:t>cross-over study</w:t>
      </w:r>
      <w:r>
        <w:rPr>
          <w:rFonts w:asciiTheme="minorHAnsi" w:hAnsiTheme="minorHAnsi" w:cs="Arial"/>
          <w:color w:val="000000"/>
          <w:sz w:val="24"/>
          <w:lang w:eastAsia="en-AU"/>
        </w:rPr>
        <w:t>’</w:t>
      </w:r>
      <w:r w:rsidRPr="00AD3D13">
        <w:rPr>
          <w:rFonts w:asciiTheme="minorHAnsi" w:hAnsiTheme="minorHAnsi" w:cs="Arial"/>
          <w:color w:val="000000"/>
          <w:sz w:val="24"/>
          <w:lang w:eastAsia="en-AU"/>
        </w:rPr>
        <w:t xml:space="preserve">, the participants each have the different treatments (2 types of sauna and exercise) in turn and </w:t>
      </w:r>
      <w:r>
        <w:rPr>
          <w:rFonts w:asciiTheme="minorHAnsi" w:hAnsiTheme="minorHAnsi" w:cs="Arial"/>
          <w:color w:val="000000"/>
          <w:sz w:val="24"/>
          <w:lang w:eastAsia="en-AU"/>
        </w:rPr>
        <w:t>‘</w:t>
      </w:r>
      <w:r w:rsidRPr="00AD3D13">
        <w:rPr>
          <w:rFonts w:asciiTheme="minorHAnsi" w:hAnsiTheme="minorHAnsi" w:cs="Arial"/>
          <w:color w:val="000000"/>
          <w:sz w:val="24"/>
          <w:lang w:eastAsia="en-AU"/>
        </w:rPr>
        <w:t>randomised</w:t>
      </w:r>
      <w:r>
        <w:rPr>
          <w:rFonts w:asciiTheme="minorHAnsi" w:hAnsiTheme="minorHAnsi" w:cs="Arial"/>
          <w:color w:val="000000"/>
          <w:sz w:val="24"/>
          <w:lang w:eastAsia="en-AU"/>
        </w:rPr>
        <w:t>’</w:t>
      </w:r>
      <w:r w:rsidRPr="00AD3D13">
        <w:rPr>
          <w:rFonts w:asciiTheme="minorHAnsi" w:hAnsiTheme="minorHAnsi" w:cs="Arial"/>
          <w:color w:val="000000"/>
          <w:sz w:val="24"/>
          <w:lang w:eastAsia="en-AU"/>
        </w:rPr>
        <w:t xml:space="preserve"> means the order of the different treatments will be determined by chance</w:t>
      </w:r>
      <w:r>
        <w:rPr>
          <w:rFonts w:asciiTheme="minorHAnsi" w:hAnsiTheme="minorHAnsi" w:cs="Arial"/>
          <w:color w:val="000000"/>
          <w:sz w:val="24"/>
          <w:lang w:eastAsia="en-AU"/>
        </w:rPr>
        <w:t>, not by you or the researchers</w:t>
      </w:r>
      <w:r w:rsidRPr="00AD3D13">
        <w:rPr>
          <w:rFonts w:asciiTheme="minorHAnsi" w:hAnsiTheme="minorHAnsi" w:cs="Arial"/>
          <w:color w:val="000000"/>
          <w:sz w:val="24"/>
          <w:lang w:eastAsia="en-AU"/>
        </w:rPr>
        <w:t>.</w:t>
      </w:r>
      <w:r>
        <w:rPr>
          <w:rFonts w:asciiTheme="minorHAnsi" w:hAnsiTheme="minorHAnsi" w:cs="Arial"/>
          <w:color w:val="000000"/>
          <w:sz w:val="24"/>
          <w:lang w:eastAsia="en-AU"/>
        </w:rPr>
        <w:t xml:space="preserve">  This means that you will not know which of the 3 activities </w:t>
      </w:r>
      <w:r w:rsidR="007A7C79">
        <w:rPr>
          <w:rFonts w:asciiTheme="minorHAnsi" w:hAnsiTheme="minorHAnsi" w:cs="Arial"/>
          <w:color w:val="000000"/>
          <w:sz w:val="24"/>
          <w:lang w:eastAsia="en-AU"/>
        </w:rPr>
        <w:t xml:space="preserve">after the initial control visit </w:t>
      </w:r>
      <w:r>
        <w:rPr>
          <w:rFonts w:asciiTheme="minorHAnsi" w:hAnsiTheme="minorHAnsi" w:cs="Arial"/>
          <w:color w:val="000000"/>
          <w:sz w:val="24"/>
          <w:lang w:eastAsia="en-AU"/>
        </w:rPr>
        <w:t>you will be asked to participate in until you arrive on each of the 3 days.</w:t>
      </w:r>
      <w:r w:rsidR="00570890">
        <w:rPr>
          <w:rFonts w:asciiTheme="minorHAnsi" w:hAnsiTheme="minorHAnsi" w:cs="Arial"/>
          <w:color w:val="000000"/>
          <w:sz w:val="24"/>
          <w:lang w:eastAsia="en-AU"/>
        </w:rPr>
        <w:t xml:space="preserve">  </w:t>
      </w:r>
      <w:r w:rsidR="00570890" w:rsidRPr="00570890">
        <w:rPr>
          <w:rFonts w:asciiTheme="minorHAnsi" w:hAnsiTheme="minorHAnsi" w:cs="Arial"/>
          <w:color w:val="000000"/>
          <w:sz w:val="24"/>
          <w:lang w:eastAsia="en-AU"/>
        </w:rPr>
        <w:t>This</w:t>
      </w:r>
      <w:r w:rsidR="00570890">
        <w:rPr>
          <w:rFonts w:asciiTheme="minorHAnsi" w:hAnsiTheme="minorHAnsi" w:cs="Arial"/>
          <w:color w:val="000000"/>
          <w:sz w:val="24"/>
          <w:lang w:eastAsia="en-AU"/>
        </w:rPr>
        <w:t xml:space="preserve"> research</w:t>
      </w:r>
      <w:r w:rsidR="00570890" w:rsidRPr="00570890">
        <w:rPr>
          <w:rFonts w:asciiTheme="minorHAnsi" w:hAnsiTheme="minorHAnsi" w:cs="Arial"/>
          <w:color w:val="000000"/>
          <w:sz w:val="24"/>
          <w:lang w:eastAsia="en-AU"/>
        </w:rPr>
        <w:t xml:space="preserve"> has been designed </w:t>
      </w:r>
      <w:r w:rsidR="00570890">
        <w:rPr>
          <w:rFonts w:asciiTheme="minorHAnsi" w:hAnsiTheme="minorHAnsi" w:cs="Arial"/>
          <w:color w:val="000000"/>
          <w:sz w:val="24"/>
          <w:lang w:eastAsia="en-AU"/>
        </w:rPr>
        <w:t xml:space="preserve">this way </w:t>
      </w:r>
      <w:r w:rsidR="00570890" w:rsidRPr="00570890">
        <w:rPr>
          <w:rFonts w:asciiTheme="minorHAnsi" w:hAnsiTheme="minorHAnsi" w:cs="Arial"/>
          <w:color w:val="000000"/>
          <w:sz w:val="24"/>
          <w:lang w:eastAsia="en-AU"/>
        </w:rPr>
        <w:t xml:space="preserve">to </w:t>
      </w:r>
      <w:r w:rsidR="00570890">
        <w:rPr>
          <w:rFonts w:asciiTheme="minorHAnsi" w:hAnsiTheme="minorHAnsi" w:cs="Arial"/>
          <w:color w:val="000000"/>
          <w:sz w:val="24"/>
          <w:lang w:eastAsia="en-AU"/>
        </w:rPr>
        <w:t xml:space="preserve">reduce bias and help </w:t>
      </w:r>
      <w:r w:rsidR="00570890" w:rsidRPr="00570890">
        <w:rPr>
          <w:rFonts w:asciiTheme="minorHAnsi" w:hAnsiTheme="minorHAnsi" w:cs="Arial"/>
          <w:color w:val="000000"/>
          <w:sz w:val="24"/>
          <w:lang w:eastAsia="en-AU"/>
        </w:rPr>
        <w:t xml:space="preserve">make sure the researchers interpret the results in a fair and appropriate way and avoids study doctors or participants jumping to conclusions.  </w:t>
      </w:r>
    </w:p>
    <w:p w:rsidR="00570890" w:rsidRDefault="00570890" w:rsidP="00F2362D">
      <w:pPr>
        <w:shd w:val="clear" w:color="auto" w:fill="FFFFFF"/>
        <w:spacing w:before="120" w:after="120"/>
        <w:jc w:val="both"/>
        <w:rPr>
          <w:rFonts w:asciiTheme="minorHAnsi" w:hAnsiTheme="minorHAnsi" w:cs="Arial"/>
          <w:color w:val="000000"/>
          <w:sz w:val="24"/>
          <w:lang w:eastAsia="en-AU"/>
        </w:rPr>
      </w:pPr>
      <w:r w:rsidRPr="00570890">
        <w:rPr>
          <w:rFonts w:asciiTheme="minorHAnsi" w:hAnsiTheme="minorHAnsi" w:cs="Arial"/>
          <w:color w:val="000000"/>
          <w:sz w:val="24"/>
          <w:lang w:eastAsia="en-AU"/>
        </w:rPr>
        <w:t>There are no additional costs associated with participating in this research project, nor will you be paid.</w:t>
      </w:r>
      <w:r>
        <w:rPr>
          <w:rFonts w:asciiTheme="minorHAnsi" w:hAnsiTheme="minorHAnsi" w:cs="Arial"/>
          <w:color w:val="000000"/>
          <w:sz w:val="24"/>
          <w:lang w:eastAsia="en-AU"/>
        </w:rPr>
        <w:t xml:space="preserve">  </w:t>
      </w:r>
    </w:p>
    <w:p w:rsidR="001A5DDA" w:rsidRDefault="007A7C79" w:rsidP="00F2362D">
      <w:pPr>
        <w:shd w:val="clear" w:color="auto" w:fill="FFFFFF"/>
        <w:spacing w:before="120" w:after="120"/>
        <w:jc w:val="both"/>
        <w:rPr>
          <w:rFonts w:asciiTheme="minorHAnsi" w:hAnsiTheme="minorHAnsi" w:cs="Arial"/>
          <w:color w:val="000000"/>
          <w:sz w:val="24"/>
          <w:lang w:eastAsia="en-AU"/>
        </w:rPr>
      </w:pPr>
      <w:r>
        <w:rPr>
          <w:rFonts w:asciiTheme="minorHAnsi" w:hAnsiTheme="minorHAnsi" w:cs="Arial"/>
          <w:color w:val="000000"/>
          <w:sz w:val="24"/>
          <w:lang w:eastAsia="en-AU"/>
        </w:rPr>
        <w:t>You are your own</w:t>
      </w:r>
      <w:r w:rsidR="001A5DDA">
        <w:rPr>
          <w:rFonts w:asciiTheme="minorHAnsi" w:hAnsiTheme="minorHAnsi" w:cs="Arial"/>
          <w:color w:val="000000"/>
          <w:sz w:val="24"/>
          <w:lang w:eastAsia="en-AU"/>
        </w:rPr>
        <w:t xml:space="preserve"> control </w:t>
      </w:r>
      <w:proofErr w:type="gramStart"/>
      <w:r w:rsidR="001A5DDA">
        <w:rPr>
          <w:rFonts w:asciiTheme="minorHAnsi" w:hAnsiTheme="minorHAnsi" w:cs="Arial"/>
          <w:color w:val="000000"/>
          <w:sz w:val="24"/>
          <w:lang w:eastAsia="en-AU"/>
        </w:rPr>
        <w:t>group</w:t>
      </w:r>
      <w:proofErr w:type="gramEnd"/>
      <w:r w:rsidR="001A5DDA">
        <w:rPr>
          <w:rFonts w:asciiTheme="minorHAnsi" w:hAnsiTheme="minorHAnsi" w:cs="Arial"/>
          <w:color w:val="000000"/>
          <w:sz w:val="24"/>
          <w:lang w:eastAsia="en-AU"/>
        </w:rPr>
        <w:t xml:space="preserve"> so all participants will complete </w:t>
      </w:r>
      <w:r>
        <w:rPr>
          <w:rFonts w:asciiTheme="minorHAnsi" w:hAnsiTheme="minorHAnsi" w:cs="Arial"/>
          <w:color w:val="000000"/>
          <w:sz w:val="24"/>
          <w:lang w:eastAsia="en-AU"/>
        </w:rPr>
        <w:t xml:space="preserve">an initial control intervention (resting) followed by </w:t>
      </w:r>
      <w:r w:rsidR="001A5DDA">
        <w:rPr>
          <w:rFonts w:asciiTheme="minorHAnsi" w:hAnsiTheme="minorHAnsi" w:cs="Arial"/>
          <w:color w:val="000000"/>
          <w:sz w:val="24"/>
          <w:lang w:eastAsia="en-AU"/>
        </w:rPr>
        <w:t>the same 3 interventions, albeit in different orders.</w:t>
      </w:r>
    </w:p>
    <w:p w:rsidR="00570890" w:rsidRDefault="00570890" w:rsidP="00F2362D">
      <w:pPr>
        <w:shd w:val="clear" w:color="auto" w:fill="FFFFFF"/>
        <w:spacing w:before="120" w:after="120"/>
        <w:jc w:val="both"/>
        <w:rPr>
          <w:rFonts w:asciiTheme="minorHAnsi" w:hAnsiTheme="minorHAnsi" w:cs="Arial"/>
          <w:color w:val="000000"/>
          <w:sz w:val="24"/>
          <w:lang w:eastAsia="en-AU"/>
        </w:rPr>
      </w:pPr>
      <w:r w:rsidRPr="00570890">
        <w:rPr>
          <w:rFonts w:asciiTheme="minorHAnsi" w:hAnsiTheme="minorHAnsi" w:cs="Arial"/>
          <w:color w:val="000000"/>
          <w:sz w:val="24"/>
          <w:lang w:eastAsia="en-AU"/>
        </w:rPr>
        <w:t>We expect up to</w:t>
      </w:r>
      <w:r w:rsidR="007A7C79">
        <w:rPr>
          <w:rFonts w:asciiTheme="minorHAnsi" w:hAnsiTheme="minorHAnsi" w:cs="Arial"/>
          <w:color w:val="000000"/>
          <w:sz w:val="24"/>
          <w:lang w:eastAsia="en-AU"/>
        </w:rPr>
        <w:t xml:space="preserve"> 30</w:t>
      </w:r>
      <w:r w:rsidRPr="00570890">
        <w:rPr>
          <w:rFonts w:asciiTheme="minorHAnsi" w:hAnsiTheme="minorHAnsi" w:cs="Arial"/>
          <w:color w:val="000000"/>
          <w:sz w:val="24"/>
          <w:lang w:eastAsia="en-AU"/>
        </w:rPr>
        <w:t xml:space="preserve"> participants to partake in this study.</w:t>
      </w:r>
    </w:p>
    <w:p w:rsidR="00AD3D13" w:rsidRPr="00905878" w:rsidRDefault="00AD3D13" w:rsidP="00F2362D">
      <w:pPr>
        <w:shd w:val="clear" w:color="auto" w:fill="FFFFFF"/>
        <w:spacing w:before="120" w:after="120"/>
        <w:jc w:val="both"/>
        <w:rPr>
          <w:rFonts w:asciiTheme="minorHAnsi" w:hAnsiTheme="minorHAnsi" w:cs="Arial"/>
          <w:color w:val="000000"/>
          <w:sz w:val="24"/>
          <w:lang w:eastAsia="en-AU"/>
        </w:rPr>
      </w:pPr>
    </w:p>
    <w:p w:rsidR="0047584F" w:rsidRPr="009E7342" w:rsidRDefault="00803F85" w:rsidP="009E7342">
      <w:pPr>
        <w:shd w:val="clear" w:color="auto" w:fill="FFFFFF"/>
        <w:spacing w:after="192"/>
        <w:jc w:val="both"/>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If I agree to participate, what will I be required to do?</w:t>
      </w:r>
      <w:r w:rsidRPr="00905878">
        <w:rPr>
          <w:rFonts w:asciiTheme="minorHAnsi" w:hAnsiTheme="minorHAnsi" w:cs="Arial"/>
          <w:i/>
          <w:color w:val="000000"/>
          <w:sz w:val="24"/>
          <w:lang w:eastAsia="en-AU"/>
        </w:rPr>
        <w:t xml:space="preserve"> </w:t>
      </w:r>
    </w:p>
    <w:p w:rsidR="009624C8" w:rsidRDefault="0047584F" w:rsidP="00506152">
      <w:pPr>
        <w:shd w:val="clear" w:color="auto" w:fill="FFFFFF"/>
        <w:spacing w:before="240"/>
        <w:jc w:val="both"/>
        <w:rPr>
          <w:rFonts w:asciiTheme="minorHAnsi" w:hAnsiTheme="minorHAnsi" w:cs="Arial"/>
          <w:color w:val="000000"/>
          <w:sz w:val="24"/>
          <w:lang w:eastAsia="en-AU"/>
        </w:rPr>
      </w:pPr>
      <w:r w:rsidRPr="0047584F">
        <w:rPr>
          <w:rFonts w:asciiTheme="minorHAnsi" w:hAnsiTheme="minorHAnsi" w:cs="Arial"/>
          <w:color w:val="000000"/>
          <w:sz w:val="24"/>
          <w:lang w:eastAsia="en-AU"/>
        </w:rPr>
        <w:t xml:space="preserve">This study </w:t>
      </w:r>
      <w:r w:rsidR="009E69AE">
        <w:rPr>
          <w:rFonts w:asciiTheme="minorHAnsi" w:hAnsiTheme="minorHAnsi" w:cs="Arial"/>
          <w:color w:val="000000"/>
          <w:sz w:val="24"/>
          <w:lang w:eastAsia="en-AU"/>
        </w:rPr>
        <w:t>will</w:t>
      </w:r>
      <w:r w:rsidR="009E7342">
        <w:rPr>
          <w:rFonts w:asciiTheme="minorHAnsi" w:hAnsiTheme="minorHAnsi" w:cs="Arial"/>
          <w:color w:val="000000"/>
          <w:sz w:val="24"/>
          <w:lang w:eastAsia="en-AU"/>
        </w:rPr>
        <w:t xml:space="preserve"> require you to attend</w:t>
      </w:r>
      <w:r w:rsidR="00506152">
        <w:rPr>
          <w:rFonts w:asciiTheme="minorHAnsi" w:hAnsiTheme="minorHAnsi" w:cs="Arial"/>
          <w:color w:val="000000"/>
          <w:sz w:val="24"/>
          <w:lang w:eastAsia="en-AU"/>
        </w:rPr>
        <w:t xml:space="preserve"> the Queensland Academy of Sport – main facilities at </w:t>
      </w:r>
      <w:r w:rsidR="00506152" w:rsidRPr="00506152">
        <w:rPr>
          <w:rFonts w:asciiTheme="minorHAnsi" w:hAnsiTheme="minorHAnsi" w:cs="Arial"/>
          <w:color w:val="000000"/>
          <w:sz w:val="24"/>
          <w:lang w:eastAsia="en-AU"/>
        </w:rPr>
        <w:t xml:space="preserve">468 </w:t>
      </w:r>
      <w:proofErr w:type="spellStart"/>
      <w:r w:rsidR="00506152" w:rsidRPr="00506152">
        <w:rPr>
          <w:rFonts w:asciiTheme="minorHAnsi" w:hAnsiTheme="minorHAnsi" w:cs="Arial"/>
          <w:color w:val="000000"/>
          <w:sz w:val="24"/>
          <w:lang w:eastAsia="en-AU"/>
        </w:rPr>
        <w:t>Kessels</w:t>
      </w:r>
      <w:proofErr w:type="spellEnd"/>
      <w:r w:rsidR="00506152" w:rsidRPr="00506152">
        <w:rPr>
          <w:rFonts w:asciiTheme="minorHAnsi" w:hAnsiTheme="minorHAnsi" w:cs="Arial"/>
          <w:color w:val="000000"/>
          <w:sz w:val="24"/>
          <w:lang w:eastAsia="en-AU"/>
        </w:rPr>
        <w:t xml:space="preserve"> Road</w:t>
      </w:r>
      <w:r w:rsidR="00506152">
        <w:rPr>
          <w:rFonts w:asciiTheme="minorHAnsi" w:hAnsiTheme="minorHAnsi" w:cs="Arial"/>
          <w:color w:val="000000"/>
          <w:sz w:val="24"/>
          <w:lang w:eastAsia="en-AU"/>
        </w:rPr>
        <w:t xml:space="preserve">, </w:t>
      </w:r>
      <w:r w:rsidR="00506152" w:rsidRPr="00506152">
        <w:rPr>
          <w:rFonts w:asciiTheme="minorHAnsi" w:hAnsiTheme="minorHAnsi" w:cs="Arial"/>
          <w:color w:val="000000"/>
          <w:sz w:val="24"/>
          <w:lang w:eastAsia="en-AU"/>
        </w:rPr>
        <w:t>Nathan Qld 4111</w:t>
      </w:r>
      <w:r w:rsidR="006D109B">
        <w:rPr>
          <w:rFonts w:asciiTheme="minorHAnsi" w:hAnsiTheme="minorHAnsi" w:cs="Arial"/>
          <w:color w:val="000000"/>
          <w:sz w:val="24"/>
          <w:lang w:eastAsia="en-AU"/>
        </w:rPr>
        <w:t>,</w:t>
      </w:r>
      <w:r w:rsidRPr="0047584F">
        <w:rPr>
          <w:rFonts w:asciiTheme="minorHAnsi" w:hAnsiTheme="minorHAnsi" w:cs="Arial"/>
          <w:color w:val="000000"/>
          <w:sz w:val="24"/>
          <w:lang w:eastAsia="en-AU"/>
        </w:rPr>
        <w:t xml:space="preserve"> on </w:t>
      </w:r>
      <w:r w:rsidR="007A7C79">
        <w:rPr>
          <w:rFonts w:asciiTheme="minorHAnsi" w:hAnsiTheme="minorHAnsi" w:cs="Arial"/>
          <w:color w:val="000000"/>
          <w:sz w:val="24"/>
          <w:lang w:eastAsia="en-AU"/>
        </w:rPr>
        <w:t>4</w:t>
      </w:r>
      <w:r w:rsidR="009F3A4E">
        <w:rPr>
          <w:rFonts w:asciiTheme="minorHAnsi" w:hAnsiTheme="minorHAnsi" w:cs="Arial"/>
          <w:color w:val="000000"/>
          <w:sz w:val="24"/>
          <w:lang w:eastAsia="en-AU"/>
        </w:rPr>
        <w:t xml:space="preserve"> </w:t>
      </w:r>
      <w:r w:rsidRPr="0047584F">
        <w:rPr>
          <w:rFonts w:asciiTheme="minorHAnsi" w:hAnsiTheme="minorHAnsi" w:cs="Arial"/>
          <w:color w:val="000000"/>
          <w:sz w:val="24"/>
          <w:lang w:eastAsia="en-AU"/>
        </w:rPr>
        <w:t>separate morning sessions</w:t>
      </w:r>
      <w:r w:rsidR="007232DC">
        <w:rPr>
          <w:rFonts w:asciiTheme="minorHAnsi" w:hAnsiTheme="minorHAnsi" w:cs="Arial"/>
          <w:color w:val="000000"/>
          <w:sz w:val="24"/>
          <w:lang w:eastAsia="en-AU"/>
        </w:rPr>
        <w:t xml:space="preserve">.  </w:t>
      </w:r>
      <w:r w:rsidR="007232DC" w:rsidRPr="0047584F">
        <w:rPr>
          <w:rFonts w:asciiTheme="minorHAnsi" w:hAnsiTheme="minorHAnsi" w:cs="Arial"/>
          <w:color w:val="000000"/>
          <w:sz w:val="24"/>
          <w:lang w:eastAsia="en-AU"/>
        </w:rPr>
        <w:t>You will be asked to fast from 10pm the night befo</w:t>
      </w:r>
      <w:r w:rsidR="007232DC">
        <w:rPr>
          <w:rFonts w:asciiTheme="minorHAnsi" w:hAnsiTheme="minorHAnsi" w:cs="Arial"/>
          <w:color w:val="000000"/>
          <w:sz w:val="24"/>
          <w:lang w:eastAsia="en-AU"/>
        </w:rPr>
        <w:t xml:space="preserve">re each session, </w:t>
      </w:r>
      <w:r w:rsidR="009624C8">
        <w:rPr>
          <w:rFonts w:asciiTheme="minorHAnsi" w:hAnsiTheme="minorHAnsi" w:cs="Arial"/>
          <w:color w:val="000000"/>
          <w:sz w:val="24"/>
          <w:lang w:eastAsia="en-AU"/>
        </w:rPr>
        <w:t xml:space="preserve">take a shower without soap or the use of any creams or lotions in the morning, </w:t>
      </w:r>
      <w:r w:rsidR="007232DC">
        <w:rPr>
          <w:rFonts w:asciiTheme="minorHAnsi" w:hAnsiTheme="minorHAnsi" w:cs="Arial"/>
          <w:color w:val="000000"/>
          <w:sz w:val="24"/>
          <w:lang w:eastAsia="en-AU"/>
        </w:rPr>
        <w:t>drink at least 2 full glasses of water after awakening and arrive at 9:</w:t>
      </w:r>
      <w:r w:rsidR="007232DC" w:rsidRPr="0047584F">
        <w:rPr>
          <w:rFonts w:asciiTheme="minorHAnsi" w:hAnsiTheme="minorHAnsi" w:cs="Arial"/>
          <w:color w:val="000000"/>
          <w:sz w:val="24"/>
          <w:lang w:eastAsia="en-AU"/>
        </w:rPr>
        <w:t>00am</w:t>
      </w:r>
      <w:r w:rsidR="007232DC">
        <w:rPr>
          <w:rFonts w:asciiTheme="minorHAnsi" w:hAnsiTheme="minorHAnsi" w:cs="Arial"/>
          <w:color w:val="000000"/>
          <w:sz w:val="24"/>
          <w:lang w:eastAsia="en-AU"/>
        </w:rPr>
        <w:t>,</w:t>
      </w:r>
      <w:r w:rsidR="007232DC" w:rsidRPr="0047584F">
        <w:rPr>
          <w:rFonts w:asciiTheme="minorHAnsi" w:hAnsiTheme="minorHAnsi" w:cs="Arial"/>
          <w:color w:val="000000"/>
          <w:sz w:val="24"/>
          <w:lang w:eastAsia="en-AU"/>
        </w:rPr>
        <w:t xml:space="preserve"> and no </w:t>
      </w:r>
      <w:r w:rsidR="007232DC">
        <w:rPr>
          <w:rFonts w:asciiTheme="minorHAnsi" w:hAnsiTheme="minorHAnsi" w:cs="Arial"/>
          <w:color w:val="000000"/>
          <w:sz w:val="24"/>
          <w:lang w:eastAsia="en-AU"/>
        </w:rPr>
        <w:t>later than 9:</w:t>
      </w:r>
      <w:r w:rsidR="007232DC" w:rsidRPr="0047584F">
        <w:rPr>
          <w:rFonts w:asciiTheme="minorHAnsi" w:hAnsiTheme="minorHAnsi" w:cs="Arial"/>
          <w:color w:val="000000"/>
          <w:sz w:val="24"/>
          <w:lang w:eastAsia="en-AU"/>
        </w:rPr>
        <w:t>30 am</w:t>
      </w:r>
      <w:r w:rsidR="007232DC">
        <w:rPr>
          <w:rFonts w:asciiTheme="minorHAnsi" w:hAnsiTheme="minorHAnsi" w:cs="Arial"/>
          <w:color w:val="000000"/>
          <w:sz w:val="24"/>
          <w:lang w:eastAsia="en-AU"/>
        </w:rPr>
        <w:t>,</w:t>
      </w:r>
      <w:r w:rsidR="007232DC" w:rsidRPr="0047584F">
        <w:rPr>
          <w:rFonts w:asciiTheme="minorHAnsi" w:hAnsiTheme="minorHAnsi" w:cs="Arial"/>
          <w:color w:val="000000"/>
          <w:sz w:val="24"/>
          <w:lang w:eastAsia="en-AU"/>
        </w:rPr>
        <w:t xml:space="preserve"> on the test morning</w:t>
      </w:r>
      <w:r w:rsidR="007232DC">
        <w:rPr>
          <w:rFonts w:asciiTheme="minorHAnsi" w:hAnsiTheme="minorHAnsi" w:cs="Arial"/>
          <w:color w:val="000000"/>
          <w:sz w:val="24"/>
          <w:lang w:eastAsia="en-AU"/>
        </w:rPr>
        <w:t>s. Each</w:t>
      </w:r>
      <w:r w:rsidR="007232DC" w:rsidRPr="0047584F">
        <w:rPr>
          <w:rFonts w:asciiTheme="minorHAnsi" w:hAnsiTheme="minorHAnsi" w:cs="Arial"/>
          <w:color w:val="000000"/>
          <w:sz w:val="24"/>
          <w:lang w:eastAsia="en-AU"/>
        </w:rPr>
        <w:t xml:space="preserve"> session will take around 3 hours</w:t>
      </w:r>
      <w:r w:rsidR="00D01103">
        <w:rPr>
          <w:rFonts w:asciiTheme="minorHAnsi" w:hAnsiTheme="minorHAnsi" w:cs="Arial"/>
          <w:color w:val="000000"/>
          <w:sz w:val="24"/>
          <w:lang w:eastAsia="en-AU"/>
        </w:rPr>
        <w:t xml:space="preserve">.  </w:t>
      </w:r>
    </w:p>
    <w:p w:rsidR="00A036B4" w:rsidRDefault="00D01103" w:rsidP="00506152">
      <w:pPr>
        <w:shd w:val="clear" w:color="auto" w:fill="FFFFFF"/>
        <w:spacing w:before="240"/>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You will need to be </w:t>
      </w:r>
      <w:r w:rsidR="007A7C79">
        <w:rPr>
          <w:rFonts w:asciiTheme="minorHAnsi" w:hAnsiTheme="minorHAnsi" w:cs="Arial"/>
          <w:color w:val="000000"/>
          <w:sz w:val="24"/>
          <w:lang w:eastAsia="en-AU"/>
        </w:rPr>
        <w:t>dressed in a bathing costume</w:t>
      </w:r>
      <w:r>
        <w:rPr>
          <w:rFonts w:asciiTheme="minorHAnsi" w:hAnsiTheme="minorHAnsi" w:cs="Arial"/>
          <w:color w:val="000000"/>
          <w:sz w:val="24"/>
          <w:lang w:eastAsia="en-AU"/>
        </w:rPr>
        <w:t xml:space="preserve"> and thongs</w:t>
      </w:r>
      <w:r w:rsidR="007232DC">
        <w:rPr>
          <w:rFonts w:asciiTheme="minorHAnsi" w:hAnsiTheme="minorHAnsi" w:cs="Arial"/>
          <w:color w:val="000000"/>
          <w:sz w:val="24"/>
          <w:lang w:eastAsia="en-AU"/>
        </w:rPr>
        <w:t xml:space="preserve"> or easily removable </w:t>
      </w:r>
      <w:proofErr w:type="spellStart"/>
      <w:r w:rsidR="007232DC">
        <w:rPr>
          <w:rFonts w:asciiTheme="minorHAnsi" w:hAnsiTheme="minorHAnsi" w:cs="Arial"/>
          <w:color w:val="000000"/>
          <w:sz w:val="24"/>
          <w:lang w:eastAsia="en-AU"/>
        </w:rPr>
        <w:t>footware</w:t>
      </w:r>
      <w:proofErr w:type="spellEnd"/>
      <w:r w:rsidR="007232DC">
        <w:rPr>
          <w:rFonts w:asciiTheme="minorHAnsi" w:hAnsiTheme="minorHAnsi" w:cs="Arial"/>
          <w:color w:val="000000"/>
          <w:sz w:val="24"/>
          <w:lang w:eastAsia="en-AU"/>
        </w:rPr>
        <w:t xml:space="preserve"> (without socks)</w:t>
      </w:r>
      <w:r>
        <w:rPr>
          <w:rFonts w:asciiTheme="minorHAnsi" w:hAnsiTheme="minorHAnsi" w:cs="Arial"/>
          <w:color w:val="000000"/>
          <w:sz w:val="24"/>
          <w:lang w:eastAsia="en-AU"/>
        </w:rPr>
        <w:t xml:space="preserve">, comfortable enough to exercise in, </w:t>
      </w:r>
      <w:r w:rsidR="007A7C79">
        <w:rPr>
          <w:rFonts w:asciiTheme="minorHAnsi" w:hAnsiTheme="minorHAnsi" w:cs="Arial"/>
          <w:color w:val="000000"/>
          <w:sz w:val="24"/>
          <w:lang w:eastAsia="en-AU"/>
        </w:rPr>
        <w:t>with loose exercise shorts and t-shirt,</w:t>
      </w:r>
      <w:r w:rsidR="0047584F" w:rsidRPr="0047584F">
        <w:rPr>
          <w:rFonts w:asciiTheme="minorHAnsi" w:hAnsiTheme="minorHAnsi" w:cs="Arial"/>
          <w:color w:val="000000"/>
          <w:sz w:val="24"/>
          <w:lang w:eastAsia="en-AU"/>
        </w:rPr>
        <w:t xml:space="preserve"> </w:t>
      </w:r>
      <w:r>
        <w:rPr>
          <w:rFonts w:asciiTheme="minorHAnsi" w:hAnsiTheme="minorHAnsi" w:cs="Arial"/>
          <w:color w:val="000000"/>
          <w:sz w:val="24"/>
          <w:lang w:eastAsia="en-AU"/>
        </w:rPr>
        <w:t>with feasible access to sweat collection sites – forehead, inner wrist, underarms, lower back, lower thighs, calves and soles of feet.  You will then</w:t>
      </w:r>
      <w:r w:rsidR="0047584F" w:rsidRPr="0047584F">
        <w:rPr>
          <w:rFonts w:asciiTheme="minorHAnsi" w:hAnsiTheme="minorHAnsi" w:cs="Arial"/>
          <w:color w:val="000000"/>
          <w:sz w:val="24"/>
          <w:lang w:eastAsia="en-AU"/>
        </w:rPr>
        <w:t xml:space="preserve"> undertake a series of tests before</w:t>
      </w:r>
      <w:r w:rsidR="009E7342">
        <w:rPr>
          <w:rFonts w:asciiTheme="minorHAnsi" w:hAnsiTheme="minorHAnsi" w:cs="Arial"/>
          <w:color w:val="000000"/>
          <w:sz w:val="24"/>
          <w:lang w:eastAsia="en-AU"/>
        </w:rPr>
        <w:t xml:space="preserve">, during and after engaging in </w:t>
      </w:r>
      <w:r>
        <w:rPr>
          <w:rFonts w:asciiTheme="minorHAnsi" w:hAnsiTheme="minorHAnsi" w:cs="Arial"/>
          <w:color w:val="000000"/>
          <w:sz w:val="24"/>
          <w:lang w:eastAsia="en-AU"/>
        </w:rPr>
        <w:t xml:space="preserve">a designated activity.  </w:t>
      </w:r>
    </w:p>
    <w:p w:rsidR="0069071B" w:rsidRDefault="007232DC" w:rsidP="004C3BD6">
      <w:pPr>
        <w:shd w:val="clear" w:color="auto" w:fill="FFFFFF"/>
        <w:spacing w:before="120" w:after="120"/>
        <w:jc w:val="both"/>
        <w:rPr>
          <w:rFonts w:asciiTheme="minorHAnsi" w:hAnsiTheme="minorHAnsi" w:cs="Arial"/>
          <w:color w:val="000000"/>
          <w:sz w:val="24"/>
          <w:lang w:eastAsia="en-AU"/>
        </w:rPr>
      </w:pPr>
      <w:r>
        <w:rPr>
          <w:rFonts w:asciiTheme="minorHAnsi" w:hAnsiTheme="minorHAnsi" w:cs="Arial"/>
          <w:color w:val="000000"/>
          <w:sz w:val="24"/>
          <w:lang w:eastAsia="en-AU"/>
        </w:rPr>
        <w:t>During</w:t>
      </w:r>
      <w:r w:rsidR="00B137A1">
        <w:rPr>
          <w:rFonts w:asciiTheme="minorHAnsi" w:hAnsiTheme="minorHAnsi" w:cs="Arial"/>
          <w:color w:val="000000"/>
          <w:sz w:val="24"/>
          <w:lang w:eastAsia="en-AU"/>
        </w:rPr>
        <w:t xml:space="preserve"> the first session, </w:t>
      </w:r>
      <w:r w:rsidR="00A036B4">
        <w:rPr>
          <w:rFonts w:asciiTheme="minorHAnsi" w:hAnsiTheme="minorHAnsi" w:cs="Arial"/>
          <w:color w:val="000000"/>
          <w:sz w:val="24"/>
          <w:lang w:eastAsia="en-AU"/>
        </w:rPr>
        <w:t>y</w:t>
      </w:r>
      <w:r w:rsidR="00A036B4" w:rsidRPr="0047584F">
        <w:rPr>
          <w:rFonts w:asciiTheme="minorHAnsi" w:hAnsiTheme="minorHAnsi" w:cs="Arial"/>
          <w:color w:val="000000"/>
          <w:sz w:val="24"/>
          <w:lang w:eastAsia="en-AU"/>
        </w:rPr>
        <w:t xml:space="preserve">ou will </w:t>
      </w:r>
      <w:r w:rsidR="00A46CEB">
        <w:rPr>
          <w:rFonts w:asciiTheme="minorHAnsi" w:hAnsiTheme="minorHAnsi" w:cs="Arial"/>
          <w:color w:val="000000"/>
          <w:sz w:val="24"/>
          <w:lang w:eastAsia="en-AU"/>
        </w:rPr>
        <w:t xml:space="preserve">have the opportunity to get acquainted with the study site and equipment, ask any questions and then </w:t>
      </w:r>
      <w:r w:rsidR="00A036B4">
        <w:rPr>
          <w:rFonts w:asciiTheme="minorHAnsi" w:hAnsiTheme="minorHAnsi" w:cs="Arial"/>
          <w:color w:val="000000"/>
          <w:sz w:val="24"/>
          <w:lang w:eastAsia="en-AU"/>
        </w:rPr>
        <w:t>sign a consent form</w:t>
      </w:r>
      <w:r w:rsidR="00A46CEB">
        <w:rPr>
          <w:rFonts w:asciiTheme="minorHAnsi" w:hAnsiTheme="minorHAnsi" w:cs="Arial"/>
          <w:color w:val="000000"/>
          <w:sz w:val="24"/>
          <w:lang w:eastAsia="en-AU"/>
        </w:rPr>
        <w:t xml:space="preserve"> if you are happy to proceed and enrol in</w:t>
      </w:r>
      <w:r w:rsidR="009624C8">
        <w:rPr>
          <w:rFonts w:asciiTheme="minorHAnsi" w:hAnsiTheme="minorHAnsi" w:cs="Arial"/>
          <w:color w:val="000000"/>
          <w:sz w:val="24"/>
          <w:lang w:eastAsia="en-AU"/>
        </w:rPr>
        <w:t xml:space="preserve"> the</w:t>
      </w:r>
      <w:r w:rsidR="00A46CEB">
        <w:rPr>
          <w:rFonts w:asciiTheme="minorHAnsi" w:hAnsiTheme="minorHAnsi" w:cs="Arial"/>
          <w:color w:val="000000"/>
          <w:sz w:val="24"/>
          <w:lang w:eastAsia="en-AU"/>
        </w:rPr>
        <w:t xml:space="preserve"> study.  </w:t>
      </w:r>
      <w:r w:rsidR="00A036B4">
        <w:rPr>
          <w:rFonts w:asciiTheme="minorHAnsi" w:hAnsiTheme="minorHAnsi" w:cs="Arial"/>
          <w:color w:val="000000"/>
          <w:sz w:val="24"/>
          <w:lang w:eastAsia="en-AU"/>
        </w:rPr>
        <w:t xml:space="preserve"> </w:t>
      </w:r>
      <w:r w:rsidR="00A46CEB">
        <w:rPr>
          <w:rFonts w:asciiTheme="minorHAnsi" w:hAnsiTheme="minorHAnsi" w:cs="Arial"/>
          <w:color w:val="000000"/>
          <w:sz w:val="24"/>
          <w:lang w:eastAsia="en-AU"/>
        </w:rPr>
        <w:t>You will then have</w:t>
      </w:r>
      <w:r w:rsidR="00A036B4">
        <w:rPr>
          <w:rFonts w:asciiTheme="minorHAnsi" w:hAnsiTheme="minorHAnsi" w:cs="Arial"/>
          <w:color w:val="000000"/>
          <w:sz w:val="24"/>
          <w:lang w:eastAsia="en-AU"/>
        </w:rPr>
        <w:t xml:space="preserve"> your height and weight measured</w:t>
      </w:r>
      <w:r w:rsidR="00A036B4" w:rsidRPr="0047584F">
        <w:rPr>
          <w:rFonts w:asciiTheme="minorHAnsi" w:hAnsiTheme="minorHAnsi" w:cs="Arial"/>
          <w:color w:val="000000"/>
          <w:sz w:val="24"/>
          <w:lang w:eastAsia="en-AU"/>
        </w:rPr>
        <w:t xml:space="preserve">. </w:t>
      </w:r>
      <w:r w:rsidR="00A036B4">
        <w:rPr>
          <w:rFonts w:asciiTheme="minorHAnsi" w:hAnsiTheme="minorHAnsi" w:cs="Arial"/>
          <w:color w:val="000000"/>
          <w:sz w:val="24"/>
          <w:lang w:eastAsia="en-AU"/>
        </w:rPr>
        <w:t xml:space="preserve"> </w:t>
      </w:r>
      <w:r w:rsidR="00A46CEB">
        <w:rPr>
          <w:rFonts w:asciiTheme="minorHAnsi" w:hAnsiTheme="minorHAnsi" w:cs="Arial"/>
          <w:color w:val="000000"/>
          <w:sz w:val="24"/>
          <w:lang w:eastAsia="en-AU"/>
        </w:rPr>
        <w:t xml:space="preserve">Then </w:t>
      </w:r>
      <w:r w:rsidR="00A036B4">
        <w:rPr>
          <w:rFonts w:asciiTheme="minorHAnsi" w:hAnsiTheme="minorHAnsi" w:cs="Arial"/>
          <w:color w:val="000000"/>
          <w:sz w:val="24"/>
          <w:lang w:eastAsia="en-AU"/>
        </w:rPr>
        <w:t>you will be asked to provide a urine sample</w:t>
      </w:r>
      <w:r w:rsidR="00A46CEB">
        <w:rPr>
          <w:rFonts w:asciiTheme="minorHAnsi" w:hAnsiTheme="minorHAnsi" w:cs="Arial"/>
          <w:color w:val="000000"/>
          <w:sz w:val="24"/>
          <w:lang w:eastAsia="en-AU"/>
        </w:rPr>
        <w:t xml:space="preserve"> </w:t>
      </w:r>
      <w:r w:rsidR="00A036B4">
        <w:rPr>
          <w:rFonts w:asciiTheme="minorHAnsi" w:hAnsiTheme="minorHAnsi" w:cs="Arial"/>
          <w:color w:val="000000"/>
          <w:sz w:val="24"/>
          <w:lang w:eastAsia="en-AU"/>
        </w:rPr>
        <w:t xml:space="preserve">and then a doctor will take </w:t>
      </w:r>
      <w:r w:rsidR="00A46CEB">
        <w:rPr>
          <w:rFonts w:asciiTheme="minorHAnsi" w:hAnsiTheme="minorHAnsi" w:cs="Arial"/>
          <w:color w:val="000000"/>
          <w:sz w:val="24"/>
          <w:lang w:eastAsia="en-AU"/>
        </w:rPr>
        <w:t>the following</w:t>
      </w:r>
      <w:r w:rsidR="007552E4">
        <w:rPr>
          <w:rFonts w:asciiTheme="minorHAnsi" w:hAnsiTheme="minorHAnsi" w:cs="Arial"/>
          <w:color w:val="000000"/>
          <w:sz w:val="24"/>
          <w:lang w:eastAsia="en-AU"/>
        </w:rPr>
        <w:t xml:space="preserve"> readings</w:t>
      </w:r>
      <w:r w:rsidR="00A46CEB">
        <w:rPr>
          <w:rFonts w:asciiTheme="minorHAnsi" w:hAnsiTheme="minorHAnsi" w:cs="Arial"/>
          <w:color w:val="000000"/>
          <w:sz w:val="24"/>
          <w:lang w:eastAsia="en-AU"/>
        </w:rPr>
        <w:t xml:space="preserve">: </w:t>
      </w:r>
      <w:r w:rsidR="009624C8">
        <w:rPr>
          <w:rFonts w:asciiTheme="minorHAnsi" w:hAnsiTheme="minorHAnsi" w:cs="Arial"/>
          <w:color w:val="000000"/>
          <w:sz w:val="24"/>
          <w:lang w:eastAsia="en-AU"/>
        </w:rPr>
        <w:t xml:space="preserve">skin </w:t>
      </w:r>
      <w:r w:rsidR="00A46CEB">
        <w:rPr>
          <w:rFonts w:asciiTheme="minorHAnsi" w:hAnsiTheme="minorHAnsi" w:cs="Arial"/>
          <w:color w:val="000000"/>
          <w:sz w:val="24"/>
          <w:lang w:eastAsia="en-AU"/>
        </w:rPr>
        <w:t>temperature</w:t>
      </w:r>
      <w:r w:rsidR="00AD3D13">
        <w:rPr>
          <w:rFonts w:asciiTheme="minorHAnsi" w:hAnsiTheme="minorHAnsi" w:cs="Arial"/>
          <w:color w:val="000000"/>
          <w:sz w:val="24"/>
          <w:lang w:eastAsia="en-AU"/>
        </w:rPr>
        <w:t xml:space="preserve"> </w:t>
      </w:r>
      <w:r w:rsidR="00A46CEB">
        <w:rPr>
          <w:rFonts w:asciiTheme="minorHAnsi" w:hAnsiTheme="minorHAnsi" w:cs="Arial"/>
          <w:color w:val="000000"/>
          <w:sz w:val="24"/>
          <w:lang w:eastAsia="en-AU"/>
        </w:rPr>
        <w:t>(from</w:t>
      </w:r>
      <w:r w:rsidR="007552E4">
        <w:rPr>
          <w:rFonts w:asciiTheme="minorHAnsi" w:hAnsiTheme="minorHAnsi" w:cs="Arial"/>
          <w:color w:val="000000"/>
          <w:sz w:val="24"/>
          <w:lang w:eastAsia="en-AU"/>
        </w:rPr>
        <w:t xml:space="preserve"> </w:t>
      </w:r>
      <w:r w:rsidR="00A46CEB">
        <w:rPr>
          <w:rFonts w:asciiTheme="minorHAnsi" w:hAnsiTheme="minorHAnsi" w:cs="Arial"/>
          <w:color w:val="000000"/>
          <w:sz w:val="24"/>
          <w:lang w:eastAsia="en-AU"/>
        </w:rPr>
        <w:t xml:space="preserve">the 7 </w:t>
      </w:r>
      <w:r w:rsidR="007552E4">
        <w:rPr>
          <w:rFonts w:asciiTheme="minorHAnsi" w:hAnsiTheme="minorHAnsi" w:cs="Arial"/>
          <w:color w:val="000000"/>
          <w:sz w:val="24"/>
          <w:lang w:eastAsia="en-AU"/>
        </w:rPr>
        <w:t xml:space="preserve">skin </w:t>
      </w:r>
      <w:r>
        <w:rPr>
          <w:rFonts w:asciiTheme="minorHAnsi" w:hAnsiTheme="minorHAnsi" w:cs="Arial"/>
          <w:color w:val="000000"/>
          <w:sz w:val="24"/>
          <w:lang w:eastAsia="en-AU"/>
        </w:rPr>
        <w:t xml:space="preserve">sites </w:t>
      </w:r>
      <w:r w:rsidR="00A46CEB">
        <w:rPr>
          <w:rFonts w:asciiTheme="minorHAnsi" w:hAnsiTheme="minorHAnsi" w:cs="Arial"/>
          <w:color w:val="000000"/>
          <w:sz w:val="24"/>
          <w:lang w:eastAsia="en-AU"/>
        </w:rPr>
        <w:t>mentioned above with a non-invasive infrared thermometer</w:t>
      </w:r>
      <w:r w:rsidR="009624C8">
        <w:rPr>
          <w:rFonts w:asciiTheme="minorHAnsi" w:hAnsiTheme="minorHAnsi" w:cs="Arial"/>
          <w:color w:val="000000"/>
          <w:sz w:val="24"/>
          <w:lang w:eastAsia="en-AU"/>
        </w:rPr>
        <w:t>), core body temperature (with a medical ear thermometer)</w:t>
      </w:r>
      <w:r w:rsidR="007552E4">
        <w:rPr>
          <w:rFonts w:asciiTheme="minorHAnsi" w:hAnsiTheme="minorHAnsi" w:cs="Arial"/>
          <w:color w:val="000000"/>
          <w:sz w:val="24"/>
          <w:lang w:eastAsia="en-AU"/>
        </w:rPr>
        <w:t>, blood pressure</w:t>
      </w:r>
      <w:r w:rsidR="009624C8">
        <w:rPr>
          <w:rFonts w:asciiTheme="minorHAnsi" w:hAnsiTheme="minorHAnsi" w:cs="Arial"/>
          <w:color w:val="000000"/>
          <w:sz w:val="24"/>
          <w:lang w:eastAsia="en-AU"/>
        </w:rPr>
        <w:t xml:space="preserve"> (with automated arm cuff device)</w:t>
      </w:r>
      <w:r w:rsidR="00A036B4">
        <w:rPr>
          <w:rFonts w:asciiTheme="minorHAnsi" w:hAnsiTheme="minorHAnsi" w:cs="Arial"/>
          <w:color w:val="000000"/>
          <w:sz w:val="24"/>
          <w:lang w:eastAsia="en-AU"/>
        </w:rPr>
        <w:t xml:space="preserve">, </w:t>
      </w:r>
      <w:r>
        <w:rPr>
          <w:rFonts w:asciiTheme="minorHAnsi" w:hAnsiTheme="minorHAnsi" w:cs="Arial"/>
          <w:color w:val="000000"/>
          <w:sz w:val="24"/>
          <w:lang w:eastAsia="en-AU"/>
        </w:rPr>
        <w:t xml:space="preserve">and </w:t>
      </w:r>
      <w:r w:rsidR="00A036B4">
        <w:rPr>
          <w:rFonts w:asciiTheme="minorHAnsi" w:hAnsiTheme="minorHAnsi" w:cs="Arial"/>
          <w:color w:val="000000"/>
          <w:sz w:val="24"/>
          <w:lang w:eastAsia="en-AU"/>
        </w:rPr>
        <w:t xml:space="preserve">pulsoximetry </w:t>
      </w:r>
      <w:r w:rsidR="009624C8">
        <w:rPr>
          <w:rFonts w:asciiTheme="minorHAnsi" w:hAnsiTheme="minorHAnsi" w:cs="Arial"/>
          <w:color w:val="000000"/>
          <w:sz w:val="24"/>
          <w:lang w:eastAsia="en-AU"/>
        </w:rPr>
        <w:t>(</w:t>
      </w:r>
      <w:r w:rsidR="007552E4">
        <w:rPr>
          <w:rFonts w:asciiTheme="minorHAnsi" w:hAnsiTheme="minorHAnsi" w:cs="Arial"/>
          <w:color w:val="000000"/>
          <w:sz w:val="24"/>
          <w:lang w:eastAsia="en-AU"/>
        </w:rPr>
        <w:t>with a finger probe</w:t>
      </w:r>
      <w:r w:rsidR="009624C8">
        <w:rPr>
          <w:rFonts w:asciiTheme="minorHAnsi" w:hAnsiTheme="minorHAnsi" w:cs="Arial"/>
          <w:color w:val="000000"/>
          <w:sz w:val="24"/>
          <w:lang w:eastAsia="en-AU"/>
        </w:rPr>
        <w:t>)</w:t>
      </w:r>
      <w:r w:rsidR="00A036B4">
        <w:rPr>
          <w:rFonts w:asciiTheme="minorHAnsi" w:hAnsiTheme="minorHAnsi" w:cs="Arial"/>
          <w:color w:val="000000"/>
          <w:sz w:val="24"/>
          <w:lang w:eastAsia="en-AU"/>
        </w:rPr>
        <w:t xml:space="preserve">.  </w:t>
      </w:r>
      <w:r w:rsidR="00A46CEB">
        <w:rPr>
          <w:rFonts w:asciiTheme="minorHAnsi" w:hAnsiTheme="minorHAnsi" w:cs="Arial"/>
          <w:color w:val="000000"/>
          <w:sz w:val="24"/>
          <w:lang w:eastAsia="en-AU"/>
        </w:rPr>
        <w:t xml:space="preserve">Then a pulse wave velocity test using infrared technology will be conducted, taking around 1-2 minutes </w:t>
      </w:r>
      <w:r w:rsidR="00A46CEB">
        <w:rPr>
          <w:rFonts w:asciiTheme="minorHAnsi" w:hAnsiTheme="minorHAnsi" w:cs="Arial"/>
          <w:color w:val="000000"/>
          <w:sz w:val="24"/>
          <w:lang w:eastAsia="en-AU"/>
        </w:rPr>
        <w:lastRenderedPageBreak/>
        <w:t xml:space="preserve">to conduct. </w:t>
      </w:r>
      <w:r w:rsidR="00A036B4">
        <w:rPr>
          <w:rFonts w:asciiTheme="minorHAnsi" w:hAnsiTheme="minorHAnsi" w:cs="Arial"/>
          <w:color w:val="000000"/>
          <w:sz w:val="24"/>
          <w:lang w:eastAsia="en-AU"/>
        </w:rPr>
        <w:t xml:space="preserve">Then you will be </w:t>
      </w:r>
      <w:r w:rsidR="00126605">
        <w:rPr>
          <w:rFonts w:asciiTheme="minorHAnsi" w:hAnsiTheme="minorHAnsi" w:cs="Arial"/>
          <w:color w:val="000000"/>
          <w:sz w:val="24"/>
          <w:lang w:eastAsia="en-AU"/>
        </w:rPr>
        <w:t>fit with</w:t>
      </w:r>
      <w:r w:rsidR="007552E4">
        <w:rPr>
          <w:rFonts w:asciiTheme="minorHAnsi" w:hAnsiTheme="minorHAnsi" w:cs="Arial"/>
          <w:color w:val="000000"/>
          <w:sz w:val="24"/>
          <w:lang w:eastAsia="en-AU"/>
        </w:rPr>
        <w:t xml:space="preserve"> </w:t>
      </w:r>
      <w:r>
        <w:rPr>
          <w:rFonts w:asciiTheme="minorHAnsi" w:hAnsiTheme="minorHAnsi" w:cs="Arial"/>
          <w:color w:val="000000"/>
          <w:sz w:val="24"/>
          <w:lang w:eastAsia="en-AU"/>
        </w:rPr>
        <w:t xml:space="preserve">3 </w:t>
      </w:r>
      <w:r w:rsidR="007552E4">
        <w:rPr>
          <w:rFonts w:asciiTheme="minorHAnsi" w:hAnsiTheme="minorHAnsi" w:cs="Arial"/>
          <w:color w:val="000000"/>
          <w:sz w:val="24"/>
          <w:lang w:eastAsia="en-AU"/>
        </w:rPr>
        <w:t>chest leads</w:t>
      </w:r>
      <w:r w:rsidR="00A46CEB">
        <w:rPr>
          <w:rFonts w:asciiTheme="minorHAnsi" w:hAnsiTheme="minorHAnsi" w:cs="Arial"/>
          <w:color w:val="000000"/>
          <w:sz w:val="24"/>
          <w:lang w:eastAsia="en-AU"/>
        </w:rPr>
        <w:t xml:space="preserve"> so that a</w:t>
      </w:r>
      <w:r w:rsidR="007552E4">
        <w:rPr>
          <w:rFonts w:asciiTheme="minorHAnsi" w:hAnsiTheme="minorHAnsi" w:cs="Arial"/>
          <w:color w:val="000000"/>
          <w:sz w:val="24"/>
          <w:lang w:eastAsia="en-AU"/>
        </w:rPr>
        <w:t xml:space="preserve"> </w:t>
      </w:r>
      <w:r w:rsidR="009624C8">
        <w:rPr>
          <w:rFonts w:asciiTheme="minorHAnsi" w:hAnsiTheme="minorHAnsi" w:cs="Arial"/>
          <w:color w:val="000000"/>
          <w:sz w:val="24"/>
          <w:lang w:eastAsia="en-AU"/>
        </w:rPr>
        <w:t xml:space="preserve">baseline </w:t>
      </w:r>
      <w:r w:rsidR="007552E4">
        <w:rPr>
          <w:rFonts w:asciiTheme="minorHAnsi" w:hAnsiTheme="minorHAnsi" w:cs="Arial"/>
          <w:color w:val="000000"/>
          <w:sz w:val="24"/>
          <w:lang w:eastAsia="en-AU"/>
        </w:rPr>
        <w:t xml:space="preserve">10-minute reading of your continuous heart rate </w:t>
      </w:r>
      <w:r w:rsidR="00A46CEB">
        <w:rPr>
          <w:rFonts w:asciiTheme="minorHAnsi" w:hAnsiTheme="minorHAnsi" w:cs="Arial"/>
          <w:color w:val="000000"/>
          <w:sz w:val="24"/>
          <w:lang w:eastAsia="en-AU"/>
        </w:rPr>
        <w:t>can</w:t>
      </w:r>
      <w:r w:rsidR="007552E4">
        <w:rPr>
          <w:rFonts w:asciiTheme="minorHAnsi" w:hAnsiTheme="minorHAnsi" w:cs="Arial"/>
          <w:color w:val="000000"/>
          <w:sz w:val="24"/>
          <w:lang w:eastAsia="en-AU"/>
        </w:rPr>
        <w:t xml:space="preserve"> be obtained.</w:t>
      </w:r>
      <w:r w:rsidR="005C3DD7" w:rsidRPr="005C3DD7">
        <w:rPr>
          <w:rFonts w:asciiTheme="minorHAnsi" w:hAnsiTheme="minorHAnsi" w:cs="Arial"/>
          <w:noProof/>
          <w:color w:val="000000"/>
          <w:sz w:val="24"/>
          <w:lang w:eastAsia="en-AU"/>
        </w:rPr>
        <mc:AlternateContent>
          <mc:Choice Requires="wps">
            <w:drawing>
              <wp:anchor distT="45720" distB="45720" distL="114300" distR="114300" simplePos="0" relativeHeight="251676160" behindDoc="0" locked="0" layoutInCell="1" allowOverlap="0">
                <wp:simplePos x="0" y="0"/>
                <wp:positionH relativeFrom="margin">
                  <wp:posOffset>12064</wp:posOffset>
                </wp:positionH>
                <wp:positionV relativeFrom="paragraph">
                  <wp:posOffset>1350010</wp:posOffset>
                </wp:positionV>
                <wp:extent cx="6543675" cy="63436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6343650"/>
                        </a:xfrm>
                        <a:prstGeom prst="rect">
                          <a:avLst/>
                        </a:prstGeom>
                        <a:solidFill>
                          <a:srgbClr val="FFFFFF"/>
                        </a:solidFill>
                        <a:ln w="9525">
                          <a:solidFill>
                            <a:srgbClr val="000000"/>
                          </a:solidFill>
                          <a:miter lim="800000"/>
                          <a:headEnd/>
                          <a:tailEnd/>
                        </a:ln>
                      </wps:spPr>
                      <wps:txbx>
                        <w:txbxContent>
                          <w:p w:rsidR="00625FF2" w:rsidRPr="00A82BCF" w:rsidRDefault="00625FF2" w:rsidP="005C3DD7">
                            <w:pPr>
                              <w:jc w:val="both"/>
                              <w:rPr>
                                <w:rFonts w:asciiTheme="minorHAnsi" w:eastAsia="Times New Roman" w:hAnsiTheme="minorHAnsi" w:cs="Arial"/>
                                <w:color w:val="0070C0"/>
                                <w:sz w:val="18"/>
                                <w:szCs w:val="18"/>
                                <w:lang w:eastAsia="en-US"/>
                              </w:rPr>
                            </w:pPr>
                            <w:r>
                              <w:rPr>
                                <w:rFonts w:asciiTheme="minorHAnsi" w:eastAsia="Times New Roman" w:hAnsiTheme="minorHAnsi" w:cs="Arial"/>
                                <w:b/>
                                <w:sz w:val="24"/>
                                <w:lang w:eastAsia="en-US"/>
                              </w:rPr>
                              <w:t>Session</w:t>
                            </w:r>
                            <w:r w:rsidRPr="00A82BCF">
                              <w:rPr>
                                <w:rFonts w:asciiTheme="minorHAnsi" w:eastAsia="Times New Roman" w:hAnsiTheme="minorHAnsi" w:cs="Arial"/>
                                <w:b/>
                                <w:sz w:val="24"/>
                                <w:lang w:eastAsia="en-US"/>
                              </w:rPr>
                              <w:t xml:space="preserve"> 1</w:t>
                            </w:r>
                            <w:r w:rsidRPr="00A82BCF">
                              <w:rPr>
                                <w:rFonts w:asciiTheme="minorHAnsi" w:eastAsia="Times New Roman" w:hAnsiTheme="minorHAnsi" w:cs="Arial"/>
                                <w:b/>
                                <w:sz w:val="18"/>
                                <w:szCs w:val="18"/>
                                <w:lang w:eastAsia="en-US"/>
                              </w:rPr>
                              <w:t xml:space="preserve"> – Initial Control Resting Intervention</w:t>
                            </w:r>
                          </w:p>
                          <w:p w:rsidR="00625FF2" w:rsidRPr="00A82BCF" w:rsidRDefault="00625FF2" w:rsidP="005C3DD7">
                            <w:pPr>
                              <w:rPr>
                                <w:rFonts w:asciiTheme="minorHAnsi" w:eastAsia="Times New Roman" w:hAnsiTheme="minorHAnsi" w:cs="Arial"/>
                                <w:b/>
                                <w:color w:val="00B050"/>
                                <w:sz w:val="18"/>
                                <w:szCs w:val="18"/>
                                <w:lang w:eastAsia="en-US"/>
                              </w:rPr>
                            </w:pPr>
                            <w:r w:rsidRPr="00A82BCF">
                              <w:rPr>
                                <w:rFonts w:asciiTheme="minorHAnsi" w:eastAsia="Times New Roman" w:hAnsiTheme="minorHAnsi" w:cs="Arial"/>
                                <w:b/>
                                <w:color w:val="00B050"/>
                                <w:sz w:val="18"/>
                                <w:szCs w:val="18"/>
                                <w:lang w:eastAsia="en-US"/>
                              </w:rPr>
                              <w:t>INITIAL DISCUSSION: (approx. 30 min)</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Arial"/>
                                <w:sz w:val="18"/>
                                <w:szCs w:val="18"/>
                                <w:lang w:eastAsia="en-US"/>
                              </w:rPr>
                              <w:t xml:space="preserve">Meet and greet; discuss </w:t>
                            </w:r>
                            <w:r>
                              <w:rPr>
                                <w:rFonts w:asciiTheme="minorHAnsi" w:eastAsia="Times New Roman" w:hAnsiTheme="minorHAnsi" w:cs="Arial"/>
                                <w:sz w:val="18"/>
                                <w:szCs w:val="18"/>
                                <w:lang w:eastAsia="en-US"/>
                              </w:rPr>
                              <w:t xml:space="preserve">participant information, consent form </w:t>
                            </w:r>
                            <w:r w:rsidRPr="00A82BCF">
                              <w:rPr>
                                <w:rFonts w:asciiTheme="minorHAnsi" w:eastAsia="Times New Roman" w:hAnsiTheme="minorHAnsi" w:cs="Arial"/>
                                <w:sz w:val="18"/>
                                <w:szCs w:val="18"/>
                                <w:lang w:eastAsia="en-US"/>
                              </w:rPr>
                              <w:t>and answer any questions; conduct pre-intervention screen again.</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Give tour of the parts of QAS facility where interventions are taking place.</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Arial"/>
                                <w:sz w:val="18"/>
                                <w:szCs w:val="18"/>
                                <w:lang w:eastAsia="en-US"/>
                              </w:rPr>
                              <w:t>Witness signing of consent form.</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Assign order of next 3 interventions with computerised random sequence generator.</w:t>
                            </w:r>
                          </w:p>
                          <w:p w:rsidR="00625FF2" w:rsidRPr="00A82BCF" w:rsidRDefault="00625FF2" w:rsidP="005C3DD7">
                            <w:pPr>
                              <w:rPr>
                                <w:rFonts w:asciiTheme="minorHAnsi" w:eastAsia="Times New Roman" w:hAnsiTheme="minorHAnsi" w:cstheme="minorHAnsi"/>
                                <w:sz w:val="18"/>
                                <w:szCs w:val="18"/>
                                <w:lang w:eastAsia="en-US"/>
                              </w:rPr>
                            </w:pPr>
                            <w:bookmarkStart w:id="0" w:name="_Hlk520722645"/>
                            <w:r w:rsidRPr="00A82BCF">
                              <w:rPr>
                                <w:rFonts w:asciiTheme="minorHAnsi" w:eastAsia="Times New Roman" w:hAnsiTheme="minorHAnsi" w:cstheme="minorHAnsi"/>
                                <w:sz w:val="18"/>
                                <w:szCs w:val="18"/>
                                <w:lang w:eastAsia="en-US"/>
                              </w:rPr>
                              <w:t xml:space="preserve">→ Complete pre-intervention survey. </w:t>
                            </w:r>
                          </w:p>
                          <w:p w:rsidR="00625FF2" w:rsidRPr="00A82BCF" w:rsidRDefault="00625FF2" w:rsidP="005C3DD7">
                            <w:pPr>
                              <w:rPr>
                                <w:rFonts w:asciiTheme="minorHAnsi" w:eastAsia="Times New Roman" w:hAnsiTheme="minorHAnsi" w:cs="Arial"/>
                                <w:b/>
                                <w:color w:val="00B050"/>
                                <w:sz w:val="18"/>
                                <w:szCs w:val="18"/>
                                <w:lang w:eastAsia="en-US"/>
                              </w:rPr>
                            </w:pPr>
                            <w:bookmarkStart w:id="1" w:name="_Hlk520724036"/>
                            <w:bookmarkEnd w:id="0"/>
                            <w:r w:rsidRPr="00A82BCF">
                              <w:rPr>
                                <w:rFonts w:asciiTheme="minorHAnsi" w:eastAsia="Times New Roman" w:hAnsiTheme="minorHAnsi" w:cs="Arial"/>
                                <w:b/>
                                <w:color w:val="00B050"/>
                                <w:sz w:val="18"/>
                                <w:szCs w:val="18"/>
                                <w:lang w:eastAsia="en-US"/>
                              </w:rPr>
                              <w:t>BASELINE CLINICAL ASSESSMENT: (approx. 30 min)</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Provide urine pot for participant self-collection; record urine dipstick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Measure height and weight and record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Measure tympanic core temperature; measure skin temperatures with infrared no-touch thermometer to 7 skin areas: forehead, inner forearms, axillary, lower back, anterior mid-thighs, posterior calves, soles of feet; record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xml:space="preserve"> → Obtain blood pressure and pulsoximetry reading; record results. </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Obtain pulse wave velocity reading; results recorded in equipment software.</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Arial"/>
                                <w:sz w:val="18"/>
                                <w:szCs w:val="18"/>
                                <w:lang w:eastAsia="en-US"/>
                              </w:rPr>
                              <w:sym w:font="Wingdings" w:char="F0E0"/>
                            </w:r>
                            <w:r w:rsidRPr="00A82BCF">
                              <w:rPr>
                                <w:rFonts w:asciiTheme="minorHAnsi" w:eastAsia="Times New Roman" w:hAnsiTheme="minorHAnsi" w:cs="Arial"/>
                                <w:sz w:val="18"/>
                                <w:szCs w:val="18"/>
                                <w:lang w:eastAsia="en-US"/>
                              </w:rPr>
                              <w:t xml:space="preserve"> Fit chest leads (3-lead </w:t>
                            </w:r>
                            <w:r>
                              <w:rPr>
                                <w:rFonts w:asciiTheme="minorHAnsi" w:eastAsia="Times New Roman" w:hAnsiTheme="minorHAnsi" w:cs="Arial"/>
                                <w:sz w:val="18"/>
                                <w:szCs w:val="18"/>
                                <w:lang w:eastAsia="en-US"/>
                              </w:rPr>
                              <w:t>heart rate monitor</w:t>
                            </w:r>
                            <w:r w:rsidRPr="00A82BCF">
                              <w:rPr>
                                <w:rFonts w:asciiTheme="minorHAnsi" w:eastAsia="Times New Roman" w:hAnsiTheme="minorHAnsi" w:cs="Arial"/>
                                <w:sz w:val="18"/>
                                <w:szCs w:val="18"/>
                                <w:lang w:eastAsia="en-US"/>
                              </w:rPr>
                              <w:t xml:space="preserve"> device) and chest belt (</w:t>
                            </w:r>
                            <w:r>
                              <w:rPr>
                                <w:rFonts w:asciiTheme="minorHAnsi" w:eastAsia="Times New Roman" w:hAnsiTheme="minorHAnsi" w:cs="Arial"/>
                                <w:sz w:val="18"/>
                                <w:szCs w:val="18"/>
                                <w:lang w:eastAsia="en-US"/>
                              </w:rPr>
                              <w:t>breathing rate</w:t>
                            </w:r>
                            <w:r w:rsidRPr="00A82BCF">
                              <w:rPr>
                                <w:rFonts w:asciiTheme="minorHAnsi" w:eastAsia="Times New Roman" w:hAnsiTheme="minorHAnsi" w:cs="Arial"/>
                                <w:sz w:val="18"/>
                                <w:szCs w:val="18"/>
                                <w:lang w:eastAsia="en-US"/>
                              </w:rPr>
                              <w:t xml:space="preserve"> device): start continuous heart rate variability and respiratory rate monitoring x 10 minutes; results recorded in associated equipment software.</w:t>
                            </w:r>
                          </w:p>
                          <w:bookmarkEnd w:id="1"/>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Arial"/>
                                <w:b/>
                                <w:color w:val="C00000"/>
                                <w:sz w:val="18"/>
                                <w:szCs w:val="18"/>
                                <w:lang w:eastAsia="en-US"/>
                              </w:rPr>
                              <w:t>INTERVENTION: (</w:t>
                            </w:r>
                            <w:r w:rsidRPr="00A82BCF">
                              <w:rPr>
                                <w:rFonts w:asciiTheme="minorHAnsi" w:eastAsia="Times New Roman" w:hAnsiTheme="minorHAnsi" w:cs="Arial"/>
                                <w:color w:val="C00000"/>
                                <w:sz w:val="18"/>
                                <w:szCs w:val="18"/>
                                <w:lang w:eastAsia="en-US"/>
                              </w:rPr>
                              <w:t>15 min + 5 min rest period + 15 min = 35-40 min total)</w:t>
                            </w:r>
                          </w:p>
                          <w:p w:rsidR="00625FF2" w:rsidRPr="00A82BCF" w:rsidRDefault="00625FF2" w:rsidP="005C3DD7">
                            <w:pPr>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Arial"/>
                                <w:color w:val="C00000"/>
                                <w:sz w:val="18"/>
                                <w:szCs w:val="18"/>
                                <w:lang w:eastAsia="en-US"/>
                              </w:rPr>
                              <w:t>Encourage usual quiet resting activity (reading book/magazine, playing with smart phone, etc.)</w:t>
                            </w:r>
                          </w:p>
                          <w:p w:rsidR="00625FF2" w:rsidRPr="00A82BCF" w:rsidRDefault="00625FF2" w:rsidP="005C3DD7">
                            <w:pPr>
                              <w:jc w:val="both"/>
                              <w:rPr>
                                <w:rFonts w:asciiTheme="minorHAnsi" w:eastAsia="Times New Roman" w:hAnsiTheme="minorHAnsi" w:cs="Arial"/>
                                <w:b/>
                                <w:color w:val="C00000"/>
                                <w:sz w:val="18"/>
                                <w:szCs w:val="18"/>
                                <w:lang w:eastAsia="en-US"/>
                              </w:rPr>
                            </w:pPr>
                            <w:r w:rsidRPr="00A82BCF">
                              <w:rPr>
                                <w:rFonts w:asciiTheme="minorHAnsi" w:eastAsia="Times New Roman" w:hAnsiTheme="minorHAnsi" w:cs="Arial"/>
                                <w:color w:val="C00000"/>
                                <w:sz w:val="18"/>
                                <w:szCs w:val="18"/>
                                <w:lang w:eastAsia="en-US"/>
                              </w:rPr>
                              <w:tab/>
                            </w:r>
                            <w:bookmarkStart w:id="2" w:name="_Hlk520724331"/>
                            <w:r w:rsidRPr="00A82BCF">
                              <w:rPr>
                                <w:rFonts w:asciiTheme="minorHAnsi" w:eastAsia="Times New Roman" w:hAnsiTheme="minorHAnsi" w:cs="Arial"/>
                                <w:b/>
                                <w:color w:val="C00000"/>
                                <w:sz w:val="18"/>
                                <w:szCs w:val="18"/>
                                <w:lang w:eastAsia="en-US"/>
                              </w:rPr>
                              <w:t>FIRST 15 MIN:</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w:t>
                            </w:r>
                            <w:bookmarkStart w:id="3" w:name="_Hlk520712938"/>
                            <w:r w:rsidRPr="00A82BCF">
                              <w:rPr>
                                <w:rFonts w:asciiTheme="minorHAnsi" w:eastAsia="Times New Roman" w:hAnsiTheme="minorHAnsi" w:cstheme="minorHAnsi"/>
                                <w:color w:val="C00000"/>
                                <w:sz w:val="18"/>
                                <w:szCs w:val="18"/>
                                <w:lang w:eastAsia="en-US"/>
                              </w:rPr>
                              <w:t xml:space="preserve"> continuous heart rate variability and respiratory rate monitoring x 10 minutes with each beginning and ending 15 min-session; results recorded in associated equipment software.</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bookmarkStart w:id="4" w:name="_Hlk520724845"/>
                            <w:r w:rsidRPr="00A82BCF">
                              <w:rPr>
                                <w:rFonts w:asciiTheme="minorHAnsi" w:eastAsia="Times New Roman" w:hAnsiTheme="minorHAnsi" w:cstheme="minorHAnsi"/>
                                <w:color w:val="C00000"/>
                                <w:sz w:val="18"/>
                                <w:szCs w:val="18"/>
                                <w:lang w:eastAsia="en-US"/>
                              </w:rPr>
                              <w:t>→ record responses to mid-intervention survey questions (see attached)</w:t>
                            </w:r>
                          </w:p>
                          <w:bookmarkEnd w:id="3"/>
                          <w:bookmarkEnd w:id="4"/>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 record objective sweating state at set room temperature</w:t>
                            </w:r>
                          </w:p>
                          <w:p w:rsidR="00625FF2" w:rsidRPr="00A82BCF" w:rsidRDefault="00625FF2" w:rsidP="005C3DD7">
                            <w:pPr>
                              <w:ind w:left="720"/>
                              <w:jc w:val="both"/>
                              <w:rPr>
                                <w:rFonts w:asciiTheme="minorHAnsi" w:eastAsia="Times New Roman" w:hAnsiTheme="minorHAnsi" w:cstheme="minorHAnsi"/>
                                <w:b/>
                                <w:color w:val="C00000"/>
                                <w:sz w:val="18"/>
                                <w:szCs w:val="18"/>
                                <w:lang w:eastAsia="en-US"/>
                              </w:rPr>
                            </w:pPr>
                            <w:r w:rsidRPr="00A82BCF">
                              <w:rPr>
                                <w:rFonts w:asciiTheme="minorHAnsi" w:eastAsia="Times New Roman" w:hAnsiTheme="minorHAnsi" w:cstheme="minorHAnsi"/>
                                <w:b/>
                                <w:color w:val="C00000"/>
                                <w:sz w:val="18"/>
                                <w:szCs w:val="18"/>
                                <w:lang w:eastAsia="en-US"/>
                              </w:rPr>
                              <w:t>5 MIN REST PERIOD:</w:t>
                            </w:r>
                          </w:p>
                          <w:p w:rsidR="00625FF2" w:rsidRPr="00A82BCF" w:rsidRDefault="00625FF2" w:rsidP="005C3DD7">
                            <w:pPr>
                              <w:ind w:left="720"/>
                              <w:jc w:val="both"/>
                              <w:rPr>
                                <w:rFonts w:asciiTheme="minorHAnsi" w:eastAsia="Times New Roman" w:hAnsiTheme="minorHAnsi" w:cs="Arial"/>
                                <w:color w:val="C00000"/>
                                <w:sz w:val="18"/>
                                <w:szCs w:val="18"/>
                                <w:lang w:eastAsia="en-US"/>
                              </w:rPr>
                            </w:pPr>
                            <w:bookmarkStart w:id="5" w:name="_Hlk520714957"/>
                            <w:r w:rsidRPr="00A82BCF">
                              <w:rPr>
                                <w:rFonts w:asciiTheme="minorHAnsi" w:eastAsia="Times New Roman" w:hAnsiTheme="minorHAnsi" w:cstheme="minorHAnsi"/>
                                <w:color w:val="C00000"/>
                                <w:sz w:val="18"/>
                                <w:szCs w:val="18"/>
                                <w:lang w:eastAsia="en-US"/>
                              </w:rPr>
                              <w:t xml:space="preserve">→ repeat </w:t>
                            </w:r>
                            <w:r w:rsidRPr="00A82BCF">
                              <w:rPr>
                                <w:rFonts w:asciiTheme="minorHAnsi" w:eastAsia="Times New Roman" w:hAnsiTheme="minorHAnsi" w:cs="Arial"/>
                                <w:color w:val="C00000"/>
                                <w:sz w:val="18"/>
                                <w:szCs w:val="18"/>
                                <w:lang w:eastAsia="en-US"/>
                              </w:rPr>
                              <w:t xml:space="preserve">measurements of core body and skin temperatures x 7; </w:t>
                            </w:r>
                          </w:p>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collect 1</w:t>
                            </w:r>
                            <w:r w:rsidRPr="00A82BCF">
                              <w:rPr>
                                <w:rFonts w:asciiTheme="minorHAnsi" w:eastAsia="Times New Roman" w:hAnsiTheme="minorHAnsi" w:cs="Arial"/>
                                <w:color w:val="C00000"/>
                                <w:sz w:val="18"/>
                                <w:szCs w:val="18"/>
                                <w:vertAlign w:val="superscript"/>
                                <w:lang w:eastAsia="en-US"/>
                              </w:rPr>
                              <w:t>st</w:t>
                            </w:r>
                            <w:r w:rsidRPr="00A82BCF">
                              <w:rPr>
                                <w:rFonts w:asciiTheme="minorHAnsi" w:eastAsia="Times New Roman" w:hAnsiTheme="minorHAnsi" w:cs="Arial"/>
                                <w:color w:val="C00000"/>
                                <w:sz w:val="18"/>
                                <w:szCs w:val="18"/>
                                <w:lang w:eastAsia="en-US"/>
                              </w:rPr>
                              <w:t xml:space="preserve"> set ‘control sweat’ samples – artificial sweat (or mass spec-grade H20) sprayed onto 7 specified skin areas with gauze then applied to absorb ‘control sweat’ samples and record collection time and details. </w:t>
                            </w:r>
                          </w:p>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 xml:space="preserve"> obtain blood pressure and pulsoximetry readings; record results.</w:t>
                            </w:r>
                          </w:p>
                          <w:bookmarkEnd w:id="5"/>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 xml:space="preserve">obtain pulse wave velocity reading; results recorded in equipment software. </w:t>
                            </w:r>
                          </w:p>
                          <w:p w:rsidR="00625FF2" w:rsidRPr="00A82BCF" w:rsidRDefault="00625FF2" w:rsidP="005C3DD7">
                            <w:pPr>
                              <w:ind w:left="720"/>
                              <w:jc w:val="both"/>
                              <w:rPr>
                                <w:rFonts w:asciiTheme="minorHAnsi" w:eastAsia="Times New Roman" w:hAnsiTheme="minorHAnsi" w:cs="Arial"/>
                                <w:b/>
                                <w:color w:val="C00000"/>
                                <w:sz w:val="18"/>
                                <w:szCs w:val="18"/>
                                <w:lang w:eastAsia="en-US"/>
                              </w:rPr>
                            </w:pPr>
                            <w:r w:rsidRPr="00A82BCF">
                              <w:rPr>
                                <w:rFonts w:asciiTheme="minorHAnsi" w:eastAsia="Times New Roman" w:hAnsiTheme="minorHAnsi" w:cs="Arial"/>
                                <w:b/>
                                <w:color w:val="C00000"/>
                                <w:sz w:val="18"/>
                                <w:szCs w:val="18"/>
                                <w:lang w:eastAsia="en-US"/>
                              </w:rPr>
                              <w:t>SECOND 15 MIN:</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 continuous heart rate variability and respiratory rate monitoring x 10 minutes with each beginning and ending 15 min-session; results recorded in associated equipment software.</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bookmarkStart w:id="6" w:name="_Hlk520725793"/>
                            <w:r w:rsidRPr="00A82BCF">
                              <w:rPr>
                                <w:rFonts w:asciiTheme="minorHAnsi" w:eastAsia="Times New Roman" w:hAnsiTheme="minorHAnsi" w:cstheme="minorHAnsi"/>
                                <w:color w:val="C00000"/>
                                <w:sz w:val="18"/>
                                <w:szCs w:val="18"/>
                                <w:lang w:eastAsia="en-US"/>
                              </w:rPr>
                              <w:t>→ record responses to mid-intervention survey questions</w:t>
                            </w:r>
                          </w:p>
                          <w:bookmarkEnd w:id="2"/>
                          <w:bookmarkEnd w:id="6"/>
                          <w:p w:rsidR="00625FF2" w:rsidRPr="00A82BCF" w:rsidRDefault="00625FF2" w:rsidP="005C3DD7">
                            <w:pPr>
                              <w:jc w:val="both"/>
                              <w:rPr>
                                <w:rFonts w:asciiTheme="minorHAnsi" w:eastAsia="Times New Roman" w:hAnsiTheme="minorHAnsi" w:cs="Arial"/>
                                <w:b/>
                                <w:color w:val="0070C0"/>
                                <w:sz w:val="18"/>
                                <w:szCs w:val="18"/>
                                <w:lang w:eastAsia="en-US"/>
                              </w:rPr>
                            </w:pPr>
                            <w:r w:rsidRPr="00A82BCF">
                              <w:rPr>
                                <w:rFonts w:asciiTheme="minorHAnsi" w:eastAsia="Times New Roman" w:hAnsiTheme="minorHAnsi" w:cs="Arial"/>
                                <w:b/>
                                <w:color w:val="0070C0"/>
                                <w:sz w:val="18"/>
                                <w:szCs w:val="18"/>
                                <w:lang w:eastAsia="en-US"/>
                              </w:rPr>
                              <w:t>POST INTERVENTION: (approx. 30 - 60 min)</w:t>
                            </w:r>
                          </w:p>
                          <w:p w:rsidR="00625FF2" w:rsidRPr="00A82BCF" w:rsidRDefault="00625FF2" w:rsidP="005C3DD7">
                            <w:pPr>
                              <w:jc w:val="both"/>
                              <w:rPr>
                                <w:rFonts w:asciiTheme="minorHAnsi" w:eastAsia="Times New Roman" w:hAnsiTheme="minorHAnsi" w:cs="Arial"/>
                                <w:color w:val="0070C0"/>
                                <w:sz w:val="18"/>
                                <w:szCs w:val="18"/>
                                <w:lang w:eastAsia="en-US"/>
                              </w:rPr>
                            </w:pPr>
                            <w:bookmarkStart w:id="7" w:name="_Hlk520725993"/>
                            <w:r w:rsidRPr="00A82BCF">
                              <w:rPr>
                                <w:rFonts w:asciiTheme="minorHAnsi" w:eastAsia="Times New Roman" w:hAnsiTheme="minorHAnsi" w:cs="Arial"/>
                                <w:color w:val="0070C0"/>
                                <w:sz w:val="18"/>
                                <w:szCs w:val="18"/>
                                <w:lang w:eastAsia="en-US"/>
                              </w:rPr>
                              <w:t>→ Collect 2nd set ‘control sweat’ samples – artificial sweat (or mass spec-grade H20) sprayed onto 7 specified skin areas with gauze then applied to absorb ‘control sweat’ samples;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xml:space="preserve">→ Repeat measurements of core body and skin temperatures x 7; </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Obtain blood pressure and pulsoximetry readings; record results.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xml:space="preserve">→ Obtain pulse wave velocity reading; results recorded in equipment software. </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Continuous heart rate variability and respiratory rate monitoring x 10 minutes; results recorded in associated equipment software.  Remove chest leads (3) and chest belt.</w:t>
                            </w:r>
                          </w:p>
                          <w:p w:rsidR="00625FF2" w:rsidRPr="00A82BCF" w:rsidRDefault="00625FF2" w:rsidP="005C3DD7">
                            <w:pPr>
                              <w:jc w:val="both"/>
                              <w:rPr>
                                <w:rFonts w:asciiTheme="minorHAnsi" w:eastAsia="Times New Roman" w:hAnsiTheme="minorHAnsi" w:cstheme="minorHAnsi"/>
                                <w:color w:val="0070C0"/>
                                <w:sz w:val="18"/>
                                <w:szCs w:val="18"/>
                                <w:lang w:eastAsia="en-US"/>
                              </w:rPr>
                            </w:pPr>
                            <w:r w:rsidRPr="00A82BCF">
                              <w:rPr>
                                <w:rFonts w:asciiTheme="minorHAnsi" w:eastAsia="Times New Roman" w:hAnsiTheme="minorHAnsi" w:cstheme="minorHAnsi"/>
                                <w:color w:val="0070C0"/>
                                <w:sz w:val="18"/>
                                <w:szCs w:val="18"/>
                                <w:lang w:eastAsia="en-US"/>
                              </w:rPr>
                              <w:t>→ Measure weight and record results.</w:t>
                            </w:r>
                          </w:p>
                          <w:p w:rsidR="00625FF2" w:rsidRPr="00A82BCF" w:rsidRDefault="00625FF2" w:rsidP="005C3DD7">
                            <w:pPr>
                              <w:jc w:val="both"/>
                              <w:rPr>
                                <w:rFonts w:asciiTheme="minorHAnsi" w:eastAsia="Times New Roman" w:hAnsiTheme="minorHAnsi" w:cstheme="minorHAnsi"/>
                                <w:color w:val="0070C0"/>
                                <w:sz w:val="18"/>
                                <w:szCs w:val="18"/>
                                <w:lang w:eastAsia="en-US"/>
                              </w:rPr>
                            </w:pPr>
                            <w:r w:rsidRPr="00A82BCF">
                              <w:rPr>
                                <w:rFonts w:asciiTheme="minorHAnsi" w:eastAsia="Times New Roman" w:hAnsiTheme="minorHAnsi" w:cstheme="minorHAnsi"/>
                                <w:color w:val="0070C0"/>
                                <w:sz w:val="18"/>
                                <w:szCs w:val="18"/>
                                <w:lang w:eastAsia="en-US"/>
                              </w:rPr>
                              <w:t>→</w:t>
                            </w: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theme="minorHAnsi"/>
                                <w:color w:val="0070C0"/>
                                <w:sz w:val="18"/>
                                <w:szCs w:val="18"/>
                                <w:lang w:eastAsia="en-US"/>
                              </w:rPr>
                              <w:t>Provide urine pot for participant self-collection; record urine dipstick results.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theme="minorHAnsi"/>
                                <w:color w:val="0070C0"/>
                                <w:sz w:val="18"/>
                                <w:szCs w:val="18"/>
                                <w:lang w:eastAsia="en-US"/>
                              </w:rPr>
                              <w:t>→ Complete post-intervention survey.</w:t>
                            </w:r>
                          </w:p>
                          <w:bookmarkEnd w:id="7"/>
                          <w:p w:rsidR="00625FF2" w:rsidRDefault="0062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06.3pt;width:515.25pt;height:499.5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" o:allowoverlap="f">
                <v:textbox>
                  <w:txbxContent>
                    <w:p w:rsidR="00625FF2" w:rsidRPr="00A82BCF" w:rsidRDefault="00625FF2" w:rsidP="005C3DD7">
                      <w:pPr>
                        <w:jc w:val="both"/>
                        <w:rPr>
                          <w:rFonts w:asciiTheme="minorHAnsi" w:eastAsia="Times New Roman" w:hAnsiTheme="minorHAnsi" w:cs="Arial"/>
                          <w:color w:val="0070C0"/>
                          <w:sz w:val="18"/>
                          <w:szCs w:val="18"/>
                          <w:lang w:eastAsia="en-US"/>
                        </w:rPr>
                      </w:pPr>
                      <w:r>
                        <w:rPr>
                          <w:rFonts w:asciiTheme="minorHAnsi" w:eastAsia="Times New Roman" w:hAnsiTheme="minorHAnsi" w:cs="Arial"/>
                          <w:b/>
                          <w:sz w:val="24"/>
                          <w:lang w:eastAsia="en-US"/>
                        </w:rPr>
                        <w:t>Session</w:t>
                      </w:r>
                      <w:r w:rsidRPr="00A82BCF">
                        <w:rPr>
                          <w:rFonts w:asciiTheme="minorHAnsi" w:eastAsia="Times New Roman" w:hAnsiTheme="minorHAnsi" w:cs="Arial"/>
                          <w:b/>
                          <w:sz w:val="24"/>
                          <w:lang w:eastAsia="en-US"/>
                        </w:rPr>
                        <w:t xml:space="preserve"> 1</w:t>
                      </w:r>
                      <w:r w:rsidRPr="00A82BCF">
                        <w:rPr>
                          <w:rFonts w:asciiTheme="minorHAnsi" w:eastAsia="Times New Roman" w:hAnsiTheme="minorHAnsi" w:cs="Arial"/>
                          <w:b/>
                          <w:sz w:val="18"/>
                          <w:szCs w:val="18"/>
                          <w:lang w:eastAsia="en-US"/>
                        </w:rPr>
                        <w:t xml:space="preserve"> – Initial Control Resting Intervention</w:t>
                      </w:r>
                    </w:p>
                    <w:p w:rsidR="00625FF2" w:rsidRPr="00A82BCF" w:rsidRDefault="00625FF2" w:rsidP="005C3DD7">
                      <w:pPr>
                        <w:rPr>
                          <w:rFonts w:asciiTheme="minorHAnsi" w:eastAsia="Times New Roman" w:hAnsiTheme="minorHAnsi" w:cs="Arial"/>
                          <w:b/>
                          <w:color w:val="00B050"/>
                          <w:sz w:val="18"/>
                          <w:szCs w:val="18"/>
                          <w:lang w:eastAsia="en-US"/>
                        </w:rPr>
                      </w:pPr>
                      <w:r w:rsidRPr="00A82BCF">
                        <w:rPr>
                          <w:rFonts w:asciiTheme="minorHAnsi" w:eastAsia="Times New Roman" w:hAnsiTheme="minorHAnsi" w:cs="Arial"/>
                          <w:b/>
                          <w:color w:val="00B050"/>
                          <w:sz w:val="18"/>
                          <w:szCs w:val="18"/>
                          <w:lang w:eastAsia="en-US"/>
                        </w:rPr>
                        <w:t>INITIAL DISCUSSION: (approx. 30 min)</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Arial"/>
                          <w:sz w:val="18"/>
                          <w:szCs w:val="18"/>
                          <w:lang w:eastAsia="en-US"/>
                        </w:rPr>
                        <w:t xml:space="preserve">Meet and greet; discuss </w:t>
                      </w:r>
                      <w:r>
                        <w:rPr>
                          <w:rFonts w:asciiTheme="minorHAnsi" w:eastAsia="Times New Roman" w:hAnsiTheme="minorHAnsi" w:cs="Arial"/>
                          <w:sz w:val="18"/>
                          <w:szCs w:val="18"/>
                          <w:lang w:eastAsia="en-US"/>
                        </w:rPr>
                        <w:t xml:space="preserve">participant information, consent form </w:t>
                      </w:r>
                      <w:r w:rsidRPr="00A82BCF">
                        <w:rPr>
                          <w:rFonts w:asciiTheme="minorHAnsi" w:eastAsia="Times New Roman" w:hAnsiTheme="minorHAnsi" w:cs="Arial"/>
                          <w:sz w:val="18"/>
                          <w:szCs w:val="18"/>
                          <w:lang w:eastAsia="en-US"/>
                        </w:rPr>
                        <w:t>and answer any questions; conduct pre-intervention screen again.</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Give tour of the parts of QAS facility where interventions are taking place.</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Arial"/>
                          <w:sz w:val="18"/>
                          <w:szCs w:val="18"/>
                          <w:lang w:eastAsia="en-US"/>
                        </w:rPr>
                        <w:t>Witness signing of consent form.</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Assign order of next 3 interventions with computerised random sequence generator.</w:t>
                      </w:r>
                    </w:p>
                    <w:p w:rsidR="00625FF2" w:rsidRPr="00A82BCF" w:rsidRDefault="00625FF2" w:rsidP="005C3DD7">
                      <w:pPr>
                        <w:rPr>
                          <w:rFonts w:asciiTheme="minorHAnsi" w:eastAsia="Times New Roman" w:hAnsiTheme="minorHAnsi" w:cstheme="minorHAnsi"/>
                          <w:sz w:val="18"/>
                          <w:szCs w:val="18"/>
                          <w:lang w:eastAsia="en-US"/>
                        </w:rPr>
                      </w:pPr>
                      <w:bookmarkStart w:id="9" w:name="_Hlk520722645"/>
                      <w:r w:rsidRPr="00A82BCF">
                        <w:rPr>
                          <w:rFonts w:asciiTheme="minorHAnsi" w:eastAsia="Times New Roman" w:hAnsiTheme="minorHAnsi" w:cstheme="minorHAnsi"/>
                          <w:sz w:val="18"/>
                          <w:szCs w:val="18"/>
                          <w:lang w:eastAsia="en-US"/>
                        </w:rPr>
                        <w:t xml:space="preserve">→ Complete pre-intervention survey. </w:t>
                      </w:r>
                    </w:p>
                    <w:p w:rsidR="00625FF2" w:rsidRPr="00A82BCF" w:rsidRDefault="00625FF2" w:rsidP="005C3DD7">
                      <w:pPr>
                        <w:rPr>
                          <w:rFonts w:asciiTheme="minorHAnsi" w:eastAsia="Times New Roman" w:hAnsiTheme="minorHAnsi" w:cs="Arial"/>
                          <w:b/>
                          <w:color w:val="00B050"/>
                          <w:sz w:val="18"/>
                          <w:szCs w:val="18"/>
                          <w:lang w:eastAsia="en-US"/>
                        </w:rPr>
                      </w:pPr>
                      <w:bookmarkStart w:id="10" w:name="_Hlk520724036"/>
                      <w:bookmarkEnd w:id="9"/>
                      <w:r w:rsidRPr="00A82BCF">
                        <w:rPr>
                          <w:rFonts w:asciiTheme="minorHAnsi" w:eastAsia="Times New Roman" w:hAnsiTheme="minorHAnsi" w:cs="Arial"/>
                          <w:b/>
                          <w:color w:val="00B050"/>
                          <w:sz w:val="18"/>
                          <w:szCs w:val="18"/>
                          <w:lang w:eastAsia="en-US"/>
                        </w:rPr>
                        <w:t>BASELINE CLINICAL ASSESSMENT: (approx. 30 min)</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Provide urine pot for participant self-collection; record urine dipstick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Measure height and weight and record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Measure tympanic core temperature; measure skin temperatures with infrared no-touch thermometer to 7 skin areas: forehead, inner forearms, axillary, lower back, anterior mid-thighs, posterior calves, soles of feet; record results.</w:t>
                      </w:r>
                    </w:p>
                    <w:p w:rsidR="00625FF2" w:rsidRPr="00A82BCF" w:rsidRDefault="00625FF2" w:rsidP="005C3DD7">
                      <w:pPr>
                        <w:rPr>
                          <w:rFonts w:asciiTheme="minorHAnsi" w:eastAsia="Times New Roman" w:hAnsiTheme="minorHAnsi" w:cstheme="minorHAnsi"/>
                          <w:sz w:val="18"/>
                          <w:szCs w:val="18"/>
                          <w:lang w:eastAsia="en-US"/>
                        </w:rPr>
                      </w:pPr>
                      <w:r w:rsidRPr="00A82BCF">
                        <w:rPr>
                          <w:rFonts w:asciiTheme="minorHAnsi" w:eastAsia="Times New Roman" w:hAnsiTheme="minorHAnsi" w:cstheme="minorHAnsi"/>
                          <w:sz w:val="18"/>
                          <w:szCs w:val="18"/>
                          <w:lang w:eastAsia="en-US"/>
                        </w:rPr>
                        <w:t xml:space="preserve"> → Obtain blood pressure and pulsoximetry reading; record results. </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theme="minorHAnsi"/>
                          <w:sz w:val="18"/>
                          <w:szCs w:val="18"/>
                          <w:lang w:eastAsia="en-US"/>
                        </w:rPr>
                        <w:t>→</w:t>
                      </w:r>
                      <w:r w:rsidRPr="00A82BCF">
                        <w:rPr>
                          <w:rFonts w:asciiTheme="minorHAnsi" w:eastAsia="Times New Roman" w:hAnsiTheme="minorHAnsi" w:cs="Arial"/>
                          <w:sz w:val="18"/>
                          <w:szCs w:val="18"/>
                          <w:lang w:eastAsia="en-US"/>
                        </w:rPr>
                        <w:t xml:space="preserve"> Obtain pulse wave velocity reading; results recorded in equipment software.</w:t>
                      </w:r>
                    </w:p>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Arial"/>
                          <w:sz w:val="18"/>
                          <w:szCs w:val="18"/>
                          <w:lang w:eastAsia="en-US"/>
                        </w:rPr>
                        <w:sym w:font="Wingdings" w:char="F0E0"/>
                      </w:r>
                      <w:r w:rsidRPr="00A82BCF">
                        <w:rPr>
                          <w:rFonts w:asciiTheme="minorHAnsi" w:eastAsia="Times New Roman" w:hAnsiTheme="minorHAnsi" w:cs="Arial"/>
                          <w:sz w:val="18"/>
                          <w:szCs w:val="18"/>
                          <w:lang w:eastAsia="en-US"/>
                        </w:rPr>
                        <w:t xml:space="preserve"> Fit chest leads (3-lead </w:t>
                      </w:r>
                      <w:r>
                        <w:rPr>
                          <w:rFonts w:asciiTheme="minorHAnsi" w:eastAsia="Times New Roman" w:hAnsiTheme="minorHAnsi" w:cs="Arial"/>
                          <w:sz w:val="18"/>
                          <w:szCs w:val="18"/>
                          <w:lang w:eastAsia="en-US"/>
                        </w:rPr>
                        <w:t>heart rate monitor</w:t>
                      </w:r>
                      <w:r w:rsidRPr="00A82BCF">
                        <w:rPr>
                          <w:rFonts w:asciiTheme="minorHAnsi" w:eastAsia="Times New Roman" w:hAnsiTheme="minorHAnsi" w:cs="Arial"/>
                          <w:sz w:val="18"/>
                          <w:szCs w:val="18"/>
                          <w:lang w:eastAsia="en-US"/>
                        </w:rPr>
                        <w:t xml:space="preserve"> device) and chest belt (</w:t>
                      </w:r>
                      <w:r>
                        <w:rPr>
                          <w:rFonts w:asciiTheme="minorHAnsi" w:eastAsia="Times New Roman" w:hAnsiTheme="minorHAnsi" w:cs="Arial"/>
                          <w:sz w:val="18"/>
                          <w:szCs w:val="18"/>
                          <w:lang w:eastAsia="en-US"/>
                        </w:rPr>
                        <w:t>breathing rate</w:t>
                      </w:r>
                      <w:r w:rsidRPr="00A82BCF">
                        <w:rPr>
                          <w:rFonts w:asciiTheme="minorHAnsi" w:eastAsia="Times New Roman" w:hAnsiTheme="minorHAnsi" w:cs="Arial"/>
                          <w:sz w:val="18"/>
                          <w:szCs w:val="18"/>
                          <w:lang w:eastAsia="en-US"/>
                        </w:rPr>
                        <w:t xml:space="preserve"> device): start continuous heart rate variability and respiratory rate monitoring x 10 minutes; results recorded in associated equipment software.</w:t>
                      </w:r>
                    </w:p>
                    <w:bookmarkEnd w:id="10"/>
                    <w:p w:rsidR="00625FF2" w:rsidRPr="00A82BCF" w:rsidRDefault="00625FF2" w:rsidP="005C3DD7">
                      <w:pPr>
                        <w:rPr>
                          <w:rFonts w:asciiTheme="minorHAnsi" w:eastAsia="Times New Roman" w:hAnsiTheme="minorHAnsi" w:cs="Arial"/>
                          <w:sz w:val="18"/>
                          <w:szCs w:val="18"/>
                          <w:lang w:eastAsia="en-US"/>
                        </w:rPr>
                      </w:pPr>
                      <w:r w:rsidRPr="00A82BCF">
                        <w:rPr>
                          <w:rFonts w:asciiTheme="minorHAnsi" w:eastAsia="Times New Roman" w:hAnsiTheme="minorHAnsi" w:cs="Arial"/>
                          <w:b/>
                          <w:color w:val="C00000"/>
                          <w:sz w:val="18"/>
                          <w:szCs w:val="18"/>
                          <w:lang w:eastAsia="en-US"/>
                        </w:rPr>
                        <w:t>INTERVENTION: (</w:t>
                      </w:r>
                      <w:r w:rsidRPr="00A82BCF">
                        <w:rPr>
                          <w:rFonts w:asciiTheme="minorHAnsi" w:eastAsia="Times New Roman" w:hAnsiTheme="minorHAnsi" w:cs="Arial"/>
                          <w:color w:val="C00000"/>
                          <w:sz w:val="18"/>
                          <w:szCs w:val="18"/>
                          <w:lang w:eastAsia="en-US"/>
                        </w:rPr>
                        <w:t>15 min + 5 min rest period + 15 min = 35-40 min total)</w:t>
                      </w:r>
                    </w:p>
                    <w:p w:rsidR="00625FF2" w:rsidRPr="00A82BCF" w:rsidRDefault="00625FF2" w:rsidP="005C3DD7">
                      <w:pPr>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Arial"/>
                          <w:color w:val="C00000"/>
                          <w:sz w:val="18"/>
                          <w:szCs w:val="18"/>
                          <w:lang w:eastAsia="en-US"/>
                        </w:rPr>
                        <w:t>Encourage usual quiet resting activity (reading book/magazine, playing with smart phone, etc.)</w:t>
                      </w:r>
                    </w:p>
                    <w:p w:rsidR="00625FF2" w:rsidRPr="00A82BCF" w:rsidRDefault="00625FF2" w:rsidP="005C3DD7">
                      <w:pPr>
                        <w:jc w:val="both"/>
                        <w:rPr>
                          <w:rFonts w:asciiTheme="minorHAnsi" w:eastAsia="Times New Roman" w:hAnsiTheme="minorHAnsi" w:cs="Arial"/>
                          <w:b/>
                          <w:color w:val="C00000"/>
                          <w:sz w:val="18"/>
                          <w:szCs w:val="18"/>
                          <w:lang w:eastAsia="en-US"/>
                        </w:rPr>
                      </w:pPr>
                      <w:r w:rsidRPr="00A82BCF">
                        <w:rPr>
                          <w:rFonts w:asciiTheme="minorHAnsi" w:eastAsia="Times New Roman" w:hAnsiTheme="minorHAnsi" w:cs="Arial"/>
                          <w:color w:val="C00000"/>
                          <w:sz w:val="18"/>
                          <w:szCs w:val="18"/>
                          <w:lang w:eastAsia="en-US"/>
                        </w:rPr>
                        <w:tab/>
                      </w:r>
                      <w:bookmarkStart w:id="11" w:name="_Hlk520724331"/>
                      <w:r w:rsidRPr="00A82BCF">
                        <w:rPr>
                          <w:rFonts w:asciiTheme="minorHAnsi" w:eastAsia="Times New Roman" w:hAnsiTheme="minorHAnsi" w:cs="Arial"/>
                          <w:b/>
                          <w:color w:val="C00000"/>
                          <w:sz w:val="18"/>
                          <w:szCs w:val="18"/>
                          <w:lang w:eastAsia="en-US"/>
                        </w:rPr>
                        <w:t>FIRST 15 MIN:</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w:t>
                      </w:r>
                      <w:bookmarkStart w:id="12" w:name="_Hlk520712938"/>
                      <w:r w:rsidRPr="00A82BCF">
                        <w:rPr>
                          <w:rFonts w:asciiTheme="minorHAnsi" w:eastAsia="Times New Roman" w:hAnsiTheme="minorHAnsi" w:cstheme="minorHAnsi"/>
                          <w:color w:val="C00000"/>
                          <w:sz w:val="18"/>
                          <w:szCs w:val="18"/>
                          <w:lang w:eastAsia="en-US"/>
                        </w:rPr>
                        <w:t xml:space="preserve"> continuous heart rate variability and respiratory rate monitoring x 10 minutes with each beginning and ending 15 min-session; results recorded in associated equipment software.</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bookmarkStart w:id="13" w:name="_Hlk520724845"/>
                      <w:r w:rsidRPr="00A82BCF">
                        <w:rPr>
                          <w:rFonts w:asciiTheme="minorHAnsi" w:eastAsia="Times New Roman" w:hAnsiTheme="minorHAnsi" w:cstheme="minorHAnsi"/>
                          <w:color w:val="C00000"/>
                          <w:sz w:val="18"/>
                          <w:szCs w:val="18"/>
                          <w:lang w:eastAsia="en-US"/>
                        </w:rPr>
                        <w:t>→ record responses to mid-intervention survey questions (see attached)</w:t>
                      </w:r>
                    </w:p>
                    <w:bookmarkEnd w:id="12"/>
                    <w:bookmarkEnd w:id="13"/>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 record objective sweating state at set room temperature</w:t>
                      </w:r>
                    </w:p>
                    <w:p w:rsidR="00625FF2" w:rsidRPr="00A82BCF" w:rsidRDefault="00625FF2" w:rsidP="005C3DD7">
                      <w:pPr>
                        <w:ind w:left="720"/>
                        <w:jc w:val="both"/>
                        <w:rPr>
                          <w:rFonts w:asciiTheme="minorHAnsi" w:eastAsia="Times New Roman" w:hAnsiTheme="minorHAnsi" w:cstheme="minorHAnsi"/>
                          <w:b/>
                          <w:color w:val="C00000"/>
                          <w:sz w:val="18"/>
                          <w:szCs w:val="18"/>
                          <w:lang w:eastAsia="en-US"/>
                        </w:rPr>
                      </w:pPr>
                      <w:r w:rsidRPr="00A82BCF">
                        <w:rPr>
                          <w:rFonts w:asciiTheme="minorHAnsi" w:eastAsia="Times New Roman" w:hAnsiTheme="minorHAnsi" w:cstheme="minorHAnsi"/>
                          <w:b/>
                          <w:color w:val="C00000"/>
                          <w:sz w:val="18"/>
                          <w:szCs w:val="18"/>
                          <w:lang w:eastAsia="en-US"/>
                        </w:rPr>
                        <w:t xml:space="preserve">5 MIN REST </w:t>
                      </w:r>
                      <w:proofErr w:type="gramStart"/>
                      <w:r w:rsidRPr="00A82BCF">
                        <w:rPr>
                          <w:rFonts w:asciiTheme="minorHAnsi" w:eastAsia="Times New Roman" w:hAnsiTheme="minorHAnsi" w:cstheme="minorHAnsi"/>
                          <w:b/>
                          <w:color w:val="C00000"/>
                          <w:sz w:val="18"/>
                          <w:szCs w:val="18"/>
                          <w:lang w:eastAsia="en-US"/>
                        </w:rPr>
                        <w:t>PERIOD</w:t>
                      </w:r>
                      <w:proofErr w:type="gramEnd"/>
                      <w:r w:rsidRPr="00A82BCF">
                        <w:rPr>
                          <w:rFonts w:asciiTheme="minorHAnsi" w:eastAsia="Times New Roman" w:hAnsiTheme="minorHAnsi" w:cstheme="minorHAnsi"/>
                          <w:b/>
                          <w:color w:val="C00000"/>
                          <w:sz w:val="18"/>
                          <w:szCs w:val="18"/>
                          <w:lang w:eastAsia="en-US"/>
                        </w:rPr>
                        <w:t>:</w:t>
                      </w:r>
                    </w:p>
                    <w:p w:rsidR="00625FF2" w:rsidRPr="00A82BCF" w:rsidRDefault="00625FF2" w:rsidP="005C3DD7">
                      <w:pPr>
                        <w:ind w:left="720"/>
                        <w:jc w:val="both"/>
                        <w:rPr>
                          <w:rFonts w:asciiTheme="minorHAnsi" w:eastAsia="Times New Roman" w:hAnsiTheme="minorHAnsi" w:cs="Arial"/>
                          <w:color w:val="C00000"/>
                          <w:sz w:val="18"/>
                          <w:szCs w:val="18"/>
                          <w:lang w:eastAsia="en-US"/>
                        </w:rPr>
                      </w:pPr>
                      <w:bookmarkStart w:id="14" w:name="_Hlk520714957"/>
                      <w:r w:rsidRPr="00A82BCF">
                        <w:rPr>
                          <w:rFonts w:asciiTheme="minorHAnsi" w:eastAsia="Times New Roman" w:hAnsiTheme="minorHAnsi" w:cstheme="minorHAnsi"/>
                          <w:color w:val="C00000"/>
                          <w:sz w:val="18"/>
                          <w:szCs w:val="18"/>
                          <w:lang w:eastAsia="en-US"/>
                        </w:rPr>
                        <w:t xml:space="preserve">→ repeat </w:t>
                      </w:r>
                      <w:r w:rsidRPr="00A82BCF">
                        <w:rPr>
                          <w:rFonts w:asciiTheme="minorHAnsi" w:eastAsia="Times New Roman" w:hAnsiTheme="minorHAnsi" w:cs="Arial"/>
                          <w:color w:val="C00000"/>
                          <w:sz w:val="18"/>
                          <w:szCs w:val="18"/>
                          <w:lang w:eastAsia="en-US"/>
                        </w:rPr>
                        <w:t xml:space="preserve">measurements of core body and skin temperatures x 7; </w:t>
                      </w:r>
                    </w:p>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collect 1</w:t>
                      </w:r>
                      <w:r w:rsidRPr="00A82BCF">
                        <w:rPr>
                          <w:rFonts w:asciiTheme="minorHAnsi" w:eastAsia="Times New Roman" w:hAnsiTheme="minorHAnsi" w:cs="Arial"/>
                          <w:color w:val="C00000"/>
                          <w:sz w:val="18"/>
                          <w:szCs w:val="18"/>
                          <w:vertAlign w:val="superscript"/>
                          <w:lang w:eastAsia="en-US"/>
                        </w:rPr>
                        <w:t>st</w:t>
                      </w:r>
                      <w:r w:rsidRPr="00A82BCF">
                        <w:rPr>
                          <w:rFonts w:asciiTheme="minorHAnsi" w:eastAsia="Times New Roman" w:hAnsiTheme="minorHAnsi" w:cs="Arial"/>
                          <w:color w:val="C00000"/>
                          <w:sz w:val="18"/>
                          <w:szCs w:val="18"/>
                          <w:lang w:eastAsia="en-US"/>
                        </w:rPr>
                        <w:t xml:space="preserve"> set ‘control sweat’ samples – artificial sweat (or mass spec-grade H20) sprayed onto 7 specified skin areas with gauze then applied to absorb ‘control sweat’ samples and record collection time and details. </w:t>
                      </w:r>
                    </w:p>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 xml:space="preserve"> obtain blood pressure and pulsoximetry readings; record results.</w:t>
                      </w:r>
                    </w:p>
                    <w:bookmarkEnd w:id="14"/>
                    <w:p w:rsidR="00625FF2" w:rsidRPr="00A82BCF" w:rsidRDefault="00625FF2" w:rsidP="005C3DD7">
                      <w:pPr>
                        <w:ind w:left="720"/>
                        <w:jc w:val="both"/>
                        <w:rPr>
                          <w:rFonts w:asciiTheme="minorHAnsi" w:eastAsia="Times New Roman" w:hAnsiTheme="minorHAnsi" w:cs="Arial"/>
                          <w:color w:val="C00000"/>
                          <w:sz w:val="18"/>
                          <w:szCs w:val="18"/>
                          <w:lang w:eastAsia="en-US"/>
                        </w:rPr>
                      </w:pPr>
                      <w:r w:rsidRPr="00A82BCF">
                        <w:rPr>
                          <w:rFonts w:asciiTheme="minorHAnsi" w:eastAsia="Times New Roman" w:hAnsiTheme="minorHAnsi" w:cstheme="minorHAnsi"/>
                          <w:color w:val="C00000"/>
                          <w:sz w:val="18"/>
                          <w:szCs w:val="18"/>
                          <w:lang w:eastAsia="en-US"/>
                        </w:rPr>
                        <w:t>→</w:t>
                      </w:r>
                      <w:r w:rsidRPr="00A82BCF">
                        <w:rPr>
                          <w:rFonts w:asciiTheme="minorHAnsi" w:eastAsia="Times New Roman" w:hAnsiTheme="minorHAnsi" w:cs="Arial"/>
                          <w:color w:val="C00000"/>
                          <w:sz w:val="18"/>
                          <w:szCs w:val="18"/>
                          <w:lang w:eastAsia="en-US"/>
                        </w:rPr>
                        <w:t xml:space="preserve">obtain pulse wave velocity reading; results recorded in equipment software. </w:t>
                      </w:r>
                    </w:p>
                    <w:p w:rsidR="00625FF2" w:rsidRPr="00A82BCF" w:rsidRDefault="00625FF2" w:rsidP="005C3DD7">
                      <w:pPr>
                        <w:ind w:left="720"/>
                        <w:jc w:val="both"/>
                        <w:rPr>
                          <w:rFonts w:asciiTheme="minorHAnsi" w:eastAsia="Times New Roman" w:hAnsiTheme="minorHAnsi" w:cs="Arial"/>
                          <w:b/>
                          <w:color w:val="C00000"/>
                          <w:sz w:val="18"/>
                          <w:szCs w:val="18"/>
                          <w:lang w:eastAsia="en-US"/>
                        </w:rPr>
                      </w:pPr>
                      <w:r w:rsidRPr="00A82BCF">
                        <w:rPr>
                          <w:rFonts w:asciiTheme="minorHAnsi" w:eastAsia="Times New Roman" w:hAnsiTheme="minorHAnsi" w:cs="Arial"/>
                          <w:b/>
                          <w:color w:val="C00000"/>
                          <w:sz w:val="18"/>
                          <w:szCs w:val="18"/>
                          <w:lang w:eastAsia="en-US"/>
                        </w:rPr>
                        <w:t>SECOND 15 MIN:</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r w:rsidRPr="00A82BCF">
                        <w:rPr>
                          <w:rFonts w:asciiTheme="minorHAnsi" w:eastAsia="Times New Roman" w:hAnsiTheme="minorHAnsi" w:cstheme="minorHAnsi"/>
                          <w:color w:val="C00000"/>
                          <w:sz w:val="18"/>
                          <w:szCs w:val="18"/>
                          <w:lang w:eastAsia="en-US"/>
                        </w:rPr>
                        <w:t>→ continuous heart rate variability and respiratory rate monitoring x 10 minutes with each beginning and ending 15 min-session; results recorded in associated equipment software.</w:t>
                      </w:r>
                    </w:p>
                    <w:p w:rsidR="00625FF2" w:rsidRPr="00A82BCF" w:rsidRDefault="00625FF2" w:rsidP="005C3DD7">
                      <w:pPr>
                        <w:ind w:left="720"/>
                        <w:jc w:val="both"/>
                        <w:rPr>
                          <w:rFonts w:asciiTheme="minorHAnsi" w:eastAsia="Times New Roman" w:hAnsiTheme="minorHAnsi" w:cstheme="minorHAnsi"/>
                          <w:color w:val="C00000"/>
                          <w:sz w:val="18"/>
                          <w:szCs w:val="18"/>
                          <w:lang w:eastAsia="en-US"/>
                        </w:rPr>
                      </w:pPr>
                      <w:bookmarkStart w:id="15" w:name="_Hlk520725793"/>
                      <w:r w:rsidRPr="00A82BCF">
                        <w:rPr>
                          <w:rFonts w:asciiTheme="minorHAnsi" w:eastAsia="Times New Roman" w:hAnsiTheme="minorHAnsi" w:cstheme="minorHAnsi"/>
                          <w:color w:val="C00000"/>
                          <w:sz w:val="18"/>
                          <w:szCs w:val="18"/>
                          <w:lang w:eastAsia="en-US"/>
                        </w:rPr>
                        <w:t>→ record responses to mid-intervention survey questions</w:t>
                      </w:r>
                    </w:p>
                    <w:bookmarkEnd w:id="11"/>
                    <w:bookmarkEnd w:id="15"/>
                    <w:p w:rsidR="00625FF2" w:rsidRPr="00A82BCF" w:rsidRDefault="00625FF2" w:rsidP="005C3DD7">
                      <w:pPr>
                        <w:jc w:val="both"/>
                        <w:rPr>
                          <w:rFonts w:asciiTheme="minorHAnsi" w:eastAsia="Times New Roman" w:hAnsiTheme="minorHAnsi" w:cs="Arial"/>
                          <w:b/>
                          <w:color w:val="0070C0"/>
                          <w:sz w:val="18"/>
                          <w:szCs w:val="18"/>
                          <w:lang w:eastAsia="en-US"/>
                        </w:rPr>
                      </w:pPr>
                      <w:r w:rsidRPr="00A82BCF">
                        <w:rPr>
                          <w:rFonts w:asciiTheme="minorHAnsi" w:eastAsia="Times New Roman" w:hAnsiTheme="minorHAnsi" w:cs="Arial"/>
                          <w:b/>
                          <w:color w:val="0070C0"/>
                          <w:sz w:val="18"/>
                          <w:szCs w:val="18"/>
                          <w:lang w:eastAsia="en-US"/>
                        </w:rPr>
                        <w:t>POST INTERVENTION: (approx. 30 - 60 min)</w:t>
                      </w:r>
                    </w:p>
                    <w:p w:rsidR="00625FF2" w:rsidRPr="00A82BCF" w:rsidRDefault="00625FF2" w:rsidP="005C3DD7">
                      <w:pPr>
                        <w:jc w:val="both"/>
                        <w:rPr>
                          <w:rFonts w:asciiTheme="minorHAnsi" w:eastAsia="Times New Roman" w:hAnsiTheme="minorHAnsi" w:cs="Arial"/>
                          <w:color w:val="0070C0"/>
                          <w:sz w:val="18"/>
                          <w:szCs w:val="18"/>
                          <w:lang w:eastAsia="en-US"/>
                        </w:rPr>
                      </w:pPr>
                      <w:bookmarkStart w:id="16" w:name="_Hlk520725993"/>
                      <w:r w:rsidRPr="00A82BCF">
                        <w:rPr>
                          <w:rFonts w:asciiTheme="minorHAnsi" w:eastAsia="Times New Roman" w:hAnsiTheme="minorHAnsi" w:cs="Arial"/>
                          <w:color w:val="0070C0"/>
                          <w:sz w:val="18"/>
                          <w:szCs w:val="18"/>
                          <w:lang w:eastAsia="en-US"/>
                        </w:rPr>
                        <w:t>→ Collect 2nd set ‘control sweat’ samples – artificial sweat (or mass spec-grade H20) sprayed onto 7 specified skin areas with gauze then applied to absorb ‘control sweat’ samples;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xml:space="preserve">→ Repeat measurements of core body and skin temperatures x 7; </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Obtain blood pressure and pulsoximetry readings; record results.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xml:space="preserve">→ Obtain pulse wave velocity reading; results recorded in equipment software. </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Arial"/>
                          <w:color w:val="0070C0"/>
                          <w:sz w:val="18"/>
                          <w:szCs w:val="18"/>
                          <w:lang w:eastAsia="en-US"/>
                        </w:rPr>
                        <w:t>→ Continuous heart rate variability and respiratory rate monitoring x 10 minutes; results recorded in associated equipment software.  Remove chest leads (3) and chest belt.</w:t>
                      </w:r>
                    </w:p>
                    <w:p w:rsidR="00625FF2" w:rsidRPr="00A82BCF" w:rsidRDefault="00625FF2" w:rsidP="005C3DD7">
                      <w:pPr>
                        <w:jc w:val="both"/>
                        <w:rPr>
                          <w:rFonts w:asciiTheme="minorHAnsi" w:eastAsia="Times New Roman" w:hAnsiTheme="minorHAnsi" w:cstheme="minorHAnsi"/>
                          <w:color w:val="0070C0"/>
                          <w:sz w:val="18"/>
                          <w:szCs w:val="18"/>
                          <w:lang w:eastAsia="en-US"/>
                        </w:rPr>
                      </w:pPr>
                      <w:r w:rsidRPr="00A82BCF">
                        <w:rPr>
                          <w:rFonts w:asciiTheme="minorHAnsi" w:eastAsia="Times New Roman" w:hAnsiTheme="minorHAnsi" w:cstheme="minorHAnsi"/>
                          <w:color w:val="0070C0"/>
                          <w:sz w:val="18"/>
                          <w:szCs w:val="18"/>
                          <w:lang w:eastAsia="en-US"/>
                        </w:rPr>
                        <w:t>→ Measure weight and record results.</w:t>
                      </w:r>
                    </w:p>
                    <w:p w:rsidR="00625FF2" w:rsidRPr="00A82BCF" w:rsidRDefault="00625FF2" w:rsidP="005C3DD7">
                      <w:pPr>
                        <w:jc w:val="both"/>
                        <w:rPr>
                          <w:rFonts w:asciiTheme="minorHAnsi" w:eastAsia="Times New Roman" w:hAnsiTheme="minorHAnsi" w:cstheme="minorHAnsi"/>
                          <w:color w:val="0070C0"/>
                          <w:sz w:val="18"/>
                          <w:szCs w:val="18"/>
                          <w:lang w:eastAsia="en-US"/>
                        </w:rPr>
                      </w:pPr>
                      <w:r w:rsidRPr="00A82BCF">
                        <w:rPr>
                          <w:rFonts w:asciiTheme="minorHAnsi" w:eastAsia="Times New Roman" w:hAnsiTheme="minorHAnsi" w:cstheme="minorHAnsi"/>
                          <w:color w:val="0070C0"/>
                          <w:sz w:val="18"/>
                          <w:szCs w:val="18"/>
                          <w:lang w:eastAsia="en-US"/>
                        </w:rPr>
                        <w:t>→</w:t>
                      </w:r>
                      <w:r w:rsidRPr="00A82BCF">
                        <w:rPr>
                          <w:rFonts w:asciiTheme="minorHAnsi" w:eastAsia="Times New Roman" w:hAnsiTheme="minorHAnsi" w:cstheme="minorHAnsi"/>
                          <w:sz w:val="18"/>
                          <w:szCs w:val="18"/>
                          <w:lang w:eastAsia="en-US"/>
                        </w:rPr>
                        <w:t xml:space="preserve"> </w:t>
                      </w:r>
                      <w:r w:rsidRPr="00A82BCF">
                        <w:rPr>
                          <w:rFonts w:asciiTheme="minorHAnsi" w:eastAsia="Times New Roman" w:hAnsiTheme="minorHAnsi" w:cstheme="minorHAnsi"/>
                          <w:color w:val="0070C0"/>
                          <w:sz w:val="18"/>
                          <w:szCs w:val="18"/>
                          <w:lang w:eastAsia="en-US"/>
                        </w:rPr>
                        <w:t>Provide urine pot for participant self-collection; record urine dipstick results.</w:t>
                      </w:r>
                    </w:p>
                    <w:p w:rsidR="00625FF2" w:rsidRPr="00A82BCF" w:rsidRDefault="00625FF2" w:rsidP="005C3DD7">
                      <w:pPr>
                        <w:jc w:val="both"/>
                        <w:rPr>
                          <w:rFonts w:asciiTheme="minorHAnsi" w:eastAsia="Times New Roman" w:hAnsiTheme="minorHAnsi" w:cs="Arial"/>
                          <w:color w:val="0070C0"/>
                          <w:sz w:val="18"/>
                          <w:szCs w:val="18"/>
                          <w:lang w:eastAsia="en-US"/>
                        </w:rPr>
                      </w:pPr>
                      <w:r w:rsidRPr="00A82BCF">
                        <w:rPr>
                          <w:rFonts w:asciiTheme="minorHAnsi" w:eastAsia="Times New Roman" w:hAnsiTheme="minorHAnsi" w:cstheme="minorHAnsi"/>
                          <w:color w:val="0070C0"/>
                          <w:sz w:val="18"/>
                          <w:szCs w:val="18"/>
                          <w:lang w:eastAsia="en-US"/>
                        </w:rPr>
                        <w:t>→ Complete post-intervention survey.</w:t>
                      </w:r>
                    </w:p>
                    <w:bookmarkEnd w:id="16"/>
                    <w:p w:rsidR="00625FF2" w:rsidRDefault="00625FF2"/>
                  </w:txbxContent>
                </v:textbox>
                <w10:wrap type="square" anchorx="margin"/>
              </v:shape>
            </w:pict>
          </mc:Fallback>
        </mc:AlternateContent>
      </w:r>
      <w:r w:rsidR="0069071B">
        <w:rPr>
          <w:rFonts w:asciiTheme="minorHAnsi" w:hAnsiTheme="minorHAnsi" w:cs="Arial"/>
          <w:color w:val="000000"/>
          <w:sz w:val="24"/>
          <w:lang w:eastAsia="en-AU"/>
        </w:rPr>
        <w:t xml:space="preserve">  </w:t>
      </w:r>
    </w:p>
    <w:p w:rsidR="00F94057" w:rsidRDefault="004C3BD6" w:rsidP="004C3BD6">
      <w:pPr>
        <w:shd w:val="clear" w:color="auto" w:fill="FFFFFF"/>
        <w:spacing w:before="120" w:after="120"/>
        <w:jc w:val="both"/>
        <w:rPr>
          <w:rFonts w:asciiTheme="minorHAnsi" w:hAnsiTheme="minorHAnsi" w:cs="Arial"/>
          <w:color w:val="000000"/>
          <w:sz w:val="24"/>
          <w:lang w:eastAsia="en-AU"/>
        </w:rPr>
      </w:pPr>
      <w:bookmarkStart w:id="8" w:name="_Hlk524538669"/>
      <w:r>
        <w:rPr>
          <w:rFonts w:asciiTheme="minorHAnsi" w:hAnsiTheme="minorHAnsi" w:cs="Arial"/>
          <w:color w:val="000000"/>
          <w:sz w:val="24"/>
          <w:lang w:eastAsia="en-AU"/>
        </w:rPr>
        <w:t xml:space="preserve">Then you will be asked to engage in </w:t>
      </w:r>
      <w:r w:rsidR="009624C8">
        <w:rPr>
          <w:rFonts w:asciiTheme="minorHAnsi" w:hAnsiTheme="minorHAnsi" w:cs="Arial"/>
          <w:color w:val="000000"/>
          <w:sz w:val="24"/>
          <w:lang w:eastAsia="en-AU"/>
        </w:rPr>
        <w:t>a ‘control’</w:t>
      </w:r>
      <w:r>
        <w:rPr>
          <w:rFonts w:asciiTheme="minorHAnsi" w:hAnsiTheme="minorHAnsi" w:cs="Arial"/>
          <w:color w:val="000000"/>
          <w:sz w:val="24"/>
          <w:lang w:eastAsia="en-AU"/>
        </w:rPr>
        <w:t xml:space="preserve"> intervention </w:t>
      </w:r>
      <w:r w:rsidR="009624C8">
        <w:rPr>
          <w:rFonts w:asciiTheme="minorHAnsi" w:hAnsiTheme="minorHAnsi" w:cs="Arial"/>
          <w:color w:val="000000"/>
          <w:sz w:val="24"/>
          <w:lang w:eastAsia="en-AU"/>
        </w:rPr>
        <w:t xml:space="preserve">resting </w:t>
      </w:r>
      <w:r>
        <w:rPr>
          <w:rFonts w:asciiTheme="minorHAnsi" w:hAnsiTheme="minorHAnsi" w:cs="Arial"/>
          <w:color w:val="000000"/>
          <w:sz w:val="24"/>
          <w:lang w:eastAsia="en-AU"/>
        </w:rPr>
        <w:t>activit</w:t>
      </w:r>
      <w:r w:rsidR="009624C8">
        <w:rPr>
          <w:rFonts w:asciiTheme="minorHAnsi" w:hAnsiTheme="minorHAnsi" w:cs="Arial"/>
          <w:color w:val="000000"/>
          <w:sz w:val="24"/>
          <w:lang w:eastAsia="en-AU"/>
        </w:rPr>
        <w:t xml:space="preserve">y </w:t>
      </w:r>
      <w:r>
        <w:rPr>
          <w:rFonts w:asciiTheme="minorHAnsi" w:hAnsiTheme="minorHAnsi" w:cs="Arial"/>
          <w:color w:val="000000"/>
          <w:sz w:val="24"/>
          <w:lang w:eastAsia="en-AU"/>
        </w:rPr>
        <w:t>for 35</w:t>
      </w:r>
      <w:r w:rsidR="00266527">
        <w:rPr>
          <w:rFonts w:asciiTheme="minorHAnsi" w:hAnsiTheme="minorHAnsi" w:cs="Arial"/>
          <w:color w:val="000000"/>
          <w:sz w:val="24"/>
          <w:lang w:eastAsia="en-AU"/>
        </w:rPr>
        <w:t>-40</w:t>
      </w:r>
      <w:r>
        <w:rPr>
          <w:rFonts w:asciiTheme="minorHAnsi" w:hAnsiTheme="minorHAnsi" w:cs="Arial"/>
          <w:color w:val="000000"/>
          <w:sz w:val="24"/>
          <w:lang w:eastAsia="en-AU"/>
        </w:rPr>
        <w:t xml:space="preserve"> minutes</w:t>
      </w:r>
      <w:r w:rsidR="009624C8">
        <w:rPr>
          <w:rFonts w:asciiTheme="minorHAnsi" w:hAnsiTheme="minorHAnsi" w:cs="Arial"/>
          <w:color w:val="000000"/>
          <w:sz w:val="24"/>
          <w:lang w:eastAsia="en-AU"/>
        </w:rPr>
        <w:t xml:space="preserve">.  </w:t>
      </w:r>
      <w:r>
        <w:rPr>
          <w:rFonts w:asciiTheme="minorHAnsi" w:hAnsiTheme="minorHAnsi" w:cs="Arial"/>
          <w:color w:val="000000"/>
          <w:sz w:val="24"/>
          <w:lang w:eastAsia="en-AU"/>
        </w:rPr>
        <w:t xml:space="preserve"> </w:t>
      </w:r>
      <w:r w:rsidR="009624C8">
        <w:rPr>
          <w:rFonts w:asciiTheme="minorHAnsi" w:hAnsiTheme="minorHAnsi" w:cs="Arial"/>
          <w:color w:val="000000"/>
          <w:sz w:val="24"/>
          <w:lang w:eastAsia="en-AU"/>
        </w:rPr>
        <w:t>Please bring a book, magazine or smart</w:t>
      </w:r>
      <w:r w:rsidR="00E25997">
        <w:rPr>
          <w:rFonts w:asciiTheme="minorHAnsi" w:hAnsiTheme="minorHAnsi" w:cs="Arial"/>
          <w:color w:val="000000"/>
          <w:sz w:val="24"/>
          <w:lang w:eastAsia="en-AU"/>
        </w:rPr>
        <w:t xml:space="preserve">phone to keep yourself busy without any physical exertion during this resting </w:t>
      </w:r>
      <w:r w:rsidR="00266527">
        <w:rPr>
          <w:rFonts w:asciiTheme="minorHAnsi" w:hAnsiTheme="minorHAnsi" w:cs="Arial"/>
          <w:color w:val="000000"/>
          <w:sz w:val="24"/>
          <w:lang w:eastAsia="en-AU"/>
        </w:rPr>
        <w:t xml:space="preserve">‘control’ </w:t>
      </w:r>
      <w:r w:rsidR="00E25997">
        <w:rPr>
          <w:rFonts w:asciiTheme="minorHAnsi" w:hAnsiTheme="minorHAnsi" w:cs="Arial"/>
          <w:color w:val="000000"/>
          <w:sz w:val="24"/>
          <w:lang w:eastAsia="en-AU"/>
        </w:rPr>
        <w:t>activity</w:t>
      </w:r>
      <w:r>
        <w:rPr>
          <w:rFonts w:asciiTheme="minorHAnsi" w:hAnsiTheme="minorHAnsi" w:cs="Arial"/>
          <w:color w:val="000000"/>
          <w:sz w:val="24"/>
          <w:lang w:eastAsia="en-AU"/>
        </w:rPr>
        <w:t xml:space="preserve">.  </w:t>
      </w:r>
      <w:r w:rsidR="007552E4">
        <w:rPr>
          <w:rFonts w:asciiTheme="minorHAnsi" w:hAnsiTheme="minorHAnsi" w:cs="Arial"/>
          <w:color w:val="000000"/>
          <w:sz w:val="24"/>
          <w:lang w:eastAsia="en-AU"/>
        </w:rPr>
        <w:t xml:space="preserve">You will continue to have the chest leads in place taking </w:t>
      </w:r>
      <w:r w:rsidR="00E25997">
        <w:rPr>
          <w:rFonts w:asciiTheme="minorHAnsi" w:hAnsiTheme="minorHAnsi" w:cs="Arial"/>
          <w:color w:val="000000"/>
          <w:sz w:val="24"/>
          <w:lang w:eastAsia="en-AU"/>
        </w:rPr>
        <w:t xml:space="preserve">10-minute </w:t>
      </w:r>
      <w:r w:rsidR="007552E4">
        <w:rPr>
          <w:rFonts w:asciiTheme="minorHAnsi" w:hAnsiTheme="minorHAnsi" w:cs="Arial"/>
          <w:color w:val="000000"/>
          <w:sz w:val="24"/>
          <w:lang w:eastAsia="en-AU"/>
        </w:rPr>
        <w:t xml:space="preserve">readings </w:t>
      </w:r>
      <w:r w:rsidR="00E25997">
        <w:rPr>
          <w:rFonts w:asciiTheme="minorHAnsi" w:hAnsiTheme="minorHAnsi" w:cs="Arial"/>
          <w:color w:val="000000"/>
          <w:sz w:val="24"/>
          <w:lang w:eastAsia="en-AU"/>
        </w:rPr>
        <w:t xml:space="preserve">twice during this </w:t>
      </w:r>
      <w:r w:rsidR="00266527">
        <w:rPr>
          <w:rFonts w:asciiTheme="minorHAnsi" w:hAnsiTheme="minorHAnsi" w:cs="Arial"/>
          <w:color w:val="000000"/>
          <w:sz w:val="24"/>
          <w:lang w:eastAsia="en-AU"/>
        </w:rPr>
        <w:t>‘control’</w:t>
      </w:r>
      <w:r w:rsidR="00E25997">
        <w:rPr>
          <w:rFonts w:asciiTheme="minorHAnsi" w:hAnsiTheme="minorHAnsi" w:cs="Arial"/>
          <w:color w:val="000000"/>
          <w:sz w:val="24"/>
          <w:lang w:eastAsia="en-AU"/>
        </w:rPr>
        <w:t xml:space="preserve"> activity</w:t>
      </w:r>
      <w:r w:rsidR="007552E4">
        <w:rPr>
          <w:rFonts w:asciiTheme="minorHAnsi" w:hAnsiTheme="minorHAnsi" w:cs="Arial"/>
          <w:color w:val="000000"/>
          <w:sz w:val="24"/>
          <w:lang w:eastAsia="en-AU"/>
        </w:rPr>
        <w:t xml:space="preserve">.  </w:t>
      </w:r>
      <w:r w:rsidR="00F94057">
        <w:rPr>
          <w:rFonts w:asciiTheme="minorHAnsi" w:hAnsiTheme="minorHAnsi" w:cs="Arial"/>
          <w:color w:val="000000"/>
          <w:sz w:val="24"/>
          <w:lang w:eastAsia="en-AU"/>
        </w:rPr>
        <w:t xml:space="preserve">You will be asked questions regarding your physical and mental state </w:t>
      </w:r>
      <w:bookmarkStart w:id="9" w:name="_Hlk524538867"/>
      <w:bookmarkEnd w:id="8"/>
      <w:r w:rsidR="00F94057">
        <w:rPr>
          <w:rFonts w:asciiTheme="minorHAnsi" w:hAnsiTheme="minorHAnsi" w:cs="Arial"/>
          <w:color w:val="000000"/>
          <w:sz w:val="24"/>
          <w:lang w:eastAsia="en-AU"/>
        </w:rPr>
        <w:t>during these intervention activities.</w:t>
      </w:r>
    </w:p>
    <w:p w:rsidR="004C3BD6" w:rsidRDefault="00607368" w:rsidP="004C3BD6">
      <w:pPr>
        <w:shd w:val="clear" w:color="auto" w:fill="FFFFFF"/>
        <w:spacing w:before="120" w:after="120"/>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During </w:t>
      </w:r>
      <w:r w:rsidR="00E25997">
        <w:rPr>
          <w:rFonts w:asciiTheme="minorHAnsi" w:hAnsiTheme="minorHAnsi" w:cs="Arial"/>
          <w:color w:val="000000"/>
          <w:sz w:val="24"/>
          <w:lang w:eastAsia="en-AU"/>
        </w:rPr>
        <w:t>a</w:t>
      </w:r>
      <w:r>
        <w:rPr>
          <w:rFonts w:asciiTheme="minorHAnsi" w:hAnsiTheme="minorHAnsi" w:cs="Arial"/>
          <w:color w:val="000000"/>
          <w:sz w:val="24"/>
          <w:lang w:eastAsia="en-AU"/>
        </w:rPr>
        <w:t xml:space="preserve"> </w:t>
      </w:r>
      <w:proofErr w:type="gramStart"/>
      <w:r w:rsidR="00F94057">
        <w:rPr>
          <w:rFonts w:asciiTheme="minorHAnsi" w:hAnsiTheme="minorHAnsi" w:cs="Arial"/>
          <w:color w:val="000000"/>
          <w:sz w:val="24"/>
          <w:lang w:eastAsia="en-AU"/>
        </w:rPr>
        <w:t>5-10 minute</w:t>
      </w:r>
      <w:proofErr w:type="gramEnd"/>
      <w:r>
        <w:rPr>
          <w:rFonts w:asciiTheme="minorHAnsi" w:hAnsiTheme="minorHAnsi" w:cs="Arial"/>
          <w:color w:val="000000"/>
          <w:sz w:val="24"/>
          <w:lang w:eastAsia="en-AU"/>
        </w:rPr>
        <w:t xml:space="preserve"> rest break</w:t>
      </w:r>
      <w:r w:rsidR="00E25997">
        <w:rPr>
          <w:rFonts w:asciiTheme="minorHAnsi" w:hAnsiTheme="minorHAnsi" w:cs="Arial"/>
          <w:color w:val="000000"/>
          <w:sz w:val="24"/>
          <w:lang w:eastAsia="en-AU"/>
        </w:rPr>
        <w:t xml:space="preserve"> </w:t>
      </w:r>
      <w:r w:rsidR="00266527">
        <w:rPr>
          <w:rFonts w:asciiTheme="minorHAnsi" w:hAnsiTheme="minorHAnsi" w:cs="Arial"/>
          <w:color w:val="000000"/>
          <w:sz w:val="24"/>
          <w:lang w:eastAsia="en-AU"/>
        </w:rPr>
        <w:t>(after 15 minutes of ‘control’ activity)</w:t>
      </w:r>
      <w:r>
        <w:rPr>
          <w:rFonts w:asciiTheme="minorHAnsi" w:hAnsiTheme="minorHAnsi" w:cs="Arial"/>
          <w:color w:val="000000"/>
          <w:sz w:val="24"/>
          <w:lang w:eastAsia="en-AU"/>
        </w:rPr>
        <w:t xml:space="preserve">, </w:t>
      </w:r>
      <w:r w:rsidR="00E25997">
        <w:rPr>
          <w:rFonts w:asciiTheme="minorHAnsi" w:hAnsiTheme="minorHAnsi" w:cs="Arial"/>
          <w:color w:val="000000"/>
          <w:sz w:val="24"/>
          <w:lang w:eastAsia="en-AU"/>
        </w:rPr>
        <w:t xml:space="preserve">you will have </w:t>
      </w:r>
      <w:bookmarkStart w:id="10" w:name="_Hlk520892794"/>
      <w:r w:rsidR="00E25997">
        <w:rPr>
          <w:rFonts w:asciiTheme="minorHAnsi" w:hAnsiTheme="minorHAnsi" w:cs="Arial"/>
          <w:color w:val="000000"/>
          <w:sz w:val="24"/>
          <w:lang w:eastAsia="en-AU"/>
        </w:rPr>
        <w:t>special ‘water’ squirted onto the 7 skin sites mentioned above with the water then absorbed by gauze that will be placed on the skin sites and then collected as ‘control sweat’ samples</w:t>
      </w:r>
      <w:bookmarkEnd w:id="10"/>
      <w:r w:rsidR="00E25997">
        <w:rPr>
          <w:rFonts w:asciiTheme="minorHAnsi" w:hAnsiTheme="minorHAnsi" w:cs="Arial"/>
          <w:color w:val="000000"/>
          <w:sz w:val="24"/>
          <w:lang w:eastAsia="en-AU"/>
        </w:rPr>
        <w:t xml:space="preserve">.  </w:t>
      </w:r>
      <w:r w:rsidR="00266527">
        <w:rPr>
          <w:rFonts w:asciiTheme="minorHAnsi" w:hAnsiTheme="minorHAnsi" w:cs="Arial"/>
          <w:color w:val="000000"/>
          <w:sz w:val="24"/>
          <w:lang w:eastAsia="en-AU"/>
        </w:rPr>
        <w:t xml:space="preserve">During this same </w:t>
      </w:r>
      <w:r w:rsidR="00F94057">
        <w:rPr>
          <w:rFonts w:asciiTheme="minorHAnsi" w:hAnsiTheme="minorHAnsi" w:cs="Arial"/>
          <w:color w:val="000000"/>
          <w:sz w:val="24"/>
          <w:lang w:eastAsia="en-AU"/>
        </w:rPr>
        <w:t>5-10 minute</w:t>
      </w:r>
      <w:r w:rsidR="00266527">
        <w:rPr>
          <w:rFonts w:asciiTheme="minorHAnsi" w:hAnsiTheme="minorHAnsi" w:cs="Arial"/>
          <w:color w:val="000000"/>
          <w:sz w:val="24"/>
          <w:lang w:eastAsia="en-AU"/>
        </w:rPr>
        <w:t xml:space="preserve"> rest break, </w:t>
      </w:r>
      <w:r>
        <w:rPr>
          <w:rFonts w:asciiTheme="minorHAnsi" w:hAnsiTheme="minorHAnsi" w:cs="Arial"/>
          <w:color w:val="000000"/>
          <w:sz w:val="24"/>
          <w:lang w:eastAsia="en-AU"/>
        </w:rPr>
        <w:t xml:space="preserve">you will </w:t>
      </w:r>
      <w:r w:rsidR="007552E4">
        <w:rPr>
          <w:rFonts w:asciiTheme="minorHAnsi" w:hAnsiTheme="minorHAnsi" w:cs="Arial"/>
          <w:color w:val="000000"/>
          <w:sz w:val="24"/>
          <w:lang w:eastAsia="en-AU"/>
        </w:rPr>
        <w:t>also have your temperatures, blood pressure</w:t>
      </w:r>
      <w:r w:rsidR="00E25997">
        <w:rPr>
          <w:rFonts w:asciiTheme="minorHAnsi" w:hAnsiTheme="minorHAnsi" w:cs="Arial"/>
          <w:color w:val="000000"/>
          <w:sz w:val="24"/>
          <w:lang w:eastAsia="en-AU"/>
        </w:rPr>
        <w:t xml:space="preserve">, </w:t>
      </w:r>
      <w:r w:rsidR="007552E4">
        <w:rPr>
          <w:rFonts w:asciiTheme="minorHAnsi" w:hAnsiTheme="minorHAnsi" w:cs="Arial"/>
          <w:color w:val="000000"/>
          <w:sz w:val="24"/>
          <w:lang w:eastAsia="en-AU"/>
        </w:rPr>
        <w:t xml:space="preserve">pulsoximetry </w:t>
      </w:r>
      <w:r w:rsidR="00E25997">
        <w:rPr>
          <w:rFonts w:asciiTheme="minorHAnsi" w:hAnsiTheme="minorHAnsi" w:cs="Arial"/>
          <w:color w:val="000000"/>
          <w:sz w:val="24"/>
          <w:lang w:eastAsia="en-AU"/>
        </w:rPr>
        <w:t xml:space="preserve">and pulse wave velocity </w:t>
      </w:r>
      <w:r w:rsidR="007552E4">
        <w:rPr>
          <w:rFonts w:asciiTheme="minorHAnsi" w:hAnsiTheme="minorHAnsi" w:cs="Arial"/>
          <w:color w:val="000000"/>
          <w:sz w:val="24"/>
          <w:lang w:eastAsia="en-AU"/>
        </w:rPr>
        <w:t xml:space="preserve">readings taken again.  You will also </w:t>
      </w:r>
      <w:r>
        <w:rPr>
          <w:rFonts w:asciiTheme="minorHAnsi" w:hAnsiTheme="minorHAnsi" w:cs="Arial"/>
          <w:color w:val="000000"/>
          <w:sz w:val="24"/>
          <w:lang w:eastAsia="en-AU"/>
        </w:rPr>
        <w:t xml:space="preserve">be given the opportunity to drink </w:t>
      </w:r>
      <w:r w:rsidR="00266527">
        <w:rPr>
          <w:rFonts w:asciiTheme="minorHAnsi" w:hAnsiTheme="minorHAnsi" w:cs="Arial"/>
          <w:color w:val="000000"/>
          <w:sz w:val="24"/>
          <w:lang w:eastAsia="en-AU"/>
        </w:rPr>
        <w:t>unlimited</w:t>
      </w:r>
      <w:r>
        <w:rPr>
          <w:rFonts w:asciiTheme="minorHAnsi" w:hAnsiTheme="minorHAnsi" w:cs="Arial"/>
          <w:color w:val="000000"/>
          <w:sz w:val="24"/>
          <w:lang w:eastAsia="en-AU"/>
        </w:rPr>
        <w:t xml:space="preserve"> water </w:t>
      </w:r>
      <w:r w:rsidR="00266527">
        <w:rPr>
          <w:rFonts w:asciiTheme="minorHAnsi" w:hAnsiTheme="minorHAnsi" w:cs="Arial"/>
          <w:color w:val="000000"/>
          <w:sz w:val="24"/>
          <w:lang w:eastAsia="en-AU"/>
        </w:rPr>
        <w:t xml:space="preserve">(provided) </w:t>
      </w:r>
      <w:r w:rsidR="00E25997">
        <w:rPr>
          <w:rFonts w:asciiTheme="minorHAnsi" w:hAnsiTheme="minorHAnsi" w:cs="Arial"/>
          <w:color w:val="000000"/>
          <w:sz w:val="24"/>
          <w:lang w:eastAsia="en-AU"/>
        </w:rPr>
        <w:t>at any point in the session if you should feel thirsty</w:t>
      </w:r>
      <w:r>
        <w:rPr>
          <w:rFonts w:asciiTheme="minorHAnsi" w:hAnsiTheme="minorHAnsi" w:cs="Arial"/>
          <w:color w:val="000000"/>
          <w:sz w:val="24"/>
          <w:lang w:eastAsia="en-AU"/>
        </w:rPr>
        <w:t>.</w:t>
      </w:r>
      <w:r w:rsidR="00266527">
        <w:rPr>
          <w:rFonts w:asciiTheme="minorHAnsi" w:hAnsiTheme="minorHAnsi" w:cs="Arial"/>
          <w:color w:val="000000"/>
          <w:sz w:val="24"/>
          <w:lang w:eastAsia="en-AU"/>
        </w:rPr>
        <w:t xml:space="preserve">  The amounts you drink will be recorded.</w:t>
      </w:r>
    </w:p>
    <w:p w:rsidR="005C3DD7" w:rsidRDefault="00126605" w:rsidP="0047584F">
      <w:pPr>
        <w:shd w:val="clear" w:color="auto" w:fill="FFFFFF"/>
        <w:spacing w:before="240"/>
        <w:jc w:val="both"/>
        <w:rPr>
          <w:rFonts w:asciiTheme="minorHAnsi" w:hAnsiTheme="minorHAnsi" w:cs="Arial"/>
          <w:color w:val="000000"/>
          <w:sz w:val="24"/>
          <w:lang w:eastAsia="en-AU"/>
        </w:rPr>
      </w:pPr>
      <w:r>
        <w:rPr>
          <w:rFonts w:asciiTheme="minorHAnsi" w:hAnsiTheme="minorHAnsi" w:cs="Arial"/>
          <w:color w:val="000000"/>
          <w:sz w:val="24"/>
          <w:lang w:eastAsia="en-AU"/>
        </w:rPr>
        <w:lastRenderedPageBreak/>
        <w:t xml:space="preserve">After completing the </w:t>
      </w:r>
      <w:r w:rsidR="00266527">
        <w:rPr>
          <w:rFonts w:asciiTheme="minorHAnsi" w:hAnsiTheme="minorHAnsi" w:cs="Arial"/>
          <w:color w:val="000000"/>
          <w:sz w:val="24"/>
          <w:lang w:eastAsia="en-AU"/>
        </w:rPr>
        <w:t>remaining 15 minutes of the ‘control’</w:t>
      </w:r>
      <w:r>
        <w:rPr>
          <w:rFonts w:asciiTheme="minorHAnsi" w:hAnsiTheme="minorHAnsi" w:cs="Arial"/>
          <w:color w:val="000000"/>
          <w:sz w:val="24"/>
          <w:lang w:eastAsia="en-AU"/>
        </w:rPr>
        <w:t xml:space="preserve"> </w:t>
      </w:r>
      <w:r w:rsidR="00795A76">
        <w:rPr>
          <w:rFonts w:asciiTheme="minorHAnsi" w:hAnsiTheme="minorHAnsi" w:cs="Arial"/>
          <w:color w:val="000000"/>
          <w:sz w:val="24"/>
          <w:lang w:eastAsia="en-AU"/>
        </w:rPr>
        <w:t>intervention</w:t>
      </w:r>
      <w:r>
        <w:rPr>
          <w:rFonts w:asciiTheme="minorHAnsi" w:hAnsiTheme="minorHAnsi" w:cs="Arial"/>
          <w:color w:val="000000"/>
          <w:sz w:val="24"/>
          <w:lang w:eastAsia="en-AU"/>
        </w:rPr>
        <w:t xml:space="preserve">, </w:t>
      </w:r>
      <w:r w:rsidR="007552E4">
        <w:rPr>
          <w:rFonts w:asciiTheme="minorHAnsi" w:hAnsiTheme="minorHAnsi" w:cs="Arial"/>
          <w:color w:val="000000"/>
          <w:sz w:val="24"/>
          <w:lang w:eastAsia="en-AU"/>
        </w:rPr>
        <w:t>your</w:t>
      </w:r>
      <w:r w:rsidR="00795A76">
        <w:rPr>
          <w:rFonts w:asciiTheme="minorHAnsi" w:hAnsiTheme="minorHAnsi" w:cs="Arial"/>
          <w:color w:val="000000"/>
          <w:sz w:val="24"/>
          <w:lang w:eastAsia="en-AU"/>
        </w:rPr>
        <w:t xml:space="preserve"> </w:t>
      </w:r>
      <w:r w:rsidR="007552E4">
        <w:rPr>
          <w:rFonts w:asciiTheme="minorHAnsi" w:hAnsiTheme="minorHAnsi" w:cs="Arial"/>
          <w:color w:val="000000"/>
          <w:sz w:val="24"/>
          <w:lang w:eastAsia="en-AU"/>
        </w:rPr>
        <w:t>body temperatures, blood pressure</w:t>
      </w:r>
      <w:r w:rsidR="00266527">
        <w:rPr>
          <w:rFonts w:asciiTheme="minorHAnsi" w:hAnsiTheme="minorHAnsi" w:cs="Arial"/>
          <w:color w:val="000000"/>
          <w:sz w:val="24"/>
          <w:lang w:eastAsia="en-AU"/>
        </w:rPr>
        <w:t>,</w:t>
      </w:r>
      <w:r w:rsidR="007552E4">
        <w:rPr>
          <w:rFonts w:asciiTheme="minorHAnsi" w:hAnsiTheme="minorHAnsi" w:cs="Arial"/>
          <w:color w:val="000000"/>
          <w:sz w:val="24"/>
          <w:lang w:eastAsia="en-AU"/>
        </w:rPr>
        <w:t xml:space="preserve"> pulsoximetry </w:t>
      </w:r>
      <w:r w:rsidR="00266527">
        <w:rPr>
          <w:rFonts w:asciiTheme="minorHAnsi" w:hAnsiTheme="minorHAnsi" w:cs="Arial"/>
          <w:color w:val="000000"/>
          <w:sz w:val="24"/>
          <w:lang w:eastAsia="en-AU"/>
        </w:rPr>
        <w:t xml:space="preserve">and pulse wave velocity </w:t>
      </w:r>
      <w:r w:rsidR="007552E4">
        <w:rPr>
          <w:rFonts w:asciiTheme="minorHAnsi" w:hAnsiTheme="minorHAnsi" w:cs="Arial"/>
          <w:color w:val="000000"/>
          <w:sz w:val="24"/>
          <w:lang w:eastAsia="en-AU"/>
        </w:rPr>
        <w:t xml:space="preserve">readings will be taken again. </w:t>
      </w:r>
      <w:r w:rsidR="00266527">
        <w:rPr>
          <w:rFonts w:asciiTheme="minorHAnsi" w:hAnsiTheme="minorHAnsi" w:cs="Arial"/>
          <w:color w:val="000000"/>
          <w:sz w:val="24"/>
          <w:lang w:eastAsia="en-AU"/>
        </w:rPr>
        <w:t xml:space="preserve">  The special ‘water’ will again be squirted onto the 7 skin sites, then absorbed by gauze that will be placed on the skin sites and then collected as a 2</w:t>
      </w:r>
      <w:r w:rsidR="00266527" w:rsidRPr="00266527">
        <w:rPr>
          <w:rFonts w:asciiTheme="minorHAnsi" w:hAnsiTheme="minorHAnsi" w:cs="Arial"/>
          <w:color w:val="000000"/>
          <w:sz w:val="24"/>
          <w:vertAlign w:val="superscript"/>
          <w:lang w:eastAsia="en-AU"/>
        </w:rPr>
        <w:t>nd</w:t>
      </w:r>
      <w:r w:rsidR="00266527">
        <w:rPr>
          <w:rFonts w:asciiTheme="minorHAnsi" w:hAnsiTheme="minorHAnsi" w:cs="Arial"/>
          <w:color w:val="000000"/>
          <w:sz w:val="24"/>
          <w:lang w:eastAsia="en-AU"/>
        </w:rPr>
        <w:t xml:space="preserve"> set of ‘control sweat’ samples.  </w:t>
      </w:r>
      <w:r w:rsidR="007552E4">
        <w:rPr>
          <w:rFonts w:asciiTheme="minorHAnsi" w:hAnsiTheme="minorHAnsi" w:cs="Arial"/>
          <w:color w:val="000000"/>
          <w:sz w:val="24"/>
          <w:lang w:eastAsia="en-AU"/>
        </w:rPr>
        <w:t xml:space="preserve"> A final 10-minute reading </w:t>
      </w:r>
      <w:r w:rsidR="008E0BFB">
        <w:rPr>
          <w:rFonts w:asciiTheme="minorHAnsi" w:hAnsiTheme="minorHAnsi" w:cs="Arial"/>
          <w:color w:val="000000"/>
          <w:sz w:val="24"/>
          <w:lang w:eastAsia="en-AU"/>
        </w:rPr>
        <w:t xml:space="preserve">of continuous heart rate/ respiratory rate will be obtained before removal of the chest leads and chest band.  </w:t>
      </w:r>
      <w:r w:rsidR="00266527">
        <w:rPr>
          <w:rFonts w:asciiTheme="minorHAnsi" w:hAnsiTheme="minorHAnsi" w:cs="Arial"/>
          <w:color w:val="000000"/>
          <w:sz w:val="24"/>
          <w:lang w:eastAsia="en-AU"/>
        </w:rPr>
        <w:t>Y</w:t>
      </w:r>
      <w:r>
        <w:rPr>
          <w:rFonts w:asciiTheme="minorHAnsi" w:hAnsiTheme="minorHAnsi" w:cs="Arial"/>
          <w:color w:val="000000"/>
          <w:sz w:val="24"/>
          <w:lang w:eastAsia="en-AU"/>
        </w:rPr>
        <w:t xml:space="preserve">ou will </w:t>
      </w:r>
      <w:r w:rsidR="00266527">
        <w:rPr>
          <w:rFonts w:asciiTheme="minorHAnsi" w:hAnsiTheme="minorHAnsi" w:cs="Arial"/>
          <w:color w:val="000000"/>
          <w:sz w:val="24"/>
          <w:lang w:eastAsia="en-AU"/>
        </w:rPr>
        <w:t xml:space="preserve">then </w:t>
      </w:r>
      <w:r>
        <w:rPr>
          <w:rFonts w:asciiTheme="minorHAnsi" w:hAnsiTheme="minorHAnsi" w:cs="Arial"/>
          <w:color w:val="000000"/>
          <w:sz w:val="24"/>
          <w:lang w:eastAsia="en-AU"/>
        </w:rPr>
        <w:t xml:space="preserve">be </w:t>
      </w:r>
      <w:r w:rsidR="00795A76">
        <w:rPr>
          <w:rFonts w:asciiTheme="minorHAnsi" w:hAnsiTheme="minorHAnsi" w:cs="Arial"/>
          <w:color w:val="000000"/>
          <w:sz w:val="24"/>
          <w:lang w:eastAsia="en-AU"/>
        </w:rPr>
        <w:t xml:space="preserve">weighed again and </w:t>
      </w:r>
      <w:r>
        <w:rPr>
          <w:rFonts w:asciiTheme="minorHAnsi" w:hAnsiTheme="minorHAnsi" w:cs="Arial"/>
          <w:color w:val="000000"/>
          <w:sz w:val="24"/>
          <w:lang w:eastAsia="en-AU"/>
        </w:rPr>
        <w:t xml:space="preserve">asked to provide another </w:t>
      </w:r>
      <w:r w:rsidR="008E0BFB">
        <w:rPr>
          <w:rFonts w:asciiTheme="minorHAnsi" w:hAnsiTheme="minorHAnsi" w:cs="Arial"/>
          <w:color w:val="000000"/>
          <w:sz w:val="24"/>
          <w:lang w:eastAsia="en-AU"/>
        </w:rPr>
        <w:t xml:space="preserve">urine sample.  </w:t>
      </w:r>
      <w:r w:rsidR="00795A76">
        <w:rPr>
          <w:rFonts w:asciiTheme="minorHAnsi" w:hAnsiTheme="minorHAnsi" w:cs="Arial"/>
          <w:color w:val="000000"/>
          <w:sz w:val="24"/>
          <w:lang w:eastAsia="en-AU"/>
        </w:rPr>
        <w:t xml:space="preserve">At the end of the session, </w:t>
      </w:r>
      <w:r w:rsidR="00F94057">
        <w:rPr>
          <w:rFonts w:asciiTheme="minorHAnsi" w:hAnsiTheme="minorHAnsi" w:cs="Arial"/>
          <w:color w:val="000000"/>
          <w:sz w:val="24"/>
          <w:lang w:eastAsia="en-AU"/>
        </w:rPr>
        <w:t>snacks will be made available in addition to unlimited water</w:t>
      </w:r>
      <w:r w:rsidR="005C3DD7">
        <w:rPr>
          <w:rFonts w:asciiTheme="minorHAnsi" w:hAnsiTheme="minorHAnsi" w:cs="Arial"/>
          <w:color w:val="000000"/>
          <w:sz w:val="24"/>
          <w:lang w:eastAsia="en-AU"/>
        </w:rPr>
        <w:t xml:space="preserve">.  </w:t>
      </w:r>
      <w:r w:rsidR="00A06C66">
        <w:rPr>
          <w:rFonts w:asciiTheme="minorHAnsi" w:hAnsiTheme="minorHAnsi" w:cs="Arial"/>
          <w:color w:val="000000"/>
          <w:sz w:val="24"/>
          <w:lang w:eastAsia="en-AU"/>
        </w:rPr>
        <w:t>Please refer to</w:t>
      </w:r>
      <w:r w:rsidR="005C3DD7">
        <w:rPr>
          <w:rFonts w:asciiTheme="minorHAnsi" w:hAnsiTheme="minorHAnsi" w:cs="Arial"/>
          <w:color w:val="000000"/>
          <w:sz w:val="24"/>
          <w:lang w:eastAsia="en-AU"/>
        </w:rPr>
        <w:t xml:space="preserve"> </w:t>
      </w:r>
      <w:r w:rsidR="00625FF2">
        <w:rPr>
          <w:rFonts w:asciiTheme="minorHAnsi" w:hAnsiTheme="minorHAnsi" w:cs="Arial"/>
          <w:color w:val="000000"/>
          <w:sz w:val="24"/>
          <w:lang w:eastAsia="en-AU"/>
        </w:rPr>
        <w:t>Session</w:t>
      </w:r>
      <w:r w:rsidR="00A06C66">
        <w:rPr>
          <w:rFonts w:asciiTheme="minorHAnsi" w:hAnsiTheme="minorHAnsi" w:cs="Arial"/>
          <w:color w:val="000000"/>
          <w:sz w:val="24"/>
          <w:lang w:eastAsia="en-AU"/>
        </w:rPr>
        <w:t xml:space="preserve"> 1 </w:t>
      </w:r>
      <w:r w:rsidR="005C3DD7">
        <w:rPr>
          <w:rFonts w:asciiTheme="minorHAnsi" w:hAnsiTheme="minorHAnsi" w:cs="Arial"/>
          <w:color w:val="000000"/>
          <w:sz w:val="24"/>
          <w:lang w:eastAsia="en-AU"/>
        </w:rPr>
        <w:t>diagram</w:t>
      </w:r>
      <w:r w:rsidR="00625FF2">
        <w:rPr>
          <w:rFonts w:asciiTheme="minorHAnsi" w:hAnsiTheme="minorHAnsi" w:cs="Arial"/>
          <w:color w:val="000000"/>
          <w:sz w:val="24"/>
          <w:lang w:eastAsia="en-AU"/>
        </w:rPr>
        <w:t xml:space="preserve"> for a summary</w:t>
      </w:r>
      <w:r w:rsidR="005C3DD7">
        <w:rPr>
          <w:rFonts w:asciiTheme="minorHAnsi" w:hAnsiTheme="minorHAnsi" w:cs="Arial"/>
          <w:color w:val="000000"/>
          <w:sz w:val="24"/>
          <w:lang w:eastAsia="en-AU"/>
        </w:rPr>
        <w:t>.</w:t>
      </w:r>
    </w:p>
    <w:p w:rsidR="005C3DD7" w:rsidRDefault="00625FF2" w:rsidP="0047584F">
      <w:pPr>
        <w:shd w:val="clear" w:color="auto" w:fill="FFFFFF"/>
        <w:spacing w:before="240"/>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The remaining 3 sessions involving </w:t>
      </w:r>
      <w:r w:rsidR="00726065">
        <w:rPr>
          <w:rFonts w:asciiTheme="minorHAnsi" w:hAnsiTheme="minorHAnsi" w:cs="Arial"/>
          <w:color w:val="000000"/>
          <w:sz w:val="24"/>
          <w:lang w:eastAsia="en-AU"/>
        </w:rPr>
        <w:t xml:space="preserve">each of the </w:t>
      </w:r>
      <w:r>
        <w:rPr>
          <w:rFonts w:asciiTheme="minorHAnsi" w:hAnsiTheme="minorHAnsi" w:cs="Arial"/>
          <w:color w:val="000000"/>
          <w:sz w:val="24"/>
          <w:lang w:eastAsia="en-AU"/>
        </w:rPr>
        <w:t xml:space="preserve">treatment interventions will happen in a random order and be scheduled at </w:t>
      </w:r>
      <w:r w:rsidR="00726065">
        <w:rPr>
          <w:rFonts w:asciiTheme="minorHAnsi" w:hAnsiTheme="minorHAnsi" w:cs="Arial"/>
          <w:color w:val="000000"/>
          <w:sz w:val="24"/>
          <w:lang w:eastAsia="en-AU"/>
        </w:rPr>
        <w:t>your</w:t>
      </w:r>
      <w:r>
        <w:rPr>
          <w:rFonts w:asciiTheme="minorHAnsi" w:hAnsiTheme="minorHAnsi" w:cs="Arial"/>
          <w:color w:val="000000"/>
          <w:sz w:val="24"/>
          <w:lang w:eastAsia="en-AU"/>
        </w:rPr>
        <w:t xml:space="preserve"> convenience so that at least 48 hours to 1 week separates each of the remaining sessions.  For example, one participant may be scheduled a week later for the exercise session, then in two weeks be scheduled for the Finnish, traditional style sauna</w:t>
      </w:r>
      <w:r w:rsidR="00726065">
        <w:rPr>
          <w:rFonts w:asciiTheme="minorHAnsi" w:hAnsiTheme="minorHAnsi" w:cs="Arial"/>
          <w:color w:val="000000"/>
          <w:sz w:val="24"/>
          <w:lang w:eastAsia="en-AU"/>
        </w:rPr>
        <w:t xml:space="preserve"> intervention</w:t>
      </w:r>
      <w:r>
        <w:rPr>
          <w:rFonts w:asciiTheme="minorHAnsi" w:hAnsiTheme="minorHAnsi" w:cs="Arial"/>
          <w:color w:val="000000"/>
          <w:sz w:val="24"/>
          <w:lang w:eastAsia="en-AU"/>
        </w:rPr>
        <w:t xml:space="preserve"> and then a month later, get </w:t>
      </w:r>
      <w:r w:rsidR="00726065">
        <w:rPr>
          <w:rFonts w:asciiTheme="minorHAnsi" w:hAnsiTheme="minorHAnsi" w:cs="Arial"/>
          <w:color w:val="000000"/>
          <w:sz w:val="24"/>
          <w:lang w:eastAsia="en-AU"/>
        </w:rPr>
        <w:t>scheduled the</w:t>
      </w:r>
      <w:r>
        <w:rPr>
          <w:rFonts w:asciiTheme="minorHAnsi" w:hAnsiTheme="minorHAnsi" w:cs="Arial"/>
          <w:color w:val="000000"/>
          <w:sz w:val="24"/>
          <w:lang w:eastAsia="en-AU"/>
        </w:rPr>
        <w:t xml:space="preserve"> infrared sauna cabin</w:t>
      </w:r>
      <w:r w:rsidR="00726065">
        <w:rPr>
          <w:rFonts w:asciiTheme="minorHAnsi" w:hAnsiTheme="minorHAnsi" w:cs="Arial"/>
          <w:color w:val="000000"/>
          <w:sz w:val="24"/>
          <w:lang w:eastAsia="en-AU"/>
        </w:rPr>
        <w:t xml:space="preserve"> session</w:t>
      </w:r>
      <w:r>
        <w:rPr>
          <w:rFonts w:asciiTheme="minorHAnsi" w:hAnsiTheme="minorHAnsi" w:cs="Arial"/>
          <w:color w:val="000000"/>
          <w:sz w:val="24"/>
          <w:lang w:eastAsia="en-AU"/>
        </w:rPr>
        <w:t xml:space="preserve">.  Whereas another participant may be scheduled a month </w:t>
      </w:r>
      <w:r w:rsidR="00726065">
        <w:rPr>
          <w:rFonts w:asciiTheme="minorHAnsi" w:hAnsiTheme="minorHAnsi" w:cs="Arial"/>
          <w:color w:val="000000"/>
          <w:sz w:val="24"/>
          <w:lang w:eastAsia="en-AU"/>
        </w:rPr>
        <w:t>later</w:t>
      </w:r>
      <w:r>
        <w:rPr>
          <w:rFonts w:asciiTheme="minorHAnsi" w:hAnsiTheme="minorHAnsi" w:cs="Arial"/>
          <w:color w:val="000000"/>
          <w:sz w:val="24"/>
          <w:lang w:eastAsia="en-AU"/>
        </w:rPr>
        <w:t xml:space="preserve"> </w:t>
      </w:r>
      <w:r w:rsidR="00726065">
        <w:rPr>
          <w:rFonts w:asciiTheme="minorHAnsi" w:hAnsiTheme="minorHAnsi" w:cs="Arial"/>
          <w:color w:val="000000"/>
          <w:sz w:val="24"/>
          <w:lang w:eastAsia="en-AU"/>
        </w:rPr>
        <w:t>for</w:t>
      </w:r>
      <w:r>
        <w:rPr>
          <w:rFonts w:asciiTheme="minorHAnsi" w:hAnsiTheme="minorHAnsi" w:cs="Arial"/>
          <w:color w:val="000000"/>
          <w:sz w:val="24"/>
          <w:lang w:eastAsia="en-AU"/>
        </w:rPr>
        <w:t xml:space="preserve"> the infrared sauna cabin</w:t>
      </w:r>
      <w:r w:rsidR="00726065">
        <w:rPr>
          <w:rFonts w:asciiTheme="minorHAnsi" w:hAnsiTheme="minorHAnsi" w:cs="Arial"/>
          <w:color w:val="000000"/>
          <w:sz w:val="24"/>
          <w:lang w:eastAsia="en-AU"/>
        </w:rPr>
        <w:t xml:space="preserve"> session</w:t>
      </w:r>
      <w:r>
        <w:rPr>
          <w:rFonts w:asciiTheme="minorHAnsi" w:hAnsiTheme="minorHAnsi" w:cs="Arial"/>
          <w:color w:val="000000"/>
          <w:sz w:val="24"/>
          <w:lang w:eastAsia="en-AU"/>
        </w:rPr>
        <w:t xml:space="preserve">, </w:t>
      </w:r>
      <w:r w:rsidR="00726065">
        <w:rPr>
          <w:rFonts w:asciiTheme="minorHAnsi" w:hAnsiTheme="minorHAnsi" w:cs="Arial"/>
          <w:color w:val="000000"/>
          <w:sz w:val="24"/>
          <w:lang w:eastAsia="en-AU"/>
        </w:rPr>
        <w:t>then the next week for the exercise session, then a week later the Finnish, traditional-style sauna session.</w:t>
      </w:r>
    </w:p>
    <w:p w:rsidR="005C3DD7" w:rsidRDefault="00726065" w:rsidP="0047584F">
      <w:pPr>
        <w:shd w:val="clear" w:color="auto" w:fill="FFFFFF"/>
        <w:spacing w:before="240"/>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All the remaining sessions will involve the same timing and sequence of steps, except you will be sweating during the assigned intervention and there will be no need to squirt you with any water since your own sweat will be generated and then collected in the same manner. </w:t>
      </w:r>
      <w:bookmarkEnd w:id="9"/>
      <w:r>
        <w:rPr>
          <w:rFonts w:asciiTheme="minorHAnsi" w:hAnsiTheme="minorHAnsi" w:cs="Arial"/>
          <w:color w:val="000000"/>
          <w:sz w:val="24"/>
          <w:lang w:eastAsia="en-AU"/>
        </w:rPr>
        <w:t xml:space="preserve"> Please refer to </w:t>
      </w:r>
      <w:r w:rsidR="00230158">
        <w:rPr>
          <w:rFonts w:asciiTheme="minorHAnsi" w:hAnsiTheme="minorHAnsi" w:cs="Arial"/>
          <w:color w:val="000000"/>
          <w:sz w:val="24"/>
          <w:lang w:eastAsia="en-AU"/>
        </w:rPr>
        <w:t>‘</w:t>
      </w:r>
      <w:r>
        <w:rPr>
          <w:rFonts w:asciiTheme="minorHAnsi" w:hAnsiTheme="minorHAnsi" w:cs="Arial"/>
          <w:color w:val="000000"/>
          <w:sz w:val="24"/>
          <w:lang w:eastAsia="en-AU"/>
        </w:rPr>
        <w:t>Sessions 2, 3, 4</w:t>
      </w:r>
      <w:r w:rsidR="00230158">
        <w:rPr>
          <w:rFonts w:asciiTheme="minorHAnsi" w:hAnsiTheme="minorHAnsi" w:cs="Arial"/>
          <w:color w:val="000000"/>
          <w:sz w:val="24"/>
          <w:lang w:eastAsia="en-AU"/>
        </w:rPr>
        <w:t xml:space="preserve">’ </w:t>
      </w:r>
      <w:r>
        <w:rPr>
          <w:rFonts w:asciiTheme="minorHAnsi" w:hAnsiTheme="minorHAnsi" w:cs="Arial"/>
          <w:color w:val="000000"/>
          <w:sz w:val="24"/>
          <w:lang w:eastAsia="en-AU"/>
        </w:rPr>
        <w:t>diagram for a summary</w:t>
      </w:r>
      <w:r w:rsidR="00C52049">
        <w:rPr>
          <w:rFonts w:asciiTheme="minorHAnsi" w:hAnsiTheme="minorHAnsi" w:cs="Arial"/>
          <w:color w:val="000000"/>
          <w:sz w:val="24"/>
          <w:lang w:eastAsia="en-AU"/>
        </w:rPr>
        <w:t xml:space="preserve"> of what to expect on the following 3 visits to QAS</w:t>
      </w:r>
      <w:r>
        <w:rPr>
          <w:rFonts w:asciiTheme="minorHAnsi" w:hAnsiTheme="minorHAnsi" w:cs="Arial"/>
          <w:color w:val="000000"/>
          <w:sz w:val="24"/>
          <w:lang w:eastAsia="en-AU"/>
        </w:rPr>
        <w:t>.</w:t>
      </w:r>
    </w:p>
    <w:p w:rsidR="00726065" w:rsidRDefault="00726065" w:rsidP="0047584F">
      <w:pPr>
        <w:shd w:val="clear" w:color="auto" w:fill="FFFFFF"/>
        <w:spacing w:before="240"/>
        <w:jc w:val="both"/>
        <w:rPr>
          <w:rFonts w:asciiTheme="minorHAnsi" w:hAnsiTheme="minorHAnsi" w:cs="Arial"/>
          <w:color w:val="000000"/>
          <w:sz w:val="24"/>
          <w:lang w:eastAsia="en-AU"/>
        </w:rPr>
      </w:pPr>
    </w:p>
    <w:p w:rsidR="005C3DD7" w:rsidRDefault="005C3DD7" w:rsidP="0047584F">
      <w:pPr>
        <w:shd w:val="clear" w:color="auto" w:fill="FFFFFF"/>
        <w:spacing w:before="240"/>
        <w:jc w:val="both"/>
        <w:rPr>
          <w:rFonts w:asciiTheme="minorHAnsi" w:hAnsiTheme="minorHAnsi" w:cs="Arial"/>
          <w:color w:val="000000"/>
          <w:sz w:val="24"/>
          <w:lang w:eastAsia="en-AU"/>
        </w:rPr>
      </w:pPr>
    </w:p>
    <w:p w:rsidR="005C3DD7" w:rsidRDefault="005C3DD7" w:rsidP="0047584F">
      <w:pPr>
        <w:shd w:val="clear" w:color="auto" w:fill="FFFFFF"/>
        <w:spacing w:before="240"/>
        <w:jc w:val="both"/>
        <w:rPr>
          <w:rFonts w:asciiTheme="minorHAnsi" w:hAnsiTheme="minorHAnsi" w:cs="Arial"/>
          <w:color w:val="000000"/>
          <w:sz w:val="24"/>
          <w:lang w:eastAsia="en-AU"/>
        </w:rPr>
        <w:sectPr w:rsidR="005C3DD7" w:rsidSect="0019355B">
          <w:headerReference w:type="even" r:id="rId11"/>
          <w:headerReference w:type="default" r:id="rId12"/>
          <w:footerReference w:type="even" r:id="rId13"/>
          <w:footerReference w:type="default" r:id="rId14"/>
          <w:headerReference w:type="first" r:id="rId15"/>
          <w:footerReference w:type="first" r:id="rId16"/>
          <w:pgSz w:w="11906" w:h="16838"/>
          <w:pgMar w:top="1079" w:right="851" w:bottom="851" w:left="851" w:header="709" w:footer="425" w:gutter="0"/>
          <w:cols w:space="708"/>
          <w:docGrid w:linePitch="360"/>
        </w:sectPr>
      </w:pPr>
    </w:p>
    <w:p w:rsidR="00C22C94" w:rsidRDefault="00C22C94"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A06C66" w:rsidRDefault="00A06C66" w:rsidP="0047584F">
      <w:pPr>
        <w:shd w:val="clear" w:color="auto" w:fill="FFFFFF"/>
        <w:spacing w:before="240"/>
        <w:jc w:val="both"/>
        <w:rPr>
          <w:rFonts w:asciiTheme="minorHAnsi" w:hAnsiTheme="minorHAnsi" w:cs="Arial"/>
          <w:color w:val="000000"/>
          <w:sz w:val="24"/>
          <w:lang w:eastAsia="en-AU"/>
        </w:rPr>
      </w:pPr>
    </w:p>
    <w:p w:rsidR="00C22C94" w:rsidRDefault="00A06C66" w:rsidP="0047584F">
      <w:pPr>
        <w:shd w:val="clear" w:color="auto" w:fill="FFFFFF"/>
        <w:spacing w:before="240"/>
        <w:jc w:val="both"/>
        <w:rPr>
          <w:rFonts w:asciiTheme="minorHAnsi" w:hAnsiTheme="minorHAnsi" w:cs="Arial"/>
          <w:color w:val="000000"/>
          <w:sz w:val="24"/>
          <w:lang w:eastAsia="en-AU"/>
        </w:rPr>
      </w:pPr>
      <w:r w:rsidRPr="006A54DF">
        <w:rPr>
          <w:rFonts w:asciiTheme="minorHAnsi" w:hAnsiTheme="minorHAnsi" w:cs="Arial"/>
          <w:noProof/>
          <w:color w:val="000000"/>
          <w:sz w:val="24"/>
          <w:lang w:eastAsia="en-AU"/>
        </w:rPr>
        <w:lastRenderedPageBreak/>
        <mc:AlternateContent>
          <mc:Choice Requires="wps">
            <w:drawing>
              <wp:anchor distT="45720" distB="45720" distL="114300" distR="114300" simplePos="0" relativeHeight="251674112" behindDoc="0" locked="0" layoutInCell="1" allowOverlap="1">
                <wp:simplePos x="0" y="0"/>
                <wp:positionH relativeFrom="margin">
                  <wp:align>left</wp:align>
                </wp:positionH>
                <wp:positionV relativeFrom="paragraph">
                  <wp:posOffset>635</wp:posOffset>
                </wp:positionV>
                <wp:extent cx="6838950" cy="57531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5753100"/>
                        </a:xfrm>
                        <a:prstGeom prst="rect">
                          <a:avLst/>
                        </a:prstGeom>
                        <a:solidFill>
                          <a:srgbClr val="FFFFFF"/>
                        </a:solidFill>
                        <a:ln w="9525">
                          <a:solidFill>
                            <a:srgbClr val="000000"/>
                          </a:solidFill>
                          <a:miter lim="800000"/>
                          <a:headEnd/>
                          <a:tailEnd/>
                        </a:ln>
                      </wps:spPr>
                      <wps:txbx>
                        <w:txbxContent>
                          <w:p w:rsidR="00625FF2" w:rsidRPr="00A06C66" w:rsidRDefault="00726065" w:rsidP="00A06C66">
                            <w:pPr>
                              <w:jc w:val="center"/>
                              <w:rPr>
                                <w:rFonts w:asciiTheme="minorHAnsi" w:eastAsia="Times New Roman" w:hAnsiTheme="minorHAnsi" w:cs="Arial"/>
                                <w:b/>
                                <w:sz w:val="18"/>
                                <w:szCs w:val="18"/>
                                <w:lang w:eastAsia="en-US"/>
                              </w:rPr>
                            </w:pPr>
                            <w:r>
                              <w:rPr>
                                <w:rFonts w:asciiTheme="minorHAnsi" w:eastAsia="Times New Roman" w:hAnsiTheme="minorHAnsi" w:cs="Arial"/>
                                <w:b/>
                                <w:sz w:val="24"/>
                                <w:lang w:eastAsia="en-US"/>
                              </w:rPr>
                              <w:t>Session</w:t>
                            </w:r>
                            <w:r w:rsidR="00625FF2">
                              <w:rPr>
                                <w:rFonts w:asciiTheme="minorHAnsi" w:eastAsia="Times New Roman" w:hAnsiTheme="minorHAnsi" w:cs="Arial"/>
                                <w:b/>
                                <w:sz w:val="24"/>
                                <w:lang w:eastAsia="en-US"/>
                              </w:rPr>
                              <w:t>s</w:t>
                            </w:r>
                            <w:r w:rsidR="00625FF2" w:rsidRPr="00A06C66">
                              <w:rPr>
                                <w:rFonts w:asciiTheme="minorHAnsi" w:eastAsia="Times New Roman" w:hAnsiTheme="minorHAnsi" w:cs="Arial"/>
                                <w:b/>
                                <w:sz w:val="24"/>
                                <w:lang w:eastAsia="en-US"/>
                              </w:rPr>
                              <w:t xml:space="preserve"> 2, 3, 4 </w:t>
                            </w:r>
                            <w:r w:rsidR="00625FF2" w:rsidRPr="00A06C66">
                              <w:rPr>
                                <w:rFonts w:asciiTheme="minorHAnsi" w:eastAsia="Times New Roman" w:hAnsiTheme="minorHAnsi" w:cs="Arial"/>
                                <w:b/>
                                <w:sz w:val="18"/>
                                <w:szCs w:val="18"/>
                                <w:lang w:eastAsia="en-US"/>
                              </w:rPr>
                              <w:t>– Follow-up Interventions, randomly allocated order, with at least 48 hours</w:t>
                            </w:r>
                            <w:r w:rsidR="00625FF2">
                              <w:rPr>
                                <w:rFonts w:asciiTheme="minorHAnsi" w:eastAsia="Times New Roman" w:hAnsiTheme="minorHAnsi" w:cs="Arial"/>
                                <w:b/>
                                <w:sz w:val="18"/>
                                <w:szCs w:val="18"/>
                                <w:lang w:eastAsia="en-US"/>
                              </w:rPr>
                              <w:t xml:space="preserve"> – 1 week</w:t>
                            </w:r>
                            <w:r w:rsidR="00625FF2" w:rsidRPr="00A06C66">
                              <w:rPr>
                                <w:rFonts w:asciiTheme="minorHAnsi" w:eastAsia="Times New Roman" w:hAnsiTheme="minorHAnsi" w:cs="Arial"/>
                                <w:b/>
                                <w:sz w:val="18"/>
                                <w:szCs w:val="18"/>
                                <w:lang w:eastAsia="en-US"/>
                              </w:rPr>
                              <w:t xml:space="preserve"> in-between </w:t>
                            </w:r>
                            <w:r w:rsidR="00625FF2">
                              <w:rPr>
                                <w:rFonts w:asciiTheme="minorHAnsi" w:eastAsia="Times New Roman" w:hAnsiTheme="minorHAnsi" w:cs="Arial"/>
                                <w:b/>
                                <w:sz w:val="18"/>
                                <w:szCs w:val="18"/>
                                <w:lang w:eastAsia="en-US"/>
                              </w:rPr>
                              <w:t xml:space="preserve">each of the </w:t>
                            </w:r>
                            <w:r w:rsidR="00625FF2" w:rsidRPr="00A06C66">
                              <w:rPr>
                                <w:rFonts w:asciiTheme="minorHAnsi" w:eastAsia="Times New Roman" w:hAnsiTheme="minorHAnsi" w:cs="Arial"/>
                                <w:b/>
                                <w:sz w:val="18"/>
                                <w:szCs w:val="18"/>
                                <w:lang w:eastAsia="en-US"/>
                              </w:rPr>
                              <w:t>visits</w:t>
                            </w:r>
                          </w:p>
                          <w:p w:rsidR="00625FF2" w:rsidRPr="00A06C66" w:rsidRDefault="00625FF2" w:rsidP="00A06C66">
                            <w:pPr>
                              <w:rPr>
                                <w:rFonts w:asciiTheme="minorHAnsi" w:eastAsia="Times New Roman" w:hAnsiTheme="minorHAnsi" w:cs="Arial"/>
                                <w:b/>
                                <w:color w:val="00B050"/>
                                <w:sz w:val="18"/>
                                <w:szCs w:val="18"/>
                                <w:lang w:eastAsia="en-US"/>
                              </w:rPr>
                            </w:pPr>
                            <w:r w:rsidRPr="00A06C66">
                              <w:rPr>
                                <w:rFonts w:asciiTheme="minorHAnsi" w:eastAsia="Times New Roman" w:hAnsiTheme="minorHAnsi" w:cs="Arial"/>
                                <w:b/>
                                <w:color w:val="00B050"/>
                                <w:sz w:val="18"/>
                                <w:szCs w:val="18"/>
                                <w:lang w:eastAsia="en-US"/>
                              </w:rPr>
                              <w:t>DISCUSSION: (approx. 15 min)</w:t>
                            </w:r>
                          </w:p>
                          <w:p w:rsidR="00625FF2" w:rsidRPr="00A06C66" w:rsidRDefault="00625FF2" w:rsidP="00A06C66">
                            <w:pPr>
                              <w:rPr>
                                <w:rFonts w:asciiTheme="minorHAnsi" w:eastAsia="Times New Roman" w:hAnsiTheme="minorHAnsi" w:cstheme="minorHAnsi"/>
                                <w:sz w:val="18"/>
                                <w:szCs w:val="18"/>
                                <w:lang w:eastAsia="en-US"/>
                              </w:rPr>
                            </w:pPr>
                            <w:r w:rsidRPr="00A06C66">
                              <w:rPr>
                                <w:rFonts w:asciiTheme="minorHAnsi" w:eastAsia="Times New Roman" w:hAnsiTheme="minorHAnsi" w:cstheme="minorHAnsi"/>
                                <w:sz w:val="18"/>
                                <w:szCs w:val="18"/>
                                <w:lang w:eastAsia="en-US"/>
                              </w:rPr>
                              <w:t>→ Complete pre-intervention survey.</w:t>
                            </w:r>
                            <w:bookmarkStart w:id="11" w:name="_Hlk520722792"/>
                          </w:p>
                          <w:p w:rsidR="00625FF2" w:rsidRPr="00A06C66" w:rsidRDefault="00625FF2" w:rsidP="00A06C66">
                            <w:pPr>
                              <w:rPr>
                                <w:rFonts w:asciiTheme="minorHAnsi" w:eastAsia="Times New Roman" w:hAnsiTheme="minorHAnsi" w:cstheme="minorHAnsi"/>
                                <w:sz w:val="18"/>
                                <w:szCs w:val="18"/>
                                <w:lang w:eastAsia="en-US"/>
                              </w:rPr>
                            </w:pPr>
                            <w:r w:rsidRPr="00A06C66">
                              <w:rPr>
                                <w:rFonts w:asciiTheme="minorHAnsi" w:eastAsia="Times New Roman" w:hAnsiTheme="minorHAnsi" w:cstheme="minorHAnsi"/>
                                <w:sz w:val="18"/>
                                <w:szCs w:val="18"/>
                                <w:lang w:eastAsia="en-US"/>
                              </w:rPr>
                              <w:t>→ Elicit feedback regarding last intervention.</w:t>
                            </w:r>
                          </w:p>
                          <w:bookmarkEnd w:id="11"/>
                          <w:p w:rsidR="00625FF2" w:rsidRPr="00A06C66" w:rsidRDefault="00625FF2" w:rsidP="00A06C66">
                            <w:pPr>
                              <w:rPr>
                                <w:rFonts w:asciiTheme="minorHAnsi" w:eastAsia="Times New Roman" w:hAnsiTheme="minorHAnsi" w:cstheme="minorHAnsi"/>
                                <w:b/>
                                <w:color w:val="00B050"/>
                                <w:sz w:val="18"/>
                                <w:szCs w:val="18"/>
                                <w:lang w:eastAsia="en-US"/>
                              </w:rPr>
                            </w:pPr>
                            <w:r w:rsidRPr="00A06C66">
                              <w:rPr>
                                <w:rFonts w:asciiTheme="minorHAnsi" w:eastAsia="Times New Roman" w:hAnsiTheme="minorHAnsi" w:cstheme="minorHAnsi"/>
                                <w:b/>
                                <w:color w:val="00B050"/>
                                <w:sz w:val="18"/>
                                <w:szCs w:val="18"/>
                                <w:lang w:eastAsia="en-US"/>
                              </w:rPr>
                              <w:t>BASELINE CLINICAL ASSESSMENT: (approx. 30 min)</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Provide urine pot for participant self-collection; record urine dipstick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Measure weight and record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Measure tympanic core temperature; measure skin temperatures with infrared no-touch thermometer to 7 skin areas: forehead, inner forearms, axillary, lower back, anterior mid-thighs, posterior calves, soles of feet; record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xml:space="preserve"> → Obtain blood pressure and pulsoximetry reading; record results. </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Obtain pulse wave velocity reading; results recorded in equipment software.</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sym w:font="Wingdings" w:char="F0E0"/>
                            </w:r>
                            <w:r w:rsidRPr="00A06C66">
                              <w:rPr>
                                <w:rFonts w:asciiTheme="minorHAnsi" w:eastAsia="Times New Roman" w:hAnsiTheme="minorHAnsi" w:cstheme="minorHAnsi"/>
                                <w:color w:val="00B050"/>
                                <w:sz w:val="18"/>
                                <w:szCs w:val="18"/>
                                <w:lang w:eastAsia="en-US"/>
                              </w:rPr>
                              <w:t xml:space="preserve"> Fit chest leads and chest belt: start continuous heart rate variability and respiratory rate monitoring x 10 minutes; results recorded in associated equipment software.</w:t>
                            </w:r>
                          </w:p>
                          <w:p w:rsidR="00625FF2" w:rsidRDefault="00625FF2" w:rsidP="00A06C66">
                            <w:pPr>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b/>
                                <w:color w:val="F79646" w:themeColor="accent6"/>
                                <w:sz w:val="18"/>
                                <w:szCs w:val="18"/>
                                <w:lang w:eastAsia="en-US"/>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lin w14:ang="10800000" w14:scaled="0"/>
                                  </w14:gradFill>
                                </w14:textFill>
                              </w:rPr>
                              <w:t xml:space="preserve"> </w:t>
                            </w:r>
                            <w:r w:rsidRPr="00A06C66">
                              <w:rPr>
                                <w:rFonts w:asciiTheme="minorHAnsi" w:eastAsia="Times New Roman" w:hAnsiTheme="minorHAnsi" w:cs="Arial"/>
                                <w:b/>
                                <w:color w:val="C00000"/>
                                <w:sz w:val="18"/>
                                <w:szCs w:val="18"/>
                                <w:lang w:eastAsia="en-US"/>
                              </w:rPr>
                              <w:t xml:space="preserve">INTERVENTION: </w:t>
                            </w:r>
                            <w:r w:rsidRPr="00A06C66">
                              <w:rPr>
                                <w:rFonts w:asciiTheme="minorHAnsi" w:eastAsia="Times New Roman" w:hAnsiTheme="minorHAnsi" w:cs="Arial"/>
                                <w:color w:val="C00000"/>
                                <w:sz w:val="18"/>
                                <w:szCs w:val="18"/>
                                <w:lang w:eastAsia="en-US"/>
                              </w:rPr>
                              <w:t xml:space="preserve">(15 min </w:t>
                            </w:r>
                            <w:r>
                              <w:rPr>
                                <w:rFonts w:asciiTheme="minorHAnsi" w:eastAsia="Times New Roman" w:hAnsiTheme="minorHAnsi" w:cs="Arial"/>
                                <w:color w:val="C00000"/>
                                <w:sz w:val="18"/>
                                <w:szCs w:val="18"/>
                                <w:lang w:eastAsia="en-US"/>
                              </w:rPr>
                              <w:t>assigned intervention</w:t>
                            </w:r>
                            <w:r w:rsidRPr="00A06C66">
                              <w:rPr>
                                <w:rFonts w:asciiTheme="minorHAnsi" w:eastAsia="Times New Roman" w:hAnsiTheme="minorHAnsi" w:cs="Arial"/>
                                <w:color w:val="C00000"/>
                                <w:sz w:val="18"/>
                                <w:szCs w:val="18"/>
                                <w:lang w:eastAsia="en-US"/>
                              </w:rPr>
                              <w:t xml:space="preserve"> + 5</w:t>
                            </w:r>
                            <w:r>
                              <w:rPr>
                                <w:rFonts w:asciiTheme="minorHAnsi" w:eastAsia="Times New Roman" w:hAnsiTheme="minorHAnsi" w:cs="Arial"/>
                                <w:color w:val="C00000"/>
                                <w:sz w:val="18"/>
                                <w:szCs w:val="18"/>
                                <w:lang w:eastAsia="en-US"/>
                              </w:rPr>
                              <w:t xml:space="preserve"> - 10</w:t>
                            </w:r>
                            <w:r w:rsidRPr="00A06C66">
                              <w:rPr>
                                <w:rFonts w:asciiTheme="minorHAnsi" w:eastAsia="Times New Roman" w:hAnsiTheme="minorHAnsi" w:cs="Arial"/>
                                <w:color w:val="C00000"/>
                                <w:sz w:val="18"/>
                                <w:szCs w:val="18"/>
                                <w:lang w:eastAsia="en-US"/>
                              </w:rPr>
                              <w:t xml:space="preserve"> min rest + 15 min </w:t>
                            </w:r>
                            <w:r>
                              <w:rPr>
                                <w:rFonts w:asciiTheme="minorHAnsi" w:eastAsia="Times New Roman" w:hAnsiTheme="minorHAnsi" w:cs="Arial"/>
                                <w:color w:val="C00000"/>
                                <w:sz w:val="18"/>
                                <w:szCs w:val="18"/>
                                <w:lang w:eastAsia="en-US"/>
                              </w:rPr>
                              <w:t>assigned intervention</w:t>
                            </w:r>
                            <w:r w:rsidRPr="00A06C66">
                              <w:rPr>
                                <w:rFonts w:asciiTheme="minorHAnsi" w:eastAsia="Times New Roman" w:hAnsiTheme="minorHAnsi" w:cs="Arial"/>
                                <w:color w:val="C00000"/>
                                <w:sz w:val="18"/>
                                <w:szCs w:val="18"/>
                                <w:lang w:eastAsia="en-US"/>
                              </w:rPr>
                              <w:t xml:space="preserve"> = approx. 35 -40 min) </w:t>
                            </w:r>
                          </w:p>
                          <w:p w:rsidR="00726065" w:rsidRPr="00A06C66" w:rsidRDefault="00726065" w:rsidP="00A06C66">
                            <w:pPr>
                              <w:jc w:val="both"/>
                              <w:rPr>
                                <w:rFonts w:asciiTheme="minorHAnsi" w:eastAsia="Times New Roman" w:hAnsiTheme="minorHAnsi" w:cs="Arial"/>
                                <w:color w:val="C00000"/>
                                <w:sz w:val="18"/>
                                <w:szCs w:val="18"/>
                                <w:lang w:eastAsia="en-US"/>
                              </w:rPr>
                            </w:pPr>
                            <w:r>
                              <w:rPr>
                                <w:rFonts w:asciiTheme="minorHAnsi" w:eastAsia="Times New Roman" w:hAnsiTheme="minorHAnsi" w:cs="Arial"/>
                                <w:color w:val="C00000"/>
                                <w:sz w:val="18"/>
                                <w:szCs w:val="18"/>
                                <w:lang w:eastAsia="en-US"/>
                              </w:rPr>
                              <w:t xml:space="preserve">Assigned intervention will either be exercise on standing bicycle </w:t>
                            </w:r>
                            <w:r w:rsidRPr="00C41A7F">
                              <w:rPr>
                                <w:rFonts w:asciiTheme="minorHAnsi" w:eastAsia="Times New Roman" w:hAnsiTheme="minorHAnsi" w:cs="Arial"/>
                                <w:b/>
                                <w:color w:val="C00000"/>
                                <w:sz w:val="18"/>
                                <w:szCs w:val="18"/>
                                <w:lang w:eastAsia="en-US"/>
                              </w:rPr>
                              <w:t>OR</w:t>
                            </w:r>
                            <w:r>
                              <w:rPr>
                                <w:rFonts w:asciiTheme="minorHAnsi" w:eastAsia="Times New Roman" w:hAnsiTheme="minorHAnsi" w:cs="Arial"/>
                                <w:color w:val="C00000"/>
                                <w:sz w:val="18"/>
                                <w:szCs w:val="18"/>
                                <w:lang w:eastAsia="en-US"/>
                              </w:rPr>
                              <w:t xml:space="preserve"> </w:t>
                            </w:r>
                            <w:r w:rsidR="00C41A7F">
                              <w:rPr>
                                <w:rFonts w:asciiTheme="minorHAnsi" w:eastAsia="Times New Roman" w:hAnsiTheme="minorHAnsi" w:cs="Arial"/>
                                <w:color w:val="C00000"/>
                                <w:sz w:val="18"/>
                                <w:szCs w:val="18"/>
                                <w:lang w:eastAsia="en-US"/>
                              </w:rPr>
                              <w:t xml:space="preserve">Finnish-style sauna bathing </w:t>
                            </w:r>
                            <w:r w:rsidR="00C41A7F" w:rsidRPr="00C41A7F">
                              <w:rPr>
                                <w:rFonts w:asciiTheme="minorHAnsi" w:eastAsia="Times New Roman" w:hAnsiTheme="minorHAnsi" w:cs="Arial"/>
                                <w:b/>
                                <w:color w:val="C00000"/>
                                <w:sz w:val="18"/>
                                <w:szCs w:val="18"/>
                                <w:lang w:eastAsia="en-US"/>
                              </w:rPr>
                              <w:t>OR</w:t>
                            </w:r>
                            <w:r w:rsidR="00C41A7F">
                              <w:rPr>
                                <w:rFonts w:asciiTheme="minorHAnsi" w:eastAsia="Times New Roman" w:hAnsiTheme="minorHAnsi" w:cs="Arial"/>
                                <w:color w:val="C00000"/>
                                <w:sz w:val="18"/>
                                <w:szCs w:val="18"/>
                                <w:lang w:eastAsia="en-US"/>
                              </w:rPr>
                              <w:t xml:space="preserve"> infrared sauna cabin bathing, only one intervention per visit/session.</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FIRST 15 MIN:</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→Continuous heart rate variability and respiratory rate monitoring x 10 minutes with each beginning and ending 15 min-session; results recorded in associated equipment software.</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bookmarkStart w:id="12" w:name="_Hlk520724684"/>
                            <w:r w:rsidRPr="00A06C66">
                              <w:rPr>
                                <w:rFonts w:asciiTheme="minorHAnsi" w:eastAsia="Times New Roman" w:hAnsiTheme="minorHAnsi" w:cs="Arial"/>
                                <w:color w:val="C00000"/>
                                <w:sz w:val="18"/>
                                <w:szCs w:val="18"/>
                                <w:lang w:eastAsia="en-US"/>
                              </w:rPr>
                              <w:t>→ record responses to mid-intervention survey questions</w:t>
                            </w:r>
                          </w:p>
                          <w:bookmarkEnd w:id="12"/>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theme="minorHAnsi"/>
                                <w:color w:val="C00000"/>
                                <w:sz w:val="18"/>
                                <w:szCs w:val="18"/>
                                <w:lang w:eastAsia="en-US"/>
                              </w:rPr>
                              <w:t xml:space="preserve">→ </w:t>
                            </w:r>
                            <w:r w:rsidRPr="00A06C66">
                              <w:rPr>
                                <w:rFonts w:asciiTheme="minorHAnsi" w:eastAsia="Times New Roman" w:hAnsiTheme="minorHAnsi" w:cs="Arial"/>
                                <w:color w:val="C00000"/>
                                <w:sz w:val="18"/>
                                <w:szCs w:val="18"/>
                                <w:lang w:eastAsia="en-US"/>
                              </w:rPr>
                              <w:t>measure and record ‘time to sweat’</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5 MIN REST PERIOD:</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→collect 1</w:t>
                            </w:r>
                            <w:r w:rsidRPr="00A06C66">
                              <w:rPr>
                                <w:rFonts w:asciiTheme="minorHAnsi" w:eastAsia="Times New Roman" w:hAnsiTheme="minorHAnsi" w:cs="Arial"/>
                                <w:color w:val="C00000"/>
                                <w:sz w:val="18"/>
                                <w:szCs w:val="18"/>
                                <w:vertAlign w:val="superscript"/>
                                <w:lang w:eastAsia="en-US"/>
                              </w:rPr>
                              <w:t>st</w:t>
                            </w:r>
                            <w:r w:rsidRPr="00A06C66">
                              <w:rPr>
                                <w:rFonts w:asciiTheme="minorHAnsi" w:eastAsia="Times New Roman" w:hAnsiTheme="minorHAnsi" w:cs="Arial"/>
                                <w:color w:val="C00000"/>
                                <w:sz w:val="18"/>
                                <w:szCs w:val="18"/>
                                <w:lang w:eastAsia="en-US"/>
                              </w:rPr>
                              <w:t xml:space="preserve"> set sweat samples – record collection time and details. </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xml:space="preserve">→ repeat measurements of core body and skin temperatures x 7; </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obtain blood pressure and pulsoximetry readings; record results.</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xml:space="preserve">→obtain pulse wave velocity reading; results recorded in equipment software. </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SECOND 15 MIN:</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Continuous heart rate variability and respiratory rate monitoring x 10 minutes with each beginning and ending 15 min-session; results recorded in associated equipment software.</w:t>
                            </w:r>
                          </w:p>
                          <w:p w:rsidR="00625FF2" w:rsidRPr="00A06C66" w:rsidRDefault="00625FF2" w:rsidP="00A06C66">
                            <w:pPr>
                              <w:ind w:left="720"/>
                              <w:jc w:val="both"/>
                              <w:rPr>
                                <w:rFonts w:asciiTheme="minorHAnsi" w:eastAsia="Times New Roman" w:hAnsiTheme="minorHAnsi" w:cstheme="minorHAnsi"/>
                                <w:color w:val="C00000"/>
                                <w:sz w:val="18"/>
                                <w:szCs w:val="18"/>
                                <w:lang w:eastAsia="en-US"/>
                              </w:rPr>
                            </w:pPr>
                            <w:r w:rsidRPr="00A06C66">
                              <w:rPr>
                                <w:rFonts w:asciiTheme="minorHAnsi" w:eastAsia="Times New Roman" w:hAnsiTheme="minorHAnsi" w:cstheme="minorHAnsi"/>
                                <w:color w:val="C00000"/>
                                <w:sz w:val="18"/>
                                <w:szCs w:val="18"/>
                                <w:lang w:eastAsia="en-US"/>
                              </w:rPr>
                              <w:t>→ record responses to mid-intervention survey questions</w:t>
                            </w:r>
                          </w:p>
                          <w:p w:rsidR="00625FF2" w:rsidRPr="00A06C66" w:rsidRDefault="00625FF2" w:rsidP="00A06C66">
                            <w:pPr>
                              <w:jc w:val="both"/>
                              <w:rPr>
                                <w:rFonts w:asciiTheme="minorHAnsi" w:eastAsia="Times New Roman" w:hAnsiTheme="minorHAnsi" w:cs="Arial"/>
                                <w:b/>
                                <w:color w:val="0070C0"/>
                                <w:sz w:val="18"/>
                                <w:szCs w:val="18"/>
                                <w:lang w:eastAsia="en-US"/>
                              </w:rPr>
                            </w:pPr>
                            <w:r w:rsidRPr="00A06C66">
                              <w:rPr>
                                <w:rFonts w:asciiTheme="minorHAnsi" w:eastAsia="Times New Roman" w:hAnsiTheme="minorHAnsi" w:cs="Arial"/>
                                <w:b/>
                                <w:color w:val="0070C0"/>
                                <w:sz w:val="18"/>
                                <w:szCs w:val="18"/>
                                <w:lang w:eastAsia="en-US"/>
                              </w:rPr>
                              <w:t>POST INTERVENTION: (approx. 30-60 min)</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Collect 2nd set sweat samples – record collection time and details;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xml:space="preserve">→ Repeat measurements of core body and skin temperatures x 7; </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Obtain blood pressure and pulsoximetry readings; record results.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xml:space="preserve">→ Obtain pulse wave velocity reading; results recorded in equipment software. </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Continuous heart rate variability and respiratory rate monitoring x 10 minutes; results recorded in associated equipment software.  Remove chest leads (3) and chest belt.</w:t>
                            </w:r>
                          </w:p>
                          <w:p w:rsidR="00625FF2" w:rsidRPr="00A06C66" w:rsidRDefault="00625FF2" w:rsidP="00A06C66">
                            <w:pPr>
                              <w:jc w:val="both"/>
                              <w:rPr>
                                <w:rFonts w:asciiTheme="minorHAnsi" w:eastAsia="Times New Roman" w:hAnsiTheme="minorHAnsi" w:cstheme="minorHAnsi"/>
                                <w:color w:val="0070C0"/>
                                <w:sz w:val="18"/>
                                <w:szCs w:val="18"/>
                                <w:lang w:eastAsia="en-US"/>
                              </w:rPr>
                            </w:pPr>
                            <w:r w:rsidRPr="00A06C66">
                              <w:rPr>
                                <w:rFonts w:asciiTheme="minorHAnsi" w:eastAsia="Times New Roman" w:hAnsiTheme="minorHAnsi" w:cstheme="minorHAnsi"/>
                                <w:color w:val="0070C0"/>
                                <w:sz w:val="18"/>
                                <w:szCs w:val="18"/>
                                <w:lang w:eastAsia="en-US"/>
                              </w:rPr>
                              <w:t>→ Measure weight and record results.</w:t>
                            </w:r>
                          </w:p>
                          <w:p w:rsidR="00625FF2" w:rsidRPr="00A06C66" w:rsidRDefault="00625FF2" w:rsidP="00A06C66">
                            <w:pPr>
                              <w:jc w:val="both"/>
                              <w:rPr>
                                <w:rFonts w:asciiTheme="minorHAnsi" w:eastAsia="Times New Roman" w:hAnsiTheme="minorHAnsi" w:cstheme="minorHAnsi"/>
                                <w:color w:val="0070C0"/>
                                <w:sz w:val="18"/>
                                <w:szCs w:val="18"/>
                                <w:lang w:eastAsia="en-US"/>
                              </w:rPr>
                            </w:pPr>
                            <w:r w:rsidRPr="00A06C66">
                              <w:rPr>
                                <w:rFonts w:asciiTheme="minorHAnsi" w:eastAsia="Times New Roman" w:hAnsiTheme="minorHAnsi" w:cstheme="minorHAnsi"/>
                                <w:color w:val="0070C0"/>
                                <w:sz w:val="18"/>
                                <w:szCs w:val="18"/>
                                <w:lang w:eastAsia="en-US"/>
                              </w:rPr>
                              <w:t>→</w:t>
                            </w:r>
                            <w:r w:rsidRPr="00A06C66">
                              <w:rPr>
                                <w:rFonts w:asciiTheme="minorHAnsi" w:eastAsia="Times New Roman" w:hAnsiTheme="minorHAnsi" w:cstheme="minorHAnsi"/>
                                <w:sz w:val="18"/>
                                <w:szCs w:val="18"/>
                                <w:lang w:eastAsia="en-US"/>
                              </w:rPr>
                              <w:t xml:space="preserve"> </w:t>
                            </w:r>
                            <w:r w:rsidRPr="00A06C66">
                              <w:rPr>
                                <w:rFonts w:asciiTheme="minorHAnsi" w:eastAsia="Times New Roman" w:hAnsiTheme="minorHAnsi" w:cstheme="minorHAnsi"/>
                                <w:color w:val="0070C0"/>
                                <w:sz w:val="18"/>
                                <w:szCs w:val="18"/>
                                <w:lang w:eastAsia="en-US"/>
                              </w:rPr>
                              <w:t>Provide urine pot for participant self-collection; record urine dipstick results.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theme="minorHAnsi"/>
                                <w:color w:val="0070C0"/>
                                <w:sz w:val="18"/>
                                <w:szCs w:val="18"/>
                                <w:lang w:eastAsia="en-US"/>
                              </w:rPr>
                              <w:t xml:space="preserve">→ Complete post-intervention survey. </w:t>
                            </w:r>
                          </w:p>
                          <w:p w:rsidR="00625FF2" w:rsidRDefault="0062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5pt;width:538.5pt;height:453pt;z-index:2516741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">
                <v:textbox>
                  <w:txbxContent>
                    <w:p w:rsidR="00625FF2" w:rsidRPr="00A06C66" w:rsidRDefault="00726065" w:rsidP="00A06C66">
                      <w:pPr>
                        <w:jc w:val="center"/>
                        <w:rPr>
                          <w:rFonts w:asciiTheme="minorHAnsi" w:eastAsia="Times New Roman" w:hAnsiTheme="minorHAnsi" w:cs="Arial"/>
                          <w:b/>
                          <w:sz w:val="18"/>
                          <w:szCs w:val="18"/>
                          <w:lang w:eastAsia="en-US"/>
                        </w:rPr>
                      </w:pPr>
                      <w:r>
                        <w:rPr>
                          <w:rFonts w:asciiTheme="minorHAnsi" w:eastAsia="Times New Roman" w:hAnsiTheme="minorHAnsi" w:cs="Arial"/>
                          <w:b/>
                          <w:sz w:val="24"/>
                          <w:lang w:eastAsia="en-US"/>
                        </w:rPr>
                        <w:t>Session</w:t>
                      </w:r>
                      <w:r w:rsidR="00625FF2">
                        <w:rPr>
                          <w:rFonts w:asciiTheme="minorHAnsi" w:eastAsia="Times New Roman" w:hAnsiTheme="minorHAnsi" w:cs="Arial"/>
                          <w:b/>
                          <w:sz w:val="24"/>
                          <w:lang w:eastAsia="en-US"/>
                        </w:rPr>
                        <w:t>s</w:t>
                      </w:r>
                      <w:r w:rsidR="00625FF2" w:rsidRPr="00A06C66">
                        <w:rPr>
                          <w:rFonts w:asciiTheme="minorHAnsi" w:eastAsia="Times New Roman" w:hAnsiTheme="minorHAnsi" w:cs="Arial"/>
                          <w:b/>
                          <w:sz w:val="24"/>
                          <w:lang w:eastAsia="en-US"/>
                        </w:rPr>
                        <w:t xml:space="preserve"> 2, 3, 4 </w:t>
                      </w:r>
                      <w:r w:rsidR="00625FF2" w:rsidRPr="00A06C66">
                        <w:rPr>
                          <w:rFonts w:asciiTheme="minorHAnsi" w:eastAsia="Times New Roman" w:hAnsiTheme="minorHAnsi" w:cs="Arial"/>
                          <w:b/>
                          <w:sz w:val="18"/>
                          <w:szCs w:val="18"/>
                          <w:lang w:eastAsia="en-US"/>
                        </w:rPr>
                        <w:t>– Follow-up Interventions, randomly allocated order, with at least 48 hours</w:t>
                      </w:r>
                      <w:r w:rsidR="00625FF2">
                        <w:rPr>
                          <w:rFonts w:asciiTheme="minorHAnsi" w:eastAsia="Times New Roman" w:hAnsiTheme="minorHAnsi" w:cs="Arial"/>
                          <w:b/>
                          <w:sz w:val="18"/>
                          <w:szCs w:val="18"/>
                          <w:lang w:eastAsia="en-US"/>
                        </w:rPr>
                        <w:t xml:space="preserve"> – </w:t>
                      </w:r>
                      <w:proofErr w:type="gramStart"/>
                      <w:r w:rsidR="00625FF2">
                        <w:rPr>
                          <w:rFonts w:asciiTheme="minorHAnsi" w:eastAsia="Times New Roman" w:hAnsiTheme="minorHAnsi" w:cs="Arial"/>
                          <w:b/>
                          <w:sz w:val="18"/>
                          <w:szCs w:val="18"/>
                          <w:lang w:eastAsia="en-US"/>
                        </w:rPr>
                        <w:t>1 week</w:t>
                      </w:r>
                      <w:proofErr w:type="gramEnd"/>
                      <w:r w:rsidR="00625FF2" w:rsidRPr="00A06C66">
                        <w:rPr>
                          <w:rFonts w:asciiTheme="minorHAnsi" w:eastAsia="Times New Roman" w:hAnsiTheme="minorHAnsi" w:cs="Arial"/>
                          <w:b/>
                          <w:sz w:val="18"/>
                          <w:szCs w:val="18"/>
                          <w:lang w:eastAsia="en-US"/>
                        </w:rPr>
                        <w:t xml:space="preserve"> in-between </w:t>
                      </w:r>
                      <w:r w:rsidR="00625FF2">
                        <w:rPr>
                          <w:rFonts w:asciiTheme="minorHAnsi" w:eastAsia="Times New Roman" w:hAnsiTheme="minorHAnsi" w:cs="Arial"/>
                          <w:b/>
                          <w:sz w:val="18"/>
                          <w:szCs w:val="18"/>
                          <w:lang w:eastAsia="en-US"/>
                        </w:rPr>
                        <w:t xml:space="preserve">each of the </w:t>
                      </w:r>
                      <w:r w:rsidR="00625FF2" w:rsidRPr="00A06C66">
                        <w:rPr>
                          <w:rFonts w:asciiTheme="minorHAnsi" w:eastAsia="Times New Roman" w:hAnsiTheme="minorHAnsi" w:cs="Arial"/>
                          <w:b/>
                          <w:sz w:val="18"/>
                          <w:szCs w:val="18"/>
                          <w:lang w:eastAsia="en-US"/>
                        </w:rPr>
                        <w:t>visits</w:t>
                      </w:r>
                    </w:p>
                    <w:p w:rsidR="00625FF2" w:rsidRPr="00A06C66" w:rsidRDefault="00625FF2" w:rsidP="00A06C66">
                      <w:pPr>
                        <w:rPr>
                          <w:rFonts w:asciiTheme="minorHAnsi" w:eastAsia="Times New Roman" w:hAnsiTheme="minorHAnsi" w:cs="Arial"/>
                          <w:b/>
                          <w:color w:val="00B050"/>
                          <w:sz w:val="18"/>
                          <w:szCs w:val="18"/>
                          <w:lang w:eastAsia="en-US"/>
                        </w:rPr>
                      </w:pPr>
                      <w:r w:rsidRPr="00A06C66">
                        <w:rPr>
                          <w:rFonts w:asciiTheme="minorHAnsi" w:eastAsia="Times New Roman" w:hAnsiTheme="minorHAnsi" w:cs="Arial"/>
                          <w:b/>
                          <w:color w:val="00B050"/>
                          <w:sz w:val="18"/>
                          <w:szCs w:val="18"/>
                          <w:lang w:eastAsia="en-US"/>
                        </w:rPr>
                        <w:t>DISCUSSION: (approx. 15 min)</w:t>
                      </w:r>
                    </w:p>
                    <w:p w:rsidR="00625FF2" w:rsidRPr="00A06C66" w:rsidRDefault="00625FF2" w:rsidP="00A06C66">
                      <w:pPr>
                        <w:rPr>
                          <w:rFonts w:asciiTheme="minorHAnsi" w:eastAsia="Times New Roman" w:hAnsiTheme="minorHAnsi" w:cstheme="minorHAnsi"/>
                          <w:sz w:val="18"/>
                          <w:szCs w:val="18"/>
                          <w:lang w:eastAsia="en-US"/>
                        </w:rPr>
                      </w:pPr>
                      <w:r w:rsidRPr="00A06C66">
                        <w:rPr>
                          <w:rFonts w:asciiTheme="minorHAnsi" w:eastAsia="Times New Roman" w:hAnsiTheme="minorHAnsi" w:cstheme="minorHAnsi"/>
                          <w:sz w:val="18"/>
                          <w:szCs w:val="18"/>
                          <w:lang w:eastAsia="en-US"/>
                        </w:rPr>
                        <w:t>→ Complete pre-intervention survey.</w:t>
                      </w:r>
                      <w:bookmarkStart w:id="20" w:name="_Hlk520722792"/>
                    </w:p>
                    <w:p w:rsidR="00625FF2" w:rsidRPr="00A06C66" w:rsidRDefault="00625FF2" w:rsidP="00A06C66">
                      <w:pPr>
                        <w:rPr>
                          <w:rFonts w:asciiTheme="minorHAnsi" w:eastAsia="Times New Roman" w:hAnsiTheme="minorHAnsi" w:cstheme="minorHAnsi"/>
                          <w:sz w:val="18"/>
                          <w:szCs w:val="18"/>
                          <w:lang w:eastAsia="en-US"/>
                        </w:rPr>
                      </w:pPr>
                      <w:r w:rsidRPr="00A06C66">
                        <w:rPr>
                          <w:rFonts w:asciiTheme="minorHAnsi" w:eastAsia="Times New Roman" w:hAnsiTheme="minorHAnsi" w:cstheme="minorHAnsi"/>
                          <w:sz w:val="18"/>
                          <w:szCs w:val="18"/>
                          <w:lang w:eastAsia="en-US"/>
                        </w:rPr>
                        <w:t>→ Elicit feedback regarding last intervention.</w:t>
                      </w:r>
                    </w:p>
                    <w:bookmarkEnd w:id="20"/>
                    <w:p w:rsidR="00625FF2" w:rsidRPr="00A06C66" w:rsidRDefault="00625FF2" w:rsidP="00A06C66">
                      <w:pPr>
                        <w:rPr>
                          <w:rFonts w:asciiTheme="minorHAnsi" w:eastAsia="Times New Roman" w:hAnsiTheme="minorHAnsi" w:cstheme="minorHAnsi"/>
                          <w:b/>
                          <w:color w:val="00B050"/>
                          <w:sz w:val="18"/>
                          <w:szCs w:val="18"/>
                          <w:lang w:eastAsia="en-US"/>
                        </w:rPr>
                      </w:pPr>
                      <w:r w:rsidRPr="00A06C66">
                        <w:rPr>
                          <w:rFonts w:asciiTheme="minorHAnsi" w:eastAsia="Times New Roman" w:hAnsiTheme="minorHAnsi" w:cstheme="minorHAnsi"/>
                          <w:b/>
                          <w:color w:val="00B050"/>
                          <w:sz w:val="18"/>
                          <w:szCs w:val="18"/>
                          <w:lang w:eastAsia="en-US"/>
                        </w:rPr>
                        <w:t>BASELINE CLINICAL ASSESSMENT: (approx. 30 min)</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Provide urine pot for participant self-collection; record urine dipstick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Measure weight and record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Measure tympanic core temperature; measure skin temperatures with infrared no-touch thermometer to 7 skin areas: forehead, inner forearms, axillary, lower back, anterior mid-thighs, posterior calves, soles of feet; record results.</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xml:space="preserve"> → Obtain blood pressure and pulsoximetry reading; record results. </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t>→ Obtain pulse wave velocity reading; results recorded in equipment software.</w:t>
                      </w:r>
                    </w:p>
                    <w:p w:rsidR="00625FF2" w:rsidRPr="00A06C66" w:rsidRDefault="00625FF2" w:rsidP="00A06C66">
                      <w:pPr>
                        <w:rPr>
                          <w:rFonts w:asciiTheme="minorHAnsi" w:eastAsia="Times New Roman" w:hAnsiTheme="minorHAnsi" w:cstheme="minorHAnsi"/>
                          <w:color w:val="00B050"/>
                          <w:sz w:val="18"/>
                          <w:szCs w:val="18"/>
                          <w:lang w:eastAsia="en-US"/>
                        </w:rPr>
                      </w:pPr>
                      <w:r w:rsidRPr="00A06C66">
                        <w:rPr>
                          <w:rFonts w:asciiTheme="minorHAnsi" w:eastAsia="Times New Roman" w:hAnsiTheme="minorHAnsi" w:cstheme="minorHAnsi"/>
                          <w:color w:val="00B050"/>
                          <w:sz w:val="18"/>
                          <w:szCs w:val="18"/>
                          <w:lang w:eastAsia="en-US"/>
                        </w:rPr>
                        <w:sym w:font="Wingdings" w:char="F0E0"/>
                      </w:r>
                      <w:r w:rsidRPr="00A06C66">
                        <w:rPr>
                          <w:rFonts w:asciiTheme="minorHAnsi" w:eastAsia="Times New Roman" w:hAnsiTheme="minorHAnsi" w:cstheme="minorHAnsi"/>
                          <w:color w:val="00B050"/>
                          <w:sz w:val="18"/>
                          <w:szCs w:val="18"/>
                          <w:lang w:eastAsia="en-US"/>
                        </w:rPr>
                        <w:t xml:space="preserve"> Fit chest leads and chest belt: start continuous heart rate variability and respiratory rate monitoring x 10 minutes; results recorded in associated equipment software.</w:t>
                      </w:r>
                    </w:p>
                    <w:p w:rsidR="00625FF2" w:rsidRDefault="00625FF2" w:rsidP="00A06C66">
                      <w:pPr>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b/>
                          <w:color w:val="F79646" w:themeColor="accent6"/>
                          <w:sz w:val="18"/>
                          <w:szCs w:val="18"/>
                          <w:lang w:eastAsia="en-US"/>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lin w14:ang="10800000" w14:scaled="0"/>
                            </w14:gradFill>
                          </w14:textFill>
                        </w:rPr>
                        <w:t xml:space="preserve"> </w:t>
                      </w:r>
                      <w:r w:rsidRPr="00A06C66">
                        <w:rPr>
                          <w:rFonts w:asciiTheme="minorHAnsi" w:eastAsia="Times New Roman" w:hAnsiTheme="minorHAnsi" w:cs="Arial"/>
                          <w:b/>
                          <w:color w:val="C00000"/>
                          <w:sz w:val="18"/>
                          <w:szCs w:val="18"/>
                          <w:lang w:eastAsia="en-US"/>
                        </w:rPr>
                        <w:t xml:space="preserve">INTERVENTION: </w:t>
                      </w:r>
                      <w:r w:rsidRPr="00A06C66">
                        <w:rPr>
                          <w:rFonts w:asciiTheme="minorHAnsi" w:eastAsia="Times New Roman" w:hAnsiTheme="minorHAnsi" w:cs="Arial"/>
                          <w:color w:val="C00000"/>
                          <w:sz w:val="18"/>
                          <w:szCs w:val="18"/>
                          <w:lang w:eastAsia="en-US"/>
                        </w:rPr>
                        <w:t xml:space="preserve">(15 min </w:t>
                      </w:r>
                      <w:r>
                        <w:rPr>
                          <w:rFonts w:asciiTheme="minorHAnsi" w:eastAsia="Times New Roman" w:hAnsiTheme="minorHAnsi" w:cs="Arial"/>
                          <w:color w:val="C00000"/>
                          <w:sz w:val="18"/>
                          <w:szCs w:val="18"/>
                          <w:lang w:eastAsia="en-US"/>
                        </w:rPr>
                        <w:t>assigned intervention</w:t>
                      </w:r>
                      <w:r w:rsidRPr="00A06C66">
                        <w:rPr>
                          <w:rFonts w:asciiTheme="minorHAnsi" w:eastAsia="Times New Roman" w:hAnsiTheme="minorHAnsi" w:cs="Arial"/>
                          <w:color w:val="C00000"/>
                          <w:sz w:val="18"/>
                          <w:szCs w:val="18"/>
                          <w:lang w:eastAsia="en-US"/>
                        </w:rPr>
                        <w:t xml:space="preserve"> + 5</w:t>
                      </w:r>
                      <w:r>
                        <w:rPr>
                          <w:rFonts w:asciiTheme="minorHAnsi" w:eastAsia="Times New Roman" w:hAnsiTheme="minorHAnsi" w:cs="Arial"/>
                          <w:color w:val="C00000"/>
                          <w:sz w:val="18"/>
                          <w:szCs w:val="18"/>
                          <w:lang w:eastAsia="en-US"/>
                        </w:rPr>
                        <w:t xml:space="preserve"> - 10</w:t>
                      </w:r>
                      <w:r w:rsidRPr="00A06C66">
                        <w:rPr>
                          <w:rFonts w:asciiTheme="minorHAnsi" w:eastAsia="Times New Roman" w:hAnsiTheme="minorHAnsi" w:cs="Arial"/>
                          <w:color w:val="C00000"/>
                          <w:sz w:val="18"/>
                          <w:szCs w:val="18"/>
                          <w:lang w:eastAsia="en-US"/>
                        </w:rPr>
                        <w:t xml:space="preserve"> min rest + 15 min </w:t>
                      </w:r>
                      <w:r>
                        <w:rPr>
                          <w:rFonts w:asciiTheme="minorHAnsi" w:eastAsia="Times New Roman" w:hAnsiTheme="minorHAnsi" w:cs="Arial"/>
                          <w:color w:val="C00000"/>
                          <w:sz w:val="18"/>
                          <w:szCs w:val="18"/>
                          <w:lang w:eastAsia="en-US"/>
                        </w:rPr>
                        <w:t>assigned intervention</w:t>
                      </w:r>
                      <w:r w:rsidRPr="00A06C66">
                        <w:rPr>
                          <w:rFonts w:asciiTheme="minorHAnsi" w:eastAsia="Times New Roman" w:hAnsiTheme="minorHAnsi" w:cs="Arial"/>
                          <w:color w:val="C00000"/>
                          <w:sz w:val="18"/>
                          <w:szCs w:val="18"/>
                          <w:lang w:eastAsia="en-US"/>
                        </w:rPr>
                        <w:t xml:space="preserve"> = approx. 35 -40 min) </w:t>
                      </w:r>
                    </w:p>
                    <w:p w:rsidR="00726065" w:rsidRPr="00A06C66" w:rsidRDefault="00726065" w:rsidP="00A06C66">
                      <w:pPr>
                        <w:jc w:val="both"/>
                        <w:rPr>
                          <w:rFonts w:asciiTheme="minorHAnsi" w:eastAsia="Times New Roman" w:hAnsiTheme="minorHAnsi" w:cs="Arial"/>
                          <w:color w:val="C00000"/>
                          <w:sz w:val="18"/>
                          <w:szCs w:val="18"/>
                          <w:lang w:eastAsia="en-US"/>
                        </w:rPr>
                      </w:pPr>
                      <w:r>
                        <w:rPr>
                          <w:rFonts w:asciiTheme="minorHAnsi" w:eastAsia="Times New Roman" w:hAnsiTheme="minorHAnsi" w:cs="Arial"/>
                          <w:color w:val="C00000"/>
                          <w:sz w:val="18"/>
                          <w:szCs w:val="18"/>
                          <w:lang w:eastAsia="en-US"/>
                        </w:rPr>
                        <w:t xml:space="preserve">Assigned intervention will either be exercise on standing bicycle </w:t>
                      </w:r>
                      <w:r w:rsidRPr="00C41A7F">
                        <w:rPr>
                          <w:rFonts w:asciiTheme="minorHAnsi" w:eastAsia="Times New Roman" w:hAnsiTheme="minorHAnsi" w:cs="Arial"/>
                          <w:b/>
                          <w:color w:val="C00000"/>
                          <w:sz w:val="18"/>
                          <w:szCs w:val="18"/>
                          <w:lang w:eastAsia="en-US"/>
                        </w:rPr>
                        <w:t>OR</w:t>
                      </w:r>
                      <w:r>
                        <w:rPr>
                          <w:rFonts w:asciiTheme="minorHAnsi" w:eastAsia="Times New Roman" w:hAnsiTheme="minorHAnsi" w:cs="Arial"/>
                          <w:color w:val="C00000"/>
                          <w:sz w:val="18"/>
                          <w:szCs w:val="18"/>
                          <w:lang w:eastAsia="en-US"/>
                        </w:rPr>
                        <w:t xml:space="preserve"> </w:t>
                      </w:r>
                      <w:r w:rsidR="00C41A7F">
                        <w:rPr>
                          <w:rFonts w:asciiTheme="minorHAnsi" w:eastAsia="Times New Roman" w:hAnsiTheme="minorHAnsi" w:cs="Arial"/>
                          <w:color w:val="C00000"/>
                          <w:sz w:val="18"/>
                          <w:szCs w:val="18"/>
                          <w:lang w:eastAsia="en-US"/>
                        </w:rPr>
                        <w:t xml:space="preserve">Finnish-style sauna bathing </w:t>
                      </w:r>
                      <w:r w:rsidR="00C41A7F" w:rsidRPr="00C41A7F">
                        <w:rPr>
                          <w:rFonts w:asciiTheme="minorHAnsi" w:eastAsia="Times New Roman" w:hAnsiTheme="minorHAnsi" w:cs="Arial"/>
                          <w:b/>
                          <w:color w:val="C00000"/>
                          <w:sz w:val="18"/>
                          <w:szCs w:val="18"/>
                          <w:lang w:eastAsia="en-US"/>
                        </w:rPr>
                        <w:t>OR</w:t>
                      </w:r>
                      <w:r w:rsidR="00C41A7F">
                        <w:rPr>
                          <w:rFonts w:asciiTheme="minorHAnsi" w:eastAsia="Times New Roman" w:hAnsiTheme="minorHAnsi" w:cs="Arial"/>
                          <w:color w:val="C00000"/>
                          <w:sz w:val="18"/>
                          <w:szCs w:val="18"/>
                          <w:lang w:eastAsia="en-US"/>
                        </w:rPr>
                        <w:t xml:space="preserve"> infrared sauna cabin bathing, only one intervention per visit/session.</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FIRST 15 MIN:</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→Continuous heart rate variability and respiratory rate monitoring x 10 minutes with each beginning and ending 15 min-session; results recorded in associated equipment software.</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bookmarkStart w:id="21" w:name="_Hlk520724684"/>
                      <w:r w:rsidRPr="00A06C66">
                        <w:rPr>
                          <w:rFonts w:asciiTheme="minorHAnsi" w:eastAsia="Times New Roman" w:hAnsiTheme="minorHAnsi" w:cs="Arial"/>
                          <w:color w:val="C00000"/>
                          <w:sz w:val="18"/>
                          <w:szCs w:val="18"/>
                          <w:lang w:eastAsia="en-US"/>
                        </w:rPr>
                        <w:t>→ record responses to mid-intervention survey questions</w:t>
                      </w:r>
                    </w:p>
                    <w:bookmarkEnd w:id="21"/>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theme="minorHAnsi"/>
                          <w:color w:val="C00000"/>
                          <w:sz w:val="18"/>
                          <w:szCs w:val="18"/>
                          <w:lang w:eastAsia="en-US"/>
                        </w:rPr>
                        <w:t xml:space="preserve">→ </w:t>
                      </w:r>
                      <w:r w:rsidRPr="00A06C66">
                        <w:rPr>
                          <w:rFonts w:asciiTheme="minorHAnsi" w:eastAsia="Times New Roman" w:hAnsiTheme="minorHAnsi" w:cs="Arial"/>
                          <w:color w:val="C00000"/>
                          <w:sz w:val="18"/>
                          <w:szCs w:val="18"/>
                          <w:lang w:eastAsia="en-US"/>
                        </w:rPr>
                        <w:t>measure and record ‘time to sweat’</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 xml:space="preserve">5 MIN REST </w:t>
                      </w:r>
                      <w:proofErr w:type="gramStart"/>
                      <w:r w:rsidRPr="00A06C66">
                        <w:rPr>
                          <w:rFonts w:asciiTheme="minorHAnsi" w:eastAsia="Times New Roman" w:hAnsiTheme="minorHAnsi" w:cs="Arial"/>
                          <w:b/>
                          <w:color w:val="C00000"/>
                          <w:sz w:val="18"/>
                          <w:szCs w:val="18"/>
                          <w:lang w:eastAsia="en-US"/>
                        </w:rPr>
                        <w:t>PERIOD</w:t>
                      </w:r>
                      <w:proofErr w:type="gramEnd"/>
                      <w:r w:rsidRPr="00A06C66">
                        <w:rPr>
                          <w:rFonts w:asciiTheme="minorHAnsi" w:eastAsia="Times New Roman" w:hAnsiTheme="minorHAnsi" w:cs="Arial"/>
                          <w:b/>
                          <w:color w:val="C00000"/>
                          <w:sz w:val="18"/>
                          <w:szCs w:val="18"/>
                          <w:lang w:eastAsia="en-US"/>
                        </w:rPr>
                        <w:t>:</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→collect 1</w:t>
                      </w:r>
                      <w:r w:rsidRPr="00A06C66">
                        <w:rPr>
                          <w:rFonts w:asciiTheme="minorHAnsi" w:eastAsia="Times New Roman" w:hAnsiTheme="minorHAnsi" w:cs="Arial"/>
                          <w:color w:val="C00000"/>
                          <w:sz w:val="18"/>
                          <w:szCs w:val="18"/>
                          <w:vertAlign w:val="superscript"/>
                          <w:lang w:eastAsia="en-US"/>
                        </w:rPr>
                        <w:t>st</w:t>
                      </w:r>
                      <w:r w:rsidRPr="00A06C66">
                        <w:rPr>
                          <w:rFonts w:asciiTheme="minorHAnsi" w:eastAsia="Times New Roman" w:hAnsiTheme="minorHAnsi" w:cs="Arial"/>
                          <w:color w:val="C00000"/>
                          <w:sz w:val="18"/>
                          <w:szCs w:val="18"/>
                          <w:lang w:eastAsia="en-US"/>
                        </w:rPr>
                        <w:t xml:space="preserve"> set sweat samples – record collection time and details. </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xml:space="preserve">→ repeat measurements of core body and skin temperatures x 7; </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obtain blood pressure and pulsoximetry readings; record results.</w:t>
                      </w:r>
                    </w:p>
                    <w:p w:rsidR="00625FF2" w:rsidRPr="00A06C66" w:rsidRDefault="00625FF2" w:rsidP="00A06C66">
                      <w:pPr>
                        <w:ind w:firstLine="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xml:space="preserve">→obtain pulse wave velocity reading; results recorded in equipment software. </w:t>
                      </w:r>
                    </w:p>
                    <w:p w:rsidR="00625FF2" w:rsidRPr="00A06C66" w:rsidRDefault="00625FF2" w:rsidP="00A06C66">
                      <w:pPr>
                        <w:ind w:firstLine="720"/>
                        <w:jc w:val="both"/>
                        <w:rPr>
                          <w:rFonts w:asciiTheme="minorHAnsi" w:eastAsia="Times New Roman" w:hAnsiTheme="minorHAnsi" w:cs="Arial"/>
                          <w:b/>
                          <w:color w:val="C00000"/>
                          <w:sz w:val="18"/>
                          <w:szCs w:val="18"/>
                          <w:lang w:eastAsia="en-US"/>
                        </w:rPr>
                      </w:pPr>
                      <w:r w:rsidRPr="00A06C66">
                        <w:rPr>
                          <w:rFonts w:asciiTheme="minorHAnsi" w:eastAsia="Times New Roman" w:hAnsiTheme="minorHAnsi" w:cs="Arial"/>
                          <w:b/>
                          <w:color w:val="C00000"/>
                          <w:sz w:val="18"/>
                          <w:szCs w:val="18"/>
                          <w:lang w:eastAsia="en-US"/>
                        </w:rPr>
                        <w:t>SECOND 15 MIN:</w:t>
                      </w:r>
                    </w:p>
                    <w:p w:rsidR="00625FF2" w:rsidRPr="00A06C66" w:rsidRDefault="00625FF2" w:rsidP="00A06C66">
                      <w:pPr>
                        <w:ind w:left="720"/>
                        <w:jc w:val="both"/>
                        <w:rPr>
                          <w:rFonts w:asciiTheme="minorHAnsi" w:eastAsia="Times New Roman" w:hAnsiTheme="minorHAnsi" w:cs="Arial"/>
                          <w:color w:val="C00000"/>
                          <w:sz w:val="18"/>
                          <w:szCs w:val="18"/>
                          <w:lang w:eastAsia="en-US"/>
                        </w:rPr>
                      </w:pPr>
                      <w:r w:rsidRPr="00A06C66">
                        <w:rPr>
                          <w:rFonts w:asciiTheme="minorHAnsi" w:eastAsia="Times New Roman" w:hAnsiTheme="minorHAnsi" w:cs="Arial"/>
                          <w:color w:val="C00000"/>
                          <w:sz w:val="18"/>
                          <w:szCs w:val="18"/>
                          <w:lang w:eastAsia="en-US"/>
                        </w:rPr>
                        <w:t>→ Continuous heart rate variability and respiratory rate monitoring x 10 minutes with each beginning and ending 15 min-session; results recorded in associated equipment software.</w:t>
                      </w:r>
                    </w:p>
                    <w:p w:rsidR="00625FF2" w:rsidRPr="00A06C66" w:rsidRDefault="00625FF2" w:rsidP="00A06C66">
                      <w:pPr>
                        <w:ind w:left="720"/>
                        <w:jc w:val="both"/>
                        <w:rPr>
                          <w:rFonts w:asciiTheme="minorHAnsi" w:eastAsia="Times New Roman" w:hAnsiTheme="minorHAnsi" w:cstheme="minorHAnsi"/>
                          <w:color w:val="C00000"/>
                          <w:sz w:val="18"/>
                          <w:szCs w:val="18"/>
                          <w:lang w:eastAsia="en-US"/>
                        </w:rPr>
                      </w:pPr>
                      <w:r w:rsidRPr="00A06C66">
                        <w:rPr>
                          <w:rFonts w:asciiTheme="minorHAnsi" w:eastAsia="Times New Roman" w:hAnsiTheme="minorHAnsi" w:cstheme="minorHAnsi"/>
                          <w:color w:val="C00000"/>
                          <w:sz w:val="18"/>
                          <w:szCs w:val="18"/>
                          <w:lang w:eastAsia="en-US"/>
                        </w:rPr>
                        <w:t>→ record responses to mid-intervention survey questions</w:t>
                      </w:r>
                    </w:p>
                    <w:p w:rsidR="00625FF2" w:rsidRPr="00A06C66" w:rsidRDefault="00625FF2" w:rsidP="00A06C66">
                      <w:pPr>
                        <w:jc w:val="both"/>
                        <w:rPr>
                          <w:rFonts w:asciiTheme="minorHAnsi" w:eastAsia="Times New Roman" w:hAnsiTheme="minorHAnsi" w:cs="Arial"/>
                          <w:b/>
                          <w:color w:val="0070C0"/>
                          <w:sz w:val="18"/>
                          <w:szCs w:val="18"/>
                          <w:lang w:eastAsia="en-US"/>
                        </w:rPr>
                      </w:pPr>
                      <w:r w:rsidRPr="00A06C66">
                        <w:rPr>
                          <w:rFonts w:asciiTheme="minorHAnsi" w:eastAsia="Times New Roman" w:hAnsiTheme="minorHAnsi" w:cs="Arial"/>
                          <w:b/>
                          <w:color w:val="0070C0"/>
                          <w:sz w:val="18"/>
                          <w:szCs w:val="18"/>
                          <w:lang w:eastAsia="en-US"/>
                        </w:rPr>
                        <w:t>POST INTERVENTION: (approx. 30-60 min)</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Collect 2nd set sweat samples – record collection time and details;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xml:space="preserve">→ Repeat measurements of core body and skin temperatures x 7; </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Obtain blood pressure and pulsoximetry readings; record results.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xml:space="preserve">→ Obtain pulse wave velocity reading; results recorded in equipment software. </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Arial"/>
                          <w:color w:val="0070C0"/>
                          <w:sz w:val="18"/>
                          <w:szCs w:val="18"/>
                          <w:lang w:eastAsia="en-US"/>
                        </w:rPr>
                        <w:t>→ Continuous heart rate variability and respiratory rate monitoring x 10 minutes; results recorded in associated equipment software.  Remove chest leads (3) and chest belt.</w:t>
                      </w:r>
                    </w:p>
                    <w:p w:rsidR="00625FF2" w:rsidRPr="00A06C66" w:rsidRDefault="00625FF2" w:rsidP="00A06C66">
                      <w:pPr>
                        <w:jc w:val="both"/>
                        <w:rPr>
                          <w:rFonts w:asciiTheme="minorHAnsi" w:eastAsia="Times New Roman" w:hAnsiTheme="minorHAnsi" w:cstheme="minorHAnsi"/>
                          <w:color w:val="0070C0"/>
                          <w:sz w:val="18"/>
                          <w:szCs w:val="18"/>
                          <w:lang w:eastAsia="en-US"/>
                        </w:rPr>
                      </w:pPr>
                      <w:r w:rsidRPr="00A06C66">
                        <w:rPr>
                          <w:rFonts w:asciiTheme="minorHAnsi" w:eastAsia="Times New Roman" w:hAnsiTheme="minorHAnsi" w:cstheme="minorHAnsi"/>
                          <w:color w:val="0070C0"/>
                          <w:sz w:val="18"/>
                          <w:szCs w:val="18"/>
                          <w:lang w:eastAsia="en-US"/>
                        </w:rPr>
                        <w:t>→ Measure weight and record results.</w:t>
                      </w:r>
                    </w:p>
                    <w:p w:rsidR="00625FF2" w:rsidRPr="00A06C66" w:rsidRDefault="00625FF2" w:rsidP="00A06C66">
                      <w:pPr>
                        <w:jc w:val="both"/>
                        <w:rPr>
                          <w:rFonts w:asciiTheme="minorHAnsi" w:eastAsia="Times New Roman" w:hAnsiTheme="minorHAnsi" w:cstheme="minorHAnsi"/>
                          <w:color w:val="0070C0"/>
                          <w:sz w:val="18"/>
                          <w:szCs w:val="18"/>
                          <w:lang w:eastAsia="en-US"/>
                        </w:rPr>
                      </w:pPr>
                      <w:r w:rsidRPr="00A06C66">
                        <w:rPr>
                          <w:rFonts w:asciiTheme="minorHAnsi" w:eastAsia="Times New Roman" w:hAnsiTheme="minorHAnsi" w:cstheme="minorHAnsi"/>
                          <w:color w:val="0070C0"/>
                          <w:sz w:val="18"/>
                          <w:szCs w:val="18"/>
                          <w:lang w:eastAsia="en-US"/>
                        </w:rPr>
                        <w:t>→</w:t>
                      </w:r>
                      <w:r w:rsidRPr="00A06C66">
                        <w:rPr>
                          <w:rFonts w:asciiTheme="minorHAnsi" w:eastAsia="Times New Roman" w:hAnsiTheme="minorHAnsi" w:cstheme="minorHAnsi"/>
                          <w:sz w:val="18"/>
                          <w:szCs w:val="18"/>
                          <w:lang w:eastAsia="en-US"/>
                        </w:rPr>
                        <w:t xml:space="preserve"> </w:t>
                      </w:r>
                      <w:r w:rsidRPr="00A06C66">
                        <w:rPr>
                          <w:rFonts w:asciiTheme="minorHAnsi" w:eastAsia="Times New Roman" w:hAnsiTheme="minorHAnsi" w:cstheme="minorHAnsi"/>
                          <w:color w:val="0070C0"/>
                          <w:sz w:val="18"/>
                          <w:szCs w:val="18"/>
                          <w:lang w:eastAsia="en-US"/>
                        </w:rPr>
                        <w:t>Provide urine pot for participant self-collection; record urine dipstick results.</w:t>
                      </w:r>
                    </w:p>
                    <w:p w:rsidR="00625FF2" w:rsidRPr="00A06C66" w:rsidRDefault="00625FF2" w:rsidP="00A06C66">
                      <w:pPr>
                        <w:jc w:val="both"/>
                        <w:rPr>
                          <w:rFonts w:asciiTheme="minorHAnsi" w:eastAsia="Times New Roman" w:hAnsiTheme="minorHAnsi" w:cs="Arial"/>
                          <w:color w:val="0070C0"/>
                          <w:sz w:val="18"/>
                          <w:szCs w:val="18"/>
                          <w:lang w:eastAsia="en-US"/>
                        </w:rPr>
                      </w:pPr>
                      <w:r w:rsidRPr="00A06C66">
                        <w:rPr>
                          <w:rFonts w:asciiTheme="minorHAnsi" w:eastAsia="Times New Roman" w:hAnsiTheme="minorHAnsi" w:cstheme="minorHAnsi"/>
                          <w:color w:val="0070C0"/>
                          <w:sz w:val="18"/>
                          <w:szCs w:val="18"/>
                          <w:lang w:eastAsia="en-US"/>
                        </w:rPr>
                        <w:t xml:space="preserve">→ Complete post-intervention survey. </w:t>
                      </w:r>
                    </w:p>
                    <w:p w:rsidR="00625FF2" w:rsidRDefault="00625FF2"/>
                  </w:txbxContent>
                </v:textbox>
                <w10:wrap type="square" anchorx="margin"/>
              </v:shape>
            </w:pict>
          </mc:Fallback>
        </mc:AlternateContent>
      </w:r>
      <w:r w:rsidR="005C3DD7" w:rsidRPr="00F05BAD">
        <w:rPr>
          <w:rFonts w:asciiTheme="minorHAnsi" w:hAnsiTheme="minorHAnsi" w:cs="Arial"/>
          <w:noProof/>
          <w:color w:val="000000"/>
          <w:sz w:val="24"/>
          <w:lang w:eastAsia="en-AU"/>
        </w:rPr>
        <mc:AlternateContent>
          <mc:Choice Requires="wps">
            <w:drawing>
              <wp:anchor distT="45720" distB="45720" distL="114300" distR="114300" simplePos="0" relativeHeight="251670016" behindDoc="0" locked="0" layoutInCell="1" allowOverlap="0">
                <wp:simplePos x="0" y="0"/>
                <wp:positionH relativeFrom="margin">
                  <wp:posOffset>2540</wp:posOffset>
                </wp:positionH>
                <wp:positionV relativeFrom="page">
                  <wp:posOffset>11191240</wp:posOffset>
                </wp:positionV>
                <wp:extent cx="219075" cy="4286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19075" cy="428625"/>
                        </a:xfrm>
                        <a:prstGeom prst="rect">
                          <a:avLst/>
                        </a:prstGeom>
                        <a:solidFill>
                          <a:srgbClr val="FFFFFF"/>
                        </a:solidFill>
                        <a:ln w="9525">
                          <a:solidFill>
                            <a:srgbClr val="000000"/>
                          </a:solidFill>
                          <a:miter lim="800000"/>
                          <a:headEnd/>
                          <a:tailEnd/>
                        </a:ln>
                      </wps:spPr>
                      <wps:txbx>
                        <w:txbxContent>
                          <w:p w:rsidR="00625FF2" w:rsidRPr="00A82BCF" w:rsidRDefault="00625FF2" w:rsidP="00A82BCF">
                            <w:pPr>
                              <w:jc w:val="center"/>
                              <w:rPr>
                                <w:rFonts w:asciiTheme="minorHAnsi" w:eastAsia="Times New Roman" w:hAnsiTheme="minorHAnsi" w:cs="Arial"/>
                                <w:b/>
                                <w:sz w:val="18"/>
                                <w:szCs w:val="18"/>
                                <w:lang w:eastAsia="en-US"/>
                              </w:rPr>
                            </w:pPr>
                            <w:bookmarkStart w:id="13" w:name="_Hlk499369416"/>
                          </w:p>
                          <w:bookmarkEnd w:id="13"/>
                          <w:p w:rsidR="00625FF2" w:rsidRPr="00A82BCF" w:rsidRDefault="00625FF2" w:rsidP="00A82BCF">
                            <w:pPr>
                              <w:rPr>
                                <w:rFonts w:asciiTheme="minorHAnsi" w:eastAsia="Times New Roman" w:hAnsiTheme="minorHAnsi" w:cs="Arial"/>
                                <w:b/>
                                <w:sz w:val="18"/>
                                <w:szCs w:val="18"/>
                                <w:lang w:eastAsia="en-US"/>
                              </w:rPr>
                            </w:pPr>
                          </w:p>
                          <w:p w:rsidR="00625FF2" w:rsidRPr="00A82BCF" w:rsidRDefault="00625FF2" w:rsidP="00A82BCF">
                            <w:pPr>
                              <w:rPr>
                                <w:rFonts w:asciiTheme="minorHAnsi" w:eastAsia="Times New Roman" w:hAnsiTheme="minorHAnsi" w:cs="Arial"/>
                                <w:sz w:val="18"/>
                                <w:szCs w:val="18"/>
                                <w:lang w:eastAsia="en-US"/>
                              </w:rPr>
                            </w:pPr>
                          </w:p>
                          <w:p w:rsidR="00625FF2" w:rsidRDefault="0062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pt;margin-top:881.2pt;width:17.25pt;height:33.75pt;flip:y;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" o:allowoverlap="f">
                <v:textbox>
                  <w:txbxContent>
                    <w:p w:rsidR="00625FF2" w:rsidRPr="00A82BCF" w:rsidRDefault="00625FF2" w:rsidP="00A82BCF">
                      <w:pPr>
                        <w:jc w:val="center"/>
                        <w:rPr>
                          <w:rFonts w:asciiTheme="minorHAnsi" w:eastAsia="Times New Roman" w:hAnsiTheme="minorHAnsi" w:cs="Arial"/>
                          <w:b/>
                          <w:sz w:val="18"/>
                          <w:szCs w:val="18"/>
                          <w:lang w:eastAsia="en-US"/>
                        </w:rPr>
                      </w:pPr>
                      <w:bookmarkStart w:id="23" w:name="_Hlk499369416"/>
                    </w:p>
                    <w:bookmarkEnd w:id="23"/>
                    <w:p w:rsidR="00625FF2" w:rsidRPr="00A82BCF" w:rsidRDefault="00625FF2" w:rsidP="00A82BCF">
                      <w:pPr>
                        <w:rPr>
                          <w:rFonts w:asciiTheme="minorHAnsi" w:eastAsia="Times New Roman" w:hAnsiTheme="minorHAnsi" w:cs="Arial"/>
                          <w:b/>
                          <w:sz w:val="18"/>
                          <w:szCs w:val="18"/>
                          <w:lang w:eastAsia="en-US"/>
                        </w:rPr>
                      </w:pPr>
                    </w:p>
                    <w:p w:rsidR="00625FF2" w:rsidRPr="00A82BCF" w:rsidRDefault="00625FF2" w:rsidP="00A82BCF">
                      <w:pPr>
                        <w:rPr>
                          <w:rFonts w:asciiTheme="minorHAnsi" w:eastAsia="Times New Roman" w:hAnsiTheme="minorHAnsi" w:cs="Arial"/>
                          <w:sz w:val="18"/>
                          <w:szCs w:val="18"/>
                          <w:lang w:eastAsia="en-US"/>
                        </w:rPr>
                      </w:pPr>
                    </w:p>
                    <w:p w:rsidR="00625FF2" w:rsidRDefault="00625FF2"/>
                  </w:txbxContent>
                </v:textbox>
                <w10:wrap type="square" anchorx="margin" anchory="page"/>
              </v:shape>
            </w:pict>
          </mc:Fallback>
        </mc:AlternateContent>
      </w:r>
    </w:p>
    <w:p w:rsidR="00D57C54" w:rsidRPr="006A54DF" w:rsidRDefault="00D57C54" w:rsidP="006A54DF">
      <w:pPr>
        <w:shd w:val="clear" w:color="auto" w:fill="FFFFFF"/>
        <w:spacing w:before="240"/>
        <w:jc w:val="both"/>
        <w:rPr>
          <w:rFonts w:asciiTheme="minorHAnsi" w:hAnsiTheme="minorHAnsi" w:cs="Arial"/>
          <w:color w:val="000000"/>
          <w:sz w:val="24"/>
          <w:lang w:eastAsia="en-AU"/>
        </w:rPr>
      </w:pPr>
    </w:p>
    <w:p w:rsidR="00803F85" w:rsidRPr="00905878" w:rsidRDefault="00803F85" w:rsidP="00F27506">
      <w:pPr>
        <w:shd w:val="clear" w:color="auto" w:fill="FFFFFF"/>
        <w:spacing w:after="192"/>
        <w:jc w:val="both"/>
        <w:rPr>
          <w:rFonts w:asciiTheme="minorHAnsi" w:hAnsiTheme="minorHAnsi" w:cs="Arial"/>
          <w:i/>
          <w:color w:val="000000"/>
          <w:sz w:val="24"/>
          <w:lang w:eastAsia="en-AU"/>
        </w:rPr>
      </w:pPr>
      <w:bookmarkStart w:id="14" w:name="_Hlk524539060"/>
      <w:bookmarkStart w:id="15" w:name="_GoBack"/>
      <w:r w:rsidRPr="00905878">
        <w:rPr>
          <w:rFonts w:asciiTheme="minorHAnsi" w:hAnsiTheme="minorHAnsi" w:cs="Arial"/>
          <w:b/>
          <w:bCs/>
          <w:i/>
          <w:color w:val="000000"/>
          <w:sz w:val="24"/>
          <w:lang w:eastAsia="en-AU"/>
        </w:rPr>
        <w:t>What are the possible risks or disadvantages?</w:t>
      </w:r>
      <w:r w:rsidRPr="00905878">
        <w:rPr>
          <w:rFonts w:asciiTheme="minorHAnsi" w:hAnsiTheme="minorHAnsi" w:cs="Arial"/>
          <w:i/>
          <w:color w:val="000000"/>
          <w:sz w:val="24"/>
          <w:lang w:eastAsia="en-AU"/>
        </w:rPr>
        <w:t xml:space="preserve"> </w:t>
      </w:r>
    </w:p>
    <w:p w:rsidR="007F717C" w:rsidRDefault="00037112" w:rsidP="00950303">
      <w:pPr>
        <w:shd w:val="clear" w:color="auto" w:fill="FFFFFF"/>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We do</w:t>
      </w:r>
      <w:r w:rsidR="007D5379">
        <w:rPr>
          <w:rFonts w:asciiTheme="minorHAnsi" w:hAnsiTheme="minorHAnsi" w:cs="Arial"/>
          <w:color w:val="000000"/>
          <w:sz w:val="24"/>
          <w:lang w:eastAsia="en-AU"/>
        </w:rPr>
        <w:t xml:space="preserve"> not anticipate</w:t>
      </w:r>
      <w:r w:rsidR="007F717C">
        <w:rPr>
          <w:rFonts w:asciiTheme="minorHAnsi" w:hAnsiTheme="minorHAnsi" w:cs="Arial"/>
          <w:color w:val="000000"/>
          <w:sz w:val="24"/>
          <w:lang w:eastAsia="en-AU"/>
        </w:rPr>
        <w:t xml:space="preserve"> any </w:t>
      </w:r>
      <w:r w:rsidR="003D709F">
        <w:rPr>
          <w:rFonts w:asciiTheme="minorHAnsi" w:hAnsiTheme="minorHAnsi" w:cs="Arial"/>
          <w:color w:val="000000"/>
          <w:sz w:val="24"/>
          <w:lang w:eastAsia="en-AU"/>
        </w:rPr>
        <w:t xml:space="preserve">additional </w:t>
      </w:r>
      <w:r w:rsidR="007F717C">
        <w:rPr>
          <w:rFonts w:asciiTheme="minorHAnsi" w:hAnsiTheme="minorHAnsi" w:cs="Arial"/>
          <w:color w:val="000000"/>
          <w:sz w:val="24"/>
          <w:lang w:eastAsia="en-AU"/>
        </w:rPr>
        <w:t>risks to</w:t>
      </w:r>
      <w:r w:rsidR="00803F85" w:rsidRPr="00905878">
        <w:rPr>
          <w:rFonts w:asciiTheme="minorHAnsi" w:hAnsiTheme="minorHAnsi" w:cs="Arial"/>
          <w:color w:val="000000"/>
          <w:sz w:val="24"/>
          <w:lang w:eastAsia="en-AU"/>
        </w:rPr>
        <w:t xml:space="preserve"> </w:t>
      </w:r>
      <w:r w:rsidRPr="00905878">
        <w:rPr>
          <w:rFonts w:asciiTheme="minorHAnsi" w:hAnsiTheme="minorHAnsi" w:cs="Arial"/>
          <w:color w:val="000000"/>
          <w:sz w:val="24"/>
          <w:lang w:eastAsia="en-AU"/>
        </w:rPr>
        <w:t>your</w:t>
      </w:r>
      <w:r w:rsidR="00803F85" w:rsidRPr="00905878">
        <w:rPr>
          <w:rFonts w:asciiTheme="minorHAnsi" w:hAnsiTheme="minorHAnsi" w:cs="Arial"/>
          <w:color w:val="000000"/>
          <w:sz w:val="24"/>
          <w:lang w:eastAsia="en-AU"/>
        </w:rPr>
        <w:t xml:space="preserve"> normal day-to-day activities</w:t>
      </w:r>
      <w:r w:rsidR="00FE4005" w:rsidRPr="00905878">
        <w:rPr>
          <w:rFonts w:asciiTheme="minorHAnsi" w:hAnsiTheme="minorHAnsi" w:cs="Arial"/>
          <w:color w:val="000000"/>
          <w:sz w:val="24"/>
          <w:lang w:eastAsia="en-AU"/>
        </w:rPr>
        <w:t xml:space="preserve"> </w:t>
      </w:r>
      <w:r w:rsidR="007F717C">
        <w:rPr>
          <w:rFonts w:asciiTheme="minorHAnsi" w:hAnsiTheme="minorHAnsi" w:cs="Arial"/>
          <w:color w:val="000000"/>
          <w:sz w:val="24"/>
          <w:lang w:eastAsia="en-AU"/>
        </w:rPr>
        <w:t xml:space="preserve">outside of usual risks associated with </w:t>
      </w:r>
      <w:r w:rsidR="00C52049">
        <w:rPr>
          <w:rFonts w:asciiTheme="minorHAnsi" w:hAnsiTheme="minorHAnsi" w:cs="Arial"/>
          <w:color w:val="000000"/>
          <w:sz w:val="24"/>
          <w:lang w:eastAsia="en-AU"/>
        </w:rPr>
        <w:t xml:space="preserve">fasting overnight and </w:t>
      </w:r>
      <w:r w:rsidR="007F717C">
        <w:rPr>
          <w:rFonts w:asciiTheme="minorHAnsi" w:hAnsiTheme="minorHAnsi" w:cs="Arial"/>
          <w:color w:val="000000"/>
          <w:sz w:val="24"/>
          <w:lang w:eastAsia="en-AU"/>
        </w:rPr>
        <w:t>participation in the activities of sauna bathing</w:t>
      </w:r>
      <w:r w:rsidR="00C52049">
        <w:rPr>
          <w:rFonts w:asciiTheme="minorHAnsi" w:hAnsiTheme="minorHAnsi" w:cs="Arial"/>
          <w:color w:val="000000"/>
          <w:sz w:val="24"/>
          <w:lang w:eastAsia="en-AU"/>
        </w:rPr>
        <w:t xml:space="preserve"> or</w:t>
      </w:r>
      <w:r w:rsidR="007F717C">
        <w:rPr>
          <w:rFonts w:asciiTheme="minorHAnsi" w:hAnsiTheme="minorHAnsi" w:cs="Arial"/>
          <w:color w:val="000000"/>
          <w:sz w:val="24"/>
          <w:lang w:eastAsia="en-AU"/>
        </w:rPr>
        <w:t xml:space="preserve"> moderate exercise on a stationary bicycle</w:t>
      </w:r>
      <w:r w:rsidRPr="00905878">
        <w:rPr>
          <w:rFonts w:asciiTheme="minorHAnsi" w:hAnsiTheme="minorHAnsi" w:cs="Arial"/>
          <w:color w:val="000000"/>
          <w:sz w:val="24"/>
          <w:lang w:eastAsia="en-AU"/>
        </w:rPr>
        <w:t xml:space="preserve">. </w:t>
      </w:r>
    </w:p>
    <w:p w:rsidR="003D709F" w:rsidRDefault="003D709F" w:rsidP="00950303">
      <w:pPr>
        <w:shd w:val="clear" w:color="auto" w:fill="FFFFFF"/>
        <w:jc w:val="both"/>
        <w:rPr>
          <w:rFonts w:asciiTheme="minorHAnsi" w:hAnsiTheme="minorHAnsi" w:cs="Arial"/>
          <w:color w:val="000000"/>
          <w:sz w:val="24"/>
          <w:lang w:eastAsia="en-AU"/>
        </w:rPr>
      </w:pPr>
    </w:p>
    <w:p w:rsidR="003D709F" w:rsidRDefault="008E0BFB" w:rsidP="00950303">
      <w:pPr>
        <w:shd w:val="clear" w:color="auto" w:fill="FFFFFF"/>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 A single session of s</w:t>
      </w:r>
      <w:r w:rsidR="007F717C">
        <w:rPr>
          <w:rFonts w:asciiTheme="minorHAnsi" w:hAnsiTheme="minorHAnsi" w:cs="Arial"/>
          <w:color w:val="000000"/>
          <w:sz w:val="24"/>
          <w:lang w:eastAsia="en-AU"/>
        </w:rPr>
        <w:t xml:space="preserve">auna bathing can be associated with mild-to-moderate heat intolerance, </w:t>
      </w:r>
      <w:r w:rsidR="005B50A4">
        <w:rPr>
          <w:rFonts w:asciiTheme="minorHAnsi" w:hAnsiTheme="minorHAnsi" w:cs="Arial"/>
          <w:color w:val="000000"/>
          <w:sz w:val="24"/>
          <w:lang w:eastAsia="en-AU"/>
        </w:rPr>
        <w:t xml:space="preserve">nausea, headache, </w:t>
      </w:r>
      <w:r w:rsidR="007F717C">
        <w:rPr>
          <w:rFonts w:asciiTheme="minorHAnsi" w:hAnsiTheme="minorHAnsi" w:cs="Arial"/>
          <w:color w:val="000000"/>
          <w:sz w:val="24"/>
          <w:lang w:eastAsia="en-AU"/>
        </w:rPr>
        <w:t xml:space="preserve">light headedness, </w:t>
      </w:r>
      <w:r w:rsidR="005B50A4">
        <w:rPr>
          <w:rFonts w:asciiTheme="minorHAnsi" w:hAnsiTheme="minorHAnsi" w:cs="Arial"/>
          <w:color w:val="000000"/>
          <w:sz w:val="24"/>
          <w:lang w:eastAsia="en-AU"/>
        </w:rPr>
        <w:t>blurred vision, dizziness</w:t>
      </w:r>
      <w:r w:rsidR="003D709F">
        <w:rPr>
          <w:rFonts w:asciiTheme="minorHAnsi" w:hAnsiTheme="minorHAnsi" w:cs="Arial"/>
          <w:color w:val="000000"/>
          <w:sz w:val="24"/>
          <w:lang w:eastAsia="en-AU"/>
        </w:rPr>
        <w:t xml:space="preserve">, transient pains in arms/hands or feet/legs, </w:t>
      </w:r>
      <w:r w:rsidR="005B50A4">
        <w:rPr>
          <w:rFonts w:asciiTheme="minorHAnsi" w:hAnsiTheme="minorHAnsi" w:cs="Arial"/>
          <w:color w:val="000000"/>
          <w:sz w:val="24"/>
          <w:lang w:eastAsia="en-AU"/>
        </w:rPr>
        <w:t>difficulties breathing</w:t>
      </w:r>
      <w:r>
        <w:rPr>
          <w:rFonts w:asciiTheme="minorHAnsi" w:hAnsiTheme="minorHAnsi" w:cs="Arial"/>
          <w:color w:val="000000"/>
          <w:sz w:val="24"/>
          <w:lang w:eastAsia="en-AU"/>
        </w:rPr>
        <w:t xml:space="preserve">, </w:t>
      </w:r>
      <w:r w:rsidR="005B50A4">
        <w:rPr>
          <w:rFonts w:asciiTheme="minorHAnsi" w:hAnsiTheme="minorHAnsi" w:cs="Arial"/>
          <w:color w:val="000000"/>
          <w:sz w:val="24"/>
          <w:lang w:eastAsia="en-AU"/>
        </w:rPr>
        <w:t xml:space="preserve">skin rashes </w:t>
      </w:r>
      <w:r>
        <w:rPr>
          <w:rFonts w:asciiTheme="minorHAnsi" w:hAnsiTheme="minorHAnsi" w:cs="Arial"/>
          <w:color w:val="000000"/>
          <w:sz w:val="24"/>
          <w:lang w:eastAsia="en-AU"/>
        </w:rPr>
        <w:t>and/ or claustrophobia</w:t>
      </w:r>
      <w:r w:rsidR="003D709F">
        <w:rPr>
          <w:rFonts w:asciiTheme="minorHAnsi" w:hAnsiTheme="minorHAnsi" w:cs="Arial"/>
          <w:color w:val="000000"/>
          <w:sz w:val="24"/>
          <w:lang w:eastAsia="en-AU"/>
        </w:rPr>
        <w:t xml:space="preserve">.  </w:t>
      </w:r>
      <w:r w:rsidR="00565E13">
        <w:rPr>
          <w:rFonts w:asciiTheme="minorHAnsi" w:hAnsiTheme="minorHAnsi" w:cs="Arial"/>
          <w:color w:val="000000"/>
          <w:sz w:val="24"/>
          <w:lang w:eastAsia="en-AU"/>
        </w:rPr>
        <w:t xml:space="preserve">If you experience any of these symptoms or other symptoms </w:t>
      </w:r>
      <w:r w:rsidR="00EF2591">
        <w:rPr>
          <w:rFonts w:asciiTheme="minorHAnsi" w:hAnsiTheme="minorHAnsi" w:cs="Arial"/>
          <w:color w:val="000000"/>
          <w:sz w:val="24"/>
          <w:lang w:eastAsia="en-AU"/>
        </w:rPr>
        <w:t xml:space="preserve">to the point of discomfort </w:t>
      </w:r>
      <w:r w:rsidR="00565E13">
        <w:rPr>
          <w:rFonts w:asciiTheme="minorHAnsi" w:hAnsiTheme="minorHAnsi" w:cs="Arial"/>
          <w:color w:val="000000"/>
          <w:sz w:val="24"/>
          <w:lang w:eastAsia="en-AU"/>
        </w:rPr>
        <w:t xml:space="preserve">during </w:t>
      </w:r>
      <w:r w:rsidR="00EF2591">
        <w:rPr>
          <w:rFonts w:asciiTheme="minorHAnsi" w:hAnsiTheme="minorHAnsi" w:cs="Arial"/>
          <w:color w:val="000000"/>
          <w:sz w:val="24"/>
          <w:lang w:eastAsia="en-AU"/>
        </w:rPr>
        <w:t xml:space="preserve">any of </w:t>
      </w:r>
      <w:r w:rsidR="00565E13">
        <w:rPr>
          <w:rFonts w:asciiTheme="minorHAnsi" w:hAnsiTheme="minorHAnsi" w:cs="Arial"/>
          <w:color w:val="000000"/>
          <w:sz w:val="24"/>
          <w:lang w:eastAsia="en-AU"/>
        </w:rPr>
        <w:t>the interventions, you will be encouraged to discontinue the sauna bathing</w:t>
      </w:r>
      <w:r w:rsidR="00EF2591">
        <w:rPr>
          <w:rFonts w:asciiTheme="minorHAnsi" w:hAnsiTheme="minorHAnsi" w:cs="Arial"/>
          <w:color w:val="000000"/>
          <w:sz w:val="24"/>
          <w:lang w:eastAsia="en-AU"/>
        </w:rPr>
        <w:t xml:space="preserve"> and you will receive immediate medical attention.</w:t>
      </w:r>
      <w:r w:rsidR="00565E13">
        <w:rPr>
          <w:rFonts w:asciiTheme="minorHAnsi" w:hAnsiTheme="minorHAnsi" w:cs="Arial"/>
          <w:color w:val="000000"/>
          <w:sz w:val="24"/>
          <w:lang w:eastAsia="en-AU"/>
        </w:rPr>
        <w:t xml:space="preserve"> </w:t>
      </w:r>
      <w:r>
        <w:rPr>
          <w:rFonts w:asciiTheme="minorHAnsi" w:hAnsiTheme="minorHAnsi" w:cs="Arial"/>
          <w:color w:val="000000"/>
          <w:sz w:val="24"/>
          <w:lang w:eastAsia="en-AU"/>
        </w:rPr>
        <w:t>You will have a registered medical doctor</w:t>
      </w:r>
      <w:r w:rsidR="005B50A4">
        <w:rPr>
          <w:rFonts w:asciiTheme="minorHAnsi" w:hAnsiTheme="minorHAnsi" w:cs="Arial"/>
          <w:color w:val="000000"/>
          <w:sz w:val="24"/>
          <w:lang w:eastAsia="en-AU"/>
        </w:rPr>
        <w:t xml:space="preserve">, Dr Joy Hussain, </w:t>
      </w:r>
      <w:r>
        <w:rPr>
          <w:rFonts w:asciiTheme="minorHAnsi" w:hAnsiTheme="minorHAnsi" w:cs="Arial"/>
          <w:color w:val="000000"/>
          <w:sz w:val="24"/>
          <w:lang w:eastAsia="en-AU"/>
        </w:rPr>
        <w:t>nearby</w:t>
      </w:r>
      <w:r w:rsidR="00565E13">
        <w:rPr>
          <w:rFonts w:asciiTheme="minorHAnsi" w:hAnsiTheme="minorHAnsi" w:cs="Arial"/>
          <w:color w:val="000000"/>
          <w:sz w:val="24"/>
          <w:lang w:eastAsia="en-AU"/>
        </w:rPr>
        <w:t xml:space="preserve"> </w:t>
      </w:r>
      <w:r>
        <w:rPr>
          <w:rFonts w:asciiTheme="minorHAnsi" w:hAnsiTheme="minorHAnsi" w:cs="Arial"/>
          <w:color w:val="000000"/>
          <w:sz w:val="24"/>
          <w:lang w:eastAsia="en-AU"/>
        </w:rPr>
        <w:t xml:space="preserve">during </w:t>
      </w:r>
      <w:r w:rsidR="00EF2591">
        <w:rPr>
          <w:rFonts w:asciiTheme="minorHAnsi" w:hAnsiTheme="minorHAnsi" w:cs="Arial"/>
          <w:color w:val="000000"/>
          <w:sz w:val="24"/>
          <w:lang w:eastAsia="en-AU"/>
        </w:rPr>
        <w:t xml:space="preserve">all </w:t>
      </w:r>
      <w:r>
        <w:rPr>
          <w:rFonts w:asciiTheme="minorHAnsi" w:hAnsiTheme="minorHAnsi" w:cs="Arial"/>
          <w:color w:val="000000"/>
          <w:sz w:val="24"/>
          <w:lang w:eastAsia="en-AU"/>
        </w:rPr>
        <w:t>the sauna bathing sessions.</w:t>
      </w:r>
    </w:p>
    <w:p w:rsidR="003D709F" w:rsidRDefault="003D709F" w:rsidP="00950303">
      <w:pPr>
        <w:shd w:val="clear" w:color="auto" w:fill="FFFFFF"/>
        <w:jc w:val="both"/>
        <w:rPr>
          <w:rFonts w:asciiTheme="minorHAnsi" w:hAnsiTheme="minorHAnsi" w:cs="Arial"/>
          <w:color w:val="000000"/>
          <w:sz w:val="24"/>
          <w:lang w:eastAsia="en-AU"/>
        </w:rPr>
      </w:pPr>
    </w:p>
    <w:p w:rsidR="00584DB2" w:rsidRDefault="003D709F" w:rsidP="00950303">
      <w:pPr>
        <w:shd w:val="clear" w:color="auto" w:fill="FFFFFF"/>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Engaging in moderate </w:t>
      </w:r>
      <w:r w:rsidR="00855147">
        <w:rPr>
          <w:rFonts w:asciiTheme="minorHAnsi" w:hAnsiTheme="minorHAnsi" w:cs="Arial"/>
          <w:color w:val="000000"/>
          <w:sz w:val="24"/>
          <w:lang w:eastAsia="en-AU"/>
        </w:rPr>
        <w:t xml:space="preserve">bicycling </w:t>
      </w:r>
      <w:r>
        <w:rPr>
          <w:rFonts w:asciiTheme="minorHAnsi" w:hAnsiTheme="minorHAnsi" w:cs="Arial"/>
          <w:color w:val="000000"/>
          <w:sz w:val="24"/>
          <w:lang w:eastAsia="en-AU"/>
        </w:rPr>
        <w:t xml:space="preserve">exercise can be associated with mild-to-moderate heat/sweating intolerance, pain due to potential muscular, ligamentous or tendinous injuries or impairments, </w:t>
      </w:r>
      <w:r w:rsidR="00275DA4">
        <w:rPr>
          <w:rFonts w:asciiTheme="minorHAnsi" w:hAnsiTheme="minorHAnsi" w:cs="Arial"/>
          <w:color w:val="000000"/>
          <w:sz w:val="24"/>
          <w:lang w:eastAsia="en-AU"/>
        </w:rPr>
        <w:t xml:space="preserve">falls off bicycle, </w:t>
      </w:r>
      <w:r>
        <w:rPr>
          <w:rFonts w:asciiTheme="minorHAnsi" w:hAnsiTheme="minorHAnsi" w:cs="Arial"/>
          <w:color w:val="000000"/>
          <w:sz w:val="24"/>
          <w:lang w:eastAsia="en-AU"/>
        </w:rPr>
        <w:t xml:space="preserve">airway irritation, </w:t>
      </w:r>
      <w:r w:rsidR="00584DB2">
        <w:rPr>
          <w:rFonts w:asciiTheme="minorHAnsi" w:hAnsiTheme="minorHAnsi" w:cs="Arial"/>
          <w:color w:val="000000"/>
          <w:sz w:val="24"/>
          <w:lang w:eastAsia="en-AU"/>
        </w:rPr>
        <w:t>and/or shortness of breath.</w:t>
      </w:r>
      <w:r w:rsidR="008E0BFB">
        <w:rPr>
          <w:rFonts w:asciiTheme="minorHAnsi" w:hAnsiTheme="minorHAnsi" w:cs="Arial"/>
          <w:color w:val="000000"/>
          <w:sz w:val="24"/>
          <w:lang w:eastAsia="en-AU"/>
        </w:rPr>
        <w:t xml:space="preserve">  Again, </w:t>
      </w:r>
      <w:r w:rsidR="00EF2591">
        <w:rPr>
          <w:rFonts w:asciiTheme="minorHAnsi" w:hAnsiTheme="minorHAnsi" w:cs="Arial"/>
          <w:color w:val="000000"/>
          <w:sz w:val="24"/>
          <w:lang w:eastAsia="en-AU"/>
        </w:rPr>
        <w:t xml:space="preserve">if you experience any of these symptoms or </w:t>
      </w:r>
      <w:r w:rsidR="00EF2591">
        <w:rPr>
          <w:rFonts w:asciiTheme="minorHAnsi" w:hAnsiTheme="minorHAnsi" w:cs="Arial"/>
          <w:color w:val="000000"/>
          <w:sz w:val="24"/>
          <w:lang w:eastAsia="en-AU"/>
        </w:rPr>
        <w:lastRenderedPageBreak/>
        <w:t>other symptoms to the point of discomfort, you will be encouraged to discontinue the bicycling and you will receive immediate medical attention.  Y</w:t>
      </w:r>
      <w:r w:rsidR="008E0BFB">
        <w:rPr>
          <w:rFonts w:asciiTheme="minorHAnsi" w:hAnsiTheme="minorHAnsi" w:cs="Arial"/>
          <w:color w:val="000000"/>
          <w:sz w:val="24"/>
          <w:lang w:eastAsia="en-AU"/>
        </w:rPr>
        <w:t>ou will have a registered medical doctor</w:t>
      </w:r>
      <w:r w:rsidR="005B50A4">
        <w:rPr>
          <w:rFonts w:asciiTheme="minorHAnsi" w:hAnsiTheme="minorHAnsi" w:cs="Arial"/>
          <w:color w:val="000000"/>
          <w:sz w:val="24"/>
          <w:lang w:eastAsia="en-AU"/>
        </w:rPr>
        <w:t xml:space="preserve">, Dr Joy </w:t>
      </w:r>
      <w:proofErr w:type="gramStart"/>
      <w:r w:rsidR="005B50A4">
        <w:rPr>
          <w:rFonts w:asciiTheme="minorHAnsi" w:hAnsiTheme="minorHAnsi" w:cs="Arial"/>
          <w:color w:val="000000"/>
          <w:sz w:val="24"/>
          <w:lang w:eastAsia="en-AU"/>
        </w:rPr>
        <w:t xml:space="preserve">Hussain, </w:t>
      </w:r>
      <w:r w:rsidR="008E0BFB">
        <w:rPr>
          <w:rFonts w:asciiTheme="minorHAnsi" w:hAnsiTheme="minorHAnsi" w:cs="Arial"/>
          <w:color w:val="000000"/>
          <w:sz w:val="24"/>
          <w:lang w:eastAsia="en-AU"/>
        </w:rPr>
        <w:t xml:space="preserve"> nearby</w:t>
      </w:r>
      <w:proofErr w:type="gramEnd"/>
      <w:r w:rsidR="008E0BFB">
        <w:rPr>
          <w:rFonts w:asciiTheme="minorHAnsi" w:hAnsiTheme="minorHAnsi" w:cs="Arial"/>
          <w:color w:val="000000"/>
          <w:sz w:val="24"/>
          <w:lang w:eastAsia="en-AU"/>
        </w:rPr>
        <w:t xml:space="preserve"> during all the exercise sessions.</w:t>
      </w:r>
    </w:p>
    <w:p w:rsidR="005D7FED" w:rsidRDefault="003D709F" w:rsidP="00950303">
      <w:pPr>
        <w:shd w:val="clear" w:color="auto" w:fill="FFFFFF"/>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 </w:t>
      </w:r>
    </w:p>
    <w:p w:rsidR="00803F85" w:rsidRPr="00905878" w:rsidRDefault="00EF2591" w:rsidP="00950303">
      <w:pPr>
        <w:shd w:val="clear" w:color="auto" w:fill="FFFFFF"/>
        <w:jc w:val="both"/>
        <w:rPr>
          <w:rFonts w:asciiTheme="minorHAnsi" w:hAnsiTheme="minorHAnsi" w:cs="Arial"/>
          <w:color w:val="000000"/>
          <w:sz w:val="24"/>
          <w:lang w:eastAsia="en-AU"/>
        </w:rPr>
      </w:pPr>
      <w:r w:rsidRPr="00EF2591">
        <w:rPr>
          <w:rFonts w:asciiTheme="minorHAnsi" w:hAnsiTheme="minorHAnsi" w:cs="Arial"/>
          <w:color w:val="000000"/>
          <w:sz w:val="24"/>
          <w:lang w:eastAsia="en-AU"/>
        </w:rPr>
        <w:t xml:space="preserve">If </w:t>
      </w:r>
      <w:r>
        <w:rPr>
          <w:rFonts w:asciiTheme="minorHAnsi" w:hAnsiTheme="minorHAnsi" w:cs="Arial"/>
          <w:color w:val="000000"/>
          <w:sz w:val="24"/>
          <w:lang w:eastAsia="en-AU"/>
        </w:rPr>
        <w:t xml:space="preserve">at any time </w:t>
      </w:r>
      <w:r w:rsidRPr="00EF2591">
        <w:rPr>
          <w:rFonts w:asciiTheme="minorHAnsi" w:hAnsiTheme="minorHAnsi" w:cs="Arial"/>
          <w:color w:val="000000"/>
          <w:sz w:val="24"/>
          <w:lang w:eastAsia="en-AU"/>
        </w:rPr>
        <w:t xml:space="preserve">you become upset or distressed </w:t>
      </w:r>
      <w:proofErr w:type="gramStart"/>
      <w:r w:rsidRPr="00EF2591">
        <w:rPr>
          <w:rFonts w:asciiTheme="minorHAnsi" w:hAnsiTheme="minorHAnsi" w:cs="Arial"/>
          <w:color w:val="000000"/>
          <w:sz w:val="24"/>
          <w:lang w:eastAsia="en-AU"/>
        </w:rPr>
        <w:t>as a result of</w:t>
      </w:r>
      <w:proofErr w:type="gramEnd"/>
      <w:r w:rsidRPr="00EF2591">
        <w:rPr>
          <w:rFonts w:asciiTheme="minorHAnsi" w:hAnsiTheme="minorHAnsi" w:cs="Arial"/>
          <w:color w:val="000000"/>
          <w:sz w:val="24"/>
          <w:lang w:eastAsia="en-AU"/>
        </w:rPr>
        <w:t xml:space="preserve"> your participation in th</w:t>
      </w:r>
      <w:r>
        <w:rPr>
          <w:rFonts w:asciiTheme="minorHAnsi" w:hAnsiTheme="minorHAnsi" w:cs="Arial"/>
          <w:color w:val="000000"/>
          <w:sz w:val="24"/>
          <w:lang w:eastAsia="en-AU"/>
        </w:rPr>
        <w:t>is</w:t>
      </w:r>
      <w:r w:rsidRPr="00EF2591">
        <w:rPr>
          <w:rFonts w:asciiTheme="minorHAnsi" w:hAnsiTheme="minorHAnsi" w:cs="Arial"/>
          <w:color w:val="000000"/>
          <w:sz w:val="24"/>
          <w:lang w:eastAsia="en-AU"/>
        </w:rPr>
        <w:t xml:space="preserve"> research, </w:t>
      </w:r>
      <w:r w:rsidR="009C464B" w:rsidRPr="009C464B">
        <w:rPr>
          <w:rFonts w:asciiTheme="minorHAnsi" w:hAnsiTheme="minorHAnsi" w:cs="Arial"/>
          <w:color w:val="000000"/>
          <w:sz w:val="24"/>
          <w:lang w:eastAsia="en-AU"/>
        </w:rPr>
        <w:t xml:space="preserve">please communicate your concern to </w:t>
      </w:r>
      <w:r w:rsidRPr="00EF2591">
        <w:rPr>
          <w:rFonts w:asciiTheme="minorHAnsi" w:hAnsiTheme="minorHAnsi" w:cs="Arial"/>
          <w:color w:val="000000"/>
          <w:sz w:val="24"/>
          <w:lang w:eastAsia="en-AU"/>
        </w:rPr>
        <w:t xml:space="preserve">the study doctor </w:t>
      </w:r>
      <w:r w:rsidR="009C464B">
        <w:rPr>
          <w:rFonts w:asciiTheme="minorHAnsi" w:hAnsiTheme="minorHAnsi" w:cs="Arial"/>
          <w:color w:val="000000"/>
          <w:sz w:val="24"/>
          <w:lang w:eastAsia="en-AU"/>
        </w:rPr>
        <w:t xml:space="preserve">and he/she </w:t>
      </w:r>
      <w:r w:rsidRPr="00EF2591">
        <w:rPr>
          <w:rFonts w:asciiTheme="minorHAnsi" w:hAnsiTheme="minorHAnsi" w:cs="Arial"/>
          <w:color w:val="000000"/>
          <w:sz w:val="24"/>
          <w:lang w:eastAsia="en-AU"/>
        </w:rPr>
        <w:t>will be able to arrange for counselling or other appropriate support</w:t>
      </w:r>
      <w:r w:rsidR="009C464B">
        <w:rPr>
          <w:rFonts w:asciiTheme="minorHAnsi" w:hAnsiTheme="minorHAnsi" w:cs="Arial"/>
          <w:color w:val="000000"/>
          <w:sz w:val="24"/>
          <w:lang w:eastAsia="en-AU"/>
        </w:rPr>
        <w:t>.</w:t>
      </w:r>
      <w:r w:rsidRPr="00EF2591">
        <w:rPr>
          <w:rFonts w:asciiTheme="minorHAnsi" w:hAnsiTheme="minorHAnsi" w:cs="Arial"/>
          <w:color w:val="000000"/>
          <w:sz w:val="24"/>
          <w:lang w:eastAsia="en-AU"/>
        </w:rPr>
        <w:t xml:space="preserve"> </w:t>
      </w:r>
      <w:r w:rsidR="009C464B">
        <w:rPr>
          <w:rFonts w:asciiTheme="minorHAnsi" w:hAnsiTheme="minorHAnsi" w:cs="Arial"/>
          <w:color w:val="000000"/>
          <w:sz w:val="24"/>
          <w:lang w:eastAsia="en-AU"/>
        </w:rPr>
        <w:t xml:space="preserve"> This can be </w:t>
      </w:r>
      <w:r w:rsidRPr="00EF2591">
        <w:rPr>
          <w:rFonts w:asciiTheme="minorHAnsi" w:hAnsiTheme="minorHAnsi" w:cs="Arial"/>
          <w:color w:val="000000"/>
          <w:sz w:val="24"/>
          <w:lang w:eastAsia="en-AU"/>
        </w:rPr>
        <w:t>provided by qualified staff who are not members of the research project team</w:t>
      </w:r>
      <w:r w:rsidR="009C464B">
        <w:rPr>
          <w:rFonts w:asciiTheme="minorHAnsi" w:hAnsiTheme="minorHAnsi" w:cs="Arial"/>
          <w:color w:val="000000"/>
          <w:sz w:val="24"/>
          <w:lang w:eastAsia="en-AU"/>
        </w:rPr>
        <w:t xml:space="preserve"> if you prefer</w:t>
      </w:r>
      <w:r w:rsidRPr="00EF2591">
        <w:rPr>
          <w:rFonts w:asciiTheme="minorHAnsi" w:hAnsiTheme="minorHAnsi" w:cs="Arial"/>
          <w:color w:val="000000"/>
          <w:sz w:val="24"/>
          <w:lang w:eastAsia="en-AU"/>
        </w:rPr>
        <w:t xml:space="preserve">. </w:t>
      </w:r>
      <w:r w:rsidR="00F27506" w:rsidRPr="00905878">
        <w:rPr>
          <w:rFonts w:asciiTheme="minorHAnsi" w:hAnsiTheme="minorHAnsi" w:cs="Arial"/>
          <w:color w:val="000000"/>
          <w:sz w:val="24"/>
          <w:lang w:eastAsia="en-AU"/>
        </w:rPr>
        <w:t>You</w:t>
      </w:r>
      <w:r w:rsidR="00FE4005" w:rsidRPr="00905878">
        <w:rPr>
          <w:rFonts w:asciiTheme="minorHAnsi" w:hAnsiTheme="minorHAnsi" w:cs="Arial"/>
          <w:color w:val="000000"/>
          <w:sz w:val="24"/>
          <w:lang w:eastAsia="en-AU"/>
        </w:rPr>
        <w:t xml:space="preserve">r participation is purely </w:t>
      </w:r>
      <w:r w:rsidR="008E0BFB" w:rsidRPr="00905878">
        <w:rPr>
          <w:rFonts w:asciiTheme="minorHAnsi" w:hAnsiTheme="minorHAnsi" w:cs="Arial"/>
          <w:color w:val="000000"/>
          <w:sz w:val="24"/>
          <w:lang w:eastAsia="en-AU"/>
        </w:rPr>
        <w:t>voluntary,</w:t>
      </w:r>
      <w:r w:rsidR="00FE4005" w:rsidRPr="00905878">
        <w:rPr>
          <w:rFonts w:asciiTheme="minorHAnsi" w:hAnsiTheme="minorHAnsi" w:cs="Arial"/>
          <w:color w:val="000000"/>
          <w:sz w:val="24"/>
          <w:lang w:eastAsia="en-AU"/>
        </w:rPr>
        <w:t xml:space="preserve"> and you can </w:t>
      </w:r>
      <w:r w:rsidR="00F27506" w:rsidRPr="00905878">
        <w:rPr>
          <w:rFonts w:asciiTheme="minorHAnsi" w:hAnsiTheme="minorHAnsi" w:cs="Arial"/>
          <w:color w:val="000000"/>
          <w:sz w:val="24"/>
          <w:lang w:eastAsia="en-AU"/>
        </w:rPr>
        <w:t xml:space="preserve">withdraw </w:t>
      </w:r>
      <w:r w:rsidR="00FE4005" w:rsidRPr="00905878">
        <w:rPr>
          <w:rFonts w:asciiTheme="minorHAnsi" w:hAnsiTheme="minorHAnsi" w:cs="Arial"/>
          <w:color w:val="000000"/>
          <w:sz w:val="24"/>
          <w:lang w:eastAsia="en-AU"/>
        </w:rPr>
        <w:t xml:space="preserve">from the study </w:t>
      </w:r>
      <w:r w:rsidR="005B50A4">
        <w:rPr>
          <w:rFonts w:asciiTheme="minorHAnsi" w:hAnsiTheme="minorHAnsi" w:cs="Arial"/>
          <w:color w:val="000000"/>
          <w:sz w:val="24"/>
          <w:lang w:eastAsia="en-AU"/>
        </w:rPr>
        <w:t xml:space="preserve">for any reason and </w:t>
      </w:r>
      <w:r w:rsidR="00F27506" w:rsidRPr="00905878">
        <w:rPr>
          <w:rFonts w:asciiTheme="minorHAnsi" w:hAnsiTheme="minorHAnsi" w:cs="Arial"/>
          <w:color w:val="000000"/>
          <w:sz w:val="24"/>
          <w:lang w:eastAsia="en-AU"/>
        </w:rPr>
        <w:t>at any time</w:t>
      </w:r>
      <w:r w:rsidR="00803F85" w:rsidRPr="00905878">
        <w:rPr>
          <w:rFonts w:asciiTheme="minorHAnsi" w:hAnsiTheme="minorHAnsi" w:cs="Arial"/>
          <w:color w:val="000000"/>
          <w:sz w:val="24"/>
          <w:lang w:eastAsia="en-AU"/>
        </w:rPr>
        <w:t>.</w:t>
      </w:r>
    </w:p>
    <w:p w:rsidR="00803F85" w:rsidRPr="00905878" w:rsidRDefault="00803F85" w:rsidP="00803F85">
      <w:pPr>
        <w:shd w:val="clear" w:color="auto" w:fill="FFFFFF"/>
        <w:ind w:left="360"/>
        <w:rPr>
          <w:rFonts w:asciiTheme="minorHAnsi" w:hAnsiTheme="minorHAnsi" w:cs="Arial"/>
          <w:color w:val="000000"/>
          <w:sz w:val="24"/>
          <w:lang w:eastAsia="en-AU"/>
        </w:rPr>
      </w:pPr>
    </w:p>
    <w:p w:rsidR="00803F85" w:rsidRPr="00905878" w:rsidRDefault="00803F85" w:rsidP="00803F85">
      <w:pPr>
        <w:shd w:val="clear" w:color="auto" w:fill="FFFFFF"/>
        <w:spacing w:after="192"/>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What are the benefits associated with participation?</w:t>
      </w:r>
      <w:r w:rsidRPr="00905878">
        <w:rPr>
          <w:rFonts w:asciiTheme="minorHAnsi" w:hAnsiTheme="minorHAnsi" w:cs="Arial"/>
          <w:i/>
          <w:color w:val="000000"/>
          <w:sz w:val="24"/>
          <w:lang w:eastAsia="en-AU"/>
        </w:rPr>
        <w:t xml:space="preserve"> </w:t>
      </w:r>
    </w:p>
    <w:p w:rsidR="00CA06B1" w:rsidRPr="00E84418" w:rsidRDefault="00AC76D0" w:rsidP="0097599C">
      <w:pPr>
        <w:shd w:val="clear" w:color="auto" w:fill="FFFFFF"/>
        <w:spacing w:after="192"/>
        <w:jc w:val="both"/>
        <w:rPr>
          <w:rFonts w:asciiTheme="minorHAnsi" w:hAnsiTheme="minorHAnsi" w:cs="Arial"/>
          <w:color w:val="000000"/>
          <w:sz w:val="24"/>
          <w:lang w:eastAsia="en-AU"/>
        </w:rPr>
      </w:pPr>
      <w:r w:rsidRPr="00AC76D0">
        <w:rPr>
          <w:rFonts w:asciiTheme="minorHAnsi" w:hAnsiTheme="minorHAnsi" w:cs="Arial"/>
          <w:color w:val="000000"/>
          <w:sz w:val="24"/>
          <w:lang w:eastAsia="en-AU"/>
        </w:rPr>
        <w:t>This study may identify</w:t>
      </w:r>
      <w:r w:rsidR="006C5175">
        <w:rPr>
          <w:rFonts w:asciiTheme="minorHAnsi" w:hAnsiTheme="minorHAnsi" w:cs="Arial"/>
          <w:color w:val="000000"/>
          <w:sz w:val="24"/>
          <w:lang w:eastAsia="en-AU"/>
        </w:rPr>
        <w:t xml:space="preserve"> changes over time in </w:t>
      </w:r>
      <w:r w:rsidR="00EF2591">
        <w:rPr>
          <w:rFonts w:asciiTheme="minorHAnsi" w:hAnsiTheme="minorHAnsi" w:cs="Arial"/>
          <w:color w:val="000000"/>
          <w:sz w:val="24"/>
          <w:lang w:eastAsia="en-AU"/>
        </w:rPr>
        <w:t xml:space="preserve">your </w:t>
      </w:r>
      <w:r w:rsidR="00AE6AEC">
        <w:rPr>
          <w:rFonts w:asciiTheme="minorHAnsi" w:hAnsiTheme="minorHAnsi" w:cs="Arial"/>
          <w:color w:val="000000"/>
          <w:sz w:val="24"/>
          <w:lang w:eastAsia="en-AU"/>
        </w:rPr>
        <w:t>body physiology (temperature, heart rate</w:t>
      </w:r>
      <w:r w:rsidR="005B50A4">
        <w:rPr>
          <w:rFonts w:asciiTheme="minorHAnsi" w:hAnsiTheme="minorHAnsi" w:cs="Arial"/>
          <w:color w:val="000000"/>
          <w:sz w:val="24"/>
          <w:lang w:eastAsia="en-AU"/>
        </w:rPr>
        <w:t xml:space="preserve"> variability</w:t>
      </w:r>
      <w:r w:rsidR="00AE6AEC">
        <w:rPr>
          <w:rFonts w:asciiTheme="minorHAnsi" w:hAnsiTheme="minorHAnsi" w:cs="Arial"/>
          <w:color w:val="000000"/>
          <w:sz w:val="24"/>
          <w:lang w:eastAsia="en-AU"/>
        </w:rPr>
        <w:t xml:space="preserve">, </w:t>
      </w:r>
      <w:r w:rsidR="008E0BFB">
        <w:rPr>
          <w:rFonts w:asciiTheme="minorHAnsi" w:hAnsiTheme="minorHAnsi" w:cs="Arial"/>
          <w:color w:val="000000"/>
          <w:sz w:val="24"/>
          <w:lang w:eastAsia="en-AU"/>
        </w:rPr>
        <w:t xml:space="preserve">pulse rate, </w:t>
      </w:r>
      <w:r w:rsidR="00855147">
        <w:rPr>
          <w:rFonts w:asciiTheme="minorHAnsi" w:hAnsiTheme="minorHAnsi" w:cs="Arial"/>
          <w:color w:val="000000"/>
          <w:sz w:val="24"/>
          <w:lang w:eastAsia="en-AU"/>
        </w:rPr>
        <w:t xml:space="preserve">oxygen saturation, </w:t>
      </w:r>
      <w:r w:rsidR="00AE6AEC">
        <w:rPr>
          <w:rFonts w:asciiTheme="minorHAnsi" w:hAnsiTheme="minorHAnsi" w:cs="Arial"/>
          <w:color w:val="000000"/>
          <w:sz w:val="24"/>
          <w:lang w:eastAsia="en-AU"/>
        </w:rPr>
        <w:t>blood pressure, respiratory rate, etc.)</w:t>
      </w:r>
      <w:r w:rsidR="006C5175">
        <w:rPr>
          <w:rFonts w:asciiTheme="minorHAnsi" w:hAnsiTheme="minorHAnsi" w:cs="Arial"/>
          <w:color w:val="000000"/>
          <w:sz w:val="24"/>
          <w:lang w:eastAsia="en-AU"/>
        </w:rPr>
        <w:t xml:space="preserve"> and l</w:t>
      </w:r>
      <w:r w:rsidR="008E0BFB">
        <w:rPr>
          <w:rFonts w:asciiTheme="minorHAnsi" w:hAnsiTheme="minorHAnsi" w:cs="Arial"/>
          <w:color w:val="000000"/>
          <w:sz w:val="24"/>
          <w:lang w:eastAsia="en-AU"/>
        </w:rPr>
        <w:t>evels of various metabolites</w:t>
      </w:r>
      <w:r w:rsidR="006C5175">
        <w:rPr>
          <w:rFonts w:asciiTheme="minorHAnsi" w:hAnsiTheme="minorHAnsi" w:cs="Arial"/>
          <w:color w:val="000000"/>
          <w:sz w:val="24"/>
          <w:lang w:eastAsia="en-AU"/>
        </w:rPr>
        <w:t xml:space="preserve"> in yo</w:t>
      </w:r>
      <w:r w:rsidR="008E0BFB">
        <w:rPr>
          <w:rFonts w:asciiTheme="minorHAnsi" w:hAnsiTheme="minorHAnsi" w:cs="Arial"/>
          <w:color w:val="000000"/>
          <w:sz w:val="24"/>
          <w:lang w:eastAsia="en-AU"/>
        </w:rPr>
        <w:t>u</w:t>
      </w:r>
      <w:r w:rsidR="005B50A4">
        <w:rPr>
          <w:rFonts w:asciiTheme="minorHAnsi" w:hAnsiTheme="minorHAnsi" w:cs="Arial"/>
          <w:color w:val="000000"/>
          <w:sz w:val="24"/>
          <w:lang w:eastAsia="en-AU"/>
        </w:rPr>
        <w:t>r urine and/or sweat</w:t>
      </w:r>
      <w:r w:rsidR="008E0BFB">
        <w:rPr>
          <w:rFonts w:asciiTheme="minorHAnsi" w:hAnsiTheme="minorHAnsi" w:cs="Arial"/>
          <w:color w:val="000000"/>
          <w:sz w:val="24"/>
          <w:lang w:eastAsia="en-AU"/>
        </w:rPr>
        <w:t xml:space="preserve"> with </w:t>
      </w:r>
      <w:r w:rsidR="006C5175">
        <w:rPr>
          <w:rFonts w:asciiTheme="minorHAnsi" w:hAnsiTheme="minorHAnsi" w:cs="Arial"/>
          <w:color w:val="000000"/>
          <w:sz w:val="24"/>
          <w:lang w:eastAsia="en-AU"/>
        </w:rPr>
        <w:t>sauna and bicycling activities</w:t>
      </w:r>
      <w:r w:rsidR="00AE6AEC">
        <w:rPr>
          <w:rFonts w:asciiTheme="minorHAnsi" w:hAnsiTheme="minorHAnsi" w:cs="Arial"/>
          <w:color w:val="000000"/>
          <w:sz w:val="24"/>
          <w:lang w:eastAsia="en-AU"/>
        </w:rPr>
        <w:t>. You will</w:t>
      </w:r>
      <w:r w:rsidRPr="00AC76D0">
        <w:rPr>
          <w:rFonts w:asciiTheme="minorHAnsi" w:hAnsiTheme="minorHAnsi" w:cs="Arial"/>
          <w:color w:val="000000"/>
          <w:sz w:val="24"/>
          <w:lang w:eastAsia="en-AU"/>
        </w:rPr>
        <w:t xml:space="preserve"> be given a free asses</w:t>
      </w:r>
      <w:r w:rsidR="00AE6AEC">
        <w:rPr>
          <w:rFonts w:asciiTheme="minorHAnsi" w:hAnsiTheme="minorHAnsi" w:cs="Arial"/>
          <w:color w:val="000000"/>
          <w:sz w:val="24"/>
          <w:lang w:eastAsia="en-AU"/>
        </w:rPr>
        <w:t xml:space="preserve">sment </w:t>
      </w:r>
      <w:r w:rsidR="008E0BFB">
        <w:rPr>
          <w:rFonts w:asciiTheme="minorHAnsi" w:hAnsiTheme="minorHAnsi" w:cs="Arial"/>
          <w:color w:val="000000"/>
          <w:sz w:val="24"/>
          <w:lang w:eastAsia="en-AU"/>
        </w:rPr>
        <w:t xml:space="preserve">report </w:t>
      </w:r>
      <w:r w:rsidR="00AE6AEC">
        <w:rPr>
          <w:rFonts w:asciiTheme="minorHAnsi" w:hAnsiTheme="minorHAnsi" w:cs="Arial"/>
          <w:color w:val="000000"/>
          <w:sz w:val="24"/>
          <w:lang w:eastAsia="en-AU"/>
        </w:rPr>
        <w:t>of your heart rate variability</w:t>
      </w:r>
      <w:r w:rsidR="008E0BFB">
        <w:rPr>
          <w:rFonts w:asciiTheme="minorHAnsi" w:hAnsiTheme="minorHAnsi" w:cs="Arial"/>
          <w:color w:val="000000"/>
          <w:sz w:val="24"/>
          <w:lang w:eastAsia="en-AU"/>
        </w:rPr>
        <w:t xml:space="preserve"> </w:t>
      </w:r>
      <w:r w:rsidR="005B50A4">
        <w:rPr>
          <w:rFonts w:asciiTheme="minorHAnsi" w:hAnsiTheme="minorHAnsi" w:cs="Arial"/>
          <w:color w:val="000000"/>
          <w:sz w:val="24"/>
          <w:lang w:eastAsia="en-AU"/>
        </w:rPr>
        <w:t>with each of the sessions</w:t>
      </w:r>
      <w:r w:rsidR="00B5204A">
        <w:rPr>
          <w:rFonts w:asciiTheme="minorHAnsi" w:hAnsiTheme="minorHAnsi" w:cs="Arial"/>
          <w:color w:val="000000"/>
          <w:sz w:val="24"/>
          <w:lang w:eastAsia="en-AU"/>
        </w:rPr>
        <w:t xml:space="preserve"> </w:t>
      </w:r>
      <w:r w:rsidR="008E0BFB">
        <w:rPr>
          <w:rFonts w:asciiTheme="minorHAnsi" w:hAnsiTheme="minorHAnsi" w:cs="Arial"/>
          <w:color w:val="000000"/>
          <w:sz w:val="24"/>
          <w:lang w:eastAsia="en-AU"/>
        </w:rPr>
        <w:t>after complet</w:t>
      </w:r>
      <w:r w:rsidR="00EF2591">
        <w:rPr>
          <w:rFonts w:asciiTheme="minorHAnsi" w:hAnsiTheme="minorHAnsi" w:cs="Arial"/>
          <w:color w:val="000000"/>
          <w:sz w:val="24"/>
          <w:lang w:eastAsia="en-AU"/>
        </w:rPr>
        <w:t>i</w:t>
      </w:r>
      <w:r w:rsidR="005B50A4">
        <w:rPr>
          <w:rFonts w:asciiTheme="minorHAnsi" w:hAnsiTheme="minorHAnsi" w:cs="Arial"/>
          <w:color w:val="000000"/>
          <w:sz w:val="24"/>
          <w:lang w:eastAsia="en-AU"/>
        </w:rPr>
        <w:t>on of</w:t>
      </w:r>
      <w:r w:rsidR="008E0BFB">
        <w:rPr>
          <w:rFonts w:asciiTheme="minorHAnsi" w:hAnsiTheme="minorHAnsi" w:cs="Arial"/>
          <w:color w:val="000000"/>
          <w:sz w:val="24"/>
          <w:lang w:eastAsia="en-AU"/>
        </w:rPr>
        <w:t xml:space="preserve"> </w:t>
      </w:r>
      <w:r w:rsidR="00EF2591">
        <w:rPr>
          <w:rFonts w:asciiTheme="minorHAnsi" w:hAnsiTheme="minorHAnsi" w:cs="Arial"/>
          <w:color w:val="000000"/>
          <w:sz w:val="24"/>
          <w:lang w:eastAsia="en-AU"/>
        </w:rPr>
        <w:t xml:space="preserve">the </w:t>
      </w:r>
      <w:r w:rsidR="008E0BFB">
        <w:rPr>
          <w:rFonts w:asciiTheme="minorHAnsi" w:hAnsiTheme="minorHAnsi" w:cs="Arial"/>
          <w:color w:val="000000"/>
          <w:sz w:val="24"/>
          <w:lang w:eastAsia="en-AU"/>
        </w:rPr>
        <w:t>session</w:t>
      </w:r>
      <w:r w:rsidR="00AA3F28">
        <w:rPr>
          <w:rFonts w:asciiTheme="minorHAnsi" w:hAnsiTheme="minorHAnsi" w:cs="Arial"/>
          <w:color w:val="000000"/>
          <w:sz w:val="24"/>
          <w:lang w:eastAsia="en-AU"/>
        </w:rPr>
        <w:t>s</w:t>
      </w:r>
      <w:r w:rsidRPr="00AC76D0">
        <w:rPr>
          <w:rFonts w:asciiTheme="minorHAnsi" w:hAnsiTheme="minorHAnsi" w:cs="Arial"/>
          <w:color w:val="000000"/>
          <w:sz w:val="24"/>
          <w:lang w:eastAsia="en-AU"/>
        </w:rPr>
        <w:t>.</w:t>
      </w:r>
      <w:r w:rsidR="00E84418">
        <w:rPr>
          <w:rFonts w:asciiTheme="minorHAnsi" w:hAnsiTheme="minorHAnsi" w:cs="Arial"/>
          <w:color w:val="000000"/>
          <w:sz w:val="24"/>
          <w:lang w:eastAsia="en-AU"/>
        </w:rPr>
        <w:t xml:space="preserve"> </w:t>
      </w:r>
    </w:p>
    <w:p w:rsidR="00765A0F" w:rsidRDefault="00765A0F" w:rsidP="0097599C">
      <w:pPr>
        <w:shd w:val="clear" w:color="auto" w:fill="FFFFFF"/>
        <w:spacing w:after="192"/>
        <w:jc w:val="both"/>
        <w:rPr>
          <w:rFonts w:asciiTheme="minorHAnsi" w:hAnsiTheme="minorHAnsi" w:cs="Arial"/>
          <w:b/>
          <w:bCs/>
          <w:i/>
          <w:color w:val="000000"/>
          <w:sz w:val="24"/>
          <w:lang w:eastAsia="en-AU"/>
        </w:rPr>
      </w:pPr>
    </w:p>
    <w:p w:rsidR="00803F85" w:rsidRPr="00905878" w:rsidRDefault="00803F85" w:rsidP="0097599C">
      <w:pPr>
        <w:shd w:val="clear" w:color="auto" w:fill="FFFFFF"/>
        <w:spacing w:after="192"/>
        <w:jc w:val="both"/>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What will happen to the information I provide?</w:t>
      </w:r>
      <w:r w:rsidR="0097599C" w:rsidRPr="00905878">
        <w:rPr>
          <w:rFonts w:asciiTheme="minorHAnsi" w:hAnsiTheme="minorHAnsi" w:cs="Arial"/>
          <w:i/>
          <w:color w:val="000000"/>
          <w:sz w:val="24"/>
          <w:lang w:eastAsia="en-AU"/>
        </w:rPr>
        <w:t xml:space="preserve"> </w:t>
      </w:r>
    </w:p>
    <w:p w:rsidR="008555F7" w:rsidRPr="00905878" w:rsidRDefault="008555F7" w:rsidP="00AC76D0">
      <w:pPr>
        <w:shd w:val="clear" w:color="auto" w:fill="FFFFFF"/>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The collected data and information gained from your participation will be </w:t>
      </w:r>
      <w:r w:rsidR="0097599C" w:rsidRPr="00905878">
        <w:rPr>
          <w:rFonts w:asciiTheme="minorHAnsi" w:hAnsiTheme="minorHAnsi" w:cs="Arial"/>
          <w:color w:val="000000"/>
          <w:sz w:val="24"/>
          <w:lang w:eastAsia="en-AU"/>
        </w:rPr>
        <w:t xml:space="preserve">analysed </w:t>
      </w:r>
      <w:r w:rsidR="00855147">
        <w:rPr>
          <w:rFonts w:asciiTheme="minorHAnsi" w:hAnsiTheme="minorHAnsi" w:cs="Arial"/>
          <w:color w:val="000000"/>
          <w:sz w:val="24"/>
          <w:lang w:eastAsia="en-AU"/>
        </w:rPr>
        <w:t xml:space="preserve">individually and </w:t>
      </w:r>
      <w:r w:rsidR="00361B9F">
        <w:rPr>
          <w:rFonts w:asciiTheme="minorHAnsi" w:hAnsiTheme="minorHAnsi" w:cs="Arial"/>
          <w:color w:val="000000"/>
          <w:sz w:val="24"/>
          <w:lang w:eastAsia="en-AU"/>
        </w:rPr>
        <w:t>pooled</w:t>
      </w:r>
      <w:r w:rsidR="008A3995">
        <w:rPr>
          <w:rFonts w:asciiTheme="minorHAnsi" w:hAnsiTheme="minorHAnsi" w:cs="Arial"/>
          <w:color w:val="000000"/>
          <w:sz w:val="24"/>
          <w:lang w:eastAsia="en-AU"/>
        </w:rPr>
        <w:t xml:space="preserve"> </w:t>
      </w:r>
      <w:r w:rsidR="0097599C" w:rsidRPr="00905878">
        <w:rPr>
          <w:rFonts w:asciiTheme="minorHAnsi" w:hAnsiTheme="minorHAnsi" w:cs="Arial"/>
          <w:color w:val="000000"/>
          <w:sz w:val="24"/>
          <w:lang w:eastAsia="en-AU"/>
        </w:rPr>
        <w:t xml:space="preserve">with </w:t>
      </w:r>
      <w:r w:rsidR="008A3995">
        <w:rPr>
          <w:rFonts w:asciiTheme="minorHAnsi" w:hAnsiTheme="minorHAnsi" w:cs="Arial"/>
          <w:color w:val="000000"/>
          <w:sz w:val="24"/>
          <w:lang w:eastAsia="en-AU"/>
        </w:rPr>
        <w:t xml:space="preserve">data from </w:t>
      </w:r>
      <w:r w:rsidR="0097599C" w:rsidRPr="00905878">
        <w:rPr>
          <w:rFonts w:asciiTheme="minorHAnsi" w:hAnsiTheme="minorHAnsi" w:cs="Arial"/>
          <w:color w:val="000000"/>
          <w:sz w:val="24"/>
          <w:lang w:eastAsia="en-AU"/>
        </w:rPr>
        <w:t xml:space="preserve">other participants and </w:t>
      </w:r>
      <w:r w:rsidRPr="00905878">
        <w:rPr>
          <w:rFonts w:asciiTheme="minorHAnsi" w:hAnsiTheme="minorHAnsi" w:cs="Arial"/>
          <w:color w:val="000000"/>
          <w:sz w:val="24"/>
          <w:lang w:eastAsia="en-AU"/>
        </w:rPr>
        <w:t xml:space="preserve">reported as part of </w:t>
      </w:r>
      <w:r w:rsidR="00435BAD">
        <w:rPr>
          <w:rFonts w:asciiTheme="minorHAnsi" w:hAnsiTheme="minorHAnsi" w:cs="Arial"/>
          <w:color w:val="000000"/>
          <w:sz w:val="24"/>
          <w:lang w:eastAsia="en-AU"/>
        </w:rPr>
        <w:t xml:space="preserve">a </w:t>
      </w:r>
      <w:r w:rsidR="00D07305">
        <w:rPr>
          <w:rFonts w:asciiTheme="minorHAnsi" w:hAnsiTheme="minorHAnsi" w:cs="Arial"/>
          <w:color w:val="000000"/>
          <w:sz w:val="24"/>
          <w:lang w:eastAsia="en-AU"/>
        </w:rPr>
        <w:t>PhD thesis to be</w:t>
      </w:r>
      <w:r w:rsidRPr="00905878">
        <w:rPr>
          <w:rFonts w:asciiTheme="minorHAnsi" w:hAnsiTheme="minorHAnsi" w:cs="Arial"/>
          <w:color w:val="000000"/>
          <w:sz w:val="24"/>
          <w:lang w:eastAsia="en-AU"/>
        </w:rPr>
        <w:t xml:space="preserve"> published in peer reviewed journals</w:t>
      </w:r>
      <w:r w:rsidR="0097599C" w:rsidRPr="00905878">
        <w:rPr>
          <w:rFonts w:asciiTheme="minorHAnsi" w:hAnsiTheme="minorHAnsi" w:cs="Arial"/>
          <w:color w:val="000000"/>
          <w:sz w:val="24"/>
          <w:lang w:eastAsia="en-AU"/>
        </w:rPr>
        <w:t xml:space="preserve"> and/or at scientific conferences. Your information </w:t>
      </w:r>
      <w:proofErr w:type="gramStart"/>
      <w:r w:rsidR="0097599C" w:rsidRPr="00905878">
        <w:rPr>
          <w:rFonts w:asciiTheme="minorHAnsi" w:hAnsiTheme="minorHAnsi" w:cs="Arial"/>
          <w:color w:val="000000"/>
          <w:sz w:val="24"/>
          <w:lang w:eastAsia="en-AU"/>
        </w:rPr>
        <w:t>will remain confidential at all times</w:t>
      </w:r>
      <w:proofErr w:type="gramEnd"/>
      <w:r w:rsidR="0097599C" w:rsidRPr="00905878">
        <w:rPr>
          <w:rFonts w:asciiTheme="minorHAnsi" w:hAnsiTheme="minorHAnsi" w:cs="Arial"/>
          <w:color w:val="000000"/>
          <w:sz w:val="24"/>
          <w:lang w:eastAsia="en-AU"/>
        </w:rPr>
        <w:t xml:space="preserve">. Only </w:t>
      </w:r>
      <w:r w:rsidR="006C5175">
        <w:rPr>
          <w:rFonts w:asciiTheme="minorHAnsi" w:hAnsiTheme="minorHAnsi" w:cs="Arial"/>
          <w:color w:val="000000"/>
          <w:sz w:val="24"/>
          <w:lang w:eastAsia="en-AU"/>
        </w:rPr>
        <w:t xml:space="preserve">de-identified and </w:t>
      </w:r>
      <w:r w:rsidR="0097599C" w:rsidRPr="00905878">
        <w:rPr>
          <w:rFonts w:asciiTheme="minorHAnsi" w:hAnsiTheme="minorHAnsi" w:cs="Arial"/>
          <w:color w:val="000000"/>
          <w:sz w:val="24"/>
          <w:lang w:eastAsia="en-AU"/>
        </w:rPr>
        <w:t>group results will be reported and at no time will any individual</w:t>
      </w:r>
      <w:r w:rsidR="006C5175">
        <w:rPr>
          <w:rFonts w:asciiTheme="minorHAnsi" w:hAnsiTheme="minorHAnsi" w:cs="Arial"/>
          <w:color w:val="000000"/>
          <w:sz w:val="24"/>
          <w:lang w:eastAsia="en-AU"/>
        </w:rPr>
        <w:t xml:space="preserve">’s identified results </w:t>
      </w:r>
      <w:r w:rsidR="0097599C" w:rsidRPr="00905878">
        <w:rPr>
          <w:rFonts w:asciiTheme="minorHAnsi" w:hAnsiTheme="minorHAnsi" w:cs="Arial"/>
          <w:color w:val="000000"/>
          <w:sz w:val="24"/>
          <w:lang w:eastAsia="en-AU"/>
        </w:rPr>
        <w:t>be published.</w:t>
      </w:r>
      <w:r w:rsidRPr="00905878">
        <w:rPr>
          <w:rFonts w:asciiTheme="minorHAnsi" w:hAnsiTheme="minorHAnsi" w:cs="Arial"/>
          <w:color w:val="000000"/>
          <w:sz w:val="24"/>
          <w:lang w:eastAsia="en-AU"/>
        </w:rPr>
        <w:t xml:space="preserve"> All these publications </w:t>
      </w:r>
      <w:r w:rsidR="0097599C" w:rsidRPr="00905878">
        <w:rPr>
          <w:rFonts w:asciiTheme="minorHAnsi" w:hAnsiTheme="minorHAnsi" w:cs="Arial"/>
          <w:color w:val="000000"/>
          <w:sz w:val="24"/>
          <w:lang w:eastAsia="en-AU"/>
        </w:rPr>
        <w:t xml:space="preserve">will be made </w:t>
      </w:r>
      <w:r w:rsidRPr="00905878">
        <w:rPr>
          <w:rFonts w:asciiTheme="minorHAnsi" w:hAnsiTheme="minorHAnsi" w:cs="Arial"/>
          <w:color w:val="000000"/>
          <w:sz w:val="24"/>
          <w:lang w:eastAsia="en-AU"/>
        </w:rPr>
        <w:t xml:space="preserve">available </w:t>
      </w:r>
      <w:r w:rsidR="0097599C" w:rsidRPr="00905878">
        <w:rPr>
          <w:rFonts w:asciiTheme="minorHAnsi" w:hAnsiTheme="minorHAnsi" w:cs="Arial"/>
          <w:color w:val="000000"/>
          <w:sz w:val="24"/>
          <w:lang w:eastAsia="en-AU"/>
        </w:rPr>
        <w:t xml:space="preserve">through </w:t>
      </w:r>
      <w:r w:rsidR="00A90972" w:rsidRPr="00905878">
        <w:rPr>
          <w:rFonts w:asciiTheme="minorHAnsi" w:hAnsiTheme="minorHAnsi" w:cs="Arial"/>
          <w:color w:val="000000"/>
          <w:sz w:val="24"/>
          <w:lang w:eastAsia="en-AU"/>
        </w:rPr>
        <w:t>the RMIT Repository</w:t>
      </w:r>
      <w:r w:rsidR="00AA06E2" w:rsidRPr="00905878">
        <w:rPr>
          <w:rFonts w:asciiTheme="minorHAnsi" w:hAnsiTheme="minorHAnsi" w:cs="Arial"/>
          <w:color w:val="000000"/>
          <w:sz w:val="24"/>
          <w:lang w:eastAsia="en-AU"/>
        </w:rPr>
        <w:t xml:space="preserve"> </w:t>
      </w:r>
      <w:r w:rsidRPr="00905878">
        <w:rPr>
          <w:rFonts w:asciiTheme="minorHAnsi" w:hAnsiTheme="minorHAnsi" w:cs="Arial"/>
          <w:color w:val="000000"/>
          <w:sz w:val="24"/>
          <w:lang w:eastAsia="en-AU"/>
        </w:rPr>
        <w:t>in the reports as an Appropriate Durable Record (ADR)</w:t>
      </w:r>
      <w:r w:rsidR="006C5175">
        <w:rPr>
          <w:rFonts w:asciiTheme="minorHAnsi" w:hAnsiTheme="minorHAnsi" w:cs="Arial"/>
          <w:color w:val="000000"/>
          <w:sz w:val="24"/>
          <w:lang w:eastAsia="en-AU"/>
        </w:rPr>
        <w:t>,</w:t>
      </w:r>
      <w:r w:rsidRPr="00905878">
        <w:rPr>
          <w:rFonts w:asciiTheme="minorHAnsi" w:hAnsiTheme="minorHAnsi" w:cs="Arial"/>
          <w:color w:val="000000"/>
          <w:sz w:val="24"/>
          <w:lang w:eastAsia="en-AU"/>
        </w:rPr>
        <w:t xml:space="preserve"> which is a </w:t>
      </w:r>
      <w:r w:rsidR="00C75B6E" w:rsidRPr="00905878">
        <w:rPr>
          <w:rFonts w:asciiTheme="minorHAnsi" w:hAnsiTheme="minorHAnsi" w:cs="Arial"/>
          <w:color w:val="000000"/>
          <w:sz w:val="24"/>
          <w:lang w:eastAsia="en-AU"/>
        </w:rPr>
        <w:t>public</w:t>
      </w:r>
      <w:r w:rsidR="00AA06E2" w:rsidRPr="00905878">
        <w:rPr>
          <w:rFonts w:asciiTheme="minorHAnsi" w:hAnsiTheme="minorHAnsi" w:cs="Arial"/>
          <w:color w:val="000000"/>
          <w:sz w:val="24"/>
          <w:lang w:eastAsia="en-AU"/>
        </w:rPr>
        <w:t>ly accessible online library of research papers</w:t>
      </w:r>
      <w:r w:rsidRPr="00905878">
        <w:rPr>
          <w:rFonts w:asciiTheme="minorHAnsi" w:hAnsiTheme="minorHAnsi" w:cs="Arial"/>
          <w:color w:val="000000"/>
          <w:sz w:val="24"/>
          <w:lang w:eastAsia="en-AU"/>
        </w:rPr>
        <w:t>.</w:t>
      </w:r>
    </w:p>
    <w:p w:rsidR="008555F7" w:rsidRPr="00905878" w:rsidRDefault="008555F7" w:rsidP="008555F7">
      <w:pPr>
        <w:shd w:val="clear" w:color="auto" w:fill="FFFFFF"/>
        <w:rPr>
          <w:rFonts w:asciiTheme="minorHAnsi" w:hAnsiTheme="minorHAnsi" w:cs="Arial"/>
          <w:color w:val="000000"/>
          <w:sz w:val="24"/>
          <w:lang w:eastAsia="en-AU"/>
        </w:rPr>
      </w:pPr>
    </w:p>
    <w:p w:rsidR="00AA06E2" w:rsidRPr="00905878" w:rsidRDefault="008555F7" w:rsidP="0097599C">
      <w:pPr>
        <w:shd w:val="clear" w:color="auto" w:fill="FFFFFF"/>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All data and your consent forms </w:t>
      </w:r>
      <w:r w:rsidR="0097599C" w:rsidRPr="00905878">
        <w:rPr>
          <w:rFonts w:asciiTheme="minorHAnsi" w:hAnsiTheme="minorHAnsi" w:cs="Arial"/>
          <w:color w:val="000000"/>
          <w:sz w:val="24"/>
          <w:lang w:eastAsia="en-AU"/>
        </w:rPr>
        <w:t xml:space="preserve">will be </w:t>
      </w:r>
      <w:r w:rsidRPr="00905878">
        <w:rPr>
          <w:rFonts w:asciiTheme="minorHAnsi" w:hAnsiTheme="minorHAnsi" w:cs="Arial"/>
          <w:color w:val="000000"/>
          <w:sz w:val="24"/>
          <w:lang w:eastAsia="en-AU"/>
        </w:rPr>
        <w:t>kept securely at RMIT</w:t>
      </w:r>
      <w:r w:rsidR="00015887" w:rsidRPr="00905878">
        <w:rPr>
          <w:rFonts w:asciiTheme="minorHAnsi" w:hAnsiTheme="minorHAnsi" w:cs="Arial"/>
          <w:color w:val="000000"/>
          <w:sz w:val="24"/>
          <w:lang w:eastAsia="en-AU"/>
        </w:rPr>
        <w:t xml:space="preserve"> University</w:t>
      </w:r>
      <w:r w:rsidRPr="00905878">
        <w:rPr>
          <w:rFonts w:asciiTheme="minorHAnsi" w:hAnsiTheme="minorHAnsi" w:cs="Arial"/>
          <w:color w:val="000000"/>
          <w:sz w:val="24"/>
          <w:lang w:eastAsia="en-AU"/>
        </w:rPr>
        <w:t xml:space="preserve"> for 15</w:t>
      </w:r>
      <w:r w:rsidR="00015887" w:rsidRPr="00905878">
        <w:rPr>
          <w:rFonts w:asciiTheme="minorHAnsi" w:hAnsiTheme="minorHAnsi" w:cs="Arial"/>
          <w:color w:val="000000"/>
          <w:sz w:val="24"/>
          <w:lang w:eastAsia="en-AU"/>
        </w:rPr>
        <w:t xml:space="preserve"> years after publication before being destroyed.</w:t>
      </w:r>
      <w:r w:rsidR="00A90972" w:rsidRPr="00905878">
        <w:rPr>
          <w:rFonts w:asciiTheme="minorHAnsi" w:hAnsiTheme="minorHAnsi" w:cs="Arial"/>
          <w:color w:val="000000"/>
          <w:sz w:val="24"/>
          <w:lang w:eastAsia="en-AU"/>
        </w:rPr>
        <w:t xml:space="preserve"> </w:t>
      </w:r>
      <w:r w:rsidR="00886BE6" w:rsidRPr="00905878">
        <w:rPr>
          <w:rFonts w:asciiTheme="minorHAnsi" w:hAnsiTheme="minorHAnsi" w:cs="Arial"/>
          <w:color w:val="000000"/>
          <w:sz w:val="24"/>
          <w:lang w:eastAsia="en-AU"/>
        </w:rPr>
        <w:t>Only the published research papers will remain online.</w:t>
      </w:r>
    </w:p>
    <w:p w:rsidR="00803F85" w:rsidRPr="00905878" w:rsidRDefault="00803F85" w:rsidP="00803F85">
      <w:pPr>
        <w:shd w:val="clear" w:color="auto" w:fill="FFFFFF"/>
        <w:ind w:left="363"/>
        <w:rPr>
          <w:rFonts w:asciiTheme="minorHAnsi" w:hAnsiTheme="minorHAnsi" w:cs="Arial"/>
          <w:color w:val="000000"/>
          <w:sz w:val="24"/>
          <w:lang w:eastAsia="en-AU"/>
        </w:rPr>
      </w:pPr>
    </w:p>
    <w:p w:rsidR="00765A0F" w:rsidRPr="00AA3F28" w:rsidRDefault="00CB45D5" w:rsidP="00AA3F28">
      <w:pPr>
        <w:shd w:val="clear" w:color="auto" w:fill="FFFFFF"/>
        <w:spacing w:after="192"/>
        <w:jc w:val="both"/>
        <w:rPr>
          <w:rFonts w:asciiTheme="minorHAnsi" w:hAnsiTheme="minorHAnsi" w:cs="Arial"/>
          <w:b/>
          <w:bCs/>
          <w:i/>
          <w:color w:val="000000"/>
          <w:sz w:val="24"/>
          <w:lang w:eastAsia="en-AU"/>
        </w:rPr>
      </w:pPr>
      <w:r w:rsidRPr="00905878">
        <w:rPr>
          <w:rFonts w:asciiTheme="minorHAnsi" w:hAnsiTheme="minorHAnsi" w:cs="Arial"/>
          <w:b/>
          <w:bCs/>
          <w:i/>
          <w:color w:val="000000"/>
          <w:sz w:val="24"/>
          <w:lang w:eastAsia="en-AU"/>
        </w:rPr>
        <w:t xml:space="preserve">What will happen to my </w:t>
      </w:r>
      <w:r w:rsidR="004512BC">
        <w:rPr>
          <w:rFonts w:asciiTheme="minorHAnsi" w:hAnsiTheme="minorHAnsi" w:cs="Arial"/>
          <w:b/>
          <w:bCs/>
          <w:i/>
          <w:color w:val="000000"/>
          <w:sz w:val="24"/>
          <w:lang w:eastAsia="en-AU"/>
        </w:rPr>
        <w:t>urine and sweat</w:t>
      </w:r>
      <w:r w:rsidRPr="00905878">
        <w:rPr>
          <w:rFonts w:asciiTheme="minorHAnsi" w:hAnsiTheme="minorHAnsi" w:cs="Arial"/>
          <w:b/>
          <w:bCs/>
          <w:i/>
          <w:color w:val="000000"/>
          <w:sz w:val="24"/>
          <w:lang w:eastAsia="en-AU"/>
        </w:rPr>
        <w:t xml:space="preserve"> samples? </w:t>
      </w:r>
    </w:p>
    <w:p w:rsidR="00435BAD" w:rsidRDefault="008E0BFB" w:rsidP="00AC76D0">
      <w:pPr>
        <w:jc w:val="both"/>
        <w:rPr>
          <w:rFonts w:asciiTheme="minorHAnsi" w:hAnsiTheme="minorHAnsi" w:cs="Arial"/>
          <w:color w:val="000000"/>
          <w:sz w:val="24"/>
          <w:lang w:eastAsia="en-AU"/>
        </w:rPr>
      </w:pPr>
      <w:r>
        <w:rPr>
          <w:rFonts w:asciiTheme="minorHAnsi" w:hAnsiTheme="minorHAnsi" w:cs="Arial"/>
          <w:color w:val="000000"/>
          <w:sz w:val="24"/>
          <w:lang w:eastAsia="en-AU"/>
        </w:rPr>
        <w:t xml:space="preserve">Your </w:t>
      </w:r>
      <w:r w:rsidR="00435BAD">
        <w:rPr>
          <w:rFonts w:asciiTheme="minorHAnsi" w:hAnsiTheme="minorHAnsi" w:cs="Arial"/>
          <w:color w:val="000000"/>
          <w:sz w:val="24"/>
          <w:lang w:eastAsia="en-AU"/>
        </w:rPr>
        <w:t>urine and sweat</w:t>
      </w:r>
      <w:r w:rsidR="00AC76D0" w:rsidRPr="00AC76D0">
        <w:rPr>
          <w:rFonts w:asciiTheme="minorHAnsi" w:hAnsiTheme="minorHAnsi" w:cs="Arial"/>
          <w:color w:val="000000"/>
          <w:sz w:val="24"/>
          <w:lang w:eastAsia="en-AU"/>
        </w:rPr>
        <w:t xml:space="preserve"> samples will be collected</w:t>
      </w:r>
      <w:r w:rsidR="00765A0F">
        <w:rPr>
          <w:rFonts w:asciiTheme="minorHAnsi" w:hAnsiTheme="minorHAnsi" w:cs="Arial"/>
          <w:color w:val="000000"/>
          <w:sz w:val="24"/>
          <w:lang w:eastAsia="en-AU"/>
        </w:rPr>
        <w:t xml:space="preserve">, then transferred </w:t>
      </w:r>
      <w:r w:rsidR="00AC76D0" w:rsidRPr="00AC76D0">
        <w:rPr>
          <w:rFonts w:asciiTheme="minorHAnsi" w:hAnsiTheme="minorHAnsi" w:cs="Arial"/>
          <w:color w:val="000000"/>
          <w:sz w:val="24"/>
          <w:lang w:eastAsia="en-AU"/>
        </w:rPr>
        <w:t>for</w:t>
      </w:r>
      <w:r w:rsidR="004512BC">
        <w:rPr>
          <w:rFonts w:asciiTheme="minorHAnsi" w:hAnsiTheme="minorHAnsi" w:cs="Arial"/>
          <w:color w:val="000000"/>
          <w:sz w:val="24"/>
          <w:lang w:eastAsia="en-AU"/>
        </w:rPr>
        <w:t xml:space="preserve"> metabolomic </w:t>
      </w:r>
      <w:r w:rsidR="00AA3F28">
        <w:rPr>
          <w:rFonts w:asciiTheme="minorHAnsi" w:hAnsiTheme="minorHAnsi" w:cs="Arial"/>
          <w:color w:val="000000"/>
          <w:sz w:val="24"/>
          <w:lang w:eastAsia="en-AU"/>
        </w:rPr>
        <w:t xml:space="preserve">and/or </w:t>
      </w:r>
      <w:r w:rsidR="004512BC">
        <w:rPr>
          <w:rFonts w:asciiTheme="minorHAnsi" w:hAnsiTheme="minorHAnsi" w:cs="Arial"/>
          <w:color w:val="000000"/>
          <w:sz w:val="24"/>
          <w:lang w:eastAsia="en-AU"/>
        </w:rPr>
        <w:t>toxicant</w:t>
      </w:r>
      <w:r w:rsidR="00435BAD">
        <w:rPr>
          <w:rFonts w:asciiTheme="minorHAnsi" w:hAnsiTheme="minorHAnsi" w:cs="Arial"/>
          <w:color w:val="000000"/>
          <w:sz w:val="24"/>
          <w:lang w:eastAsia="en-AU"/>
        </w:rPr>
        <w:t xml:space="preserve"> analysis </w:t>
      </w:r>
      <w:r w:rsidR="00AA3F28">
        <w:rPr>
          <w:rFonts w:asciiTheme="minorHAnsi" w:hAnsiTheme="minorHAnsi" w:cs="Arial"/>
          <w:color w:val="000000"/>
          <w:sz w:val="24"/>
          <w:lang w:eastAsia="en-AU"/>
        </w:rPr>
        <w:t>to</w:t>
      </w:r>
      <w:r w:rsidR="00435BAD">
        <w:rPr>
          <w:rFonts w:asciiTheme="minorHAnsi" w:hAnsiTheme="minorHAnsi" w:cs="Arial"/>
          <w:color w:val="000000"/>
          <w:sz w:val="24"/>
          <w:lang w:eastAsia="en-AU"/>
        </w:rPr>
        <w:t xml:space="preserve"> the University of Queensland/ Queensland Alliance for Environmental Health Sciences </w:t>
      </w:r>
      <w:r w:rsidR="00AA3F28">
        <w:rPr>
          <w:rFonts w:asciiTheme="minorHAnsi" w:hAnsiTheme="minorHAnsi" w:cs="Arial"/>
          <w:color w:val="000000"/>
          <w:sz w:val="24"/>
          <w:lang w:eastAsia="en-AU"/>
        </w:rPr>
        <w:t xml:space="preserve">and Pathology Queensland </w:t>
      </w:r>
      <w:r w:rsidR="00435BAD">
        <w:rPr>
          <w:rFonts w:asciiTheme="minorHAnsi" w:hAnsiTheme="minorHAnsi" w:cs="Arial"/>
          <w:color w:val="000000"/>
          <w:sz w:val="24"/>
          <w:lang w:eastAsia="en-AU"/>
        </w:rPr>
        <w:t>research laboratorie</w:t>
      </w:r>
      <w:r w:rsidR="00AA3F28">
        <w:rPr>
          <w:rFonts w:asciiTheme="minorHAnsi" w:hAnsiTheme="minorHAnsi" w:cs="Arial"/>
          <w:color w:val="000000"/>
          <w:sz w:val="24"/>
          <w:lang w:eastAsia="en-AU"/>
        </w:rPr>
        <w:t>s</w:t>
      </w:r>
      <w:r w:rsidR="00803B0B">
        <w:rPr>
          <w:rFonts w:asciiTheme="minorHAnsi" w:hAnsiTheme="minorHAnsi" w:cs="Arial"/>
          <w:color w:val="000000"/>
          <w:sz w:val="24"/>
          <w:lang w:eastAsia="en-AU"/>
        </w:rPr>
        <w:t>.  The</w:t>
      </w:r>
      <w:r w:rsidR="00435BAD">
        <w:rPr>
          <w:rFonts w:asciiTheme="minorHAnsi" w:hAnsiTheme="minorHAnsi" w:cs="Arial"/>
          <w:color w:val="000000"/>
          <w:sz w:val="24"/>
          <w:lang w:eastAsia="en-AU"/>
        </w:rPr>
        <w:t xml:space="preserve"> analysis uses chromatography and mass spectrometry-based tools to determine levels of various environmental toxins (toxicants) in your </w:t>
      </w:r>
      <w:r w:rsidR="00AA3F28">
        <w:rPr>
          <w:rFonts w:asciiTheme="minorHAnsi" w:hAnsiTheme="minorHAnsi" w:cs="Arial"/>
          <w:color w:val="000000"/>
          <w:sz w:val="24"/>
          <w:lang w:eastAsia="en-AU"/>
        </w:rPr>
        <w:t>urine or sweat</w:t>
      </w:r>
      <w:r w:rsidR="00435BAD">
        <w:rPr>
          <w:rFonts w:asciiTheme="minorHAnsi" w:hAnsiTheme="minorHAnsi" w:cs="Arial"/>
          <w:color w:val="000000"/>
          <w:sz w:val="24"/>
          <w:lang w:eastAsia="en-AU"/>
        </w:rPr>
        <w:t xml:space="preserve">.  Once it has been analysed, your </w:t>
      </w:r>
      <w:r w:rsidR="00AA3F28">
        <w:rPr>
          <w:rFonts w:asciiTheme="minorHAnsi" w:hAnsiTheme="minorHAnsi" w:cs="Arial"/>
          <w:color w:val="000000"/>
          <w:sz w:val="24"/>
          <w:lang w:eastAsia="en-AU"/>
        </w:rPr>
        <w:t>urine and/or sweat</w:t>
      </w:r>
      <w:r>
        <w:rPr>
          <w:rFonts w:asciiTheme="minorHAnsi" w:hAnsiTheme="minorHAnsi" w:cs="Arial"/>
          <w:color w:val="000000"/>
          <w:sz w:val="24"/>
          <w:lang w:eastAsia="en-AU"/>
        </w:rPr>
        <w:t xml:space="preserve"> </w:t>
      </w:r>
      <w:r w:rsidR="00AA3F28">
        <w:rPr>
          <w:rFonts w:asciiTheme="minorHAnsi" w:hAnsiTheme="minorHAnsi" w:cs="Arial"/>
          <w:color w:val="000000"/>
          <w:sz w:val="24"/>
          <w:lang w:eastAsia="en-AU"/>
        </w:rPr>
        <w:t>may</w:t>
      </w:r>
      <w:r>
        <w:rPr>
          <w:rFonts w:asciiTheme="minorHAnsi" w:hAnsiTheme="minorHAnsi" w:cs="Arial"/>
          <w:color w:val="000000"/>
          <w:sz w:val="24"/>
          <w:lang w:eastAsia="en-AU"/>
        </w:rPr>
        <w:t xml:space="preserve"> be stored </w:t>
      </w:r>
      <w:r w:rsidR="00765A0F">
        <w:rPr>
          <w:rFonts w:asciiTheme="minorHAnsi" w:hAnsiTheme="minorHAnsi" w:cs="Arial"/>
          <w:color w:val="000000"/>
          <w:sz w:val="24"/>
          <w:lang w:eastAsia="en-AU"/>
        </w:rPr>
        <w:t>for a period of up to 5 years</w:t>
      </w:r>
      <w:r w:rsidR="00435BAD">
        <w:rPr>
          <w:rFonts w:asciiTheme="minorHAnsi" w:hAnsiTheme="minorHAnsi" w:cs="Arial"/>
          <w:color w:val="000000"/>
          <w:sz w:val="24"/>
          <w:lang w:eastAsia="en-AU"/>
        </w:rPr>
        <w:t>.  During this time, your samples may be used for further testing, but your identity will be protected by labelling your samples with a code</w:t>
      </w:r>
      <w:r w:rsidR="00765A0F">
        <w:rPr>
          <w:rFonts w:asciiTheme="minorHAnsi" w:hAnsiTheme="minorHAnsi" w:cs="Arial"/>
          <w:color w:val="000000"/>
          <w:sz w:val="24"/>
          <w:lang w:eastAsia="en-AU"/>
        </w:rPr>
        <w:t xml:space="preserve">.  </w:t>
      </w:r>
      <w:r w:rsidR="00765A0F" w:rsidRPr="00765A0F">
        <w:rPr>
          <w:rFonts w:asciiTheme="minorHAnsi" w:hAnsiTheme="minorHAnsi" w:cs="Arial"/>
          <w:color w:val="000000"/>
          <w:sz w:val="24"/>
          <w:lang w:eastAsia="en-AU"/>
        </w:rPr>
        <w:t>University of Queensland/ Queensland Alliance for Environmental Health Sciences</w:t>
      </w:r>
      <w:r w:rsidR="00765A0F">
        <w:rPr>
          <w:rFonts w:asciiTheme="minorHAnsi" w:hAnsiTheme="minorHAnsi" w:cs="Arial"/>
          <w:color w:val="000000"/>
          <w:sz w:val="24"/>
          <w:lang w:eastAsia="en-AU"/>
        </w:rPr>
        <w:t xml:space="preserve"> </w:t>
      </w:r>
      <w:bookmarkStart w:id="16" w:name="_Hlk499539382"/>
      <w:r w:rsidR="00AA3F28">
        <w:rPr>
          <w:rFonts w:asciiTheme="minorHAnsi" w:hAnsiTheme="minorHAnsi" w:cs="Arial"/>
          <w:color w:val="000000"/>
          <w:sz w:val="24"/>
          <w:lang w:eastAsia="en-AU"/>
        </w:rPr>
        <w:t xml:space="preserve">and Pathology Queensland </w:t>
      </w:r>
      <w:r w:rsidR="00765A0F">
        <w:rPr>
          <w:rFonts w:asciiTheme="minorHAnsi" w:hAnsiTheme="minorHAnsi" w:cs="Arial"/>
          <w:color w:val="000000"/>
          <w:sz w:val="24"/>
          <w:lang w:eastAsia="en-AU"/>
        </w:rPr>
        <w:t>will not sell your samples or</w:t>
      </w:r>
      <w:r w:rsidR="00765A0F" w:rsidRPr="00765A0F">
        <w:rPr>
          <w:rFonts w:eastAsia="Times New Roman" w:cs="Arial"/>
          <w:szCs w:val="22"/>
          <w:lang w:eastAsia="en-AU"/>
        </w:rPr>
        <w:t xml:space="preserve"> </w:t>
      </w:r>
      <w:r w:rsidR="00765A0F" w:rsidRPr="00765A0F">
        <w:rPr>
          <w:rFonts w:asciiTheme="minorHAnsi" w:hAnsiTheme="minorHAnsi" w:cs="Arial"/>
          <w:color w:val="000000"/>
          <w:sz w:val="24"/>
          <w:lang w:eastAsia="en-AU"/>
        </w:rPr>
        <w:t>knowingly transfer your samples to anyone who has expressed intent to sell the samples</w:t>
      </w:r>
      <w:r w:rsidR="00765A0F">
        <w:rPr>
          <w:rFonts w:asciiTheme="minorHAnsi" w:hAnsiTheme="minorHAnsi" w:cs="Arial"/>
          <w:color w:val="000000"/>
          <w:sz w:val="24"/>
          <w:lang w:eastAsia="en-AU"/>
        </w:rPr>
        <w:t>.</w:t>
      </w:r>
    </w:p>
    <w:bookmarkEnd w:id="16"/>
    <w:p w:rsidR="00435BAD" w:rsidRDefault="00435BAD" w:rsidP="00AC76D0">
      <w:pPr>
        <w:jc w:val="both"/>
        <w:rPr>
          <w:rFonts w:asciiTheme="minorHAnsi" w:hAnsiTheme="minorHAnsi" w:cs="Arial"/>
          <w:color w:val="000000"/>
          <w:sz w:val="24"/>
          <w:lang w:eastAsia="en-AU"/>
        </w:rPr>
      </w:pPr>
    </w:p>
    <w:p w:rsidR="00CB45D5" w:rsidRPr="00905878" w:rsidRDefault="00AA3F28" w:rsidP="00AC76D0">
      <w:pPr>
        <w:jc w:val="both"/>
        <w:rPr>
          <w:rFonts w:asciiTheme="minorHAnsi" w:hAnsiTheme="minorHAnsi" w:cs="Arial"/>
          <w:color w:val="000000"/>
          <w:sz w:val="24"/>
          <w:lang w:eastAsia="en-AU"/>
        </w:rPr>
      </w:pPr>
      <w:r>
        <w:rPr>
          <w:rFonts w:asciiTheme="minorHAnsi" w:hAnsiTheme="minorHAnsi" w:cs="Arial"/>
          <w:color w:val="000000"/>
          <w:sz w:val="24"/>
          <w:lang w:eastAsia="en-AU"/>
        </w:rPr>
        <w:t>If enough sweat is collected, y</w:t>
      </w:r>
      <w:r w:rsidR="00E84418">
        <w:rPr>
          <w:rFonts w:asciiTheme="minorHAnsi" w:hAnsiTheme="minorHAnsi" w:cs="Arial"/>
          <w:color w:val="000000"/>
          <w:sz w:val="24"/>
          <w:lang w:eastAsia="en-AU"/>
        </w:rPr>
        <w:t xml:space="preserve">our </w:t>
      </w:r>
      <w:r>
        <w:rPr>
          <w:rFonts w:asciiTheme="minorHAnsi" w:hAnsiTheme="minorHAnsi" w:cs="Arial"/>
          <w:color w:val="000000"/>
          <w:sz w:val="24"/>
          <w:lang w:eastAsia="en-AU"/>
        </w:rPr>
        <w:t>sweat</w:t>
      </w:r>
      <w:r w:rsidR="00435BAD">
        <w:rPr>
          <w:rFonts w:asciiTheme="minorHAnsi" w:hAnsiTheme="minorHAnsi" w:cs="Arial"/>
          <w:color w:val="000000"/>
          <w:sz w:val="24"/>
          <w:lang w:eastAsia="en-AU"/>
        </w:rPr>
        <w:t xml:space="preserve"> samples </w:t>
      </w:r>
      <w:r>
        <w:rPr>
          <w:rFonts w:asciiTheme="minorHAnsi" w:hAnsiTheme="minorHAnsi" w:cs="Arial"/>
          <w:color w:val="000000"/>
          <w:sz w:val="24"/>
          <w:lang w:eastAsia="en-AU"/>
        </w:rPr>
        <w:t>may be analysed</w:t>
      </w:r>
      <w:r w:rsidR="00435BAD">
        <w:rPr>
          <w:rFonts w:asciiTheme="minorHAnsi" w:hAnsiTheme="minorHAnsi" w:cs="Arial"/>
          <w:color w:val="000000"/>
          <w:sz w:val="24"/>
          <w:lang w:eastAsia="en-AU"/>
        </w:rPr>
        <w:t xml:space="preserve"> </w:t>
      </w:r>
      <w:proofErr w:type="gramStart"/>
      <w:r>
        <w:rPr>
          <w:rFonts w:asciiTheme="minorHAnsi" w:hAnsiTheme="minorHAnsi" w:cs="Arial"/>
          <w:color w:val="000000"/>
          <w:sz w:val="24"/>
          <w:lang w:eastAsia="en-AU"/>
        </w:rPr>
        <w:t>at a later date</w:t>
      </w:r>
      <w:proofErr w:type="gramEnd"/>
      <w:r>
        <w:rPr>
          <w:rFonts w:asciiTheme="minorHAnsi" w:hAnsiTheme="minorHAnsi" w:cs="Arial"/>
          <w:color w:val="000000"/>
          <w:sz w:val="24"/>
          <w:lang w:eastAsia="en-AU"/>
        </w:rPr>
        <w:t xml:space="preserve"> </w:t>
      </w:r>
      <w:r w:rsidR="00435BAD">
        <w:rPr>
          <w:rFonts w:asciiTheme="minorHAnsi" w:hAnsiTheme="minorHAnsi" w:cs="Arial"/>
          <w:color w:val="000000"/>
          <w:sz w:val="24"/>
          <w:lang w:eastAsia="en-AU"/>
        </w:rPr>
        <w:t>for</w:t>
      </w:r>
      <w:r w:rsidR="004512BC">
        <w:rPr>
          <w:rFonts w:asciiTheme="minorHAnsi" w:hAnsiTheme="minorHAnsi" w:cs="Arial"/>
          <w:color w:val="000000"/>
          <w:sz w:val="24"/>
          <w:lang w:eastAsia="en-AU"/>
        </w:rPr>
        <w:t xml:space="preserve"> </w:t>
      </w:r>
      <w:r w:rsidR="00AC76D0" w:rsidRPr="00AC76D0">
        <w:rPr>
          <w:rFonts w:asciiTheme="minorHAnsi" w:hAnsiTheme="minorHAnsi" w:cs="Arial"/>
          <w:color w:val="000000"/>
          <w:sz w:val="24"/>
          <w:lang w:eastAsia="en-AU"/>
        </w:rPr>
        <w:t xml:space="preserve">transcriptome </w:t>
      </w:r>
      <w:r>
        <w:rPr>
          <w:rFonts w:asciiTheme="minorHAnsi" w:hAnsiTheme="minorHAnsi" w:cs="Arial"/>
          <w:color w:val="000000"/>
          <w:sz w:val="24"/>
          <w:lang w:eastAsia="en-AU"/>
        </w:rPr>
        <w:t>changes</w:t>
      </w:r>
      <w:r w:rsidR="00AC76D0" w:rsidRPr="00AC76D0">
        <w:rPr>
          <w:rFonts w:asciiTheme="minorHAnsi" w:hAnsiTheme="minorHAnsi" w:cs="Arial"/>
          <w:color w:val="000000"/>
          <w:sz w:val="24"/>
          <w:lang w:eastAsia="en-AU"/>
        </w:rPr>
        <w:t xml:space="preserve"> at </w:t>
      </w:r>
      <w:r>
        <w:rPr>
          <w:rFonts w:asciiTheme="minorHAnsi" w:hAnsiTheme="minorHAnsi" w:cs="Arial"/>
          <w:color w:val="000000"/>
          <w:sz w:val="24"/>
          <w:lang w:eastAsia="en-AU"/>
        </w:rPr>
        <w:t xml:space="preserve">the </w:t>
      </w:r>
      <w:r w:rsidR="00AC76D0" w:rsidRPr="00AC76D0">
        <w:rPr>
          <w:rFonts w:asciiTheme="minorHAnsi" w:hAnsiTheme="minorHAnsi" w:cs="Arial"/>
          <w:color w:val="000000"/>
          <w:sz w:val="24"/>
          <w:lang w:eastAsia="en-AU"/>
        </w:rPr>
        <w:t>RMIT University’s research laboratories</w:t>
      </w:r>
      <w:r>
        <w:rPr>
          <w:rFonts w:asciiTheme="minorHAnsi" w:hAnsiTheme="minorHAnsi" w:cs="Arial"/>
          <w:color w:val="000000"/>
          <w:sz w:val="24"/>
          <w:lang w:eastAsia="en-AU"/>
        </w:rPr>
        <w:t xml:space="preserve"> in Bundoora, Victoria</w:t>
      </w:r>
      <w:r w:rsidR="00AC76D0" w:rsidRPr="00AC76D0">
        <w:rPr>
          <w:rFonts w:asciiTheme="minorHAnsi" w:hAnsiTheme="minorHAnsi" w:cs="Arial"/>
          <w:color w:val="000000"/>
          <w:sz w:val="24"/>
          <w:lang w:eastAsia="en-AU"/>
        </w:rPr>
        <w:t xml:space="preserve">. This analysis uses RNA to measure your body’s metabolic activity at the time the </w:t>
      </w:r>
      <w:r>
        <w:rPr>
          <w:rFonts w:asciiTheme="minorHAnsi" w:hAnsiTheme="minorHAnsi" w:cs="Arial"/>
          <w:color w:val="000000"/>
          <w:sz w:val="24"/>
          <w:lang w:eastAsia="en-AU"/>
        </w:rPr>
        <w:t>sweat</w:t>
      </w:r>
      <w:r w:rsidR="00AC76D0" w:rsidRPr="00AC76D0">
        <w:rPr>
          <w:rFonts w:asciiTheme="minorHAnsi" w:hAnsiTheme="minorHAnsi" w:cs="Arial"/>
          <w:color w:val="000000"/>
          <w:sz w:val="24"/>
          <w:lang w:eastAsia="en-AU"/>
        </w:rPr>
        <w:t xml:space="preserve"> was taken. Once it has been analysed, y</w:t>
      </w:r>
      <w:r w:rsidR="00E84418">
        <w:rPr>
          <w:rFonts w:asciiTheme="minorHAnsi" w:hAnsiTheme="minorHAnsi" w:cs="Arial"/>
          <w:color w:val="000000"/>
          <w:sz w:val="24"/>
          <w:lang w:eastAsia="en-AU"/>
        </w:rPr>
        <w:t xml:space="preserve">our </w:t>
      </w:r>
      <w:r>
        <w:rPr>
          <w:rFonts w:asciiTheme="minorHAnsi" w:hAnsiTheme="minorHAnsi" w:cs="Arial"/>
          <w:color w:val="000000"/>
          <w:sz w:val="24"/>
          <w:lang w:eastAsia="en-AU"/>
        </w:rPr>
        <w:t>sweat</w:t>
      </w:r>
      <w:r w:rsidR="00E84418">
        <w:rPr>
          <w:rFonts w:asciiTheme="minorHAnsi" w:hAnsiTheme="minorHAnsi" w:cs="Arial"/>
          <w:color w:val="000000"/>
          <w:sz w:val="24"/>
          <w:lang w:eastAsia="en-AU"/>
        </w:rPr>
        <w:t xml:space="preserve"> </w:t>
      </w:r>
      <w:r>
        <w:rPr>
          <w:rFonts w:asciiTheme="minorHAnsi" w:hAnsiTheme="minorHAnsi" w:cs="Arial"/>
          <w:color w:val="000000"/>
          <w:sz w:val="24"/>
          <w:lang w:eastAsia="en-AU"/>
        </w:rPr>
        <w:t>may</w:t>
      </w:r>
      <w:r w:rsidR="00E84418">
        <w:rPr>
          <w:rFonts w:asciiTheme="minorHAnsi" w:hAnsiTheme="minorHAnsi" w:cs="Arial"/>
          <w:color w:val="000000"/>
          <w:sz w:val="24"/>
          <w:lang w:eastAsia="en-AU"/>
        </w:rPr>
        <w:t xml:space="preserve"> be stored for up to five</w:t>
      </w:r>
      <w:r w:rsidR="00AC76D0" w:rsidRPr="00AC76D0">
        <w:rPr>
          <w:rFonts w:asciiTheme="minorHAnsi" w:hAnsiTheme="minorHAnsi" w:cs="Arial"/>
          <w:color w:val="000000"/>
          <w:sz w:val="24"/>
          <w:lang w:eastAsia="en-AU"/>
        </w:rPr>
        <w:t xml:space="preserve"> year</w:t>
      </w:r>
      <w:r w:rsidR="00E84418">
        <w:rPr>
          <w:rFonts w:asciiTheme="minorHAnsi" w:hAnsiTheme="minorHAnsi" w:cs="Arial"/>
          <w:color w:val="000000"/>
          <w:sz w:val="24"/>
          <w:lang w:eastAsia="en-AU"/>
        </w:rPr>
        <w:t>s,</w:t>
      </w:r>
      <w:r w:rsidR="00AC76D0" w:rsidRPr="00AC76D0">
        <w:rPr>
          <w:rFonts w:asciiTheme="minorHAnsi" w:hAnsiTheme="minorHAnsi" w:cs="Arial"/>
          <w:color w:val="000000"/>
          <w:sz w:val="24"/>
          <w:lang w:eastAsia="en-AU"/>
        </w:rPr>
        <w:t xml:space="preserve"> after which</w:t>
      </w:r>
      <w:r>
        <w:rPr>
          <w:rFonts w:asciiTheme="minorHAnsi" w:hAnsiTheme="minorHAnsi" w:cs="Arial"/>
          <w:color w:val="000000"/>
          <w:sz w:val="24"/>
          <w:lang w:eastAsia="en-AU"/>
        </w:rPr>
        <w:t xml:space="preserve"> time</w:t>
      </w:r>
      <w:r w:rsidR="00AC76D0" w:rsidRPr="00AC76D0">
        <w:rPr>
          <w:rFonts w:asciiTheme="minorHAnsi" w:hAnsiTheme="minorHAnsi" w:cs="Arial"/>
          <w:color w:val="000000"/>
          <w:sz w:val="24"/>
          <w:lang w:eastAsia="en-AU"/>
        </w:rPr>
        <w:t xml:space="preserve"> it will be disposed of according to standard laboratory practice. </w:t>
      </w:r>
      <w:r w:rsidR="00617452">
        <w:rPr>
          <w:rFonts w:asciiTheme="minorHAnsi" w:hAnsiTheme="minorHAnsi" w:cs="Arial"/>
          <w:color w:val="000000"/>
          <w:sz w:val="24"/>
          <w:lang w:eastAsia="en-AU"/>
        </w:rPr>
        <w:t>During this time</w:t>
      </w:r>
      <w:r w:rsidR="00435BAD">
        <w:rPr>
          <w:rFonts w:asciiTheme="minorHAnsi" w:hAnsiTheme="minorHAnsi" w:cs="Arial"/>
          <w:color w:val="000000"/>
          <w:sz w:val="24"/>
          <w:lang w:eastAsia="en-AU"/>
        </w:rPr>
        <w:t>,</w:t>
      </w:r>
      <w:r w:rsidR="00617452">
        <w:rPr>
          <w:rFonts w:asciiTheme="minorHAnsi" w:hAnsiTheme="minorHAnsi" w:cs="Arial"/>
          <w:color w:val="000000"/>
          <w:sz w:val="24"/>
          <w:lang w:eastAsia="en-AU"/>
        </w:rPr>
        <w:t xml:space="preserve"> your </w:t>
      </w:r>
      <w:r w:rsidR="00E97DE3">
        <w:rPr>
          <w:rFonts w:asciiTheme="minorHAnsi" w:hAnsiTheme="minorHAnsi" w:cs="Arial"/>
          <w:color w:val="000000"/>
          <w:sz w:val="24"/>
          <w:lang w:eastAsia="en-AU"/>
        </w:rPr>
        <w:t>sample</w:t>
      </w:r>
      <w:r w:rsidR="00435BAD">
        <w:rPr>
          <w:rFonts w:asciiTheme="minorHAnsi" w:hAnsiTheme="minorHAnsi" w:cs="Arial"/>
          <w:color w:val="000000"/>
          <w:sz w:val="24"/>
          <w:lang w:eastAsia="en-AU"/>
        </w:rPr>
        <w:t>s</w:t>
      </w:r>
      <w:r w:rsidR="00E97DE3">
        <w:rPr>
          <w:rFonts w:asciiTheme="minorHAnsi" w:hAnsiTheme="minorHAnsi" w:cs="Arial"/>
          <w:color w:val="000000"/>
          <w:sz w:val="24"/>
          <w:lang w:eastAsia="en-AU"/>
        </w:rPr>
        <w:t xml:space="preserve"> </w:t>
      </w:r>
      <w:r w:rsidR="00617452">
        <w:rPr>
          <w:rFonts w:asciiTheme="minorHAnsi" w:hAnsiTheme="minorHAnsi" w:cs="Arial"/>
          <w:color w:val="000000"/>
          <w:sz w:val="24"/>
          <w:lang w:eastAsia="en-AU"/>
        </w:rPr>
        <w:t>may be used for further testing, but y</w:t>
      </w:r>
      <w:r w:rsidR="00AC76D0" w:rsidRPr="00AC76D0">
        <w:rPr>
          <w:rFonts w:asciiTheme="minorHAnsi" w:hAnsiTheme="minorHAnsi" w:cs="Arial"/>
          <w:color w:val="000000"/>
          <w:sz w:val="24"/>
          <w:lang w:eastAsia="en-AU"/>
        </w:rPr>
        <w:t>our identity will be protected by labelling</w:t>
      </w:r>
      <w:r w:rsidR="00AC76D0">
        <w:rPr>
          <w:rFonts w:asciiTheme="minorHAnsi" w:hAnsiTheme="minorHAnsi" w:cs="Arial"/>
          <w:color w:val="000000"/>
          <w:sz w:val="24"/>
          <w:lang w:eastAsia="en-AU"/>
        </w:rPr>
        <w:t xml:space="preserve"> your samples with a code</w:t>
      </w:r>
      <w:r w:rsidR="00CB45D5" w:rsidRPr="00905878">
        <w:rPr>
          <w:rFonts w:asciiTheme="minorHAnsi" w:hAnsiTheme="minorHAnsi" w:cs="Arial"/>
          <w:color w:val="000000"/>
          <w:sz w:val="24"/>
          <w:lang w:eastAsia="en-AU"/>
        </w:rPr>
        <w:t>.</w:t>
      </w:r>
      <w:r w:rsidR="00B80433">
        <w:rPr>
          <w:rFonts w:asciiTheme="minorHAnsi" w:hAnsiTheme="minorHAnsi" w:cs="Arial"/>
          <w:color w:val="000000"/>
          <w:sz w:val="24"/>
          <w:lang w:eastAsia="en-AU"/>
        </w:rPr>
        <w:t xml:space="preserve">  RMIT </w:t>
      </w:r>
      <w:r w:rsidR="00B80433" w:rsidRPr="00B80433">
        <w:rPr>
          <w:rFonts w:asciiTheme="minorHAnsi" w:hAnsiTheme="minorHAnsi" w:cs="Arial"/>
          <w:color w:val="000000"/>
          <w:sz w:val="24"/>
          <w:lang w:eastAsia="en-AU"/>
        </w:rPr>
        <w:t>will not sell your samples or knowingly transfer your samples to anyone who has expressed intent to sell the samples.</w:t>
      </w:r>
    </w:p>
    <w:p w:rsidR="00AC76D0" w:rsidRDefault="00AC76D0" w:rsidP="00886BE6">
      <w:pPr>
        <w:shd w:val="clear" w:color="auto" w:fill="FFFFFF"/>
        <w:spacing w:after="192"/>
        <w:rPr>
          <w:rFonts w:asciiTheme="minorHAnsi" w:hAnsiTheme="minorHAnsi" w:cs="Arial"/>
          <w:b/>
          <w:bCs/>
          <w:i/>
          <w:color w:val="000000"/>
          <w:sz w:val="24"/>
          <w:lang w:eastAsia="en-AU"/>
        </w:rPr>
      </w:pPr>
    </w:p>
    <w:p w:rsidR="00F27506" w:rsidRPr="00905878" w:rsidRDefault="00F27506" w:rsidP="00886BE6">
      <w:pPr>
        <w:shd w:val="clear" w:color="auto" w:fill="FFFFFF"/>
        <w:spacing w:after="192"/>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lastRenderedPageBreak/>
        <w:t>What are my rights as a participant?</w:t>
      </w:r>
      <w:r w:rsidRPr="00905878">
        <w:rPr>
          <w:rFonts w:asciiTheme="minorHAnsi" w:hAnsiTheme="minorHAnsi" w:cs="Arial"/>
          <w:i/>
          <w:color w:val="000000"/>
          <w:sz w:val="24"/>
          <w:lang w:eastAsia="en-AU"/>
        </w:rPr>
        <w:t xml:space="preserve"> </w:t>
      </w:r>
    </w:p>
    <w:p w:rsidR="00565E13" w:rsidRPr="00565E13" w:rsidRDefault="00565E13" w:rsidP="00565E13">
      <w:pPr>
        <w:shd w:val="clear" w:color="auto" w:fill="FFFFFF"/>
        <w:spacing w:before="100" w:beforeAutospacing="1" w:after="100" w:afterAutospacing="1"/>
        <w:jc w:val="both"/>
        <w:rPr>
          <w:rFonts w:asciiTheme="minorHAnsi" w:hAnsiTheme="minorHAnsi" w:cs="Arial"/>
          <w:color w:val="000000"/>
          <w:sz w:val="24"/>
          <w:lang w:eastAsia="en-AU"/>
        </w:rPr>
      </w:pPr>
      <w:r w:rsidRPr="00565E13">
        <w:rPr>
          <w:rFonts w:asciiTheme="minorHAnsi" w:hAnsiTheme="minorHAnsi" w:cs="Arial"/>
          <w:color w:val="000000"/>
          <w:sz w:val="24"/>
          <w:lang w:eastAsia="en-AU"/>
        </w:rPr>
        <w:t xml:space="preserve">Participation in any research project is </w:t>
      </w:r>
      <w:r>
        <w:rPr>
          <w:rFonts w:asciiTheme="minorHAnsi" w:hAnsiTheme="minorHAnsi" w:cs="Arial"/>
          <w:color w:val="000000"/>
          <w:sz w:val="24"/>
          <w:lang w:eastAsia="en-AU"/>
        </w:rPr>
        <w:t xml:space="preserve">purely </w:t>
      </w:r>
      <w:r w:rsidRPr="00565E13">
        <w:rPr>
          <w:rFonts w:asciiTheme="minorHAnsi" w:hAnsiTheme="minorHAnsi" w:cs="Arial"/>
          <w:color w:val="000000"/>
          <w:sz w:val="24"/>
          <w:lang w:eastAsia="en-AU"/>
        </w:rPr>
        <w:t>voluntary. If you do not wish to take part, you do not have to. If you decide to take part and later change your mind, you are free to withdraw from the project at any stage.</w:t>
      </w:r>
    </w:p>
    <w:p w:rsidR="00565E13" w:rsidRDefault="00565E13" w:rsidP="00565E13">
      <w:pPr>
        <w:shd w:val="clear" w:color="auto" w:fill="FFFFFF"/>
        <w:spacing w:before="100" w:beforeAutospacing="1" w:after="100" w:afterAutospacing="1"/>
        <w:jc w:val="both"/>
        <w:rPr>
          <w:rFonts w:asciiTheme="minorHAnsi" w:hAnsiTheme="minorHAnsi" w:cs="Arial"/>
          <w:color w:val="000000"/>
          <w:sz w:val="24"/>
          <w:lang w:eastAsia="en-AU"/>
        </w:rPr>
      </w:pPr>
      <w:r w:rsidRPr="00565E13">
        <w:rPr>
          <w:rFonts w:asciiTheme="minorHAnsi" w:hAnsiTheme="minorHAnsi" w:cs="Arial"/>
          <w:color w:val="000000"/>
          <w:sz w:val="24"/>
          <w:lang w:eastAsia="en-AU"/>
        </w:rPr>
        <w:t>If you do decide to take part, you will be given this Participant Information and Consent Form to sign and you will be given a copy to keep.</w:t>
      </w:r>
    </w:p>
    <w:p w:rsidR="00B80433" w:rsidRPr="00B80433" w:rsidRDefault="00B80433" w:rsidP="00565E13">
      <w:pPr>
        <w:shd w:val="clear" w:color="auto" w:fill="FFFFFF"/>
        <w:spacing w:before="100" w:beforeAutospacing="1" w:after="100" w:afterAutospacing="1"/>
        <w:jc w:val="both"/>
        <w:rPr>
          <w:rFonts w:asciiTheme="minorHAnsi" w:hAnsiTheme="minorHAnsi" w:cs="Arial"/>
          <w:b/>
          <w:i/>
          <w:color w:val="000000"/>
          <w:sz w:val="24"/>
          <w:lang w:eastAsia="en-AU"/>
        </w:rPr>
      </w:pPr>
      <w:r w:rsidRPr="00B80433">
        <w:rPr>
          <w:rFonts w:asciiTheme="minorHAnsi" w:hAnsiTheme="minorHAnsi" w:cs="Arial"/>
          <w:b/>
          <w:i/>
          <w:color w:val="000000"/>
          <w:sz w:val="24"/>
          <w:lang w:eastAsia="en-AU"/>
        </w:rPr>
        <w:t>What if I withdraw from this research project?</w:t>
      </w:r>
    </w:p>
    <w:p w:rsidR="00B80433" w:rsidRPr="00B80433" w:rsidRDefault="00B80433" w:rsidP="00B80433">
      <w:pPr>
        <w:shd w:val="clear" w:color="auto" w:fill="FFFFFF"/>
        <w:spacing w:before="100" w:beforeAutospacing="1" w:after="100" w:afterAutospacing="1"/>
        <w:jc w:val="both"/>
        <w:rPr>
          <w:rFonts w:asciiTheme="minorHAnsi" w:hAnsiTheme="minorHAnsi" w:cs="Arial"/>
          <w:color w:val="000000"/>
          <w:sz w:val="24"/>
          <w:lang w:eastAsia="en-AU"/>
        </w:rPr>
      </w:pPr>
      <w:r w:rsidRPr="00B80433">
        <w:rPr>
          <w:rFonts w:asciiTheme="minorHAnsi" w:hAnsiTheme="minorHAnsi" w:cs="Arial"/>
          <w:color w:val="000000"/>
          <w:sz w:val="24"/>
          <w:lang w:eastAsia="en-AU"/>
        </w:rPr>
        <w:t>If you do withdraw your consent during the research project, the study doctor</w:t>
      </w:r>
      <w:r>
        <w:rPr>
          <w:rFonts w:asciiTheme="minorHAnsi" w:hAnsiTheme="minorHAnsi" w:cs="Arial"/>
          <w:color w:val="000000"/>
          <w:sz w:val="24"/>
          <w:lang w:eastAsia="en-AU"/>
        </w:rPr>
        <w:t xml:space="preserve">(s) </w:t>
      </w:r>
      <w:r w:rsidRPr="00B80433">
        <w:rPr>
          <w:rFonts w:asciiTheme="minorHAnsi" w:hAnsiTheme="minorHAnsi" w:cs="Arial"/>
          <w:color w:val="000000"/>
          <w:sz w:val="24"/>
          <w:lang w:eastAsia="en-AU"/>
        </w:rPr>
        <w:t>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If you do not want them to do this, you must tell them before you join the research project.</w:t>
      </w:r>
    </w:p>
    <w:p w:rsidR="0018406F" w:rsidRPr="00905878" w:rsidRDefault="00886BE6" w:rsidP="00A40E00">
      <w:pPr>
        <w:shd w:val="clear" w:color="auto" w:fill="FFFFFF"/>
        <w:spacing w:before="100" w:beforeAutospacing="1" w:after="100" w:afterAutospacing="1"/>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You also have the right to request any unprocessed data to be withdrawn and destroyed provided you are identifiable. You have the right to ask questions at any time about the study.</w:t>
      </w:r>
    </w:p>
    <w:p w:rsidR="00CA06B1" w:rsidRDefault="00CA06B1" w:rsidP="0095268E">
      <w:pPr>
        <w:shd w:val="clear" w:color="auto" w:fill="FFFFFF"/>
        <w:rPr>
          <w:rFonts w:asciiTheme="minorHAnsi" w:hAnsiTheme="minorHAnsi" w:cs="Arial"/>
          <w:b/>
          <w:bCs/>
          <w:i/>
          <w:color w:val="000000"/>
          <w:sz w:val="24"/>
          <w:lang w:eastAsia="en-AU"/>
        </w:rPr>
      </w:pPr>
    </w:p>
    <w:p w:rsidR="00CA06B1" w:rsidRDefault="009101B0" w:rsidP="0095268E">
      <w:pPr>
        <w:shd w:val="clear" w:color="auto" w:fill="FFFFFF"/>
        <w:rPr>
          <w:rFonts w:asciiTheme="minorHAnsi" w:hAnsiTheme="minorHAnsi" w:cs="Arial"/>
          <w:b/>
          <w:bCs/>
          <w:i/>
          <w:color w:val="000000"/>
          <w:sz w:val="24"/>
          <w:lang w:eastAsia="en-AU"/>
        </w:rPr>
      </w:pPr>
      <w:r>
        <w:rPr>
          <w:rFonts w:asciiTheme="minorHAnsi" w:hAnsiTheme="minorHAnsi" w:cs="Arial"/>
          <w:b/>
          <w:bCs/>
          <w:i/>
          <w:color w:val="000000"/>
          <w:sz w:val="24"/>
          <w:lang w:eastAsia="en-AU"/>
        </w:rPr>
        <w:t>What if I have complaints or complications participating in this research project?</w:t>
      </w:r>
    </w:p>
    <w:p w:rsidR="00CA06B1" w:rsidRDefault="00CA06B1" w:rsidP="0095268E">
      <w:pPr>
        <w:shd w:val="clear" w:color="auto" w:fill="FFFFFF"/>
        <w:rPr>
          <w:rFonts w:asciiTheme="minorHAnsi" w:hAnsiTheme="minorHAnsi" w:cs="Arial"/>
          <w:b/>
          <w:bCs/>
          <w:i/>
          <w:color w:val="000000"/>
          <w:sz w:val="24"/>
          <w:lang w:eastAsia="en-AU"/>
        </w:rPr>
      </w:pPr>
    </w:p>
    <w:p w:rsidR="009101B0" w:rsidRPr="009101B0" w:rsidRDefault="009101B0" w:rsidP="009101B0">
      <w:pPr>
        <w:shd w:val="clear" w:color="auto" w:fill="FFFFFF"/>
        <w:rPr>
          <w:rFonts w:asciiTheme="minorHAnsi" w:hAnsiTheme="minorHAnsi" w:cs="Arial"/>
          <w:bCs/>
          <w:color w:val="000000"/>
          <w:sz w:val="24"/>
          <w:lang w:eastAsia="en-AU"/>
        </w:rPr>
      </w:pPr>
      <w:r w:rsidRPr="009101B0">
        <w:rPr>
          <w:rFonts w:asciiTheme="minorHAnsi" w:hAnsiTheme="minorHAnsi" w:cs="Arial"/>
          <w:bCs/>
          <w:color w:val="000000"/>
          <w:sz w:val="24"/>
          <w:lang w:eastAsia="en-AU"/>
        </w:rPr>
        <w:t xml:space="preserve">If you suffer any injuries or complications </w:t>
      </w:r>
      <w:proofErr w:type="gramStart"/>
      <w:r w:rsidRPr="009101B0">
        <w:rPr>
          <w:rFonts w:asciiTheme="minorHAnsi" w:hAnsiTheme="minorHAnsi" w:cs="Arial"/>
          <w:bCs/>
          <w:color w:val="000000"/>
          <w:sz w:val="24"/>
          <w:lang w:eastAsia="en-AU"/>
        </w:rPr>
        <w:t>as a result of</w:t>
      </w:r>
      <w:proofErr w:type="gramEnd"/>
      <w:r w:rsidRPr="009101B0">
        <w:rPr>
          <w:rFonts w:asciiTheme="minorHAnsi" w:hAnsiTheme="minorHAnsi" w:cs="Arial"/>
          <w:bCs/>
          <w:color w:val="000000"/>
          <w:sz w:val="24"/>
          <w:lang w:eastAsia="en-AU"/>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CA06B1" w:rsidRDefault="00CA06B1" w:rsidP="0095268E">
      <w:pPr>
        <w:shd w:val="clear" w:color="auto" w:fill="FFFFFF"/>
        <w:rPr>
          <w:rFonts w:asciiTheme="minorHAnsi" w:hAnsiTheme="minorHAnsi" w:cs="Arial"/>
          <w:b/>
          <w:bCs/>
          <w:i/>
          <w:color w:val="000000"/>
          <w:sz w:val="24"/>
          <w:lang w:eastAsia="en-AU"/>
        </w:rPr>
      </w:pPr>
    </w:p>
    <w:p w:rsidR="00CA06B1" w:rsidRDefault="00CA06B1" w:rsidP="0095268E">
      <w:pPr>
        <w:shd w:val="clear" w:color="auto" w:fill="FFFFFF"/>
        <w:rPr>
          <w:rFonts w:asciiTheme="minorHAnsi" w:hAnsiTheme="minorHAnsi" w:cs="Arial"/>
          <w:b/>
          <w:bCs/>
          <w:i/>
          <w:color w:val="000000"/>
          <w:sz w:val="24"/>
          <w:lang w:eastAsia="en-AU"/>
        </w:rPr>
      </w:pPr>
    </w:p>
    <w:p w:rsidR="009101B0" w:rsidRDefault="009101B0" w:rsidP="0095268E">
      <w:pPr>
        <w:shd w:val="clear" w:color="auto" w:fill="FFFFFF"/>
        <w:rPr>
          <w:rFonts w:asciiTheme="minorHAnsi" w:hAnsiTheme="minorHAnsi" w:cs="Arial"/>
          <w:b/>
          <w:bCs/>
          <w:i/>
          <w:color w:val="000000"/>
          <w:sz w:val="24"/>
          <w:lang w:eastAsia="en-AU"/>
        </w:rPr>
      </w:pPr>
      <w:r>
        <w:rPr>
          <w:rFonts w:asciiTheme="minorHAnsi" w:hAnsiTheme="minorHAnsi" w:cs="Arial"/>
          <w:b/>
          <w:bCs/>
          <w:i/>
          <w:color w:val="000000"/>
          <w:sz w:val="24"/>
          <w:lang w:eastAsia="en-AU"/>
        </w:rPr>
        <w:t>Who is funding this research?</w:t>
      </w:r>
    </w:p>
    <w:p w:rsidR="009101B0" w:rsidRDefault="009101B0" w:rsidP="0095268E">
      <w:pPr>
        <w:shd w:val="clear" w:color="auto" w:fill="FFFFFF"/>
        <w:rPr>
          <w:rFonts w:asciiTheme="minorHAnsi" w:hAnsiTheme="minorHAnsi" w:cs="Arial"/>
          <w:b/>
          <w:bCs/>
          <w:i/>
          <w:color w:val="000000"/>
          <w:sz w:val="24"/>
          <w:lang w:eastAsia="en-AU"/>
        </w:rPr>
      </w:pPr>
    </w:p>
    <w:p w:rsidR="009101B0" w:rsidRDefault="009101B0" w:rsidP="0095268E">
      <w:pPr>
        <w:shd w:val="clear" w:color="auto" w:fill="FFFFFF"/>
        <w:rPr>
          <w:rFonts w:asciiTheme="minorHAnsi" w:hAnsiTheme="minorHAnsi" w:cs="Arial"/>
          <w:bCs/>
          <w:color w:val="000000"/>
          <w:sz w:val="24"/>
          <w:lang w:eastAsia="en-AU"/>
        </w:rPr>
      </w:pPr>
      <w:r>
        <w:rPr>
          <w:rFonts w:asciiTheme="minorHAnsi" w:hAnsiTheme="minorHAnsi" w:cs="Arial"/>
          <w:bCs/>
          <w:color w:val="000000"/>
          <w:sz w:val="24"/>
          <w:lang w:eastAsia="en-AU"/>
        </w:rPr>
        <w:t>RMIT University is funding this research.  There is no corporate sponsorship.</w:t>
      </w:r>
    </w:p>
    <w:p w:rsidR="00065FFC" w:rsidRDefault="00065FFC" w:rsidP="0095268E">
      <w:pPr>
        <w:shd w:val="clear" w:color="auto" w:fill="FFFFFF"/>
        <w:rPr>
          <w:rFonts w:asciiTheme="minorHAnsi" w:hAnsiTheme="minorHAnsi" w:cs="Arial"/>
          <w:bCs/>
          <w:color w:val="000000"/>
          <w:sz w:val="24"/>
          <w:lang w:eastAsia="en-AU"/>
        </w:rPr>
      </w:pPr>
    </w:p>
    <w:p w:rsidR="00C4580A" w:rsidRDefault="00C4580A" w:rsidP="0095268E">
      <w:pPr>
        <w:shd w:val="clear" w:color="auto" w:fill="FFFFFF"/>
        <w:rPr>
          <w:rFonts w:asciiTheme="minorHAnsi" w:hAnsiTheme="minorHAnsi" w:cs="Arial"/>
          <w:bCs/>
          <w:color w:val="000000"/>
          <w:sz w:val="24"/>
          <w:lang w:eastAsia="en-AU"/>
        </w:rPr>
      </w:pPr>
      <w:r>
        <w:rPr>
          <w:rFonts w:asciiTheme="minorHAnsi" w:hAnsiTheme="minorHAnsi" w:cs="Arial"/>
          <w:bCs/>
          <w:color w:val="000000"/>
          <w:sz w:val="24"/>
          <w:lang w:eastAsia="en-AU"/>
        </w:rPr>
        <w:t xml:space="preserve">The researchers declare no known conflict of interests.  </w:t>
      </w:r>
      <w:r w:rsidRPr="00C4580A">
        <w:rPr>
          <w:rFonts w:asciiTheme="minorHAnsi" w:hAnsiTheme="minorHAnsi" w:cs="Arial"/>
          <w:bCs/>
          <w:color w:val="000000"/>
          <w:sz w:val="24"/>
          <w:lang w:eastAsia="en-AU"/>
        </w:rPr>
        <w:t>No member of the research team will receive a personal financial benefit from your involvement in this research project (other than their ordinary wages).</w:t>
      </w:r>
    </w:p>
    <w:p w:rsidR="009101B0" w:rsidRPr="009101B0" w:rsidRDefault="009101B0" w:rsidP="0095268E">
      <w:pPr>
        <w:shd w:val="clear" w:color="auto" w:fill="FFFFFF"/>
        <w:rPr>
          <w:rFonts w:asciiTheme="minorHAnsi" w:hAnsiTheme="minorHAnsi" w:cs="Arial"/>
          <w:bCs/>
          <w:color w:val="000000"/>
          <w:sz w:val="24"/>
          <w:lang w:eastAsia="en-AU"/>
        </w:rPr>
      </w:pPr>
    </w:p>
    <w:p w:rsidR="00803F85" w:rsidRPr="00905878" w:rsidRDefault="00803F85" w:rsidP="0095268E">
      <w:pPr>
        <w:shd w:val="clear" w:color="auto" w:fill="FFFFFF"/>
        <w:rPr>
          <w:rFonts w:asciiTheme="minorHAnsi" w:hAnsiTheme="minorHAnsi" w:cs="Arial"/>
          <w:i/>
          <w:color w:val="000000"/>
          <w:sz w:val="24"/>
          <w:lang w:eastAsia="en-AU"/>
        </w:rPr>
      </w:pPr>
      <w:r w:rsidRPr="00905878">
        <w:rPr>
          <w:rFonts w:asciiTheme="minorHAnsi" w:hAnsiTheme="minorHAnsi" w:cs="Arial"/>
          <w:b/>
          <w:bCs/>
          <w:i/>
          <w:color w:val="000000"/>
          <w:sz w:val="24"/>
          <w:lang w:eastAsia="en-AU"/>
        </w:rPr>
        <w:t>Whom should I contact if I have any questions?</w:t>
      </w:r>
      <w:r w:rsidRPr="00905878">
        <w:rPr>
          <w:rFonts w:asciiTheme="minorHAnsi" w:hAnsiTheme="minorHAnsi" w:cs="Arial"/>
          <w:i/>
          <w:color w:val="000000"/>
          <w:sz w:val="24"/>
          <w:lang w:eastAsia="en-AU"/>
        </w:rPr>
        <w:t xml:space="preserve"> </w:t>
      </w:r>
    </w:p>
    <w:p w:rsidR="00803F85" w:rsidRPr="00905878" w:rsidRDefault="00A40E00" w:rsidP="0095268E">
      <w:pPr>
        <w:shd w:val="clear" w:color="auto" w:fill="FFFFFF"/>
        <w:spacing w:before="100" w:beforeAutospacing="1"/>
        <w:jc w:val="both"/>
        <w:rPr>
          <w:rFonts w:asciiTheme="minorHAnsi" w:hAnsiTheme="minorHAnsi" w:cs="Arial"/>
          <w:color w:val="000000"/>
          <w:sz w:val="24"/>
          <w:lang w:eastAsia="en-AU"/>
        </w:rPr>
      </w:pPr>
      <w:r w:rsidRPr="00905878">
        <w:rPr>
          <w:rFonts w:asciiTheme="minorHAnsi" w:hAnsiTheme="minorHAnsi" w:cs="Arial"/>
          <w:color w:val="000000"/>
          <w:sz w:val="24"/>
          <w:lang w:eastAsia="en-AU"/>
        </w:rPr>
        <w:t xml:space="preserve">In the event you have any questions regarding participation in this study please do not hesitate to contact </w:t>
      </w:r>
      <w:r w:rsidR="004512BC">
        <w:rPr>
          <w:rFonts w:asciiTheme="minorHAnsi" w:hAnsiTheme="minorHAnsi" w:cs="Arial"/>
          <w:color w:val="000000"/>
          <w:sz w:val="24"/>
          <w:lang w:eastAsia="en-AU"/>
        </w:rPr>
        <w:t xml:space="preserve">Dr Joy Hussain </w:t>
      </w:r>
      <w:r w:rsidR="00C568E4">
        <w:rPr>
          <w:rFonts w:asciiTheme="minorHAnsi" w:hAnsiTheme="minorHAnsi" w:cs="Arial"/>
          <w:color w:val="000000"/>
          <w:sz w:val="24"/>
          <w:lang w:eastAsia="en-AU"/>
        </w:rPr>
        <w:t xml:space="preserve">by email – </w:t>
      </w:r>
      <w:hyperlink r:id="rId17" w:history="1">
        <w:r w:rsidR="00510145" w:rsidRPr="002912FE">
          <w:rPr>
            <w:rStyle w:val="Hyperlink"/>
            <w:rFonts w:asciiTheme="minorHAnsi" w:hAnsiTheme="minorHAnsi" w:cs="Arial"/>
            <w:sz w:val="24"/>
            <w:lang w:eastAsia="en-AU"/>
          </w:rPr>
          <w:t>juhaina.joy.hussain@student.rmit.edu.au</w:t>
        </w:r>
      </w:hyperlink>
      <w:r w:rsidR="00C568E4">
        <w:rPr>
          <w:rFonts w:asciiTheme="minorHAnsi" w:hAnsiTheme="minorHAnsi" w:cs="Arial"/>
          <w:color w:val="000000"/>
          <w:sz w:val="24"/>
          <w:lang w:eastAsia="en-AU"/>
        </w:rPr>
        <w:t xml:space="preserve"> or by telephone - 0439 383 889.  Alternatively, you can also contact the principal investigator,</w:t>
      </w:r>
      <w:r w:rsidR="004512BC">
        <w:rPr>
          <w:rFonts w:asciiTheme="minorHAnsi" w:hAnsiTheme="minorHAnsi" w:cs="Arial"/>
          <w:color w:val="000000"/>
          <w:sz w:val="24"/>
          <w:lang w:eastAsia="en-AU"/>
        </w:rPr>
        <w:t xml:space="preserve"> </w:t>
      </w:r>
      <w:r w:rsidR="00C850D3" w:rsidRPr="00905878">
        <w:rPr>
          <w:rFonts w:asciiTheme="minorHAnsi" w:hAnsiTheme="minorHAnsi" w:cs="Arial"/>
          <w:color w:val="000000"/>
          <w:sz w:val="24"/>
          <w:lang w:eastAsia="en-AU"/>
        </w:rPr>
        <w:t>P</w:t>
      </w:r>
      <w:r w:rsidRPr="00905878">
        <w:rPr>
          <w:rFonts w:asciiTheme="minorHAnsi" w:hAnsiTheme="minorHAnsi" w:cs="Arial"/>
          <w:color w:val="000000"/>
          <w:sz w:val="24"/>
          <w:lang w:eastAsia="en-AU"/>
        </w:rPr>
        <w:t xml:space="preserve">rofessor </w:t>
      </w:r>
      <w:r w:rsidR="004512BC">
        <w:rPr>
          <w:rFonts w:asciiTheme="minorHAnsi" w:hAnsiTheme="minorHAnsi" w:cs="Arial"/>
          <w:color w:val="000000"/>
          <w:sz w:val="24"/>
          <w:lang w:eastAsia="en-AU"/>
        </w:rPr>
        <w:t>Marc Cohen, whose</w:t>
      </w:r>
      <w:r w:rsidRPr="00905878">
        <w:rPr>
          <w:rFonts w:asciiTheme="minorHAnsi" w:hAnsiTheme="minorHAnsi" w:cs="Arial"/>
          <w:color w:val="000000"/>
          <w:sz w:val="24"/>
          <w:lang w:eastAsia="en-AU"/>
        </w:rPr>
        <w:t xml:space="preserve"> contact information </w:t>
      </w:r>
      <w:r w:rsidR="004512BC">
        <w:rPr>
          <w:rFonts w:asciiTheme="minorHAnsi" w:hAnsiTheme="minorHAnsi" w:cs="Arial"/>
          <w:color w:val="000000"/>
          <w:sz w:val="24"/>
          <w:lang w:eastAsia="en-AU"/>
        </w:rPr>
        <w:t xml:space="preserve">is </w:t>
      </w:r>
      <w:r w:rsidRPr="00905878">
        <w:rPr>
          <w:rFonts w:asciiTheme="minorHAnsi" w:hAnsiTheme="minorHAnsi" w:cs="Arial"/>
          <w:color w:val="000000"/>
          <w:sz w:val="24"/>
          <w:lang w:eastAsia="en-AU"/>
        </w:rPr>
        <w:t>provided on the first page of this information sheet.</w:t>
      </w:r>
    </w:p>
    <w:p w:rsidR="00D57C54" w:rsidRDefault="00D57C54" w:rsidP="00803F85">
      <w:pPr>
        <w:shd w:val="clear" w:color="auto" w:fill="FFFFFF"/>
        <w:spacing w:after="192"/>
        <w:rPr>
          <w:rFonts w:asciiTheme="minorHAnsi" w:hAnsiTheme="minorHAnsi" w:cs="Arial"/>
          <w:i/>
          <w:color w:val="000000"/>
          <w:szCs w:val="22"/>
          <w:lang w:eastAsia="en-AU"/>
        </w:rPr>
      </w:pPr>
    </w:p>
    <w:p w:rsidR="00803F85" w:rsidRPr="00905878" w:rsidRDefault="00803F85" w:rsidP="00803F85">
      <w:pPr>
        <w:shd w:val="clear" w:color="auto" w:fill="FFFFFF"/>
        <w:spacing w:after="192"/>
        <w:rPr>
          <w:rFonts w:asciiTheme="minorHAnsi" w:hAnsiTheme="minorHAnsi" w:cs="Arial"/>
          <w:i/>
          <w:color w:val="000000"/>
          <w:szCs w:val="22"/>
          <w:lang w:eastAsia="en-AU"/>
        </w:rPr>
      </w:pPr>
      <w:r w:rsidRPr="00905878">
        <w:rPr>
          <w:rFonts w:asciiTheme="minorHAnsi" w:hAnsiTheme="minorHAnsi" w:cs="Arial"/>
          <w:i/>
          <w:color w:val="000000"/>
          <w:szCs w:val="22"/>
          <w:lang w:eastAsia="en-AU"/>
        </w:rPr>
        <w:t>Yours sincerely</w:t>
      </w:r>
      <w:r w:rsidR="00C70C54">
        <w:rPr>
          <w:rFonts w:asciiTheme="minorHAnsi" w:hAnsiTheme="minorHAnsi" w:cs="Arial"/>
          <w:i/>
          <w:color w:val="000000"/>
          <w:szCs w:val="22"/>
          <w:lang w:eastAsia="en-AU"/>
        </w:rPr>
        <w:t>,</w:t>
      </w:r>
    </w:p>
    <w:p w:rsidR="004512BC" w:rsidRDefault="004512BC" w:rsidP="00803F85">
      <w:pPr>
        <w:shd w:val="clear" w:color="auto" w:fill="FFFFFF"/>
        <w:spacing w:after="192"/>
        <w:rPr>
          <w:rFonts w:asciiTheme="minorHAnsi" w:hAnsiTheme="minorHAnsi" w:cs="Arial"/>
          <w:i/>
          <w:color w:val="000000"/>
          <w:szCs w:val="22"/>
          <w:lang w:eastAsia="en-AU"/>
        </w:rPr>
      </w:pPr>
    </w:p>
    <w:p w:rsidR="002E6AC1" w:rsidRPr="00905878" w:rsidRDefault="002E6AC1" w:rsidP="00803F85">
      <w:pPr>
        <w:shd w:val="clear" w:color="auto" w:fill="FFFFFF"/>
        <w:spacing w:after="192"/>
        <w:rPr>
          <w:rFonts w:asciiTheme="minorHAnsi" w:hAnsiTheme="minorHAnsi" w:cs="Arial"/>
          <w:i/>
          <w:color w:val="000000"/>
          <w:szCs w:val="22"/>
          <w:lang w:eastAsia="en-AU"/>
        </w:rPr>
      </w:pPr>
    </w:p>
    <w:p w:rsidR="005E220A" w:rsidRPr="00905878" w:rsidRDefault="005E220A" w:rsidP="009B5B1C">
      <w:pPr>
        <w:shd w:val="clear" w:color="auto" w:fill="FFFFFF"/>
        <w:rPr>
          <w:rFonts w:asciiTheme="minorHAnsi" w:hAnsiTheme="minorHAnsi" w:cs="Arial"/>
          <w:i/>
          <w:color w:val="000000"/>
          <w:szCs w:val="22"/>
          <w:lang w:eastAsia="en-AU"/>
        </w:rPr>
      </w:pPr>
      <w:r w:rsidRPr="00905878">
        <w:rPr>
          <w:rFonts w:asciiTheme="minorHAnsi" w:hAnsiTheme="minorHAnsi" w:cs="Arial"/>
          <w:i/>
          <w:color w:val="000000"/>
          <w:szCs w:val="22"/>
          <w:lang w:eastAsia="en-AU"/>
        </w:rPr>
        <w:lastRenderedPageBreak/>
        <w:t>____________</w:t>
      </w:r>
      <w:r w:rsidR="00C70C54">
        <w:rPr>
          <w:rFonts w:asciiTheme="minorHAnsi" w:hAnsiTheme="minorHAnsi" w:cs="Arial"/>
          <w:i/>
          <w:color w:val="000000"/>
          <w:szCs w:val="22"/>
          <w:lang w:eastAsia="en-AU"/>
        </w:rPr>
        <w:t>_</w:t>
      </w:r>
      <w:r w:rsidR="0069071B">
        <w:rPr>
          <w:rFonts w:asciiTheme="minorHAnsi" w:hAnsiTheme="minorHAnsi" w:cs="Arial"/>
          <w:i/>
          <w:color w:val="000000"/>
          <w:szCs w:val="22"/>
          <w:lang w:eastAsia="en-AU"/>
        </w:rPr>
        <w:t>________</w:t>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0069071B">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_______________</w:t>
      </w:r>
      <w:r w:rsidR="00C70C54">
        <w:rPr>
          <w:rFonts w:asciiTheme="minorHAnsi" w:hAnsiTheme="minorHAnsi" w:cs="Arial"/>
          <w:i/>
          <w:color w:val="000000"/>
          <w:szCs w:val="22"/>
          <w:lang w:eastAsia="en-AU"/>
        </w:rPr>
        <w:t>___</w:t>
      </w:r>
      <w:r w:rsidRPr="00905878">
        <w:rPr>
          <w:rFonts w:asciiTheme="minorHAnsi" w:hAnsiTheme="minorHAnsi" w:cs="Arial"/>
          <w:i/>
          <w:color w:val="000000"/>
          <w:szCs w:val="22"/>
          <w:lang w:eastAsia="en-AU"/>
        </w:rPr>
        <w:t>_</w:t>
      </w:r>
      <w:r w:rsidR="0069071B">
        <w:rPr>
          <w:rFonts w:asciiTheme="minorHAnsi" w:hAnsiTheme="minorHAnsi" w:cs="Arial"/>
          <w:i/>
          <w:color w:val="000000"/>
          <w:szCs w:val="22"/>
          <w:lang w:eastAsia="en-AU"/>
        </w:rPr>
        <w:t>____</w:t>
      </w:r>
    </w:p>
    <w:p w:rsidR="00803F85" w:rsidRPr="00905878" w:rsidRDefault="00C70C54" w:rsidP="009B5B1C">
      <w:pPr>
        <w:shd w:val="clear" w:color="auto" w:fill="FFFFFF"/>
        <w:rPr>
          <w:rFonts w:asciiTheme="minorHAnsi" w:hAnsiTheme="minorHAnsi" w:cs="Arial"/>
          <w:i/>
          <w:color w:val="000000"/>
          <w:szCs w:val="22"/>
          <w:lang w:eastAsia="en-AU"/>
        </w:rPr>
      </w:pPr>
      <w:r>
        <w:rPr>
          <w:rFonts w:asciiTheme="minorHAnsi" w:hAnsiTheme="minorHAnsi" w:cs="Arial"/>
          <w:i/>
          <w:color w:val="000000"/>
          <w:szCs w:val="22"/>
          <w:lang w:eastAsia="en-AU"/>
        </w:rPr>
        <w:t>Dr Joy Hussain</w:t>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9B5B1C" w:rsidRPr="00905878">
        <w:rPr>
          <w:rFonts w:asciiTheme="minorHAnsi" w:hAnsiTheme="minorHAnsi" w:cs="Arial"/>
          <w:i/>
          <w:color w:val="000000"/>
          <w:szCs w:val="22"/>
          <w:lang w:eastAsia="en-AU"/>
        </w:rPr>
        <w:tab/>
      </w:r>
      <w:r>
        <w:rPr>
          <w:rFonts w:asciiTheme="minorHAnsi" w:hAnsiTheme="minorHAnsi" w:cs="Arial"/>
          <w:i/>
          <w:color w:val="000000"/>
          <w:szCs w:val="22"/>
          <w:lang w:eastAsia="en-AU"/>
        </w:rPr>
        <w:tab/>
        <w:t>Professor Marc Cohen</w:t>
      </w:r>
    </w:p>
    <w:p w:rsidR="00C70C54" w:rsidRDefault="00C70C54" w:rsidP="00803F85">
      <w:pPr>
        <w:shd w:val="clear" w:color="auto" w:fill="FFFFFF"/>
        <w:spacing w:after="192"/>
        <w:rPr>
          <w:rFonts w:asciiTheme="minorHAnsi" w:hAnsiTheme="minorHAnsi" w:cs="Arial"/>
          <w:i/>
          <w:color w:val="000000"/>
          <w:szCs w:val="22"/>
          <w:lang w:eastAsia="en-AU"/>
        </w:rPr>
      </w:pPr>
    </w:p>
    <w:p w:rsidR="00C70C54" w:rsidRDefault="00C70C54" w:rsidP="00803F85">
      <w:pPr>
        <w:shd w:val="clear" w:color="auto" w:fill="FFFFFF"/>
        <w:spacing w:after="192"/>
        <w:rPr>
          <w:rFonts w:asciiTheme="minorHAnsi" w:hAnsiTheme="minorHAnsi" w:cs="Arial"/>
          <w:i/>
          <w:color w:val="000000"/>
          <w:szCs w:val="22"/>
          <w:lang w:eastAsia="en-AU"/>
        </w:rPr>
      </w:pPr>
    </w:p>
    <w:p w:rsidR="002E6AC1" w:rsidRPr="00905878" w:rsidRDefault="002E6AC1" w:rsidP="00803F85">
      <w:pPr>
        <w:shd w:val="clear" w:color="auto" w:fill="FFFFFF"/>
        <w:spacing w:after="192"/>
        <w:rPr>
          <w:rFonts w:asciiTheme="minorHAnsi" w:hAnsiTheme="minorHAnsi" w:cs="Arial"/>
          <w:i/>
          <w:color w:val="000000"/>
          <w:szCs w:val="22"/>
          <w:lang w:eastAsia="en-AU"/>
        </w:rPr>
      </w:pPr>
    </w:p>
    <w:p w:rsidR="005E220A" w:rsidRPr="00905878" w:rsidRDefault="005E220A" w:rsidP="009B5B1C">
      <w:pPr>
        <w:shd w:val="clear" w:color="auto" w:fill="FFFFFF"/>
        <w:rPr>
          <w:rFonts w:asciiTheme="minorHAnsi" w:hAnsiTheme="minorHAnsi" w:cs="Arial"/>
          <w:i/>
          <w:color w:val="000000"/>
          <w:szCs w:val="22"/>
          <w:lang w:eastAsia="en-AU"/>
        </w:rPr>
      </w:pPr>
      <w:r w:rsidRPr="00905878">
        <w:rPr>
          <w:rFonts w:asciiTheme="minorHAnsi" w:hAnsiTheme="minorHAnsi" w:cs="Arial"/>
          <w:i/>
          <w:color w:val="000000"/>
          <w:szCs w:val="22"/>
          <w:lang w:eastAsia="en-AU"/>
        </w:rPr>
        <w:t>_____________</w:t>
      </w:r>
      <w:r w:rsidR="00C70C54">
        <w:rPr>
          <w:rFonts w:asciiTheme="minorHAnsi" w:hAnsiTheme="minorHAnsi" w:cs="Arial"/>
          <w:i/>
          <w:color w:val="000000"/>
          <w:szCs w:val="22"/>
          <w:lang w:eastAsia="en-AU"/>
        </w:rPr>
        <w:t>_</w:t>
      </w:r>
      <w:r w:rsidR="0069071B">
        <w:rPr>
          <w:rFonts w:asciiTheme="minorHAnsi" w:hAnsiTheme="minorHAnsi" w:cs="Arial"/>
          <w:i/>
          <w:color w:val="000000"/>
          <w:szCs w:val="22"/>
          <w:lang w:eastAsia="en-AU"/>
        </w:rPr>
        <w:t>______________</w:t>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r w:rsidRPr="00905878">
        <w:rPr>
          <w:rFonts w:asciiTheme="minorHAnsi" w:hAnsiTheme="minorHAnsi" w:cs="Arial"/>
          <w:i/>
          <w:color w:val="000000"/>
          <w:szCs w:val="22"/>
          <w:lang w:eastAsia="en-AU"/>
        </w:rPr>
        <w:tab/>
      </w:r>
    </w:p>
    <w:p w:rsidR="00C70C54" w:rsidRDefault="0069071B" w:rsidP="009B5B1C">
      <w:pPr>
        <w:shd w:val="clear" w:color="auto" w:fill="FFFFFF"/>
        <w:rPr>
          <w:rFonts w:asciiTheme="minorHAnsi" w:hAnsiTheme="minorHAnsi" w:cs="Arial"/>
          <w:i/>
          <w:color w:val="000000"/>
          <w:szCs w:val="22"/>
          <w:lang w:eastAsia="en-AU"/>
        </w:rPr>
      </w:pPr>
      <w:r>
        <w:rPr>
          <w:rFonts w:asciiTheme="minorHAnsi" w:hAnsiTheme="minorHAnsi" w:cs="Arial"/>
          <w:i/>
          <w:color w:val="000000"/>
          <w:szCs w:val="22"/>
          <w:lang w:eastAsia="en-AU"/>
        </w:rPr>
        <w:t xml:space="preserve">Associate Professor </w:t>
      </w:r>
      <w:r w:rsidR="005E220A" w:rsidRPr="00905878">
        <w:rPr>
          <w:rFonts w:asciiTheme="minorHAnsi" w:hAnsiTheme="minorHAnsi" w:cs="Arial"/>
          <w:i/>
          <w:color w:val="000000"/>
          <w:szCs w:val="22"/>
          <w:lang w:eastAsia="en-AU"/>
        </w:rPr>
        <w:t>Nitin Mantri</w:t>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r w:rsidR="005E220A" w:rsidRPr="00905878">
        <w:rPr>
          <w:rFonts w:asciiTheme="minorHAnsi" w:hAnsiTheme="minorHAnsi" w:cs="Arial"/>
          <w:i/>
          <w:color w:val="000000"/>
          <w:szCs w:val="22"/>
          <w:lang w:eastAsia="en-AU"/>
        </w:rPr>
        <w:tab/>
      </w:r>
    </w:p>
    <w:p w:rsidR="00C70C54" w:rsidRDefault="00C70C54" w:rsidP="009B5B1C">
      <w:pPr>
        <w:shd w:val="clear" w:color="auto" w:fill="FFFFFF"/>
        <w:rPr>
          <w:rFonts w:asciiTheme="minorHAnsi" w:hAnsiTheme="minorHAnsi" w:cs="Arial"/>
          <w:i/>
          <w:color w:val="000000"/>
          <w:szCs w:val="22"/>
          <w:lang w:eastAsia="en-AU"/>
        </w:rPr>
      </w:pPr>
    </w:p>
    <w:p w:rsidR="00C70C54" w:rsidRDefault="00C70C54" w:rsidP="009B5B1C">
      <w:pPr>
        <w:shd w:val="clear" w:color="auto" w:fill="FFFFFF"/>
        <w:rPr>
          <w:rFonts w:asciiTheme="minorHAnsi" w:hAnsiTheme="minorHAnsi" w:cs="Arial"/>
          <w:i/>
          <w:color w:val="000000"/>
          <w:szCs w:val="22"/>
          <w:lang w:eastAsia="en-AU"/>
        </w:rPr>
      </w:pPr>
    </w:p>
    <w:p w:rsidR="00C70C54" w:rsidRDefault="00C70C54" w:rsidP="009B5B1C">
      <w:pPr>
        <w:shd w:val="clear" w:color="auto" w:fill="FFFFFF"/>
        <w:rPr>
          <w:rFonts w:asciiTheme="minorHAnsi" w:hAnsiTheme="minorHAnsi" w:cs="Arial"/>
          <w:i/>
          <w:color w:val="000000"/>
          <w:szCs w:val="22"/>
          <w:lang w:eastAsia="en-AU"/>
        </w:rPr>
      </w:pPr>
    </w:p>
    <w:p w:rsidR="0069071B" w:rsidRDefault="00CD46E7" w:rsidP="009B5B1C">
      <w:pPr>
        <w:shd w:val="clear" w:color="auto" w:fill="FFFFFF"/>
        <w:rPr>
          <w:rFonts w:asciiTheme="minorHAnsi" w:hAnsiTheme="minorHAnsi" w:cs="Arial"/>
          <w:i/>
          <w:color w:val="000000"/>
          <w:szCs w:val="22"/>
          <w:lang w:eastAsia="en-AU"/>
        </w:rPr>
      </w:pPr>
      <w:r>
        <w:rPr>
          <w:rFonts w:asciiTheme="minorHAnsi" w:hAnsiTheme="minorHAnsi" w:cs="Arial"/>
          <w:i/>
          <w:color w:val="000000"/>
          <w:szCs w:val="22"/>
          <w:lang w:eastAsia="en-AU"/>
        </w:rPr>
        <w:t>_______________________</w:t>
      </w:r>
      <w:r w:rsidR="0069071B">
        <w:rPr>
          <w:rFonts w:asciiTheme="minorHAnsi" w:hAnsiTheme="minorHAnsi" w:cs="Arial"/>
          <w:i/>
          <w:color w:val="000000"/>
          <w:szCs w:val="22"/>
          <w:lang w:eastAsia="en-AU"/>
        </w:rPr>
        <w:t>______</w:t>
      </w:r>
      <w:r>
        <w:rPr>
          <w:rFonts w:asciiTheme="minorHAnsi" w:hAnsiTheme="minorHAnsi" w:cs="Arial"/>
          <w:i/>
          <w:color w:val="000000"/>
          <w:szCs w:val="22"/>
          <w:lang w:eastAsia="en-AU"/>
        </w:rPr>
        <w:tab/>
      </w:r>
      <w:r>
        <w:rPr>
          <w:rFonts w:asciiTheme="minorHAnsi" w:hAnsiTheme="minorHAnsi" w:cs="Arial"/>
          <w:i/>
          <w:color w:val="000000"/>
          <w:szCs w:val="22"/>
          <w:lang w:eastAsia="en-AU"/>
        </w:rPr>
        <w:tab/>
      </w:r>
      <w:r>
        <w:rPr>
          <w:rFonts w:asciiTheme="minorHAnsi" w:hAnsiTheme="minorHAnsi" w:cs="Arial"/>
          <w:i/>
          <w:color w:val="000000"/>
          <w:szCs w:val="22"/>
          <w:lang w:eastAsia="en-AU"/>
        </w:rPr>
        <w:tab/>
      </w:r>
      <w:r>
        <w:rPr>
          <w:rFonts w:asciiTheme="minorHAnsi" w:hAnsiTheme="minorHAnsi" w:cs="Arial"/>
          <w:i/>
          <w:color w:val="000000"/>
          <w:szCs w:val="22"/>
          <w:lang w:eastAsia="en-AU"/>
        </w:rPr>
        <w:tab/>
      </w:r>
      <w:r>
        <w:rPr>
          <w:rFonts w:asciiTheme="minorHAnsi" w:hAnsiTheme="minorHAnsi" w:cs="Arial"/>
          <w:i/>
          <w:color w:val="000000"/>
          <w:szCs w:val="22"/>
          <w:lang w:eastAsia="en-AU"/>
        </w:rPr>
        <w:tab/>
      </w:r>
    </w:p>
    <w:p w:rsidR="00A40E00" w:rsidRPr="00905878" w:rsidRDefault="00CD46E7" w:rsidP="009B5B1C">
      <w:pPr>
        <w:shd w:val="clear" w:color="auto" w:fill="FFFFFF"/>
        <w:rPr>
          <w:rFonts w:asciiTheme="minorHAnsi" w:hAnsiTheme="minorHAnsi" w:cs="Arial"/>
          <w:i/>
          <w:color w:val="000000"/>
          <w:szCs w:val="22"/>
          <w:lang w:eastAsia="en-AU"/>
        </w:rPr>
      </w:pPr>
      <w:r>
        <w:rPr>
          <w:rFonts w:asciiTheme="minorHAnsi" w:hAnsiTheme="minorHAnsi" w:cs="Arial"/>
          <w:i/>
          <w:color w:val="000000"/>
          <w:szCs w:val="22"/>
          <w:lang w:eastAsia="en-AU"/>
        </w:rPr>
        <w:t>Associate Professor Ronda Greaves</w:t>
      </w:r>
    </w:p>
    <w:p w:rsidR="009B5B1C" w:rsidRDefault="009B5B1C" w:rsidP="005E220A">
      <w:pPr>
        <w:shd w:val="clear" w:color="auto" w:fill="FFFFFF"/>
        <w:spacing w:after="192"/>
        <w:ind w:left="2160" w:firstLine="720"/>
        <w:rPr>
          <w:rFonts w:asciiTheme="minorHAnsi" w:hAnsiTheme="minorHAnsi" w:cs="Arial"/>
          <w:i/>
          <w:color w:val="000000"/>
          <w:szCs w:val="22"/>
          <w:lang w:eastAsia="en-AU"/>
        </w:rPr>
      </w:pPr>
    </w:p>
    <w:p w:rsidR="00C70C54" w:rsidRDefault="00C70C54" w:rsidP="005E220A">
      <w:pPr>
        <w:shd w:val="clear" w:color="auto" w:fill="FFFFFF"/>
        <w:spacing w:after="192"/>
        <w:ind w:left="2160" w:firstLine="720"/>
        <w:rPr>
          <w:rFonts w:asciiTheme="minorHAnsi" w:hAnsiTheme="minorHAnsi" w:cs="Arial"/>
          <w:i/>
          <w:color w:val="000000"/>
          <w:szCs w:val="22"/>
          <w:lang w:eastAsia="en-AU"/>
        </w:rPr>
      </w:pPr>
    </w:p>
    <w:p w:rsidR="00C70C54" w:rsidRDefault="00C70C54" w:rsidP="004512BC">
      <w:pPr>
        <w:shd w:val="clear" w:color="auto" w:fill="FFFFFF"/>
        <w:spacing w:after="192"/>
        <w:ind w:left="2160" w:firstLine="720"/>
        <w:jc w:val="both"/>
        <w:rPr>
          <w:rFonts w:asciiTheme="minorHAnsi" w:hAnsiTheme="minorHAnsi" w:cs="Arial"/>
          <w:i/>
          <w:color w:val="000000"/>
          <w:szCs w:val="22"/>
          <w:lang w:eastAsia="en-AU"/>
        </w:rPr>
      </w:pPr>
    </w:p>
    <w:p w:rsidR="00C70C54" w:rsidRDefault="00C70C54" w:rsidP="005E220A">
      <w:pPr>
        <w:shd w:val="clear" w:color="auto" w:fill="FFFFFF"/>
        <w:spacing w:after="192"/>
        <w:ind w:left="2160" w:firstLine="720"/>
        <w:rPr>
          <w:rFonts w:asciiTheme="minorHAnsi" w:hAnsiTheme="minorHAnsi" w:cs="Arial"/>
          <w:i/>
          <w:color w:val="000000"/>
          <w:szCs w:val="22"/>
          <w:lang w:eastAsia="en-AU"/>
        </w:rPr>
      </w:pPr>
    </w:p>
    <w:p w:rsidR="00E00806" w:rsidRDefault="00E00806" w:rsidP="005E220A">
      <w:pPr>
        <w:shd w:val="clear" w:color="auto" w:fill="FFFFFF"/>
        <w:spacing w:after="192"/>
        <w:ind w:left="2160" w:firstLine="720"/>
        <w:rPr>
          <w:rFonts w:asciiTheme="minorHAnsi" w:hAnsiTheme="minorHAnsi" w:cs="Arial"/>
          <w:i/>
          <w:color w:val="000000"/>
          <w:szCs w:val="22"/>
          <w:lang w:eastAsia="en-AU"/>
        </w:rPr>
      </w:pPr>
      <w:r w:rsidRPr="00E00806">
        <w:rPr>
          <w:rFonts w:asciiTheme="minorHAnsi" w:hAnsiTheme="minorHAnsi" w:cs="Arial"/>
          <w:i/>
          <w:noProof/>
          <w:color w:val="000000"/>
          <w:szCs w:val="22"/>
          <w:lang w:eastAsia="en-AU"/>
        </w:rPr>
        <mc:AlternateContent>
          <mc:Choice Requires="wps">
            <w:drawing>
              <wp:anchor distT="45720" distB="45720" distL="114300" distR="114300" simplePos="0" relativeHeight="251667968" behindDoc="0" locked="0" layoutInCell="1" allowOverlap="1">
                <wp:simplePos x="0" y="0"/>
                <wp:positionH relativeFrom="margin">
                  <wp:align>right</wp:align>
                </wp:positionH>
                <wp:positionV relativeFrom="paragraph">
                  <wp:posOffset>457835</wp:posOffset>
                </wp:positionV>
                <wp:extent cx="6448425" cy="1704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704975"/>
                        </a:xfrm>
                        <a:prstGeom prst="rect">
                          <a:avLst/>
                        </a:prstGeom>
                        <a:solidFill>
                          <a:srgbClr val="FFFFFF"/>
                        </a:solidFill>
                        <a:ln w="9525">
                          <a:solidFill>
                            <a:srgbClr val="000000"/>
                          </a:solidFill>
                          <a:miter lim="800000"/>
                          <a:headEnd/>
                          <a:tailEnd/>
                        </a:ln>
                      </wps:spPr>
                      <wps:txbx>
                        <w:txbxContent>
                          <w:p w:rsidR="00625FF2" w:rsidRPr="00E00806" w:rsidRDefault="00625FF2" w:rsidP="00E00806">
                            <w:r w:rsidRPr="00E00806">
                              <w:t xml:space="preserve">All research in </w:t>
                            </w:r>
                            <w:smartTag w:uri="urn:schemas-microsoft-com:office:smarttags" w:element="country-region">
                              <w:smartTag w:uri="urn:schemas-microsoft-com:office:smarttags" w:element="place">
                                <w:r w:rsidRPr="00E00806">
                                  <w:t>Australia</w:t>
                                </w:r>
                              </w:smartTag>
                            </w:smartTag>
                            <w:r w:rsidRPr="00E00806">
                              <w:t xml:space="preserve"> involving humans is reviewed by an independent group of people called a Human Research Ethics Committee (HREC).  The ethical aspects of this research project have been approved by the HREC</w:t>
                            </w:r>
                            <w:r>
                              <w:t>s</w:t>
                            </w:r>
                            <w:r w:rsidRPr="00E00806">
                              <w:t xml:space="preserve"> of</w:t>
                            </w:r>
                            <w:r>
                              <w:t xml:space="preserve"> RMIT and University of Queensland</w:t>
                            </w:r>
                            <w:r w:rsidRPr="00E00806">
                              <w:t xml:space="preserve">. </w:t>
                            </w:r>
                          </w:p>
                          <w:p w:rsidR="00625FF2" w:rsidRPr="00E00806" w:rsidRDefault="00625FF2" w:rsidP="00E00806"/>
                          <w:p w:rsidR="00625FF2" w:rsidRPr="00E00806" w:rsidRDefault="00625FF2" w:rsidP="00E00806">
                            <w:r w:rsidRPr="00E00806">
                              <w:t xml:space="preserve">This project will be carried out according to the </w:t>
                            </w:r>
                            <w:r w:rsidRPr="00E00806">
                              <w:rPr>
                                <w:i/>
                              </w:rPr>
                              <w:t>National Statement on Ethical Conduct in Human Research (2007)</w:t>
                            </w:r>
                            <w:r w:rsidRPr="00E00806">
                              <w:t>. This statement has been developed to protect the interests of people who agree to participate in human research studies.</w:t>
                            </w:r>
                          </w:p>
                          <w:p w:rsidR="00625FF2" w:rsidRPr="00E00806" w:rsidRDefault="00625FF2" w:rsidP="00E00806">
                            <w:pPr>
                              <w:rPr>
                                <w:i/>
                              </w:rPr>
                            </w:pPr>
                          </w:p>
                          <w:p w:rsidR="00625FF2" w:rsidRDefault="00625F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6.55pt;margin-top:36.05pt;width:507.75pt;height:134.2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">
                <v:textbox>
                  <w:txbxContent>
                    <w:p w:rsidR="00625FF2" w:rsidRPr="00E00806" w:rsidRDefault="00625FF2" w:rsidP="00E00806">
                      <w:r w:rsidRPr="00E00806">
                        <w:t xml:space="preserve">All research in </w:t>
                      </w:r>
                      <w:smartTag w:uri="urn:schemas-microsoft-com:office:smarttags" w:element="country-region">
                        <w:smartTag w:uri="urn:schemas-microsoft-com:office:smarttags" w:element="place">
                          <w:r w:rsidRPr="00E00806">
                            <w:t>Australia</w:t>
                          </w:r>
                        </w:smartTag>
                      </w:smartTag>
                      <w:r w:rsidRPr="00E00806">
                        <w:t xml:space="preserve"> involving humans is reviewed by an independent group of people called a Human Research Ethics Committee (HREC).  The ethical aspects of this research project have been approved by the HREC</w:t>
                      </w:r>
                      <w:r>
                        <w:t>s</w:t>
                      </w:r>
                      <w:r w:rsidRPr="00E00806">
                        <w:t xml:space="preserve"> of</w:t>
                      </w:r>
                      <w:r>
                        <w:t xml:space="preserve"> RMIT and University of Queensland</w:t>
                      </w:r>
                      <w:r w:rsidRPr="00E00806">
                        <w:t xml:space="preserve">. </w:t>
                      </w:r>
                    </w:p>
                    <w:p w:rsidR="00625FF2" w:rsidRPr="00E00806" w:rsidRDefault="00625FF2" w:rsidP="00E00806"/>
                    <w:p w:rsidR="00625FF2" w:rsidRPr="00E00806" w:rsidRDefault="00625FF2" w:rsidP="00E00806">
                      <w:r w:rsidRPr="00E00806">
                        <w:t xml:space="preserve">This project will be carried out according to the </w:t>
                      </w:r>
                      <w:r w:rsidRPr="00E00806">
                        <w:rPr>
                          <w:i/>
                        </w:rPr>
                        <w:t>National Statement on Ethical Conduct in Human Research (2007)</w:t>
                      </w:r>
                      <w:r w:rsidRPr="00E00806">
                        <w:t>. This statement has been developed to protect the interests of people who agree to participate in human research studies.</w:t>
                      </w:r>
                    </w:p>
                    <w:p w:rsidR="00625FF2" w:rsidRPr="00E00806" w:rsidRDefault="00625FF2" w:rsidP="00E00806">
                      <w:pPr>
                        <w:rPr>
                          <w:i/>
                        </w:rPr>
                      </w:pPr>
                    </w:p>
                    <w:p w:rsidR="00625FF2" w:rsidRDefault="00625FF2"/>
                  </w:txbxContent>
                </v:textbox>
                <w10:wrap type="square" anchorx="margin"/>
              </v:shape>
            </w:pict>
          </mc:Fallback>
        </mc:AlternateContent>
      </w:r>
    </w:p>
    <w:p w:rsidR="00E00806" w:rsidRDefault="00E00806" w:rsidP="005E220A">
      <w:pPr>
        <w:shd w:val="clear" w:color="auto" w:fill="FFFFFF"/>
        <w:spacing w:after="192"/>
        <w:ind w:left="2160" w:firstLine="720"/>
        <w:rPr>
          <w:rFonts w:asciiTheme="minorHAnsi" w:hAnsiTheme="minorHAnsi" w:cs="Arial"/>
          <w:i/>
          <w:color w:val="000000"/>
          <w:szCs w:val="22"/>
          <w:lang w:eastAsia="en-AU"/>
        </w:rPr>
      </w:pPr>
    </w:p>
    <w:p w:rsidR="00C4580A" w:rsidRDefault="00C4580A" w:rsidP="005E220A">
      <w:pPr>
        <w:shd w:val="clear" w:color="auto" w:fill="FFFFFF"/>
        <w:spacing w:after="192"/>
        <w:ind w:left="2160" w:firstLine="720"/>
        <w:rPr>
          <w:rFonts w:asciiTheme="minorHAnsi" w:hAnsiTheme="minorHAnsi" w:cs="Arial"/>
          <w:i/>
          <w:color w:val="000000"/>
          <w:szCs w:val="22"/>
          <w:lang w:eastAsia="en-AU"/>
        </w:rPr>
      </w:pPr>
    </w:p>
    <w:p w:rsidR="00C4580A" w:rsidRPr="00905878" w:rsidRDefault="00C4580A" w:rsidP="005E220A">
      <w:pPr>
        <w:shd w:val="clear" w:color="auto" w:fill="FFFFFF"/>
        <w:spacing w:after="192"/>
        <w:ind w:left="2160" w:firstLine="720"/>
        <w:rPr>
          <w:rFonts w:asciiTheme="minorHAnsi" w:hAnsiTheme="minorHAnsi" w:cs="Arial"/>
          <w:i/>
          <w:color w:val="000000"/>
          <w:szCs w:val="22"/>
          <w:lang w:eastAsia="en-AU"/>
        </w:rPr>
      </w:pPr>
    </w:p>
    <w:p w:rsidR="005E220A" w:rsidRPr="00905878" w:rsidRDefault="005E220A" w:rsidP="00F2362D">
      <w:pPr>
        <w:shd w:val="clear" w:color="auto" w:fill="FFFFFF"/>
        <w:rPr>
          <w:rFonts w:asciiTheme="minorHAnsi" w:hAnsiTheme="minorHAnsi" w:cs="Arial"/>
          <w:i/>
          <w:color w:val="000000"/>
          <w:szCs w:val="22"/>
          <w:lang w:eastAsia="en-AU"/>
        </w:rPr>
      </w:pPr>
    </w:p>
    <w:tbl>
      <w:tblPr>
        <w:tblW w:w="0" w:type="auto"/>
        <w:tblBorders>
          <w:bottom w:val="single" w:sz="6" w:space="0" w:color="666666"/>
          <w:right w:val="single" w:sz="6" w:space="0" w:color="666666"/>
        </w:tblBorders>
        <w:tblCellMar>
          <w:left w:w="0" w:type="dxa"/>
          <w:right w:w="0" w:type="dxa"/>
        </w:tblCellMar>
        <w:tblLook w:val="0000" w:firstRow="0" w:lastRow="0" w:firstColumn="0" w:lastColumn="0" w:noHBand="0" w:noVBand="0"/>
      </w:tblPr>
      <w:tblGrid>
        <w:gridCol w:w="10188"/>
      </w:tblGrid>
      <w:tr w:rsidR="00803F85" w:rsidRPr="00905878">
        <w:tc>
          <w:tcPr>
            <w:tcW w:w="0" w:type="auto"/>
            <w:tcBorders>
              <w:top w:val="single" w:sz="6" w:space="0" w:color="auto"/>
              <w:left w:val="single" w:sz="6" w:space="0" w:color="auto"/>
              <w:bottom w:val="single" w:sz="6" w:space="0" w:color="auto"/>
              <w:right w:val="single" w:sz="6" w:space="0" w:color="auto"/>
            </w:tcBorders>
            <w:shd w:val="clear" w:color="auto" w:fill="FFFFFF"/>
          </w:tcPr>
          <w:p w:rsidR="00803F85" w:rsidRPr="00905878" w:rsidRDefault="00803F85" w:rsidP="00FC058B">
            <w:pPr>
              <w:spacing w:after="192"/>
              <w:jc w:val="center"/>
              <w:rPr>
                <w:rFonts w:asciiTheme="minorHAnsi" w:hAnsiTheme="minorHAnsi" w:cs="Arial"/>
                <w:i/>
                <w:color w:val="000000"/>
                <w:sz w:val="24"/>
                <w:lang w:eastAsia="en-AU"/>
              </w:rPr>
            </w:pPr>
          </w:p>
          <w:p w:rsidR="00952F92" w:rsidRPr="00905878" w:rsidRDefault="00803F85" w:rsidP="00FC058B">
            <w:pPr>
              <w:spacing w:after="192"/>
              <w:jc w:val="center"/>
              <w:rPr>
                <w:rFonts w:asciiTheme="minorHAnsi" w:hAnsiTheme="minorHAnsi" w:cs="Arial"/>
                <w:i/>
                <w:color w:val="000000"/>
                <w:sz w:val="24"/>
                <w:lang w:eastAsia="en-AU"/>
              </w:rPr>
            </w:pPr>
            <w:r w:rsidRPr="00905878">
              <w:rPr>
                <w:rFonts w:asciiTheme="minorHAnsi" w:hAnsiTheme="minorHAnsi" w:cs="Arial"/>
                <w:i/>
                <w:color w:val="000000"/>
                <w:sz w:val="24"/>
                <w:lang w:eastAsia="en-AU"/>
              </w:rPr>
              <w:t xml:space="preserve">If you have any </w:t>
            </w:r>
            <w:r w:rsidR="00952F92" w:rsidRPr="00905878">
              <w:rPr>
                <w:rFonts w:asciiTheme="minorHAnsi" w:hAnsiTheme="minorHAnsi" w:cs="Arial"/>
                <w:i/>
                <w:color w:val="000000"/>
                <w:sz w:val="24"/>
                <w:lang w:eastAsia="en-AU"/>
              </w:rPr>
              <w:t xml:space="preserve">concerns </w:t>
            </w:r>
            <w:r w:rsidRPr="00905878">
              <w:rPr>
                <w:rFonts w:asciiTheme="minorHAnsi" w:hAnsiTheme="minorHAnsi" w:cs="Arial"/>
                <w:i/>
                <w:color w:val="000000"/>
                <w:sz w:val="24"/>
                <w:lang w:eastAsia="en-AU"/>
              </w:rPr>
              <w:t>about your participation in this project</w:t>
            </w:r>
            <w:r w:rsidR="00952F92" w:rsidRPr="00905878">
              <w:rPr>
                <w:rFonts w:asciiTheme="minorHAnsi" w:hAnsiTheme="minorHAnsi" w:cs="Arial"/>
                <w:i/>
                <w:color w:val="000000"/>
                <w:sz w:val="24"/>
                <w:lang w:eastAsia="en-AU"/>
              </w:rPr>
              <w:t>,</w:t>
            </w:r>
            <w:r w:rsidRPr="00905878">
              <w:rPr>
                <w:rFonts w:asciiTheme="minorHAnsi" w:hAnsiTheme="minorHAnsi" w:cs="Arial"/>
                <w:i/>
                <w:color w:val="000000"/>
                <w:sz w:val="24"/>
                <w:lang w:eastAsia="en-AU"/>
              </w:rPr>
              <w:t xml:space="preserve"> </w:t>
            </w:r>
            <w:r w:rsidR="00952F92" w:rsidRPr="00905878">
              <w:rPr>
                <w:rFonts w:asciiTheme="minorHAnsi" w:hAnsiTheme="minorHAnsi" w:cs="Arial"/>
                <w:i/>
                <w:color w:val="000000"/>
                <w:sz w:val="24"/>
                <w:lang w:eastAsia="en-AU"/>
              </w:rPr>
              <w:t>which you do not wish to discuss with the researchers, then you can contact</w:t>
            </w:r>
            <w:r w:rsidR="00891C46" w:rsidRPr="00905878">
              <w:rPr>
                <w:rFonts w:asciiTheme="minorHAnsi" w:hAnsiTheme="minorHAnsi" w:cs="Arial"/>
                <w:i/>
                <w:color w:val="000000"/>
                <w:sz w:val="24"/>
                <w:lang w:eastAsia="en-AU"/>
              </w:rPr>
              <w:t xml:space="preserve"> </w:t>
            </w:r>
            <w:r w:rsidR="00952F92" w:rsidRPr="00905878">
              <w:rPr>
                <w:rFonts w:asciiTheme="minorHAnsi" w:hAnsiTheme="minorHAnsi" w:cs="Arial"/>
                <w:i/>
                <w:color w:val="000000"/>
                <w:sz w:val="24"/>
                <w:lang w:eastAsia="en-AU"/>
              </w:rPr>
              <w:t xml:space="preserve">the Ethics Officer, Research Integrity, Governance and Systems, </w:t>
            </w:r>
            <w:r w:rsidR="0019355B">
              <w:rPr>
                <w:rFonts w:asciiTheme="minorHAnsi" w:hAnsiTheme="minorHAnsi" w:cs="Arial"/>
                <w:i/>
                <w:color w:val="000000"/>
                <w:sz w:val="24"/>
                <w:lang w:eastAsia="en-AU"/>
              </w:rPr>
              <w:t xml:space="preserve">RMIT University, GPO Box 2476V </w:t>
            </w:r>
            <w:r w:rsidR="00952F92" w:rsidRPr="00905878">
              <w:rPr>
                <w:rFonts w:asciiTheme="minorHAnsi" w:hAnsiTheme="minorHAnsi" w:cs="Arial"/>
                <w:i/>
                <w:color w:val="000000"/>
                <w:sz w:val="24"/>
                <w:lang w:eastAsia="en-AU"/>
              </w:rPr>
              <w:t xml:space="preserve">VIC  3001. Tel: (03) </w:t>
            </w:r>
            <w:r w:rsidR="009A6F13" w:rsidRPr="00905878">
              <w:rPr>
                <w:rFonts w:asciiTheme="minorHAnsi" w:hAnsiTheme="minorHAnsi" w:cs="Arial"/>
                <w:i/>
                <w:color w:val="000000"/>
                <w:sz w:val="24"/>
                <w:lang w:eastAsia="en-AU"/>
              </w:rPr>
              <w:t>9925 2251</w:t>
            </w:r>
            <w:r w:rsidR="00952F92" w:rsidRPr="00905878">
              <w:rPr>
                <w:rFonts w:asciiTheme="minorHAnsi" w:hAnsiTheme="minorHAnsi" w:cs="Arial"/>
                <w:i/>
                <w:color w:val="000000"/>
                <w:sz w:val="24"/>
                <w:lang w:eastAsia="en-AU"/>
              </w:rPr>
              <w:t xml:space="preserve"> or email </w:t>
            </w:r>
            <w:hyperlink r:id="rId18" w:history="1">
              <w:r w:rsidR="00952F92" w:rsidRPr="00905878">
                <w:rPr>
                  <w:rStyle w:val="Hyperlink"/>
                  <w:rFonts w:asciiTheme="minorHAnsi" w:hAnsiTheme="minorHAnsi" w:cs="Arial"/>
                  <w:i/>
                  <w:sz w:val="24"/>
                  <w:lang w:eastAsia="en-AU"/>
                </w:rPr>
                <w:t>human.ethics@rmit.edu.au</w:t>
              </w:r>
            </w:hyperlink>
          </w:p>
          <w:p w:rsidR="00803F85" w:rsidRPr="00905878" w:rsidRDefault="00FF7909" w:rsidP="00952F92">
            <w:pPr>
              <w:spacing w:after="192"/>
              <w:jc w:val="center"/>
              <w:rPr>
                <w:rFonts w:asciiTheme="minorHAnsi" w:hAnsiTheme="minorHAnsi" w:cs="Arial"/>
                <w:i/>
                <w:color w:val="000000"/>
                <w:sz w:val="24"/>
                <w:lang w:eastAsia="en-AU"/>
              </w:rPr>
            </w:pPr>
            <w:r w:rsidRPr="00905878">
              <w:rPr>
                <w:rFonts w:asciiTheme="minorHAnsi" w:hAnsiTheme="minorHAnsi" w:cs="Arial"/>
                <w:i/>
                <w:sz w:val="24"/>
              </w:rPr>
              <w:t xml:space="preserve"> </w:t>
            </w:r>
            <w:r w:rsidRPr="00905878">
              <w:rPr>
                <w:rFonts w:asciiTheme="minorHAnsi" w:hAnsiTheme="minorHAnsi" w:cs="Arial"/>
                <w:i/>
                <w:color w:val="000000"/>
                <w:sz w:val="24"/>
                <w:lang w:eastAsia="en-AU"/>
              </w:rPr>
              <w:t xml:space="preserve"> </w:t>
            </w:r>
          </w:p>
        </w:tc>
      </w:tr>
    </w:tbl>
    <w:p w:rsidR="00F2362D" w:rsidRPr="00905878" w:rsidRDefault="00F2362D">
      <w:pPr>
        <w:rPr>
          <w:rFonts w:asciiTheme="minorHAnsi" w:hAnsiTheme="minorHAnsi" w:cs="Arial"/>
          <w:i/>
          <w:color w:val="000000"/>
          <w:szCs w:val="22"/>
          <w:lang w:eastAsia="en-AU"/>
        </w:rPr>
      </w:pPr>
      <w:r w:rsidRPr="00905878">
        <w:rPr>
          <w:rFonts w:asciiTheme="minorHAnsi" w:hAnsiTheme="minorHAnsi" w:cs="Arial"/>
          <w:i/>
          <w:color w:val="000000"/>
          <w:szCs w:val="22"/>
          <w:lang w:eastAsia="en-AU"/>
        </w:rPr>
        <w:br w:type="page"/>
      </w:r>
    </w:p>
    <w:p w:rsidR="0018406F" w:rsidRPr="00905878" w:rsidRDefault="00F2362D" w:rsidP="00A108F0">
      <w:pPr>
        <w:shd w:val="clear" w:color="auto" w:fill="FFFFFF"/>
        <w:spacing w:after="192"/>
        <w:ind w:firstLine="360"/>
        <w:rPr>
          <w:rFonts w:asciiTheme="minorHAnsi" w:hAnsiTheme="minorHAnsi" w:cs="Arial"/>
          <w:i/>
          <w:color w:val="000000"/>
          <w:szCs w:val="22"/>
          <w:lang w:eastAsia="en-AU"/>
        </w:rPr>
      </w:pPr>
      <w:r w:rsidRPr="00905878">
        <w:rPr>
          <w:rFonts w:asciiTheme="minorHAnsi" w:hAnsiTheme="minorHAnsi"/>
          <w:noProof/>
          <w:lang w:eastAsia="en-AU"/>
        </w:rPr>
        <w:lastRenderedPageBreak/>
        <w:drawing>
          <wp:anchor distT="0" distB="0" distL="114300" distR="114300" simplePos="0" relativeHeight="251665920" behindDoc="0" locked="0" layoutInCell="1" allowOverlap="1" wp14:anchorId="2D7F2DBC" wp14:editId="030A61D6">
            <wp:simplePos x="0" y="0"/>
            <wp:positionH relativeFrom="column">
              <wp:posOffset>2257425</wp:posOffset>
            </wp:positionH>
            <wp:positionV relativeFrom="paragraph">
              <wp:posOffset>-104775</wp:posOffset>
            </wp:positionV>
            <wp:extent cx="1533525" cy="542925"/>
            <wp:effectExtent l="0" t="0" r="9525" b="9525"/>
            <wp:wrapNone/>
            <wp:docPr id="5" name="Picture 5" descr="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IT University"/>
                    <pic:cNvPicPr>
                      <a:picLocks noChangeAspect="1" noChangeArrowheads="1"/>
                    </pic:cNvPicPr>
                  </pic:nvPicPr>
                  <pic:blipFill>
                    <a:blip r:embed="rId8"/>
                    <a:srcRect/>
                    <a:stretch>
                      <a:fillRect/>
                    </a:stretch>
                  </pic:blipFill>
                  <pic:spPr bwMode="auto">
                    <a:xfrm>
                      <a:off x="0" y="0"/>
                      <a:ext cx="1533525" cy="542925"/>
                    </a:xfrm>
                    <a:prstGeom prst="rect">
                      <a:avLst/>
                    </a:prstGeom>
                    <a:noFill/>
                  </pic:spPr>
                </pic:pic>
              </a:graphicData>
            </a:graphic>
          </wp:anchor>
        </w:drawing>
      </w:r>
    </w:p>
    <w:p w:rsidR="0018406F" w:rsidRPr="00905878" w:rsidRDefault="0018406F" w:rsidP="00A108F0">
      <w:pPr>
        <w:shd w:val="clear" w:color="auto" w:fill="FFFFFF"/>
        <w:spacing w:after="192"/>
        <w:ind w:firstLine="360"/>
        <w:rPr>
          <w:rFonts w:asciiTheme="minorHAnsi" w:hAnsiTheme="minorHAnsi" w:cs="Arial"/>
          <w:i/>
          <w:color w:val="000000"/>
          <w:szCs w:val="22"/>
          <w:lang w:eastAsia="en-AU"/>
        </w:rPr>
      </w:pPr>
    </w:p>
    <w:p w:rsidR="00803F85" w:rsidRDefault="00901F92" w:rsidP="00803F85">
      <w:pPr>
        <w:shd w:val="clear" w:color="auto" w:fill="FFFFFF"/>
        <w:spacing w:after="192"/>
        <w:rPr>
          <w:rFonts w:asciiTheme="minorHAnsi" w:hAnsiTheme="minorHAnsi" w:cs="Arial"/>
          <w:b/>
          <w:color w:val="000000"/>
          <w:sz w:val="24"/>
          <w:lang w:eastAsia="en-AU"/>
        </w:rPr>
      </w:pPr>
      <w:r w:rsidRPr="00905878">
        <w:rPr>
          <w:rFonts w:asciiTheme="minorHAnsi" w:hAnsiTheme="minorHAnsi" w:cs="Arial"/>
          <w:b/>
          <w:color w:val="000000"/>
          <w:sz w:val="24"/>
          <w:lang w:eastAsia="en-AU"/>
        </w:rPr>
        <w:t>CONSENT FORM</w:t>
      </w:r>
    </w:p>
    <w:tbl>
      <w:tblPr>
        <w:tblStyle w:val="TableGrid"/>
        <w:tblW w:w="10403" w:type="dxa"/>
        <w:tblLook w:val="04A0" w:firstRow="1" w:lastRow="0" w:firstColumn="1" w:lastColumn="0" w:noHBand="0" w:noVBand="1"/>
      </w:tblPr>
      <w:tblGrid>
        <w:gridCol w:w="4703"/>
        <w:gridCol w:w="5700"/>
      </w:tblGrid>
      <w:tr w:rsidR="00D92560" w:rsidTr="00FB5841">
        <w:trPr>
          <w:trHeight w:val="609"/>
        </w:trPr>
        <w:tc>
          <w:tcPr>
            <w:tcW w:w="0" w:type="auto"/>
            <w:vAlign w:val="center"/>
          </w:tcPr>
          <w:p w:rsidR="00FB5841" w:rsidRPr="00216B02" w:rsidRDefault="00973BB8" w:rsidP="00FB5841">
            <w:pPr>
              <w:rPr>
                <w:rFonts w:cs="Arial"/>
                <w:szCs w:val="22"/>
              </w:rPr>
            </w:pPr>
            <w:r>
              <w:rPr>
                <w:rFonts w:cs="Arial"/>
                <w:b/>
                <w:szCs w:val="22"/>
              </w:rPr>
              <w:t xml:space="preserve">Project </w:t>
            </w:r>
            <w:r w:rsidR="00FB5841" w:rsidRPr="00216B02">
              <w:rPr>
                <w:rFonts w:cs="Arial"/>
                <w:b/>
                <w:szCs w:val="22"/>
              </w:rPr>
              <w:t>Title</w:t>
            </w:r>
          </w:p>
        </w:tc>
        <w:tc>
          <w:tcPr>
            <w:tcW w:w="0" w:type="auto"/>
            <w:vAlign w:val="center"/>
          </w:tcPr>
          <w:p w:rsidR="00FB5841" w:rsidRPr="00216B02" w:rsidRDefault="00D92560" w:rsidP="00FB5841">
            <w:pPr>
              <w:rPr>
                <w:rFonts w:cs="Arial"/>
                <w:szCs w:val="22"/>
              </w:rPr>
            </w:pPr>
            <w:r w:rsidRPr="00D92560">
              <w:rPr>
                <w:rFonts w:cs="Arial"/>
                <w:bCs/>
                <w:i/>
                <w:szCs w:val="22"/>
              </w:rPr>
              <w:t xml:space="preserve">Exploring Physiological and Metabolomic changes with </w:t>
            </w:r>
            <w:r w:rsidR="007C71B9">
              <w:rPr>
                <w:rFonts w:cs="Arial"/>
                <w:bCs/>
                <w:i/>
                <w:szCs w:val="22"/>
              </w:rPr>
              <w:t>S</w:t>
            </w:r>
            <w:r w:rsidRPr="00D92560">
              <w:rPr>
                <w:rFonts w:cs="Arial"/>
                <w:bCs/>
                <w:i/>
                <w:szCs w:val="22"/>
              </w:rPr>
              <w:t xml:space="preserve">auna and </w:t>
            </w:r>
            <w:r w:rsidR="007C71B9">
              <w:rPr>
                <w:rFonts w:cs="Arial"/>
                <w:bCs/>
                <w:i/>
                <w:szCs w:val="22"/>
              </w:rPr>
              <w:t>E</w:t>
            </w:r>
            <w:r w:rsidRPr="00D92560">
              <w:rPr>
                <w:rFonts w:cs="Arial"/>
                <w:bCs/>
                <w:i/>
                <w:szCs w:val="22"/>
              </w:rPr>
              <w:t>xercise</w:t>
            </w:r>
            <w:r w:rsidRPr="00D92560">
              <w:rPr>
                <w:rFonts w:cs="Arial"/>
                <w:szCs w:val="22"/>
              </w:rPr>
              <w:t xml:space="preserve"> </w:t>
            </w:r>
          </w:p>
        </w:tc>
      </w:tr>
      <w:tr w:rsidR="00D92560" w:rsidTr="00FB5841">
        <w:trPr>
          <w:trHeight w:val="313"/>
        </w:trPr>
        <w:tc>
          <w:tcPr>
            <w:tcW w:w="0" w:type="auto"/>
            <w:vAlign w:val="center"/>
          </w:tcPr>
          <w:p w:rsidR="00FB5841" w:rsidRPr="00216B02" w:rsidRDefault="00FB5841" w:rsidP="00FB5841">
            <w:pPr>
              <w:rPr>
                <w:rFonts w:cs="Arial"/>
                <w:szCs w:val="22"/>
              </w:rPr>
            </w:pPr>
            <w:r w:rsidRPr="00216B02">
              <w:rPr>
                <w:rFonts w:cs="Arial"/>
                <w:b/>
                <w:szCs w:val="22"/>
              </w:rPr>
              <w:t>Short Title</w:t>
            </w:r>
          </w:p>
        </w:tc>
        <w:tc>
          <w:tcPr>
            <w:tcW w:w="0" w:type="auto"/>
            <w:vAlign w:val="center"/>
          </w:tcPr>
          <w:p w:rsidR="00FB5841" w:rsidRPr="00216B02" w:rsidRDefault="00FB5841" w:rsidP="00FB5841">
            <w:pPr>
              <w:rPr>
                <w:rFonts w:cs="Arial"/>
                <w:szCs w:val="22"/>
              </w:rPr>
            </w:pPr>
            <w:r>
              <w:rPr>
                <w:rFonts w:cs="Arial"/>
                <w:szCs w:val="22"/>
              </w:rPr>
              <w:t>Sauna</w:t>
            </w:r>
            <w:r w:rsidR="00D92560">
              <w:rPr>
                <w:rFonts w:cs="Arial"/>
                <w:szCs w:val="22"/>
              </w:rPr>
              <w:t xml:space="preserve">-Exercise </w:t>
            </w:r>
            <w:r>
              <w:rPr>
                <w:rFonts w:cs="Arial"/>
                <w:szCs w:val="22"/>
              </w:rPr>
              <w:t>Study</w:t>
            </w:r>
          </w:p>
        </w:tc>
      </w:tr>
      <w:tr w:rsidR="00D92560" w:rsidTr="00FB5841">
        <w:trPr>
          <w:trHeight w:val="295"/>
        </w:trPr>
        <w:tc>
          <w:tcPr>
            <w:tcW w:w="0" w:type="auto"/>
            <w:vAlign w:val="center"/>
          </w:tcPr>
          <w:p w:rsidR="00FB5841" w:rsidRPr="00216B02" w:rsidRDefault="00FB5841" w:rsidP="00FB5841">
            <w:pPr>
              <w:rPr>
                <w:rFonts w:cs="Arial"/>
                <w:szCs w:val="22"/>
              </w:rPr>
            </w:pPr>
            <w:r w:rsidRPr="00216B02">
              <w:rPr>
                <w:rFonts w:cs="Arial"/>
                <w:b/>
                <w:szCs w:val="22"/>
              </w:rPr>
              <w:t>Protocol Number</w:t>
            </w:r>
          </w:p>
        </w:tc>
        <w:tc>
          <w:tcPr>
            <w:tcW w:w="0" w:type="auto"/>
            <w:vAlign w:val="center"/>
          </w:tcPr>
          <w:p w:rsidR="00FB5841" w:rsidRPr="00216B02" w:rsidRDefault="007115BE" w:rsidP="00FB5841">
            <w:pPr>
              <w:rPr>
                <w:rFonts w:cs="Arial"/>
                <w:szCs w:val="22"/>
              </w:rPr>
            </w:pPr>
            <w:r>
              <w:rPr>
                <w:rFonts w:cs="Arial"/>
                <w:szCs w:val="22"/>
              </w:rPr>
              <w:t>ACTRN 12618000679280p</w:t>
            </w:r>
          </w:p>
        </w:tc>
      </w:tr>
      <w:tr w:rsidR="00D92560" w:rsidTr="00FB5841">
        <w:trPr>
          <w:trHeight w:val="313"/>
        </w:trPr>
        <w:tc>
          <w:tcPr>
            <w:tcW w:w="0" w:type="auto"/>
            <w:vAlign w:val="center"/>
          </w:tcPr>
          <w:p w:rsidR="00FB5841" w:rsidRPr="00216B02" w:rsidRDefault="00FB5841" w:rsidP="00FB5841">
            <w:pPr>
              <w:rPr>
                <w:rFonts w:cs="Arial"/>
                <w:szCs w:val="22"/>
              </w:rPr>
            </w:pPr>
            <w:r w:rsidRPr="00216B02">
              <w:rPr>
                <w:rFonts w:cs="Arial"/>
                <w:b/>
                <w:szCs w:val="22"/>
              </w:rPr>
              <w:t>Project Sponsor</w:t>
            </w:r>
          </w:p>
        </w:tc>
        <w:tc>
          <w:tcPr>
            <w:tcW w:w="0" w:type="auto"/>
            <w:vAlign w:val="center"/>
          </w:tcPr>
          <w:p w:rsidR="00FB5841" w:rsidRPr="00216B02" w:rsidRDefault="00FB5841" w:rsidP="00FB5841">
            <w:pPr>
              <w:rPr>
                <w:rFonts w:cs="Arial"/>
                <w:szCs w:val="22"/>
              </w:rPr>
            </w:pPr>
            <w:r>
              <w:rPr>
                <w:rFonts w:cs="Arial"/>
                <w:szCs w:val="22"/>
              </w:rPr>
              <w:t>RMIT University</w:t>
            </w:r>
          </w:p>
        </w:tc>
      </w:tr>
      <w:tr w:rsidR="00D92560" w:rsidTr="00FB5841">
        <w:trPr>
          <w:trHeight w:val="609"/>
        </w:trPr>
        <w:tc>
          <w:tcPr>
            <w:tcW w:w="0" w:type="auto"/>
            <w:vAlign w:val="center"/>
          </w:tcPr>
          <w:p w:rsidR="00FB5841" w:rsidRPr="00216B02" w:rsidRDefault="00FB5841" w:rsidP="00FB5841">
            <w:pPr>
              <w:rPr>
                <w:rFonts w:cs="Arial"/>
                <w:szCs w:val="22"/>
              </w:rPr>
            </w:pPr>
            <w:r w:rsidRPr="00216B02">
              <w:rPr>
                <w:rFonts w:cs="Arial"/>
                <w:b/>
                <w:szCs w:val="22"/>
              </w:rPr>
              <w:t>Coordinating Principal Investigator/ Principal Investigator</w:t>
            </w:r>
          </w:p>
        </w:tc>
        <w:tc>
          <w:tcPr>
            <w:tcW w:w="0" w:type="auto"/>
            <w:vAlign w:val="center"/>
          </w:tcPr>
          <w:p w:rsidR="00FB5841" w:rsidRPr="00F4130F" w:rsidRDefault="00FB5841" w:rsidP="00FB5841">
            <w:pPr>
              <w:rPr>
                <w:rFonts w:cs="Arial"/>
                <w:szCs w:val="22"/>
              </w:rPr>
            </w:pPr>
            <w:r>
              <w:rPr>
                <w:rFonts w:cs="Arial"/>
                <w:szCs w:val="22"/>
              </w:rPr>
              <w:t>Dr Joy Hussain/ Professor Marc Cohen</w:t>
            </w:r>
          </w:p>
        </w:tc>
      </w:tr>
      <w:tr w:rsidR="00D92560" w:rsidTr="00FB5841">
        <w:trPr>
          <w:trHeight w:val="627"/>
        </w:trPr>
        <w:tc>
          <w:tcPr>
            <w:tcW w:w="0" w:type="auto"/>
            <w:vAlign w:val="center"/>
          </w:tcPr>
          <w:p w:rsidR="00FB5841" w:rsidRPr="008E0063" w:rsidRDefault="00FB5841" w:rsidP="00FB5841">
            <w:pPr>
              <w:rPr>
                <w:rFonts w:cs="Arial"/>
                <w:szCs w:val="22"/>
              </w:rPr>
            </w:pPr>
            <w:r w:rsidRPr="008E0063">
              <w:rPr>
                <w:rFonts w:cs="Arial"/>
                <w:b/>
                <w:szCs w:val="22"/>
              </w:rPr>
              <w:t>Associate Investigator(s)</w:t>
            </w:r>
          </w:p>
        </w:tc>
        <w:tc>
          <w:tcPr>
            <w:tcW w:w="0" w:type="auto"/>
            <w:vAlign w:val="center"/>
          </w:tcPr>
          <w:p w:rsidR="00FB5841" w:rsidRPr="00216B02" w:rsidRDefault="00FB5841" w:rsidP="00FB5841">
            <w:pPr>
              <w:rPr>
                <w:rFonts w:cs="Arial"/>
                <w:szCs w:val="22"/>
              </w:rPr>
            </w:pPr>
            <w:r>
              <w:rPr>
                <w:rFonts w:cs="Arial"/>
                <w:szCs w:val="22"/>
              </w:rPr>
              <w:t>Dr Nitin Mantri,</w:t>
            </w:r>
            <w:r w:rsidR="00687E57">
              <w:rPr>
                <w:rFonts w:cs="Arial"/>
                <w:szCs w:val="22"/>
              </w:rPr>
              <w:t xml:space="preserve"> Assoc</w:t>
            </w:r>
            <w:r w:rsidR="007C6709">
              <w:rPr>
                <w:rFonts w:cs="Arial"/>
                <w:szCs w:val="22"/>
              </w:rPr>
              <w:t>iate</w:t>
            </w:r>
            <w:r w:rsidR="00687E57">
              <w:rPr>
                <w:rFonts w:cs="Arial"/>
                <w:szCs w:val="22"/>
              </w:rPr>
              <w:t xml:space="preserve"> Professor Ronda Greaves</w:t>
            </w:r>
          </w:p>
        </w:tc>
      </w:tr>
      <w:tr w:rsidR="00D92560" w:rsidTr="00FB5841">
        <w:trPr>
          <w:trHeight w:val="295"/>
        </w:trPr>
        <w:tc>
          <w:tcPr>
            <w:tcW w:w="0" w:type="auto"/>
            <w:vAlign w:val="center"/>
          </w:tcPr>
          <w:p w:rsidR="00FB5841" w:rsidRPr="008E0063" w:rsidRDefault="00FB5841" w:rsidP="00FB5841">
            <w:pPr>
              <w:rPr>
                <w:rFonts w:cs="Arial"/>
                <w:i/>
                <w:color w:val="0000FF"/>
                <w:szCs w:val="22"/>
              </w:rPr>
            </w:pPr>
            <w:r w:rsidRPr="008E0063">
              <w:rPr>
                <w:rFonts w:cs="Arial"/>
                <w:b/>
                <w:szCs w:val="22"/>
              </w:rPr>
              <w:t>Location</w:t>
            </w:r>
          </w:p>
        </w:tc>
        <w:tc>
          <w:tcPr>
            <w:tcW w:w="0" w:type="auto"/>
            <w:vAlign w:val="center"/>
          </w:tcPr>
          <w:p w:rsidR="00FB5841" w:rsidRPr="00216B02" w:rsidRDefault="00FB5841" w:rsidP="00FB5841">
            <w:pPr>
              <w:rPr>
                <w:rFonts w:cs="Arial"/>
                <w:szCs w:val="22"/>
              </w:rPr>
            </w:pPr>
            <w:r>
              <w:rPr>
                <w:rFonts w:cs="Arial"/>
                <w:szCs w:val="22"/>
              </w:rPr>
              <w:t>Brisbane</w:t>
            </w:r>
          </w:p>
        </w:tc>
      </w:tr>
    </w:tbl>
    <w:p w:rsidR="00FB5841" w:rsidRDefault="00FB5841" w:rsidP="00803F85">
      <w:pPr>
        <w:shd w:val="clear" w:color="auto" w:fill="FFFFFF"/>
        <w:spacing w:after="192"/>
        <w:rPr>
          <w:rFonts w:asciiTheme="minorHAnsi" w:hAnsiTheme="minorHAnsi" w:cs="Arial"/>
          <w:b/>
          <w:color w:val="000000"/>
          <w:sz w:val="24"/>
          <w:lang w:eastAsia="en-AU"/>
        </w:rPr>
      </w:pPr>
    </w:p>
    <w:p w:rsidR="00973BB8" w:rsidRPr="00D32EE5" w:rsidRDefault="00973BB8" w:rsidP="00973BB8">
      <w:pPr>
        <w:shd w:val="clear" w:color="auto" w:fill="FFFFFF"/>
        <w:spacing w:after="192"/>
        <w:rPr>
          <w:rFonts w:asciiTheme="minorHAnsi" w:hAnsiTheme="minorHAnsi" w:cs="Arial"/>
          <w:b/>
          <w:color w:val="000000"/>
          <w:sz w:val="24"/>
          <w:u w:val="single"/>
          <w:lang w:eastAsia="en-AU"/>
        </w:rPr>
      </w:pPr>
      <w:r w:rsidRPr="00D32EE5">
        <w:rPr>
          <w:rFonts w:asciiTheme="minorHAnsi" w:hAnsiTheme="minorHAnsi" w:cs="Arial"/>
          <w:b/>
          <w:color w:val="000000"/>
          <w:sz w:val="24"/>
          <w:u w:val="single"/>
          <w:lang w:eastAsia="en-AU"/>
        </w:rPr>
        <w:t>Declaration by Participant</w:t>
      </w:r>
    </w:p>
    <w:p w:rsidR="00973BB8" w:rsidRPr="00D32EE5" w:rsidRDefault="00973BB8" w:rsidP="00973BB8">
      <w:pPr>
        <w:numPr>
          <w:ilvl w:val="0"/>
          <w:numId w:val="4"/>
        </w:num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I have had the project explained to me, and I have read the Participant Information Sheet.</w:t>
      </w:r>
    </w:p>
    <w:p w:rsidR="00973BB8" w:rsidRPr="00D32EE5" w:rsidRDefault="00973BB8" w:rsidP="00973BB8">
      <w:pPr>
        <w:pStyle w:val="ListParagraph"/>
        <w:numPr>
          <w:ilvl w:val="0"/>
          <w:numId w:val="4"/>
        </w:num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I understand the purposes, procedures, benefits and risks of the research described in the project.</w:t>
      </w:r>
    </w:p>
    <w:p w:rsidR="00D32EE5" w:rsidRPr="00D32EE5" w:rsidRDefault="00D32EE5" w:rsidP="00D32EE5">
      <w:pPr>
        <w:pStyle w:val="ListParagraph"/>
        <w:shd w:val="clear" w:color="auto" w:fill="FFFFFF"/>
        <w:spacing w:after="192"/>
        <w:ind w:left="360"/>
        <w:rPr>
          <w:rFonts w:asciiTheme="minorHAnsi" w:hAnsiTheme="minorHAnsi" w:cs="Arial"/>
          <w:b/>
          <w:color w:val="000000"/>
          <w:sz w:val="24"/>
          <w:lang w:eastAsia="en-AU"/>
        </w:rPr>
      </w:pPr>
    </w:p>
    <w:p w:rsidR="00973BB8" w:rsidRPr="00D32EE5" w:rsidRDefault="00973BB8" w:rsidP="00973BB8">
      <w:pPr>
        <w:pStyle w:val="ListParagraph"/>
        <w:numPr>
          <w:ilvl w:val="0"/>
          <w:numId w:val="4"/>
        </w:num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I have had an opportunity to ask questions and I am satisfied with the answers I have received.</w:t>
      </w:r>
    </w:p>
    <w:p w:rsidR="00973BB8" w:rsidRPr="00D32EE5" w:rsidRDefault="00973BB8" w:rsidP="00973BB8">
      <w:pPr>
        <w:numPr>
          <w:ilvl w:val="0"/>
          <w:numId w:val="4"/>
        </w:numPr>
        <w:tabs>
          <w:tab w:val="left" w:pos="5670"/>
        </w:tabs>
        <w:rPr>
          <w:rFonts w:asciiTheme="minorHAnsi" w:hAnsiTheme="minorHAnsi" w:cs="Arial"/>
          <w:b/>
          <w:sz w:val="24"/>
        </w:rPr>
      </w:pPr>
      <w:r w:rsidRPr="00D32EE5">
        <w:rPr>
          <w:rFonts w:asciiTheme="minorHAnsi" w:hAnsiTheme="minorHAnsi" w:cs="Arial"/>
          <w:b/>
          <w:color w:val="000000"/>
          <w:sz w:val="24"/>
          <w:lang w:eastAsia="en-AU"/>
        </w:rPr>
        <w:t xml:space="preserve">I freely agree to participate in this research project as described in the Participant Information Sheet and I understand that I am free to withdraw at any time during the study. </w:t>
      </w:r>
    </w:p>
    <w:p w:rsidR="00973BB8" w:rsidRPr="00D32EE5" w:rsidRDefault="00973BB8" w:rsidP="00973BB8">
      <w:pPr>
        <w:pStyle w:val="ListParagraph"/>
        <w:rPr>
          <w:rFonts w:asciiTheme="minorHAnsi" w:hAnsiTheme="minorHAnsi" w:cs="Arial"/>
          <w:b/>
          <w:sz w:val="24"/>
        </w:rPr>
      </w:pPr>
    </w:p>
    <w:p w:rsidR="00D32EE5" w:rsidRPr="00D32EE5" w:rsidRDefault="00D32EE5" w:rsidP="00D32EE5">
      <w:pPr>
        <w:numPr>
          <w:ilvl w:val="0"/>
          <w:numId w:val="4"/>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I acknowledge:</w:t>
      </w:r>
    </w:p>
    <w:p w:rsidR="00D32EE5" w:rsidRPr="00D32EE5" w:rsidRDefault="00D32EE5" w:rsidP="00D32EE5">
      <w:pPr>
        <w:pStyle w:val="ListParagraph"/>
        <w:rPr>
          <w:rFonts w:asciiTheme="minorHAnsi" w:hAnsiTheme="minorHAnsi" w:cs="Arial"/>
          <w:b/>
          <w:sz w:val="24"/>
        </w:rPr>
      </w:pP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to undertake the tests or procedures outlined</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I have provided true and correct medical information to the best of my knowledge.</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I understand that my participation is voluntary and that I am free to withdraw from the project at any time and to withdraw any unprocessed data previously supplied.</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The project is for the purpose of research.</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 xml:space="preserve">The privacy of the personal information I provide will be safeguarded and only disclosed </w:t>
      </w:r>
      <w:r w:rsidRPr="00D32EE5">
        <w:rPr>
          <w:rFonts w:asciiTheme="minorHAnsi" w:hAnsiTheme="minorHAnsi" w:cs="Arial"/>
          <w:b/>
          <w:sz w:val="24"/>
        </w:rPr>
        <w:tab/>
      </w:r>
      <w:r w:rsidRPr="00D32EE5">
        <w:rPr>
          <w:rFonts w:asciiTheme="minorHAnsi" w:hAnsiTheme="minorHAnsi" w:cs="Arial"/>
          <w:b/>
          <w:sz w:val="24"/>
        </w:rPr>
        <w:tab/>
        <w:t xml:space="preserve">where I have consented to the disclosure or as required by law. </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The security of the research data will be protected during and after completion of the study.</w:t>
      </w:r>
    </w:p>
    <w:p w:rsidR="00D32EE5" w:rsidRPr="00D32EE5" w:rsidRDefault="00D32EE5"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sz w:val="24"/>
        </w:rPr>
        <w:t xml:space="preserve">The data collected during the study may be published, however no information which can identify me will be used.  </w:t>
      </w:r>
    </w:p>
    <w:p w:rsidR="00973BB8" w:rsidRPr="00D32EE5" w:rsidRDefault="00973BB8" w:rsidP="00D32EE5">
      <w:pPr>
        <w:pStyle w:val="ListParagraph"/>
        <w:numPr>
          <w:ilvl w:val="0"/>
          <w:numId w:val="17"/>
        </w:numPr>
        <w:overflowPunct w:val="0"/>
        <w:autoSpaceDE w:val="0"/>
        <w:autoSpaceDN w:val="0"/>
        <w:adjustRightInd w:val="0"/>
        <w:textAlignment w:val="baseline"/>
        <w:rPr>
          <w:rFonts w:asciiTheme="minorHAnsi" w:hAnsiTheme="minorHAnsi" w:cs="Arial"/>
          <w:b/>
          <w:sz w:val="24"/>
        </w:rPr>
      </w:pPr>
      <w:r w:rsidRPr="00D32EE5">
        <w:rPr>
          <w:rFonts w:asciiTheme="minorHAnsi" w:hAnsiTheme="minorHAnsi" w:cs="Arial"/>
          <w:b/>
          <w:color w:val="000000"/>
          <w:sz w:val="24"/>
          <w:lang w:eastAsia="en-AU"/>
        </w:rPr>
        <w:t>I will be given a signed copy of this document to keep.</w:t>
      </w:r>
    </w:p>
    <w:p w:rsidR="00D32EE5" w:rsidRPr="00D32EE5" w:rsidRDefault="00D32EE5" w:rsidP="00D32EE5">
      <w:pPr>
        <w:pStyle w:val="ListParagraph"/>
        <w:overflowPunct w:val="0"/>
        <w:autoSpaceDE w:val="0"/>
        <w:autoSpaceDN w:val="0"/>
        <w:adjustRightInd w:val="0"/>
        <w:ind w:left="1080"/>
        <w:textAlignment w:val="baseline"/>
        <w:rPr>
          <w:rFonts w:asciiTheme="minorHAnsi" w:hAnsiTheme="minorHAnsi" w:cs="Arial"/>
          <w:b/>
          <w:sz w:val="24"/>
        </w:rPr>
      </w:pPr>
    </w:p>
    <w:tbl>
      <w:tblPr>
        <w:tblW w:w="10416" w:type="dxa"/>
        <w:tblLook w:val="01E0" w:firstRow="1" w:lastRow="1" w:firstColumn="1" w:lastColumn="1" w:noHBand="0" w:noVBand="0"/>
      </w:tblPr>
      <w:tblGrid>
        <w:gridCol w:w="317"/>
        <w:gridCol w:w="1297"/>
        <w:gridCol w:w="2130"/>
        <w:gridCol w:w="1744"/>
        <w:gridCol w:w="765"/>
        <w:gridCol w:w="3894"/>
        <w:gridCol w:w="269"/>
      </w:tblGrid>
      <w:tr w:rsidR="00973BB8" w:rsidRPr="00D32EE5" w:rsidTr="003F0879">
        <w:trPr>
          <w:trHeight w:hRule="exact" w:val="358"/>
        </w:trPr>
        <w:tc>
          <w:tcPr>
            <w:tcW w:w="10416" w:type="dxa"/>
            <w:gridSpan w:val="7"/>
            <w:tcBorders>
              <w:top w:val="single" w:sz="4" w:space="0" w:color="auto"/>
              <w:left w:val="single" w:sz="4" w:space="0" w:color="auto"/>
              <w:right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r>
      <w:tr w:rsidR="003F0879" w:rsidRPr="00D32EE5" w:rsidTr="003F0879">
        <w:trPr>
          <w:trHeight w:hRule="exact" w:val="538"/>
        </w:trPr>
        <w:tc>
          <w:tcPr>
            <w:tcW w:w="317" w:type="dxa"/>
            <w:tcBorders>
              <w:left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3427" w:type="dxa"/>
            <w:gridSpan w:val="2"/>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Name of Participant (please print)</w:t>
            </w:r>
          </w:p>
        </w:tc>
        <w:tc>
          <w:tcPr>
            <w:tcW w:w="1744" w:type="dxa"/>
            <w:tcBorders>
              <w:bottom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765" w:type="dxa"/>
            <w:tcBorders>
              <w:bottom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3894" w:type="dxa"/>
            <w:tcBorders>
              <w:bottom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267" w:type="dxa"/>
            <w:tcBorders>
              <w:right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r>
      <w:tr w:rsidR="00973BB8" w:rsidRPr="00D32EE5" w:rsidTr="003F0879">
        <w:trPr>
          <w:trHeight w:hRule="exact" w:val="119"/>
        </w:trPr>
        <w:tc>
          <w:tcPr>
            <w:tcW w:w="10416" w:type="dxa"/>
            <w:gridSpan w:val="7"/>
            <w:tcBorders>
              <w:left w:val="single" w:sz="4" w:space="0" w:color="auto"/>
              <w:right w:val="single" w:sz="4" w:space="0" w:color="auto"/>
            </w:tcBorders>
            <w:shd w:val="clear" w:color="auto" w:fill="auto"/>
          </w:tcPr>
          <w:p w:rsidR="00973BB8" w:rsidRPr="00D32EE5" w:rsidRDefault="00973BB8" w:rsidP="00973BB8">
            <w:pPr>
              <w:shd w:val="clear" w:color="auto" w:fill="FFFFFF"/>
              <w:spacing w:after="192"/>
              <w:rPr>
                <w:rFonts w:asciiTheme="minorHAnsi" w:hAnsiTheme="minorHAnsi" w:cs="Arial"/>
                <w:b/>
                <w:color w:val="000000"/>
                <w:sz w:val="24"/>
                <w:lang w:eastAsia="en-AU"/>
              </w:rPr>
            </w:pPr>
          </w:p>
        </w:tc>
      </w:tr>
      <w:tr w:rsidR="003F0879" w:rsidRPr="00D32EE5" w:rsidTr="003F0879">
        <w:trPr>
          <w:trHeight w:hRule="exact" w:val="957"/>
        </w:trPr>
        <w:tc>
          <w:tcPr>
            <w:tcW w:w="317" w:type="dxa"/>
            <w:tcBorders>
              <w:left w:val="single" w:sz="4" w:space="0" w:color="auto"/>
            </w:tcBorders>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1297" w:type="dxa"/>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Signature</w:t>
            </w:r>
          </w:p>
        </w:tc>
        <w:tc>
          <w:tcPr>
            <w:tcW w:w="3874" w:type="dxa"/>
            <w:gridSpan w:val="2"/>
            <w:tcBorders>
              <w:bottom w:val="single" w:sz="4" w:space="0" w:color="auto"/>
            </w:tcBorders>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765" w:type="dxa"/>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r w:rsidRPr="00D32EE5">
              <w:rPr>
                <w:rFonts w:asciiTheme="minorHAnsi" w:hAnsiTheme="minorHAnsi" w:cs="Arial"/>
                <w:b/>
                <w:color w:val="000000"/>
                <w:sz w:val="24"/>
                <w:lang w:eastAsia="en-AU"/>
              </w:rPr>
              <w:t xml:space="preserve"> Date</w:t>
            </w:r>
          </w:p>
        </w:tc>
        <w:tc>
          <w:tcPr>
            <w:tcW w:w="3894" w:type="dxa"/>
            <w:tcBorders>
              <w:bottom w:val="single" w:sz="4" w:space="0" w:color="auto"/>
            </w:tcBorders>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p>
        </w:tc>
        <w:tc>
          <w:tcPr>
            <w:tcW w:w="267" w:type="dxa"/>
            <w:tcBorders>
              <w:right w:val="single" w:sz="4" w:space="0" w:color="auto"/>
            </w:tcBorders>
            <w:shd w:val="clear" w:color="auto" w:fill="auto"/>
            <w:vAlign w:val="bottom"/>
          </w:tcPr>
          <w:p w:rsidR="00973BB8" w:rsidRPr="00D32EE5" w:rsidRDefault="00973BB8" w:rsidP="00973BB8">
            <w:pPr>
              <w:shd w:val="clear" w:color="auto" w:fill="FFFFFF"/>
              <w:spacing w:after="192"/>
              <w:rPr>
                <w:rFonts w:asciiTheme="minorHAnsi" w:hAnsiTheme="minorHAnsi" w:cs="Arial"/>
                <w:b/>
                <w:color w:val="000000"/>
                <w:sz w:val="24"/>
                <w:lang w:eastAsia="en-AU"/>
              </w:rPr>
            </w:pPr>
          </w:p>
        </w:tc>
      </w:tr>
      <w:bookmarkEnd w:id="14"/>
      <w:bookmarkEnd w:id="15"/>
    </w:tbl>
    <w:p w:rsidR="00803F85" w:rsidRPr="00D32EE5" w:rsidRDefault="00803F85" w:rsidP="00803F85">
      <w:pPr>
        <w:pStyle w:val="Heading9"/>
        <w:rPr>
          <w:rFonts w:asciiTheme="minorHAnsi" w:hAnsiTheme="minorHAnsi"/>
          <w:sz w:val="24"/>
          <w:szCs w:val="24"/>
        </w:rPr>
      </w:pPr>
    </w:p>
    <w:sectPr w:rsidR="00803F85" w:rsidRPr="00D32EE5" w:rsidSect="005C3DD7">
      <w:type w:val="continuous"/>
      <w:pgSz w:w="11906" w:h="16838"/>
      <w:pgMar w:top="1079" w:right="851" w:bottom="851" w:left="851"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1F1" w:rsidRDefault="00BF41F1">
      <w:r>
        <w:separator/>
      </w:r>
    </w:p>
  </w:endnote>
  <w:endnote w:type="continuationSeparator" w:id="0">
    <w:p w:rsidR="00BF41F1" w:rsidRDefault="00BF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1F1" w:rsidRDefault="00BF41F1">
      <w:r>
        <w:separator/>
      </w:r>
    </w:p>
  </w:footnote>
  <w:footnote w:type="continuationSeparator" w:id="0">
    <w:p w:rsidR="00BF41F1" w:rsidRDefault="00BF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rsidP="00FC058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F2" w:rsidRDefault="0062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A7AF"/>
      </v:shape>
    </w:pict>
  </w:numPicBullet>
  <w:abstractNum w:abstractNumId="0" w15:restartNumberingAfterBreak="0">
    <w:nsid w:val="FFFFFFFE"/>
    <w:multiLevelType w:val="singleLevel"/>
    <w:tmpl w:val="251C0F76"/>
    <w:lvl w:ilvl="0">
      <w:numFmt w:val="bullet"/>
      <w:lvlText w:val="*"/>
      <w:lvlJc w:val="left"/>
    </w:lvl>
  </w:abstractNum>
  <w:abstractNum w:abstractNumId="1" w15:restartNumberingAfterBreak="0">
    <w:nsid w:val="098F6B35"/>
    <w:multiLevelType w:val="multilevel"/>
    <w:tmpl w:val="1BF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3785"/>
    <w:multiLevelType w:val="hybridMultilevel"/>
    <w:tmpl w:val="477EF9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569182C"/>
    <w:multiLevelType w:val="hybridMultilevel"/>
    <w:tmpl w:val="15607894"/>
    <w:lvl w:ilvl="0" w:tplc="7730FE04">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181BE6"/>
    <w:multiLevelType w:val="hybridMultilevel"/>
    <w:tmpl w:val="F37EF4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C13E82"/>
    <w:multiLevelType w:val="hybridMultilevel"/>
    <w:tmpl w:val="538C8D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E0978A7"/>
    <w:multiLevelType w:val="singleLevel"/>
    <w:tmpl w:val="CA44402A"/>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29654EA4"/>
    <w:multiLevelType w:val="hybridMultilevel"/>
    <w:tmpl w:val="61BCB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8A7646"/>
    <w:multiLevelType w:val="hybridMultilevel"/>
    <w:tmpl w:val="3FDC462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39F103F2"/>
    <w:multiLevelType w:val="hybridMultilevel"/>
    <w:tmpl w:val="73F02660"/>
    <w:lvl w:ilvl="0" w:tplc="7730FE04">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B2F"/>
    <w:multiLevelType w:val="hybridMultilevel"/>
    <w:tmpl w:val="A3DA765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40F3650C"/>
    <w:multiLevelType w:val="hybridMultilevel"/>
    <w:tmpl w:val="882095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192738"/>
    <w:multiLevelType w:val="hybridMultilevel"/>
    <w:tmpl w:val="921C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95C5D"/>
    <w:multiLevelType w:val="hybridMultilevel"/>
    <w:tmpl w:val="414C6500"/>
    <w:lvl w:ilvl="0" w:tplc="7730FE04">
      <w:start w:val="1"/>
      <w:numFmt w:val="bullet"/>
      <w:lvlText w:val=""/>
      <w:lvlJc w:val="left"/>
      <w:pPr>
        <w:tabs>
          <w:tab w:val="num" w:pos="2210"/>
        </w:tabs>
        <w:ind w:left="2210" w:hanging="360"/>
      </w:pPr>
      <w:rPr>
        <w:rFonts w:ascii="Symbol" w:hAnsi="Symbol" w:hint="default"/>
        <w:color w:val="auto"/>
      </w:rPr>
    </w:lvl>
    <w:lvl w:ilvl="1" w:tplc="0C090003">
      <w:start w:val="1"/>
      <w:numFmt w:val="bullet"/>
      <w:lvlText w:val="o"/>
      <w:lvlJc w:val="left"/>
      <w:pPr>
        <w:tabs>
          <w:tab w:val="num" w:pos="2210"/>
        </w:tabs>
        <w:ind w:left="2210" w:hanging="360"/>
      </w:pPr>
      <w:rPr>
        <w:rFonts w:ascii="Courier New" w:hAnsi="Courier New" w:hint="default"/>
      </w:rPr>
    </w:lvl>
    <w:lvl w:ilvl="2" w:tplc="0C090005" w:tentative="1">
      <w:start w:val="1"/>
      <w:numFmt w:val="bullet"/>
      <w:lvlText w:val=""/>
      <w:lvlJc w:val="left"/>
      <w:pPr>
        <w:tabs>
          <w:tab w:val="num" w:pos="2930"/>
        </w:tabs>
        <w:ind w:left="2930" w:hanging="360"/>
      </w:pPr>
      <w:rPr>
        <w:rFonts w:ascii="Wingdings" w:hAnsi="Wingdings" w:hint="default"/>
      </w:rPr>
    </w:lvl>
    <w:lvl w:ilvl="3" w:tplc="0C090001" w:tentative="1">
      <w:start w:val="1"/>
      <w:numFmt w:val="bullet"/>
      <w:lvlText w:val=""/>
      <w:lvlJc w:val="left"/>
      <w:pPr>
        <w:tabs>
          <w:tab w:val="num" w:pos="3650"/>
        </w:tabs>
        <w:ind w:left="3650" w:hanging="360"/>
      </w:pPr>
      <w:rPr>
        <w:rFonts w:ascii="Symbol" w:hAnsi="Symbol" w:hint="default"/>
      </w:rPr>
    </w:lvl>
    <w:lvl w:ilvl="4" w:tplc="0C090003" w:tentative="1">
      <w:start w:val="1"/>
      <w:numFmt w:val="bullet"/>
      <w:lvlText w:val="o"/>
      <w:lvlJc w:val="left"/>
      <w:pPr>
        <w:tabs>
          <w:tab w:val="num" w:pos="4370"/>
        </w:tabs>
        <w:ind w:left="4370" w:hanging="360"/>
      </w:pPr>
      <w:rPr>
        <w:rFonts w:ascii="Courier New" w:hAnsi="Courier New" w:hint="default"/>
      </w:rPr>
    </w:lvl>
    <w:lvl w:ilvl="5" w:tplc="0C090005" w:tentative="1">
      <w:start w:val="1"/>
      <w:numFmt w:val="bullet"/>
      <w:lvlText w:val=""/>
      <w:lvlJc w:val="left"/>
      <w:pPr>
        <w:tabs>
          <w:tab w:val="num" w:pos="5090"/>
        </w:tabs>
        <w:ind w:left="5090" w:hanging="360"/>
      </w:pPr>
      <w:rPr>
        <w:rFonts w:ascii="Wingdings" w:hAnsi="Wingdings" w:hint="default"/>
      </w:rPr>
    </w:lvl>
    <w:lvl w:ilvl="6" w:tplc="0C090001" w:tentative="1">
      <w:start w:val="1"/>
      <w:numFmt w:val="bullet"/>
      <w:lvlText w:val=""/>
      <w:lvlJc w:val="left"/>
      <w:pPr>
        <w:tabs>
          <w:tab w:val="num" w:pos="5810"/>
        </w:tabs>
        <w:ind w:left="5810" w:hanging="360"/>
      </w:pPr>
      <w:rPr>
        <w:rFonts w:ascii="Symbol" w:hAnsi="Symbol" w:hint="default"/>
      </w:rPr>
    </w:lvl>
    <w:lvl w:ilvl="7" w:tplc="0C090003" w:tentative="1">
      <w:start w:val="1"/>
      <w:numFmt w:val="bullet"/>
      <w:lvlText w:val="o"/>
      <w:lvlJc w:val="left"/>
      <w:pPr>
        <w:tabs>
          <w:tab w:val="num" w:pos="6530"/>
        </w:tabs>
        <w:ind w:left="6530" w:hanging="360"/>
      </w:pPr>
      <w:rPr>
        <w:rFonts w:ascii="Courier New" w:hAnsi="Courier New" w:hint="default"/>
      </w:rPr>
    </w:lvl>
    <w:lvl w:ilvl="8" w:tplc="0C09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548820D8"/>
    <w:multiLevelType w:val="multilevel"/>
    <w:tmpl w:val="75E42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533AA"/>
    <w:multiLevelType w:val="hybridMultilevel"/>
    <w:tmpl w:val="73169AAC"/>
    <w:lvl w:ilvl="0" w:tplc="0C090007">
      <w:start w:val="1"/>
      <w:numFmt w:val="bullet"/>
      <w:lvlText w:val=""/>
      <w:lvlPicBulletId w:val="0"/>
      <w:lvlJc w:val="left"/>
      <w:pPr>
        <w:ind w:left="360" w:hanging="360"/>
      </w:pPr>
      <w:rPr>
        <w:rFonts w:ascii="Symbol" w:hAnsi="Symbol" w:hint="default"/>
      </w:rPr>
    </w:lvl>
    <w:lvl w:ilvl="1" w:tplc="68469AC6">
      <w:numFmt w:val="bullet"/>
      <w:lvlText w:val="-"/>
      <w:lvlJc w:val="left"/>
      <w:pPr>
        <w:ind w:left="1440" w:hanging="360"/>
      </w:pPr>
      <w:rPr>
        <w:rFonts w:ascii="Calibri" w:eastAsia="MS Mincho"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791846"/>
    <w:multiLevelType w:val="hybridMultilevel"/>
    <w:tmpl w:val="A322EA0C"/>
    <w:lvl w:ilvl="0" w:tplc="0409000F">
      <w:start w:val="1"/>
      <w:numFmt w:val="decimal"/>
      <w:lvlText w:val="%1."/>
      <w:lvlJc w:val="left"/>
      <w:pPr>
        <w:ind w:left="1636"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6"/>
  </w:num>
  <w:num w:numId="4">
    <w:abstractNumId w:val="5"/>
  </w:num>
  <w:num w:numId="5">
    <w:abstractNumId w:val="3"/>
  </w:num>
  <w:num w:numId="6">
    <w:abstractNumId w:val="9"/>
  </w:num>
  <w:num w:numId="7">
    <w:abstractNumId w:val="8"/>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13"/>
  </w:num>
  <w:num w:numId="10">
    <w:abstractNumId w:val="16"/>
  </w:num>
  <w:num w:numId="11">
    <w:abstractNumId w:val="2"/>
  </w:num>
  <w:num w:numId="12">
    <w:abstractNumId w:val="10"/>
  </w:num>
  <w:num w:numId="13">
    <w:abstractNumId w:val="7"/>
  </w:num>
  <w:num w:numId="14">
    <w:abstractNumId w:val="15"/>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F85"/>
    <w:rsid w:val="000026E7"/>
    <w:rsid w:val="00011AA0"/>
    <w:rsid w:val="00015887"/>
    <w:rsid w:val="00037112"/>
    <w:rsid w:val="000505B8"/>
    <w:rsid w:val="00056634"/>
    <w:rsid w:val="00065FFC"/>
    <w:rsid w:val="00066BF8"/>
    <w:rsid w:val="000737AF"/>
    <w:rsid w:val="000A198A"/>
    <w:rsid w:val="000E0AF8"/>
    <w:rsid w:val="000E5114"/>
    <w:rsid w:val="000F3E16"/>
    <w:rsid w:val="00105D50"/>
    <w:rsid w:val="00120C81"/>
    <w:rsid w:val="00126605"/>
    <w:rsid w:val="0013245C"/>
    <w:rsid w:val="00142908"/>
    <w:rsid w:val="0015089C"/>
    <w:rsid w:val="00161792"/>
    <w:rsid w:val="0018406F"/>
    <w:rsid w:val="00187266"/>
    <w:rsid w:val="00192575"/>
    <w:rsid w:val="0019355B"/>
    <w:rsid w:val="00197687"/>
    <w:rsid w:val="0019774D"/>
    <w:rsid w:val="00197AE1"/>
    <w:rsid w:val="001A5DDA"/>
    <w:rsid w:val="001B042E"/>
    <w:rsid w:val="001B130B"/>
    <w:rsid w:val="001E37FC"/>
    <w:rsid w:val="00200596"/>
    <w:rsid w:val="00206EDC"/>
    <w:rsid w:val="00230158"/>
    <w:rsid w:val="00255463"/>
    <w:rsid w:val="00255470"/>
    <w:rsid w:val="00266527"/>
    <w:rsid w:val="00272A80"/>
    <w:rsid w:val="00275DA4"/>
    <w:rsid w:val="00275FEB"/>
    <w:rsid w:val="002E06D1"/>
    <w:rsid w:val="002E6AC1"/>
    <w:rsid w:val="0031479F"/>
    <w:rsid w:val="00317BF2"/>
    <w:rsid w:val="00331BDB"/>
    <w:rsid w:val="003355B0"/>
    <w:rsid w:val="00336897"/>
    <w:rsid w:val="0034279C"/>
    <w:rsid w:val="00361B9F"/>
    <w:rsid w:val="00370857"/>
    <w:rsid w:val="00373D35"/>
    <w:rsid w:val="0038338C"/>
    <w:rsid w:val="00397C54"/>
    <w:rsid w:val="003C17EE"/>
    <w:rsid w:val="003C2981"/>
    <w:rsid w:val="003C4C42"/>
    <w:rsid w:val="003D2FD4"/>
    <w:rsid w:val="003D6C6A"/>
    <w:rsid w:val="003D709F"/>
    <w:rsid w:val="003F0879"/>
    <w:rsid w:val="004224EF"/>
    <w:rsid w:val="00435BAD"/>
    <w:rsid w:val="004375DB"/>
    <w:rsid w:val="004512BC"/>
    <w:rsid w:val="0046367F"/>
    <w:rsid w:val="00471003"/>
    <w:rsid w:val="0047584F"/>
    <w:rsid w:val="00477062"/>
    <w:rsid w:val="00480A2B"/>
    <w:rsid w:val="00484465"/>
    <w:rsid w:val="004850D6"/>
    <w:rsid w:val="00496EB9"/>
    <w:rsid w:val="004C3BD6"/>
    <w:rsid w:val="004D525A"/>
    <w:rsid w:val="004E3A64"/>
    <w:rsid w:val="00506152"/>
    <w:rsid w:val="00510145"/>
    <w:rsid w:val="005256C6"/>
    <w:rsid w:val="00526010"/>
    <w:rsid w:val="00526908"/>
    <w:rsid w:val="00551787"/>
    <w:rsid w:val="00551CF1"/>
    <w:rsid w:val="0056520D"/>
    <w:rsid w:val="00565E13"/>
    <w:rsid w:val="00570890"/>
    <w:rsid w:val="0058464B"/>
    <w:rsid w:val="00584DB2"/>
    <w:rsid w:val="0059073F"/>
    <w:rsid w:val="00590A68"/>
    <w:rsid w:val="005A30AB"/>
    <w:rsid w:val="005B39A3"/>
    <w:rsid w:val="005B3DFF"/>
    <w:rsid w:val="005B4FD7"/>
    <w:rsid w:val="005B50A4"/>
    <w:rsid w:val="005C3DD7"/>
    <w:rsid w:val="005C5018"/>
    <w:rsid w:val="005C56F5"/>
    <w:rsid w:val="005D0901"/>
    <w:rsid w:val="005D3AED"/>
    <w:rsid w:val="005D7FED"/>
    <w:rsid w:val="005E220A"/>
    <w:rsid w:val="005F7954"/>
    <w:rsid w:val="00607368"/>
    <w:rsid w:val="006107CA"/>
    <w:rsid w:val="00617452"/>
    <w:rsid w:val="00625FF2"/>
    <w:rsid w:val="0063319B"/>
    <w:rsid w:val="00636B64"/>
    <w:rsid w:val="00641F2A"/>
    <w:rsid w:val="00650A77"/>
    <w:rsid w:val="00650C04"/>
    <w:rsid w:val="00650D3C"/>
    <w:rsid w:val="006556C0"/>
    <w:rsid w:val="00686443"/>
    <w:rsid w:val="00687AA5"/>
    <w:rsid w:val="00687E57"/>
    <w:rsid w:val="0069071B"/>
    <w:rsid w:val="006A3997"/>
    <w:rsid w:val="006A54DF"/>
    <w:rsid w:val="006B00EC"/>
    <w:rsid w:val="006C5175"/>
    <w:rsid w:val="006D109B"/>
    <w:rsid w:val="006D4326"/>
    <w:rsid w:val="006F2E76"/>
    <w:rsid w:val="006F38B2"/>
    <w:rsid w:val="007006E5"/>
    <w:rsid w:val="007115BE"/>
    <w:rsid w:val="00714050"/>
    <w:rsid w:val="00721B3B"/>
    <w:rsid w:val="007232DC"/>
    <w:rsid w:val="00724DF4"/>
    <w:rsid w:val="00726065"/>
    <w:rsid w:val="00752C47"/>
    <w:rsid w:val="00752E96"/>
    <w:rsid w:val="007552E4"/>
    <w:rsid w:val="00765A0F"/>
    <w:rsid w:val="00776554"/>
    <w:rsid w:val="007821A5"/>
    <w:rsid w:val="00795A76"/>
    <w:rsid w:val="00796AE2"/>
    <w:rsid w:val="007A3807"/>
    <w:rsid w:val="007A7C79"/>
    <w:rsid w:val="007C6709"/>
    <w:rsid w:val="007C71B9"/>
    <w:rsid w:val="007D0E30"/>
    <w:rsid w:val="007D5379"/>
    <w:rsid w:val="007D55C3"/>
    <w:rsid w:val="007E156F"/>
    <w:rsid w:val="007F717C"/>
    <w:rsid w:val="00803B0B"/>
    <w:rsid w:val="00803F85"/>
    <w:rsid w:val="00813754"/>
    <w:rsid w:val="0082613C"/>
    <w:rsid w:val="00855147"/>
    <w:rsid w:val="008555F7"/>
    <w:rsid w:val="00860BE6"/>
    <w:rsid w:val="00866992"/>
    <w:rsid w:val="00876BFA"/>
    <w:rsid w:val="00886BE6"/>
    <w:rsid w:val="00891C46"/>
    <w:rsid w:val="00894D4D"/>
    <w:rsid w:val="00897B08"/>
    <w:rsid w:val="008A3995"/>
    <w:rsid w:val="008A6D67"/>
    <w:rsid w:val="008B4BFF"/>
    <w:rsid w:val="008C34F9"/>
    <w:rsid w:val="008D094F"/>
    <w:rsid w:val="008E0655"/>
    <w:rsid w:val="008E0BFB"/>
    <w:rsid w:val="00901F92"/>
    <w:rsid w:val="00905878"/>
    <w:rsid w:val="00907EA7"/>
    <w:rsid w:val="009101B0"/>
    <w:rsid w:val="00926176"/>
    <w:rsid w:val="009358C5"/>
    <w:rsid w:val="00950303"/>
    <w:rsid w:val="0095268E"/>
    <w:rsid w:val="00952F92"/>
    <w:rsid w:val="009564B9"/>
    <w:rsid w:val="009573FB"/>
    <w:rsid w:val="009624C8"/>
    <w:rsid w:val="00971570"/>
    <w:rsid w:val="00973922"/>
    <w:rsid w:val="00973BB8"/>
    <w:rsid w:val="0097599C"/>
    <w:rsid w:val="009A6F13"/>
    <w:rsid w:val="009B2AEA"/>
    <w:rsid w:val="009B3C4B"/>
    <w:rsid w:val="009B4E9E"/>
    <w:rsid w:val="009B5B1C"/>
    <w:rsid w:val="009C464B"/>
    <w:rsid w:val="009C6029"/>
    <w:rsid w:val="009C7A92"/>
    <w:rsid w:val="009D3B99"/>
    <w:rsid w:val="009D7B43"/>
    <w:rsid w:val="009E69AE"/>
    <w:rsid w:val="009E7342"/>
    <w:rsid w:val="009F21FC"/>
    <w:rsid w:val="009F3A4E"/>
    <w:rsid w:val="00A01C15"/>
    <w:rsid w:val="00A036B4"/>
    <w:rsid w:val="00A06C66"/>
    <w:rsid w:val="00A108F0"/>
    <w:rsid w:val="00A40E00"/>
    <w:rsid w:val="00A46CEB"/>
    <w:rsid w:val="00A672B2"/>
    <w:rsid w:val="00A70525"/>
    <w:rsid w:val="00A72226"/>
    <w:rsid w:val="00A82BCF"/>
    <w:rsid w:val="00A90972"/>
    <w:rsid w:val="00AA06E2"/>
    <w:rsid w:val="00AA3F28"/>
    <w:rsid w:val="00AC3B29"/>
    <w:rsid w:val="00AC76D0"/>
    <w:rsid w:val="00AD3D13"/>
    <w:rsid w:val="00AE6AEC"/>
    <w:rsid w:val="00AF3D62"/>
    <w:rsid w:val="00B06716"/>
    <w:rsid w:val="00B1339A"/>
    <w:rsid w:val="00B137A1"/>
    <w:rsid w:val="00B175A1"/>
    <w:rsid w:val="00B463F6"/>
    <w:rsid w:val="00B47CDC"/>
    <w:rsid w:val="00B51475"/>
    <w:rsid w:val="00B5204A"/>
    <w:rsid w:val="00B67593"/>
    <w:rsid w:val="00B70CA4"/>
    <w:rsid w:val="00B733FB"/>
    <w:rsid w:val="00B80433"/>
    <w:rsid w:val="00B87607"/>
    <w:rsid w:val="00B902F7"/>
    <w:rsid w:val="00BA3724"/>
    <w:rsid w:val="00BA6BA0"/>
    <w:rsid w:val="00BB0334"/>
    <w:rsid w:val="00BC20B8"/>
    <w:rsid w:val="00BD67E7"/>
    <w:rsid w:val="00BE18B1"/>
    <w:rsid w:val="00BE64A5"/>
    <w:rsid w:val="00BF41F1"/>
    <w:rsid w:val="00C1030A"/>
    <w:rsid w:val="00C10C1A"/>
    <w:rsid w:val="00C229C2"/>
    <w:rsid w:val="00C22C94"/>
    <w:rsid w:val="00C365C3"/>
    <w:rsid w:val="00C41A7F"/>
    <w:rsid w:val="00C426E0"/>
    <w:rsid w:val="00C4580A"/>
    <w:rsid w:val="00C52049"/>
    <w:rsid w:val="00C54139"/>
    <w:rsid w:val="00C568E4"/>
    <w:rsid w:val="00C70C54"/>
    <w:rsid w:val="00C70C61"/>
    <w:rsid w:val="00C72F2D"/>
    <w:rsid w:val="00C75B6E"/>
    <w:rsid w:val="00C850D3"/>
    <w:rsid w:val="00C910CD"/>
    <w:rsid w:val="00C918CD"/>
    <w:rsid w:val="00C94F6B"/>
    <w:rsid w:val="00C974FE"/>
    <w:rsid w:val="00CA01BC"/>
    <w:rsid w:val="00CA06B1"/>
    <w:rsid w:val="00CA2BB5"/>
    <w:rsid w:val="00CB45D5"/>
    <w:rsid w:val="00CC351B"/>
    <w:rsid w:val="00CD4192"/>
    <w:rsid w:val="00CD46E7"/>
    <w:rsid w:val="00CE3893"/>
    <w:rsid w:val="00CF140A"/>
    <w:rsid w:val="00D01103"/>
    <w:rsid w:val="00D07305"/>
    <w:rsid w:val="00D20692"/>
    <w:rsid w:val="00D2492F"/>
    <w:rsid w:val="00D32EE5"/>
    <w:rsid w:val="00D41276"/>
    <w:rsid w:val="00D53C33"/>
    <w:rsid w:val="00D566CE"/>
    <w:rsid w:val="00D57C54"/>
    <w:rsid w:val="00D727F8"/>
    <w:rsid w:val="00D824A9"/>
    <w:rsid w:val="00D92560"/>
    <w:rsid w:val="00D94220"/>
    <w:rsid w:val="00D97B42"/>
    <w:rsid w:val="00DA35CB"/>
    <w:rsid w:val="00DA4E9E"/>
    <w:rsid w:val="00DB11DB"/>
    <w:rsid w:val="00DB51E5"/>
    <w:rsid w:val="00DB793A"/>
    <w:rsid w:val="00DE0295"/>
    <w:rsid w:val="00DE55F2"/>
    <w:rsid w:val="00E00806"/>
    <w:rsid w:val="00E21A9D"/>
    <w:rsid w:val="00E22471"/>
    <w:rsid w:val="00E25997"/>
    <w:rsid w:val="00E27FF5"/>
    <w:rsid w:val="00E31F1D"/>
    <w:rsid w:val="00E32A29"/>
    <w:rsid w:val="00E35E7E"/>
    <w:rsid w:val="00E4344A"/>
    <w:rsid w:val="00E8128B"/>
    <w:rsid w:val="00E8305E"/>
    <w:rsid w:val="00E83337"/>
    <w:rsid w:val="00E84418"/>
    <w:rsid w:val="00E860CA"/>
    <w:rsid w:val="00E97DE3"/>
    <w:rsid w:val="00EB1A38"/>
    <w:rsid w:val="00EB4E8C"/>
    <w:rsid w:val="00EC5863"/>
    <w:rsid w:val="00EF2591"/>
    <w:rsid w:val="00EF2D6F"/>
    <w:rsid w:val="00EF4AE5"/>
    <w:rsid w:val="00F05BAD"/>
    <w:rsid w:val="00F2362D"/>
    <w:rsid w:val="00F27506"/>
    <w:rsid w:val="00F36630"/>
    <w:rsid w:val="00F44817"/>
    <w:rsid w:val="00F60F4E"/>
    <w:rsid w:val="00F73177"/>
    <w:rsid w:val="00F9279F"/>
    <w:rsid w:val="00F94057"/>
    <w:rsid w:val="00FB5841"/>
    <w:rsid w:val="00FB6513"/>
    <w:rsid w:val="00FC058B"/>
    <w:rsid w:val="00FC72EA"/>
    <w:rsid w:val="00FD6687"/>
    <w:rsid w:val="00FE4005"/>
    <w:rsid w:val="00FF7536"/>
    <w:rsid w:val="00FF790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05D6EB"/>
  <w15:docId w15:val="{02153258-24CA-490C-B2BF-464483E3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F85"/>
    <w:rPr>
      <w:rFonts w:ascii="Arial" w:eastAsia="MS Mincho" w:hAnsi="Arial"/>
      <w:sz w:val="22"/>
      <w:szCs w:val="24"/>
      <w:lang w:eastAsia="ja-JP"/>
    </w:rPr>
  </w:style>
  <w:style w:type="paragraph" w:styleId="Heading1">
    <w:name w:val="heading 1"/>
    <w:basedOn w:val="Normal"/>
    <w:next w:val="Normal"/>
    <w:link w:val="Heading1Char"/>
    <w:qFormat/>
    <w:rsid w:val="00803F8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03F85"/>
    <w:pPr>
      <w:keepNext/>
      <w:spacing w:before="240" w:after="60"/>
      <w:outlineLvl w:val="1"/>
    </w:pPr>
    <w:rPr>
      <w:rFonts w:cs="Arial"/>
      <w:b/>
      <w:bCs/>
      <w:iCs/>
      <w:sz w:val="28"/>
      <w:szCs w:val="28"/>
    </w:rPr>
  </w:style>
  <w:style w:type="paragraph" w:styleId="Heading9">
    <w:name w:val="heading 9"/>
    <w:basedOn w:val="Normal"/>
    <w:next w:val="Normal"/>
    <w:link w:val="Heading9Char"/>
    <w:qFormat/>
    <w:rsid w:val="00803F85"/>
    <w:pPr>
      <w:keepNext/>
      <w:outlineLvl w:val="8"/>
    </w:pPr>
    <w:rPr>
      <w:rFonts w:eastAsia="Cambria" w:cs="Arial"/>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3F85"/>
    <w:rPr>
      <w:rFonts w:ascii="Arial" w:eastAsia="MS Mincho" w:hAnsi="Arial" w:cs="Arial"/>
      <w:b/>
      <w:bCs/>
      <w:kern w:val="32"/>
      <w:sz w:val="32"/>
      <w:szCs w:val="32"/>
      <w:lang w:eastAsia="ja-JP"/>
    </w:rPr>
  </w:style>
  <w:style w:type="character" w:customStyle="1" w:styleId="Heading2Char">
    <w:name w:val="Heading 2 Char"/>
    <w:link w:val="Heading2"/>
    <w:rsid w:val="00803F85"/>
    <w:rPr>
      <w:rFonts w:ascii="Arial" w:eastAsia="MS Mincho" w:hAnsi="Arial" w:cs="Arial"/>
      <w:b/>
      <w:bCs/>
      <w:iCs/>
      <w:sz w:val="28"/>
      <w:szCs w:val="28"/>
      <w:lang w:eastAsia="ja-JP"/>
    </w:rPr>
  </w:style>
  <w:style w:type="character" w:customStyle="1" w:styleId="Heading9Char">
    <w:name w:val="Heading 9 Char"/>
    <w:link w:val="Heading9"/>
    <w:rsid w:val="00803F85"/>
    <w:rPr>
      <w:rFonts w:ascii="Arial" w:eastAsia="Cambria" w:hAnsi="Arial" w:cs="Arial"/>
      <w:b/>
      <w:bCs/>
    </w:rPr>
  </w:style>
  <w:style w:type="paragraph" w:styleId="Header">
    <w:name w:val="header"/>
    <w:basedOn w:val="Normal"/>
    <w:link w:val="HeaderChar"/>
    <w:rsid w:val="00803F85"/>
    <w:rPr>
      <w:sz w:val="12"/>
    </w:rPr>
  </w:style>
  <w:style w:type="character" w:customStyle="1" w:styleId="HeaderChar">
    <w:name w:val="Header Char"/>
    <w:link w:val="Header"/>
    <w:rsid w:val="00803F85"/>
    <w:rPr>
      <w:rFonts w:ascii="Arial" w:eastAsia="MS Mincho" w:hAnsi="Arial" w:cs="Times New Roman"/>
      <w:sz w:val="12"/>
      <w:szCs w:val="24"/>
      <w:lang w:eastAsia="ja-JP"/>
    </w:rPr>
  </w:style>
  <w:style w:type="character" w:styleId="Hyperlink">
    <w:name w:val="Hyperlink"/>
    <w:uiPriority w:val="99"/>
    <w:rsid w:val="00803F85"/>
    <w:rPr>
      <w:color w:val="0000FF"/>
      <w:u w:val="single"/>
    </w:rPr>
  </w:style>
  <w:style w:type="paragraph" w:styleId="ListParagraph">
    <w:name w:val="List Paragraph"/>
    <w:basedOn w:val="Normal"/>
    <w:qFormat/>
    <w:rsid w:val="00803F85"/>
    <w:pPr>
      <w:ind w:left="720"/>
      <w:contextualSpacing/>
    </w:pPr>
    <w:rPr>
      <w:rFonts w:eastAsia="Cambria"/>
      <w:lang w:eastAsia="en-US"/>
    </w:rPr>
  </w:style>
  <w:style w:type="character" w:styleId="FollowedHyperlink">
    <w:name w:val="FollowedHyperlink"/>
    <w:basedOn w:val="DefaultParagraphFont"/>
    <w:rsid w:val="00161792"/>
    <w:rPr>
      <w:color w:val="606420"/>
      <w:u w:val="single"/>
    </w:rPr>
  </w:style>
  <w:style w:type="character" w:styleId="CommentReference">
    <w:name w:val="annotation reference"/>
    <w:basedOn w:val="DefaultParagraphFont"/>
    <w:uiPriority w:val="99"/>
    <w:semiHidden/>
    <w:unhideWhenUsed/>
    <w:rsid w:val="00C10C1A"/>
    <w:rPr>
      <w:sz w:val="16"/>
      <w:szCs w:val="16"/>
    </w:rPr>
  </w:style>
  <w:style w:type="paragraph" w:styleId="CommentText">
    <w:name w:val="annotation text"/>
    <w:basedOn w:val="Normal"/>
    <w:link w:val="CommentTextChar"/>
    <w:uiPriority w:val="99"/>
    <w:semiHidden/>
    <w:unhideWhenUsed/>
    <w:rsid w:val="00C10C1A"/>
    <w:rPr>
      <w:sz w:val="20"/>
      <w:szCs w:val="20"/>
    </w:rPr>
  </w:style>
  <w:style w:type="character" w:customStyle="1" w:styleId="CommentTextChar">
    <w:name w:val="Comment Text Char"/>
    <w:basedOn w:val="DefaultParagraphFont"/>
    <w:link w:val="CommentText"/>
    <w:uiPriority w:val="99"/>
    <w:semiHidden/>
    <w:rsid w:val="00C10C1A"/>
    <w:rPr>
      <w:rFonts w:ascii="Arial" w:eastAsia="MS Mincho" w:hAnsi="Arial"/>
      <w:lang w:eastAsia="ja-JP"/>
    </w:rPr>
  </w:style>
  <w:style w:type="paragraph" w:styleId="CommentSubject">
    <w:name w:val="annotation subject"/>
    <w:basedOn w:val="CommentText"/>
    <w:next w:val="CommentText"/>
    <w:link w:val="CommentSubjectChar"/>
    <w:uiPriority w:val="99"/>
    <w:semiHidden/>
    <w:unhideWhenUsed/>
    <w:rsid w:val="00C10C1A"/>
    <w:rPr>
      <w:b/>
      <w:bCs/>
    </w:rPr>
  </w:style>
  <w:style w:type="character" w:customStyle="1" w:styleId="CommentSubjectChar">
    <w:name w:val="Comment Subject Char"/>
    <w:basedOn w:val="CommentTextChar"/>
    <w:link w:val="CommentSubject"/>
    <w:uiPriority w:val="99"/>
    <w:semiHidden/>
    <w:rsid w:val="00C10C1A"/>
    <w:rPr>
      <w:rFonts w:ascii="Arial" w:eastAsia="MS Mincho" w:hAnsi="Arial"/>
      <w:b/>
      <w:bCs/>
      <w:lang w:eastAsia="ja-JP"/>
    </w:rPr>
  </w:style>
  <w:style w:type="paragraph" w:styleId="BalloonText">
    <w:name w:val="Balloon Text"/>
    <w:basedOn w:val="Normal"/>
    <w:link w:val="BalloonTextChar"/>
    <w:uiPriority w:val="99"/>
    <w:semiHidden/>
    <w:unhideWhenUsed/>
    <w:rsid w:val="00C10C1A"/>
    <w:rPr>
      <w:rFonts w:ascii="Tahoma" w:hAnsi="Tahoma" w:cs="Tahoma"/>
      <w:sz w:val="16"/>
      <w:szCs w:val="16"/>
    </w:rPr>
  </w:style>
  <w:style w:type="character" w:customStyle="1" w:styleId="BalloonTextChar">
    <w:name w:val="Balloon Text Char"/>
    <w:basedOn w:val="DefaultParagraphFont"/>
    <w:link w:val="BalloonText"/>
    <w:uiPriority w:val="99"/>
    <w:semiHidden/>
    <w:rsid w:val="00C10C1A"/>
    <w:rPr>
      <w:rFonts w:ascii="Tahoma" w:eastAsia="MS Mincho" w:hAnsi="Tahoma" w:cs="Tahoma"/>
      <w:sz w:val="16"/>
      <w:szCs w:val="16"/>
      <w:lang w:eastAsia="ja-JP"/>
    </w:rPr>
  </w:style>
  <w:style w:type="paragraph" w:styleId="EndnoteText">
    <w:name w:val="endnote text"/>
    <w:basedOn w:val="Normal"/>
    <w:link w:val="EndnoteTextChar"/>
    <w:uiPriority w:val="99"/>
    <w:semiHidden/>
    <w:unhideWhenUsed/>
    <w:rsid w:val="00B51475"/>
    <w:rPr>
      <w:sz w:val="20"/>
      <w:szCs w:val="20"/>
    </w:rPr>
  </w:style>
  <w:style w:type="character" w:customStyle="1" w:styleId="EndnoteTextChar">
    <w:name w:val="Endnote Text Char"/>
    <w:basedOn w:val="DefaultParagraphFont"/>
    <w:link w:val="EndnoteText"/>
    <w:uiPriority w:val="99"/>
    <w:semiHidden/>
    <w:rsid w:val="00B51475"/>
    <w:rPr>
      <w:rFonts w:ascii="Arial" w:eastAsia="MS Mincho" w:hAnsi="Arial"/>
      <w:lang w:eastAsia="ja-JP"/>
    </w:rPr>
  </w:style>
  <w:style w:type="character" w:styleId="EndnoteReference">
    <w:name w:val="endnote reference"/>
    <w:basedOn w:val="DefaultParagraphFont"/>
    <w:uiPriority w:val="99"/>
    <w:semiHidden/>
    <w:unhideWhenUsed/>
    <w:rsid w:val="00B51475"/>
    <w:rPr>
      <w:vertAlign w:val="superscript"/>
    </w:rPr>
  </w:style>
  <w:style w:type="paragraph" w:styleId="Footer">
    <w:name w:val="footer"/>
    <w:basedOn w:val="Normal"/>
    <w:link w:val="FooterChar"/>
    <w:uiPriority w:val="99"/>
    <w:unhideWhenUsed/>
    <w:rsid w:val="00317BF2"/>
    <w:pPr>
      <w:tabs>
        <w:tab w:val="center" w:pos="4513"/>
        <w:tab w:val="right" w:pos="9026"/>
      </w:tabs>
    </w:pPr>
  </w:style>
  <w:style w:type="character" w:customStyle="1" w:styleId="FooterChar">
    <w:name w:val="Footer Char"/>
    <w:basedOn w:val="DefaultParagraphFont"/>
    <w:link w:val="Footer"/>
    <w:uiPriority w:val="99"/>
    <w:rsid w:val="00317BF2"/>
    <w:rPr>
      <w:rFonts w:ascii="Arial" w:eastAsia="MS Mincho" w:hAnsi="Arial"/>
      <w:sz w:val="22"/>
      <w:szCs w:val="24"/>
      <w:lang w:eastAsia="ja-JP"/>
    </w:rPr>
  </w:style>
  <w:style w:type="character" w:styleId="UnresolvedMention">
    <w:name w:val="Unresolved Mention"/>
    <w:basedOn w:val="DefaultParagraphFont"/>
    <w:uiPriority w:val="99"/>
    <w:semiHidden/>
    <w:unhideWhenUsed/>
    <w:rsid w:val="00275DA4"/>
    <w:rPr>
      <w:color w:val="808080"/>
      <w:shd w:val="clear" w:color="auto" w:fill="E6E6E6"/>
    </w:rPr>
  </w:style>
  <w:style w:type="table" w:styleId="TableGrid">
    <w:name w:val="Table Grid"/>
    <w:basedOn w:val="TableNormal"/>
    <w:uiPriority w:val="59"/>
    <w:rsid w:val="00FB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mailto:human.ethics@rmit.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uhaina.joy.hussain@student.rmit.edu.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nitin.mantri@rmit.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cohen@rmit.edu.a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D004-6C5C-418E-84D2-9AA069A4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TEMPLATE FOR PARTICIPANT INFORMATION AND CONSENT FORM (PICF)</vt:lpstr>
    </vt:vector>
  </TitlesOfParts>
  <Company>RMIT University</Company>
  <LinksUpToDate>false</LinksUpToDate>
  <CharactersWithSpaces>20300</CharactersWithSpaces>
  <SharedDoc>false</SharedDoc>
  <HLinks>
    <vt:vector size="18" baseType="variant">
      <vt:variant>
        <vt:i4>852033</vt:i4>
      </vt:variant>
      <vt:variant>
        <vt:i4>3</vt:i4>
      </vt:variant>
      <vt:variant>
        <vt:i4>0</vt:i4>
      </vt:variant>
      <vt:variant>
        <vt:i4>5</vt:i4>
      </vt:variant>
      <vt:variant>
        <vt:lpwstr>http://www.rmit.edu.au/browse;ID=2jqrnb7hnpyo</vt:lpwstr>
      </vt:variant>
      <vt:variant>
        <vt:lpwstr/>
      </vt:variant>
      <vt:variant>
        <vt:i4>262148</vt:i4>
      </vt:variant>
      <vt:variant>
        <vt:i4>0</vt:i4>
      </vt:variant>
      <vt:variant>
        <vt:i4>0</vt:i4>
      </vt:variant>
      <vt:variant>
        <vt:i4>5</vt:i4>
      </vt:variant>
      <vt:variant>
        <vt:lpwstr>http://www.rmit.edu.au/browse;ID=v6xl22353z83</vt:lpwstr>
      </vt:variant>
      <vt:variant>
        <vt:lpwstr/>
      </vt:variant>
      <vt:variant>
        <vt:i4>1114134</vt:i4>
      </vt:variant>
      <vt:variant>
        <vt:i4>-1</vt:i4>
      </vt:variant>
      <vt:variant>
        <vt:i4>1026</vt:i4>
      </vt:variant>
      <vt:variant>
        <vt:i4>1</vt:i4>
      </vt:variant>
      <vt:variant>
        <vt:lpwstr>http://mams.rmit.edu.au/pydyrxvec44m.png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PARTICIPANT INFORMATION AND CONSENT FORM (PICF)</dc:title>
  <dc:creator>Janet Kay</dc:creator>
  <cp:lastModifiedBy>Joy</cp:lastModifiedBy>
  <cp:revision>4</cp:revision>
  <dcterms:created xsi:type="dcterms:W3CDTF">2018-08-13T01:41:00Z</dcterms:created>
  <dcterms:modified xsi:type="dcterms:W3CDTF">2018-09-12T08:16:00Z</dcterms:modified>
</cp:coreProperties>
</file>