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CC07" w14:textId="77777777" w:rsidR="00686DC4" w:rsidRPr="00686DC4" w:rsidRDefault="00686DC4" w:rsidP="00686DC4">
      <w:pPr>
        <w:spacing w:after="0" w:line="480" w:lineRule="auto"/>
        <w:jc w:val="center"/>
        <w:rPr>
          <w:rFonts w:eastAsiaTheme="majorEastAsia" w:cstheme="majorBidi"/>
          <w:color w:val="2E74B5" w:themeColor="accent1" w:themeShade="BF"/>
          <w:sz w:val="36"/>
          <w:szCs w:val="32"/>
          <w:lang w:val="en-GB"/>
        </w:rPr>
      </w:pPr>
      <w:r w:rsidRPr="00686DC4">
        <w:rPr>
          <w:noProof/>
          <w:sz w:val="24"/>
          <w:lang w:eastAsia="en-NZ"/>
        </w:rPr>
        <w:drawing>
          <wp:inline distT="0" distB="0" distL="0" distR="0" wp14:anchorId="0DA670F9" wp14:editId="4548B355">
            <wp:extent cx="746150" cy="11003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122E0F33" w14:textId="77777777" w:rsidR="00686DC4" w:rsidRPr="00686DC4" w:rsidRDefault="00686DC4" w:rsidP="00686DC4">
      <w:pPr>
        <w:spacing w:after="0" w:line="480" w:lineRule="auto"/>
        <w:jc w:val="center"/>
        <w:rPr>
          <w:b/>
          <w:sz w:val="40"/>
          <w:szCs w:val="40"/>
          <w:lang w:val="en-GB"/>
        </w:rPr>
      </w:pPr>
      <w:r w:rsidRPr="00686DC4">
        <w:rPr>
          <w:b/>
          <w:sz w:val="40"/>
          <w:szCs w:val="40"/>
          <w:lang w:val="en-GB"/>
        </w:rPr>
        <w:t>Participant Information Sheet</w:t>
      </w:r>
    </w:p>
    <w:tbl>
      <w:tblPr>
        <w:tblW w:w="9493" w:type="dxa"/>
        <w:tblLook w:val="00A0" w:firstRow="1" w:lastRow="0" w:firstColumn="1" w:lastColumn="0" w:noHBand="0" w:noVBand="0"/>
      </w:tblPr>
      <w:tblGrid>
        <w:gridCol w:w="2511"/>
        <w:gridCol w:w="4543"/>
        <w:gridCol w:w="2439"/>
      </w:tblGrid>
      <w:tr w:rsidR="00686DC4" w:rsidRPr="00686DC4" w14:paraId="65AF6A2F" w14:textId="77777777" w:rsidTr="00F3288A">
        <w:trPr>
          <w:trHeight w:val="575"/>
        </w:trPr>
        <w:tc>
          <w:tcPr>
            <w:tcW w:w="2511" w:type="dxa"/>
            <w:tcBorders>
              <w:top w:val="single" w:sz="4" w:space="0" w:color="auto"/>
              <w:left w:val="single" w:sz="4" w:space="0" w:color="auto"/>
              <w:bottom w:val="single" w:sz="4" w:space="0" w:color="auto"/>
              <w:right w:val="single" w:sz="4" w:space="0" w:color="auto"/>
            </w:tcBorders>
            <w:hideMark/>
          </w:tcPr>
          <w:p w14:paraId="0C09C52A" w14:textId="77777777" w:rsidR="00686DC4" w:rsidRPr="00686DC4" w:rsidRDefault="00686DC4" w:rsidP="00686DC4">
            <w:pPr>
              <w:spacing w:after="0" w:line="480" w:lineRule="auto"/>
              <w:jc w:val="center"/>
              <w:rPr>
                <w:b/>
                <w:iCs/>
                <w:sz w:val="32"/>
                <w:szCs w:val="32"/>
                <w:lang w:val="en-US"/>
              </w:rPr>
            </w:pPr>
            <w:r w:rsidRPr="00686DC4">
              <w:rPr>
                <w:b/>
                <w:iCs/>
                <w:sz w:val="32"/>
                <w:szCs w:val="32"/>
                <w:lang w:val="en-US"/>
              </w:rPr>
              <w:t>Study title:</w:t>
            </w:r>
          </w:p>
        </w:tc>
        <w:tc>
          <w:tcPr>
            <w:tcW w:w="6982" w:type="dxa"/>
            <w:gridSpan w:val="2"/>
            <w:tcBorders>
              <w:top w:val="single" w:sz="4" w:space="0" w:color="auto"/>
              <w:left w:val="single" w:sz="4" w:space="0" w:color="auto"/>
              <w:bottom w:val="single" w:sz="4" w:space="0" w:color="auto"/>
              <w:right w:val="single" w:sz="4" w:space="0" w:color="auto"/>
            </w:tcBorders>
            <w:hideMark/>
          </w:tcPr>
          <w:p w14:paraId="6DDD811F" w14:textId="77777777" w:rsidR="00686DC4" w:rsidRPr="00686DC4" w:rsidRDefault="00686DC4" w:rsidP="00686DC4">
            <w:pPr>
              <w:spacing w:after="0" w:line="480" w:lineRule="auto"/>
              <w:jc w:val="center"/>
              <w:rPr>
                <w:iCs/>
                <w:sz w:val="32"/>
                <w:szCs w:val="32"/>
                <w:lang w:val="en-US"/>
              </w:rPr>
            </w:pPr>
            <w:r w:rsidRPr="00686DC4">
              <w:rPr>
                <w:iCs/>
                <w:sz w:val="32"/>
                <w:szCs w:val="32"/>
                <w:lang w:val="en-US"/>
              </w:rPr>
              <w:t>The 10Ten study: Quality of Life after Surgery for Recurrent Rectal Cancer.</w:t>
            </w:r>
          </w:p>
        </w:tc>
      </w:tr>
      <w:tr w:rsidR="00686DC4" w:rsidRPr="00686DC4" w14:paraId="20567F3D" w14:textId="77777777" w:rsidTr="00F3288A">
        <w:trPr>
          <w:trHeight w:val="575"/>
        </w:trPr>
        <w:tc>
          <w:tcPr>
            <w:tcW w:w="2511" w:type="dxa"/>
            <w:tcBorders>
              <w:top w:val="single" w:sz="4" w:space="0" w:color="auto"/>
              <w:left w:val="single" w:sz="4" w:space="0" w:color="auto"/>
              <w:bottom w:val="single" w:sz="4" w:space="0" w:color="auto"/>
              <w:right w:val="single" w:sz="4" w:space="0" w:color="auto"/>
            </w:tcBorders>
            <w:hideMark/>
          </w:tcPr>
          <w:p w14:paraId="15898AE2" w14:textId="77777777" w:rsidR="00686DC4" w:rsidRPr="00686DC4" w:rsidRDefault="00686DC4" w:rsidP="00686DC4">
            <w:pPr>
              <w:spacing w:after="0" w:line="480" w:lineRule="auto"/>
              <w:jc w:val="center"/>
              <w:rPr>
                <w:b/>
                <w:iCs/>
                <w:sz w:val="32"/>
                <w:szCs w:val="32"/>
                <w:lang w:val="en-US"/>
              </w:rPr>
            </w:pPr>
            <w:r w:rsidRPr="00686DC4">
              <w:rPr>
                <w:b/>
                <w:iCs/>
                <w:sz w:val="32"/>
                <w:szCs w:val="32"/>
                <w:lang w:val="en-US"/>
              </w:rPr>
              <w:t>Principal investigator:</w:t>
            </w:r>
          </w:p>
        </w:tc>
        <w:tc>
          <w:tcPr>
            <w:tcW w:w="4543" w:type="dxa"/>
            <w:tcBorders>
              <w:top w:val="single" w:sz="4" w:space="0" w:color="auto"/>
              <w:left w:val="single" w:sz="4" w:space="0" w:color="auto"/>
              <w:bottom w:val="single" w:sz="4" w:space="0" w:color="auto"/>
              <w:right w:val="single" w:sz="4" w:space="0" w:color="auto"/>
            </w:tcBorders>
            <w:hideMark/>
          </w:tcPr>
          <w:p w14:paraId="58A1B29A" w14:textId="77777777" w:rsidR="00686DC4" w:rsidRPr="00686DC4" w:rsidRDefault="00686DC4" w:rsidP="00686DC4">
            <w:pPr>
              <w:spacing w:after="0" w:line="480" w:lineRule="auto"/>
              <w:rPr>
                <w:b/>
                <w:iCs/>
                <w:sz w:val="24"/>
                <w:szCs w:val="24"/>
                <w:lang w:val="en-US"/>
              </w:rPr>
            </w:pPr>
            <w:r w:rsidRPr="00686DC4">
              <w:rPr>
                <w:b/>
                <w:iCs/>
                <w:sz w:val="24"/>
                <w:szCs w:val="24"/>
                <w:lang w:val="en-US"/>
              </w:rPr>
              <w:t xml:space="preserve">Professor Frank </w:t>
            </w:r>
            <w:proofErr w:type="spellStart"/>
            <w:r w:rsidRPr="00686DC4">
              <w:rPr>
                <w:b/>
                <w:iCs/>
                <w:sz w:val="24"/>
                <w:szCs w:val="24"/>
                <w:lang w:val="en-US"/>
              </w:rPr>
              <w:t>Frizelle</w:t>
            </w:r>
            <w:proofErr w:type="spellEnd"/>
          </w:p>
          <w:p w14:paraId="4E4DA81E" w14:textId="77777777" w:rsidR="00686DC4" w:rsidRPr="00686DC4" w:rsidRDefault="00686DC4" w:rsidP="00686DC4">
            <w:pPr>
              <w:spacing w:after="0" w:line="480" w:lineRule="auto"/>
              <w:rPr>
                <w:b/>
                <w:iCs/>
                <w:sz w:val="24"/>
                <w:szCs w:val="24"/>
                <w:lang w:val="en-US"/>
              </w:rPr>
            </w:pPr>
            <w:r w:rsidRPr="00686DC4">
              <w:rPr>
                <w:b/>
                <w:iCs/>
                <w:sz w:val="24"/>
                <w:szCs w:val="24"/>
                <w:lang w:val="en-US"/>
              </w:rPr>
              <w:t>Department of Surgery, Christchurch</w:t>
            </w:r>
          </w:p>
          <w:p w14:paraId="14376F80" w14:textId="77777777" w:rsidR="00686DC4" w:rsidRPr="00686DC4" w:rsidRDefault="00686DC4" w:rsidP="00686DC4">
            <w:pPr>
              <w:spacing w:after="0" w:line="480" w:lineRule="auto"/>
              <w:rPr>
                <w:b/>
                <w:iCs/>
                <w:sz w:val="24"/>
                <w:szCs w:val="24"/>
                <w:lang w:val="en-US"/>
              </w:rPr>
            </w:pPr>
            <w:r w:rsidRPr="00686DC4">
              <w:rPr>
                <w:b/>
                <w:iCs/>
                <w:sz w:val="24"/>
                <w:szCs w:val="24"/>
                <w:lang w:val="en-US"/>
              </w:rPr>
              <w:t>Head of Department</w:t>
            </w:r>
          </w:p>
        </w:tc>
        <w:tc>
          <w:tcPr>
            <w:tcW w:w="2439" w:type="dxa"/>
            <w:tcBorders>
              <w:top w:val="single" w:sz="4" w:space="0" w:color="auto"/>
              <w:left w:val="single" w:sz="4" w:space="0" w:color="auto"/>
              <w:bottom w:val="single" w:sz="4" w:space="0" w:color="auto"/>
              <w:right w:val="single" w:sz="4" w:space="0" w:color="auto"/>
            </w:tcBorders>
            <w:hideMark/>
          </w:tcPr>
          <w:p w14:paraId="2DBD4ADB" w14:textId="77777777" w:rsidR="00686DC4" w:rsidRPr="00686DC4" w:rsidRDefault="00686DC4" w:rsidP="00686DC4">
            <w:pPr>
              <w:spacing w:after="0" w:line="480" w:lineRule="auto"/>
              <w:jc w:val="center"/>
              <w:rPr>
                <w:iCs/>
                <w:sz w:val="28"/>
                <w:szCs w:val="28"/>
                <w:lang w:val="en-US"/>
              </w:rPr>
            </w:pPr>
            <w:r w:rsidRPr="00686DC4">
              <w:rPr>
                <w:iCs/>
                <w:sz w:val="28"/>
                <w:szCs w:val="28"/>
                <w:lang w:val="en-US"/>
              </w:rPr>
              <w:t>Contact phone number:</w:t>
            </w:r>
          </w:p>
          <w:p w14:paraId="51ED86BA" w14:textId="77777777" w:rsidR="00686DC4" w:rsidRPr="00686DC4" w:rsidRDefault="00686DC4" w:rsidP="00686DC4">
            <w:pPr>
              <w:spacing w:after="0" w:line="480" w:lineRule="auto"/>
              <w:jc w:val="center"/>
              <w:rPr>
                <w:b/>
                <w:sz w:val="32"/>
                <w:szCs w:val="32"/>
                <w:lang w:val="en-US"/>
              </w:rPr>
            </w:pPr>
            <w:r w:rsidRPr="00686DC4">
              <w:rPr>
                <w:iCs/>
                <w:sz w:val="28"/>
                <w:szCs w:val="28"/>
                <w:lang w:val="en-US"/>
              </w:rPr>
              <w:t>03 364 8174</w:t>
            </w:r>
          </w:p>
        </w:tc>
      </w:tr>
    </w:tbl>
    <w:p w14:paraId="315C0FB1" w14:textId="77777777" w:rsidR="00686DC4" w:rsidRPr="00686DC4" w:rsidRDefault="00686DC4" w:rsidP="00686DC4">
      <w:pPr>
        <w:spacing w:before="240" w:after="0" w:line="480" w:lineRule="auto"/>
        <w:rPr>
          <w:b/>
          <w:sz w:val="32"/>
          <w:szCs w:val="32"/>
          <w:lang w:val="en-GB"/>
        </w:rPr>
      </w:pPr>
      <w:r w:rsidRPr="00686DC4">
        <w:rPr>
          <w:b/>
          <w:sz w:val="32"/>
          <w:szCs w:val="32"/>
          <w:lang w:val="en-GB"/>
        </w:rPr>
        <w:t>Introduction</w:t>
      </w:r>
    </w:p>
    <w:p w14:paraId="33D2CC8C" w14:textId="77777777" w:rsidR="00686DC4" w:rsidRPr="00686DC4" w:rsidRDefault="00686DC4" w:rsidP="00686DC4">
      <w:pPr>
        <w:spacing w:after="0" w:line="480" w:lineRule="auto"/>
        <w:rPr>
          <w:sz w:val="24"/>
          <w:lang w:val="en-GB"/>
        </w:rPr>
      </w:pPr>
      <w:r w:rsidRPr="00686DC4">
        <w:rPr>
          <w:sz w:val="24"/>
          <w:lang w:val="en-GB"/>
        </w:rPr>
        <w:t xml:space="preserve">Thank you for showing an interest in this project.  Please read this information sheet carefully. Take time to consider and, if you wish, talk with relatives or friends, before deciding whether or not to participate. </w:t>
      </w:r>
    </w:p>
    <w:p w14:paraId="38FDE922" w14:textId="77777777" w:rsidR="00686DC4" w:rsidRPr="00686DC4" w:rsidRDefault="00686DC4" w:rsidP="00686DC4">
      <w:pPr>
        <w:spacing w:after="0" w:line="480" w:lineRule="auto"/>
        <w:rPr>
          <w:sz w:val="24"/>
          <w:lang w:val="en-GB"/>
        </w:rPr>
      </w:pPr>
      <w:r w:rsidRPr="00686DC4">
        <w:rPr>
          <w:sz w:val="24"/>
          <w:lang w:val="en-GB"/>
        </w:rPr>
        <w:t xml:space="preserve">If you decide to participate we thank you.  If you decide not to take part there will be no disadvantage to you and we thank you for considering our request.  </w:t>
      </w:r>
    </w:p>
    <w:p w14:paraId="7FE581C2" w14:textId="77777777" w:rsidR="00686DC4" w:rsidRPr="00686DC4" w:rsidRDefault="00686DC4" w:rsidP="00686DC4">
      <w:pPr>
        <w:spacing w:after="0" w:line="480" w:lineRule="auto"/>
        <w:rPr>
          <w:b/>
          <w:sz w:val="32"/>
          <w:szCs w:val="32"/>
          <w:lang w:val="en-GB"/>
        </w:rPr>
      </w:pPr>
      <w:r w:rsidRPr="00686DC4">
        <w:rPr>
          <w:b/>
          <w:sz w:val="32"/>
          <w:szCs w:val="32"/>
          <w:lang w:val="en-GB"/>
        </w:rPr>
        <w:t>What is the aim of this research project?</w:t>
      </w:r>
    </w:p>
    <w:p w14:paraId="22AFE976" w14:textId="42C2801C" w:rsidR="00686DC4" w:rsidRPr="00686DC4" w:rsidRDefault="00686DC4" w:rsidP="00686DC4">
      <w:pPr>
        <w:spacing w:after="0" w:line="480" w:lineRule="auto"/>
        <w:rPr>
          <w:sz w:val="24"/>
          <w:szCs w:val="20"/>
          <w:lang w:val="en-GB"/>
        </w:rPr>
      </w:pPr>
      <w:r w:rsidRPr="00686DC4">
        <w:rPr>
          <w:sz w:val="24"/>
          <w:szCs w:val="20"/>
          <w:lang w:val="en-GB"/>
        </w:rPr>
        <w:t xml:space="preserve">The aim of this project is to measure the quality and quantity of the lifespan in patients with locally recurrent rectal cancer. It aims to compare survival rates as well as quality of life in those who have surgery to those who do not have surgery. It also aims to compare </w:t>
      </w:r>
      <w:r w:rsidR="00EB08CE">
        <w:rPr>
          <w:sz w:val="24"/>
          <w:szCs w:val="20"/>
          <w:lang w:val="en-GB"/>
        </w:rPr>
        <w:t xml:space="preserve">how </w:t>
      </w:r>
      <w:r w:rsidRPr="00686DC4">
        <w:rPr>
          <w:sz w:val="24"/>
          <w:szCs w:val="20"/>
          <w:lang w:val="en-GB"/>
        </w:rPr>
        <w:t xml:space="preserve">other factors, such </w:t>
      </w:r>
      <w:r w:rsidR="00EB08CE" w:rsidRPr="00686DC4">
        <w:rPr>
          <w:sz w:val="24"/>
          <w:szCs w:val="20"/>
          <w:lang w:val="en-GB"/>
        </w:rPr>
        <w:t xml:space="preserve">as </w:t>
      </w:r>
      <w:r w:rsidR="00EB08CE">
        <w:rPr>
          <w:sz w:val="24"/>
          <w:szCs w:val="20"/>
          <w:lang w:val="en-GB"/>
        </w:rPr>
        <w:t xml:space="preserve">whether having clear </w:t>
      </w:r>
      <w:r w:rsidRPr="00686DC4">
        <w:rPr>
          <w:sz w:val="24"/>
          <w:szCs w:val="20"/>
          <w:lang w:val="en-GB"/>
        </w:rPr>
        <w:t>resection margins</w:t>
      </w:r>
      <w:r w:rsidR="00EB08CE">
        <w:rPr>
          <w:sz w:val="24"/>
          <w:szCs w:val="20"/>
          <w:lang w:val="en-GB"/>
        </w:rPr>
        <w:t xml:space="preserve"> (i.e. absence of tumorous </w:t>
      </w:r>
      <w:r w:rsidR="00EB08CE">
        <w:rPr>
          <w:sz w:val="24"/>
          <w:szCs w:val="20"/>
          <w:lang w:val="en-GB"/>
        </w:rPr>
        <w:lastRenderedPageBreak/>
        <w:t>tissue in the resected margin under a microscope)</w:t>
      </w:r>
      <w:r w:rsidRPr="00686DC4">
        <w:rPr>
          <w:sz w:val="24"/>
          <w:szCs w:val="20"/>
          <w:lang w:val="en-GB"/>
        </w:rPr>
        <w:t xml:space="preserve"> </w:t>
      </w:r>
      <w:r w:rsidR="00EB08CE">
        <w:rPr>
          <w:sz w:val="24"/>
          <w:szCs w:val="20"/>
          <w:lang w:val="en-GB"/>
        </w:rPr>
        <w:t xml:space="preserve">or having co-occurring </w:t>
      </w:r>
      <w:r w:rsidRPr="00686DC4">
        <w:rPr>
          <w:sz w:val="24"/>
          <w:szCs w:val="20"/>
          <w:lang w:val="en-GB"/>
        </w:rPr>
        <w:t>chemotherapy and</w:t>
      </w:r>
      <w:r w:rsidR="00EB08CE">
        <w:rPr>
          <w:sz w:val="24"/>
          <w:szCs w:val="20"/>
          <w:lang w:val="en-GB"/>
        </w:rPr>
        <w:t>/or</w:t>
      </w:r>
      <w:r w:rsidRPr="00686DC4">
        <w:rPr>
          <w:sz w:val="24"/>
          <w:szCs w:val="20"/>
          <w:lang w:val="en-GB"/>
        </w:rPr>
        <w:t xml:space="preserve"> radiotherapy influence</w:t>
      </w:r>
      <w:r w:rsidR="0067719C">
        <w:rPr>
          <w:sz w:val="24"/>
          <w:szCs w:val="20"/>
          <w:lang w:val="en-GB"/>
        </w:rPr>
        <w:t xml:space="preserve"> the</w:t>
      </w:r>
      <w:r w:rsidRPr="00686DC4">
        <w:rPr>
          <w:sz w:val="24"/>
          <w:szCs w:val="20"/>
          <w:lang w:val="en-GB"/>
        </w:rPr>
        <w:t xml:space="preserve"> </w:t>
      </w:r>
      <w:r w:rsidR="00EB08CE">
        <w:rPr>
          <w:sz w:val="24"/>
          <w:szCs w:val="20"/>
          <w:lang w:val="en-GB"/>
        </w:rPr>
        <w:t>quality and quantity of the lifespan</w:t>
      </w:r>
      <w:r w:rsidRPr="00686DC4">
        <w:rPr>
          <w:sz w:val="24"/>
          <w:szCs w:val="20"/>
          <w:lang w:val="en-GB"/>
        </w:rPr>
        <w:t>.</w:t>
      </w:r>
    </w:p>
    <w:p w14:paraId="519C229E" w14:textId="7A516B5D" w:rsidR="00686DC4" w:rsidRPr="00686DC4" w:rsidRDefault="00686DC4" w:rsidP="00686DC4">
      <w:pPr>
        <w:spacing w:after="0" w:line="480" w:lineRule="auto"/>
        <w:rPr>
          <w:sz w:val="24"/>
          <w:szCs w:val="20"/>
          <w:lang w:val="en-GB"/>
        </w:rPr>
      </w:pPr>
      <w:r w:rsidRPr="00686DC4">
        <w:rPr>
          <w:sz w:val="24"/>
          <w:szCs w:val="20"/>
          <w:lang w:val="en-GB"/>
        </w:rPr>
        <w:t xml:space="preserve">Gaining information on quality and quantity of the lifespan in people with locally recurrent rectal cancer will allow more informed treatment decisions (e.g., whether or not to offer a patient surgery, chemotherapy, </w:t>
      </w:r>
      <w:r w:rsidR="00EB08CE" w:rsidRPr="00686DC4">
        <w:rPr>
          <w:sz w:val="24"/>
          <w:szCs w:val="20"/>
          <w:lang w:val="en-GB"/>
        </w:rPr>
        <w:t>and</w:t>
      </w:r>
      <w:r w:rsidR="00EB08CE">
        <w:rPr>
          <w:sz w:val="24"/>
          <w:szCs w:val="20"/>
          <w:lang w:val="en-GB"/>
        </w:rPr>
        <w:t>/</w:t>
      </w:r>
      <w:r w:rsidRPr="00686DC4">
        <w:rPr>
          <w:sz w:val="24"/>
          <w:szCs w:val="20"/>
          <w:lang w:val="en-GB"/>
        </w:rPr>
        <w:t>or radiotherapy) in the future. Your participation in this research will assist future patients in making treatment decisions regarding surgical and medical intervention.</w:t>
      </w:r>
    </w:p>
    <w:p w14:paraId="6DE8DD90" w14:textId="77777777" w:rsidR="00686DC4" w:rsidRPr="00686DC4" w:rsidRDefault="00686DC4" w:rsidP="00686DC4">
      <w:pPr>
        <w:spacing w:after="0" w:line="480" w:lineRule="auto"/>
        <w:rPr>
          <w:b/>
          <w:sz w:val="32"/>
          <w:szCs w:val="32"/>
          <w:lang w:val="en-GB"/>
        </w:rPr>
      </w:pPr>
      <w:r w:rsidRPr="00686DC4">
        <w:rPr>
          <w:b/>
          <w:sz w:val="32"/>
          <w:szCs w:val="32"/>
          <w:lang w:val="en-GB"/>
        </w:rPr>
        <w:t>Who is funding this project?</w:t>
      </w:r>
    </w:p>
    <w:p w14:paraId="1988D92C" w14:textId="77777777" w:rsidR="00686DC4" w:rsidRPr="00686DC4" w:rsidRDefault="00686DC4" w:rsidP="00686DC4">
      <w:pPr>
        <w:spacing w:after="0" w:line="480" w:lineRule="auto"/>
        <w:rPr>
          <w:sz w:val="24"/>
          <w:lang w:val="en-GB"/>
        </w:rPr>
      </w:pPr>
      <w:r w:rsidRPr="00686DC4">
        <w:rPr>
          <w:sz w:val="24"/>
          <w:lang w:val="en-GB"/>
        </w:rPr>
        <w:t xml:space="preserve">This study has received a small seeding fund from the Canterbury Medical Research Foundation.  </w:t>
      </w:r>
    </w:p>
    <w:p w14:paraId="32002A34" w14:textId="77777777" w:rsidR="00686DC4" w:rsidRPr="00686DC4" w:rsidRDefault="00686DC4" w:rsidP="00686DC4">
      <w:pPr>
        <w:keepNext/>
        <w:spacing w:after="0" w:line="480" w:lineRule="auto"/>
        <w:rPr>
          <w:b/>
          <w:sz w:val="32"/>
          <w:szCs w:val="32"/>
          <w:lang w:val="en-GB"/>
        </w:rPr>
      </w:pPr>
      <w:r w:rsidRPr="00686DC4">
        <w:rPr>
          <w:b/>
          <w:sz w:val="32"/>
          <w:szCs w:val="32"/>
          <w:lang w:val="en-GB"/>
        </w:rPr>
        <w:t>Who are we seeking to participate in the project?</w:t>
      </w:r>
    </w:p>
    <w:p w14:paraId="4B5FCFBA" w14:textId="77777777" w:rsidR="00686DC4" w:rsidRPr="00686DC4" w:rsidRDefault="00686DC4" w:rsidP="00686DC4">
      <w:pPr>
        <w:spacing w:after="0" w:line="480" w:lineRule="auto"/>
        <w:rPr>
          <w:sz w:val="24"/>
          <w:lang w:val="en-GB"/>
        </w:rPr>
      </w:pPr>
      <w:r w:rsidRPr="00686DC4">
        <w:rPr>
          <w:sz w:val="24"/>
          <w:lang w:val="en-GB"/>
        </w:rPr>
        <w:t xml:space="preserve">This study is recruiting those aged 18 and over with </w:t>
      </w:r>
      <w:proofErr w:type="spellStart"/>
      <w:r w:rsidRPr="00686DC4">
        <w:rPr>
          <w:sz w:val="24"/>
          <w:lang w:val="en-GB"/>
        </w:rPr>
        <w:t>resectable</w:t>
      </w:r>
      <w:proofErr w:type="spellEnd"/>
      <w:r w:rsidRPr="00686DC4">
        <w:rPr>
          <w:sz w:val="24"/>
          <w:lang w:val="en-GB"/>
        </w:rPr>
        <w:t xml:space="preserve"> (i.e. operable) locally recurrent rectal cancer; this will include participants who receive surgery and those who do not. We are not recruiting people with primary cancer (i.e. newly diagnosed) or with inoperable tumours. If you choose not to be recruited, your data will not be analysed for this research. </w:t>
      </w:r>
    </w:p>
    <w:p w14:paraId="35B0ED4F" w14:textId="77777777" w:rsidR="00686DC4" w:rsidRPr="00686DC4" w:rsidRDefault="00686DC4" w:rsidP="00686DC4">
      <w:pPr>
        <w:spacing w:after="0" w:line="480" w:lineRule="auto"/>
        <w:rPr>
          <w:b/>
          <w:sz w:val="32"/>
          <w:szCs w:val="32"/>
          <w:lang w:val="en-GB"/>
        </w:rPr>
      </w:pPr>
      <w:r w:rsidRPr="00686DC4">
        <w:rPr>
          <w:b/>
          <w:sz w:val="32"/>
          <w:szCs w:val="32"/>
          <w:lang w:val="en-GB"/>
        </w:rPr>
        <w:t>If you participate, what will you be asked to do?</w:t>
      </w:r>
    </w:p>
    <w:p w14:paraId="5F8CC843" w14:textId="77777777" w:rsidR="00686DC4" w:rsidRPr="00686DC4" w:rsidRDefault="00686DC4" w:rsidP="00686DC4">
      <w:pPr>
        <w:spacing w:after="0" w:line="480" w:lineRule="auto"/>
        <w:rPr>
          <w:sz w:val="24"/>
          <w:lang w:val="en-GB"/>
        </w:rPr>
      </w:pPr>
      <w:r w:rsidRPr="00686DC4">
        <w:rPr>
          <w:sz w:val="24"/>
          <w:lang w:val="en-GB"/>
        </w:rPr>
        <w:t xml:space="preserve">If you choose to take part in this research, you will be asked to allow the investigators to access your disease related health information and will also be asked to complete questionnaires numerous times over five years. You will be asked about your demographics and quality of life at baseline; you will be asked about your quality of life at 3 months, 6 months, 12 months, 18 months, 24 months, 30 months, 36 months, 48 months, and 60 months. Conversely, if you choose not to take part in the study, the care provided to you </w:t>
      </w:r>
      <w:r w:rsidRPr="00686DC4">
        <w:rPr>
          <w:sz w:val="24"/>
          <w:lang w:val="en-GB"/>
        </w:rPr>
        <w:lastRenderedPageBreak/>
        <w:t>will not be changed or prejudiced due to this decision; this is a purely voluntary study. There is no reimbursement for time or expenses.</w:t>
      </w:r>
    </w:p>
    <w:p w14:paraId="36EBA701" w14:textId="77777777" w:rsidR="00686DC4" w:rsidRPr="00686DC4" w:rsidRDefault="00686DC4" w:rsidP="00686DC4">
      <w:pPr>
        <w:spacing w:after="0" w:line="480" w:lineRule="auto"/>
        <w:rPr>
          <w:b/>
          <w:sz w:val="32"/>
          <w:szCs w:val="32"/>
          <w:lang w:val="en-GB"/>
        </w:rPr>
      </w:pPr>
      <w:bookmarkStart w:id="0" w:name="Is_there_any_harm"/>
      <w:r w:rsidRPr="00686DC4">
        <w:rPr>
          <w:b/>
          <w:sz w:val="32"/>
          <w:szCs w:val="32"/>
          <w:lang w:val="en-GB"/>
        </w:rPr>
        <w:t>Is there any risk of discomfort or harm from participation?</w:t>
      </w:r>
    </w:p>
    <w:bookmarkEnd w:id="0"/>
    <w:p w14:paraId="0972A416" w14:textId="2090C732" w:rsidR="00686DC4" w:rsidRPr="00686DC4" w:rsidRDefault="00686DC4" w:rsidP="00686DC4">
      <w:pPr>
        <w:spacing w:after="0" w:line="480" w:lineRule="auto"/>
        <w:rPr>
          <w:sz w:val="24"/>
          <w:lang w:val="en-GB"/>
        </w:rPr>
      </w:pPr>
      <w:r w:rsidRPr="00686DC4">
        <w:rPr>
          <w:sz w:val="24"/>
          <w:lang w:val="en-GB"/>
        </w:rPr>
        <w:t xml:space="preserve">This study does not influence any aspect or quality of the care you will receive. You will be asked to answer questions about your quality of life at various time points after your diagnosis of locally recurrent rectal cancer; there is a small chance answering questions will cause psychological distress but no other aspects will cause any potential harm. Should this occur you will be referred to your principle clinician with the recommendation for counselling as </w:t>
      </w:r>
      <w:proofErr w:type="gramStart"/>
      <w:r w:rsidRPr="00686DC4">
        <w:rPr>
          <w:sz w:val="24"/>
          <w:lang w:val="en-GB"/>
        </w:rPr>
        <w:t>appropriate.</w:t>
      </w:r>
      <w:proofErr w:type="gramEnd"/>
      <w:r w:rsidRPr="00686DC4">
        <w:rPr>
          <w:sz w:val="24"/>
          <w:lang w:val="en-GB"/>
        </w:rPr>
        <w:t xml:space="preserve"> If any other risks or adverse effects become apparent during the course of the study, you will be duly informed. </w:t>
      </w:r>
    </w:p>
    <w:p w14:paraId="0E0DA7DA" w14:textId="77777777" w:rsidR="00686DC4" w:rsidRPr="00686DC4" w:rsidRDefault="00686DC4" w:rsidP="00686DC4">
      <w:pPr>
        <w:keepNext/>
        <w:spacing w:after="0" w:line="480" w:lineRule="auto"/>
        <w:rPr>
          <w:b/>
          <w:sz w:val="32"/>
          <w:szCs w:val="32"/>
          <w:lang w:val="en-GB"/>
        </w:rPr>
      </w:pPr>
      <w:r w:rsidRPr="00686DC4">
        <w:rPr>
          <w:b/>
          <w:sz w:val="32"/>
          <w:szCs w:val="32"/>
          <w:lang w:val="en-GB"/>
        </w:rPr>
        <w:t xml:space="preserve">What specimens, data or information will be collected, and how will they be used? </w:t>
      </w:r>
    </w:p>
    <w:p w14:paraId="3CED1117" w14:textId="77777777" w:rsidR="00686DC4" w:rsidRPr="00686DC4" w:rsidRDefault="00686DC4" w:rsidP="00686DC4">
      <w:pPr>
        <w:spacing w:after="0" w:line="480" w:lineRule="auto"/>
        <w:rPr>
          <w:sz w:val="24"/>
          <w:lang w:val="en-GB"/>
        </w:rPr>
      </w:pPr>
      <w:r w:rsidRPr="00686DC4">
        <w:rPr>
          <w:sz w:val="24"/>
          <w:lang w:val="en-GB"/>
        </w:rPr>
        <w:t>The results from biopsies and surgical specimens that would normally be collected as part of your usual care will be collected, but no biopsies or surgical specimens will be collected as part of the study in itself.</w:t>
      </w:r>
    </w:p>
    <w:p w14:paraId="6DB5705A" w14:textId="77777777" w:rsidR="00686DC4" w:rsidRPr="00686DC4" w:rsidRDefault="00686DC4" w:rsidP="00686DC4">
      <w:pPr>
        <w:spacing w:after="0" w:line="480" w:lineRule="auto"/>
        <w:rPr>
          <w:sz w:val="24"/>
          <w:lang w:val="en-GB"/>
        </w:rPr>
      </w:pPr>
      <w:r w:rsidRPr="00686DC4">
        <w:rPr>
          <w:sz w:val="24"/>
          <w:lang w:val="en-GB"/>
        </w:rPr>
        <w:t>It is possible that data generated in this study, but not reported, will be made available for use in future research (e.g.</w:t>
      </w:r>
      <w:r w:rsidR="003134D6">
        <w:rPr>
          <w:sz w:val="24"/>
          <w:lang w:val="en-GB"/>
        </w:rPr>
        <w:t>,</w:t>
      </w:r>
      <w:r w:rsidRPr="00686DC4">
        <w:rPr>
          <w:sz w:val="24"/>
          <w:lang w:val="en-GB"/>
        </w:rPr>
        <w:t xml:space="preserve"> for inclusion in an individual data meta-analysis). If this happens, it will be ensured all data will be provided in a purely de-identified manner.</w:t>
      </w:r>
    </w:p>
    <w:p w14:paraId="64A41418" w14:textId="77777777" w:rsidR="00686DC4" w:rsidRPr="00686DC4" w:rsidRDefault="00686DC4" w:rsidP="00686DC4">
      <w:pPr>
        <w:spacing w:after="0" w:line="480" w:lineRule="auto"/>
        <w:rPr>
          <w:b/>
          <w:sz w:val="32"/>
          <w:szCs w:val="32"/>
          <w:lang w:val="en-GB"/>
        </w:rPr>
      </w:pPr>
      <w:r w:rsidRPr="00686DC4">
        <w:rPr>
          <w:b/>
          <w:sz w:val="32"/>
          <w:szCs w:val="32"/>
          <w:lang w:val="en-GB"/>
        </w:rPr>
        <w:t>What about anonymity and confidentiality?</w:t>
      </w:r>
    </w:p>
    <w:p w14:paraId="05A3D00A" w14:textId="77777777" w:rsidR="00686DC4" w:rsidRPr="00686DC4" w:rsidRDefault="00686DC4" w:rsidP="00686DC4">
      <w:pPr>
        <w:spacing w:after="0" w:line="480" w:lineRule="auto"/>
        <w:rPr>
          <w:sz w:val="24"/>
          <w:szCs w:val="24"/>
          <w:lang w:val="en-GB"/>
        </w:rPr>
      </w:pPr>
      <w:r w:rsidRPr="00686DC4">
        <w:rPr>
          <w:sz w:val="24"/>
          <w:szCs w:val="24"/>
          <w:lang w:val="en-GB"/>
        </w:rPr>
        <w:t>The anonymity and confidentiality of the information you provide for this study will be ensured by a process called de-identification wherein a study ID is allocated to you; only the primary investigators will be able to link your study ID to your identity and health information. All of your electronic information relating to the study will be stored on a secure password protected database and all hardcopy information will be stored under lock and key. These will</w:t>
      </w:r>
      <w:r w:rsidRPr="00686DC4">
        <w:rPr>
          <w:sz w:val="24"/>
          <w:lang w:val="en-GB"/>
        </w:rPr>
        <w:t xml:space="preserve"> </w:t>
      </w:r>
      <w:r w:rsidRPr="00686DC4">
        <w:rPr>
          <w:sz w:val="24"/>
          <w:szCs w:val="24"/>
          <w:lang w:val="en-GB"/>
        </w:rPr>
        <w:t>only be accessible to the primary investigators. If any information is shared with a third party (e.g., a statistician or an overseas researcher), no information identifying you (e.g., NHI number or full name) will be provided to them.</w:t>
      </w:r>
    </w:p>
    <w:p w14:paraId="7870B1A6" w14:textId="77777777" w:rsidR="00686DC4" w:rsidRPr="00686DC4" w:rsidRDefault="00686DC4" w:rsidP="00686DC4">
      <w:pPr>
        <w:keepNext/>
        <w:spacing w:after="0" w:line="480" w:lineRule="auto"/>
        <w:rPr>
          <w:b/>
          <w:sz w:val="32"/>
          <w:szCs w:val="32"/>
          <w:lang w:val="en-GB"/>
        </w:rPr>
      </w:pPr>
      <w:r w:rsidRPr="00686DC4">
        <w:rPr>
          <w:b/>
          <w:sz w:val="32"/>
          <w:szCs w:val="32"/>
          <w:lang w:val="en-GB"/>
        </w:rPr>
        <w:t>If you agree to participate, can you withdraw later?</w:t>
      </w:r>
    </w:p>
    <w:p w14:paraId="165C18FB" w14:textId="77777777" w:rsidR="00686DC4" w:rsidRPr="00686DC4" w:rsidRDefault="00686DC4" w:rsidP="00686DC4">
      <w:pPr>
        <w:spacing w:after="0" w:line="480" w:lineRule="auto"/>
        <w:rPr>
          <w:sz w:val="24"/>
          <w:lang w:val="en-GB"/>
        </w:rPr>
      </w:pPr>
      <w:r w:rsidRPr="00686DC4">
        <w:rPr>
          <w:sz w:val="24"/>
          <w:lang w:val="en-GB"/>
        </w:rPr>
        <w:t xml:space="preserve">You may withdraw from participation in the project at any time and without any disadvantage to yourself. If you do withdraw, you may choose to have all your information removed or alternatively you may choose to have all information obtained in the study retained as part of the study. </w:t>
      </w:r>
    </w:p>
    <w:p w14:paraId="66370968" w14:textId="77777777" w:rsidR="00686DC4" w:rsidRPr="00686DC4" w:rsidRDefault="00686DC4" w:rsidP="000457E0">
      <w:pPr>
        <w:spacing w:after="0" w:line="240" w:lineRule="auto"/>
        <w:rPr>
          <w:b/>
          <w:sz w:val="32"/>
          <w:szCs w:val="32"/>
          <w:lang w:val="en-GB"/>
        </w:rPr>
      </w:pPr>
      <w:r w:rsidRPr="00686DC4">
        <w:rPr>
          <w:b/>
          <w:sz w:val="32"/>
          <w:szCs w:val="32"/>
          <w:lang w:val="en-GB"/>
        </w:rPr>
        <w:t>Any questions?</w:t>
      </w:r>
    </w:p>
    <w:p w14:paraId="6870CBC5" w14:textId="77777777" w:rsidR="00686DC4" w:rsidRPr="00686DC4" w:rsidRDefault="00686DC4" w:rsidP="00686DC4">
      <w:pPr>
        <w:spacing w:after="0" w:line="480" w:lineRule="auto"/>
        <w:rPr>
          <w:sz w:val="24"/>
          <w:szCs w:val="24"/>
          <w:lang w:val="en-GB"/>
        </w:rPr>
      </w:pPr>
      <w:r w:rsidRPr="00686DC4">
        <w:rPr>
          <w:sz w:val="24"/>
          <w:szCs w:val="24"/>
          <w:lang w:val="en-GB"/>
        </w:rPr>
        <w:t>If you have any questions now or in the future, please feel free to contact either:</w:t>
      </w:r>
    </w:p>
    <w:tbl>
      <w:tblPr>
        <w:tblW w:w="9464" w:type="dxa"/>
        <w:tblLook w:val="00A0" w:firstRow="1" w:lastRow="0" w:firstColumn="1" w:lastColumn="0" w:noHBand="0" w:noVBand="0"/>
      </w:tblPr>
      <w:tblGrid>
        <w:gridCol w:w="5211"/>
        <w:gridCol w:w="4253"/>
      </w:tblGrid>
      <w:tr w:rsidR="00686DC4" w:rsidRPr="00686DC4" w14:paraId="0C3CCB81" w14:textId="77777777" w:rsidTr="00F3288A">
        <w:trPr>
          <w:trHeight w:val="575"/>
        </w:trPr>
        <w:tc>
          <w:tcPr>
            <w:tcW w:w="5211" w:type="dxa"/>
            <w:tcBorders>
              <w:top w:val="single" w:sz="4" w:space="0" w:color="auto"/>
              <w:left w:val="single" w:sz="4" w:space="0" w:color="auto"/>
              <w:bottom w:val="single" w:sz="4" w:space="0" w:color="auto"/>
              <w:right w:val="single" w:sz="4" w:space="0" w:color="auto"/>
            </w:tcBorders>
          </w:tcPr>
          <w:p w14:paraId="4A464179" w14:textId="49575FE3" w:rsidR="00686DC4" w:rsidRPr="00686DC4" w:rsidRDefault="00F9069C" w:rsidP="00686DC4">
            <w:pPr>
              <w:spacing w:after="0" w:line="480" w:lineRule="auto"/>
              <w:rPr>
                <w:b/>
                <w:iCs/>
                <w:sz w:val="24"/>
                <w:szCs w:val="24"/>
                <w:lang w:val="en-US"/>
              </w:rPr>
            </w:pPr>
            <w:r>
              <w:rPr>
                <w:b/>
                <w:iCs/>
                <w:sz w:val="24"/>
                <w:szCs w:val="24"/>
                <w:lang w:val="en-US"/>
              </w:rPr>
              <w:t xml:space="preserve">Michelle </w:t>
            </w:r>
            <w:proofErr w:type="spellStart"/>
            <w:r>
              <w:rPr>
                <w:b/>
                <w:iCs/>
                <w:sz w:val="24"/>
                <w:szCs w:val="24"/>
                <w:lang w:val="en-US"/>
              </w:rPr>
              <w:t>Falloon</w:t>
            </w:r>
            <w:proofErr w:type="spellEnd"/>
          </w:p>
          <w:p w14:paraId="044A90EF" w14:textId="77777777" w:rsidR="00686DC4" w:rsidRPr="00686DC4" w:rsidRDefault="00686DC4" w:rsidP="00686DC4">
            <w:pPr>
              <w:spacing w:after="0" w:line="480" w:lineRule="auto"/>
              <w:rPr>
                <w:b/>
                <w:iCs/>
                <w:sz w:val="24"/>
                <w:szCs w:val="24"/>
                <w:lang w:val="en-US"/>
              </w:rPr>
            </w:pPr>
            <w:r w:rsidRPr="00686DC4">
              <w:rPr>
                <w:b/>
                <w:iCs/>
                <w:sz w:val="24"/>
                <w:szCs w:val="24"/>
                <w:lang w:val="en-US"/>
              </w:rPr>
              <w:t>Clinical Studies Research Nurse</w:t>
            </w:r>
          </w:p>
          <w:p w14:paraId="3BA6C95C" w14:textId="77777777" w:rsidR="00686DC4" w:rsidRPr="00686DC4" w:rsidRDefault="00686DC4" w:rsidP="00686DC4">
            <w:pPr>
              <w:spacing w:after="0" w:line="480" w:lineRule="auto"/>
              <w:rPr>
                <w:b/>
                <w:iCs/>
                <w:sz w:val="24"/>
                <w:szCs w:val="24"/>
                <w:lang w:val="en-US"/>
              </w:rPr>
            </w:pPr>
            <w:r w:rsidRPr="00686DC4">
              <w:rPr>
                <w:b/>
                <w:iCs/>
                <w:sz w:val="24"/>
                <w:szCs w:val="24"/>
                <w:lang w:val="en-US"/>
              </w:rPr>
              <w:t>Department of Surgery, Christchurch</w:t>
            </w:r>
          </w:p>
        </w:tc>
        <w:tc>
          <w:tcPr>
            <w:tcW w:w="4253" w:type="dxa"/>
            <w:tcBorders>
              <w:top w:val="single" w:sz="4" w:space="0" w:color="auto"/>
              <w:left w:val="single" w:sz="4" w:space="0" w:color="auto"/>
              <w:bottom w:val="single" w:sz="4" w:space="0" w:color="auto"/>
              <w:right w:val="single" w:sz="4" w:space="0" w:color="auto"/>
            </w:tcBorders>
          </w:tcPr>
          <w:p w14:paraId="0887B288" w14:textId="77777777" w:rsidR="00686DC4" w:rsidRPr="00686DC4" w:rsidRDefault="00686DC4" w:rsidP="00686DC4">
            <w:pPr>
              <w:spacing w:after="0" w:line="480" w:lineRule="auto"/>
              <w:jc w:val="center"/>
              <w:rPr>
                <w:iCs/>
                <w:sz w:val="28"/>
                <w:szCs w:val="28"/>
                <w:lang w:val="en-US"/>
              </w:rPr>
            </w:pPr>
            <w:r w:rsidRPr="00686DC4">
              <w:rPr>
                <w:iCs/>
                <w:sz w:val="28"/>
                <w:szCs w:val="28"/>
                <w:lang w:val="en-US"/>
              </w:rPr>
              <w:t>Contact phone number:</w:t>
            </w:r>
          </w:p>
          <w:p w14:paraId="58D8B24B" w14:textId="77777777" w:rsidR="00686DC4" w:rsidRPr="00686DC4" w:rsidRDefault="00686DC4" w:rsidP="00686DC4">
            <w:pPr>
              <w:spacing w:after="0" w:line="480" w:lineRule="auto"/>
              <w:jc w:val="center"/>
              <w:rPr>
                <w:b/>
                <w:sz w:val="32"/>
                <w:szCs w:val="32"/>
                <w:lang w:val="en-US"/>
              </w:rPr>
            </w:pPr>
            <w:r w:rsidRPr="00686DC4">
              <w:rPr>
                <w:iCs/>
                <w:sz w:val="28"/>
                <w:szCs w:val="28"/>
                <w:lang w:val="en-US"/>
              </w:rPr>
              <w:t>03 364 1154</w:t>
            </w:r>
          </w:p>
        </w:tc>
      </w:tr>
      <w:tr w:rsidR="00686DC4" w:rsidRPr="00686DC4" w14:paraId="67562FDD" w14:textId="77777777" w:rsidTr="00F3288A">
        <w:trPr>
          <w:trHeight w:val="575"/>
        </w:trPr>
        <w:tc>
          <w:tcPr>
            <w:tcW w:w="5211" w:type="dxa"/>
            <w:tcBorders>
              <w:top w:val="single" w:sz="4" w:space="0" w:color="auto"/>
              <w:left w:val="single" w:sz="4" w:space="0" w:color="auto"/>
              <w:bottom w:val="single" w:sz="4" w:space="0" w:color="auto"/>
              <w:right w:val="single" w:sz="4" w:space="0" w:color="auto"/>
            </w:tcBorders>
          </w:tcPr>
          <w:p w14:paraId="1357C8B1" w14:textId="77777777" w:rsidR="00686DC4" w:rsidRPr="00686DC4" w:rsidRDefault="00686DC4" w:rsidP="00686DC4">
            <w:pPr>
              <w:spacing w:after="0" w:line="480" w:lineRule="auto"/>
              <w:rPr>
                <w:b/>
                <w:iCs/>
                <w:sz w:val="24"/>
                <w:szCs w:val="24"/>
                <w:lang w:val="en-US"/>
              </w:rPr>
            </w:pPr>
            <w:proofErr w:type="spellStart"/>
            <w:r w:rsidRPr="00686DC4">
              <w:rPr>
                <w:b/>
                <w:iCs/>
                <w:sz w:val="24"/>
                <w:szCs w:val="24"/>
                <w:lang w:val="en-US"/>
              </w:rPr>
              <w:t>Dr</w:t>
            </w:r>
            <w:proofErr w:type="spellEnd"/>
            <w:r w:rsidRPr="00686DC4">
              <w:rPr>
                <w:b/>
                <w:iCs/>
                <w:sz w:val="24"/>
                <w:szCs w:val="24"/>
                <w:lang w:val="en-US"/>
              </w:rPr>
              <w:t xml:space="preserve"> Andrew McCombie</w:t>
            </w:r>
          </w:p>
          <w:p w14:paraId="29BAE3F3" w14:textId="77777777" w:rsidR="00686DC4" w:rsidRPr="00686DC4" w:rsidRDefault="00686DC4" w:rsidP="00686DC4">
            <w:pPr>
              <w:spacing w:after="0" w:line="480" w:lineRule="auto"/>
              <w:rPr>
                <w:b/>
                <w:iCs/>
                <w:sz w:val="24"/>
                <w:szCs w:val="24"/>
                <w:lang w:val="en-US"/>
              </w:rPr>
            </w:pPr>
            <w:r w:rsidRPr="00686DC4">
              <w:rPr>
                <w:b/>
                <w:iCs/>
                <w:sz w:val="24"/>
                <w:szCs w:val="24"/>
                <w:lang w:val="en-US"/>
              </w:rPr>
              <w:t>Postdoctoral Research Fellow</w:t>
            </w:r>
          </w:p>
          <w:p w14:paraId="01C7BD38" w14:textId="77777777" w:rsidR="00686DC4" w:rsidRPr="00686DC4" w:rsidRDefault="00686DC4" w:rsidP="00686DC4">
            <w:pPr>
              <w:spacing w:after="0" w:line="480" w:lineRule="auto"/>
              <w:rPr>
                <w:b/>
                <w:iCs/>
                <w:sz w:val="24"/>
                <w:szCs w:val="24"/>
                <w:lang w:val="en-US"/>
              </w:rPr>
            </w:pPr>
            <w:r w:rsidRPr="00686DC4">
              <w:rPr>
                <w:b/>
                <w:iCs/>
                <w:sz w:val="24"/>
                <w:szCs w:val="24"/>
                <w:lang w:val="en-US"/>
              </w:rPr>
              <w:t>Department of Surgery, Christchurch</w:t>
            </w:r>
          </w:p>
        </w:tc>
        <w:tc>
          <w:tcPr>
            <w:tcW w:w="4253" w:type="dxa"/>
            <w:tcBorders>
              <w:top w:val="single" w:sz="4" w:space="0" w:color="auto"/>
              <w:left w:val="single" w:sz="4" w:space="0" w:color="auto"/>
              <w:bottom w:val="single" w:sz="4" w:space="0" w:color="auto"/>
              <w:right w:val="single" w:sz="4" w:space="0" w:color="auto"/>
            </w:tcBorders>
          </w:tcPr>
          <w:p w14:paraId="66B2BBF2" w14:textId="77777777" w:rsidR="00686DC4" w:rsidRPr="00686DC4" w:rsidRDefault="00686DC4" w:rsidP="00686DC4">
            <w:pPr>
              <w:spacing w:after="0" w:line="480" w:lineRule="auto"/>
              <w:jc w:val="center"/>
              <w:rPr>
                <w:iCs/>
                <w:sz w:val="28"/>
                <w:szCs w:val="28"/>
                <w:lang w:val="en-US"/>
              </w:rPr>
            </w:pPr>
            <w:r w:rsidRPr="00686DC4">
              <w:rPr>
                <w:iCs/>
                <w:sz w:val="28"/>
                <w:szCs w:val="28"/>
                <w:lang w:val="en-US"/>
              </w:rPr>
              <w:t>Contact phone number:</w:t>
            </w:r>
          </w:p>
          <w:p w14:paraId="71E1325E" w14:textId="77777777" w:rsidR="00686DC4" w:rsidRPr="00686DC4" w:rsidRDefault="00686DC4" w:rsidP="00686DC4">
            <w:pPr>
              <w:spacing w:after="0" w:line="480" w:lineRule="auto"/>
              <w:jc w:val="center"/>
              <w:rPr>
                <w:b/>
                <w:sz w:val="32"/>
                <w:szCs w:val="32"/>
                <w:lang w:val="en-US"/>
              </w:rPr>
            </w:pPr>
            <w:r w:rsidRPr="00686DC4">
              <w:rPr>
                <w:iCs/>
                <w:sz w:val="28"/>
                <w:szCs w:val="28"/>
                <w:lang w:val="en-US"/>
              </w:rPr>
              <w:t>0272626111</w:t>
            </w:r>
          </w:p>
        </w:tc>
      </w:tr>
      <w:tr w:rsidR="00686DC4" w:rsidRPr="00686DC4" w14:paraId="0774325F" w14:textId="77777777" w:rsidTr="00F3288A">
        <w:trPr>
          <w:trHeight w:val="575"/>
        </w:trPr>
        <w:tc>
          <w:tcPr>
            <w:tcW w:w="5211" w:type="dxa"/>
            <w:tcBorders>
              <w:top w:val="single" w:sz="4" w:space="0" w:color="auto"/>
              <w:left w:val="single" w:sz="4" w:space="0" w:color="auto"/>
              <w:bottom w:val="single" w:sz="4" w:space="0" w:color="auto"/>
              <w:right w:val="single" w:sz="4" w:space="0" w:color="auto"/>
            </w:tcBorders>
          </w:tcPr>
          <w:p w14:paraId="70772AE4" w14:textId="77777777" w:rsidR="00686DC4" w:rsidRPr="00686DC4" w:rsidRDefault="00686DC4" w:rsidP="00686DC4">
            <w:pPr>
              <w:spacing w:after="0" w:line="480" w:lineRule="auto"/>
              <w:rPr>
                <w:b/>
                <w:iCs/>
                <w:sz w:val="24"/>
                <w:szCs w:val="24"/>
                <w:lang w:val="en-US"/>
              </w:rPr>
            </w:pPr>
            <w:r w:rsidRPr="00686DC4">
              <w:rPr>
                <w:b/>
                <w:iCs/>
                <w:sz w:val="24"/>
                <w:szCs w:val="24"/>
                <w:lang w:val="en-US"/>
              </w:rPr>
              <w:t xml:space="preserve">Professor Frank </w:t>
            </w:r>
            <w:proofErr w:type="spellStart"/>
            <w:r w:rsidRPr="00686DC4">
              <w:rPr>
                <w:b/>
                <w:iCs/>
                <w:sz w:val="24"/>
                <w:szCs w:val="24"/>
                <w:lang w:val="en-US"/>
              </w:rPr>
              <w:t>Frizelle</w:t>
            </w:r>
            <w:proofErr w:type="spellEnd"/>
          </w:p>
          <w:p w14:paraId="26B56577" w14:textId="77777777" w:rsidR="00686DC4" w:rsidRPr="00686DC4" w:rsidRDefault="00686DC4" w:rsidP="00686DC4">
            <w:pPr>
              <w:spacing w:after="0" w:line="480" w:lineRule="auto"/>
              <w:rPr>
                <w:b/>
                <w:iCs/>
                <w:sz w:val="24"/>
                <w:szCs w:val="24"/>
                <w:lang w:val="en-US"/>
              </w:rPr>
            </w:pPr>
            <w:r w:rsidRPr="00686DC4">
              <w:rPr>
                <w:b/>
                <w:iCs/>
                <w:sz w:val="24"/>
                <w:szCs w:val="24"/>
                <w:lang w:val="en-US"/>
              </w:rPr>
              <w:t>Principle Investigator</w:t>
            </w:r>
          </w:p>
          <w:p w14:paraId="18024ACB" w14:textId="77777777" w:rsidR="00686DC4" w:rsidRPr="00686DC4" w:rsidRDefault="00686DC4" w:rsidP="00686DC4">
            <w:pPr>
              <w:spacing w:after="0" w:line="480" w:lineRule="auto"/>
              <w:rPr>
                <w:b/>
                <w:iCs/>
                <w:sz w:val="24"/>
                <w:szCs w:val="24"/>
                <w:lang w:val="en-US"/>
              </w:rPr>
            </w:pPr>
            <w:r w:rsidRPr="00686DC4">
              <w:rPr>
                <w:b/>
                <w:iCs/>
                <w:sz w:val="24"/>
                <w:szCs w:val="24"/>
                <w:lang w:val="en-US"/>
              </w:rPr>
              <w:t>Department of Surgery, Christchurch</w:t>
            </w:r>
          </w:p>
        </w:tc>
        <w:tc>
          <w:tcPr>
            <w:tcW w:w="4253" w:type="dxa"/>
            <w:tcBorders>
              <w:top w:val="single" w:sz="4" w:space="0" w:color="auto"/>
              <w:left w:val="single" w:sz="4" w:space="0" w:color="auto"/>
              <w:bottom w:val="single" w:sz="4" w:space="0" w:color="auto"/>
              <w:right w:val="single" w:sz="4" w:space="0" w:color="auto"/>
            </w:tcBorders>
          </w:tcPr>
          <w:p w14:paraId="2AFC08F1" w14:textId="77777777" w:rsidR="00686DC4" w:rsidRPr="00686DC4" w:rsidRDefault="00686DC4" w:rsidP="00686DC4">
            <w:pPr>
              <w:spacing w:after="0" w:line="480" w:lineRule="auto"/>
              <w:jc w:val="center"/>
              <w:rPr>
                <w:iCs/>
                <w:sz w:val="28"/>
                <w:szCs w:val="28"/>
                <w:lang w:val="en-US"/>
              </w:rPr>
            </w:pPr>
            <w:r w:rsidRPr="00686DC4">
              <w:rPr>
                <w:iCs/>
                <w:sz w:val="28"/>
                <w:szCs w:val="28"/>
                <w:lang w:val="en-US"/>
              </w:rPr>
              <w:t>Contact phone number:</w:t>
            </w:r>
          </w:p>
          <w:p w14:paraId="21EFCC0F" w14:textId="77777777" w:rsidR="00686DC4" w:rsidRPr="00686DC4" w:rsidRDefault="00686DC4" w:rsidP="00686DC4">
            <w:pPr>
              <w:spacing w:after="0" w:line="480" w:lineRule="auto"/>
              <w:jc w:val="center"/>
              <w:rPr>
                <w:b/>
                <w:sz w:val="32"/>
                <w:szCs w:val="32"/>
                <w:lang w:val="en-US"/>
              </w:rPr>
            </w:pPr>
            <w:r w:rsidRPr="00686DC4">
              <w:rPr>
                <w:iCs/>
                <w:sz w:val="28"/>
                <w:szCs w:val="28"/>
                <w:lang w:val="en-US"/>
              </w:rPr>
              <w:t>03 364 8174</w:t>
            </w:r>
          </w:p>
        </w:tc>
      </w:tr>
    </w:tbl>
    <w:p w14:paraId="0FBD0E9A" w14:textId="77777777" w:rsidR="00686DC4" w:rsidRPr="00686DC4" w:rsidRDefault="00686DC4" w:rsidP="00686DC4">
      <w:pPr>
        <w:spacing w:before="120" w:after="0" w:line="360" w:lineRule="auto"/>
        <w:rPr>
          <w:i/>
          <w:sz w:val="24"/>
          <w:lang w:val="en-GB"/>
        </w:rPr>
      </w:pPr>
      <w:r w:rsidRPr="00686DC4">
        <w:rPr>
          <w:sz w:val="24"/>
          <w:lang w:val="en-GB"/>
        </w:rPr>
        <w:t>This study has been approved by the University of Otago Human Ethics Committee (Health). If you have any concerns about the ethical conduct of the research you may contact the Committee through the Human Ethics Committee Administrator (phone +64 3 479 8256 or email gary.witte@otago.ac.nz). Any issues you raise will be treated in confidence and investigated and you will be informed of the outcome.</w:t>
      </w:r>
      <w:r w:rsidRPr="00686DC4">
        <w:rPr>
          <w:sz w:val="20"/>
          <w:szCs w:val="20"/>
          <w:lang w:val="en-GB"/>
        </w:rPr>
        <w:br w:type="page"/>
      </w:r>
    </w:p>
    <w:p w14:paraId="62E5E43D" w14:textId="77777777" w:rsidR="00686DC4" w:rsidRPr="00686DC4" w:rsidRDefault="00686DC4" w:rsidP="00686DC4">
      <w:pPr>
        <w:spacing w:after="0" w:line="480" w:lineRule="auto"/>
        <w:ind w:left="360"/>
        <w:jc w:val="center"/>
        <w:rPr>
          <w:b/>
          <w:sz w:val="40"/>
          <w:szCs w:val="40"/>
          <w:lang w:val="en-GB"/>
        </w:rPr>
      </w:pPr>
      <w:r w:rsidRPr="00686DC4">
        <w:rPr>
          <w:noProof/>
          <w:sz w:val="24"/>
          <w:lang w:eastAsia="en-NZ"/>
        </w:rPr>
        <w:drawing>
          <wp:inline distT="0" distB="0" distL="0" distR="0" wp14:anchorId="1114AA89" wp14:editId="60DEF766">
            <wp:extent cx="746150" cy="110037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2871DE24" w14:textId="77777777" w:rsidR="00686DC4" w:rsidRPr="00686DC4" w:rsidRDefault="00686DC4" w:rsidP="00686DC4">
      <w:pPr>
        <w:spacing w:after="0" w:line="480" w:lineRule="auto"/>
        <w:jc w:val="center"/>
        <w:rPr>
          <w:b/>
          <w:sz w:val="40"/>
          <w:szCs w:val="40"/>
          <w:lang w:val="en-GB"/>
        </w:rPr>
      </w:pPr>
      <w:r w:rsidRPr="00686DC4">
        <w:rPr>
          <w:b/>
          <w:sz w:val="40"/>
          <w:szCs w:val="40"/>
          <w:lang w:val="en-GB"/>
        </w:rPr>
        <w:t>The 10Ten study: Quality of Life after Surgery for Recurrent Rectal Cancer.</w:t>
      </w:r>
    </w:p>
    <w:p w14:paraId="3363C6B9" w14:textId="77777777" w:rsidR="00686DC4" w:rsidRPr="00686DC4" w:rsidRDefault="00686DC4" w:rsidP="00686DC4">
      <w:pPr>
        <w:spacing w:after="0" w:line="480" w:lineRule="auto"/>
        <w:jc w:val="center"/>
        <w:rPr>
          <w:b/>
          <w:i/>
          <w:sz w:val="24"/>
          <w:lang w:val="en-GB"/>
        </w:rPr>
      </w:pPr>
      <w:r w:rsidRPr="00686DC4">
        <w:rPr>
          <w:b/>
          <w:i/>
          <w:sz w:val="24"/>
          <w:lang w:val="en-GB"/>
        </w:rPr>
        <w:t xml:space="preserve">Principal Investigator: Professor Frank </w:t>
      </w:r>
      <w:proofErr w:type="spellStart"/>
      <w:r w:rsidRPr="00686DC4">
        <w:rPr>
          <w:b/>
          <w:i/>
          <w:sz w:val="24"/>
          <w:lang w:val="en-GB"/>
        </w:rPr>
        <w:t>Frizelle</w:t>
      </w:r>
      <w:proofErr w:type="spellEnd"/>
      <w:r w:rsidRPr="00686DC4">
        <w:rPr>
          <w:b/>
          <w:i/>
          <w:sz w:val="24"/>
          <w:lang w:val="en-GB"/>
        </w:rPr>
        <w:t xml:space="preserve"> (</w:t>
      </w:r>
      <w:hyperlink r:id="rId8" w:history="1">
        <w:r w:rsidRPr="00686DC4">
          <w:rPr>
            <w:b/>
            <w:i/>
            <w:color w:val="0563C1" w:themeColor="hyperlink"/>
            <w:sz w:val="24"/>
            <w:u w:val="single"/>
            <w:lang w:val="en-GB"/>
          </w:rPr>
          <w:t>frank.frizelle@cdhb.health.nz</w:t>
        </w:r>
      </w:hyperlink>
      <w:r w:rsidRPr="00686DC4">
        <w:rPr>
          <w:b/>
          <w:i/>
          <w:sz w:val="24"/>
          <w:lang w:val="en-GB"/>
        </w:rPr>
        <w:t xml:space="preserve"> or </w:t>
      </w:r>
    </w:p>
    <w:p w14:paraId="15CB712A" w14:textId="77777777" w:rsidR="00686DC4" w:rsidRPr="00686DC4" w:rsidRDefault="00686DC4" w:rsidP="00686DC4">
      <w:pPr>
        <w:spacing w:after="0" w:line="480" w:lineRule="auto"/>
        <w:jc w:val="center"/>
        <w:rPr>
          <w:b/>
          <w:sz w:val="36"/>
          <w:szCs w:val="36"/>
          <w:lang w:val="en-GB"/>
        </w:rPr>
      </w:pPr>
      <w:r w:rsidRPr="00686DC4">
        <w:rPr>
          <w:b/>
          <w:i/>
          <w:sz w:val="24"/>
          <w:lang w:val="en-GB"/>
        </w:rPr>
        <w:t>03 3648174)</w:t>
      </w:r>
    </w:p>
    <w:p w14:paraId="38C11673" w14:textId="77777777" w:rsidR="00686DC4" w:rsidRPr="00686DC4" w:rsidRDefault="00686DC4" w:rsidP="00686DC4">
      <w:pPr>
        <w:spacing w:after="0" w:line="480" w:lineRule="auto"/>
        <w:jc w:val="center"/>
        <w:rPr>
          <w:b/>
          <w:sz w:val="40"/>
          <w:szCs w:val="40"/>
          <w:lang w:val="en-GB"/>
        </w:rPr>
      </w:pPr>
      <w:r w:rsidRPr="00686DC4">
        <w:rPr>
          <w:b/>
          <w:sz w:val="40"/>
          <w:szCs w:val="40"/>
          <w:lang w:val="en-GB"/>
        </w:rPr>
        <w:t>CONSENT FORM FOR PARTICIPANTS</w:t>
      </w:r>
    </w:p>
    <w:p w14:paraId="62870A79" w14:textId="77777777" w:rsidR="00686DC4" w:rsidRPr="00686DC4" w:rsidRDefault="00686DC4" w:rsidP="00686DC4">
      <w:pPr>
        <w:spacing w:after="0" w:line="480" w:lineRule="auto"/>
        <w:rPr>
          <w:sz w:val="20"/>
          <w:szCs w:val="20"/>
          <w:lang w:val="en-GB"/>
        </w:rPr>
      </w:pPr>
      <w:r w:rsidRPr="00686DC4">
        <w:rPr>
          <w:sz w:val="20"/>
          <w:szCs w:val="20"/>
          <w:lang w:val="en-GB"/>
        </w:rPr>
        <w:t>Following signature and return to the research team this form will be stored in a secure place for ten years.</w:t>
      </w:r>
    </w:p>
    <w:p w14:paraId="71A9B5D8" w14:textId="77777777" w:rsidR="00686DC4" w:rsidRPr="00686DC4" w:rsidRDefault="00686DC4" w:rsidP="00686DC4">
      <w:pPr>
        <w:spacing w:after="0" w:line="480" w:lineRule="auto"/>
        <w:rPr>
          <w:sz w:val="36"/>
          <w:szCs w:val="36"/>
          <w:lang w:val="en-GB"/>
        </w:rPr>
      </w:pPr>
      <w:r w:rsidRPr="00686DC4">
        <w:rPr>
          <w:sz w:val="36"/>
          <w:szCs w:val="36"/>
          <w:lang w:val="en-GB"/>
        </w:rPr>
        <w:t>Name of participant</w:t>
      </w:r>
      <w:proofErr w:type="gramStart"/>
      <w:r w:rsidRPr="00686DC4">
        <w:rPr>
          <w:sz w:val="36"/>
          <w:szCs w:val="36"/>
          <w:lang w:val="en-GB"/>
        </w:rPr>
        <w:t>:…………………………………………..</w:t>
      </w:r>
      <w:proofErr w:type="gramEnd"/>
    </w:p>
    <w:p w14:paraId="16B22345"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I have read the Information Sheet concerning this study and understand the aims of this research project.</w:t>
      </w:r>
    </w:p>
    <w:p w14:paraId="4AFFD506"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 xml:space="preserve">I have had sufficient time to talk with other people of my choice about participating in the study.  </w:t>
      </w:r>
    </w:p>
    <w:p w14:paraId="539C218B"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I confirm that I meet the criteria for participation which are explained in the Information Sheet.</w:t>
      </w:r>
    </w:p>
    <w:p w14:paraId="27BFAD96"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 xml:space="preserve">All my questions about the project have been answered to my satisfaction, and I understand that I am free to request further information at any stage. </w:t>
      </w:r>
    </w:p>
    <w:p w14:paraId="7F731008"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I know that my participation in the project is entirely voluntary, and that I am free to withdraw from the project at any time without disadvantage.</w:t>
      </w:r>
    </w:p>
    <w:p w14:paraId="7C3AFA1D"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I understand that if I withdraw, I may have all my information removed at my request or alternatively if I choose I may consent to leave my information in the data collected.</w:t>
      </w:r>
    </w:p>
    <w:p w14:paraId="7D9A2A6F" w14:textId="77777777" w:rsidR="00686DC4" w:rsidRPr="00686DC4" w:rsidRDefault="00686DC4" w:rsidP="00686DC4">
      <w:pPr>
        <w:numPr>
          <w:ilvl w:val="0"/>
          <w:numId w:val="1"/>
        </w:numPr>
        <w:spacing w:after="200" w:line="360" w:lineRule="auto"/>
        <w:contextualSpacing/>
        <w:rPr>
          <w:rFonts w:eastAsia="Times New Roman" w:cs="Times New Roman"/>
          <w:i/>
          <w:sz w:val="24"/>
          <w:szCs w:val="24"/>
          <w:lang w:val="en" w:eastAsia="en-NZ"/>
        </w:rPr>
      </w:pPr>
      <w:r w:rsidRPr="00686DC4">
        <w:rPr>
          <w:rFonts w:eastAsia="Times New Roman" w:cs="Times New Roman"/>
          <w:sz w:val="24"/>
          <w:szCs w:val="24"/>
          <w:lang w:val="en" w:eastAsia="en-NZ"/>
        </w:rPr>
        <w:t xml:space="preserve">I know that as a participant I will allow the researchers to access my medical records and will be requested to completed questionnaires about my quality of life on numerous occasions over five </w:t>
      </w:r>
      <w:r w:rsidR="0086435E">
        <w:rPr>
          <w:rFonts w:eastAsia="Times New Roman" w:cs="Times New Roman"/>
          <w:sz w:val="24"/>
          <w:szCs w:val="24"/>
          <w:lang w:val="en" w:eastAsia="en-NZ"/>
        </w:rPr>
        <w:t>years.</w:t>
      </w:r>
    </w:p>
    <w:p w14:paraId="1E5AE6ED"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I know that the questionnaire will measure my quality of life for five years and that if the line of questioning develops in such a way that I feel hesitant or uncomfortable I may decline to answer any particular question(s), and /or may withdraw from the project without disadvantage of any kind.</w:t>
      </w:r>
    </w:p>
    <w:p w14:paraId="2059DCA7" w14:textId="77777777" w:rsidR="00686DC4" w:rsidRPr="00686DC4" w:rsidRDefault="00686DC4" w:rsidP="00686DC4">
      <w:pPr>
        <w:numPr>
          <w:ilvl w:val="0"/>
          <w:numId w:val="1"/>
        </w:numPr>
        <w:spacing w:after="200" w:line="360" w:lineRule="auto"/>
        <w:ind w:left="924" w:hanging="357"/>
        <w:contextualSpacing/>
        <w:rPr>
          <w:rFonts w:eastAsia="Times New Roman" w:cs="Times New Roman"/>
          <w:sz w:val="24"/>
          <w:szCs w:val="24"/>
          <w:lang w:val="en" w:eastAsia="en-NZ"/>
        </w:rPr>
      </w:pPr>
      <w:r w:rsidRPr="00686DC4">
        <w:rPr>
          <w:rFonts w:eastAsia="Times New Roman" w:cs="Times New Roman"/>
          <w:sz w:val="24"/>
          <w:szCs w:val="24"/>
          <w:lang w:val="en" w:eastAsia="en-NZ"/>
        </w:rPr>
        <w:t>I understand the minimal risk of discomfort or harm as explained in the Information Sheet.</w:t>
      </w:r>
    </w:p>
    <w:p w14:paraId="3272C23E"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 xml:space="preserve">I know that when the project is completed all personal identifying information will be removed from the paper records and electronic files which represent the data from the project, and that these will be placed in secure storage and kept for at least ten years. </w:t>
      </w:r>
    </w:p>
    <w:p w14:paraId="77929A9D"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I understand that the results of the project may be published and be available in the University of Otago Library</w:t>
      </w:r>
    </w:p>
    <w:p w14:paraId="4E426DEC" w14:textId="77777777" w:rsidR="00686DC4" w:rsidRPr="00686DC4" w:rsidRDefault="00686DC4" w:rsidP="00686DC4">
      <w:pPr>
        <w:numPr>
          <w:ilvl w:val="0"/>
          <w:numId w:val="1"/>
        </w:numPr>
        <w:spacing w:after="200" w:line="360" w:lineRule="auto"/>
        <w:contextualSpacing/>
        <w:rPr>
          <w:rFonts w:eastAsia="Times New Roman" w:cs="Times New Roman"/>
          <w:sz w:val="24"/>
          <w:szCs w:val="24"/>
          <w:lang w:val="en" w:eastAsia="en-NZ"/>
        </w:rPr>
      </w:pPr>
      <w:r w:rsidRPr="00686DC4">
        <w:rPr>
          <w:rFonts w:eastAsia="Times New Roman" w:cs="Times New Roman"/>
          <w:sz w:val="24"/>
          <w:szCs w:val="24"/>
          <w:lang w:val="en" w:eastAsia="en-NZ"/>
        </w:rPr>
        <w:t xml:space="preserve">I know that there is no remuneration offered for this study, and that no commercial use will be made of the data. </w:t>
      </w:r>
    </w:p>
    <w:p w14:paraId="657FDE5C" w14:textId="77777777" w:rsidR="00686DC4" w:rsidRPr="00686DC4" w:rsidRDefault="00686DC4" w:rsidP="00686DC4">
      <w:pPr>
        <w:spacing w:after="120" w:line="360" w:lineRule="auto"/>
        <w:ind w:left="927"/>
        <w:rPr>
          <w:rFonts w:eastAsia="Times New Roman" w:cs="Times New Roman"/>
          <w:sz w:val="24"/>
          <w:szCs w:val="24"/>
          <w:lang w:val="en" w:eastAsia="en-NZ"/>
        </w:rPr>
      </w:pPr>
    </w:p>
    <w:tbl>
      <w:tblPr>
        <w:tblStyle w:val="TableGrid"/>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965"/>
        <w:gridCol w:w="3502"/>
      </w:tblGrid>
      <w:tr w:rsidR="00686DC4" w:rsidRPr="00686DC4" w14:paraId="5216677A" w14:textId="77777777" w:rsidTr="00F3288A">
        <w:tc>
          <w:tcPr>
            <w:tcW w:w="3717" w:type="dxa"/>
            <w:tcBorders>
              <w:bottom w:val="single" w:sz="4" w:space="0" w:color="auto"/>
            </w:tcBorders>
          </w:tcPr>
          <w:p w14:paraId="75825146" w14:textId="77777777" w:rsidR="00686DC4" w:rsidRPr="00686DC4" w:rsidRDefault="00686DC4" w:rsidP="00686DC4">
            <w:pPr>
              <w:spacing w:line="360" w:lineRule="auto"/>
              <w:rPr>
                <w:sz w:val="24"/>
                <w:lang w:val="en-GB"/>
              </w:rPr>
            </w:pPr>
            <w:r w:rsidRPr="00686DC4">
              <w:rPr>
                <w:sz w:val="24"/>
                <w:lang w:val="en-GB"/>
              </w:rPr>
              <w:t>Signature of participant:</w:t>
            </w:r>
          </w:p>
        </w:tc>
        <w:tc>
          <w:tcPr>
            <w:tcW w:w="993" w:type="dxa"/>
          </w:tcPr>
          <w:p w14:paraId="2374F32D" w14:textId="77777777" w:rsidR="00686DC4" w:rsidRPr="00686DC4" w:rsidRDefault="00686DC4" w:rsidP="00686DC4">
            <w:pPr>
              <w:spacing w:line="360" w:lineRule="auto"/>
              <w:rPr>
                <w:sz w:val="24"/>
                <w:lang w:val="en-GB"/>
              </w:rPr>
            </w:pPr>
          </w:p>
        </w:tc>
        <w:tc>
          <w:tcPr>
            <w:tcW w:w="3605" w:type="dxa"/>
            <w:tcBorders>
              <w:bottom w:val="single" w:sz="4" w:space="0" w:color="auto"/>
            </w:tcBorders>
          </w:tcPr>
          <w:p w14:paraId="58A1CBDB" w14:textId="77777777" w:rsidR="00686DC4" w:rsidRPr="00686DC4" w:rsidRDefault="00686DC4" w:rsidP="00686DC4">
            <w:pPr>
              <w:spacing w:line="360" w:lineRule="auto"/>
              <w:rPr>
                <w:sz w:val="24"/>
                <w:lang w:val="en-GB"/>
              </w:rPr>
            </w:pPr>
            <w:r w:rsidRPr="00686DC4">
              <w:rPr>
                <w:sz w:val="24"/>
                <w:lang w:val="en-GB"/>
              </w:rPr>
              <w:t>Date:</w:t>
            </w:r>
          </w:p>
        </w:tc>
      </w:tr>
      <w:tr w:rsidR="00686DC4" w:rsidRPr="00686DC4" w14:paraId="36AF6695" w14:textId="77777777" w:rsidTr="00F3288A">
        <w:tc>
          <w:tcPr>
            <w:tcW w:w="3717" w:type="dxa"/>
            <w:tcBorders>
              <w:top w:val="single" w:sz="4" w:space="0" w:color="auto"/>
              <w:left w:val="single" w:sz="4" w:space="0" w:color="auto"/>
              <w:bottom w:val="single" w:sz="4" w:space="0" w:color="auto"/>
              <w:right w:val="single" w:sz="4" w:space="0" w:color="auto"/>
            </w:tcBorders>
          </w:tcPr>
          <w:p w14:paraId="408C81C5" w14:textId="77777777" w:rsidR="00686DC4" w:rsidRPr="00686DC4" w:rsidRDefault="00686DC4" w:rsidP="00686DC4">
            <w:pPr>
              <w:spacing w:line="360" w:lineRule="auto"/>
              <w:rPr>
                <w:sz w:val="24"/>
                <w:lang w:val="en-GB"/>
              </w:rPr>
            </w:pPr>
          </w:p>
        </w:tc>
        <w:tc>
          <w:tcPr>
            <w:tcW w:w="993" w:type="dxa"/>
            <w:tcBorders>
              <w:left w:val="single" w:sz="4" w:space="0" w:color="auto"/>
              <w:right w:val="single" w:sz="4" w:space="0" w:color="auto"/>
            </w:tcBorders>
          </w:tcPr>
          <w:p w14:paraId="695B4339" w14:textId="77777777" w:rsidR="00686DC4" w:rsidRPr="00686DC4" w:rsidRDefault="00686DC4" w:rsidP="00686DC4">
            <w:pPr>
              <w:spacing w:line="360" w:lineRule="auto"/>
              <w:rPr>
                <w:sz w:val="24"/>
                <w:lang w:val="en-GB"/>
              </w:rPr>
            </w:pPr>
          </w:p>
        </w:tc>
        <w:tc>
          <w:tcPr>
            <w:tcW w:w="3605" w:type="dxa"/>
            <w:tcBorders>
              <w:top w:val="single" w:sz="4" w:space="0" w:color="auto"/>
              <w:left w:val="single" w:sz="4" w:space="0" w:color="auto"/>
              <w:bottom w:val="single" w:sz="4" w:space="0" w:color="auto"/>
              <w:right w:val="single" w:sz="4" w:space="0" w:color="auto"/>
            </w:tcBorders>
          </w:tcPr>
          <w:p w14:paraId="6D2EC7AF" w14:textId="77777777" w:rsidR="00686DC4" w:rsidRPr="00686DC4" w:rsidRDefault="00686DC4" w:rsidP="00686DC4">
            <w:pPr>
              <w:spacing w:line="360" w:lineRule="auto"/>
              <w:rPr>
                <w:sz w:val="24"/>
                <w:lang w:val="en-GB"/>
              </w:rPr>
            </w:pPr>
          </w:p>
        </w:tc>
      </w:tr>
      <w:tr w:rsidR="00686DC4" w:rsidRPr="00686DC4" w14:paraId="1938D377" w14:textId="77777777" w:rsidTr="00F3288A">
        <w:tc>
          <w:tcPr>
            <w:tcW w:w="3717" w:type="dxa"/>
            <w:tcBorders>
              <w:top w:val="single" w:sz="4" w:space="0" w:color="auto"/>
            </w:tcBorders>
          </w:tcPr>
          <w:p w14:paraId="01FF2C16" w14:textId="77777777" w:rsidR="00686DC4" w:rsidRPr="00686DC4" w:rsidRDefault="00686DC4" w:rsidP="00686DC4">
            <w:pPr>
              <w:spacing w:line="360" w:lineRule="auto"/>
              <w:rPr>
                <w:sz w:val="24"/>
                <w:lang w:val="en-GB"/>
              </w:rPr>
            </w:pPr>
          </w:p>
        </w:tc>
        <w:tc>
          <w:tcPr>
            <w:tcW w:w="993" w:type="dxa"/>
          </w:tcPr>
          <w:p w14:paraId="354B062F" w14:textId="77777777" w:rsidR="00686DC4" w:rsidRPr="00686DC4" w:rsidRDefault="00686DC4" w:rsidP="00686DC4">
            <w:pPr>
              <w:spacing w:line="360" w:lineRule="auto"/>
              <w:rPr>
                <w:sz w:val="24"/>
                <w:lang w:val="en-GB"/>
              </w:rPr>
            </w:pPr>
          </w:p>
        </w:tc>
        <w:tc>
          <w:tcPr>
            <w:tcW w:w="3605" w:type="dxa"/>
            <w:tcBorders>
              <w:top w:val="single" w:sz="4" w:space="0" w:color="auto"/>
            </w:tcBorders>
          </w:tcPr>
          <w:p w14:paraId="1A3909C7" w14:textId="77777777" w:rsidR="00686DC4" w:rsidRPr="00686DC4" w:rsidRDefault="00686DC4" w:rsidP="00686DC4">
            <w:pPr>
              <w:spacing w:line="360" w:lineRule="auto"/>
              <w:rPr>
                <w:sz w:val="24"/>
                <w:lang w:val="en-GB"/>
              </w:rPr>
            </w:pPr>
          </w:p>
        </w:tc>
      </w:tr>
    </w:tbl>
    <w:p w14:paraId="34152A3D" w14:textId="77777777" w:rsidR="00686DC4" w:rsidRPr="00686DC4" w:rsidRDefault="00686DC4" w:rsidP="00686DC4">
      <w:pPr>
        <w:spacing w:after="0" w:line="480" w:lineRule="auto"/>
        <w:rPr>
          <w:sz w:val="24"/>
          <w:lang w:eastAsia="en-NZ"/>
        </w:rPr>
      </w:pPr>
    </w:p>
    <w:p w14:paraId="2B022DDE" w14:textId="77777777" w:rsidR="003A3DBE" w:rsidRDefault="003A3DBE"/>
    <w:sectPr w:rsidR="003A3DBE" w:rsidSect="00570E96">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9DBF" w14:textId="77777777" w:rsidR="00004F3A" w:rsidRDefault="00004F3A" w:rsidP="00C21920">
      <w:pPr>
        <w:spacing w:after="0" w:line="240" w:lineRule="auto"/>
      </w:pPr>
      <w:r>
        <w:separator/>
      </w:r>
    </w:p>
  </w:endnote>
  <w:endnote w:type="continuationSeparator" w:id="0">
    <w:p w14:paraId="20597530" w14:textId="77777777" w:rsidR="00004F3A" w:rsidRDefault="00004F3A" w:rsidP="00C2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CBA7" w14:textId="77777777" w:rsidR="000457E0" w:rsidRDefault="00045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795C" w14:textId="74747B88" w:rsidR="00C21920" w:rsidRPr="00C21920" w:rsidRDefault="00C21920" w:rsidP="00C21920">
    <w:pPr>
      <w:pStyle w:val="Footer"/>
    </w:pPr>
    <w:r>
      <w:t xml:space="preserve">Version </w:t>
    </w:r>
    <w:r w:rsidR="00F9069C">
      <w:t>4</w:t>
    </w:r>
    <w:r>
      <w:t xml:space="preserve">: </w:t>
    </w:r>
    <w:r w:rsidR="00F9069C">
      <w:t xml:space="preserve">14 March, </w:t>
    </w:r>
    <w:r>
      <w:t>201</w:t>
    </w:r>
    <w:r w:rsidR="00F9069C">
      <w:t>7</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FA30" w14:textId="77777777" w:rsidR="000457E0" w:rsidRDefault="00045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9C5C7" w14:textId="77777777" w:rsidR="00004F3A" w:rsidRDefault="00004F3A" w:rsidP="00C21920">
      <w:pPr>
        <w:spacing w:after="0" w:line="240" w:lineRule="auto"/>
      </w:pPr>
      <w:r>
        <w:separator/>
      </w:r>
    </w:p>
  </w:footnote>
  <w:footnote w:type="continuationSeparator" w:id="0">
    <w:p w14:paraId="7E1CD2C3" w14:textId="77777777" w:rsidR="00004F3A" w:rsidRDefault="00004F3A" w:rsidP="00C21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D8ED" w14:textId="77777777" w:rsidR="000457E0" w:rsidRDefault="00045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7B98" w14:textId="77777777" w:rsidR="00C21920" w:rsidRPr="00C21920" w:rsidRDefault="00C21920" w:rsidP="00C21920">
    <w:pPr>
      <w:pStyle w:val="Header"/>
      <w:jc w:val="center"/>
      <w:rPr>
        <w:sz w:val="24"/>
        <w:lang w:val="en-GB"/>
      </w:rPr>
    </w:pPr>
    <w:r w:rsidRPr="00C21920">
      <w:rPr>
        <w:sz w:val="24"/>
        <w:lang w:val="en-GB"/>
      </w:rPr>
      <w:t>The 10Ten Study</w:t>
    </w:r>
  </w:p>
  <w:p w14:paraId="46A55C7F" w14:textId="77777777" w:rsidR="00C21920" w:rsidRDefault="00C21920">
    <w:pPr>
      <w:pStyle w:val="Header"/>
    </w:pPr>
  </w:p>
  <w:p w14:paraId="50DA4BA7" w14:textId="77777777" w:rsidR="00C21920" w:rsidRDefault="00C219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9AD2" w14:textId="77777777" w:rsidR="000457E0" w:rsidRDefault="00045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A34E4"/>
    <w:multiLevelType w:val="hybridMultilevel"/>
    <w:tmpl w:val="BED6A55C"/>
    <w:lvl w:ilvl="0" w:tplc="1409000F">
      <w:start w:val="1"/>
      <w:numFmt w:val="decimal"/>
      <w:lvlText w:val="%1."/>
      <w:lvlJc w:val="left"/>
      <w:pPr>
        <w:ind w:left="927"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C4"/>
    <w:rsid w:val="00004F3A"/>
    <w:rsid w:val="000457E0"/>
    <w:rsid w:val="000921F9"/>
    <w:rsid w:val="00247009"/>
    <w:rsid w:val="003134D6"/>
    <w:rsid w:val="003A152C"/>
    <w:rsid w:val="003A3DBE"/>
    <w:rsid w:val="004436E6"/>
    <w:rsid w:val="0067719C"/>
    <w:rsid w:val="00686DC4"/>
    <w:rsid w:val="007C6374"/>
    <w:rsid w:val="0086435E"/>
    <w:rsid w:val="00935AB7"/>
    <w:rsid w:val="00B415CC"/>
    <w:rsid w:val="00C21920"/>
    <w:rsid w:val="00CA274E"/>
    <w:rsid w:val="00EB08CE"/>
    <w:rsid w:val="00F906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B185F"/>
  <w15:chartTrackingRefBased/>
  <w15:docId w15:val="{89D68D23-E335-40A7-A945-96F3610E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5E"/>
    <w:rPr>
      <w:rFonts w:ascii="Segoe UI" w:hAnsi="Segoe UI" w:cs="Segoe UI"/>
      <w:sz w:val="18"/>
      <w:szCs w:val="18"/>
    </w:rPr>
  </w:style>
  <w:style w:type="paragraph" w:styleId="Header">
    <w:name w:val="header"/>
    <w:basedOn w:val="Normal"/>
    <w:link w:val="HeaderChar"/>
    <w:uiPriority w:val="99"/>
    <w:unhideWhenUsed/>
    <w:rsid w:val="00C2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20"/>
  </w:style>
  <w:style w:type="paragraph" w:styleId="Footer">
    <w:name w:val="footer"/>
    <w:basedOn w:val="Normal"/>
    <w:link w:val="FooterChar"/>
    <w:uiPriority w:val="99"/>
    <w:unhideWhenUsed/>
    <w:rsid w:val="00C21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20"/>
  </w:style>
  <w:style w:type="character" w:styleId="CommentReference">
    <w:name w:val="annotation reference"/>
    <w:basedOn w:val="DefaultParagraphFont"/>
    <w:uiPriority w:val="99"/>
    <w:semiHidden/>
    <w:unhideWhenUsed/>
    <w:rsid w:val="00EB08CE"/>
    <w:rPr>
      <w:sz w:val="16"/>
      <w:szCs w:val="16"/>
    </w:rPr>
  </w:style>
  <w:style w:type="paragraph" w:styleId="CommentText">
    <w:name w:val="annotation text"/>
    <w:basedOn w:val="Normal"/>
    <w:link w:val="CommentTextChar"/>
    <w:uiPriority w:val="99"/>
    <w:semiHidden/>
    <w:unhideWhenUsed/>
    <w:rsid w:val="00EB08CE"/>
    <w:pPr>
      <w:spacing w:line="240" w:lineRule="auto"/>
    </w:pPr>
    <w:rPr>
      <w:sz w:val="20"/>
      <w:szCs w:val="20"/>
    </w:rPr>
  </w:style>
  <w:style w:type="character" w:customStyle="1" w:styleId="CommentTextChar">
    <w:name w:val="Comment Text Char"/>
    <w:basedOn w:val="DefaultParagraphFont"/>
    <w:link w:val="CommentText"/>
    <w:uiPriority w:val="99"/>
    <w:semiHidden/>
    <w:rsid w:val="00EB08CE"/>
    <w:rPr>
      <w:sz w:val="20"/>
      <w:szCs w:val="20"/>
    </w:rPr>
  </w:style>
  <w:style w:type="paragraph" w:styleId="CommentSubject">
    <w:name w:val="annotation subject"/>
    <w:basedOn w:val="CommentText"/>
    <w:next w:val="CommentText"/>
    <w:link w:val="CommentSubjectChar"/>
    <w:uiPriority w:val="99"/>
    <w:semiHidden/>
    <w:unhideWhenUsed/>
    <w:rsid w:val="00EB08CE"/>
    <w:rPr>
      <w:b/>
      <w:bCs/>
    </w:rPr>
  </w:style>
  <w:style w:type="character" w:customStyle="1" w:styleId="CommentSubjectChar">
    <w:name w:val="Comment Subject Char"/>
    <w:basedOn w:val="CommentTextChar"/>
    <w:link w:val="CommentSubject"/>
    <w:uiPriority w:val="99"/>
    <w:semiHidden/>
    <w:rsid w:val="00EB0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frizelle@cdhb.health.n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F0E15412</Template>
  <TotalTime>3</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Dixon</dc:creator>
  <cp:keywords/>
  <dc:description/>
  <cp:lastModifiedBy>Andrew Mccombie</cp:lastModifiedBy>
  <cp:revision>5</cp:revision>
  <cp:lastPrinted>2016-06-13T19:06:00Z</cp:lastPrinted>
  <dcterms:created xsi:type="dcterms:W3CDTF">2016-06-15T02:57:00Z</dcterms:created>
  <dcterms:modified xsi:type="dcterms:W3CDTF">2017-03-14T00:57:00Z</dcterms:modified>
</cp:coreProperties>
</file>