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C83B" w14:textId="48B286C8" w:rsidR="007607D8" w:rsidRPr="007607D8" w:rsidRDefault="007607D8" w:rsidP="007607D8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7607D8">
        <w:rPr>
          <w:rFonts w:asciiTheme="majorHAnsi" w:hAnsiTheme="majorHAnsi" w:cstheme="majorHAnsi"/>
          <w:b/>
          <w:i/>
          <w:sz w:val="24"/>
          <w:szCs w:val="24"/>
        </w:rPr>
        <w:t>Effectiveness of conservative multimodal physiotherapy in chronic whiplash-associated disorders in individuals with or without posttraumatic stress symptoms:  A</w:t>
      </w:r>
      <w:r w:rsidRPr="007607D8">
        <w:rPr>
          <w:rFonts w:asciiTheme="majorHAnsi" w:hAnsiTheme="majorHAnsi" w:cstheme="majorHAnsi"/>
          <w:b/>
          <w:i/>
          <w:spacing w:val="10"/>
          <w:sz w:val="24"/>
          <w:szCs w:val="24"/>
        </w:rPr>
        <w:t xml:space="preserve"> </w:t>
      </w:r>
      <w:r w:rsidR="00061DB6">
        <w:rPr>
          <w:rFonts w:asciiTheme="majorHAnsi" w:hAnsiTheme="majorHAnsi" w:cstheme="majorHAnsi"/>
          <w:b/>
          <w:i/>
          <w:spacing w:val="10"/>
          <w:sz w:val="24"/>
          <w:szCs w:val="24"/>
        </w:rPr>
        <w:t xml:space="preserve">pilot </w:t>
      </w:r>
      <w:r w:rsidRPr="007607D8">
        <w:rPr>
          <w:rFonts w:asciiTheme="majorHAnsi" w:hAnsiTheme="majorHAnsi" w:cstheme="majorHAnsi"/>
          <w:b/>
          <w:i/>
          <w:spacing w:val="-1"/>
          <w:sz w:val="24"/>
          <w:szCs w:val="24"/>
        </w:rPr>
        <w:t>s</w:t>
      </w:r>
      <w:r w:rsidRPr="007607D8">
        <w:rPr>
          <w:rFonts w:asciiTheme="majorHAnsi" w:hAnsiTheme="majorHAnsi" w:cstheme="majorHAnsi"/>
          <w:b/>
          <w:i/>
          <w:sz w:val="24"/>
          <w:szCs w:val="24"/>
        </w:rPr>
        <w:t>er</w:t>
      </w:r>
      <w:r w:rsidRPr="007607D8">
        <w:rPr>
          <w:rFonts w:asciiTheme="majorHAnsi" w:hAnsiTheme="majorHAnsi" w:cstheme="majorHAnsi"/>
          <w:b/>
          <w:i/>
          <w:spacing w:val="-1"/>
          <w:sz w:val="24"/>
          <w:szCs w:val="24"/>
        </w:rPr>
        <w:t>i</w:t>
      </w:r>
      <w:r w:rsidRPr="007607D8">
        <w:rPr>
          <w:rFonts w:asciiTheme="majorHAnsi" w:hAnsiTheme="majorHAnsi" w:cstheme="majorHAnsi"/>
          <w:b/>
          <w:i/>
          <w:sz w:val="24"/>
          <w:szCs w:val="24"/>
        </w:rPr>
        <w:t>es</w:t>
      </w:r>
      <w:r w:rsidRPr="007607D8">
        <w:rPr>
          <w:rFonts w:asciiTheme="majorHAnsi" w:hAnsiTheme="majorHAnsi" w:cstheme="majorHAnsi"/>
          <w:b/>
          <w:i/>
          <w:spacing w:val="13"/>
          <w:sz w:val="24"/>
          <w:szCs w:val="24"/>
        </w:rPr>
        <w:t xml:space="preserve"> </w:t>
      </w:r>
      <w:r w:rsidRPr="007607D8">
        <w:rPr>
          <w:rFonts w:asciiTheme="majorHAnsi" w:hAnsiTheme="majorHAnsi" w:cstheme="majorHAnsi"/>
          <w:b/>
          <w:i/>
          <w:spacing w:val="1"/>
          <w:sz w:val="24"/>
          <w:szCs w:val="24"/>
        </w:rPr>
        <w:t>o</w:t>
      </w:r>
      <w:r w:rsidRPr="007607D8">
        <w:rPr>
          <w:rFonts w:asciiTheme="majorHAnsi" w:hAnsiTheme="majorHAnsi" w:cstheme="majorHAnsi"/>
          <w:b/>
          <w:i/>
          <w:sz w:val="24"/>
          <w:szCs w:val="24"/>
        </w:rPr>
        <w:t>f</w:t>
      </w:r>
      <w:r w:rsidRPr="007607D8">
        <w:rPr>
          <w:rFonts w:asciiTheme="majorHAnsi" w:hAnsiTheme="majorHAnsi" w:cstheme="majorHAnsi"/>
          <w:b/>
          <w:i/>
          <w:spacing w:val="11"/>
          <w:sz w:val="24"/>
          <w:szCs w:val="24"/>
        </w:rPr>
        <w:t xml:space="preserve"> Single Case Experimental Designs (SCEDs) </w:t>
      </w:r>
    </w:p>
    <w:p w14:paraId="4D371E61" w14:textId="77777777" w:rsidR="00BF46F9" w:rsidRDefault="00BF46F9" w:rsidP="000B3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</w:pPr>
    </w:p>
    <w:p w14:paraId="61CE9B0A" w14:textId="79304E41" w:rsidR="007C5A65" w:rsidRPr="00DB343D" w:rsidRDefault="00BA579A" w:rsidP="000B324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</w:pP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>Script for RA:</w:t>
      </w:r>
    </w:p>
    <w:p w14:paraId="0B8F9B25" w14:textId="2A4695CC" w:rsidR="000B324C" w:rsidRPr="00DB343D" w:rsidRDefault="000B324C" w:rsidP="00D528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</w:pP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My name is _______ from the </w:t>
      </w:r>
      <w:r w:rsidR="00DB343D"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>Recover Injury Res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earch </w:t>
      </w:r>
      <w:r w:rsidR="00591D03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>C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entre at The University of Queensland. I understand you were in a car accident </w:t>
      </w:r>
      <w:r w:rsidR="00794655"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recently 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and you 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still 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have neck pain? </w:t>
      </w:r>
    </w:p>
    <w:p w14:paraId="1F3FA11A" w14:textId="16F88C60" w:rsidR="000B324C" w:rsidRPr="00DB343D" w:rsidRDefault="000B324C" w:rsidP="00D5288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</w:pP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We are </w:t>
      </w:r>
      <w:r w:rsidR="00794655"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doing a 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trial, trying to improve the way that whiplash injuries like yours are treated. </w:t>
      </w:r>
    </w:p>
    <w:p w14:paraId="198792D2" w14:textId="3DA9D8DE" w:rsidR="00515144" w:rsidRPr="00DB343D" w:rsidRDefault="00BA579A" w:rsidP="0051514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</w:pP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Although 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physiotherapy is 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>commonly used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 following whiplash injury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, there have been no studies to see if 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it is more effective for different sub-groups of individuals, such as those with </w:t>
      </w:r>
      <w:r w:rsidR="004E7BE0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and without 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>post-traumatic stress symptoms.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 W</w:t>
      </w:r>
      <w:r w:rsidR="00515144"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e are comparing the effectiveness of 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t xml:space="preserve">physiotherapy in people with post-traumatic stress symptoms and people without.  </w:t>
      </w:r>
    </w:p>
    <w:p w14:paraId="0B0F815A" w14:textId="38B61E01" w:rsidR="00DB343D" w:rsidRDefault="00BA579A" w:rsidP="00D52887">
      <w:pPr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In t</w:t>
      </w:r>
      <w:r w:rsidR="00794655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h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is </w:t>
      </w:r>
      <w:r w:rsidR="001104C6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study,</w:t>
      </w:r>
      <w:r w:rsidR="001104C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 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you will need to come to UQ twice a week for 4 weeks</w:t>
      </w:r>
      <w:r w:rsidR="00515144" w:rsidRP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 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to </w:t>
      </w:r>
      <w:r w:rsidR="00515144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receive best 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evidence physiotherapy</w:t>
      </w:r>
      <w:r w:rsidR="00515144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 treatment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. </w:t>
      </w:r>
      <w:r w:rsidR="000B324C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You will 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need to fill out 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questionnaires about your pain</w:t>
      </w:r>
      <w:r w:rsidR="00515144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 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and </w:t>
      </w:r>
      <w:r w:rsidR="000B324C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a </w:t>
      </w:r>
      <w:r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daily </w:t>
      </w:r>
      <w:r w:rsidR="000B324C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symptom </w:t>
      </w:r>
      <w:r w:rsidR="001104C6" w:rsidRPr="00DB343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diary</w:t>
      </w:r>
      <w:r w:rsidR="001104C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,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  </w:t>
      </w:r>
      <w:r w:rsidR="00737A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You will find out 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how effective physiotherapy is for you, </w:t>
      </w:r>
      <w:r w:rsidR="00737AC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 xml:space="preserve">and we will be able to add up the results from people like yourself and 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compare the effectiveness of physiotherapy in individuals with post-traumatic stress symptoms and those without</w:t>
      </w:r>
      <w:r w:rsidR="0051514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, overall</w:t>
      </w:r>
      <w:r w:rsidR="007607D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AU"/>
        </w:rPr>
        <w:t>.</w:t>
      </w:r>
      <w:r w:rsidR="000B324C"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br/>
      </w:r>
      <w:r w:rsidR="000B324C" w:rsidRPr="00DB343D">
        <w:rPr>
          <w:rFonts w:ascii="Times New Roman" w:eastAsia="Times New Roman" w:hAnsi="Times New Roman" w:cs="Times New Roman"/>
          <w:color w:val="222222"/>
          <w:sz w:val="24"/>
          <w:szCs w:val="24"/>
          <w:lang w:eastAsia="en-AU"/>
        </w:rPr>
        <w:br/>
      </w:r>
      <w:r w:rsidR="00DB343D">
        <w:rPr>
          <w:rFonts w:ascii="Times New Roman" w:hAnsi="Times New Roman" w:cs="Times New Roman"/>
          <w:sz w:val="24"/>
          <w:szCs w:val="24"/>
        </w:rPr>
        <w:t>Are you interested in participating?</w:t>
      </w:r>
    </w:p>
    <w:p w14:paraId="671420EF" w14:textId="25F714D8" w:rsidR="000B324C" w:rsidRDefault="007C5A65" w:rsidP="00D52887">
      <w:pPr>
        <w:jc w:val="both"/>
        <w:rPr>
          <w:rFonts w:ascii="Times New Roman" w:hAnsi="Times New Roman" w:cs="Times New Roman"/>
          <w:sz w:val="24"/>
          <w:szCs w:val="24"/>
        </w:rPr>
      </w:pPr>
      <w:r w:rsidRPr="00DB343D">
        <w:rPr>
          <w:rFonts w:ascii="Times New Roman" w:hAnsi="Times New Roman" w:cs="Times New Roman"/>
          <w:sz w:val="24"/>
          <w:szCs w:val="24"/>
        </w:rPr>
        <w:t>Before you can proceed into the trial, we need to check if you are eligible. To do this, we would like you to answer some questions.</w:t>
      </w:r>
    </w:p>
    <w:p w14:paraId="54B4ABD6" w14:textId="7BEC928E" w:rsidR="00AE4AE4" w:rsidRPr="00AE4AE4" w:rsidRDefault="00AE4AE4" w:rsidP="000B324C">
      <w:pPr>
        <w:rPr>
          <w:rFonts w:ascii="Times New Roman" w:hAnsi="Times New Roman" w:cs="Times New Roman"/>
          <w:b/>
          <w:sz w:val="24"/>
          <w:szCs w:val="24"/>
        </w:rPr>
      </w:pPr>
      <w:r w:rsidRPr="00AE4AE4">
        <w:rPr>
          <w:rFonts w:ascii="Times New Roman" w:hAnsi="Times New Roman" w:cs="Times New Roman"/>
          <w:b/>
          <w:sz w:val="24"/>
          <w:szCs w:val="24"/>
        </w:rPr>
        <w:t xml:space="preserve">RA to ask the following questions over the </w:t>
      </w:r>
      <w:proofErr w:type="gramStart"/>
      <w:r w:rsidRPr="00AE4AE4">
        <w:rPr>
          <w:rFonts w:ascii="Times New Roman" w:hAnsi="Times New Roman" w:cs="Times New Roman"/>
          <w:b/>
          <w:sz w:val="24"/>
          <w:szCs w:val="24"/>
        </w:rPr>
        <w:t>phone, or</w:t>
      </w:r>
      <w:proofErr w:type="gramEnd"/>
      <w:r w:rsidRPr="00AE4AE4">
        <w:rPr>
          <w:rFonts w:ascii="Times New Roman" w:hAnsi="Times New Roman" w:cs="Times New Roman"/>
          <w:b/>
          <w:sz w:val="24"/>
          <w:szCs w:val="24"/>
        </w:rPr>
        <w:t xml:space="preserve"> send a link to </w:t>
      </w:r>
      <w:proofErr w:type="spellStart"/>
      <w:r w:rsidRPr="00AE4AE4">
        <w:rPr>
          <w:rFonts w:ascii="Times New Roman" w:hAnsi="Times New Roman" w:cs="Times New Roman"/>
          <w:b/>
          <w:sz w:val="24"/>
          <w:szCs w:val="24"/>
        </w:rPr>
        <w:t>REDCap</w:t>
      </w:r>
      <w:proofErr w:type="spellEnd"/>
      <w:r w:rsidRPr="00AE4AE4">
        <w:rPr>
          <w:rFonts w:ascii="Times New Roman" w:hAnsi="Times New Roman" w:cs="Times New Roman"/>
          <w:b/>
          <w:sz w:val="24"/>
          <w:szCs w:val="24"/>
        </w:rPr>
        <w:t xml:space="preserve"> so the patient can do them online.</w:t>
      </w:r>
    </w:p>
    <w:p w14:paraId="2CDF834E" w14:textId="77777777" w:rsidR="00311021" w:rsidRDefault="00311021">
      <w:pPr>
        <w:rPr>
          <w:rFonts w:eastAsia="Times New Roman" w:cstheme="minorHAnsi"/>
          <w:b/>
        </w:rPr>
      </w:pPr>
      <w:r>
        <w:rPr>
          <w:rFonts w:cstheme="minorHAnsi"/>
          <w:b/>
        </w:rPr>
        <w:br w:type="page"/>
      </w:r>
    </w:p>
    <w:p w14:paraId="779A8589" w14:textId="77777777" w:rsidR="00311021" w:rsidRDefault="00311021" w:rsidP="0031102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color w:val="FFFFFF"/>
          <w:u w:val="none"/>
        </w:rPr>
      </w:pPr>
      <w:r>
        <w:rPr>
          <w:color w:val="FFFFFF"/>
          <w:u w:val="none"/>
        </w:rPr>
        <w:lastRenderedPageBreak/>
        <w:t>Section 1 – General questions</w:t>
      </w:r>
    </w:p>
    <w:p w14:paraId="7E01CD81" w14:textId="77777777" w:rsidR="00311021" w:rsidRDefault="00311021" w:rsidP="00311021">
      <w:pPr>
        <w:rPr>
          <w:sz w:val="28"/>
          <w:szCs w:val="28"/>
        </w:rPr>
      </w:pPr>
    </w:p>
    <w:p w14:paraId="2635CE11" w14:textId="77777777" w:rsidR="00311021" w:rsidRPr="004E7BE0" w:rsidRDefault="00311021" w:rsidP="00311021">
      <w:pPr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4E7BE0">
        <w:rPr>
          <w:sz w:val="28"/>
          <w:szCs w:val="28"/>
        </w:rPr>
        <w:t xml:space="preserve">How old are </w:t>
      </w:r>
      <w:proofErr w:type="gramStart"/>
      <w:r w:rsidRPr="004E7BE0">
        <w:rPr>
          <w:sz w:val="28"/>
          <w:szCs w:val="28"/>
        </w:rPr>
        <w:t>you?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</w:t>
      </w:r>
    </w:p>
    <w:p w14:paraId="792F33EB" w14:textId="77777777" w:rsidR="00311021" w:rsidRDefault="00311021" w:rsidP="00311021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4E7BE0">
        <w:rPr>
          <w:sz w:val="28"/>
          <w:szCs w:val="28"/>
        </w:rPr>
        <w:t xml:space="preserve">When was your </w:t>
      </w:r>
      <w:proofErr w:type="gramStart"/>
      <w:r w:rsidRPr="004E7BE0">
        <w:rPr>
          <w:sz w:val="28"/>
          <w:szCs w:val="28"/>
        </w:rPr>
        <w:t>accident?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</w:t>
      </w:r>
    </w:p>
    <w:p w14:paraId="22E7C518" w14:textId="77777777" w:rsidR="00311021" w:rsidRDefault="00311021" w:rsidP="00311021">
      <w:pPr>
        <w:rPr>
          <w:sz w:val="28"/>
          <w:szCs w:val="28"/>
        </w:rPr>
      </w:pPr>
      <w:r>
        <w:rPr>
          <w:sz w:val="28"/>
          <w:szCs w:val="28"/>
        </w:rPr>
        <w:t xml:space="preserve">1.3 Did you have neck </w:t>
      </w:r>
      <w:proofErr w:type="spellStart"/>
      <w:r>
        <w:rPr>
          <w:sz w:val="28"/>
          <w:szCs w:val="28"/>
        </w:rPr>
        <w:t>Xrays</w:t>
      </w:r>
      <w:proofErr w:type="spellEnd"/>
      <w:r>
        <w:rPr>
          <w:sz w:val="28"/>
          <w:szCs w:val="28"/>
        </w:rPr>
        <w:t xml:space="preserve"> or CT scans at the time of injury?    Yes/No</w:t>
      </w:r>
    </w:p>
    <w:p w14:paraId="3080F3F9" w14:textId="77777777" w:rsidR="00311021" w:rsidRDefault="00311021" w:rsidP="00311021">
      <w:pPr>
        <w:rPr>
          <w:sz w:val="28"/>
          <w:szCs w:val="28"/>
        </w:rPr>
      </w:pPr>
      <w:r>
        <w:rPr>
          <w:sz w:val="28"/>
          <w:szCs w:val="28"/>
        </w:rPr>
        <w:t xml:space="preserve">1.4 If yes, what were the </w:t>
      </w:r>
      <w:proofErr w:type="gramStart"/>
      <w:r>
        <w:rPr>
          <w:sz w:val="28"/>
          <w:szCs w:val="28"/>
        </w:rPr>
        <w:t>results?_</w:t>
      </w:r>
      <w:proofErr w:type="gramEnd"/>
      <w:r>
        <w:rPr>
          <w:sz w:val="28"/>
          <w:szCs w:val="28"/>
        </w:rPr>
        <w:t>____________________________________</w:t>
      </w:r>
    </w:p>
    <w:p w14:paraId="5E1C7185" w14:textId="77777777" w:rsidR="00311021" w:rsidRPr="004E7BE0" w:rsidRDefault="00311021" w:rsidP="00311021">
      <w:pPr>
        <w:jc w:val="both"/>
        <w:rPr>
          <w:rFonts w:ascii="Arial" w:eastAsia="Times New Roman" w:hAnsi="Arial" w:cs="Times New Roman"/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1.5 How much pain have you had in your neck over the last 24 hours on average, on a scale of 0-10, where 0 is no pain and 10 is the worst pain you ever </w:t>
      </w:r>
      <w:proofErr w:type="gramStart"/>
      <w:r>
        <w:rPr>
          <w:sz w:val="28"/>
          <w:szCs w:val="28"/>
        </w:rPr>
        <w:t>had?_</w:t>
      </w:r>
      <w:proofErr w:type="gramEnd"/>
      <w:r>
        <w:rPr>
          <w:sz w:val="28"/>
          <w:szCs w:val="28"/>
        </w:rPr>
        <w:t>___________</w:t>
      </w:r>
    </w:p>
    <w:p w14:paraId="65E7EAA5" w14:textId="77777777" w:rsidR="00311021" w:rsidRDefault="00311021">
      <w:pPr>
        <w:rPr>
          <w:rFonts w:ascii="Arial" w:eastAsia="Times New Roman" w:hAnsi="Arial" w:cs="Times New Roman"/>
          <w:b/>
          <w:bCs/>
          <w:color w:val="FFFFFF"/>
          <w:kern w:val="32"/>
          <w:sz w:val="28"/>
          <w:szCs w:val="32"/>
        </w:rPr>
      </w:pPr>
      <w:r>
        <w:rPr>
          <w:color w:val="FFFFFF"/>
        </w:rPr>
        <w:br w:type="page"/>
      </w:r>
    </w:p>
    <w:p w14:paraId="043BE1E6" w14:textId="7179BA2B" w:rsidR="00311021" w:rsidRDefault="00311021" w:rsidP="00311021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color w:val="FFFFFF"/>
          <w:u w:val="none"/>
        </w:rPr>
      </w:pPr>
      <w:r>
        <w:rPr>
          <w:color w:val="FFFFFF"/>
          <w:u w:val="none"/>
        </w:rPr>
        <w:lastRenderedPageBreak/>
        <w:t>Section 2 – Neck Disability Index (NDI)</w:t>
      </w:r>
    </w:p>
    <w:p w14:paraId="0855DB39" w14:textId="77777777" w:rsidR="00311021" w:rsidRPr="00C12BE4" w:rsidRDefault="00311021" w:rsidP="00311021">
      <w:pPr>
        <w:spacing w:after="0" w:line="240" w:lineRule="auto"/>
        <w:rPr>
          <w:b/>
          <w:sz w:val="20"/>
        </w:rPr>
      </w:pPr>
      <w:r w:rsidRPr="00C12BE4">
        <w:rPr>
          <w:sz w:val="20"/>
        </w:rPr>
        <w:t xml:space="preserve">This questionnaire has been designed to give us information as to </w:t>
      </w:r>
      <w:r w:rsidRPr="00C12BE4">
        <w:rPr>
          <w:b/>
          <w:sz w:val="20"/>
        </w:rPr>
        <w:t xml:space="preserve">how your neck pain has affected your ability to manage in everyday life. Please answer every section </w:t>
      </w:r>
      <w:r w:rsidRPr="00C12BE4">
        <w:rPr>
          <w:sz w:val="20"/>
        </w:rPr>
        <w:t xml:space="preserve">and mark in each section </w:t>
      </w:r>
      <w:r w:rsidRPr="00C12BE4">
        <w:rPr>
          <w:b/>
          <w:sz w:val="20"/>
        </w:rPr>
        <w:t>only the one box that applies to you.</w:t>
      </w:r>
      <w:r w:rsidRPr="00C12BE4">
        <w:rPr>
          <w:sz w:val="20"/>
        </w:rPr>
        <w:t xml:space="preserve"> We realise you may consider that two or more statements in any one section relate to you, but please just mark </w:t>
      </w:r>
      <w:r w:rsidRPr="00C12BE4">
        <w:rPr>
          <w:b/>
          <w:sz w:val="20"/>
        </w:rPr>
        <w:t>the box that most closely describes your problem right now.</w:t>
      </w:r>
    </w:p>
    <w:tbl>
      <w:tblPr>
        <w:tblW w:w="5340" w:type="pct"/>
        <w:tblInd w:w="-284" w:type="dxa"/>
        <w:tblLook w:val="0000" w:firstRow="0" w:lastRow="0" w:firstColumn="0" w:lastColumn="0" w:noHBand="0" w:noVBand="0"/>
      </w:tblPr>
      <w:tblGrid>
        <w:gridCol w:w="2979"/>
        <w:gridCol w:w="3403"/>
        <w:gridCol w:w="3258"/>
      </w:tblGrid>
      <w:tr w:rsidR="00311021" w:rsidRPr="00BF46F9" w14:paraId="2A3D0DA1" w14:textId="77777777" w:rsidTr="00C272D6">
        <w:trPr>
          <w:trHeight w:val="1847"/>
        </w:trPr>
        <w:tc>
          <w:tcPr>
            <w:tcW w:w="1545" w:type="pct"/>
            <w:vMerge w:val="restart"/>
            <w:vAlign w:val="center"/>
          </w:tcPr>
          <w:p w14:paraId="60C7C2B1" w14:textId="77777777" w:rsidR="00311021" w:rsidRPr="00BF46F9" w:rsidRDefault="00311021" w:rsidP="00C272D6">
            <w:pPr>
              <w:pStyle w:val="ListParagraph"/>
              <w:numPr>
                <w:ilvl w:val="1"/>
                <w:numId w:val="15"/>
              </w:numPr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 xml:space="preserve">PAIN INTENSITY </w:t>
            </w:r>
          </w:p>
          <w:p w14:paraId="6A84E7D9" w14:textId="77777777" w:rsidR="00311021" w:rsidRPr="00BF46F9" w:rsidRDefault="00311021" w:rsidP="00C272D6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have no pain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at the moment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>.</w:t>
            </w:r>
          </w:p>
          <w:p w14:paraId="07BF7116" w14:textId="77777777" w:rsidR="00311021" w:rsidRPr="00BF46F9" w:rsidRDefault="00311021" w:rsidP="00C272D6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The pain is mild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at the moment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>.</w:t>
            </w:r>
          </w:p>
          <w:p w14:paraId="56621921" w14:textId="77777777" w:rsidR="00311021" w:rsidRPr="00BF46F9" w:rsidRDefault="00311021" w:rsidP="00C272D6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The pain comes and goes and is moderate. </w:t>
            </w:r>
          </w:p>
          <w:p w14:paraId="0C6AF36A" w14:textId="77777777" w:rsidR="00311021" w:rsidRPr="00BF46F9" w:rsidRDefault="00311021" w:rsidP="00C272D6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The pain is moderate and does not </w:t>
            </w:r>
            <w:proofErr w:type="spellStart"/>
            <w:r w:rsidRPr="00BF46F9">
              <w:rPr>
                <w:rFonts w:cs="Arial"/>
                <w:sz w:val="18"/>
                <w:szCs w:val="18"/>
              </w:rPr>
              <w:t>vary</w:t>
            </w:r>
            <w:proofErr w:type="spellEnd"/>
            <w:r w:rsidRPr="00BF46F9">
              <w:rPr>
                <w:rFonts w:cs="Arial"/>
                <w:sz w:val="18"/>
                <w:szCs w:val="18"/>
              </w:rPr>
              <w:t xml:space="preserve"> much.</w:t>
            </w:r>
          </w:p>
          <w:p w14:paraId="7E08D69C" w14:textId="77777777" w:rsidR="00311021" w:rsidRPr="00BF46F9" w:rsidRDefault="00311021" w:rsidP="00C272D6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The pain is severe but comes and goes.</w:t>
            </w:r>
          </w:p>
          <w:p w14:paraId="341E2C36" w14:textId="77777777" w:rsidR="00311021" w:rsidRPr="00BF46F9" w:rsidRDefault="00311021" w:rsidP="00C272D6">
            <w:pPr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The pain is severe and does not </w:t>
            </w:r>
            <w:proofErr w:type="spellStart"/>
            <w:r w:rsidRPr="00BF46F9">
              <w:rPr>
                <w:rFonts w:cs="Arial"/>
                <w:sz w:val="18"/>
                <w:szCs w:val="18"/>
              </w:rPr>
              <w:t>vary</w:t>
            </w:r>
            <w:proofErr w:type="spellEnd"/>
            <w:r w:rsidRPr="00BF46F9">
              <w:rPr>
                <w:rFonts w:cs="Arial"/>
                <w:sz w:val="18"/>
                <w:szCs w:val="18"/>
              </w:rPr>
              <w:t xml:space="preserve"> much.</w:t>
            </w:r>
          </w:p>
          <w:p w14:paraId="0492F21B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5" w:type="pct"/>
            <w:vAlign w:val="center"/>
          </w:tcPr>
          <w:p w14:paraId="145EAB29" w14:textId="77777777" w:rsidR="00311021" w:rsidRPr="00BF46F9" w:rsidRDefault="00311021" w:rsidP="00C272D6">
            <w:pPr>
              <w:pStyle w:val="ListParagraph"/>
              <w:numPr>
                <w:ilvl w:val="1"/>
                <w:numId w:val="16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 xml:space="preserve">READING </w:t>
            </w:r>
          </w:p>
          <w:p w14:paraId="0ED903F6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read as much as I want to with no pain in my neck.</w:t>
            </w:r>
          </w:p>
          <w:p w14:paraId="3679B375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read as much as I want with slight pain in my neck.</w:t>
            </w:r>
          </w:p>
          <w:p w14:paraId="75E66718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read as much as I want with moderate pain in my neck.</w:t>
            </w:r>
          </w:p>
          <w:p w14:paraId="230DEA86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read as much as I want because of moderate pain in my neck.</w:t>
            </w:r>
          </w:p>
          <w:p w14:paraId="67EAD23F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read as much as I want because of severe pain in my neck.</w:t>
            </w:r>
          </w:p>
          <w:p w14:paraId="3690A43D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read at all.</w:t>
            </w:r>
          </w:p>
        </w:tc>
        <w:tc>
          <w:tcPr>
            <w:tcW w:w="1691" w:type="pct"/>
            <w:vMerge w:val="restart"/>
            <w:vAlign w:val="center"/>
          </w:tcPr>
          <w:p w14:paraId="65F97A78" w14:textId="77777777" w:rsidR="00311021" w:rsidRPr="00BF46F9" w:rsidRDefault="00311021" w:rsidP="00C272D6">
            <w:pPr>
              <w:pStyle w:val="ListParagraph"/>
              <w:numPr>
                <w:ilvl w:val="1"/>
                <w:numId w:val="18"/>
              </w:numPr>
              <w:spacing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DRIVING</w:t>
            </w:r>
            <w:r w:rsidRPr="00BF46F9">
              <w:rPr>
                <w:rFonts w:cs="Arial"/>
                <w:sz w:val="18"/>
                <w:szCs w:val="18"/>
              </w:rPr>
              <w:t xml:space="preserve"> (omit this question if you never drive a car when in good health)</w:t>
            </w:r>
          </w:p>
          <w:p w14:paraId="2EDC4448" w14:textId="77777777" w:rsidR="00311021" w:rsidRPr="00BF46F9" w:rsidRDefault="00311021" w:rsidP="00C272D6">
            <w:pPr>
              <w:numPr>
                <w:ilvl w:val="1"/>
                <w:numId w:val="9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drive my car without neck pain.</w:t>
            </w:r>
          </w:p>
          <w:p w14:paraId="53344D34" w14:textId="77777777" w:rsidR="00311021" w:rsidRPr="00BF46F9" w:rsidRDefault="00311021" w:rsidP="00C272D6">
            <w:pPr>
              <w:numPr>
                <w:ilvl w:val="1"/>
                <w:numId w:val="9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can drive my car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as long as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I want with slight pain in my neck.</w:t>
            </w:r>
          </w:p>
          <w:p w14:paraId="1882B5EF" w14:textId="77777777" w:rsidR="00311021" w:rsidRPr="00BF46F9" w:rsidRDefault="00311021" w:rsidP="00C272D6">
            <w:pPr>
              <w:numPr>
                <w:ilvl w:val="1"/>
                <w:numId w:val="9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can drive my car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as long as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I want with moderate pain in my neck.</w:t>
            </w:r>
          </w:p>
          <w:p w14:paraId="698A56D5" w14:textId="77777777" w:rsidR="00311021" w:rsidRPr="00BF46F9" w:rsidRDefault="00311021" w:rsidP="00C272D6">
            <w:pPr>
              <w:numPr>
                <w:ilvl w:val="1"/>
                <w:numId w:val="9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cannot drive my car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as long as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I want because of moderate pain in my neck.</w:t>
            </w:r>
          </w:p>
          <w:p w14:paraId="7B320E61" w14:textId="77777777" w:rsidR="00311021" w:rsidRPr="00BF46F9" w:rsidRDefault="00311021" w:rsidP="00C272D6">
            <w:pPr>
              <w:numPr>
                <w:ilvl w:val="1"/>
                <w:numId w:val="9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hardly drive my car at all because of severe pain in my neck.</w:t>
            </w:r>
          </w:p>
          <w:p w14:paraId="4A5E99BF" w14:textId="77777777" w:rsidR="00311021" w:rsidRPr="00BF46F9" w:rsidRDefault="00311021" w:rsidP="00C272D6">
            <w:pPr>
              <w:numPr>
                <w:ilvl w:val="1"/>
                <w:numId w:val="9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drive my car at all.</w:t>
            </w:r>
          </w:p>
        </w:tc>
      </w:tr>
      <w:tr w:rsidR="00311021" w:rsidRPr="00BF46F9" w14:paraId="6CE6D5FE" w14:textId="77777777" w:rsidTr="00C272D6">
        <w:trPr>
          <w:trHeight w:val="634"/>
        </w:trPr>
        <w:tc>
          <w:tcPr>
            <w:tcW w:w="1545" w:type="pct"/>
            <w:vMerge/>
            <w:vAlign w:val="center"/>
          </w:tcPr>
          <w:p w14:paraId="034099C8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5" w:type="pct"/>
            <w:vMerge w:val="restart"/>
            <w:vAlign w:val="center"/>
          </w:tcPr>
          <w:p w14:paraId="60583B49" w14:textId="77777777" w:rsidR="00311021" w:rsidRPr="00BF46F9" w:rsidRDefault="00311021" w:rsidP="00C272D6">
            <w:pPr>
              <w:pStyle w:val="ListParagraph"/>
              <w:numPr>
                <w:ilvl w:val="1"/>
                <w:numId w:val="16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HEADACHE</w:t>
            </w:r>
          </w:p>
          <w:p w14:paraId="33E7511D" w14:textId="77777777" w:rsidR="00311021" w:rsidRPr="00BF46F9" w:rsidRDefault="00311021" w:rsidP="00C272D6">
            <w:pPr>
              <w:numPr>
                <w:ilvl w:val="1"/>
                <w:numId w:val="8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no headaches at all.</w:t>
            </w:r>
          </w:p>
          <w:p w14:paraId="4C1F9E1A" w14:textId="77777777" w:rsidR="00311021" w:rsidRPr="00BF46F9" w:rsidRDefault="00311021" w:rsidP="00C272D6">
            <w:pPr>
              <w:numPr>
                <w:ilvl w:val="1"/>
                <w:numId w:val="8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slight headaches which come infrequently.</w:t>
            </w:r>
          </w:p>
          <w:p w14:paraId="740119BE" w14:textId="77777777" w:rsidR="00311021" w:rsidRPr="00BF46F9" w:rsidRDefault="00311021" w:rsidP="00C272D6">
            <w:pPr>
              <w:numPr>
                <w:ilvl w:val="1"/>
                <w:numId w:val="8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moderate headaches which come infrequently.</w:t>
            </w:r>
          </w:p>
          <w:p w14:paraId="6945871B" w14:textId="77777777" w:rsidR="00311021" w:rsidRPr="00BF46F9" w:rsidRDefault="00311021" w:rsidP="00C272D6">
            <w:pPr>
              <w:numPr>
                <w:ilvl w:val="1"/>
                <w:numId w:val="8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moderate headaches which come frequently.</w:t>
            </w:r>
          </w:p>
          <w:p w14:paraId="2B5D0508" w14:textId="77777777" w:rsidR="00311021" w:rsidRPr="00BF46F9" w:rsidRDefault="00311021" w:rsidP="00C272D6">
            <w:pPr>
              <w:numPr>
                <w:ilvl w:val="1"/>
                <w:numId w:val="8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severe headaches which come frequently.</w:t>
            </w:r>
          </w:p>
          <w:p w14:paraId="2A96BECD" w14:textId="77777777" w:rsidR="00311021" w:rsidRPr="00BF46F9" w:rsidRDefault="00311021" w:rsidP="00C272D6">
            <w:pPr>
              <w:numPr>
                <w:ilvl w:val="1"/>
                <w:numId w:val="8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headaches almost all the time.</w:t>
            </w:r>
          </w:p>
        </w:tc>
        <w:tc>
          <w:tcPr>
            <w:tcW w:w="1691" w:type="pct"/>
            <w:vMerge/>
            <w:vAlign w:val="center"/>
          </w:tcPr>
          <w:p w14:paraId="74228F78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</w:tr>
      <w:tr w:rsidR="00311021" w:rsidRPr="00BF46F9" w14:paraId="3AB70E84" w14:textId="77777777" w:rsidTr="00C272D6">
        <w:trPr>
          <w:trHeight w:val="1749"/>
        </w:trPr>
        <w:tc>
          <w:tcPr>
            <w:tcW w:w="1545" w:type="pct"/>
            <w:vMerge w:val="restart"/>
            <w:vAlign w:val="center"/>
          </w:tcPr>
          <w:p w14:paraId="6EAC6496" w14:textId="77777777" w:rsidR="00311021" w:rsidRPr="00BF46F9" w:rsidRDefault="00311021" w:rsidP="00C272D6">
            <w:pPr>
              <w:pStyle w:val="ListParagraph"/>
              <w:numPr>
                <w:ilvl w:val="1"/>
                <w:numId w:val="15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PERSONAL CARE</w:t>
            </w:r>
          </w:p>
          <w:p w14:paraId="669BBD4F" w14:textId="77777777" w:rsidR="00311021" w:rsidRPr="00BF46F9" w:rsidRDefault="00311021" w:rsidP="00C272D6">
            <w:pPr>
              <w:numPr>
                <w:ilvl w:val="2"/>
                <w:numId w:val="6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look after myself without causing extra pain.</w:t>
            </w:r>
          </w:p>
          <w:p w14:paraId="7FBA7269" w14:textId="77777777" w:rsidR="00311021" w:rsidRPr="00BF46F9" w:rsidRDefault="00311021" w:rsidP="00C272D6">
            <w:pPr>
              <w:numPr>
                <w:ilvl w:val="2"/>
                <w:numId w:val="6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can look after myself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normally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but it causes extra pain.</w:t>
            </w:r>
          </w:p>
          <w:p w14:paraId="2EC429DF" w14:textId="77777777" w:rsidR="00311021" w:rsidRPr="00BF46F9" w:rsidRDefault="00311021" w:rsidP="00C272D6">
            <w:pPr>
              <w:numPr>
                <w:ilvl w:val="2"/>
                <w:numId w:val="6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It is painful to look after myself and I am slow and careful.</w:t>
            </w:r>
          </w:p>
          <w:p w14:paraId="36871014" w14:textId="77777777" w:rsidR="00311021" w:rsidRPr="00BF46F9" w:rsidRDefault="00311021" w:rsidP="00C272D6">
            <w:pPr>
              <w:numPr>
                <w:ilvl w:val="2"/>
                <w:numId w:val="6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need some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help, but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manage most of my personal care.</w:t>
            </w:r>
          </w:p>
          <w:p w14:paraId="76808E5A" w14:textId="77777777" w:rsidR="00311021" w:rsidRPr="00BF46F9" w:rsidRDefault="00311021" w:rsidP="00C272D6">
            <w:pPr>
              <w:numPr>
                <w:ilvl w:val="2"/>
                <w:numId w:val="6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need help every day in most aspects of self-care.</w:t>
            </w:r>
          </w:p>
          <w:p w14:paraId="3CE210A6" w14:textId="77777777" w:rsidR="00311021" w:rsidRPr="00BF46F9" w:rsidRDefault="00311021" w:rsidP="00C272D6">
            <w:pPr>
              <w:numPr>
                <w:ilvl w:val="2"/>
                <w:numId w:val="6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do not get dressed, I wash with difficulty and stay in bed.</w:t>
            </w:r>
          </w:p>
        </w:tc>
        <w:tc>
          <w:tcPr>
            <w:tcW w:w="1765" w:type="pct"/>
            <w:vMerge/>
            <w:vAlign w:val="center"/>
          </w:tcPr>
          <w:p w14:paraId="47A5972E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91" w:type="pct"/>
            <w:vMerge w:val="restart"/>
            <w:vAlign w:val="center"/>
          </w:tcPr>
          <w:p w14:paraId="36A5A89D" w14:textId="77777777" w:rsidR="00311021" w:rsidRPr="00BF46F9" w:rsidRDefault="00311021" w:rsidP="00C272D6">
            <w:pPr>
              <w:pStyle w:val="ListParagraph"/>
              <w:numPr>
                <w:ilvl w:val="1"/>
                <w:numId w:val="19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NECK PAIN AND SLEEPING</w:t>
            </w:r>
          </w:p>
          <w:p w14:paraId="0C424DE7" w14:textId="77777777" w:rsidR="00311021" w:rsidRPr="00BF46F9" w:rsidRDefault="00311021" w:rsidP="00C272D6">
            <w:pPr>
              <w:numPr>
                <w:ilvl w:val="1"/>
                <w:numId w:val="10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no trouble sleeping.</w:t>
            </w:r>
          </w:p>
          <w:p w14:paraId="66B3599A" w14:textId="77777777" w:rsidR="00311021" w:rsidRPr="00BF46F9" w:rsidRDefault="00311021" w:rsidP="00C272D6">
            <w:pPr>
              <w:numPr>
                <w:ilvl w:val="1"/>
                <w:numId w:val="10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My sleep is slightly disturbed (less than 1 hour sleepless).</w:t>
            </w:r>
          </w:p>
          <w:p w14:paraId="09815C1D" w14:textId="77777777" w:rsidR="00311021" w:rsidRPr="00BF46F9" w:rsidRDefault="00311021" w:rsidP="00C272D6">
            <w:pPr>
              <w:numPr>
                <w:ilvl w:val="1"/>
                <w:numId w:val="10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My sleep is mildly disturbed (1-2 hours sleepless).</w:t>
            </w:r>
          </w:p>
          <w:p w14:paraId="42B77EFB" w14:textId="77777777" w:rsidR="00311021" w:rsidRPr="00BF46F9" w:rsidRDefault="00311021" w:rsidP="00C272D6">
            <w:pPr>
              <w:numPr>
                <w:ilvl w:val="1"/>
                <w:numId w:val="10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My sleep is moderately disturbed (2-3 hours sleepless).</w:t>
            </w:r>
          </w:p>
          <w:p w14:paraId="148F30BD" w14:textId="77777777" w:rsidR="00311021" w:rsidRPr="00BF46F9" w:rsidRDefault="00311021" w:rsidP="00C272D6">
            <w:pPr>
              <w:numPr>
                <w:ilvl w:val="1"/>
                <w:numId w:val="10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My sleep is greatly disturbed (3-5 hours sleepless).</w:t>
            </w:r>
          </w:p>
          <w:p w14:paraId="544D760F" w14:textId="77777777" w:rsidR="00311021" w:rsidRPr="00BF46F9" w:rsidRDefault="00311021" w:rsidP="00C272D6">
            <w:pPr>
              <w:numPr>
                <w:ilvl w:val="1"/>
                <w:numId w:val="10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My sleep is completely disturbed (5-7 hours sleepless).</w:t>
            </w:r>
          </w:p>
        </w:tc>
      </w:tr>
      <w:tr w:rsidR="00311021" w:rsidRPr="00BF46F9" w14:paraId="46B13E67" w14:textId="77777777" w:rsidTr="00C272D6">
        <w:trPr>
          <w:trHeight w:val="1193"/>
        </w:trPr>
        <w:tc>
          <w:tcPr>
            <w:tcW w:w="1545" w:type="pct"/>
            <w:vMerge/>
            <w:vAlign w:val="center"/>
          </w:tcPr>
          <w:p w14:paraId="1BB4BB77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5" w:type="pct"/>
            <w:vMerge w:val="restart"/>
            <w:vAlign w:val="center"/>
          </w:tcPr>
          <w:p w14:paraId="7F889214" w14:textId="77777777" w:rsidR="00311021" w:rsidRPr="00BF46F9" w:rsidRDefault="00311021" w:rsidP="00C272D6">
            <w:pPr>
              <w:pStyle w:val="ListParagraph"/>
              <w:numPr>
                <w:ilvl w:val="1"/>
                <w:numId w:val="17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CONCENTRATION</w:t>
            </w:r>
          </w:p>
          <w:p w14:paraId="3558FEE7" w14:textId="77777777" w:rsidR="00311021" w:rsidRPr="00BF46F9" w:rsidRDefault="00311021" w:rsidP="00C272D6">
            <w:pPr>
              <w:numPr>
                <w:ilvl w:val="0"/>
                <w:numId w:val="12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concentrate fully when I want to with no difficulty.</w:t>
            </w:r>
          </w:p>
          <w:p w14:paraId="3237C4A7" w14:textId="77777777" w:rsidR="00311021" w:rsidRPr="00BF46F9" w:rsidRDefault="00311021" w:rsidP="00C272D6">
            <w:pPr>
              <w:numPr>
                <w:ilvl w:val="0"/>
                <w:numId w:val="12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concentrate fully when I want to with slight difficulty.</w:t>
            </w:r>
          </w:p>
          <w:p w14:paraId="20800141" w14:textId="77777777" w:rsidR="00311021" w:rsidRPr="00BF46F9" w:rsidRDefault="00311021" w:rsidP="00C272D6">
            <w:pPr>
              <w:numPr>
                <w:ilvl w:val="0"/>
                <w:numId w:val="12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a fair degree of difficulty concentrating when   I want to.</w:t>
            </w:r>
          </w:p>
          <w:p w14:paraId="69BCD222" w14:textId="77777777" w:rsidR="00311021" w:rsidRPr="00BF46F9" w:rsidRDefault="00311021" w:rsidP="00C272D6">
            <w:pPr>
              <w:numPr>
                <w:ilvl w:val="0"/>
                <w:numId w:val="12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a lot of difficulty concentrating when I want   to.</w:t>
            </w:r>
          </w:p>
          <w:p w14:paraId="0BD6530C" w14:textId="77777777" w:rsidR="00311021" w:rsidRPr="00BF46F9" w:rsidRDefault="00311021" w:rsidP="00C272D6">
            <w:pPr>
              <w:numPr>
                <w:ilvl w:val="0"/>
                <w:numId w:val="12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have a great deal of difficulty concentrating when    I want to.</w:t>
            </w:r>
          </w:p>
          <w:p w14:paraId="383CAE07" w14:textId="77777777" w:rsidR="00311021" w:rsidRPr="00BF46F9" w:rsidRDefault="00311021" w:rsidP="00C272D6">
            <w:pPr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concentrate at all.</w:t>
            </w:r>
          </w:p>
        </w:tc>
        <w:tc>
          <w:tcPr>
            <w:tcW w:w="1691" w:type="pct"/>
            <w:vMerge/>
            <w:vAlign w:val="center"/>
          </w:tcPr>
          <w:p w14:paraId="0AED2501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</w:tr>
      <w:tr w:rsidR="00311021" w:rsidRPr="00BF46F9" w14:paraId="5D245090" w14:textId="77777777" w:rsidTr="00C272D6">
        <w:trPr>
          <w:trHeight w:val="511"/>
        </w:trPr>
        <w:tc>
          <w:tcPr>
            <w:tcW w:w="1545" w:type="pct"/>
            <w:vMerge w:val="restart"/>
            <w:vAlign w:val="center"/>
          </w:tcPr>
          <w:p w14:paraId="18B3C140" w14:textId="77777777" w:rsidR="00311021" w:rsidRPr="00BF46F9" w:rsidRDefault="00311021" w:rsidP="00C272D6">
            <w:pPr>
              <w:pStyle w:val="ListParagraph"/>
              <w:numPr>
                <w:ilvl w:val="1"/>
                <w:numId w:val="15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LIFTING</w:t>
            </w:r>
          </w:p>
          <w:p w14:paraId="430960D5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lift heavy objects without extra pain</w:t>
            </w:r>
          </w:p>
          <w:p w14:paraId="59D4A824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can lift heavy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objects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but it causes extra pain</w:t>
            </w:r>
          </w:p>
          <w:p w14:paraId="4E4341F9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Pain prevents me from lifting heavy objects off the floor, but I can if they are conveniently positioned, for example on a table.</w:t>
            </w:r>
          </w:p>
          <w:p w14:paraId="0546BF95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Pain prevents me from lifting heavy objects, but I can manage light to medium weights if they are conveniently positioned.</w:t>
            </w:r>
          </w:p>
          <w:p w14:paraId="06306D9B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lift very light weights.</w:t>
            </w:r>
          </w:p>
          <w:p w14:paraId="0AE988D0" w14:textId="77777777" w:rsidR="00311021" w:rsidRPr="00BF46F9" w:rsidRDefault="00311021" w:rsidP="00C272D6">
            <w:pPr>
              <w:numPr>
                <w:ilvl w:val="3"/>
                <w:numId w:val="7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lift or carry anything at all.</w:t>
            </w:r>
          </w:p>
        </w:tc>
        <w:tc>
          <w:tcPr>
            <w:tcW w:w="1765" w:type="pct"/>
            <w:vMerge/>
            <w:vAlign w:val="center"/>
          </w:tcPr>
          <w:p w14:paraId="3C323B33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91" w:type="pct"/>
            <w:vMerge w:val="restart"/>
            <w:vAlign w:val="center"/>
          </w:tcPr>
          <w:p w14:paraId="6E15F0BC" w14:textId="77777777" w:rsidR="00311021" w:rsidRPr="00BF46F9" w:rsidRDefault="00311021" w:rsidP="00C272D6">
            <w:pPr>
              <w:pStyle w:val="ListParagraph"/>
              <w:numPr>
                <w:ilvl w:val="1"/>
                <w:numId w:val="19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RECREATION</w:t>
            </w:r>
          </w:p>
          <w:p w14:paraId="5AC15B00" w14:textId="77777777" w:rsidR="00311021" w:rsidRPr="00BF46F9" w:rsidRDefault="00311021" w:rsidP="00C272D6">
            <w:pPr>
              <w:numPr>
                <w:ilvl w:val="1"/>
                <w:numId w:val="11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am able to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engage in all recreational activities with no pain in my neck at all.</w:t>
            </w:r>
          </w:p>
          <w:p w14:paraId="46CCEED5" w14:textId="77777777" w:rsidR="00311021" w:rsidRPr="00BF46F9" w:rsidRDefault="00311021" w:rsidP="00C272D6">
            <w:pPr>
              <w:numPr>
                <w:ilvl w:val="1"/>
                <w:numId w:val="11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am able to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engage in all recreational activities with some pain in my neck.</w:t>
            </w:r>
          </w:p>
          <w:p w14:paraId="3EF3476E" w14:textId="77777777" w:rsidR="00311021" w:rsidRPr="00BF46F9" w:rsidRDefault="00311021" w:rsidP="00C272D6">
            <w:pPr>
              <w:numPr>
                <w:ilvl w:val="1"/>
                <w:numId w:val="11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am able to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engage in most, but not all recreational activities because of pain in my neck.</w:t>
            </w:r>
          </w:p>
          <w:p w14:paraId="16082FF0" w14:textId="77777777" w:rsidR="00311021" w:rsidRPr="00BF46F9" w:rsidRDefault="00311021" w:rsidP="00C272D6">
            <w:pPr>
              <w:numPr>
                <w:ilvl w:val="1"/>
                <w:numId w:val="11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 xml:space="preserve">I </w:t>
            </w:r>
            <w:proofErr w:type="gramStart"/>
            <w:r w:rsidRPr="00BF46F9">
              <w:rPr>
                <w:rFonts w:cs="Arial"/>
                <w:sz w:val="18"/>
                <w:szCs w:val="18"/>
              </w:rPr>
              <w:t>am able to</w:t>
            </w:r>
            <w:proofErr w:type="gramEnd"/>
            <w:r w:rsidRPr="00BF46F9">
              <w:rPr>
                <w:rFonts w:cs="Arial"/>
                <w:sz w:val="18"/>
                <w:szCs w:val="18"/>
              </w:rPr>
              <w:t xml:space="preserve"> engage in a few of my usual recreational activities because of pain in my neck.</w:t>
            </w:r>
          </w:p>
          <w:p w14:paraId="5323D005" w14:textId="77777777" w:rsidR="00311021" w:rsidRPr="00BF46F9" w:rsidRDefault="00311021" w:rsidP="00C272D6">
            <w:pPr>
              <w:numPr>
                <w:ilvl w:val="1"/>
                <w:numId w:val="11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hardly do any recreational activities because of pain in my neck.</w:t>
            </w:r>
          </w:p>
          <w:p w14:paraId="1FF034BF" w14:textId="77777777" w:rsidR="00311021" w:rsidRPr="00BF46F9" w:rsidRDefault="00311021" w:rsidP="00C272D6">
            <w:pPr>
              <w:numPr>
                <w:ilvl w:val="1"/>
                <w:numId w:val="11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do any recreational activities at all.</w:t>
            </w:r>
          </w:p>
        </w:tc>
      </w:tr>
      <w:tr w:rsidR="00311021" w:rsidRPr="00BF46F9" w14:paraId="790C8C92" w14:textId="77777777" w:rsidTr="00C272D6">
        <w:trPr>
          <w:trHeight w:val="2635"/>
        </w:trPr>
        <w:tc>
          <w:tcPr>
            <w:tcW w:w="1545" w:type="pct"/>
            <w:vMerge/>
            <w:vAlign w:val="center"/>
          </w:tcPr>
          <w:p w14:paraId="55338199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5" w:type="pct"/>
            <w:vAlign w:val="center"/>
          </w:tcPr>
          <w:p w14:paraId="33FFA9E4" w14:textId="77777777" w:rsidR="00311021" w:rsidRPr="00BF46F9" w:rsidRDefault="00311021" w:rsidP="00C272D6">
            <w:pPr>
              <w:pStyle w:val="ListParagraph"/>
              <w:numPr>
                <w:ilvl w:val="1"/>
                <w:numId w:val="17"/>
              </w:numPr>
              <w:spacing w:line="220" w:lineRule="exact"/>
              <w:rPr>
                <w:rFonts w:cs="Arial"/>
                <w:b/>
                <w:sz w:val="18"/>
                <w:szCs w:val="18"/>
              </w:rPr>
            </w:pPr>
            <w:r w:rsidRPr="00BF46F9">
              <w:rPr>
                <w:rFonts w:cs="Arial"/>
                <w:b/>
                <w:sz w:val="18"/>
                <w:szCs w:val="18"/>
              </w:rPr>
              <w:t>WORK</w:t>
            </w:r>
          </w:p>
          <w:p w14:paraId="72256B76" w14:textId="77777777" w:rsidR="00311021" w:rsidRPr="00BF46F9" w:rsidRDefault="00311021" w:rsidP="00C272D6">
            <w:pPr>
              <w:numPr>
                <w:ilvl w:val="0"/>
                <w:numId w:val="13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do as much work as I want to.</w:t>
            </w:r>
          </w:p>
          <w:p w14:paraId="209893B1" w14:textId="77777777" w:rsidR="00311021" w:rsidRPr="00BF46F9" w:rsidRDefault="00311021" w:rsidP="00C272D6">
            <w:pPr>
              <w:numPr>
                <w:ilvl w:val="0"/>
                <w:numId w:val="13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only do my usual work, but no more.</w:t>
            </w:r>
          </w:p>
          <w:p w14:paraId="1866B0AA" w14:textId="77777777" w:rsidR="00311021" w:rsidRPr="00BF46F9" w:rsidRDefault="00311021" w:rsidP="00C272D6">
            <w:pPr>
              <w:numPr>
                <w:ilvl w:val="0"/>
                <w:numId w:val="13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do most of my usual work, but no more.</w:t>
            </w:r>
          </w:p>
          <w:p w14:paraId="3694288C" w14:textId="77777777" w:rsidR="00311021" w:rsidRPr="00BF46F9" w:rsidRDefault="00311021" w:rsidP="00C272D6">
            <w:pPr>
              <w:numPr>
                <w:ilvl w:val="0"/>
                <w:numId w:val="13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do my usual work.</w:t>
            </w:r>
          </w:p>
          <w:p w14:paraId="6CE464F0" w14:textId="77777777" w:rsidR="00311021" w:rsidRPr="00BF46F9" w:rsidRDefault="00311021" w:rsidP="00C272D6">
            <w:pPr>
              <w:numPr>
                <w:ilvl w:val="0"/>
                <w:numId w:val="13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 hardly do any work at all.</w:t>
            </w:r>
          </w:p>
          <w:p w14:paraId="1101427A" w14:textId="77777777" w:rsidR="00311021" w:rsidRPr="00BF46F9" w:rsidRDefault="00311021" w:rsidP="00C272D6">
            <w:pPr>
              <w:numPr>
                <w:ilvl w:val="0"/>
                <w:numId w:val="13"/>
              </w:numPr>
              <w:spacing w:after="0" w:line="220" w:lineRule="exact"/>
              <w:rPr>
                <w:rFonts w:cs="Arial"/>
                <w:sz w:val="18"/>
                <w:szCs w:val="18"/>
              </w:rPr>
            </w:pPr>
            <w:r w:rsidRPr="00BF46F9">
              <w:rPr>
                <w:rFonts w:cs="Arial"/>
                <w:sz w:val="18"/>
                <w:szCs w:val="18"/>
              </w:rPr>
              <w:t>I cannot do any work at all.</w:t>
            </w:r>
          </w:p>
          <w:p w14:paraId="785FFC63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91" w:type="pct"/>
            <w:vMerge/>
            <w:vAlign w:val="center"/>
          </w:tcPr>
          <w:p w14:paraId="15625967" w14:textId="77777777" w:rsidR="00311021" w:rsidRPr="00BF46F9" w:rsidRDefault="00311021" w:rsidP="00C272D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10E0CE1" w14:textId="309CE869" w:rsidR="00311021" w:rsidRDefault="00311021" w:rsidP="000B324C">
      <w:pPr>
        <w:rPr>
          <w:rFonts w:ascii="Times New Roman" w:hAnsi="Times New Roman" w:cs="Times New Roman"/>
          <w:sz w:val="24"/>
          <w:szCs w:val="24"/>
        </w:rPr>
      </w:pPr>
    </w:p>
    <w:p w14:paraId="0E8CDBF7" w14:textId="77777777" w:rsidR="00311021" w:rsidRDefault="0031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DF41B6" w14:textId="77777777" w:rsidR="00311021" w:rsidRPr="00EF3743" w:rsidRDefault="00311021" w:rsidP="00311021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Inclusion</w:t>
      </w:r>
      <w:r w:rsidRPr="00EF3743">
        <w:rPr>
          <w:rFonts w:asciiTheme="minorHAnsi" w:hAnsiTheme="minorHAnsi" w:cstheme="minorHAnsi"/>
          <w:b/>
          <w:sz w:val="22"/>
          <w:szCs w:val="22"/>
        </w:rPr>
        <w:t xml:space="preserve"> criteria</w:t>
      </w:r>
      <w:r>
        <w:rPr>
          <w:rFonts w:asciiTheme="minorHAnsi" w:hAnsiTheme="minorHAnsi" w:cstheme="minorHAnsi"/>
          <w:b/>
          <w:sz w:val="22"/>
          <w:szCs w:val="22"/>
        </w:rPr>
        <w:t xml:space="preserve"> (all answers to 1-5 must be yes, and one of 6a or 6b must be yes</w:t>
      </w:r>
      <w:r w:rsidRPr="00EF374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6374"/>
        <w:gridCol w:w="850"/>
      </w:tblGrid>
      <w:tr w:rsidR="00311021" w14:paraId="592F3678" w14:textId="77777777" w:rsidTr="00C272D6">
        <w:tc>
          <w:tcPr>
            <w:tcW w:w="6374" w:type="dxa"/>
          </w:tcPr>
          <w:p w14:paraId="2BE8B8B0" w14:textId="77777777" w:rsidR="00311021" w:rsidRPr="00503AD8" w:rsidRDefault="00311021" w:rsidP="00C272D6">
            <w:pPr>
              <w:pStyle w:val="ListParagraph"/>
              <w:widowControl w:val="0"/>
              <w:numPr>
                <w:ilvl w:val="4"/>
                <w:numId w:val="7"/>
              </w:numPr>
              <w:spacing w:before="32"/>
              <w:ind w:right="85"/>
              <w:jc w:val="both"/>
              <w:rPr>
                <w:rFonts w:cstheme="minorHAnsi"/>
              </w:rPr>
            </w:pPr>
            <w:r w:rsidRPr="00503AD8">
              <w:rPr>
                <w:rFonts w:eastAsiaTheme="minorHAnsi" w:cs="Arial"/>
                <w:color w:val="000000"/>
              </w:rPr>
              <w:t xml:space="preserve">Individuals with Grade II WAD  </w:t>
            </w:r>
          </w:p>
        </w:tc>
        <w:tc>
          <w:tcPr>
            <w:tcW w:w="850" w:type="dxa"/>
          </w:tcPr>
          <w:p w14:paraId="1A01FC0D" w14:textId="77777777" w:rsidR="00311021" w:rsidRPr="00EF3743" w:rsidRDefault="00311021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311021" w14:paraId="7357EA27" w14:textId="77777777" w:rsidTr="00C272D6">
        <w:tc>
          <w:tcPr>
            <w:tcW w:w="6374" w:type="dxa"/>
          </w:tcPr>
          <w:p w14:paraId="034978D5" w14:textId="77777777" w:rsidR="00311021" w:rsidRPr="00EF3743" w:rsidRDefault="00311021" w:rsidP="00C272D6">
            <w:pPr>
              <w:pStyle w:val="ListParagraph"/>
              <w:widowControl w:val="0"/>
              <w:numPr>
                <w:ilvl w:val="4"/>
                <w:numId w:val="7"/>
              </w:numPr>
              <w:spacing w:before="32"/>
              <w:ind w:right="85"/>
              <w:jc w:val="both"/>
              <w:rPr>
                <w:rFonts w:cstheme="minorHAnsi"/>
              </w:rPr>
            </w:pPr>
            <w:r w:rsidRPr="00EF3743">
              <w:rPr>
                <w:rFonts w:cstheme="minorHAnsi"/>
              </w:rPr>
              <w:t xml:space="preserve">&gt; 12 weeks since injury </w:t>
            </w:r>
          </w:p>
        </w:tc>
        <w:tc>
          <w:tcPr>
            <w:tcW w:w="850" w:type="dxa"/>
          </w:tcPr>
          <w:p w14:paraId="34AD31B0" w14:textId="77777777" w:rsidR="00311021" w:rsidRPr="00EF3743" w:rsidRDefault="00311021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311021" w14:paraId="18CA0456" w14:textId="77777777" w:rsidTr="00C272D6">
        <w:tc>
          <w:tcPr>
            <w:tcW w:w="6374" w:type="dxa"/>
          </w:tcPr>
          <w:p w14:paraId="0EBEDA60" w14:textId="77777777" w:rsidR="00311021" w:rsidRPr="00EF3743" w:rsidRDefault="00311021" w:rsidP="00C272D6">
            <w:pPr>
              <w:pStyle w:val="ListParagraph"/>
              <w:widowControl w:val="0"/>
              <w:numPr>
                <w:ilvl w:val="4"/>
                <w:numId w:val="7"/>
              </w:numPr>
              <w:spacing w:before="32"/>
              <w:ind w:right="85"/>
              <w:jc w:val="both"/>
              <w:rPr>
                <w:rFonts w:cstheme="minorHAnsi"/>
              </w:rPr>
            </w:pPr>
            <w:r w:rsidRPr="00EF3743">
              <w:rPr>
                <w:rFonts w:cstheme="minorHAnsi"/>
              </w:rPr>
              <w:t xml:space="preserve">Aged 35 -65 years </w:t>
            </w:r>
          </w:p>
        </w:tc>
        <w:tc>
          <w:tcPr>
            <w:tcW w:w="850" w:type="dxa"/>
          </w:tcPr>
          <w:p w14:paraId="4ACC4042" w14:textId="77777777" w:rsidR="00311021" w:rsidRPr="00EF3743" w:rsidRDefault="00311021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311021" w14:paraId="3E9CBA53" w14:textId="77777777" w:rsidTr="00C272D6">
        <w:tc>
          <w:tcPr>
            <w:tcW w:w="6374" w:type="dxa"/>
          </w:tcPr>
          <w:p w14:paraId="19152159" w14:textId="77777777" w:rsidR="00311021" w:rsidRPr="00EF3743" w:rsidRDefault="00311021" w:rsidP="00C272D6">
            <w:pPr>
              <w:pStyle w:val="ListParagraph"/>
              <w:widowControl w:val="0"/>
              <w:numPr>
                <w:ilvl w:val="4"/>
                <w:numId w:val="7"/>
              </w:numPr>
              <w:spacing w:before="32"/>
              <w:ind w:right="85"/>
              <w:jc w:val="both"/>
              <w:rPr>
                <w:rFonts w:cstheme="minorHAnsi"/>
              </w:rPr>
            </w:pPr>
            <w:r w:rsidRPr="00EF3743">
              <w:rPr>
                <w:rFonts w:cstheme="minorHAnsi"/>
              </w:rPr>
              <w:t xml:space="preserve">Neck pain on numerical pain rating scale &gt;= 5/10 </w:t>
            </w:r>
          </w:p>
        </w:tc>
        <w:tc>
          <w:tcPr>
            <w:tcW w:w="850" w:type="dxa"/>
          </w:tcPr>
          <w:p w14:paraId="5AAD1F75" w14:textId="77777777" w:rsidR="00311021" w:rsidRPr="00EF3743" w:rsidRDefault="00311021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311021" w14:paraId="7368EF17" w14:textId="77777777" w:rsidTr="00C272D6">
        <w:tc>
          <w:tcPr>
            <w:tcW w:w="6374" w:type="dxa"/>
          </w:tcPr>
          <w:p w14:paraId="1DA4CE6F" w14:textId="77777777" w:rsidR="00311021" w:rsidRPr="00EF3743" w:rsidRDefault="00311021" w:rsidP="00C272D6">
            <w:pPr>
              <w:pStyle w:val="ListParagraph"/>
              <w:widowControl w:val="0"/>
              <w:numPr>
                <w:ilvl w:val="4"/>
                <w:numId w:val="7"/>
              </w:numPr>
              <w:spacing w:before="32"/>
              <w:ind w:right="85"/>
              <w:jc w:val="both"/>
              <w:rPr>
                <w:rFonts w:cstheme="minorHAnsi"/>
              </w:rPr>
            </w:pPr>
            <w:r w:rsidRPr="00EF3743">
              <w:rPr>
                <w:rFonts w:cstheme="minorHAnsi"/>
              </w:rPr>
              <w:t>Initial Neck Disability Index &gt; 32%</w:t>
            </w:r>
          </w:p>
        </w:tc>
        <w:tc>
          <w:tcPr>
            <w:tcW w:w="850" w:type="dxa"/>
          </w:tcPr>
          <w:p w14:paraId="5690285A" w14:textId="77777777" w:rsidR="00311021" w:rsidRPr="00EF3743" w:rsidRDefault="00311021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</w:tbl>
    <w:p w14:paraId="1BA942DD" w14:textId="77777777" w:rsidR="00311021" w:rsidRDefault="00311021" w:rsidP="00311021">
      <w:pPr>
        <w:ind w:left="426" w:right="-456"/>
        <w:jc w:val="both"/>
        <w:rPr>
          <w:b/>
        </w:rPr>
      </w:pPr>
    </w:p>
    <w:p w14:paraId="4776D55A" w14:textId="77777777" w:rsidR="00311021" w:rsidRPr="00443E3C" w:rsidRDefault="00311021" w:rsidP="00311021">
      <w:pPr>
        <w:ind w:left="426" w:right="-456"/>
        <w:jc w:val="both"/>
      </w:pPr>
      <w:r w:rsidRPr="00443E3C">
        <w:rPr>
          <w:b/>
        </w:rPr>
        <w:t>Exclusion criteria</w:t>
      </w:r>
      <w:r w:rsidRPr="00443E3C">
        <w:t xml:space="preserve">: </w:t>
      </w:r>
      <w:r w:rsidRPr="00D52887">
        <w:rPr>
          <w:b/>
        </w:rPr>
        <w:t>all answers must be NO.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6374"/>
        <w:gridCol w:w="850"/>
      </w:tblGrid>
      <w:tr w:rsidR="00775A0A" w:rsidRPr="00EF3743" w14:paraId="27023AE2" w14:textId="77777777" w:rsidTr="00C272D6">
        <w:tc>
          <w:tcPr>
            <w:tcW w:w="6374" w:type="dxa"/>
          </w:tcPr>
          <w:p w14:paraId="30A9A4EB" w14:textId="77777777" w:rsidR="00775A0A" w:rsidRDefault="00775A0A" w:rsidP="00C272D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Presence of dizziness symptoms</w:t>
            </w:r>
          </w:p>
          <w:p w14:paraId="7728880F" w14:textId="77777777" w:rsidR="00775A0A" w:rsidRPr="00443E3C" w:rsidRDefault="00775A0A" w:rsidP="00C272D6">
            <w:pPr>
              <w:widowControl w:val="0"/>
              <w:spacing w:before="32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8F8AC98" w14:textId="77777777" w:rsidR="00775A0A" w:rsidRPr="00EF3743" w:rsidRDefault="00775A0A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775A0A" w:rsidRPr="00EF3743" w14:paraId="322DE5F5" w14:textId="77777777" w:rsidTr="00C272D6">
        <w:tc>
          <w:tcPr>
            <w:tcW w:w="6374" w:type="dxa"/>
          </w:tcPr>
          <w:p w14:paraId="1B99A6A7" w14:textId="77777777" w:rsidR="00775A0A" w:rsidRDefault="00775A0A" w:rsidP="00C272D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2B5F8F">
              <w:rPr>
                <w:rFonts w:asciiTheme="minorHAnsi" w:hAnsiTheme="minorHAnsi"/>
              </w:rPr>
              <w:t>Known or suspected serious spinal pathology (e.g. me</w:t>
            </w:r>
            <w:r>
              <w:rPr>
                <w:rFonts w:asciiTheme="minorHAnsi" w:hAnsiTheme="minorHAnsi"/>
              </w:rPr>
              <w:t>tastatic disease of the spine);</w:t>
            </w:r>
          </w:p>
          <w:p w14:paraId="709B1122" w14:textId="77777777" w:rsidR="00775A0A" w:rsidRPr="00443E3C" w:rsidRDefault="00775A0A" w:rsidP="00C272D6">
            <w:pPr>
              <w:widowControl w:val="0"/>
              <w:spacing w:before="32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7ED3599" w14:textId="77777777" w:rsidR="00775A0A" w:rsidRPr="00EF3743" w:rsidRDefault="00775A0A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775A0A" w:rsidRPr="00EF3743" w14:paraId="17C9A522" w14:textId="77777777" w:rsidTr="00C272D6">
        <w:tc>
          <w:tcPr>
            <w:tcW w:w="6374" w:type="dxa"/>
          </w:tcPr>
          <w:p w14:paraId="25DBA466" w14:textId="77777777" w:rsidR="00775A0A" w:rsidRDefault="00775A0A" w:rsidP="00C272D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2B5F8F">
              <w:rPr>
                <w:rFonts w:asciiTheme="minorHAnsi" w:hAnsiTheme="minorHAnsi"/>
              </w:rPr>
              <w:t>Confirmed fracture or dislocation at time of injury (i.e., WAD Grade IV)</w:t>
            </w:r>
          </w:p>
          <w:p w14:paraId="763E9FF6" w14:textId="77777777" w:rsidR="00775A0A" w:rsidRPr="00443E3C" w:rsidRDefault="00775A0A" w:rsidP="00C272D6">
            <w:pPr>
              <w:widowControl w:val="0"/>
              <w:spacing w:before="32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B8BA870" w14:textId="77777777" w:rsidR="00775A0A" w:rsidRPr="00EF3743" w:rsidRDefault="00775A0A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775A0A" w:rsidRPr="00EF3743" w14:paraId="0EB84559" w14:textId="77777777" w:rsidTr="00C272D6">
        <w:tc>
          <w:tcPr>
            <w:tcW w:w="6374" w:type="dxa"/>
          </w:tcPr>
          <w:p w14:paraId="2DD0D807" w14:textId="77777777" w:rsidR="00775A0A" w:rsidRDefault="00775A0A" w:rsidP="00C272D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2B5F8F">
              <w:rPr>
                <w:rFonts w:asciiTheme="minorHAnsi" w:hAnsiTheme="minorHAnsi"/>
              </w:rPr>
              <w:t>Nerve root compromise (i.e., WAD Grade III)</w:t>
            </w:r>
          </w:p>
          <w:p w14:paraId="3FFC53BE" w14:textId="77777777" w:rsidR="00775A0A" w:rsidRPr="00443E3C" w:rsidRDefault="00775A0A" w:rsidP="00C272D6">
            <w:pPr>
              <w:widowControl w:val="0"/>
              <w:spacing w:before="32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E2579A3" w14:textId="77777777" w:rsidR="00775A0A" w:rsidRPr="00EF3743" w:rsidRDefault="00775A0A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775A0A" w:rsidRPr="00EF3743" w14:paraId="538F49E2" w14:textId="77777777" w:rsidTr="00C272D6">
        <w:tc>
          <w:tcPr>
            <w:tcW w:w="6374" w:type="dxa"/>
          </w:tcPr>
          <w:p w14:paraId="4E4926B9" w14:textId="77777777" w:rsidR="00775A0A" w:rsidRDefault="00775A0A" w:rsidP="00C272D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2B5F8F">
              <w:rPr>
                <w:rFonts w:asciiTheme="minorHAnsi" w:hAnsiTheme="minorHAnsi"/>
              </w:rPr>
              <w:t>Spinal surgery in the past 12 months; and</w:t>
            </w:r>
          </w:p>
          <w:p w14:paraId="675F544E" w14:textId="77777777" w:rsidR="00775A0A" w:rsidRPr="00443E3C" w:rsidRDefault="00775A0A" w:rsidP="00C272D6">
            <w:pPr>
              <w:widowControl w:val="0"/>
              <w:spacing w:before="32"/>
              <w:jc w:val="both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F323104" w14:textId="77777777" w:rsidR="00775A0A" w:rsidRPr="00EF3743" w:rsidRDefault="00775A0A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  <w:tr w:rsidR="00775A0A" w:rsidRPr="00EF3743" w14:paraId="0A2D2F06" w14:textId="77777777" w:rsidTr="00C272D6">
        <w:tc>
          <w:tcPr>
            <w:tcW w:w="6374" w:type="dxa"/>
          </w:tcPr>
          <w:p w14:paraId="3B123E5D" w14:textId="77777777" w:rsidR="00775A0A" w:rsidRPr="00EF3743" w:rsidRDefault="00775A0A" w:rsidP="00C272D6">
            <w:pPr>
              <w:widowControl w:val="0"/>
              <w:spacing w:before="32"/>
              <w:jc w:val="both"/>
              <w:rPr>
                <w:rFonts w:cstheme="minorHAnsi"/>
              </w:rPr>
            </w:pPr>
            <w:r w:rsidRPr="00443E3C">
              <w:rPr>
                <w:b/>
              </w:rPr>
              <w:t>12.</w:t>
            </w:r>
            <w:r>
              <w:t xml:space="preserve"> </w:t>
            </w:r>
            <w:r w:rsidRPr="002B5F8F">
              <w:t xml:space="preserve">History of any mental health conditions such as bipolar disorder, psychosis, schizophrenia, </w:t>
            </w:r>
            <w:proofErr w:type="gramStart"/>
            <w:r w:rsidRPr="002B5F8F">
              <w:t>anxiety</w:t>
            </w:r>
            <w:proofErr w:type="gramEnd"/>
            <w:r w:rsidRPr="002B5F8F">
              <w:t xml:space="preserve"> or severe depression.</w:t>
            </w:r>
          </w:p>
        </w:tc>
        <w:tc>
          <w:tcPr>
            <w:tcW w:w="850" w:type="dxa"/>
          </w:tcPr>
          <w:p w14:paraId="45EF58C4" w14:textId="77777777" w:rsidR="00775A0A" w:rsidRPr="00EF3743" w:rsidRDefault="00775A0A" w:rsidP="00C272D6">
            <w:pPr>
              <w:pStyle w:val="BodyText"/>
              <w:rPr>
                <w:rFonts w:asciiTheme="minorHAnsi" w:hAnsiTheme="minorHAnsi" w:cstheme="minorHAnsi"/>
              </w:rPr>
            </w:pP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AE4AE4">
              <w:rPr>
                <w:rFonts w:asciiTheme="minorHAnsi" w:hAnsiTheme="minorHAnsi" w:cstheme="minorHAnsi"/>
                <w:sz w:val="22"/>
                <w:szCs w:val="22"/>
              </w:rPr>
              <w:t>Y / N</w:t>
            </w:r>
          </w:p>
        </w:tc>
      </w:tr>
    </w:tbl>
    <w:p w14:paraId="766302E7" w14:textId="77777777" w:rsidR="00311021" w:rsidRDefault="00311021" w:rsidP="00311021">
      <w:pPr>
        <w:rPr>
          <w:rFonts w:ascii="Times New Roman" w:hAnsi="Times New Roman" w:cs="Times New Roman"/>
          <w:sz w:val="24"/>
          <w:szCs w:val="24"/>
        </w:rPr>
      </w:pPr>
    </w:p>
    <w:p w14:paraId="67332846" w14:textId="5D4D0276" w:rsidR="007C5A65" w:rsidRPr="00DB343D" w:rsidRDefault="007C5A65" w:rsidP="000B32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5A65" w:rsidRPr="00DB343D" w:rsidSect="00C12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0417F" w14:textId="77777777" w:rsidR="006A3C12" w:rsidRDefault="006A3C12" w:rsidP="00AC7404">
      <w:pPr>
        <w:spacing w:after="0" w:line="240" w:lineRule="auto"/>
      </w:pPr>
      <w:r>
        <w:separator/>
      </w:r>
    </w:p>
  </w:endnote>
  <w:endnote w:type="continuationSeparator" w:id="0">
    <w:p w14:paraId="68F04FC9" w14:textId="77777777" w:rsidR="006A3C12" w:rsidRDefault="006A3C12" w:rsidP="00AC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DB90" w14:textId="77777777" w:rsidR="00B515B7" w:rsidRDefault="00B515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3365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3C521" w14:textId="6FB1FD64" w:rsidR="004E7BE0" w:rsidRDefault="004E7B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144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Form </w:t>
        </w:r>
        <w:r w:rsidR="00B515B7">
          <w:rPr>
            <w:noProof/>
          </w:rPr>
          <w:t>P</w:t>
        </w:r>
        <w:r>
          <w:rPr>
            <w:noProof/>
          </w:rPr>
          <w:t xml:space="preserve"> </w:t>
        </w:r>
        <w:r w:rsidR="00176538">
          <w:rPr>
            <w:noProof/>
          </w:rPr>
          <w:t>Pre-</w:t>
        </w:r>
        <w:r w:rsidR="00443E3C">
          <w:rPr>
            <w:noProof/>
          </w:rPr>
          <w:t>S</w:t>
        </w:r>
        <w:r>
          <w:rPr>
            <w:noProof/>
          </w:rPr>
          <w:t>creeening v1 Jan 2018</w:t>
        </w:r>
      </w:p>
    </w:sdtContent>
  </w:sdt>
  <w:p w14:paraId="6BFF392E" w14:textId="77777777" w:rsidR="0074535F" w:rsidRDefault="00745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481D" w14:textId="77777777" w:rsidR="00B515B7" w:rsidRDefault="00B51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825A4" w14:textId="77777777" w:rsidR="006A3C12" w:rsidRDefault="006A3C12" w:rsidP="00AC7404">
      <w:pPr>
        <w:spacing w:after="0" w:line="240" w:lineRule="auto"/>
      </w:pPr>
      <w:r>
        <w:separator/>
      </w:r>
    </w:p>
  </w:footnote>
  <w:footnote w:type="continuationSeparator" w:id="0">
    <w:p w14:paraId="3C0085A9" w14:textId="77777777" w:rsidR="006A3C12" w:rsidRDefault="006A3C12" w:rsidP="00AC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3A038" w14:textId="77777777" w:rsidR="00B515B7" w:rsidRDefault="00B515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5020" w14:textId="741F5FE7" w:rsidR="00AC7404" w:rsidRDefault="007607D8">
    <w:pPr>
      <w:pStyle w:val="Header"/>
    </w:pPr>
    <w:r w:rsidRPr="00AC74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C216EE0" wp14:editId="4FEFA008">
              <wp:simplePos x="0" y="0"/>
              <wp:positionH relativeFrom="column">
                <wp:posOffset>1647190</wp:posOffset>
              </wp:positionH>
              <wp:positionV relativeFrom="paragraph">
                <wp:posOffset>-201930</wp:posOffset>
              </wp:positionV>
              <wp:extent cx="3267075" cy="361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7FFEB" w14:textId="77777777" w:rsidR="00AC7404" w:rsidRDefault="00AC7404" w:rsidP="00AC7404">
                          <w:pPr>
                            <w:spacing w:line="273" w:lineRule="auto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</w:pPr>
                          <w:r w:rsidRPr="00FD6BE1">
                            <w:rPr>
                              <w:rFonts w:ascii="Calibri" w:hAnsi="Calibri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  <w:t xml:space="preserve">CENTRE OF RESEARCH EXCELLENCE IN RECOVERY FOLLOWING  </w:t>
                          </w:r>
                        </w:p>
                        <w:p w14:paraId="0B1197BE" w14:textId="77777777" w:rsidR="00AC7404" w:rsidRPr="00FD6BE1" w:rsidRDefault="00AC7404" w:rsidP="00AC7404">
                          <w:pPr>
                            <w:spacing w:line="273" w:lineRule="auto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</w:pPr>
                          <w:r w:rsidRPr="00FD6BE1">
                            <w:rPr>
                              <w:rFonts w:ascii="Calibri" w:hAnsi="Calibri" w:cs="Arial"/>
                              <w:b/>
                              <w:bCs/>
                              <w:color w:val="C00000"/>
                              <w:sz w:val="16"/>
                              <w:szCs w:val="16"/>
                            </w:rPr>
                            <w:t xml:space="preserve"> ROAD TRAFFIC INJURIES</w:t>
                          </w:r>
                        </w:p>
                        <w:p w14:paraId="3CF6FE6F" w14:textId="77777777" w:rsidR="00AC7404" w:rsidRDefault="00AC7404" w:rsidP="00AC740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16E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7pt;margin-top:-15.9pt;width:257.2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" filled="f" stroked="f">
              <v:textbox>
                <w:txbxContent>
                  <w:p w14:paraId="1FA7FFEB" w14:textId="77777777" w:rsidR="00AC7404" w:rsidRDefault="00AC7404" w:rsidP="00AC7404">
                    <w:pPr>
                      <w:spacing w:line="273" w:lineRule="auto"/>
                      <w:jc w:val="center"/>
                      <w:rPr>
                        <w:rFonts w:ascii="Calibri" w:hAnsi="Calibri" w:cs="Arial"/>
                        <w:b/>
                        <w:bCs/>
                        <w:color w:val="C00000"/>
                        <w:sz w:val="16"/>
                        <w:szCs w:val="16"/>
                      </w:rPr>
                    </w:pPr>
                    <w:r w:rsidRPr="00FD6BE1">
                      <w:rPr>
                        <w:rFonts w:ascii="Calibri" w:hAnsi="Calibri" w:cs="Arial"/>
                        <w:b/>
                        <w:bCs/>
                        <w:color w:val="C00000"/>
                        <w:sz w:val="16"/>
                        <w:szCs w:val="16"/>
                      </w:rPr>
                      <w:t xml:space="preserve">CENTRE OF RESEARCH EXCELLENCE IN RECOVERY FOLLOWING  </w:t>
                    </w:r>
                  </w:p>
                  <w:p w14:paraId="0B1197BE" w14:textId="77777777" w:rsidR="00AC7404" w:rsidRPr="00FD6BE1" w:rsidRDefault="00AC7404" w:rsidP="00AC7404">
                    <w:pPr>
                      <w:spacing w:line="273" w:lineRule="auto"/>
                      <w:jc w:val="center"/>
                      <w:rPr>
                        <w:rFonts w:ascii="Calibri" w:hAnsi="Calibri" w:cs="Arial"/>
                        <w:b/>
                        <w:bCs/>
                        <w:color w:val="C00000"/>
                        <w:sz w:val="16"/>
                        <w:szCs w:val="16"/>
                      </w:rPr>
                    </w:pPr>
                    <w:r w:rsidRPr="00FD6BE1">
                      <w:rPr>
                        <w:rFonts w:ascii="Calibri" w:hAnsi="Calibri" w:cs="Arial"/>
                        <w:b/>
                        <w:bCs/>
                        <w:color w:val="C00000"/>
                        <w:sz w:val="16"/>
                        <w:szCs w:val="16"/>
                      </w:rPr>
                      <w:t xml:space="preserve"> ROAD TRAFFIC INJURIES</w:t>
                    </w:r>
                  </w:p>
                  <w:p w14:paraId="3CF6FE6F" w14:textId="77777777" w:rsidR="00AC7404" w:rsidRDefault="00AC7404" w:rsidP="00AC7404"/>
                </w:txbxContent>
              </v:textbox>
            </v:shape>
          </w:pict>
        </mc:Fallback>
      </mc:AlternateContent>
    </w:r>
    <w:r w:rsidR="00816BAA" w:rsidRPr="00AC7404">
      <w:rPr>
        <w:noProof/>
        <w:lang w:eastAsia="en-AU"/>
      </w:rPr>
      <w:drawing>
        <wp:anchor distT="0" distB="0" distL="114300" distR="114300" simplePos="0" relativeHeight="251660800" behindDoc="0" locked="0" layoutInCell="1" allowOverlap="1" wp14:anchorId="34BF9680" wp14:editId="6A40DD2F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1879600" cy="542925"/>
          <wp:effectExtent l="0" t="0" r="635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Q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2BE4" w:rsidRPr="00AC7404"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073AA1D2" wp14:editId="13A803E4">
          <wp:simplePos x="0" y="0"/>
          <wp:positionH relativeFrom="column">
            <wp:posOffset>4817110</wp:posOffset>
          </wp:positionH>
          <wp:positionV relativeFrom="paragraph">
            <wp:posOffset>-232410</wp:posOffset>
          </wp:positionV>
          <wp:extent cx="1362075" cy="495935"/>
          <wp:effectExtent l="0" t="0" r="9525" b="0"/>
          <wp:wrapSquare wrapText="bothSides"/>
          <wp:docPr id="5" name="Picture 5" descr="C:\Users\s2601579\Downloads\RECOVER_Logo_C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2601579\Downloads\RECOVER_Logo_C1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8CDC80" w14:textId="3636EC98" w:rsidR="00AC7404" w:rsidRDefault="00AC7404">
    <w:pPr>
      <w:pStyle w:val="Header"/>
    </w:pPr>
  </w:p>
  <w:p w14:paraId="22F40487" w14:textId="77777777" w:rsidR="00AC7404" w:rsidRDefault="00AC7404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57"/>
      <w:gridCol w:w="2140"/>
      <w:gridCol w:w="2024"/>
    </w:tblGrid>
    <w:tr w:rsidR="00C12BE4" w:rsidRPr="00D15D08" w14:paraId="3DD764A5" w14:textId="77777777" w:rsidTr="009C5D64">
      <w:trPr>
        <w:trHeight w:val="300"/>
      </w:trPr>
      <w:tc>
        <w:tcPr>
          <w:tcW w:w="532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D71C473" w14:textId="4DDCC81F" w:rsidR="00C12BE4" w:rsidRDefault="007607D8" w:rsidP="009C5D64">
          <w:pPr>
            <w:pStyle w:val="Header"/>
            <w:rPr>
              <w:b/>
              <w:color w:val="808080"/>
              <w:sz w:val="28"/>
            </w:rPr>
          </w:pPr>
          <w:r>
            <w:rPr>
              <w:b/>
              <w:color w:val="808080"/>
              <w:sz w:val="28"/>
            </w:rPr>
            <w:t>SCED PT</w:t>
          </w:r>
        </w:p>
        <w:p w14:paraId="008A310B" w14:textId="77777777" w:rsidR="00C12BE4" w:rsidRPr="003679E8" w:rsidRDefault="00C12BE4" w:rsidP="009C5D64">
          <w:pPr>
            <w:pStyle w:val="Header"/>
            <w:rPr>
              <w:b/>
              <w:color w:val="808080"/>
              <w:sz w:val="28"/>
            </w:rPr>
          </w:pPr>
          <w:r>
            <w:rPr>
              <w:b/>
              <w:color w:val="808080"/>
              <w:sz w:val="28"/>
            </w:rPr>
            <w:t xml:space="preserve">For Whiplash  </w:t>
          </w:r>
        </w:p>
      </w:tc>
      <w:tc>
        <w:tcPr>
          <w:tcW w:w="2263" w:type="dxa"/>
          <w:tcBorders>
            <w:left w:val="single" w:sz="4" w:space="0" w:color="auto"/>
          </w:tcBorders>
          <w:vAlign w:val="center"/>
        </w:tcPr>
        <w:p w14:paraId="50882E7D" w14:textId="77777777" w:rsidR="00C12BE4" w:rsidRPr="00D15D08" w:rsidRDefault="00C12BE4" w:rsidP="009C5D64">
          <w:pPr>
            <w:pStyle w:val="Header"/>
            <w:jc w:val="center"/>
            <w:rPr>
              <w:rFonts w:cs="Arial"/>
              <w:b/>
              <w:color w:val="808080"/>
              <w:lang w:val="en-US"/>
            </w:rPr>
          </w:pPr>
          <w:r>
            <w:rPr>
              <w:rFonts w:cs="Arial"/>
              <w:b/>
              <w:color w:val="808080"/>
              <w:lang w:val="en-US"/>
            </w:rPr>
            <w:t>Participant</w:t>
          </w:r>
          <w:r w:rsidRPr="00D15D08">
            <w:rPr>
              <w:rFonts w:cs="Arial"/>
              <w:b/>
              <w:color w:val="808080"/>
              <w:lang w:val="en-US"/>
            </w:rPr>
            <w:t xml:space="preserve"> Initials</w:t>
          </w:r>
        </w:p>
      </w:tc>
      <w:tc>
        <w:tcPr>
          <w:tcW w:w="2263" w:type="dxa"/>
          <w:vAlign w:val="center"/>
        </w:tcPr>
        <w:p w14:paraId="136C53CC" w14:textId="77777777" w:rsidR="00C12BE4" w:rsidRPr="00D15D08" w:rsidRDefault="00C12BE4" w:rsidP="009C5D64">
          <w:pPr>
            <w:pStyle w:val="Header"/>
            <w:jc w:val="center"/>
            <w:rPr>
              <w:rFonts w:cs="Arial"/>
              <w:color w:val="808080"/>
            </w:rPr>
          </w:pPr>
        </w:p>
      </w:tc>
    </w:tr>
    <w:tr w:rsidR="00C12BE4" w:rsidRPr="00D15D08" w14:paraId="790B220B" w14:textId="77777777" w:rsidTr="009C5D64">
      <w:trPr>
        <w:trHeight w:val="300"/>
      </w:trPr>
      <w:tc>
        <w:tcPr>
          <w:tcW w:w="532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0B3CD5E0" w14:textId="77777777" w:rsidR="00C12BE4" w:rsidRPr="00D15D08" w:rsidRDefault="00C12BE4" w:rsidP="009C5D64">
          <w:pPr>
            <w:pStyle w:val="Header"/>
            <w:rPr>
              <w:color w:val="808080"/>
            </w:rPr>
          </w:pPr>
        </w:p>
      </w:tc>
      <w:tc>
        <w:tcPr>
          <w:tcW w:w="2263" w:type="dxa"/>
          <w:tcBorders>
            <w:left w:val="single" w:sz="4" w:space="0" w:color="auto"/>
          </w:tcBorders>
          <w:vAlign w:val="center"/>
        </w:tcPr>
        <w:p w14:paraId="37E5B43D" w14:textId="77777777" w:rsidR="00C12BE4" w:rsidRPr="00D15D08" w:rsidRDefault="00C12BE4" w:rsidP="009C5D64">
          <w:pPr>
            <w:pStyle w:val="Header"/>
            <w:jc w:val="center"/>
            <w:rPr>
              <w:rFonts w:cs="Arial"/>
              <w:color w:val="808080"/>
            </w:rPr>
          </w:pPr>
          <w:r>
            <w:rPr>
              <w:rFonts w:cs="Arial"/>
              <w:b/>
              <w:color w:val="808080"/>
              <w:lang w:val="en-US"/>
            </w:rPr>
            <w:t>Participant</w:t>
          </w:r>
          <w:r w:rsidRPr="00D15D08">
            <w:rPr>
              <w:rFonts w:cs="Arial"/>
              <w:b/>
              <w:color w:val="808080"/>
              <w:lang w:val="en-US"/>
            </w:rPr>
            <w:t xml:space="preserve"> Number</w:t>
          </w:r>
        </w:p>
      </w:tc>
      <w:tc>
        <w:tcPr>
          <w:tcW w:w="2263" w:type="dxa"/>
          <w:vAlign w:val="center"/>
        </w:tcPr>
        <w:p w14:paraId="0240550A" w14:textId="77777777" w:rsidR="00C12BE4" w:rsidRPr="00D15D08" w:rsidRDefault="00C12BE4" w:rsidP="009C5D64">
          <w:pPr>
            <w:pStyle w:val="Header"/>
            <w:jc w:val="center"/>
            <w:rPr>
              <w:rFonts w:cs="Arial"/>
              <w:color w:val="808080"/>
            </w:rPr>
          </w:pPr>
        </w:p>
      </w:tc>
    </w:tr>
    <w:tr w:rsidR="00C12BE4" w:rsidRPr="00D15D08" w14:paraId="39FE0ABC" w14:textId="77777777" w:rsidTr="009C5D64">
      <w:trPr>
        <w:trHeight w:val="300"/>
      </w:trPr>
      <w:tc>
        <w:tcPr>
          <w:tcW w:w="5328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3B25EFCB" w14:textId="77777777" w:rsidR="00C12BE4" w:rsidRPr="00D15D08" w:rsidRDefault="00C12BE4" w:rsidP="009C5D64">
          <w:pPr>
            <w:pStyle w:val="Header"/>
            <w:rPr>
              <w:color w:val="808080"/>
            </w:rPr>
          </w:pPr>
        </w:p>
      </w:tc>
      <w:tc>
        <w:tcPr>
          <w:tcW w:w="2263" w:type="dxa"/>
          <w:tcBorders>
            <w:left w:val="single" w:sz="4" w:space="0" w:color="auto"/>
          </w:tcBorders>
          <w:vAlign w:val="center"/>
        </w:tcPr>
        <w:p w14:paraId="396D0973" w14:textId="77777777" w:rsidR="00C12BE4" w:rsidRPr="00D15D08" w:rsidRDefault="00C12BE4" w:rsidP="009C5D64">
          <w:pPr>
            <w:pStyle w:val="Header"/>
            <w:jc w:val="center"/>
            <w:rPr>
              <w:rFonts w:cs="Arial"/>
              <w:color w:val="808080"/>
            </w:rPr>
          </w:pPr>
          <w:r w:rsidRPr="00D15D08">
            <w:rPr>
              <w:rFonts w:cs="Arial"/>
              <w:b/>
              <w:color w:val="808080"/>
              <w:lang w:val="en-US"/>
            </w:rPr>
            <w:t>Date</w:t>
          </w:r>
        </w:p>
      </w:tc>
      <w:tc>
        <w:tcPr>
          <w:tcW w:w="2263" w:type="dxa"/>
          <w:vAlign w:val="center"/>
        </w:tcPr>
        <w:p w14:paraId="27105E4A" w14:textId="77777777" w:rsidR="00C12BE4" w:rsidRPr="00D15D08" w:rsidRDefault="00C12BE4" w:rsidP="009C5D64">
          <w:pPr>
            <w:pStyle w:val="Header"/>
            <w:jc w:val="center"/>
            <w:rPr>
              <w:rFonts w:cs="Arial"/>
              <w:color w:val="808080"/>
            </w:rPr>
          </w:pPr>
        </w:p>
      </w:tc>
    </w:tr>
  </w:tbl>
  <w:p w14:paraId="02F1FF56" w14:textId="77777777" w:rsidR="00AC7404" w:rsidRDefault="00AC7404" w:rsidP="00C12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3641C" w14:textId="77777777" w:rsidR="00B515B7" w:rsidRDefault="00B51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3A1"/>
    <w:multiLevelType w:val="multilevel"/>
    <w:tmpl w:val="7AF6CB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1E2D98"/>
    <w:multiLevelType w:val="multilevel"/>
    <w:tmpl w:val="CA469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E95095"/>
    <w:multiLevelType w:val="hybridMultilevel"/>
    <w:tmpl w:val="EAC05A62"/>
    <w:lvl w:ilvl="0" w:tplc="79D8CF06">
      <w:start w:val="6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705E"/>
    <w:multiLevelType w:val="multilevel"/>
    <w:tmpl w:val="44B09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BA1761"/>
    <w:multiLevelType w:val="hybridMultilevel"/>
    <w:tmpl w:val="9836C61E"/>
    <w:lvl w:ilvl="0" w:tplc="A5AE7B72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A64F8B6">
      <w:start w:val="7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36DDD"/>
    <w:multiLevelType w:val="multilevel"/>
    <w:tmpl w:val="137A6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8506FDE"/>
    <w:multiLevelType w:val="multilevel"/>
    <w:tmpl w:val="C492B3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F385605"/>
    <w:multiLevelType w:val="multilevel"/>
    <w:tmpl w:val="8D00DB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503897"/>
    <w:multiLevelType w:val="hybridMultilevel"/>
    <w:tmpl w:val="A7200F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B6A91"/>
    <w:multiLevelType w:val="hybridMultilevel"/>
    <w:tmpl w:val="CBBEDB50"/>
    <w:lvl w:ilvl="0" w:tplc="2C9CB3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F2FA2"/>
    <w:multiLevelType w:val="hybridMultilevel"/>
    <w:tmpl w:val="31920F8A"/>
    <w:lvl w:ilvl="0" w:tplc="B484B9EE">
      <w:start w:val="4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68A7"/>
    <w:multiLevelType w:val="multilevel"/>
    <w:tmpl w:val="4BE2B4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587B75"/>
    <w:multiLevelType w:val="multilevel"/>
    <w:tmpl w:val="11648A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ED06960"/>
    <w:multiLevelType w:val="hybridMultilevel"/>
    <w:tmpl w:val="7A1CFBAE"/>
    <w:lvl w:ilvl="0" w:tplc="AB0ECC1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8CCE6068">
      <w:start w:val="4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D33FB8"/>
    <w:multiLevelType w:val="hybridMultilevel"/>
    <w:tmpl w:val="210E66F0"/>
    <w:lvl w:ilvl="0" w:tplc="99BE865E">
      <w:start w:val="4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16983"/>
    <w:multiLevelType w:val="hybridMultilevel"/>
    <w:tmpl w:val="F4CCCED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4368280F"/>
    <w:multiLevelType w:val="hybridMultilevel"/>
    <w:tmpl w:val="E214D482"/>
    <w:lvl w:ilvl="0" w:tplc="12B8872A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1B780E48">
      <w:start w:val="8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2" w:tplc="06F8AA26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594A55"/>
    <w:multiLevelType w:val="hybridMultilevel"/>
    <w:tmpl w:val="A9245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3671"/>
    <w:multiLevelType w:val="hybridMultilevel"/>
    <w:tmpl w:val="E71A7DE4"/>
    <w:lvl w:ilvl="0" w:tplc="724EADC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CC2C675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30"/>
        <w:szCs w:val="30"/>
      </w:rPr>
    </w:lvl>
    <w:lvl w:ilvl="3" w:tplc="727C5BC8">
      <w:start w:val="6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4" w:tplc="0C09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633919"/>
    <w:multiLevelType w:val="multilevel"/>
    <w:tmpl w:val="57061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26D0FD3"/>
    <w:multiLevelType w:val="multilevel"/>
    <w:tmpl w:val="7C184C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225268"/>
    <w:multiLevelType w:val="hybridMultilevel"/>
    <w:tmpl w:val="7138FA1C"/>
    <w:lvl w:ilvl="0" w:tplc="F3687C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C3EAA25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3" w:tplc="907444B8">
      <w:start w:val="1"/>
      <w:numFmt w:val="bullet"/>
      <w:lvlText w:val=""/>
      <w:lvlJc w:val="left"/>
      <w:pPr>
        <w:tabs>
          <w:tab w:val="num" w:pos="2917"/>
        </w:tabs>
        <w:ind w:left="2917" w:hanging="397"/>
      </w:pPr>
      <w:rPr>
        <w:rFonts w:ascii="Wingdings" w:hAnsi="Wingdings" w:cs="Arial" w:hint="default"/>
        <w:b w:val="0"/>
        <w:i w:val="0"/>
        <w:sz w:val="30"/>
        <w:szCs w:val="3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0108C7"/>
    <w:multiLevelType w:val="multilevel"/>
    <w:tmpl w:val="F2F41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7CA522EB"/>
    <w:multiLevelType w:val="hybridMultilevel"/>
    <w:tmpl w:val="0E3ECF8C"/>
    <w:lvl w:ilvl="0" w:tplc="12B8872A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969EB090">
      <w:start w:val="8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cs="Arial" w:hint="default"/>
        <w:b w:val="0"/>
        <w:i w:val="0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21"/>
  </w:num>
  <w:num w:numId="7">
    <w:abstractNumId w:val="18"/>
  </w:num>
  <w:num w:numId="8">
    <w:abstractNumId w:val="13"/>
  </w:num>
  <w:num w:numId="9">
    <w:abstractNumId w:val="4"/>
  </w:num>
  <w:num w:numId="10">
    <w:abstractNumId w:val="23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12"/>
  </w:num>
  <w:num w:numId="16">
    <w:abstractNumId w:val="1"/>
  </w:num>
  <w:num w:numId="17">
    <w:abstractNumId w:val="11"/>
  </w:num>
  <w:num w:numId="18">
    <w:abstractNumId w:val="22"/>
  </w:num>
  <w:num w:numId="19">
    <w:abstractNumId w:val="19"/>
  </w:num>
  <w:num w:numId="20">
    <w:abstractNumId w:val="0"/>
  </w:num>
  <w:num w:numId="21">
    <w:abstractNumId w:val="5"/>
  </w:num>
  <w:num w:numId="22">
    <w:abstractNumId w:val="8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04"/>
    <w:rsid w:val="00061DB6"/>
    <w:rsid w:val="000A7A63"/>
    <w:rsid w:val="000B324C"/>
    <w:rsid w:val="000E0D99"/>
    <w:rsid w:val="00100CFB"/>
    <w:rsid w:val="00102746"/>
    <w:rsid w:val="001104C6"/>
    <w:rsid w:val="001109E4"/>
    <w:rsid w:val="00124EA0"/>
    <w:rsid w:val="00176538"/>
    <w:rsid w:val="00206842"/>
    <w:rsid w:val="00275758"/>
    <w:rsid w:val="002D3515"/>
    <w:rsid w:val="00311021"/>
    <w:rsid w:val="00363895"/>
    <w:rsid w:val="00423368"/>
    <w:rsid w:val="00443E3C"/>
    <w:rsid w:val="0045319A"/>
    <w:rsid w:val="00472949"/>
    <w:rsid w:val="004850AF"/>
    <w:rsid w:val="004D61A9"/>
    <w:rsid w:val="004E109A"/>
    <w:rsid w:val="004E7BE0"/>
    <w:rsid w:val="00503AD8"/>
    <w:rsid w:val="00515144"/>
    <w:rsid w:val="00545BAA"/>
    <w:rsid w:val="00580C14"/>
    <w:rsid w:val="00591D03"/>
    <w:rsid w:val="00622AC0"/>
    <w:rsid w:val="00695C30"/>
    <w:rsid w:val="006A3C12"/>
    <w:rsid w:val="00737AC0"/>
    <w:rsid w:val="0074535F"/>
    <w:rsid w:val="007607D8"/>
    <w:rsid w:val="00775A0A"/>
    <w:rsid w:val="00794655"/>
    <w:rsid w:val="007C19E2"/>
    <w:rsid w:val="007C4F6F"/>
    <w:rsid w:val="007C5A65"/>
    <w:rsid w:val="00816B34"/>
    <w:rsid w:val="00816BAA"/>
    <w:rsid w:val="0089261A"/>
    <w:rsid w:val="008D39F4"/>
    <w:rsid w:val="00927213"/>
    <w:rsid w:val="00933BE8"/>
    <w:rsid w:val="00982688"/>
    <w:rsid w:val="009B15FA"/>
    <w:rsid w:val="00A20099"/>
    <w:rsid w:val="00AC7404"/>
    <w:rsid w:val="00AE4AE4"/>
    <w:rsid w:val="00B16538"/>
    <w:rsid w:val="00B41D00"/>
    <w:rsid w:val="00B43F3B"/>
    <w:rsid w:val="00B515B7"/>
    <w:rsid w:val="00B8747E"/>
    <w:rsid w:val="00BA579A"/>
    <w:rsid w:val="00BF46F9"/>
    <w:rsid w:val="00C12BE4"/>
    <w:rsid w:val="00D52887"/>
    <w:rsid w:val="00D57523"/>
    <w:rsid w:val="00D76EF8"/>
    <w:rsid w:val="00D97965"/>
    <w:rsid w:val="00DA18D7"/>
    <w:rsid w:val="00DB343D"/>
    <w:rsid w:val="00E226F4"/>
    <w:rsid w:val="00EC6E1C"/>
    <w:rsid w:val="00EF3743"/>
    <w:rsid w:val="00EF41A4"/>
    <w:rsid w:val="00F000CC"/>
    <w:rsid w:val="00F414C9"/>
    <w:rsid w:val="00F87AD2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0228C"/>
  <w15:docId w15:val="{1C9AA8B3-7039-4CD3-B5E8-16B8C590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7404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404"/>
  </w:style>
  <w:style w:type="paragraph" w:styleId="Footer">
    <w:name w:val="footer"/>
    <w:basedOn w:val="Normal"/>
    <w:link w:val="FooterChar"/>
    <w:uiPriority w:val="99"/>
    <w:unhideWhenUsed/>
    <w:rsid w:val="00AC74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404"/>
  </w:style>
  <w:style w:type="character" w:customStyle="1" w:styleId="Heading1Char">
    <w:name w:val="Heading 1 Char"/>
    <w:basedOn w:val="DefaultParagraphFont"/>
    <w:link w:val="Heading1"/>
    <w:rsid w:val="00AC7404"/>
    <w:rPr>
      <w:rFonts w:ascii="Arial" w:eastAsia="Times New Roman" w:hAnsi="Arial" w:cs="Times New Roman"/>
      <w:b/>
      <w:bCs/>
      <w:kern w:val="32"/>
      <w:sz w:val="28"/>
      <w:szCs w:val="32"/>
      <w:u w:val="single"/>
    </w:rPr>
  </w:style>
  <w:style w:type="table" w:styleId="TableGrid">
    <w:name w:val="Table Grid"/>
    <w:basedOn w:val="TableNormal"/>
    <w:uiPriority w:val="59"/>
    <w:rsid w:val="00AC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8268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3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B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B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E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816BAA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BAA"/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E7BE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B841-9C48-4C93-9223-7178E9B1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soeadmin</dc:creator>
  <cp:lastModifiedBy>Mr Kynan McInnes</cp:lastModifiedBy>
  <cp:revision>5</cp:revision>
  <dcterms:created xsi:type="dcterms:W3CDTF">2018-03-26T11:51:00Z</dcterms:created>
  <dcterms:modified xsi:type="dcterms:W3CDTF">2018-03-26T13:16:00Z</dcterms:modified>
</cp:coreProperties>
</file>