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5F617" w14:textId="77777777" w:rsidR="00066DB9" w:rsidRPr="00C611E4" w:rsidRDefault="005E5A06" w:rsidP="00B65849">
      <w:pPr>
        <w:tabs>
          <w:tab w:val="left" w:pos="3420"/>
        </w:tabs>
        <w:spacing w:after="0" w:line="240" w:lineRule="auto"/>
        <w:rPr>
          <w:b/>
          <w:color w:val="0000FF"/>
          <w:sz w:val="32"/>
          <w:szCs w:val="24"/>
          <w:lang w:val="en-US"/>
        </w:rPr>
      </w:pPr>
      <w:r w:rsidRPr="00C611E4">
        <w:rPr>
          <w:b/>
          <w:noProof/>
          <w:color w:val="0000FF"/>
          <w:sz w:val="32"/>
          <w:szCs w:val="24"/>
          <w:lang w:val="en-US"/>
        </w:rPr>
        <w:drawing>
          <wp:anchor distT="0" distB="0" distL="114300" distR="114300" simplePos="0" relativeHeight="251659264" behindDoc="0" locked="0" layoutInCell="1" allowOverlap="1" wp14:anchorId="4BAF049C" wp14:editId="1450BD0D">
            <wp:simplePos x="0" y="0"/>
            <wp:positionH relativeFrom="margin">
              <wp:posOffset>4893945</wp:posOffset>
            </wp:positionH>
            <wp:positionV relativeFrom="margin">
              <wp:posOffset>-5715</wp:posOffset>
            </wp:positionV>
            <wp:extent cx="1221105" cy="572770"/>
            <wp:effectExtent l="0" t="0" r="0" b="0"/>
            <wp:wrapSquare wrapText="bothSides"/>
            <wp:docPr id="2" name="image2.jpeg" descr="Description: p-18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Description: p-185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572770"/>
                    </a:xfrm>
                    <a:prstGeom prst="rect">
                      <a:avLst/>
                    </a:prstGeom>
                    <a:noFill/>
                  </pic:spPr>
                </pic:pic>
              </a:graphicData>
            </a:graphic>
          </wp:anchor>
        </w:drawing>
      </w:r>
      <w:r w:rsidRPr="00C611E4">
        <w:rPr>
          <w:b/>
          <w:noProof/>
          <w:color w:val="0000FF"/>
          <w:sz w:val="32"/>
          <w:szCs w:val="24"/>
          <w:lang w:val="en-US"/>
        </w:rPr>
        <w:drawing>
          <wp:inline distT="0" distB="0" distL="0" distR="0" wp14:anchorId="7871502B" wp14:editId="2E1D8785">
            <wp:extent cx="2169795" cy="515620"/>
            <wp:effectExtent l="0" t="0" r="1905" b="0"/>
            <wp:docPr id="1" name="Picture 1"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þ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795" cy="515620"/>
                    </a:xfrm>
                    <a:prstGeom prst="rect">
                      <a:avLst/>
                    </a:prstGeom>
                    <a:noFill/>
                    <a:ln>
                      <a:noFill/>
                    </a:ln>
                  </pic:spPr>
                </pic:pic>
              </a:graphicData>
            </a:graphic>
          </wp:inline>
        </w:drawing>
      </w:r>
    </w:p>
    <w:p w14:paraId="494EA0D4" w14:textId="77777777" w:rsidR="00066DB9" w:rsidRPr="00C611E4" w:rsidRDefault="00066DB9" w:rsidP="00B65849">
      <w:pPr>
        <w:tabs>
          <w:tab w:val="left" w:pos="3420"/>
        </w:tabs>
        <w:spacing w:after="0" w:line="240" w:lineRule="auto"/>
        <w:jc w:val="center"/>
        <w:rPr>
          <w:b/>
          <w:color w:val="0000FF"/>
          <w:sz w:val="32"/>
          <w:szCs w:val="24"/>
          <w:lang w:val="en-US"/>
        </w:rPr>
      </w:pPr>
    </w:p>
    <w:p w14:paraId="687CC200" w14:textId="77777777" w:rsidR="00066DB9" w:rsidRPr="00C611E4" w:rsidRDefault="00066DB9" w:rsidP="00B65849">
      <w:pPr>
        <w:tabs>
          <w:tab w:val="left" w:pos="3420"/>
        </w:tabs>
        <w:spacing w:after="0" w:line="240" w:lineRule="auto"/>
        <w:rPr>
          <w:b/>
          <w:color w:val="0000FF"/>
          <w:sz w:val="32"/>
          <w:szCs w:val="24"/>
          <w:lang w:val="en-US"/>
        </w:rPr>
      </w:pPr>
    </w:p>
    <w:p w14:paraId="152B63CD" w14:textId="77777777" w:rsidR="00066DB9" w:rsidRPr="00C611E4" w:rsidRDefault="00066DB9" w:rsidP="00B65849">
      <w:pPr>
        <w:pStyle w:val="Heading4"/>
        <w:shd w:val="clear" w:color="auto" w:fill="BFBFBF" w:themeFill="background1" w:themeFillShade="BF"/>
        <w:spacing w:before="0" w:after="0" w:line="240" w:lineRule="auto"/>
        <w:jc w:val="center"/>
        <w:rPr>
          <w:rFonts w:ascii="Calibri" w:hAnsi="Calibri"/>
          <w:color w:val="000000" w:themeColor="text1"/>
          <w:sz w:val="32"/>
          <w:lang w:val="en-US"/>
        </w:rPr>
      </w:pPr>
      <w:r w:rsidRPr="00C611E4">
        <w:rPr>
          <w:rFonts w:ascii="Calibri" w:hAnsi="Calibri"/>
          <w:color w:val="000000" w:themeColor="text1"/>
          <w:sz w:val="32"/>
          <w:lang w:val="en-US"/>
        </w:rPr>
        <w:t>Participant Information Sheet and Informed Consent Form</w:t>
      </w:r>
    </w:p>
    <w:p w14:paraId="3CA0753B" w14:textId="77777777" w:rsidR="00066DB9" w:rsidRPr="00C611E4" w:rsidRDefault="00066DB9" w:rsidP="00B65849">
      <w:pPr>
        <w:tabs>
          <w:tab w:val="left" w:pos="3420"/>
        </w:tabs>
        <w:spacing w:after="0" w:line="240" w:lineRule="auto"/>
        <w:jc w:val="center"/>
        <w:rPr>
          <w:b/>
          <w:color w:val="000000" w:themeColor="text1"/>
          <w:sz w:val="32"/>
          <w:szCs w:val="24"/>
          <w:lang w:val="en-US"/>
        </w:rPr>
      </w:pPr>
    </w:p>
    <w:p w14:paraId="72BE3664" w14:textId="023102BC" w:rsidR="00066DB9" w:rsidRPr="00C611E4" w:rsidRDefault="00A43CEE" w:rsidP="00B65849">
      <w:pPr>
        <w:spacing w:after="0" w:line="240" w:lineRule="auto"/>
        <w:ind w:left="2880" w:hanging="2880"/>
        <w:rPr>
          <w:rFonts w:cs="Calibri"/>
          <w:b/>
          <w:color w:val="000000" w:themeColor="text1"/>
          <w:sz w:val="24"/>
          <w:szCs w:val="24"/>
        </w:rPr>
      </w:pPr>
      <w:r w:rsidRPr="00C611E4">
        <w:rPr>
          <w:b/>
          <w:color w:val="000000" w:themeColor="text1"/>
          <w:sz w:val="24"/>
          <w:szCs w:val="24"/>
        </w:rPr>
        <w:t>Title:</w:t>
      </w:r>
      <w:r w:rsidRPr="00C611E4">
        <w:rPr>
          <w:b/>
          <w:color w:val="000000" w:themeColor="text1"/>
          <w:sz w:val="24"/>
          <w:szCs w:val="24"/>
        </w:rPr>
        <w:tab/>
      </w:r>
      <w:r w:rsidR="005229DE" w:rsidRPr="00C611E4">
        <w:rPr>
          <w:rFonts w:cs="Calibri"/>
          <w:b/>
          <w:color w:val="000000" w:themeColor="text1"/>
          <w:sz w:val="24"/>
          <w:szCs w:val="24"/>
        </w:rPr>
        <w:t>Clinical Effectiveness of Atrial Anti</w:t>
      </w:r>
      <w:r w:rsidR="008C7830">
        <w:rPr>
          <w:rFonts w:cs="Calibri"/>
          <w:b/>
          <w:color w:val="000000" w:themeColor="text1"/>
          <w:sz w:val="24"/>
          <w:szCs w:val="24"/>
        </w:rPr>
        <w:t>-</w:t>
      </w:r>
      <w:r w:rsidR="005229DE" w:rsidRPr="00C611E4">
        <w:rPr>
          <w:rFonts w:cs="Calibri"/>
          <w:b/>
          <w:color w:val="000000" w:themeColor="text1"/>
          <w:sz w:val="24"/>
          <w:szCs w:val="24"/>
        </w:rPr>
        <w:t>tachycardia Pacing Therapy in</w:t>
      </w:r>
    </w:p>
    <w:p w14:paraId="16456F37" w14:textId="310CA23B" w:rsidR="005229DE" w:rsidRPr="00C611E4" w:rsidRDefault="005229DE" w:rsidP="00B65849">
      <w:pPr>
        <w:spacing w:after="0" w:line="240" w:lineRule="auto"/>
        <w:ind w:left="2880" w:hanging="2880"/>
        <w:rPr>
          <w:b/>
          <w:color w:val="000000" w:themeColor="text1"/>
          <w:sz w:val="24"/>
          <w:szCs w:val="24"/>
        </w:rPr>
      </w:pPr>
      <w:r w:rsidRPr="00C611E4">
        <w:rPr>
          <w:b/>
          <w:color w:val="000000" w:themeColor="text1"/>
          <w:sz w:val="24"/>
          <w:szCs w:val="24"/>
        </w:rPr>
        <w:tab/>
        <w:t>Sick Sinus Syndrome with Previous Atrial Fibrillation Ablation</w:t>
      </w:r>
    </w:p>
    <w:p w14:paraId="063991FE" w14:textId="2D42A84F" w:rsidR="00066DB9" w:rsidRPr="00C611E4" w:rsidRDefault="00066DB9" w:rsidP="00B65849">
      <w:pPr>
        <w:spacing w:after="0" w:line="240" w:lineRule="auto"/>
        <w:rPr>
          <w:b/>
          <w:color w:val="000000" w:themeColor="text1"/>
          <w:sz w:val="24"/>
          <w:szCs w:val="24"/>
        </w:rPr>
      </w:pPr>
      <w:r w:rsidRPr="00C611E4">
        <w:rPr>
          <w:b/>
          <w:color w:val="000000" w:themeColor="text1"/>
          <w:sz w:val="24"/>
          <w:szCs w:val="24"/>
        </w:rPr>
        <w:t>Short Title:</w:t>
      </w:r>
      <w:r w:rsidRPr="00C611E4">
        <w:rPr>
          <w:b/>
          <w:color w:val="000000" w:themeColor="text1"/>
          <w:sz w:val="24"/>
          <w:szCs w:val="24"/>
        </w:rPr>
        <w:tab/>
      </w:r>
      <w:r w:rsidRPr="00C611E4">
        <w:rPr>
          <w:b/>
          <w:color w:val="000000" w:themeColor="text1"/>
          <w:sz w:val="24"/>
          <w:szCs w:val="24"/>
        </w:rPr>
        <w:tab/>
      </w:r>
      <w:r w:rsidRPr="00C611E4">
        <w:rPr>
          <w:b/>
          <w:color w:val="000000" w:themeColor="text1"/>
          <w:sz w:val="24"/>
          <w:szCs w:val="24"/>
        </w:rPr>
        <w:tab/>
      </w:r>
      <w:r w:rsidR="005229DE" w:rsidRPr="00C611E4">
        <w:rPr>
          <w:rFonts w:cs="Calibri"/>
          <w:b/>
          <w:color w:val="000000" w:themeColor="text1"/>
          <w:sz w:val="24"/>
          <w:szCs w:val="24"/>
        </w:rPr>
        <w:t>Anti</w:t>
      </w:r>
      <w:r w:rsidR="008C7830">
        <w:rPr>
          <w:rFonts w:cs="Calibri"/>
          <w:b/>
          <w:color w:val="000000" w:themeColor="text1"/>
          <w:sz w:val="24"/>
          <w:szCs w:val="24"/>
        </w:rPr>
        <w:t>-</w:t>
      </w:r>
      <w:r w:rsidR="005229DE" w:rsidRPr="00C611E4">
        <w:rPr>
          <w:rFonts w:cs="Calibri"/>
          <w:b/>
          <w:color w:val="000000" w:themeColor="text1"/>
          <w:sz w:val="24"/>
          <w:szCs w:val="24"/>
        </w:rPr>
        <w:t>tachycardia Pacing and Atrial Fibrillation</w:t>
      </w:r>
    </w:p>
    <w:p w14:paraId="69A273E5" w14:textId="77777777" w:rsidR="00066DB9" w:rsidRPr="00C611E4" w:rsidRDefault="00A43CEE" w:rsidP="00B65849">
      <w:pPr>
        <w:spacing w:after="0" w:line="240" w:lineRule="auto"/>
        <w:rPr>
          <w:b/>
          <w:color w:val="000000" w:themeColor="text1"/>
          <w:sz w:val="24"/>
          <w:szCs w:val="24"/>
        </w:rPr>
      </w:pPr>
      <w:r w:rsidRPr="00C611E4">
        <w:rPr>
          <w:b/>
          <w:color w:val="000000" w:themeColor="text1"/>
          <w:sz w:val="24"/>
          <w:szCs w:val="24"/>
        </w:rPr>
        <w:t>Ethics Approva</w:t>
      </w:r>
      <w:r w:rsidR="00066DB9" w:rsidRPr="00C611E4">
        <w:rPr>
          <w:b/>
          <w:color w:val="000000" w:themeColor="text1"/>
          <w:sz w:val="24"/>
          <w:szCs w:val="24"/>
        </w:rPr>
        <w:t>l Number:</w:t>
      </w:r>
      <w:r w:rsidR="00066DB9" w:rsidRPr="00C611E4">
        <w:rPr>
          <w:b/>
          <w:color w:val="000000" w:themeColor="text1"/>
          <w:sz w:val="24"/>
          <w:szCs w:val="24"/>
        </w:rPr>
        <w:tab/>
      </w:r>
      <w:r w:rsidRPr="00C611E4">
        <w:rPr>
          <w:b/>
          <w:color w:val="000000" w:themeColor="text1"/>
          <w:sz w:val="24"/>
          <w:szCs w:val="24"/>
        </w:rPr>
        <w:t>Pending</w:t>
      </w:r>
    </w:p>
    <w:p w14:paraId="184501FE" w14:textId="390D32B0" w:rsidR="00066DB9" w:rsidRPr="00C611E4" w:rsidRDefault="00066DB9" w:rsidP="00B65849">
      <w:pPr>
        <w:spacing w:after="0" w:line="240" w:lineRule="auto"/>
        <w:ind w:left="2880" w:hanging="2880"/>
        <w:rPr>
          <w:rFonts w:eastAsia="Times New Roman"/>
          <w:b/>
          <w:color w:val="000000" w:themeColor="text1"/>
          <w:sz w:val="24"/>
          <w:szCs w:val="24"/>
          <w:lang w:val="en-US"/>
        </w:rPr>
      </w:pPr>
      <w:r w:rsidRPr="00C611E4">
        <w:rPr>
          <w:b/>
          <w:color w:val="000000" w:themeColor="text1"/>
          <w:sz w:val="24"/>
          <w:szCs w:val="24"/>
        </w:rPr>
        <w:t>Principal Investigator</w:t>
      </w:r>
      <w:r w:rsidR="006C7031" w:rsidRPr="00C611E4">
        <w:rPr>
          <w:b/>
          <w:color w:val="000000" w:themeColor="text1"/>
          <w:sz w:val="24"/>
          <w:szCs w:val="24"/>
        </w:rPr>
        <w:t>s</w:t>
      </w:r>
      <w:r w:rsidRPr="00C611E4">
        <w:rPr>
          <w:b/>
          <w:color w:val="000000" w:themeColor="text1"/>
          <w:sz w:val="24"/>
          <w:szCs w:val="24"/>
        </w:rPr>
        <w:t>:</w:t>
      </w:r>
      <w:r w:rsidRPr="00C611E4">
        <w:rPr>
          <w:b/>
          <w:color w:val="000000" w:themeColor="text1"/>
          <w:sz w:val="24"/>
          <w:szCs w:val="24"/>
        </w:rPr>
        <w:tab/>
      </w:r>
      <w:r w:rsidR="00E9167C" w:rsidRPr="00C611E4">
        <w:rPr>
          <w:b/>
          <w:color w:val="000000" w:themeColor="text1"/>
          <w:sz w:val="24"/>
          <w:szCs w:val="24"/>
        </w:rPr>
        <w:t xml:space="preserve">Professor </w:t>
      </w:r>
      <w:proofErr w:type="spellStart"/>
      <w:r w:rsidR="00E9167C" w:rsidRPr="00C611E4">
        <w:rPr>
          <w:b/>
          <w:color w:val="000000" w:themeColor="text1"/>
          <w:sz w:val="24"/>
          <w:szCs w:val="24"/>
        </w:rPr>
        <w:t>Prash</w:t>
      </w:r>
      <w:proofErr w:type="spellEnd"/>
      <w:r w:rsidR="00E9167C" w:rsidRPr="00C611E4">
        <w:rPr>
          <w:b/>
          <w:color w:val="000000" w:themeColor="text1"/>
          <w:sz w:val="24"/>
          <w:szCs w:val="24"/>
        </w:rPr>
        <w:t xml:space="preserve"> Sanders</w:t>
      </w:r>
      <w:r w:rsidR="00F521AF">
        <w:rPr>
          <w:b/>
          <w:color w:val="000000" w:themeColor="text1"/>
          <w:sz w:val="24"/>
          <w:szCs w:val="24"/>
        </w:rPr>
        <w:t xml:space="preserve">, </w:t>
      </w:r>
      <w:proofErr w:type="spellStart"/>
      <w:r w:rsidR="00213101" w:rsidRPr="00C611E4">
        <w:rPr>
          <w:rFonts w:eastAsia="Times New Roman"/>
          <w:b/>
          <w:color w:val="000000" w:themeColor="text1"/>
          <w:sz w:val="24"/>
          <w:szCs w:val="24"/>
          <w:lang w:val="en-US"/>
        </w:rPr>
        <w:t>Dr</w:t>
      </w:r>
      <w:proofErr w:type="spellEnd"/>
      <w:r w:rsidR="00213101" w:rsidRPr="00C611E4">
        <w:rPr>
          <w:rFonts w:eastAsia="Times New Roman"/>
          <w:b/>
          <w:color w:val="000000" w:themeColor="text1"/>
          <w:sz w:val="24"/>
          <w:szCs w:val="24"/>
          <w:lang w:val="en-US"/>
        </w:rPr>
        <w:t xml:space="preserve"> </w:t>
      </w:r>
      <w:r w:rsidR="00086940" w:rsidRPr="00C611E4">
        <w:rPr>
          <w:rFonts w:eastAsia="Times New Roman"/>
          <w:b/>
          <w:color w:val="000000" w:themeColor="text1"/>
          <w:sz w:val="24"/>
          <w:szCs w:val="24"/>
          <w:lang w:val="en-US"/>
        </w:rPr>
        <w:t xml:space="preserve">Rajiv </w:t>
      </w:r>
      <w:proofErr w:type="spellStart"/>
      <w:r w:rsidR="00086940" w:rsidRPr="00C611E4">
        <w:rPr>
          <w:rFonts w:eastAsia="Times New Roman"/>
          <w:b/>
          <w:color w:val="000000" w:themeColor="text1"/>
          <w:sz w:val="24"/>
          <w:szCs w:val="24"/>
          <w:lang w:val="en-US"/>
        </w:rPr>
        <w:t>Mahajan</w:t>
      </w:r>
      <w:proofErr w:type="spellEnd"/>
      <w:r w:rsidR="00086940" w:rsidRPr="00C611E4">
        <w:rPr>
          <w:rFonts w:eastAsia="Times New Roman"/>
          <w:b/>
          <w:color w:val="000000" w:themeColor="text1"/>
          <w:sz w:val="24"/>
          <w:szCs w:val="24"/>
          <w:lang w:val="en-US"/>
        </w:rPr>
        <w:t xml:space="preserve">, </w:t>
      </w:r>
      <w:proofErr w:type="spellStart"/>
      <w:proofErr w:type="gramStart"/>
      <w:r w:rsidR="00086940" w:rsidRPr="00C611E4">
        <w:rPr>
          <w:rFonts w:eastAsia="Times New Roman"/>
          <w:b/>
          <w:color w:val="000000" w:themeColor="text1"/>
          <w:sz w:val="24"/>
          <w:szCs w:val="24"/>
          <w:lang w:val="en-US"/>
        </w:rPr>
        <w:t>Dr</w:t>
      </w:r>
      <w:proofErr w:type="spellEnd"/>
      <w:proofErr w:type="gramEnd"/>
      <w:r w:rsidR="00086940" w:rsidRPr="00C611E4">
        <w:rPr>
          <w:rFonts w:eastAsia="Times New Roman"/>
          <w:b/>
          <w:color w:val="000000" w:themeColor="text1"/>
          <w:sz w:val="24"/>
          <w:szCs w:val="24"/>
          <w:lang w:val="en-US"/>
        </w:rPr>
        <w:t xml:space="preserve"> </w:t>
      </w:r>
      <w:r w:rsidR="00E9167C" w:rsidRPr="00C611E4">
        <w:rPr>
          <w:rFonts w:eastAsia="Times New Roman"/>
          <w:b/>
          <w:color w:val="000000" w:themeColor="text1"/>
          <w:sz w:val="24"/>
          <w:szCs w:val="24"/>
          <w:lang w:val="en-US"/>
        </w:rPr>
        <w:t>Dennis Lau</w:t>
      </w:r>
    </w:p>
    <w:p w14:paraId="2A6A3309" w14:textId="692D9C3A" w:rsidR="00A43CEE" w:rsidRPr="00C611E4" w:rsidRDefault="00E9167C" w:rsidP="00B65849">
      <w:pPr>
        <w:spacing w:after="0" w:line="240" w:lineRule="auto"/>
        <w:rPr>
          <w:rFonts w:eastAsia="Times New Roman"/>
          <w:b/>
          <w:color w:val="000000" w:themeColor="text1"/>
          <w:sz w:val="24"/>
          <w:szCs w:val="24"/>
          <w:lang w:val="en-US"/>
        </w:rPr>
      </w:pPr>
      <w:r w:rsidRPr="00C611E4">
        <w:rPr>
          <w:rFonts w:eastAsia="Times New Roman"/>
          <w:b/>
          <w:color w:val="000000" w:themeColor="text1"/>
          <w:sz w:val="24"/>
          <w:szCs w:val="24"/>
          <w:lang w:val="en-US"/>
        </w:rPr>
        <w:t>Stude</w:t>
      </w:r>
      <w:r w:rsidR="005229DE" w:rsidRPr="00C611E4">
        <w:rPr>
          <w:rFonts w:eastAsia="Times New Roman"/>
          <w:b/>
          <w:color w:val="000000" w:themeColor="text1"/>
          <w:sz w:val="24"/>
          <w:szCs w:val="24"/>
          <w:lang w:val="en-US"/>
        </w:rPr>
        <w:t>nt Researcher:</w:t>
      </w:r>
      <w:r w:rsidR="005229DE" w:rsidRPr="00C611E4">
        <w:rPr>
          <w:rFonts w:eastAsia="Times New Roman"/>
          <w:b/>
          <w:color w:val="000000" w:themeColor="text1"/>
          <w:sz w:val="24"/>
          <w:szCs w:val="24"/>
          <w:lang w:val="en-US"/>
        </w:rPr>
        <w:tab/>
      </w:r>
      <w:r w:rsidR="005229DE" w:rsidRPr="00C611E4">
        <w:rPr>
          <w:rFonts w:eastAsia="Times New Roman"/>
          <w:b/>
          <w:color w:val="000000" w:themeColor="text1"/>
          <w:sz w:val="24"/>
          <w:szCs w:val="24"/>
          <w:lang w:val="en-US"/>
        </w:rPr>
        <w:tab/>
      </w:r>
      <w:r w:rsidR="00BB4244">
        <w:rPr>
          <w:rFonts w:eastAsia="Times New Roman"/>
          <w:b/>
          <w:color w:val="000000" w:themeColor="text1"/>
          <w:sz w:val="24"/>
          <w:szCs w:val="24"/>
          <w:lang w:val="en-US"/>
        </w:rPr>
        <w:t xml:space="preserve">Dr. </w:t>
      </w:r>
      <w:r w:rsidR="005229DE" w:rsidRPr="00C611E4">
        <w:rPr>
          <w:rFonts w:eastAsia="Times New Roman"/>
          <w:b/>
          <w:color w:val="000000" w:themeColor="text1"/>
          <w:sz w:val="24"/>
          <w:szCs w:val="24"/>
          <w:lang w:val="en-US"/>
        </w:rPr>
        <w:t xml:space="preserve">Dian </w:t>
      </w:r>
      <w:proofErr w:type="spellStart"/>
      <w:r w:rsidR="005229DE" w:rsidRPr="00C611E4">
        <w:rPr>
          <w:rFonts w:eastAsia="Times New Roman"/>
          <w:b/>
          <w:color w:val="000000" w:themeColor="text1"/>
          <w:sz w:val="24"/>
          <w:szCs w:val="24"/>
          <w:lang w:val="en-US"/>
        </w:rPr>
        <w:t>Andina</w:t>
      </w:r>
      <w:proofErr w:type="spellEnd"/>
      <w:r w:rsidR="005229DE" w:rsidRPr="00C611E4">
        <w:rPr>
          <w:rFonts w:eastAsia="Times New Roman"/>
          <w:b/>
          <w:color w:val="000000" w:themeColor="text1"/>
          <w:sz w:val="24"/>
          <w:szCs w:val="24"/>
          <w:lang w:val="en-US"/>
        </w:rPr>
        <w:t xml:space="preserve"> Munawar</w:t>
      </w:r>
    </w:p>
    <w:p w14:paraId="658E92A4" w14:textId="4A1B5313" w:rsidR="005B1DAA" w:rsidRPr="00C611E4" w:rsidRDefault="006C7031" w:rsidP="00B65849">
      <w:pPr>
        <w:spacing w:after="0" w:line="240" w:lineRule="auto"/>
        <w:ind w:left="2880" w:hanging="2880"/>
        <w:rPr>
          <w:rFonts w:cs="Calibri"/>
          <w:b/>
          <w:color w:val="000000" w:themeColor="text1"/>
          <w:sz w:val="24"/>
          <w:szCs w:val="24"/>
          <w:u w:val="single"/>
          <w:lang w:val="en-US"/>
        </w:rPr>
      </w:pPr>
      <w:r w:rsidRPr="00C611E4">
        <w:rPr>
          <w:rFonts w:eastAsia="Times New Roman"/>
          <w:b/>
          <w:color w:val="000000" w:themeColor="text1"/>
          <w:sz w:val="24"/>
          <w:szCs w:val="24"/>
          <w:lang w:val="en-US"/>
        </w:rPr>
        <w:t xml:space="preserve">Associate </w:t>
      </w:r>
      <w:r w:rsidR="005B1DAA" w:rsidRPr="00C611E4">
        <w:rPr>
          <w:rFonts w:eastAsia="Times New Roman"/>
          <w:b/>
          <w:color w:val="000000" w:themeColor="text1"/>
          <w:sz w:val="24"/>
          <w:szCs w:val="24"/>
          <w:lang w:val="en-US"/>
        </w:rPr>
        <w:t>Researchers:</w:t>
      </w:r>
      <w:r w:rsidR="005B1DAA" w:rsidRPr="00C611E4">
        <w:rPr>
          <w:rFonts w:eastAsia="Times New Roman"/>
          <w:b/>
          <w:color w:val="000000" w:themeColor="text1"/>
          <w:sz w:val="24"/>
          <w:szCs w:val="24"/>
          <w:lang w:val="en-US"/>
        </w:rPr>
        <w:tab/>
      </w:r>
      <w:proofErr w:type="spellStart"/>
      <w:r w:rsidR="00BB4244">
        <w:rPr>
          <w:b/>
          <w:color w:val="000000" w:themeColor="text1"/>
          <w:sz w:val="24"/>
          <w:szCs w:val="24"/>
        </w:rPr>
        <w:t>Dr.</w:t>
      </w:r>
      <w:proofErr w:type="spellEnd"/>
      <w:r w:rsidR="00BB4244">
        <w:rPr>
          <w:b/>
          <w:color w:val="000000" w:themeColor="text1"/>
          <w:sz w:val="24"/>
          <w:szCs w:val="24"/>
        </w:rPr>
        <w:t xml:space="preserve"> </w:t>
      </w:r>
      <w:r w:rsidR="00BB4244" w:rsidRPr="00C611E4">
        <w:rPr>
          <w:rFonts w:eastAsia="Times New Roman"/>
          <w:b/>
          <w:color w:val="000000" w:themeColor="text1"/>
          <w:sz w:val="24"/>
          <w:szCs w:val="24"/>
          <w:lang w:val="en-US"/>
        </w:rPr>
        <w:t xml:space="preserve">Dian </w:t>
      </w:r>
      <w:proofErr w:type="spellStart"/>
      <w:r w:rsidR="00BB4244" w:rsidRPr="00C611E4">
        <w:rPr>
          <w:rFonts w:eastAsia="Times New Roman"/>
          <w:b/>
          <w:color w:val="000000" w:themeColor="text1"/>
          <w:sz w:val="24"/>
          <w:szCs w:val="24"/>
          <w:lang w:val="en-US"/>
        </w:rPr>
        <w:t>Andina</w:t>
      </w:r>
      <w:proofErr w:type="spellEnd"/>
      <w:r w:rsidR="00BB4244" w:rsidRPr="00C611E4">
        <w:rPr>
          <w:rFonts w:eastAsia="Times New Roman"/>
          <w:b/>
          <w:color w:val="000000" w:themeColor="text1"/>
          <w:sz w:val="24"/>
          <w:szCs w:val="24"/>
          <w:lang w:val="en-US"/>
        </w:rPr>
        <w:t xml:space="preserve"> Munawar, </w:t>
      </w:r>
      <w:r w:rsidR="005229DE" w:rsidRPr="00C611E4">
        <w:rPr>
          <w:rFonts w:eastAsia="Times New Roman"/>
          <w:b/>
          <w:color w:val="000000" w:themeColor="text1"/>
          <w:sz w:val="24"/>
          <w:szCs w:val="24"/>
          <w:lang w:val="en-US"/>
        </w:rPr>
        <w:t xml:space="preserve">Thomas </w:t>
      </w:r>
      <w:proofErr w:type="spellStart"/>
      <w:r w:rsidR="005229DE" w:rsidRPr="00C611E4">
        <w:rPr>
          <w:rFonts w:eastAsia="Times New Roman"/>
          <w:b/>
          <w:color w:val="000000" w:themeColor="text1"/>
          <w:sz w:val="24"/>
          <w:szCs w:val="24"/>
          <w:lang w:val="en-US"/>
        </w:rPr>
        <w:t>Agbaedeng</w:t>
      </w:r>
      <w:proofErr w:type="spellEnd"/>
      <w:r w:rsidR="00BB4244">
        <w:rPr>
          <w:rFonts w:eastAsia="Times New Roman"/>
          <w:b/>
          <w:color w:val="000000" w:themeColor="text1"/>
          <w:sz w:val="24"/>
          <w:szCs w:val="24"/>
          <w:lang w:val="en-US"/>
        </w:rPr>
        <w:t xml:space="preserve"> BSc (</w:t>
      </w:r>
      <w:proofErr w:type="spellStart"/>
      <w:r w:rsidR="00BB4244">
        <w:rPr>
          <w:rFonts w:eastAsia="Times New Roman"/>
          <w:b/>
          <w:color w:val="000000" w:themeColor="text1"/>
          <w:sz w:val="24"/>
          <w:szCs w:val="24"/>
          <w:lang w:val="en-US"/>
        </w:rPr>
        <w:t>Hons</w:t>
      </w:r>
      <w:proofErr w:type="spellEnd"/>
      <w:r w:rsidR="00BB4244">
        <w:rPr>
          <w:rFonts w:eastAsia="Times New Roman"/>
          <w:b/>
          <w:color w:val="000000" w:themeColor="text1"/>
          <w:sz w:val="24"/>
          <w:szCs w:val="24"/>
          <w:lang w:val="en-US"/>
        </w:rPr>
        <w:t>)</w:t>
      </w:r>
      <w:proofErr w:type="gramStart"/>
      <w:r w:rsidR="005229DE" w:rsidRPr="00C611E4">
        <w:rPr>
          <w:rFonts w:eastAsia="Times New Roman"/>
          <w:b/>
          <w:color w:val="000000" w:themeColor="text1"/>
          <w:sz w:val="24"/>
          <w:szCs w:val="24"/>
          <w:lang w:val="en-US"/>
        </w:rPr>
        <w:t xml:space="preserve">, </w:t>
      </w:r>
      <w:r w:rsidR="00BB4244">
        <w:rPr>
          <w:rFonts w:eastAsia="Times New Roman"/>
          <w:b/>
          <w:color w:val="000000" w:themeColor="text1"/>
          <w:sz w:val="24"/>
          <w:szCs w:val="24"/>
          <w:lang w:val="en-US"/>
        </w:rPr>
        <w:t xml:space="preserve">              </w:t>
      </w:r>
      <w:proofErr w:type="spellStart"/>
      <w:r w:rsidR="005229DE" w:rsidRPr="00C611E4">
        <w:rPr>
          <w:rFonts w:eastAsia="Times New Roman"/>
          <w:b/>
          <w:color w:val="000000" w:themeColor="text1"/>
          <w:sz w:val="24"/>
          <w:szCs w:val="24"/>
          <w:lang w:val="en-US"/>
        </w:rPr>
        <w:t>Dr</w:t>
      </w:r>
      <w:proofErr w:type="spellEnd"/>
      <w:proofErr w:type="gramEnd"/>
      <w:r w:rsidR="005229DE" w:rsidRPr="00C611E4">
        <w:rPr>
          <w:rFonts w:eastAsia="Times New Roman"/>
          <w:b/>
          <w:color w:val="000000" w:themeColor="text1"/>
          <w:sz w:val="24"/>
          <w:szCs w:val="24"/>
          <w:lang w:val="en-US"/>
        </w:rPr>
        <w:t xml:space="preserve"> </w:t>
      </w:r>
      <w:proofErr w:type="spellStart"/>
      <w:r w:rsidR="005229DE" w:rsidRPr="00C611E4">
        <w:rPr>
          <w:rFonts w:eastAsia="Times New Roman"/>
          <w:b/>
          <w:color w:val="000000" w:themeColor="text1"/>
          <w:sz w:val="24"/>
          <w:szCs w:val="24"/>
          <w:lang w:val="en-US"/>
        </w:rPr>
        <w:t>Sharath</w:t>
      </w:r>
      <w:proofErr w:type="spellEnd"/>
      <w:r w:rsidR="005229DE" w:rsidRPr="00C611E4">
        <w:rPr>
          <w:rFonts w:eastAsia="Times New Roman"/>
          <w:b/>
          <w:color w:val="000000" w:themeColor="text1"/>
          <w:sz w:val="24"/>
          <w:szCs w:val="24"/>
          <w:lang w:val="en-US"/>
        </w:rPr>
        <w:t xml:space="preserve"> Kumar, </w:t>
      </w:r>
      <w:proofErr w:type="spellStart"/>
      <w:r w:rsidR="005229DE" w:rsidRPr="00C611E4">
        <w:rPr>
          <w:rFonts w:eastAsia="Times New Roman"/>
          <w:b/>
          <w:color w:val="000000" w:themeColor="text1"/>
          <w:sz w:val="24"/>
          <w:szCs w:val="24"/>
          <w:lang w:val="en-US"/>
        </w:rPr>
        <w:t>Dr</w:t>
      </w:r>
      <w:proofErr w:type="spellEnd"/>
      <w:r w:rsidR="005229DE" w:rsidRPr="00C611E4">
        <w:rPr>
          <w:rFonts w:eastAsia="Times New Roman"/>
          <w:b/>
          <w:color w:val="000000" w:themeColor="text1"/>
          <w:sz w:val="24"/>
          <w:szCs w:val="24"/>
          <w:lang w:val="en-US"/>
        </w:rPr>
        <w:t xml:space="preserve"> </w:t>
      </w:r>
      <w:proofErr w:type="spellStart"/>
      <w:r w:rsidR="005229DE" w:rsidRPr="00C611E4">
        <w:rPr>
          <w:rFonts w:eastAsia="Times New Roman"/>
          <w:b/>
          <w:color w:val="000000" w:themeColor="text1"/>
          <w:sz w:val="24"/>
          <w:szCs w:val="24"/>
          <w:lang w:val="en-US"/>
        </w:rPr>
        <w:t>Kashif</w:t>
      </w:r>
      <w:proofErr w:type="spellEnd"/>
      <w:r w:rsidR="005229DE" w:rsidRPr="00C611E4">
        <w:rPr>
          <w:rFonts w:eastAsia="Times New Roman"/>
          <w:b/>
          <w:color w:val="000000" w:themeColor="text1"/>
          <w:sz w:val="24"/>
          <w:szCs w:val="24"/>
          <w:lang w:val="en-US"/>
        </w:rPr>
        <w:t xml:space="preserve"> </w:t>
      </w:r>
      <w:proofErr w:type="spellStart"/>
      <w:r w:rsidR="005229DE" w:rsidRPr="00C611E4">
        <w:rPr>
          <w:rFonts w:eastAsia="Times New Roman"/>
          <w:b/>
          <w:color w:val="000000" w:themeColor="text1"/>
          <w:sz w:val="24"/>
          <w:szCs w:val="24"/>
          <w:lang w:val="en-US"/>
        </w:rPr>
        <w:t>Khokhar</w:t>
      </w:r>
      <w:proofErr w:type="spellEnd"/>
    </w:p>
    <w:p w14:paraId="473497DE" w14:textId="77777777" w:rsidR="00066DB9" w:rsidRPr="00C611E4" w:rsidRDefault="00066DB9" w:rsidP="00B65849">
      <w:pPr>
        <w:spacing w:after="0" w:line="240" w:lineRule="auto"/>
        <w:rPr>
          <w:rFonts w:cs="Calibri"/>
          <w:b/>
          <w:color w:val="000000" w:themeColor="text1"/>
          <w:sz w:val="24"/>
          <w:szCs w:val="24"/>
        </w:rPr>
      </w:pPr>
      <w:r w:rsidRPr="00C611E4">
        <w:rPr>
          <w:b/>
          <w:color w:val="000000" w:themeColor="text1"/>
          <w:sz w:val="24"/>
          <w:szCs w:val="24"/>
        </w:rPr>
        <w:t>Location:</w:t>
      </w:r>
      <w:r w:rsidRPr="00C611E4">
        <w:rPr>
          <w:b/>
          <w:color w:val="000000" w:themeColor="text1"/>
          <w:sz w:val="24"/>
          <w:szCs w:val="24"/>
        </w:rPr>
        <w:tab/>
      </w:r>
      <w:r w:rsidRPr="00C611E4">
        <w:rPr>
          <w:b/>
          <w:color w:val="000000" w:themeColor="text1"/>
          <w:sz w:val="24"/>
          <w:szCs w:val="24"/>
        </w:rPr>
        <w:tab/>
      </w:r>
      <w:r w:rsidRPr="00C611E4">
        <w:rPr>
          <w:b/>
          <w:color w:val="000000" w:themeColor="text1"/>
          <w:sz w:val="24"/>
          <w:szCs w:val="24"/>
        </w:rPr>
        <w:tab/>
      </w:r>
      <w:r w:rsidR="005E5A06" w:rsidRPr="00C611E4">
        <w:rPr>
          <w:rFonts w:cs="Calibri"/>
          <w:b/>
          <w:color w:val="000000" w:themeColor="text1"/>
          <w:sz w:val="24"/>
          <w:szCs w:val="24"/>
        </w:rPr>
        <w:t>Royal Adelaide Hosp</w:t>
      </w:r>
      <w:r w:rsidR="00CF3389" w:rsidRPr="00C611E4">
        <w:rPr>
          <w:rFonts w:cs="Calibri"/>
          <w:b/>
          <w:color w:val="000000" w:themeColor="text1"/>
          <w:sz w:val="24"/>
          <w:szCs w:val="24"/>
        </w:rPr>
        <w:t>i</w:t>
      </w:r>
      <w:r w:rsidR="005E5A06" w:rsidRPr="00C611E4">
        <w:rPr>
          <w:rFonts w:cs="Calibri"/>
          <w:b/>
          <w:color w:val="000000" w:themeColor="text1"/>
          <w:sz w:val="24"/>
          <w:szCs w:val="24"/>
        </w:rPr>
        <w:t>tal</w:t>
      </w:r>
    </w:p>
    <w:p w14:paraId="47B2F0F2" w14:textId="77777777" w:rsidR="00E54C56" w:rsidRPr="00C611E4" w:rsidRDefault="00E54C56" w:rsidP="00B65849">
      <w:pPr>
        <w:spacing w:after="0" w:line="240" w:lineRule="auto"/>
        <w:rPr>
          <w:b/>
          <w:color w:val="000000" w:themeColor="text1"/>
          <w:sz w:val="24"/>
          <w:szCs w:val="24"/>
        </w:rPr>
      </w:pPr>
    </w:p>
    <w:p w14:paraId="36D250D3" w14:textId="77777777" w:rsidR="00066DB9" w:rsidRPr="00C611E4" w:rsidRDefault="00066DB9" w:rsidP="00B65849">
      <w:pPr>
        <w:pStyle w:val="Heading2"/>
        <w:spacing w:before="0" w:after="120" w:line="240" w:lineRule="auto"/>
        <w:rPr>
          <w:rFonts w:ascii="Calibri" w:hAnsi="Calibri"/>
          <w:color w:val="000000" w:themeColor="text1"/>
        </w:rPr>
      </w:pPr>
      <w:r w:rsidRPr="00C611E4">
        <w:rPr>
          <w:rFonts w:ascii="Calibri" w:hAnsi="Calibri"/>
          <w:color w:val="000000" w:themeColor="text1"/>
        </w:rPr>
        <w:t>1. Introduction</w:t>
      </w:r>
    </w:p>
    <w:p w14:paraId="3D73917C" w14:textId="34BCCD21" w:rsidR="00066DB9" w:rsidRPr="00C611E4" w:rsidRDefault="006C7031" w:rsidP="00B65849">
      <w:pPr>
        <w:spacing w:after="120" w:line="240" w:lineRule="auto"/>
        <w:jc w:val="both"/>
        <w:rPr>
          <w:rFonts w:cs="Calibri"/>
          <w:bCs/>
          <w:color w:val="000000" w:themeColor="text1"/>
          <w:lang w:val="en-US"/>
        </w:rPr>
      </w:pPr>
      <w:r w:rsidRPr="00C611E4">
        <w:rPr>
          <w:rFonts w:cs="Arial"/>
          <w:color w:val="000000" w:themeColor="text1"/>
        </w:rPr>
        <w:t xml:space="preserve">It is our pleasure to invite you to participate in a Research Project that is explained below. Thank you for taking the time to read this information. </w:t>
      </w:r>
      <w:r w:rsidR="00066DB9" w:rsidRPr="00C611E4">
        <w:rPr>
          <w:rFonts w:cs="Calibri"/>
          <w:color w:val="000000" w:themeColor="text1"/>
          <w:lang w:val="en-US"/>
        </w:rPr>
        <w:t xml:space="preserve">The research project is </w:t>
      </w:r>
      <w:r w:rsidR="00F658E4" w:rsidRPr="00C611E4">
        <w:rPr>
          <w:rFonts w:cs="Calibri"/>
          <w:color w:val="000000" w:themeColor="text1"/>
          <w:lang w:val="en-US"/>
        </w:rPr>
        <w:t>investigating the development of atrial fibrillation</w:t>
      </w:r>
      <w:r w:rsidR="008C7830">
        <w:rPr>
          <w:rFonts w:cs="Calibri"/>
          <w:color w:val="000000" w:themeColor="text1"/>
          <w:lang w:val="en-US"/>
        </w:rPr>
        <w:t xml:space="preserve"> in the patients who have pacemaker device.</w:t>
      </w:r>
    </w:p>
    <w:p w14:paraId="15A10BEE" w14:textId="147375BD" w:rsidR="00066DB9" w:rsidRPr="00C611E4" w:rsidRDefault="00066DB9" w:rsidP="00B65849">
      <w:pPr>
        <w:spacing w:after="120" w:line="240" w:lineRule="auto"/>
        <w:jc w:val="both"/>
        <w:rPr>
          <w:rFonts w:cs="Calibri"/>
          <w:color w:val="000000" w:themeColor="text1"/>
          <w:lang w:val="en-US"/>
        </w:rPr>
      </w:pPr>
      <w:r w:rsidRPr="00C611E4">
        <w:rPr>
          <w:rFonts w:cs="Calibri"/>
          <w:bCs/>
          <w:color w:val="000000" w:themeColor="text1"/>
          <w:lang w:val="en-US"/>
        </w:rPr>
        <w:t xml:space="preserve">This Participant Information Sheet and Informed Consent Form </w:t>
      </w:r>
      <w:r w:rsidR="005229DE" w:rsidRPr="00C611E4">
        <w:rPr>
          <w:rFonts w:cs="Calibri"/>
          <w:bCs/>
          <w:color w:val="000000" w:themeColor="text1"/>
        </w:rPr>
        <w:t>tell</w:t>
      </w:r>
      <w:r w:rsidRPr="00C611E4">
        <w:rPr>
          <w:rFonts w:cs="Calibri"/>
          <w:bCs/>
          <w:color w:val="000000" w:themeColor="text1"/>
        </w:rPr>
        <w:t xml:space="preserve"> you about the research project. It </w:t>
      </w:r>
      <w:r w:rsidRPr="00C611E4">
        <w:rPr>
          <w:rFonts w:cs="Calibri"/>
          <w:bCs/>
          <w:color w:val="000000" w:themeColor="text1"/>
          <w:lang w:val="en-US"/>
        </w:rPr>
        <w:t>explains the tests and treatments involved. Knowing what is involved will help you decide if you want to take part in the research.</w:t>
      </w:r>
    </w:p>
    <w:p w14:paraId="5E5360AE" w14:textId="0AC21C6E" w:rsidR="00066DB9" w:rsidRPr="00C611E4" w:rsidRDefault="00F658E4" w:rsidP="00B65849">
      <w:pPr>
        <w:spacing w:after="120" w:line="240" w:lineRule="auto"/>
        <w:jc w:val="both"/>
        <w:rPr>
          <w:rFonts w:cs="Calibri"/>
          <w:bCs/>
          <w:color w:val="000000" w:themeColor="text1"/>
          <w:lang w:val="en-US"/>
        </w:rPr>
      </w:pPr>
      <w:r w:rsidRPr="00C611E4">
        <w:rPr>
          <w:rFonts w:cs="Arial"/>
          <w:color w:val="000000" w:themeColor="text1"/>
        </w:rPr>
        <w:t xml:space="preserve">Please </w:t>
      </w:r>
      <w:r w:rsidR="00066DB9" w:rsidRPr="00C611E4">
        <w:rPr>
          <w:rFonts w:cs="Calibri"/>
          <w:color w:val="000000" w:themeColor="text1"/>
        </w:rPr>
        <w:t>read th</w:t>
      </w:r>
      <w:r w:rsidR="00F521AF">
        <w:rPr>
          <w:rFonts w:cs="Calibri"/>
          <w:color w:val="000000" w:themeColor="text1"/>
        </w:rPr>
        <w:t xml:space="preserve">e following information </w:t>
      </w:r>
      <w:r w:rsidR="00066DB9" w:rsidRPr="00C611E4">
        <w:rPr>
          <w:rFonts w:cs="Calibri"/>
          <w:color w:val="000000" w:themeColor="text1"/>
        </w:rPr>
        <w:t xml:space="preserve">carefully. </w:t>
      </w:r>
      <w:r w:rsidR="00F521AF">
        <w:rPr>
          <w:rFonts w:cs="Calibri"/>
          <w:color w:val="000000" w:themeColor="text1"/>
        </w:rPr>
        <w:t>Please feel free to a</w:t>
      </w:r>
      <w:r w:rsidR="00066DB9" w:rsidRPr="00C611E4">
        <w:rPr>
          <w:rFonts w:cs="Calibri"/>
          <w:color w:val="000000" w:themeColor="text1"/>
        </w:rPr>
        <w:t xml:space="preserve">sk questions about anything that you don’t understand or want to know more about. </w:t>
      </w:r>
      <w:r w:rsidR="00F521AF">
        <w:rPr>
          <w:rFonts w:cs="Calibri"/>
          <w:color w:val="000000" w:themeColor="text1"/>
        </w:rPr>
        <w:t>Y</w:t>
      </w:r>
      <w:r w:rsidR="00066DB9" w:rsidRPr="00C611E4">
        <w:rPr>
          <w:rFonts w:cs="Calibri"/>
          <w:color w:val="000000" w:themeColor="text1"/>
        </w:rPr>
        <w:t xml:space="preserve">ou may </w:t>
      </w:r>
      <w:r w:rsidR="00F521AF">
        <w:rPr>
          <w:rFonts w:cs="Calibri"/>
          <w:color w:val="000000" w:themeColor="text1"/>
        </w:rPr>
        <w:t>wish</w:t>
      </w:r>
      <w:r w:rsidR="00F521AF" w:rsidRPr="00C611E4">
        <w:rPr>
          <w:rFonts w:cs="Calibri"/>
          <w:color w:val="000000" w:themeColor="text1"/>
        </w:rPr>
        <w:t xml:space="preserve"> </w:t>
      </w:r>
      <w:r w:rsidR="00637064">
        <w:rPr>
          <w:rFonts w:cs="Calibri"/>
          <w:color w:val="000000" w:themeColor="text1"/>
        </w:rPr>
        <w:t xml:space="preserve">speak </w:t>
      </w:r>
      <w:r w:rsidR="00066DB9" w:rsidRPr="00C611E4">
        <w:rPr>
          <w:rFonts w:cs="Calibri"/>
          <w:color w:val="000000" w:themeColor="text1"/>
        </w:rPr>
        <w:t>with a relative, friend, or your local doctor</w:t>
      </w:r>
      <w:r w:rsidR="00F521AF">
        <w:rPr>
          <w:rFonts w:cs="Calibri"/>
          <w:color w:val="000000" w:themeColor="text1"/>
        </w:rPr>
        <w:t xml:space="preserve"> before making your decision on participation.</w:t>
      </w:r>
    </w:p>
    <w:p w14:paraId="3FB0EE65" w14:textId="7086152F" w:rsidR="00066DB9" w:rsidRPr="00C611E4" w:rsidRDefault="00637064" w:rsidP="00B65849">
      <w:pPr>
        <w:spacing w:after="120" w:line="240" w:lineRule="auto"/>
        <w:jc w:val="both"/>
        <w:rPr>
          <w:rFonts w:cs="Calibri"/>
          <w:color w:val="000000" w:themeColor="text1"/>
          <w:lang w:val="en-US"/>
        </w:rPr>
      </w:pPr>
      <w:r>
        <w:rPr>
          <w:rFonts w:cs="Calibri"/>
          <w:bCs/>
          <w:color w:val="000000" w:themeColor="text1"/>
        </w:rPr>
        <w:t>The p</w:t>
      </w:r>
      <w:r w:rsidRPr="00C611E4">
        <w:rPr>
          <w:rFonts w:cs="Calibri"/>
          <w:bCs/>
          <w:color w:val="000000" w:themeColor="text1"/>
        </w:rPr>
        <w:t xml:space="preserve">articipation </w:t>
      </w:r>
      <w:r w:rsidR="00066DB9" w:rsidRPr="00C611E4">
        <w:rPr>
          <w:rFonts w:cs="Calibri"/>
          <w:bCs/>
          <w:color w:val="000000" w:themeColor="text1"/>
        </w:rPr>
        <w:t xml:space="preserve">in this research is voluntary. </w:t>
      </w:r>
      <w:r w:rsidR="00066DB9" w:rsidRPr="00C611E4">
        <w:rPr>
          <w:rFonts w:cs="Calibri"/>
          <w:color w:val="000000" w:themeColor="text1"/>
        </w:rPr>
        <w:t xml:space="preserve">If you don’t wish to participate you don’t have to. You will receive the best possible care </w:t>
      </w:r>
      <w:r>
        <w:rPr>
          <w:rFonts w:cs="Calibri"/>
          <w:color w:val="000000" w:themeColor="text1"/>
        </w:rPr>
        <w:t>irrespective of your decision regarding participating in the study.</w:t>
      </w:r>
    </w:p>
    <w:p w14:paraId="01B663D9" w14:textId="49DF01A5" w:rsidR="00066DB9" w:rsidRPr="00C611E4" w:rsidRDefault="00066DB9" w:rsidP="00B65849">
      <w:pPr>
        <w:spacing w:after="120" w:line="240" w:lineRule="auto"/>
        <w:jc w:val="both"/>
        <w:rPr>
          <w:rFonts w:cs="Calibri"/>
          <w:color w:val="000000" w:themeColor="text1"/>
        </w:rPr>
      </w:pPr>
      <w:r w:rsidRPr="00C611E4">
        <w:rPr>
          <w:rFonts w:cs="Calibri"/>
          <w:color w:val="000000" w:themeColor="text1"/>
        </w:rPr>
        <w:t>If you decide you want to take part in the research project, you will be asked to sign the Informed Consent Form. By signing it</w:t>
      </w:r>
      <w:r w:rsidR="00F658E4" w:rsidRPr="00C611E4">
        <w:rPr>
          <w:rFonts w:cs="Calibri"/>
          <w:color w:val="000000" w:themeColor="text1"/>
        </w:rPr>
        <w:t>,</w:t>
      </w:r>
      <w:r w:rsidRPr="00C611E4">
        <w:rPr>
          <w:rFonts w:cs="Calibri"/>
          <w:color w:val="000000" w:themeColor="text1"/>
        </w:rPr>
        <w:t xml:space="preserve"> you are telling us that you:</w:t>
      </w:r>
    </w:p>
    <w:p w14:paraId="4D21366D" w14:textId="77777777" w:rsidR="00066DB9" w:rsidRPr="00C611E4" w:rsidRDefault="00066DB9" w:rsidP="00B65849">
      <w:pPr>
        <w:numPr>
          <w:ilvl w:val="0"/>
          <w:numId w:val="20"/>
        </w:numPr>
        <w:spacing w:after="120" w:line="240" w:lineRule="auto"/>
        <w:jc w:val="both"/>
        <w:rPr>
          <w:rFonts w:cs="Calibri"/>
          <w:color w:val="000000" w:themeColor="text1"/>
        </w:rPr>
      </w:pPr>
      <w:r w:rsidRPr="00C611E4">
        <w:rPr>
          <w:rFonts w:cs="Calibri"/>
          <w:color w:val="000000" w:themeColor="text1"/>
        </w:rPr>
        <w:t>Understand what you have read</w:t>
      </w:r>
    </w:p>
    <w:p w14:paraId="0E31CF17" w14:textId="77777777" w:rsidR="00066DB9" w:rsidRPr="00C611E4" w:rsidRDefault="00066DB9" w:rsidP="00B65849">
      <w:pPr>
        <w:numPr>
          <w:ilvl w:val="0"/>
          <w:numId w:val="20"/>
        </w:numPr>
        <w:spacing w:after="120" w:line="240" w:lineRule="auto"/>
        <w:jc w:val="both"/>
        <w:rPr>
          <w:rFonts w:cs="Calibri"/>
          <w:color w:val="000000" w:themeColor="text1"/>
        </w:rPr>
      </w:pPr>
      <w:r w:rsidRPr="00C611E4">
        <w:rPr>
          <w:rFonts w:cs="Calibri"/>
          <w:color w:val="000000" w:themeColor="text1"/>
        </w:rPr>
        <w:t>Consent to take part in the research project</w:t>
      </w:r>
    </w:p>
    <w:p w14:paraId="27E26785" w14:textId="47B019EA" w:rsidR="00066DB9" w:rsidRPr="00C611E4" w:rsidRDefault="00066DB9" w:rsidP="00B65849">
      <w:pPr>
        <w:numPr>
          <w:ilvl w:val="0"/>
          <w:numId w:val="20"/>
        </w:numPr>
        <w:tabs>
          <w:tab w:val="left" w:pos="8280"/>
        </w:tabs>
        <w:spacing w:after="120" w:line="240" w:lineRule="auto"/>
        <w:jc w:val="both"/>
        <w:rPr>
          <w:rFonts w:cs="Calibri"/>
          <w:color w:val="000000" w:themeColor="text1"/>
        </w:rPr>
      </w:pPr>
      <w:r w:rsidRPr="00C611E4">
        <w:rPr>
          <w:rFonts w:cs="Calibri"/>
          <w:color w:val="000000" w:themeColor="text1"/>
        </w:rPr>
        <w:t xml:space="preserve">Consent to have the tests and </w:t>
      </w:r>
      <w:r w:rsidR="00F658E4" w:rsidRPr="00C611E4">
        <w:rPr>
          <w:rFonts w:cs="Calibri"/>
          <w:color w:val="000000" w:themeColor="text1"/>
        </w:rPr>
        <w:t>procedures</w:t>
      </w:r>
      <w:r w:rsidRPr="00C611E4">
        <w:rPr>
          <w:rFonts w:cs="Calibri"/>
          <w:color w:val="000000" w:themeColor="text1"/>
        </w:rPr>
        <w:t xml:space="preserve"> that are described</w:t>
      </w:r>
    </w:p>
    <w:p w14:paraId="33AA1BB4" w14:textId="77777777" w:rsidR="00066DB9" w:rsidRPr="00C611E4" w:rsidRDefault="00066DB9" w:rsidP="00B65849">
      <w:pPr>
        <w:numPr>
          <w:ilvl w:val="0"/>
          <w:numId w:val="18"/>
        </w:numPr>
        <w:spacing w:after="120" w:line="240" w:lineRule="auto"/>
        <w:ind w:left="714" w:hanging="357"/>
        <w:jc w:val="both"/>
        <w:rPr>
          <w:rFonts w:cs="Calibri"/>
          <w:color w:val="000000" w:themeColor="text1"/>
        </w:rPr>
      </w:pPr>
      <w:r w:rsidRPr="00C611E4">
        <w:rPr>
          <w:rFonts w:cs="Calibri"/>
          <w:color w:val="000000" w:themeColor="text1"/>
        </w:rPr>
        <w:t>Consent to the use of your personal and health information as described.</w:t>
      </w:r>
    </w:p>
    <w:p w14:paraId="1FF59FAF" w14:textId="77777777" w:rsidR="00066DB9" w:rsidRDefault="00066DB9" w:rsidP="00B65849">
      <w:pPr>
        <w:spacing w:after="120" w:line="240" w:lineRule="auto"/>
        <w:jc w:val="both"/>
        <w:rPr>
          <w:rFonts w:cs="Calibri"/>
          <w:bCs/>
          <w:color w:val="000000" w:themeColor="text1"/>
        </w:rPr>
      </w:pPr>
      <w:r w:rsidRPr="00C611E4">
        <w:rPr>
          <w:rFonts w:cs="Calibri"/>
          <w:color w:val="000000" w:themeColor="text1"/>
        </w:rPr>
        <w:t>You will be given a copy of this Participant Information Sheet and Informed Consent Form to keep</w:t>
      </w:r>
      <w:r w:rsidRPr="00C611E4">
        <w:rPr>
          <w:rFonts w:cs="Calibri"/>
          <w:bCs/>
          <w:color w:val="000000" w:themeColor="text1"/>
        </w:rPr>
        <w:t>.</w:t>
      </w:r>
    </w:p>
    <w:p w14:paraId="04A6BD58" w14:textId="77777777" w:rsidR="00B65849" w:rsidRDefault="00B65849" w:rsidP="00B65849">
      <w:pPr>
        <w:spacing w:after="120" w:line="240" w:lineRule="auto"/>
        <w:jc w:val="both"/>
        <w:rPr>
          <w:rFonts w:cs="Calibri"/>
          <w:bCs/>
          <w:color w:val="000000" w:themeColor="text1"/>
        </w:rPr>
      </w:pPr>
    </w:p>
    <w:p w14:paraId="0BBA955D" w14:textId="77777777" w:rsidR="00B65849" w:rsidRDefault="00B65849" w:rsidP="00B65849">
      <w:pPr>
        <w:spacing w:after="120" w:line="240" w:lineRule="auto"/>
        <w:jc w:val="both"/>
        <w:rPr>
          <w:rFonts w:cs="Calibri"/>
          <w:bCs/>
          <w:color w:val="000000" w:themeColor="text1"/>
        </w:rPr>
      </w:pPr>
    </w:p>
    <w:p w14:paraId="1000D3B3" w14:textId="77777777" w:rsidR="00B65849" w:rsidRPr="00C611E4" w:rsidRDefault="00B65849" w:rsidP="00B65849">
      <w:pPr>
        <w:spacing w:after="120" w:line="240" w:lineRule="auto"/>
        <w:jc w:val="both"/>
        <w:rPr>
          <w:rFonts w:cs="Calibri"/>
          <w:bCs/>
          <w:color w:val="000000" w:themeColor="text1"/>
        </w:rPr>
      </w:pPr>
    </w:p>
    <w:p w14:paraId="2CFBC781" w14:textId="77777777" w:rsidR="00066DB9" w:rsidRPr="00C611E4" w:rsidRDefault="00066DB9" w:rsidP="00B65849">
      <w:pPr>
        <w:pStyle w:val="Heading2"/>
        <w:spacing w:before="0" w:after="120" w:line="240" w:lineRule="auto"/>
        <w:rPr>
          <w:rFonts w:ascii="Calibri" w:hAnsi="Calibri"/>
          <w:color w:val="000000" w:themeColor="text1"/>
          <w:lang w:val="en-US"/>
        </w:rPr>
      </w:pPr>
      <w:r w:rsidRPr="00C611E4">
        <w:rPr>
          <w:rFonts w:ascii="Calibri" w:hAnsi="Calibri"/>
          <w:color w:val="000000" w:themeColor="text1"/>
          <w:lang w:val="en-US"/>
        </w:rPr>
        <w:lastRenderedPageBreak/>
        <w:t>2. What is the purpose of this study?</w:t>
      </w:r>
    </w:p>
    <w:p w14:paraId="147BF39D" w14:textId="5B9697D0" w:rsidR="00833F75" w:rsidRDefault="00637064" w:rsidP="00B65849">
      <w:pPr>
        <w:spacing w:after="120" w:line="240" w:lineRule="auto"/>
        <w:ind w:right="-8"/>
        <w:jc w:val="both"/>
        <w:rPr>
          <w:rFonts w:cs="Arial"/>
          <w:color w:val="000000" w:themeColor="text1"/>
        </w:rPr>
      </w:pPr>
      <w:bookmarkStart w:id="0" w:name="_GoBack"/>
      <w:r>
        <w:rPr>
          <w:rFonts w:cs="Arial"/>
          <w:color w:val="000000" w:themeColor="text1"/>
        </w:rPr>
        <w:t xml:space="preserve">The scientific literature shows that there </w:t>
      </w:r>
      <w:r w:rsidR="00833F75">
        <w:rPr>
          <w:rFonts w:cs="Arial"/>
          <w:color w:val="000000" w:themeColor="text1"/>
        </w:rPr>
        <w:t xml:space="preserve">is an </w:t>
      </w:r>
      <w:r>
        <w:rPr>
          <w:rFonts w:cs="Arial"/>
          <w:color w:val="000000" w:themeColor="text1"/>
        </w:rPr>
        <w:t>increased</w:t>
      </w:r>
      <w:r w:rsidR="00833F75">
        <w:rPr>
          <w:rFonts w:cs="Arial"/>
          <w:color w:val="000000" w:themeColor="text1"/>
        </w:rPr>
        <w:t xml:space="preserve"> risk of developing AF in patients </w:t>
      </w:r>
      <w:r>
        <w:rPr>
          <w:rFonts w:cs="Arial"/>
          <w:color w:val="000000" w:themeColor="text1"/>
        </w:rPr>
        <w:t>implanted with a</w:t>
      </w:r>
      <w:r w:rsidR="00833F75">
        <w:rPr>
          <w:rFonts w:cs="Arial"/>
          <w:color w:val="000000" w:themeColor="text1"/>
        </w:rPr>
        <w:t xml:space="preserve"> pacemaker due to sinus node dysfunction. </w:t>
      </w:r>
      <w:r w:rsidR="00A6176D">
        <w:rPr>
          <w:rFonts w:cs="Arial"/>
          <w:color w:val="000000" w:themeColor="text1"/>
        </w:rPr>
        <w:t>To overcome this,</w:t>
      </w:r>
      <w:r w:rsidR="00833F75">
        <w:rPr>
          <w:rFonts w:cs="Arial"/>
          <w:color w:val="000000" w:themeColor="text1"/>
        </w:rPr>
        <w:t xml:space="preserve"> advance algorithms</w:t>
      </w:r>
      <w:r w:rsidR="00A6176D">
        <w:rPr>
          <w:rFonts w:cs="Arial"/>
          <w:color w:val="000000" w:themeColor="text1"/>
        </w:rPr>
        <w:t xml:space="preserve"> were</w:t>
      </w:r>
      <w:r w:rsidR="00833F75">
        <w:rPr>
          <w:rFonts w:cs="Arial"/>
          <w:color w:val="000000" w:themeColor="text1"/>
        </w:rPr>
        <w:t xml:space="preserve"> developed to reduce </w:t>
      </w:r>
      <w:proofErr w:type="gramStart"/>
      <w:r w:rsidR="00833F75">
        <w:rPr>
          <w:rFonts w:cs="Arial"/>
          <w:color w:val="000000" w:themeColor="text1"/>
        </w:rPr>
        <w:t>the  AF</w:t>
      </w:r>
      <w:proofErr w:type="gramEnd"/>
      <w:r>
        <w:rPr>
          <w:rFonts w:cs="Arial"/>
          <w:color w:val="000000" w:themeColor="text1"/>
        </w:rPr>
        <w:t xml:space="preserve"> burden</w:t>
      </w:r>
      <w:r w:rsidR="00833F75">
        <w:rPr>
          <w:rFonts w:cs="Arial"/>
          <w:color w:val="000000" w:themeColor="text1"/>
        </w:rPr>
        <w:t xml:space="preserve">. </w:t>
      </w:r>
    </w:p>
    <w:p w14:paraId="6E7DEDD2" w14:textId="4180E506" w:rsidR="005229DE" w:rsidRPr="00C611E4" w:rsidRDefault="00833F75" w:rsidP="00B65849">
      <w:pPr>
        <w:spacing w:after="120" w:line="240" w:lineRule="auto"/>
        <w:ind w:right="-8"/>
        <w:jc w:val="both"/>
        <w:rPr>
          <w:rFonts w:cs="Arial"/>
          <w:color w:val="000000" w:themeColor="text1"/>
        </w:rPr>
      </w:pPr>
      <w:r w:rsidRPr="00C611E4">
        <w:rPr>
          <w:rFonts w:cs="Arial"/>
          <w:color w:val="000000" w:themeColor="text1"/>
        </w:rPr>
        <w:t xml:space="preserve">The purpose of this study is to evaluate </w:t>
      </w:r>
      <w:r w:rsidR="00637064">
        <w:rPr>
          <w:rFonts w:cs="Arial"/>
          <w:color w:val="000000" w:themeColor="text1"/>
        </w:rPr>
        <w:t xml:space="preserve">whether the specific </w:t>
      </w:r>
      <w:r>
        <w:rPr>
          <w:rFonts w:cs="Arial"/>
          <w:color w:val="000000" w:themeColor="text1"/>
        </w:rPr>
        <w:t>pacemaker</w:t>
      </w:r>
      <w:r w:rsidR="00A6176D">
        <w:rPr>
          <w:rFonts w:cs="Arial"/>
          <w:color w:val="000000" w:themeColor="text1"/>
        </w:rPr>
        <w:t xml:space="preserve"> algorithms</w:t>
      </w:r>
      <w:r w:rsidR="00637064">
        <w:rPr>
          <w:rFonts w:cs="Arial"/>
          <w:color w:val="000000" w:themeColor="text1"/>
        </w:rPr>
        <w:t xml:space="preserve"> in question</w:t>
      </w:r>
      <w:r w:rsidR="00A6176D">
        <w:rPr>
          <w:rFonts w:cs="Arial"/>
          <w:color w:val="000000" w:themeColor="text1"/>
        </w:rPr>
        <w:t xml:space="preserve"> contribute</w:t>
      </w:r>
      <w:r w:rsidRPr="00C611E4">
        <w:rPr>
          <w:rFonts w:cs="Arial"/>
          <w:color w:val="000000" w:themeColor="text1"/>
        </w:rPr>
        <w:t xml:space="preserve"> to the suppression of AF. </w:t>
      </w:r>
      <w:r>
        <w:rPr>
          <w:rFonts w:cs="Arial"/>
          <w:color w:val="000000" w:themeColor="text1"/>
        </w:rPr>
        <w:t>It is expected that the finding of this research will aid in the development of best practice guidelines for patients with pacemaker devices.</w:t>
      </w:r>
    </w:p>
    <w:bookmarkEnd w:id="0"/>
    <w:p w14:paraId="605D9658" w14:textId="77777777" w:rsidR="005229DE" w:rsidRPr="00C611E4" w:rsidRDefault="005229DE" w:rsidP="00B65849">
      <w:pPr>
        <w:spacing w:after="120" w:line="240" w:lineRule="auto"/>
        <w:ind w:right="-8"/>
        <w:jc w:val="both"/>
        <w:rPr>
          <w:rFonts w:cs="Calibri"/>
          <w:color w:val="0000FF"/>
          <w:lang w:val="en-US"/>
        </w:rPr>
      </w:pPr>
    </w:p>
    <w:p w14:paraId="52854AC1" w14:textId="77777777" w:rsidR="00066DB9" w:rsidRPr="00C611E4" w:rsidRDefault="00066DB9" w:rsidP="00B65849">
      <w:pPr>
        <w:pStyle w:val="Heading2"/>
        <w:spacing w:before="0" w:after="120" w:line="240" w:lineRule="auto"/>
        <w:rPr>
          <w:rFonts w:ascii="Calibri" w:hAnsi="Calibri"/>
          <w:color w:val="000000" w:themeColor="text1"/>
          <w:lang w:val="en-US"/>
        </w:rPr>
      </w:pPr>
      <w:r w:rsidRPr="00C611E4">
        <w:rPr>
          <w:rFonts w:ascii="Calibri" w:hAnsi="Calibri"/>
          <w:color w:val="000000" w:themeColor="text1"/>
          <w:lang w:val="en-US"/>
        </w:rPr>
        <w:t>3. How long will this study go?</w:t>
      </w:r>
    </w:p>
    <w:p w14:paraId="5E91B9EF" w14:textId="307D7650" w:rsidR="00066DB9" w:rsidRPr="00C611E4" w:rsidRDefault="002A4514" w:rsidP="00B65849">
      <w:pPr>
        <w:spacing w:after="120" w:line="240" w:lineRule="auto"/>
        <w:jc w:val="both"/>
        <w:rPr>
          <w:rFonts w:cs="Calibri"/>
          <w:color w:val="000000" w:themeColor="text1"/>
          <w:lang w:val="en-US"/>
        </w:rPr>
      </w:pPr>
      <w:r w:rsidRPr="00C611E4">
        <w:rPr>
          <w:rFonts w:cs="Calibri"/>
          <w:color w:val="000000" w:themeColor="text1"/>
          <w:lang w:val="en-US"/>
        </w:rPr>
        <w:t>After the recruitment process</w:t>
      </w:r>
      <w:proofErr w:type="gramStart"/>
      <w:r w:rsidRPr="00C611E4">
        <w:rPr>
          <w:rFonts w:cs="Calibri"/>
          <w:color w:val="000000" w:themeColor="text1"/>
          <w:lang w:val="en-US"/>
        </w:rPr>
        <w:t xml:space="preserve">, </w:t>
      </w:r>
      <w:r w:rsidR="00A6176D">
        <w:rPr>
          <w:rFonts w:cs="Calibri"/>
          <w:color w:val="000000" w:themeColor="text1"/>
          <w:lang w:val="en-US"/>
        </w:rPr>
        <w:t xml:space="preserve"> </w:t>
      </w:r>
      <w:r w:rsidR="00637064">
        <w:rPr>
          <w:rFonts w:cs="Calibri"/>
          <w:color w:val="000000" w:themeColor="text1"/>
          <w:lang w:val="en-US"/>
        </w:rPr>
        <w:t>the</w:t>
      </w:r>
      <w:proofErr w:type="gramEnd"/>
      <w:r w:rsidR="00637064">
        <w:rPr>
          <w:rFonts w:cs="Calibri"/>
          <w:color w:val="000000" w:themeColor="text1"/>
          <w:lang w:val="en-US"/>
        </w:rPr>
        <w:t xml:space="preserve"> device will be tested non-invasively by placing a wand </w:t>
      </w:r>
      <w:r w:rsidR="0098146E">
        <w:rPr>
          <w:rFonts w:cs="Calibri"/>
          <w:color w:val="000000" w:themeColor="text1"/>
          <w:lang w:val="en-US"/>
        </w:rPr>
        <w:t>(from the interrogation device) over your chest</w:t>
      </w:r>
      <w:r w:rsidR="00647747">
        <w:rPr>
          <w:rFonts w:cs="Calibri"/>
          <w:color w:val="000000" w:themeColor="text1"/>
          <w:lang w:val="en-US"/>
        </w:rPr>
        <w:t xml:space="preserve"> at 4 weeks</w:t>
      </w:r>
      <w:r w:rsidR="0098146E">
        <w:rPr>
          <w:rFonts w:cs="Calibri"/>
          <w:color w:val="000000" w:themeColor="text1"/>
          <w:lang w:val="en-US"/>
        </w:rPr>
        <w:t>. The arrhythmia logs will be checked to assess burden of atrial arrhythmia</w:t>
      </w:r>
      <w:r w:rsidR="00A6176D">
        <w:rPr>
          <w:rFonts w:cs="Calibri"/>
          <w:color w:val="000000" w:themeColor="text1"/>
          <w:lang w:val="en-US"/>
        </w:rPr>
        <w:t xml:space="preserve"> to decide yo</w:t>
      </w:r>
      <w:r w:rsidR="0098146E">
        <w:rPr>
          <w:rFonts w:cs="Calibri"/>
          <w:color w:val="000000" w:themeColor="text1"/>
          <w:lang w:val="en-US"/>
        </w:rPr>
        <w:t>ur</w:t>
      </w:r>
      <w:r w:rsidR="00A6176D">
        <w:rPr>
          <w:rFonts w:cs="Calibri"/>
          <w:color w:val="000000" w:themeColor="text1"/>
          <w:lang w:val="en-US"/>
        </w:rPr>
        <w:t xml:space="preserve"> eligib</w:t>
      </w:r>
      <w:r w:rsidR="0098146E">
        <w:rPr>
          <w:rFonts w:cs="Calibri"/>
          <w:color w:val="000000" w:themeColor="text1"/>
          <w:lang w:val="en-US"/>
        </w:rPr>
        <w:t>ility t</w:t>
      </w:r>
      <w:r w:rsidR="00A6176D">
        <w:rPr>
          <w:rFonts w:cs="Calibri"/>
          <w:color w:val="000000" w:themeColor="text1"/>
          <w:lang w:val="en-US"/>
        </w:rPr>
        <w:t xml:space="preserve">o </w:t>
      </w:r>
      <w:r w:rsidR="0098146E">
        <w:rPr>
          <w:rFonts w:cs="Calibri"/>
          <w:color w:val="000000" w:themeColor="text1"/>
          <w:lang w:val="en-US"/>
        </w:rPr>
        <w:t xml:space="preserve">participate </w:t>
      </w:r>
      <w:r w:rsidR="00A6176D">
        <w:rPr>
          <w:rFonts w:cs="Calibri"/>
          <w:color w:val="000000" w:themeColor="text1"/>
          <w:lang w:val="en-US"/>
        </w:rPr>
        <w:t xml:space="preserve">in the study. </w:t>
      </w:r>
      <w:r w:rsidRPr="00C611E4">
        <w:rPr>
          <w:rFonts w:cs="Calibri"/>
          <w:color w:val="000000" w:themeColor="text1"/>
          <w:lang w:val="en-US"/>
        </w:rPr>
        <w:t xml:space="preserve"> If you are eligible to the study, you will be</w:t>
      </w:r>
      <w:r w:rsidR="00BB4244">
        <w:rPr>
          <w:rFonts w:cs="Calibri"/>
          <w:color w:val="000000" w:themeColor="text1"/>
          <w:lang w:val="en-US"/>
        </w:rPr>
        <w:t xml:space="preserve"> enrolled in the next 12 months</w:t>
      </w:r>
      <w:r w:rsidRPr="00C611E4">
        <w:rPr>
          <w:rFonts w:cs="Calibri"/>
          <w:color w:val="000000" w:themeColor="text1"/>
          <w:lang w:val="en-US"/>
        </w:rPr>
        <w:t>. W</w:t>
      </w:r>
      <w:r w:rsidR="00FB2DF6" w:rsidRPr="00C611E4">
        <w:rPr>
          <w:rFonts w:cs="Calibri"/>
          <w:color w:val="000000" w:themeColor="text1"/>
          <w:lang w:val="en-US"/>
        </w:rPr>
        <w:t xml:space="preserve">e will </w:t>
      </w:r>
      <w:r w:rsidR="00BB4244">
        <w:rPr>
          <w:rFonts w:cs="Calibri"/>
          <w:color w:val="000000" w:themeColor="text1"/>
          <w:lang w:val="en-US"/>
        </w:rPr>
        <w:t>arrange for a clinical follow-up</w:t>
      </w:r>
      <w:r w:rsidR="00FB2DF6" w:rsidRPr="00C611E4">
        <w:rPr>
          <w:rFonts w:cs="Calibri"/>
          <w:color w:val="000000" w:themeColor="text1"/>
          <w:lang w:val="en-US"/>
        </w:rPr>
        <w:t xml:space="preserve"> </w:t>
      </w:r>
      <w:r w:rsidR="00BB4244">
        <w:rPr>
          <w:rFonts w:cs="Calibri"/>
          <w:color w:val="000000" w:themeColor="text1"/>
          <w:lang w:val="en-US"/>
        </w:rPr>
        <w:t>every six-month period, and for device interrogation</w:t>
      </w:r>
      <w:r w:rsidR="00A6176D">
        <w:rPr>
          <w:rFonts w:cs="Calibri"/>
          <w:color w:val="000000" w:themeColor="text1"/>
          <w:lang w:val="en-US"/>
        </w:rPr>
        <w:t xml:space="preserve"> (home monitoring)</w:t>
      </w:r>
      <w:r w:rsidR="00BB4244">
        <w:rPr>
          <w:rFonts w:cs="Calibri"/>
          <w:color w:val="000000" w:themeColor="text1"/>
          <w:lang w:val="en-US"/>
        </w:rPr>
        <w:t xml:space="preserve"> every three-month period</w:t>
      </w:r>
      <w:r w:rsidR="00066DB9" w:rsidRPr="00C611E4">
        <w:rPr>
          <w:rFonts w:cs="Calibri"/>
          <w:color w:val="000000" w:themeColor="text1"/>
          <w:lang w:val="en-US"/>
        </w:rPr>
        <w:t>.</w:t>
      </w:r>
      <w:r w:rsidRPr="00C611E4">
        <w:rPr>
          <w:rFonts w:cs="Calibri"/>
          <w:color w:val="000000" w:themeColor="text1"/>
          <w:lang w:val="en-US"/>
        </w:rPr>
        <w:t xml:space="preserve"> The whole pe</w:t>
      </w:r>
      <w:r w:rsidR="00BB4244">
        <w:rPr>
          <w:rFonts w:cs="Calibri"/>
          <w:color w:val="000000" w:themeColor="text1"/>
          <w:lang w:val="en-US"/>
        </w:rPr>
        <w:t>riod of the study will take 13</w:t>
      </w:r>
      <w:r w:rsidRPr="00C611E4">
        <w:rPr>
          <w:rFonts w:cs="Calibri"/>
          <w:color w:val="000000" w:themeColor="text1"/>
          <w:lang w:val="en-US"/>
        </w:rPr>
        <w:t xml:space="preserve"> months.</w:t>
      </w:r>
      <w:r w:rsidR="00A6176D">
        <w:rPr>
          <w:rFonts w:cs="Calibri"/>
          <w:color w:val="000000" w:themeColor="text1"/>
          <w:lang w:val="en-US"/>
        </w:rPr>
        <w:t xml:space="preserve"> If you are not eligible, you will be provided with usual clinical care but will not take part in the other assessments.</w:t>
      </w:r>
    </w:p>
    <w:p w14:paraId="55C32177" w14:textId="77777777" w:rsidR="005229DE" w:rsidRPr="00C611E4" w:rsidRDefault="005229DE" w:rsidP="00B65849">
      <w:pPr>
        <w:spacing w:after="120" w:line="240" w:lineRule="auto"/>
        <w:jc w:val="both"/>
        <w:rPr>
          <w:rFonts w:cs="Calibri"/>
          <w:color w:val="0000FF"/>
          <w:lang w:val="en-US"/>
        </w:rPr>
      </w:pPr>
    </w:p>
    <w:p w14:paraId="1796EE47" w14:textId="77777777" w:rsidR="00066DB9" w:rsidRPr="00C611E4" w:rsidRDefault="00066DB9" w:rsidP="00B65849">
      <w:pPr>
        <w:pStyle w:val="Heading2"/>
        <w:spacing w:before="0" w:after="120" w:line="240" w:lineRule="auto"/>
        <w:rPr>
          <w:rFonts w:ascii="Calibri" w:hAnsi="Calibri"/>
          <w:color w:val="000000" w:themeColor="text1"/>
          <w:lang w:val="en-US"/>
        </w:rPr>
      </w:pPr>
      <w:r w:rsidRPr="00C611E4">
        <w:rPr>
          <w:rFonts w:ascii="Calibri" w:hAnsi="Calibri"/>
          <w:color w:val="000000" w:themeColor="text1"/>
          <w:lang w:val="en-US"/>
        </w:rPr>
        <w:t>4. What does participation in the research involve?</w:t>
      </w:r>
    </w:p>
    <w:p w14:paraId="2F24308C" w14:textId="5C237B6C" w:rsidR="00411BDB" w:rsidRDefault="00066DB9" w:rsidP="00B65849">
      <w:pPr>
        <w:spacing w:after="120" w:line="240" w:lineRule="auto"/>
        <w:jc w:val="both"/>
        <w:rPr>
          <w:rFonts w:cs="Arial"/>
          <w:color w:val="000000" w:themeColor="text1"/>
        </w:rPr>
      </w:pPr>
      <w:r w:rsidRPr="00C611E4">
        <w:rPr>
          <w:rFonts w:cs="Calibri"/>
          <w:bCs/>
          <w:color w:val="000000" w:themeColor="text1"/>
          <w:lang w:val="en-US"/>
        </w:rPr>
        <w:t xml:space="preserve">If your study </w:t>
      </w:r>
      <w:r w:rsidR="002A4514" w:rsidRPr="00C611E4">
        <w:rPr>
          <w:rFonts w:cs="Calibri"/>
          <w:bCs/>
          <w:color w:val="000000" w:themeColor="text1"/>
          <w:lang w:val="en-US"/>
        </w:rPr>
        <w:t>doctor</w:t>
      </w:r>
      <w:r w:rsidRPr="00C611E4">
        <w:rPr>
          <w:rFonts w:cs="Calibri"/>
          <w:bCs/>
          <w:color w:val="000000" w:themeColor="text1"/>
          <w:lang w:val="en-US"/>
        </w:rPr>
        <w:t xml:space="preserve"> determines that you are eligible to take part in the study, and you decide to take part in this study, you will be asked to read and sign the Informed Consent Form. </w:t>
      </w:r>
    </w:p>
    <w:p w14:paraId="0BC30388" w14:textId="6DA36F72" w:rsidR="00151159" w:rsidRDefault="00EF3313" w:rsidP="00B65849">
      <w:pPr>
        <w:spacing w:after="120" w:line="240" w:lineRule="auto"/>
        <w:jc w:val="both"/>
        <w:rPr>
          <w:rFonts w:eastAsiaTheme="minorHAnsi"/>
          <w:sz w:val="20"/>
          <w:szCs w:val="20"/>
        </w:rPr>
      </w:pPr>
      <w:r>
        <w:rPr>
          <w:rFonts w:eastAsiaTheme="minorHAnsi"/>
          <w:sz w:val="20"/>
          <w:szCs w:val="20"/>
        </w:rPr>
        <w:t xml:space="preserve">Please note that </w:t>
      </w:r>
      <w:r w:rsidRPr="00D731D2">
        <w:rPr>
          <w:rFonts w:eastAsiaTheme="minorHAnsi"/>
          <w:sz w:val="20"/>
          <w:szCs w:val="20"/>
        </w:rPr>
        <w:t>you will be assigned to one of t</w:t>
      </w:r>
      <w:r w:rsidR="00151159">
        <w:rPr>
          <w:rFonts w:eastAsiaTheme="minorHAnsi"/>
          <w:sz w:val="20"/>
          <w:szCs w:val="20"/>
        </w:rPr>
        <w:t>hree</w:t>
      </w:r>
      <w:r w:rsidRPr="00D731D2">
        <w:rPr>
          <w:rFonts w:eastAsiaTheme="minorHAnsi"/>
          <w:sz w:val="20"/>
          <w:szCs w:val="20"/>
        </w:rPr>
        <w:t xml:space="preserve"> groups: in the first g</w:t>
      </w:r>
      <w:r w:rsidR="00883E97">
        <w:rPr>
          <w:rFonts w:eastAsiaTheme="minorHAnsi"/>
          <w:sz w:val="20"/>
          <w:szCs w:val="20"/>
        </w:rPr>
        <w:t xml:space="preserve">roup your pacemaker </w:t>
      </w:r>
      <w:r w:rsidR="00151159">
        <w:rPr>
          <w:rFonts w:eastAsiaTheme="minorHAnsi"/>
          <w:sz w:val="20"/>
          <w:szCs w:val="20"/>
        </w:rPr>
        <w:t>as per the standard programming without AF suppression algorithms. The benefits of AF suppression algorithms and anti-tachycardia pacing algorithms are not clear but have been demonstrated to be safe. The</w:t>
      </w:r>
      <w:r w:rsidR="00883E97">
        <w:rPr>
          <w:rFonts w:eastAsiaTheme="minorHAnsi"/>
          <w:sz w:val="20"/>
          <w:szCs w:val="20"/>
        </w:rPr>
        <w:t xml:space="preserve"> second </w:t>
      </w:r>
      <w:r w:rsidR="00151159">
        <w:rPr>
          <w:rFonts w:eastAsiaTheme="minorHAnsi"/>
          <w:sz w:val="20"/>
          <w:szCs w:val="20"/>
        </w:rPr>
        <w:t xml:space="preserve">and third group will have AF </w:t>
      </w:r>
      <w:proofErr w:type="gramStart"/>
      <w:r w:rsidR="00151159">
        <w:rPr>
          <w:rFonts w:eastAsiaTheme="minorHAnsi"/>
          <w:sz w:val="20"/>
          <w:szCs w:val="20"/>
        </w:rPr>
        <w:t>suppression</w:t>
      </w:r>
      <w:proofErr w:type="gramEnd"/>
      <w:r w:rsidR="00151159">
        <w:rPr>
          <w:rFonts w:eastAsiaTheme="minorHAnsi"/>
          <w:sz w:val="20"/>
          <w:szCs w:val="20"/>
        </w:rPr>
        <w:t xml:space="preserve"> and </w:t>
      </w:r>
      <w:r w:rsidR="007877F8">
        <w:rPr>
          <w:rFonts w:eastAsiaTheme="minorHAnsi"/>
          <w:sz w:val="20"/>
          <w:szCs w:val="20"/>
        </w:rPr>
        <w:t>anti-tachycardia therapy enabled.</w:t>
      </w:r>
      <w:r w:rsidR="00151159">
        <w:rPr>
          <w:rFonts w:eastAsiaTheme="minorHAnsi"/>
          <w:sz w:val="20"/>
          <w:szCs w:val="20"/>
        </w:rPr>
        <w:t xml:space="preserve"> </w:t>
      </w:r>
    </w:p>
    <w:p w14:paraId="1F0799A2" w14:textId="797B5DE7" w:rsidR="00EF3313" w:rsidRDefault="00151159" w:rsidP="00B65849">
      <w:pPr>
        <w:spacing w:after="120" w:line="240" w:lineRule="auto"/>
        <w:jc w:val="both"/>
        <w:rPr>
          <w:rFonts w:cs="Arial"/>
          <w:color w:val="000000" w:themeColor="text1"/>
        </w:rPr>
      </w:pPr>
      <w:r>
        <w:rPr>
          <w:rFonts w:eastAsiaTheme="minorHAnsi"/>
          <w:sz w:val="20"/>
          <w:szCs w:val="20"/>
        </w:rPr>
        <w:t xml:space="preserve">The results of the study will not be available immediately </w:t>
      </w:r>
      <w:r w:rsidR="007877F8">
        <w:rPr>
          <w:rFonts w:eastAsiaTheme="minorHAnsi"/>
          <w:sz w:val="20"/>
          <w:szCs w:val="20"/>
        </w:rPr>
        <w:t>and will have to wait completion and publication after peer review</w:t>
      </w:r>
      <w:proofErr w:type="gramStart"/>
      <w:r w:rsidR="007877F8">
        <w:rPr>
          <w:rFonts w:eastAsiaTheme="minorHAnsi"/>
          <w:sz w:val="20"/>
          <w:szCs w:val="20"/>
        </w:rPr>
        <w:t>.</w:t>
      </w:r>
      <w:r w:rsidR="00EF3313" w:rsidRPr="00D731D2">
        <w:rPr>
          <w:rFonts w:eastAsiaTheme="minorHAnsi"/>
          <w:sz w:val="20"/>
          <w:szCs w:val="20"/>
        </w:rPr>
        <w:t>.</w:t>
      </w:r>
      <w:proofErr w:type="gramEnd"/>
      <w:r w:rsidR="00EF3313" w:rsidRPr="00D731D2">
        <w:rPr>
          <w:rFonts w:eastAsiaTheme="minorHAnsi"/>
          <w:sz w:val="20"/>
          <w:szCs w:val="20"/>
        </w:rPr>
        <w:t xml:space="preserve">  Neither you nor your study doctor will know which group you are in and you cannot choose.  You should discuss with your study doctor what pacing modes would be used if you were not part of the study</w:t>
      </w:r>
      <w:r w:rsidR="00883E97">
        <w:rPr>
          <w:rFonts w:eastAsiaTheme="minorHAnsi"/>
          <w:sz w:val="20"/>
          <w:szCs w:val="20"/>
        </w:rPr>
        <w:t>.</w:t>
      </w:r>
    </w:p>
    <w:p w14:paraId="24563588" w14:textId="77777777" w:rsidR="00BB4244" w:rsidRPr="00C611E4" w:rsidRDefault="00BB4244" w:rsidP="00B65849">
      <w:pPr>
        <w:spacing w:after="120" w:line="240" w:lineRule="auto"/>
        <w:jc w:val="both"/>
        <w:rPr>
          <w:rFonts w:cs="Calibri"/>
          <w:bCs/>
          <w:color w:val="000000" w:themeColor="text1"/>
          <w:lang w:val="en-US"/>
        </w:rPr>
      </w:pPr>
    </w:p>
    <w:p w14:paraId="6B9D1D0C" w14:textId="7313477E" w:rsidR="00FE7F81" w:rsidRPr="00C611E4" w:rsidRDefault="00FE7F81" w:rsidP="00B65849">
      <w:pPr>
        <w:spacing w:after="120" w:line="240" w:lineRule="auto"/>
        <w:jc w:val="both"/>
        <w:rPr>
          <w:rFonts w:cs="Calibri"/>
          <w:b/>
          <w:bCs/>
          <w:i/>
          <w:iCs/>
          <w:color w:val="000000" w:themeColor="text1"/>
          <w:sz w:val="26"/>
          <w:szCs w:val="26"/>
          <w:lang w:val="en-US"/>
        </w:rPr>
      </w:pPr>
      <w:r w:rsidRPr="00C611E4">
        <w:rPr>
          <w:rFonts w:cs="Calibri"/>
          <w:b/>
          <w:bCs/>
          <w:i/>
          <w:iCs/>
          <w:color w:val="000000" w:themeColor="text1"/>
          <w:sz w:val="26"/>
          <w:szCs w:val="26"/>
          <w:lang w:val="en-US"/>
        </w:rPr>
        <w:t>Pre-</w:t>
      </w:r>
      <w:r w:rsidR="002A4514" w:rsidRPr="00C611E4">
        <w:rPr>
          <w:rFonts w:cs="Calibri"/>
          <w:b/>
          <w:bCs/>
          <w:i/>
          <w:iCs/>
          <w:color w:val="000000" w:themeColor="text1"/>
          <w:sz w:val="26"/>
          <w:szCs w:val="26"/>
          <w:lang w:val="en-US"/>
        </w:rPr>
        <w:t>Recruitment</w:t>
      </w:r>
      <w:r w:rsidRPr="00C611E4">
        <w:rPr>
          <w:rFonts w:cs="Calibri"/>
          <w:b/>
          <w:bCs/>
          <w:i/>
          <w:iCs/>
          <w:color w:val="000000" w:themeColor="text1"/>
          <w:sz w:val="26"/>
          <w:szCs w:val="26"/>
          <w:lang w:val="en-US"/>
        </w:rPr>
        <w:t xml:space="preserve"> Investigations</w:t>
      </w:r>
    </w:p>
    <w:p w14:paraId="3D0EB0AD" w14:textId="440AA9B5" w:rsidR="004B6B4C" w:rsidRPr="00C611E4" w:rsidRDefault="004B6B4C" w:rsidP="00B65849">
      <w:pPr>
        <w:spacing w:after="120" w:line="240" w:lineRule="auto"/>
        <w:jc w:val="both"/>
        <w:rPr>
          <w:rFonts w:cs="Calibri"/>
          <w:bCs/>
          <w:color w:val="000000" w:themeColor="text1"/>
          <w:lang w:val="en-US"/>
        </w:rPr>
      </w:pPr>
      <w:proofErr w:type="gramStart"/>
      <w:r w:rsidRPr="00C611E4">
        <w:rPr>
          <w:rFonts w:cs="Calibri"/>
          <w:bCs/>
          <w:iCs/>
          <w:color w:val="000000" w:themeColor="text1"/>
          <w:lang w:val="en-US"/>
        </w:rPr>
        <w:t>A medical exam and a medical history interview will be conducted by the study team</w:t>
      </w:r>
      <w:proofErr w:type="gramEnd"/>
      <w:r w:rsidRPr="00C611E4">
        <w:rPr>
          <w:rFonts w:cs="Calibri"/>
          <w:bCs/>
          <w:color w:val="000000" w:themeColor="text1"/>
          <w:lang w:val="en-US"/>
        </w:rPr>
        <w:t xml:space="preserve">. </w:t>
      </w:r>
      <w:r w:rsidRPr="00C611E4">
        <w:rPr>
          <w:rFonts w:cs="Calibri"/>
          <w:bCs/>
          <w:iCs/>
          <w:color w:val="000000" w:themeColor="text1"/>
          <w:lang w:val="en-US"/>
        </w:rPr>
        <w:t xml:space="preserve">You will also be asked about the medications that you take every day. You will undergo an electrocardiogram (ECG) to record the heart's activity. </w:t>
      </w:r>
    </w:p>
    <w:p w14:paraId="05407A20" w14:textId="477CB2D1" w:rsidR="009006D0" w:rsidRPr="00C611E4" w:rsidRDefault="004B6B4C" w:rsidP="00B65849">
      <w:pPr>
        <w:spacing w:after="120" w:line="240" w:lineRule="auto"/>
        <w:jc w:val="both"/>
        <w:rPr>
          <w:rFonts w:cs="Calibri"/>
          <w:bCs/>
          <w:color w:val="000000" w:themeColor="text1"/>
          <w:lang w:val="en-US"/>
        </w:rPr>
      </w:pPr>
      <w:r w:rsidRPr="00C611E4">
        <w:rPr>
          <w:rFonts w:cs="Calibri"/>
          <w:bCs/>
          <w:iCs/>
          <w:color w:val="000000" w:themeColor="text1"/>
          <w:lang w:val="en-US"/>
        </w:rPr>
        <w:t>Next, we will take some images of your heart using</w:t>
      </w:r>
      <w:r w:rsidRPr="00C611E4">
        <w:rPr>
          <w:rFonts w:cs="Calibri"/>
          <w:bCs/>
          <w:color w:val="000000" w:themeColor="text1"/>
          <w:lang w:val="en-US"/>
        </w:rPr>
        <w:t xml:space="preserve"> an echocardiogram (ultrasound of your heart). </w:t>
      </w:r>
      <w:r w:rsidRPr="00C611E4">
        <w:rPr>
          <w:rFonts w:cs="Calibri"/>
          <w:bCs/>
          <w:iCs/>
          <w:color w:val="000000" w:themeColor="text1"/>
          <w:lang w:val="en-US"/>
        </w:rPr>
        <w:t>An echocardiogram is a test that uses sound waves to create a moving picture of the heart. This involves moving a wand on your chest while images are taken and displayed on a monitor.</w:t>
      </w:r>
      <w:r w:rsidRPr="00C611E4">
        <w:rPr>
          <w:rFonts w:cs="Calibri"/>
          <w:bCs/>
          <w:color w:val="000000" w:themeColor="text1"/>
          <w:lang w:val="en-US"/>
        </w:rPr>
        <w:t xml:space="preserve"> </w:t>
      </w:r>
    </w:p>
    <w:p w14:paraId="2CB35BEA" w14:textId="65C6FD0A" w:rsidR="00BB4244" w:rsidRDefault="00C611E4" w:rsidP="00B65849">
      <w:pPr>
        <w:spacing w:after="120" w:line="240" w:lineRule="auto"/>
        <w:jc w:val="both"/>
        <w:rPr>
          <w:rFonts w:cs="Calibri"/>
          <w:bCs/>
          <w:color w:val="000000" w:themeColor="text1"/>
          <w:lang w:val="en-US"/>
        </w:rPr>
      </w:pPr>
      <w:r w:rsidRPr="00C611E4">
        <w:rPr>
          <w:rFonts w:cs="Calibri"/>
          <w:bCs/>
          <w:color w:val="000000" w:themeColor="text1"/>
          <w:lang w:val="en-US"/>
        </w:rPr>
        <w:t xml:space="preserve">We will </w:t>
      </w:r>
      <w:r w:rsidR="00663D59">
        <w:rPr>
          <w:rFonts w:cs="Calibri"/>
          <w:bCs/>
          <w:color w:val="000000" w:themeColor="text1"/>
          <w:lang w:val="en-US"/>
        </w:rPr>
        <w:t>check</w:t>
      </w:r>
      <w:r w:rsidRPr="00C611E4">
        <w:rPr>
          <w:rFonts w:cs="Calibri"/>
          <w:bCs/>
          <w:color w:val="000000" w:themeColor="text1"/>
          <w:lang w:val="en-US"/>
        </w:rPr>
        <w:t xml:space="preserve"> your pacemaker device using a programmer</w:t>
      </w:r>
      <w:r w:rsidR="00D91B72">
        <w:rPr>
          <w:rFonts w:cs="Calibri"/>
          <w:bCs/>
          <w:color w:val="000000" w:themeColor="text1"/>
          <w:lang w:val="en-US"/>
        </w:rPr>
        <w:t xml:space="preserve"> </w:t>
      </w:r>
      <w:r w:rsidR="00663D59">
        <w:rPr>
          <w:rFonts w:cs="Calibri"/>
          <w:bCs/>
          <w:color w:val="000000" w:themeColor="text1"/>
          <w:lang w:val="en-US"/>
        </w:rPr>
        <w:t>to make sure that the device is working correctly and the settings are right for you. This process of checking your pacemaker settings is called interrogation.</w:t>
      </w:r>
      <w:r w:rsidRPr="00C611E4">
        <w:rPr>
          <w:rFonts w:cs="Calibri"/>
          <w:bCs/>
          <w:color w:val="000000" w:themeColor="text1"/>
          <w:lang w:val="en-US"/>
        </w:rPr>
        <w:t xml:space="preserve"> This examination will be able to activate or deactivate the algorithm equipped in your pacemaker device. This also records any arrhythmic events prior to examination.</w:t>
      </w:r>
      <w:r w:rsidR="00BB4244">
        <w:rPr>
          <w:rFonts w:cs="Calibri"/>
          <w:bCs/>
          <w:color w:val="000000" w:themeColor="text1"/>
          <w:lang w:val="en-US"/>
        </w:rPr>
        <w:t xml:space="preserve"> </w:t>
      </w:r>
      <w:r w:rsidR="00663D59">
        <w:rPr>
          <w:rFonts w:cs="Calibri"/>
          <w:bCs/>
          <w:color w:val="000000" w:themeColor="text1"/>
          <w:lang w:val="en-US"/>
        </w:rPr>
        <w:t xml:space="preserve">To perform this, your doctor will place a special programming tool on your chest and the tool automatically sends back information. </w:t>
      </w:r>
    </w:p>
    <w:p w14:paraId="77D9F6FF" w14:textId="77777777" w:rsidR="00BB4244" w:rsidRDefault="00BB4244" w:rsidP="00B65849">
      <w:pPr>
        <w:spacing w:after="120" w:line="240" w:lineRule="auto"/>
        <w:jc w:val="both"/>
        <w:rPr>
          <w:rFonts w:cs="Calibri"/>
          <w:bCs/>
          <w:color w:val="000000" w:themeColor="text1"/>
          <w:lang w:val="en-US"/>
        </w:rPr>
      </w:pPr>
    </w:p>
    <w:p w14:paraId="471D9A82" w14:textId="77777777" w:rsidR="00282124" w:rsidRDefault="00282124" w:rsidP="00B65849">
      <w:pPr>
        <w:spacing w:after="120" w:line="240" w:lineRule="auto"/>
        <w:jc w:val="both"/>
        <w:rPr>
          <w:rFonts w:cs="Calibri"/>
          <w:bCs/>
          <w:color w:val="000000" w:themeColor="text1"/>
          <w:lang w:val="en-US"/>
        </w:rPr>
      </w:pPr>
    </w:p>
    <w:p w14:paraId="55BD4F3B" w14:textId="77777777" w:rsidR="00282124" w:rsidRDefault="00282124" w:rsidP="00B65849">
      <w:pPr>
        <w:spacing w:after="120" w:line="240" w:lineRule="auto"/>
        <w:jc w:val="both"/>
        <w:rPr>
          <w:rFonts w:cs="Calibri"/>
          <w:bCs/>
          <w:color w:val="000000" w:themeColor="text1"/>
          <w:lang w:val="en-US"/>
        </w:rPr>
      </w:pPr>
    </w:p>
    <w:p w14:paraId="5A957AC0" w14:textId="77777777" w:rsidR="00282124" w:rsidRPr="00C611E4" w:rsidRDefault="00282124" w:rsidP="00B65849">
      <w:pPr>
        <w:spacing w:after="120" w:line="240" w:lineRule="auto"/>
        <w:jc w:val="both"/>
        <w:rPr>
          <w:rFonts w:cs="Calibri"/>
          <w:bCs/>
          <w:color w:val="000000" w:themeColor="text1"/>
          <w:lang w:val="en-US"/>
        </w:rPr>
      </w:pPr>
    </w:p>
    <w:p w14:paraId="49A90857" w14:textId="77777777" w:rsidR="00BA5029" w:rsidRPr="00C611E4" w:rsidRDefault="00BA5029" w:rsidP="00B65849">
      <w:pPr>
        <w:pStyle w:val="Heading5"/>
        <w:spacing w:before="0" w:after="120" w:line="240" w:lineRule="auto"/>
        <w:rPr>
          <w:color w:val="000000" w:themeColor="text1"/>
          <w:lang w:val="en-US"/>
        </w:rPr>
      </w:pPr>
      <w:r w:rsidRPr="00C611E4">
        <w:rPr>
          <w:color w:val="000000" w:themeColor="text1"/>
          <w:lang w:val="en-US"/>
        </w:rPr>
        <w:t>Study Visits</w:t>
      </w:r>
    </w:p>
    <w:p w14:paraId="74B1DB8D" w14:textId="77777777" w:rsidR="00BA5029" w:rsidRPr="00C611E4" w:rsidRDefault="00BA5029" w:rsidP="00B65849">
      <w:pPr>
        <w:spacing w:after="120" w:line="240" w:lineRule="auto"/>
        <w:jc w:val="both"/>
        <w:rPr>
          <w:rFonts w:cs="Calibri"/>
          <w:color w:val="000000" w:themeColor="text1"/>
          <w:lang w:val="en-US"/>
        </w:rPr>
      </w:pPr>
      <w:r w:rsidRPr="00C611E4">
        <w:rPr>
          <w:rFonts w:cs="Calibri"/>
          <w:color w:val="000000" w:themeColor="text1"/>
          <w:lang w:val="en-US"/>
        </w:rPr>
        <w:t>You</w:t>
      </w:r>
      <w:r w:rsidRPr="00C611E4">
        <w:rPr>
          <w:rFonts w:cs="Calibri"/>
          <w:color w:val="000000" w:themeColor="text1"/>
        </w:rPr>
        <w:t xml:space="preserve"> will </w:t>
      </w:r>
      <w:r w:rsidRPr="00C611E4">
        <w:rPr>
          <w:rFonts w:cs="Calibri"/>
          <w:bCs/>
          <w:color w:val="000000" w:themeColor="text1"/>
        </w:rPr>
        <w:t xml:space="preserve">be required to return for follow-up study visits. </w:t>
      </w:r>
      <w:r w:rsidRPr="00C611E4">
        <w:rPr>
          <w:rFonts w:cs="Calibri"/>
          <w:color w:val="000000" w:themeColor="text1"/>
        </w:rPr>
        <w:t>These visits will be scheduled as follows:</w:t>
      </w:r>
    </w:p>
    <w:p w14:paraId="24E23569" w14:textId="1527BD36" w:rsidR="00BB4244" w:rsidRPr="00C611E4" w:rsidRDefault="00BA5029" w:rsidP="00BB4244">
      <w:pPr>
        <w:spacing w:after="120" w:line="240" w:lineRule="auto"/>
        <w:ind w:left="714" w:hanging="357"/>
        <w:jc w:val="both"/>
        <w:rPr>
          <w:color w:val="000000" w:themeColor="text1"/>
        </w:rPr>
      </w:pPr>
      <w:r w:rsidRPr="00C611E4">
        <w:rPr>
          <w:color w:val="000000" w:themeColor="text1"/>
        </w:rPr>
        <w:sym w:font="Symbol" w:char="F0B7"/>
      </w:r>
      <w:r w:rsidRPr="00C611E4">
        <w:rPr>
          <w:color w:val="000000" w:themeColor="text1"/>
        </w:rPr>
        <w:tab/>
      </w:r>
      <w:r w:rsidR="00B70348" w:rsidRPr="00C611E4">
        <w:rPr>
          <w:color w:val="000000" w:themeColor="text1"/>
        </w:rPr>
        <w:t>4</w:t>
      </w:r>
      <w:r w:rsidRPr="00C611E4">
        <w:rPr>
          <w:color w:val="000000" w:themeColor="text1"/>
        </w:rPr>
        <w:t xml:space="preserve">-weeks post </w:t>
      </w:r>
      <w:r w:rsidR="00B70348" w:rsidRPr="00C611E4">
        <w:rPr>
          <w:color w:val="000000" w:themeColor="text1"/>
        </w:rPr>
        <w:t>recruitment</w:t>
      </w:r>
    </w:p>
    <w:p w14:paraId="7AF8C841" w14:textId="1DE648B1" w:rsidR="00BB4244" w:rsidRPr="00C611E4" w:rsidRDefault="00BA5029" w:rsidP="00436B37">
      <w:pPr>
        <w:spacing w:after="120" w:line="240" w:lineRule="auto"/>
        <w:ind w:left="714" w:hanging="357"/>
        <w:jc w:val="both"/>
        <w:rPr>
          <w:color w:val="000000" w:themeColor="text1"/>
        </w:rPr>
      </w:pPr>
      <w:r w:rsidRPr="00C611E4">
        <w:rPr>
          <w:color w:val="000000" w:themeColor="text1"/>
        </w:rPr>
        <w:sym w:font="Symbol" w:char="F0B7"/>
      </w:r>
      <w:r w:rsidRPr="00C611E4">
        <w:rPr>
          <w:color w:val="000000" w:themeColor="text1"/>
        </w:rPr>
        <w:tab/>
      </w:r>
      <w:proofErr w:type="gramStart"/>
      <w:r w:rsidR="00BB4244">
        <w:rPr>
          <w:color w:val="000000" w:themeColor="text1"/>
        </w:rPr>
        <w:t>Clinical evaluation every six month and device evaluation every three month</w:t>
      </w:r>
      <w:r w:rsidR="00BB4244" w:rsidRPr="00BB4244">
        <w:rPr>
          <w:color w:val="000000" w:themeColor="text1"/>
        </w:rPr>
        <w:t xml:space="preserve"> </w:t>
      </w:r>
      <w:r w:rsidR="00BB4244">
        <w:rPr>
          <w:color w:val="000000" w:themeColor="text1"/>
        </w:rPr>
        <w:t>for 12 months.</w:t>
      </w:r>
      <w:proofErr w:type="gramEnd"/>
    </w:p>
    <w:p w14:paraId="4F31EEF5" w14:textId="5649F5DB" w:rsidR="00BA5029" w:rsidRPr="00C611E4" w:rsidRDefault="00BA5029" w:rsidP="00B65849">
      <w:pPr>
        <w:spacing w:after="120" w:line="240" w:lineRule="auto"/>
        <w:jc w:val="both"/>
        <w:rPr>
          <w:rFonts w:cs="Calibri"/>
          <w:bCs/>
          <w:color w:val="000000" w:themeColor="text1"/>
          <w:lang w:val="en-US"/>
        </w:rPr>
      </w:pPr>
      <w:r w:rsidRPr="00C611E4">
        <w:rPr>
          <w:rFonts w:cs="Calibri"/>
          <w:bCs/>
          <w:color w:val="000000" w:themeColor="text1"/>
          <w:lang w:val="en-US"/>
        </w:rPr>
        <w:t xml:space="preserve">At each follow-up visit, we will conduct some tests as outlined below. </w:t>
      </w:r>
    </w:p>
    <w:p w14:paraId="23621382" w14:textId="5CA50F58" w:rsidR="00066DB9" w:rsidRPr="00C611E4" w:rsidRDefault="00C611E4" w:rsidP="00B65849">
      <w:pPr>
        <w:pStyle w:val="Heading5"/>
        <w:spacing w:before="0" w:after="120" w:line="240" w:lineRule="auto"/>
        <w:jc w:val="both"/>
        <w:rPr>
          <w:color w:val="000000" w:themeColor="text1"/>
          <w:lang w:val="en-US"/>
        </w:rPr>
      </w:pPr>
      <w:r w:rsidRPr="00C611E4">
        <w:rPr>
          <w:color w:val="000000" w:themeColor="text1"/>
          <w:lang w:val="en-US"/>
        </w:rPr>
        <w:t>Visit at 4 weeks after recruitment</w:t>
      </w:r>
    </w:p>
    <w:p w14:paraId="04933421" w14:textId="162A0723" w:rsidR="00066DB9" w:rsidRPr="00C611E4" w:rsidRDefault="00066DB9" w:rsidP="00B65849">
      <w:pPr>
        <w:keepNext/>
        <w:spacing w:after="120" w:line="240" w:lineRule="auto"/>
        <w:jc w:val="both"/>
        <w:rPr>
          <w:rFonts w:cs="Calibri"/>
          <w:color w:val="000000" w:themeColor="text1"/>
          <w:lang w:val="en-US"/>
        </w:rPr>
      </w:pPr>
      <w:r w:rsidRPr="00C611E4">
        <w:rPr>
          <w:rFonts w:cs="Calibri"/>
          <w:bCs/>
          <w:color w:val="000000" w:themeColor="text1"/>
          <w:lang w:val="en-US"/>
        </w:rPr>
        <w:t xml:space="preserve">During your visit, the study </w:t>
      </w:r>
      <w:r w:rsidR="00AC25E5" w:rsidRPr="00C611E4">
        <w:rPr>
          <w:rFonts w:cs="Calibri"/>
          <w:bCs/>
          <w:color w:val="000000" w:themeColor="text1"/>
          <w:lang w:val="en-US"/>
        </w:rPr>
        <w:t>team</w:t>
      </w:r>
      <w:r w:rsidRPr="00C611E4">
        <w:rPr>
          <w:rFonts w:cs="Calibri"/>
          <w:bCs/>
          <w:color w:val="000000" w:themeColor="text1"/>
          <w:lang w:val="en-US"/>
        </w:rPr>
        <w:t xml:space="preserve"> will:</w:t>
      </w:r>
    </w:p>
    <w:p w14:paraId="1E43778F" w14:textId="77777777" w:rsidR="00066DB9" w:rsidRPr="00C611E4" w:rsidRDefault="00066DB9" w:rsidP="00B65849">
      <w:pPr>
        <w:numPr>
          <w:ilvl w:val="0"/>
          <w:numId w:val="3"/>
        </w:numPr>
        <w:spacing w:after="120" w:line="240" w:lineRule="auto"/>
        <w:ind w:left="714" w:hanging="357"/>
        <w:jc w:val="both"/>
        <w:rPr>
          <w:rFonts w:cs="Calibri"/>
          <w:color w:val="000000" w:themeColor="text1"/>
          <w:lang w:val="en-US"/>
        </w:rPr>
      </w:pPr>
      <w:r w:rsidRPr="00C611E4">
        <w:rPr>
          <w:rFonts w:cs="Calibri"/>
          <w:bCs/>
          <w:color w:val="000000" w:themeColor="text1"/>
          <w:lang w:val="en-US"/>
        </w:rPr>
        <w:t>Ask you about the medications that you take every day</w:t>
      </w:r>
    </w:p>
    <w:p w14:paraId="1D4E6AD0" w14:textId="77777777" w:rsidR="00066DB9" w:rsidRPr="00C611E4" w:rsidRDefault="00066DB9" w:rsidP="00B65849">
      <w:pPr>
        <w:numPr>
          <w:ilvl w:val="0"/>
          <w:numId w:val="3"/>
        </w:numPr>
        <w:spacing w:after="120" w:line="240" w:lineRule="auto"/>
        <w:ind w:left="714" w:hanging="357"/>
        <w:jc w:val="both"/>
        <w:rPr>
          <w:rFonts w:cs="Calibri"/>
          <w:color w:val="000000" w:themeColor="text1"/>
          <w:lang w:val="en-US"/>
        </w:rPr>
      </w:pPr>
      <w:r w:rsidRPr="00C611E4">
        <w:rPr>
          <w:color w:val="000000" w:themeColor="text1"/>
        </w:rPr>
        <w:t>Review medical problems (if any) you have experienced since your last visit</w:t>
      </w:r>
    </w:p>
    <w:p w14:paraId="64647A70" w14:textId="4BA179D2" w:rsidR="00066DB9" w:rsidRPr="00C611E4" w:rsidRDefault="00222129" w:rsidP="00B65849">
      <w:pPr>
        <w:numPr>
          <w:ilvl w:val="0"/>
          <w:numId w:val="3"/>
        </w:numPr>
        <w:spacing w:after="120" w:line="240" w:lineRule="auto"/>
        <w:ind w:left="714" w:hanging="357"/>
        <w:jc w:val="both"/>
        <w:rPr>
          <w:rFonts w:cs="Calibri"/>
          <w:color w:val="000000" w:themeColor="text1"/>
          <w:lang w:val="en-US"/>
        </w:rPr>
      </w:pPr>
      <w:r w:rsidRPr="00C611E4">
        <w:rPr>
          <w:rFonts w:cs="Calibri"/>
          <w:color w:val="000000" w:themeColor="text1"/>
          <w:lang w:val="en-US"/>
        </w:rPr>
        <w:t>Take</w:t>
      </w:r>
      <w:r w:rsidR="00C611E4" w:rsidRPr="00C611E4">
        <w:rPr>
          <w:rFonts w:cs="Calibri"/>
          <w:color w:val="000000" w:themeColor="text1"/>
          <w:lang w:val="en-US"/>
        </w:rPr>
        <w:t xml:space="preserve"> an assessment of</w:t>
      </w:r>
      <w:r w:rsidR="00BB4244">
        <w:rPr>
          <w:rFonts w:cs="Calibri"/>
          <w:color w:val="000000" w:themeColor="text1"/>
          <w:lang w:val="en-US"/>
        </w:rPr>
        <w:t xml:space="preserve"> electrocardiogram recording,</w:t>
      </w:r>
      <w:r w:rsidR="00C611E4" w:rsidRPr="00C611E4">
        <w:rPr>
          <w:rFonts w:cs="Calibri"/>
          <w:color w:val="000000" w:themeColor="text1"/>
          <w:lang w:val="en-US"/>
        </w:rPr>
        <w:t xml:space="preserve"> echocardiography</w:t>
      </w:r>
      <w:r w:rsidR="00BB4244">
        <w:rPr>
          <w:rFonts w:cs="Calibri"/>
          <w:color w:val="000000" w:themeColor="text1"/>
          <w:lang w:val="en-US"/>
        </w:rPr>
        <w:t>, exercise test, and blood samples</w:t>
      </w:r>
      <w:r w:rsidR="00C611E4" w:rsidRPr="00C611E4">
        <w:rPr>
          <w:rFonts w:cs="Calibri"/>
          <w:color w:val="000000" w:themeColor="text1"/>
          <w:lang w:val="en-US"/>
        </w:rPr>
        <w:t>.</w:t>
      </w:r>
    </w:p>
    <w:p w14:paraId="46F08390" w14:textId="1437602B" w:rsidR="00C611E4" w:rsidRPr="00C611E4" w:rsidRDefault="00C611E4" w:rsidP="00B65849">
      <w:pPr>
        <w:numPr>
          <w:ilvl w:val="0"/>
          <w:numId w:val="3"/>
        </w:numPr>
        <w:spacing w:after="120" w:line="240" w:lineRule="auto"/>
        <w:ind w:left="714" w:hanging="357"/>
        <w:jc w:val="both"/>
        <w:rPr>
          <w:rFonts w:cs="Calibri"/>
          <w:color w:val="000000" w:themeColor="text1"/>
          <w:lang w:val="en-US"/>
        </w:rPr>
      </w:pPr>
      <w:r w:rsidRPr="00C611E4">
        <w:rPr>
          <w:rFonts w:cs="Calibri"/>
          <w:color w:val="000000" w:themeColor="text1"/>
          <w:lang w:val="en-US"/>
        </w:rPr>
        <w:t>Device interrogation</w:t>
      </w:r>
      <w:r w:rsidR="00A6176D">
        <w:rPr>
          <w:rFonts w:cs="Calibri"/>
          <w:color w:val="000000" w:themeColor="text1"/>
          <w:lang w:val="en-US"/>
        </w:rPr>
        <w:t xml:space="preserve"> </w:t>
      </w:r>
    </w:p>
    <w:p w14:paraId="7DBA0276" w14:textId="6C7BC3B5" w:rsidR="00066DB9" w:rsidRPr="00C611E4" w:rsidRDefault="00066DB9" w:rsidP="00B65849">
      <w:pPr>
        <w:numPr>
          <w:ilvl w:val="0"/>
          <w:numId w:val="3"/>
        </w:numPr>
        <w:spacing w:after="120" w:line="240" w:lineRule="auto"/>
        <w:ind w:left="714" w:hanging="357"/>
        <w:jc w:val="both"/>
        <w:rPr>
          <w:rFonts w:cs="Calibri"/>
          <w:color w:val="000000" w:themeColor="text1"/>
          <w:lang w:val="en-US"/>
        </w:rPr>
      </w:pPr>
      <w:r w:rsidRPr="00C611E4">
        <w:rPr>
          <w:rFonts w:cs="Calibri"/>
          <w:color w:val="000000" w:themeColor="text1"/>
          <w:lang w:val="en-US"/>
        </w:rPr>
        <w:t>You will be asked to complete a short questionnaire</w:t>
      </w:r>
      <w:r w:rsidR="00AC25E5" w:rsidRPr="00C611E4">
        <w:rPr>
          <w:rFonts w:cs="Calibri"/>
          <w:color w:val="000000" w:themeColor="text1"/>
          <w:lang w:val="en-US"/>
        </w:rPr>
        <w:t>. This should take few</w:t>
      </w:r>
      <w:r w:rsidRPr="00C611E4">
        <w:rPr>
          <w:rFonts w:cs="Calibri"/>
          <w:color w:val="000000" w:themeColor="text1"/>
          <w:lang w:val="en-US"/>
        </w:rPr>
        <w:t xml:space="preserve"> minutes to complete.</w:t>
      </w:r>
    </w:p>
    <w:p w14:paraId="664155EA" w14:textId="1F36954A" w:rsidR="00BB4244" w:rsidRPr="00C611E4" w:rsidRDefault="00BB4244" w:rsidP="00BB4244">
      <w:pPr>
        <w:pStyle w:val="Heading5"/>
        <w:spacing w:before="0" w:after="120" w:line="240" w:lineRule="auto"/>
        <w:jc w:val="both"/>
        <w:rPr>
          <w:color w:val="000000" w:themeColor="text1"/>
          <w:lang w:val="en-US"/>
        </w:rPr>
      </w:pPr>
      <w:r>
        <w:rPr>
          <w:color w:val="000000" w:themeColor="text1"/>
          <w:lang w:val="en-US"/>
        </w:rPr>
        <w:t>Device follow up</w:t>
      </w:r>
      <w:r w:rsidRPr="00C611E4">
        <w:rPr>
          <w:color w:val="000000" w:themeColor="text1"/>
          <w:lang w:val="en-US"/>
        </w:rPr>
        <w:t xml:space="preserve"> at </w:t>
      </w:r>
      <w:r>
        <w:rPr>
          <w:color w:val="000000" w:themeColor="text1"/>
          <w:lang w:val="en-US"/>
        </w:rPr>
        <w:t>3</w:t>
      </w:r>
      <w:r w:rsidRPr="00C611E4">
        <w:rPr>
          <w:color w:val="000000" w:themeColor="text1"/>
          <w:lang w:val="en-US"/>
        </w:rPr>
        <w:t>-Months</w:t>
      </w:r>
      <w:r>
        <w:rPr>
          <w:color w:val="000000" w:themeColor="text1"/>
          <w:lang w:val="en-US"/>
        </w:rPr>
        <w:t xml:space="preserve"> </w:t>
      </w:r>
    </w:p>
    <w:p w14:paraId="76B704D5" w14:textId="0C09F94C" w:rsidR="00BB4244" w:rsidRPr="00BB4244" w:rsidRDefault="00BB4244" w:rsidP="00B65849">
      <w:pPr>
        <w:numPr>
          <w:ilvl w:val="0"/>
          <w:numId w:val="3"/>
        </w:numPr>
        <w:spacing w:after="120" w:line="240" w:lineRule="auto"/>
        <w:ind w:left="714" w:hanging="357"/>
        <w:jc w:val="both"/>
        <w:rPr>
          <w:rFonts w:cs="Calibri"/>
          <w:color w:val="000000" w:themeColor="text1"/>
          <w:lang w:val="en-US"/>
        </w:rPr>
      </w:pPr>
      <w:r>
        <w:rPr>
          <w:rFonts w:cs="Calibri"/>
          <w:color w:val="000000" w:themeColor="text1"/>
          <w:lang w:val="en-US"/>
        </w:rPr>
        <w:t xml:space="preserve">Device interrogation at pacing clinic or home monitoring </w:t>
      </w:r>
    </w:p>
    <w:p w14:paraId="63FD58A9" w14:textId="2B81784C" w:rsidR="00066DB9" w:rsidRPr="00C611E4" w:rsidRDefault="00066DB9" w:rsidP="00B65849">
      <w:pPr>
        <w:pStyle w:val="Heading5"/>
        <w:spacing w:before="0" w:after="120" w:line="240" w:lineRule="auto"/>
        <w:jc w:val="both"/>
        <w:rPr>
          <w:color w:val="000000" w:themeColor="text1"/>
          <w:lang w:val="en-US"/>
        </w:rPr>
      </w:pPr>
      <w:r w:rsidRPr="00C611E4">
        <w:rPr>
          <w:color w:val="000000" w:themeColor="text1"/>
          <w:lang w:val="en-US"/>
        </w:rPr>
        <w:t>Visit at 6-Months</w:t>
      </w:r>
      <w:r w:rsidR="00BB4244">
        <w:rPr>
          <w:color w:val="000000" w:themeColor="text1"/>
          <w:lang w:val="en-US"/>
        </w:rPr>
        <w:t xml:space="preserve"> </w:t>
      </w:r>
    </w:p>
    <w:p w14:paraId="093F2589" w14:textId="3DB2F111" w:rsidR="00066DB9" w:rsidRPr="00C611E4" w:rsidRDefault="00066DB9" w:rsidP="00B65849">
      <w:pPr>
        <w:spacing w:after="120" w:line="240" w:lineRule="auto"/>
        <w:jc w:val="both"/>
        <w:rPr>
          <w:rFonts w:cs="Calibri"/>
          <w:bCs/>
          <w:color w:val="000000" w:themeColor="text1"/>
          <w:lang w:val="en-US"/>
        </w:rPr>
      </w:pPr>
      <w:r w:rsidRPr="00C611E4">
        <w:rPr>
          <w:rFonts w:cs="Calibri"/>
          <w:bCs/>
          <w:color w:val="000000" w:themeColor="text1"/>
          <w:lang w:val="en-US"/>
        </w:rPr>
        <w:t xml:space="preserve">During your visit, the study </w:t>
      </w:r>
      <w:r w:rsidR="00AC25E5" w:rsidRPr="00C611E4">
        <w:rPr>
          <w:rFonts w:cs="Calibri"/>
          <w:bCs/>
          <w:color w:val="000000" w:themeColor="text1"/>
          <w:lang w:val="en-US"/>
        </w:rPr>
        <w:t>team</w:t>
      </w:r>
      <w:r w:rsidRPr="00C611E4">
        <w:rPr>
          <w:rFonts w:cs="Calibri"/>
          <w:bCs/>
          <w:color w:val="000000" w:themeColor="text1"/>
          <w:lang w:val="en-US"/>
        </w:rPr>
        <w:t xml:space="preserve"> will:</w:t>
      </w:r>
    </w:p>
    <w:p w14:paraId="1D5C3253" w14:textId="77777777" w:rsidR="00C611E4" w:rsidRPr="00C611E4" w:rsidRDefault="00C611E4" w:rsidP="00B65849">
      <w:pPr>
        <w:numPr>
          <w:ilvl w:val="0"/>
          <w:numId w:val="3"/>
        </w:numPr>
        <w:spacing w:after="120" w:line="240" w:lineRule="auto"/>
        <w:ind w:left="714" w:hanging="357"/>
        <w:jc w:val="both"/>
        <w:rPr>
          <w:rFonts w:cs="Calibri"/>
          <w:color w:val="000000" w:themeColor="text1"/>
          <w:lang w:val="en-US"/>
        </w:rPr>
      </w:pPr>
      <w:r w:rsidRPr="00C611E4">
        <w:rPr>
          <w:rFonts w:cs="Calibri"/>
          <w:bCs/>
          <w:color w:val="000000" w:themeColor="text1"/>
          <w:lang w:val="en-US"/>
        </w:rPr>
        <w:t>Ask you about the medications that you take every day</w:t>
      </w:r>
    </w:p>
    <w:p w14:paraId="75034F6C" w14:textId="77777777" w:rsidR="00C611E4" w:rsidRPr="00C611E4" w:rsidRDefault="00C611E4" w:rsidP="00B65849">
      <w:pPr>
        <w:numPr>
          <w:ilvl w:val="0"/>
          <w:numId w:val="3"/>
        </w:numPr>
        <w:spacing w:after="120" w:line="240" w:lineRule="auto"/>
        <w:ind w:left="714" w:hanging="357"/>
        <w:jc w:val="both"/>
        <w:rPr>
          <w:rFonts w:cs="Calibri"/>
          <w:color w:val="000000" w:themeColor="text1"/>
          <w:lang w:val="en-US"/>
        </w:rPr>
      </w:pPr>
      <w:r w:rsidRPr="00C611E4">
        <w:rPr>
          <w:color w:val="000000" w:themeColor="text1"/>
        </w:rPr>
        <w:t>Review medical problems (if any) you have experienced since your last visit</w:t>
      </w:r>
    </w:p>
    <w:p w14:paraId="20F0C8CA" w14:textId="77777777" w:rsidR="00BB4244" w:rsidRPr="00C611E4" w:rsidRDefault="00BB4244" w:rsidP="00BB4244">
      <w:pPr>
        <w:numPr>
          <w:ilvl w:val="0"/>
          <w:numId w:val="3"/>
        </w:numPr>
        <w:spacing w:after="120" w:line="240" w:lineRule="auto"/>
        <w:ind w:left="714" w:hanging="357"/>
        <w:jc w:val="both"/>
        <w:rPr>
          <w:rFonts w:cs="Calibri"/>
          <w:color w:val="000000" w:themeColor="text1"/>
          <w:lang w:val="en-US"/>
        </w:rPr>
      </w:pPr>
      <w:r w:rsidRPr="00C611E4">
        <w:rPr>
          <w:rFonts w:cs="Calibri"/>
          <w:color w:val="000000" w:themeColor="text1"/>
          <w:lang w:val="en-US"/>
        </w:rPr>
        <w:t>Take an assessment of</w:t>
      </w:r>
      <w:r>
        <w:rPr>
          <w:rFonts w:cs="Calibri"/>
          <w:color w:val="000000" w:themeColor="text1"/>
          <w:lang w:val="en-US"/>
        </w:rPr>
        <w:t xml:space="preserve"> electrocardiogram recording,</w:t>
      </w:r>
      <w:r w:rsidRPr="00C611E4">
        <w:rPr>
          <w:rFonts w:cs="Calibri"/>
          <w:color w:val="000000" w:themeColor="text1"/>
          <w:lang w:val="en-US"/>
        </w:rPr>
        <w:t xml:space="preserve"> echocardiography</w:t>
      </w:r>
      <w:r>
        <w:rPr>
          <w:rFonts w:cs="Calibri"/>
          <w:color w:val="000000" w:themeColor="text1"/>
          <w:lang w:val="en-US"/>
        </w:rPr>
        <w:t>, exercise test, and blood samples</w:t>
      </w:r>
      <w:r w:rsidRPr="00C611E4">
        <w:rPr>
          <w:rFonts w:cs="Calibri"/>
          <w:color w:val="000000" w:themeColor="text1"/>
          <w:lang w:val="en-US"/>
        </w:rPr>
        <w:t>.</w:t>
      </w:r>
    </w:p>
    <w:p w14:paraId="0C754AD0" w14:textId="77777777" w:rsidR="00C611E4" w:rsidRPr="00C611E4" w:rsidRDefault="00C611E4" w:rsidP="00B65849">
      <w:pPr>
        <w:numPr>
          <w:ilvl w:val="0"/>
          <w:numId w:val="3"/>
        </w:numPr>
        <w:spacing w:after="120" w:line="240" w:lineRule="auto"/>
        <w:ind w:left="714" w:hanging="357"/>
        <w:jc w:val="both"/>
        <w:rPr>
          <w:rFonts w:cs="Calibri"/>
          <w:color w:val="000000" w:themeColor="text1"/>
          <w:lang w:val="en-US"/>
        </w:rPr>
      </w:pPr>
      <w:r w:rsidRPr="00C611E4">
        <w:rPr>
          <w:rFonts w:cs="Calibri"/>
          <w:color w:val="000000" w:themeColor="text1"/>
          <w:lang w:val="en-US"/>
        </w:rPr>
        <w:t>Device interrogation</w:t>
      </w:r>
    </w:p>
    <w:p w14:paraId="0AC3CC5B" w14:textId="77777777" w:rsidR="00C611E4" w:rsidRDefault="00C611E4" w:rsidP="00B65849">
      <w:pPr>
        <w:numPr>
          <w:ilvl w:val="0"/>
          <w:numId w:val="3"/>
        </w:numPr>
        <w:spacing w:after="120" w:line="240" w:lineRule="auto"/>
        <w:ind w:left="714" w:hanging="357"/>
        <w:jc w:val="both"/>
        <w:rPr>
          <w:rFonts w:cs="Calibri"/>
          <w:color w:val="000000" w:themeColor="text1"/>
          <w:lang w:val="en-US"/>
        </w:rPr>
      </w:pPr>
      <w:r w:rsidRPr="00C611E4">
        <w:rPr>
          <w:rFonts w:cs="Calibri"/>
          <w:color w:val="000000" w:themeColor="text1"/>
          <w:lang w:val="en-US"/>
        </w:rPr>
        <w:t>You will be asked to complete a short questionnaire. This should take few minutes to complete.</w:t>
      </w:r>
    </w:p>
    <w:p w14:paraId="7C7ED34F" w14:textId="3B9DFA0A" w:rsidR="00BB4244" w:rsidRPr="00C611E4" w:rsidRDefault="00BB4244" w:rsidP="00BB4244">
      <w:pPr>
        <w:pStyle w:val="Heading5"/>
        <w:spacing w:before="0" w:after="120" w:line="240" w:lineRule="auto"/>
        <w:jc w:val="both"/>
        <w:rPr>
          <w:color w:val="000000" w:themeColor="text1"/>
          <w:lang w:val="en-US"/>
        </w:rPr>
      </w:pPr>
      <w:r>
        <w:rPr>
          <w:color w:val="000000" w:themeColor="text1"/>
          <w:lang w:val="en-US"/>
        </w:rPr>
        <w:t>Device follow up</w:t>
      </w:r>
      <w:r w:rsidRPr="00C611E4">
        <w:rPr>
          <w:color w:val="000000" w:themeColor="text1"/>
          <w:lang w:val="en-US"/>
        </w:rPr>
        <w:t xml:space="preserve"> at </w:t>
      </w:r>
      <w:r>
        <w:rPr>
          <w:color w:val="000000" w:themeColor="text1"/>
          <w:lang w:val="en-US"/>
        </w:rPr>
        <w:t>9</w:t>
      </w:r>
      <w:r w:rsidRPr="00C611E4">
        <w:rPr>
          <w:color w:val="000000" w:themeColor="text1"/>
          <w:lang w:val="en-US"/>
        </w:rPr>
        <w:t>-Months</w:t>
      </w:r>
      <w:r>
        <w:rPr>
          <w:color w:val="000000" w:themeColor="text1"/>
          <w:lang w:val="en-US"/>
        </w:rPr>
        <w:t xml:space="preserve"> </w:t>
      </w:r>
    </w:p>
    <w:p w14:paraId="0484FA31" w14:textId="0262A95E" w:rsidR="00BB4244" w:rsidRPr="00BB4244" w:rsidRDefault="00BB4244" w:rsidP="00BB4244">
      <w:pPr>
        <w:numPr>
          <w:ilvl w:val="0"/>
          <w:numId w:val="3"/>
        </w:numPr>
        <w:spacing w:after="120" w:line="240" w:lineRule="auto"/>
        <w:ind w:left="714" w:hanging="357"/>
        <w:jc w:val="both"/>
        <w:rPr>
          <w:rFonts w:cs="Calibri"/>
          <w:color w:val="000000" w:themeColor="text1"/>
          <w:lang w:val="en-US"/>
        </w:rPr>
      </w:pPr>
      <w:r>
        <w:rPr>
          <w:rFonts w:cs="Calibri"/>
          <w:color w:val="000000" w:themeColor="text1"/>
          <w:lang w:val="en-US"/>
        </w:rPr>
        <w:t xml:space="preserve">Device interrogation at pacing clinic or home monitoring </w:t>
      </w:r>
    </w:p>
    <w:p w14:paraId="14E03629" w14:textId="07F86931" w:rsidR="00066DB9" w:rsidRPr="00C611E4" w:rsidRDefault="00066DB9" w:rsidP="00B65849">
      <w:pPr>
        <w:pStyle w:val="Heading5"/>
        <w:spacing w:before="0" w:after="120" w:line="240" w:lineRule="auto"/>
        <w:jc w:val="both"/>
        <w:rPr>
          <w:color w:val="000000" w:themeColor="text1"/>
          <w:lang w:val="en-US"/>
        </w:rPr>
      </w:pPr>
      <w:r w:rsidRPr="00C611E4">
        <w:rPr>
          <w:color w:val="000000" w:themeColor="text1"/>
          <w:lang w:val="en-US"/>
        </w:rPr>
        <w:t xml:space="preserve">Visit at </w:t>
      </w:r>
      <w:r w:rsidR="00BB4244">
        <w:rPr>
          <w:color w:val="000000" w:themeColor="text1"/>
          <w:lang w:val="en-US"/>
        </w:rPr>
        <w:t>12</w:t>
      </w:r>
      <w:r w:rsidRPr="00C611E4">
        <w:rPr>
          <w:color w:val="000000" w:themeColor="text1"/>
          <w:lang w:val="en-US"/>
        </w:rPr>
        <w:t xml:space="preserve">-Months </w:t>
      </w:r>
      <w:r w:rsidR="00BB4244">
        <w:rPr>
          <w:color w:val="000000" w:themeColor="text1"/>
          <w:lang w:val="en-US"/>
        </w:rPr>
        <w:t>(completion of study</w:t>
      </w:r>
      <w:r w:rsidR="00BE6F28" w:rsidRPr="00C611E4">
        <w:rPr>
          <w:color w:val="000000" w:themeColor="text1"/>
          <w:lang w:val="en-US"/>
        </w:rPr>
        <w:t>)</w:t>
      </w:r>
      <w:r w:rsidRPr="00C611E4">
        <w:rPr>
          <w:color w:val="000000" w:themeColor="text1"/>
          <w:lang w:val="en-US"/>
        </w:rPr>
        <w:t xml:space="preserve"> </w:t>
      </w:r>
    </w:p>
    <w:p w14:paraId="788A892D" w14:textId="75BB8FBF" w:rsidR="00066DB9" w:rsidRPr="00C611E4" w:rsidRDefault="00BE6F28" w:rsidP="00B65849">
      <w:pPr>
        <w:spacing w:after="120" w:line="240" w:lineRule="auto"/>
        <w:jc w:val="both"/>
        <w:rPr>
          <w:rFonts w:cs="Calibri"/>
          <w:color w:val="000000" w:themeColor="text1"/>
          <w:lang w:val="en-US"/>
        </w:rPr>
      </w:pPr>
      <w:r w:rsidRPr="00C611E4">
        <w:rPr>
          <w:rFonts w:cs="Calibri"/>
          <w:bCs/>
          <w:color w:val="000000" w:themeColor="text1"/>
          <w:lang w:val="en-US"/>
        </w:rPr>
        <w:t>During your final visit at 12</w:t>
      </w:r>
      <w:r w:rsidR="00066DB9" w:rsidRPr="00C611E4">
        <w:rPr>
          <w:rFonts w:cs="Calibri"/>
          <w:bCs/>
          <w:color w:val="000000" w:themeColor="text1"/>
          <w:lang w:val="en-US"/>
        </w:rPr>
        <w:t>-month</w:t>
      </w:r>
      <w:r w:rsidRPr="00C611E4">
        <w:rPr>
          <w:rFonts w:cs="Calibri"/>
          <w:bCs/>
          <w:color w:val="000000" w:themeColor="text1"/>
          <w:lang w:val="en-US"/>
        </w:rPr>
        <w:t>s</w:t>
      </w:r>
      <w:r w:rsidR="00066DB9" w:rsidRPr="00C611E4">
        <w:rPr>
          <w:rFonts w:cs="Calibri"/>
          <w:bCs/>
          <w:color w:val="000000" w:themeColor="text1"/>
          <w:lang w:val="en-US"/>
        </w:rPr>
        <w:t xml:space="preserve">, the study </w:t>
      </w:r>
      <w:r w:rsidR="00AC25E5" w:rsidRPr="00C611E4">
        <w:rPr>
          <w:rFonts w:cs="Calibri"/>
          <w:bCs/>
          <w:color w:val="000000" w:themeColor="text1"/>
          <w:lang w:val="en-US"/>
        </w:rPr>
        <w:t>team</w:t>
      </w:r>
      <w:r w:rsidR="00066DB9" w:rsidRPr="00C611E4">
        <w:rPr>
          <w:rFonts w:cs="Calibri"/>
          <w:bCs/>
          <w:color w:val="000000" w:themeColor="text1"/>
          <w:lang w:val="en-US"/>
        </w:rPr>
        <w:t xml:space="preserve"> will:</w:t>
      </w:r>
    </w:p>
    <w:p w14:paraId="2A95693E" w14:textId="77777777" w:rsidR="00C611E4" w:rsidRPr="00C611E4" w:rsidRDefault="00C611E4" w:rsidP="00B65849">
      <w:pPr>
        <w:numPr>
          <w:ilvl w:val="0"/>
          <w:numId w:val="3"/>
        </w:numPr>
        <w:spacing w:after="120" w:line="240" w:lineRule="auto"/>
        <w:ind w:left="714" w:hanging="357"/>
        <w:jc w:val="both"/>
        <w:rPr>
          <w:rFonts w:cs="Calibri"/>
          <w:color w:val="000000" w:themeColor="text1"/>
          <w:lang w:val="en-US"/>
        </w:rPr>
      </w:pPr>
      <w:r w:rsidRPr="00C611E4">
        <w:rPr>
          <w:rFonts w:cs="Calibri"/>
          <w:bCs/>
          <w:color w:val="000000" w:themeColor="text1"/>
          <w:lang w:val="en-US"/>
        </w:rPr>
        <w:t>Ask you about the medications that you take every day</w:t>
      </w:r>
    </w:p>
    <w:p w14:paraId="40F346F7" w14:textId="77777777" w:rsidR="00C611E4" w:rsidRPr="00C611E4" w:rsidRDefault="00C611E4" w:rsidP="00B65849">
      <w:pPr>
        <w:numPr>
          <w:ilvl w:val="0"/>
          <w:numId w:val="3"/>
        </w:numPr>
        <w:spacing w:after="120" w:line="240" w:lineRule="auto"/>
        <w:ind w:left="714" w:hanging="357"/>
        <w:jc w:val="both"/>
        <w:rPr>
          <w:rFonts w:cs="Calibri"/>
          <w:color w:val="000000" w:themeColor="text1"/>
          <w:lang w:val="en-US"/>
        </w:rPr>
      </w:pPr>
      <w:r w:rsidRPr="00C611E4">
        <w:rPr>
          <w:color w:val="000000" w:themeColor="text1"/>
        </w:rPr>
        <w:t>Review medical problems (if any) you have experienced since your last visit</w:t>
      </w:r>
    </w:p>
    <w:p w14:paraId="6A687BC3" w14:textId="77777777" w:rsidR="00BB4244" w:rsidRPr="00C611E4" w:rsidRDefault="00BB4244" w:rsidP="00BB4244">
      <w:pPr>
        <w:numPr>
          <w:ilvl w:val="0"/>
          <w:numId w:val="3"/>
        </w:numPr>
        <w:spacing w:after="120" w:line="240" w:lineRule="auto"/>
        <w:ind w:left="714" w:hanging="357"/>
        <w:jc w:val="both"/>
        <w:rPr>
          <w:rFonts w:cs="Calibri"/>
          <w:color w:val="000000" w:themeColor="text1"/>
          <w:lang w:val="en-US"/>
        </w:rPr>
      </w:pPr>
      <w:r w:rsidRPr="00C611E4">
        <w:rPr>
          <w:rFonts w:cs="Calibri"/>
          <w:color w:val="000000" w:themeColor="text1"/>
          <w:lang w:val="en-US"/>
        </w:rPr>
        <w:lastRenderedPageBreak/>
        <w:t>Take an assessment of</w:t>
      </w:r>
      <w:r>
        <w:rPr>
          <w:rFonts w:cs="Calibri"/>
          <w:color w:val="000000" w:themeColor="text1"/>
          <w:lang w:val="en-US"/>
        </w:rPr>
        <w:t xml:space="preserve"> electrocardiogram recording,</w:t>
      </w:r>
      <w:r w:rsidRPr="00C611E4">
        <w:rPr>
          <w:rFonts w:cs="Calibri"/>
          <w:color w:val="000000" w:themeColor="text1"/>
          <w:lang w:val="en-US"/>
        </w:rPr>
        <w:t xml:space="preserve"> echocardiography</w:t>
      </w:r>
      <w:r>
        <w:rPr>
          <w:rFonts w:cs="Calibri"/>
          <w:color w:val="000000" w:themeColor="text1"/>
          <w:lang w:val="en-US"/>
        </w:rPr>
        <w:t>, exercise test, and blood samples</w:t>
      </w:r>
      <w:r w:rsidRPr="00C611E4">
        <w:rPr>
          <w:rFonts w:cs="Calibri"/>
          <w:color w:val="000000" w:themeColor="text1"/>
          <w:lang w:val="en-US"/>
        </w:rPr>
        <w:t>.</w:t>
      </w:r>
    </w:p>
    <w:p w14:paraId="36989365" w14:textId="77777777" w:rsidR="00C611E4" w:rsidRPr="00C611E4" w:rsidRDefault="00C611E4" w:rsidP="00B65849">
      <w:pPr>
        <w:numPr>
          <w:ilvl w:val="0"/>
          <w:numId w:val="3"/>
        </w:numPr>
        <w:spacing w:after="120" w:line="240" w:lineRule="auto"/>
        <w:ind w:left="714" w:hanging="357"/>
        <w:jc w:val="both"/>
        <w:rPr>
          <w:rFonts w:cs="Calibri"/>
          <w:color w:val="000000" w:themeColor="text1"/>
          <w:lang w:val="en-US"/>
        </w:rPr>
      </w:pPr>
      <w:r w:rsidRPr="00C611E4">
        <w:rPr>
          <w:rFonts w:cs="Calibri"/>
          <w:color w:val="000000" w:themeColor="text1"/>
          <w:lang w:val="en-US"/>
        </w:rPr>
        <w:t>Device interrogation</w:t>
      </w:r>
    </w:p>
    <w:p w14:paraId="0291E16C" w14:textId="267F82E6" w:rsidR="00282124" w:rsidRDefault="003778C6" w:rsidP="00B65849">
      <w:pPr>
        <w:numPr>
          <w:ilvl w:val="0"/>
          <w:numId w:val="3"/>
        </w:numPr>
        <w:spacing w:after="120" w:line="240" w:lineRule="auto"/>
        <w:ind w:left="714" w:hanging="357"/>
        <w:jc w:val="both"/>
        <w:rPr>
          <w:rFonts w:cs="Calibri"/>
          <w:color w:val="000000" w:themeColor="text1"/>
          <w:lang w:val="en-US"/>
        </w:rPr>
      </w:pPr>
      <w:r w:rsidRPr="00C611E4">
        <w:rPr>
          <w:rFonts w:cs="Calibri"/>
          <w:color w:val="000000" w:themeColor="text1"/>
          <w:lang w:val="en-US"/>
        </w:rPr>
        <w:t xml:space="preserve">You will be asked to </w:t>
      </w:r>
      <w:r w:rsidR="004407E3" w:rsidRPr="00C611E4">
        <w:rPr>
          <w:rFonts w:cs="Calibri"/>
          <w:color w:val="000000" w:themeColor="text1"/>
          <w:lang w:val="en-US"/>
        </w:rPr>
        <w:t>complete a short questionnaire. This should take few</w:t>
      </w:r>
      <w:r w:rsidRPr="00C611E4">
        <w:rPr>
          <w:rFonts w:cs="Calibri"/>
          <w:color w:val="000000" w:themeColor="text1"/>
          <w:lang w:val="en-US"/>
        </w:rPr>
        <w:t xml:space="preserve"> minutes to complete.</w:t>
      </w:r>
    </w:p>
    <w:p w14:paraId="1DCF6257" w14:textId="77777777" w:rsidR="00BB4244" w:rsidRPr="00C611E4" w:rsidRDefault="00BB4244" w:rsidP="00436B37">
      <w:pPr>
        <w:numPr>
          <w:ilvl w:val="0"/>
          <w:numId w:val="3"/>
        </w:numPr>
        <w:spacing w:after="120" w:line="240" w:lineRule="auto"/>
        <w:ind w:left="714" w:hanging="357"/>
        <w:jc w:val="both"/>
        <w:rPr>
          <w:rFonts w:cs="Calibri"/>
          <w:color w:val="000000" w:themeColor="text1"/>
          <w:lang w:val="en-US"/>
        </w:rPr>
      </w:pPr>
    </w:p>
    <w:p w14:paraId="4B2E6F4E" w14:textId="77777777" w:rsidR="00066DB9" w:rsidRPr="00C611E4" w:rsidRDefault="00066DB9" w:rsidP="00B65849">
      <w:pPr>
        <w:pStyle w:val="Heading2"/>
        <w:spacing w:before="0" w:after="120" w:line="240" w:lineRule="auto"/>
        <w:jc w:val="both"/>
        <w:rPr>
          <w:rFonts w:ascii="Calibri" w:hAnsi="Calibri"/>
          <w:color w:val="000000" w:themeColor="text1"/>
        </w:rPr>
      </w:pPr>
      <w:r w:rsidRPr="00C611E4">
        <w:rPr>
          <w:rFonts w:ascii="Calibri" w:hAnsi="Calibri"/>
          <w:color w:val="000000" w:themeColor="text1"/>
        </w:rPr>
        <w:t>5. What do I have to do?</w:t>
      </w:r>
    </w:p>
    <w:p w14:paraId="4F70DB14" w14:textId="27F35E4A" w:rsidR="00066DB9" w:rsidRDefault="00066DB9" w:rsidP="00B65849">
      <w:pPr>
        <w:spacing w:after="120" w:line="240" w:lineRule="auto"/>
        <w:jc w:val="both"/>
        <w:rPr>
          <w:rFonts w:cs="Calibri"/>
          <w:color w:val="000000" w:themeColor="text1"/>
        </w:rPr>
      </w:pPr>
      <w:r w:rsidRPr="00C611E4">
        <w:rPr>
          <w:rFonts w:cs="Calibri"/>
          <w:color w:val="000000" w:themeColor="text1"/>
          <w:lang w:val="en-GB"/>
        </w:rPr>
        <w:t xml:space="preserve">As a study participant, you are asked to follow the study requirements, attend study clinic visits, follow medical instructions given by </w:t>
      </w:r>
      <w:r w:rsidR="00AC25E5" w:rsidRPr="00C611E4">
        <w:rPr>
          <w:rFonts w:cs="Calibri"/>
          <w:color w:val="000000" w:themeColor="text1"/>
          <w:lang w:val="en-GB"/>
        </w:rPr>
        <w:t>the study team, inform your study team</w:t>
      </w:r>
      <w:r w:rsidRPr="00C611E4">
        <w:rPr>
          <w:rFonts w:cs="Calibri"/>
          <w:color w:val="000000" w:themeColor="text1"/>
          <w:lang w:val="en-GB"/>
        </w:rPr>
        <w:t xml:space="preserve"> of any changes in your health, and of any other medical care or drugs you are receiving (whether prescribed by another doctor or bought over the counter). </w:t>
      </w:r>
      <w:r w:rsidRPr="00C611E4">
        <w:rPr>
          <w:rFonts w:cs="Calibri"/>
          <w:color w:val="000000" w:themeColor="text1"/>
        </w:rPr>
        <w:t>In addition</w:t>
      </w:r>
      <w:r w:rsidR="004C2ADB" w:rsidRPr="00C611E4">
        <w:rPr>
          <w:rFonts w:cs="Calibri"/>
          <w:color w:val="000000" w:themeColor="text1"/>
        </w:rPr>
        <w:t>,</w:t>
      </w:r>
      <w:r w:rsidRPr="00C611E4">
        <w:rPr>
          <w:rFonts w:cs="Calibri"/>
          <w:color w:val="000000" w:themeColor="text1"/>
        </w:rPr>
        <w:t xml:space="preserve"> </w:t>
      </w:r>
      <w:r w:rsidR="00AC25E5" w:rsidRPr="00C611E4">
        <w:rPr>
          <w:rFonts w:cs="Calibri"/>
          <w:color w:val="000000" w:themeColor="text1"/>
        </w:rPr>
        <w:t>the study team</w:t>
      </w:r>
      <w:r w:rsidRPr="00C611E4">
        <w:rPr>
          <w:rFonts w:cs="Calibri"/>
          <w:color w:val="000000" w:themeColor="text1"/>
        </w:rPr>
        <w:t xml:space="preserve"> will ask you if you have experienced any hospitalizations, illnesses or issues since the previous visit.</w:t>
      </w:r>
      <w:r w:rsidR="00222129" w:rsidRPr="00C611E4">
        <w:rPr>
          <w:rFonts w:cs="Calibri"/>
          <w:color w:val="000000" w:themeColor="text1"/>
        </w:rPr>
        <w:t xml:space="preserve">  </w:t>
      </w:r>
    </w:p>
    <w:p w14:paraId="6A9E28F8" w14:textId="77777777" w:rsidR="00BB4244" w:rsidRPr="00C611E4" w:rsidRDefault="00BB4244" w:rsidP="00B65849">
      <w:pPr>
        <w:spacing w:after="120" w:line="240" w:lineRule="auto"/>
        <w:jc w:val="both"/>
        <w:rPr>
          <w:rFonts w:cs="Calibri"/>
          <w:b/>
          <w:color w:val="000000" w:themeColor="text1"/>
        </w:rPr>
      </w:pPr>
    </w:p>
    <w:p w14:paraId="1BEAEFCE" w14:textId="239D2D84" w:rsidR="00066DB9" w:rsidRPr="00C611E4" w:rsidRDefault="00B4205A" w:rsidP="00B65849">
      <w:pPr>
        <w:pStyle w:val="Heading2"/>
        <w:spacing w:before="0" w:after="120" w:line="240" w:lineRule="auto"/>
        <w:jc w:val="both"/>
        <w:rPr>
          <w:rFonts w:ascii="Calibri" w:hAnsi="Calibri"/>
          <w:color w:val="000000" w:themeColor="text1"/>
        </w:rPr>
      </w:pPr>
      <w:r w:rsidRPr="00C611E4">
        <w:rPr>
          <w:rFonts w:ascii="Calibri" w:hAnsi="Calibri"/>
          <w:color w:val="000000" w:themeColor="text1"/>
        </w:rPr>
        <w:t>6</w:t>
      </w:r>
      <w:r w:rsidR="00066DB9" w:rsidRPr="00C611E4">
        <w:rPr>
          <w:rFonts w:ascii="Calibri" w:hAnsi="Calibri"/>
          <w:color w:val="000000" w:themeColor="text1"/>
        </w:rPr>
        <w:t>. Do I have to take part in this research project?</w:t>
      </w:r>
    </w:p>
    <w:p w14:paraId="1EFE6D1B" w14:textId="77777777" w:rsidR="00066DB9" w:rsidRPr="00C611E4" w:rsidRDefault="00066DB9" w:rsidP="00B65849">
      <w:pPr>
        <w:spacing w:after="120" w:line="240" w:lineRule="auto"/>
        <w:jc w:val="both"/>
        <w:rPr>
          <w:rFonts w:cs="Calibri"/>
          <w:color w:val="000000" w:themeColor="text1"/>
        </w:rPr>
      </w:pPr>
      <w:r w:rsidRPr="00C611E4">
        <w:rPr>
          <w:rFonts w:cs="Calibri"/>
          <w:color w:val="000000" w:themeColor="text1"/>
        </w:rPr>
        <w:t>Participation in any research project is voluntary. If you do not wish to take part, you do not have to. If you decide to take part and later change your mind, you are free to withdraw from the project at any stage.</w:t>
      </w:r>
    </w:p>
    <w:p w14:paraId="21AC7249" w14:textId="77777777" w:rsidR="00066DB9" w:rsidRPr="00C611E4" w:rsidRDefault="00066DB9" w:rsidP="00B65849">
      <w:pPr>
        <w:spacing w:after="120" w:line="240" w:lineRule="auto"/>
        <w:jc w:val="both"/>
        <w:rPr>
          <w:rFonts w:cs="Calibri"/>
          <w:color w:val="000000" w:themeColor="text1"/>
        </w:rPr>
      </w:pPr>
      <w:r w:rsidRPr="00C611E4">
        <w:rPr>
          <w:rFonts w:cs="Calibri"/>
          <w:color w:val="000000" w:themeColor="text1"/>
        </w:rPr>
        <w:t>If you do decide to take part, you will be given this Participant Information Sheet and Informed Consent Form to sign and you will be given a copy to keep.</w:t>
      </w:r>
    </w:p>
    <w:p w14:paraId="4C61777E" w14:textId="77777777" w:rsidR="00366D90" w:rsidRDefault="00066DB9" w:rsidP="00B65849">
      <w:pPr>
        <w:spacing w:after="120" w:line="240" w:lineRule="auto"/>
        <w:jc w:val="both"/>
        <w:rPr>
          <w:color w:val="000000" w:themeColor="text1"/>
        </w:rPr>
      </w:pPr>
      <w:r w:rsidRPr="00C611E4">
        <w:rPr>
          <w:rFonts w:cs="Calibri"/>
          <w:color w:val="000000" w:themeColor="text1"/>
        </w:rPr>
        <w:t>Your decision whether to take part or not to take part, or to take part and then withdraw, will not affect your routine treatment, your relations</w:t>
      </w:r>
      <w:r w:rsidR="00366D90" w:rsidRPr="00C611E4">
        <w:rPr>
          <w:rFonts w:cs="Calibri"/>
          <w:color w:val="000000" w:themeColor="text1"/>
        </w:rPr>
        <w:t>hip with those treating you or</w:t>
      </w:r>
      <w:r w:rsidRPr="00C611E4">
        <w:rPr>
          <w:rFonts w:cs="Calibri"/>
          <w:color w:val="000000" w:themeColor="text1"/>
        </w:rPr>
        <w:t xml:space="preserve"> your care at </w:t>
      </w:r>
      <w:r w:rsidR="005E5A06" w:rsidRPr="00C611E4">
        <w:rPr>
          <w:rFonts w:cs="Calibri"/>
          <w:color w:val="000000" w:themeColor="text1"/>
        </w:rPr>
        <w:t>Royal Adelaide Hospital</w:t>
      </w:r>
      <w:r w:rsidRPr="00C611E4">
        <w:rPr>
          <w:rFonts w:cs="Calibri"/>
          <w:color w:val="000000" w:themeColor="text1"/>
        </w:rPr>
        <w:t>.</w:t>
      </w:r>
      <w:r w:rsidR="00366D90" w:rsidRPr="00C611E4">
        <w:rPr>
          <w:color w:val="000000" w:themeColor="text1"/>
        </w:rPr>
        <w:t xml:space="preserve"> </w:t>
      </w:r>
    </w:p>
    <w:p w14:paraId="4E26F2AE" w14:textId="77777777" w:rsidR="00B65849" w:rsidRPr="00C611E4" w:rsidRDefault="00B65849" w:rsidP="00B65849">
      <w:pPr>
        <w:spacing w:after="120" w:line="240" w:lineRule="auto"/>
        <w:jc w:val="both"/>
        <w:rPr>
          <w:color w:val="000000" w:themeColor="text1"/>
        </w:rPr>
      </w:pPr>
    </w:p>
    <w:p w14:paraId="4738CC8F" w14:textId="690C717F" w:rsidR="00B65849" w:rsidRPr="00B65849" w:rsidRDefault="00B4205A" w:rsidP="00B65849">
      <w:pPr>
        <w:pStyle w:val="Heading2"/>
        <w:spacing w:before="0" w:after="120" w:line="240" w:lineRule="auto"/>
        <w:jc w:val="both"/>
        <w:rPr>
          <w:rFonts w:ascii="Calibri" w:hAnsi="Calibri"/>
          <w:color w:val="000000" w:themeColor="text1"/>
        </w:rPr>
      </w:pPr>
      <w:r w:rsidRPr="00C611E4">
        <w:rPr>
          <w:rFonts w:ascii="Calibri" w:hAnsi="Calibri"/>
          <w:color w:val="000000" w:themeColor="text1"/>
        </w:rPr>
        <w:t>7</w:t>
      </w:r>
      <w:r w:rsidR="00066DB9" w:rsidRPr="00C611E4">
        <w:rPr>
          <w:rFonts w:ascii="Calibri" w:hAnsi="Calibri"/>
          <w:color w:val="000000" w:themeColor="text1"/>
        </w:rPr>
        <w:t>. What are the alternatives to participation?</w:t>
      </w:r>
    </w:p>
    <w:p w14:paraId="76BEF944" w14:textId="77777777" w:rsidR="00EE1B80" w:rsidRPr="00EE1B80" w:rsidRDefault="00EE1B80" w:rsidP="00B65849">
      <w:pPr>
        <w:spacing w:after="120" w:line="240" w:lineRule="auto"/>
        <w:jc w:val="both"/>
        <w:rPr>
          <w:rFonts w:eastAsiaTheme="minorHAnsi"/>
        </w:rPr>
      </w:pPr>
      <w:r w:rsidRPr="00EE1B80">
        <w:rPr>
          <w:rFonts w:eastAsiaTheme="minorHAnsi"/>
        </w:rPr>
        <w:t xml:space="preserve">You do not have to be in this study to receive medical care for your AF.  </w:t>
      </w:r>
    </w:p>
    <w:p w14:paraId="2B744153" w14:textId="2AF43059" w:rsidR="00366D90" w:rsidRPr="00282124" w:rsidRDefault="00EE1B80" w:rsidP="00B65849">
      <w:pPr>
        <w:spacing w:after="120" w:line="240" w:lineRule="auto"/>
        <w:jc w:val="both"/>
        <w:rPr>
          <w:rFonts w:cs="Calibri"/>
          <w:color w:val="000000" w:themeColor="text1"/>
        </w:rPr>
      </w:pPr>
      <w:r w:rsidRPr="00EE1B80">
        <w:rPr>
          <w:rFonts w:eastAsiaTheme="minorHAnsi"/>
        </w:rPr>
        <w:t>If you are not in the study, you and your doctor will decide how your pacemaker will be programmed.  This may be the same as one of the pacing modes used in the study.</w:t>
      </w:r>
      <w:r w:rsidR="00366D90" w:rsidRPr="00282124">
        <w:rPr>
          <w:rFonts w:cs="Calibri"/>
          <w:color w:val="000000" w:themeColor="text1"/>
        </w:rPr>
        <w:t xml:space="preserve"> </w:t>
      </w:r>
    </w:p>
    <w:p w14:paraId="1D6B1664" w14:textId="77777777" w:rsidR="00B65849" w:rsidRPr="00C611E4" w:rsidRDefault="00B65849" w:rsidP="00B65849">
      <w:pPr>
        <w:spacing w:after="120" w:line="240" w:lineRule="auto"/>
        <w:jc w:val="both"/>
        <w:rPr>
          <w:rFonts w:cs="Calibri"/>
          <w:color w:val="000000" w:themeColor="text1"/>
        </w:rPr>
      </w:pPr>
    </w:p>
    <w:p w14:paraId="7731AE55" w14:textId="4A65A532" w:rsidR="00066DB9" w:rsidRPr="00C611E4" w:rsidRDefault="00B4205A" w:rsidP="00B65849">
      <w:pPr>
        <w:pStyle w:val="Heading2"/>
        <w:spacing w:before="0" w:after="120" w:line="240" w:lineRule="auto"/>
        <w:jc w:val="both"/>
        <w:rPr>
          <w:rFonts w:ascii="Calibri" w:hAnsi="Calibri"/>
          <w:color w:val="000000" w:themeColor="text1"/>
          <w:lang w:val="en-US"/>
        </w:rPr>
      </w:pPr>
      <w:r w:rsidRPr="00C611E4">
        <w:rPr>
          <w:rFonts w:ascii="Calibri" w:hAnsi="Calibri"/>
          <w:color w:val="000000" w:themeColor="text1"/>
          <w:lang w:val="en-US"/>
        </w:rPr>
        <w:t>8</w:t>
      </w:r>
      <w:r w:rsidR="00066DB9" w:rsidRPr="00C611E4">
        <w:rPr>
          <w:rFonts w:ascii="Calibri" w:hAnsi="Calibri"/>
          <w:color w:val="000000" w:themeColor="text1"/>
          <w:lang w:val="en-US"/>
        </w:rPr>
        <w:t>. What are the possible benefits to you or to others?</w:t>
      </w:r>
    </w:p>
    <w:p w14:paraId="4E42A9EF" w14:textId="6CAC2509" w:rsidR="004937CE" w:rsidRDefault="00D91B72" w:rsidP="00B65849">
      <w:pPr>
        <w:pStyle w:val="Heading2"/>
        <w:spacing w:before="0" w:after="120" w:line="240" w:lineRule="auto"/>
        <w:jc w:val="both"/>
        <w:rPr>
          <w:rFonts w:ascii="Calibri" w:hAnsi="Calibri" w:cs="Calibri"/>
          <w:b w:val="0"/>
          <w:bCs w:val="0"/>
          <w:i w:val="0"/>
          <w:color w:val="000000" w:themeColor="text1"/>
          <w:sz w:val="22"/>
          <w:szCs w:val="22"/>
          <w:lang w:val="en-US"/>
        </w:rPr>
      </w:pPr>
      <w:r w:rsidRPr="00D91B72">
        <w:rPr>
          <w:rFonts w:ascii="Calibri" w:eastAsiaTheme="minorHAnsi" w:hAnsi="Calibri"/>
          <w:b w:val="0"/>
          <w:i w:val="0"/>
          <w:sz w:val="22"/>
          <w:szCs w:val="22"/>
        </w:rPr>
        <w:t>This study is trying to find out if using different pacing modes can help in preventing AF.  However we will not know this until the results from many participants are analysed.  As such the study may not have any benefit to you in the short term but we hope that it will help doctors to decide on the best pacing modes in future.</w:t>
      </w:r>
    </w:p>
    <w:p w14:paraId="3046BA78" w14:textId="77777777" w:rsidR="00B65849" w:rsidRPr="00B65849" w:rsidRDefault="00B65849" w:rsidP="00B65849"/>
    <w:p w14:paraId="5C706D0B" w14:textId="6E7E1940" w:rsidR="00066DB9" w:rsidRPr="00C611E4" w:rsidRDefault="00B4205A" w:rsidP="00B65849">
      <w:pPr>
        <w:pStyle w:val="Heading2"/>
        <w:spacing w:before="0" w:after="120" w:line="240" w:lineRule="auto"/>
        <w:jc w:val="both"/>
        <w:rPr>
          <w:rFonts w:ascii="Calibri" w:hAnsi="Calibri"/>
          <w:color w:val="000000" w:themeColor="text1"/>
          <w:lang w:val="en-US"/>
        </w:rPr>
      </w:pPr>
      <w:r w:rsidRPr="00C611E4">
        <w:rPr>
          <w:rFonts w:ascii="Calibri" w:hAnsi="Calibri"/>
          <w:color w:val="000000" w:themeColor="text1"/>
          <w:lang w:val="en-US"/>
        </w:rPr>
        <w:t>9</w:t>
      </w:r>
      <w:r w:rsidR="00066DB9" w:rsidRPr="00C611E4">
        <w:rPr>
          <w:rFonts w:ascii="Calibri" w:hAnsi="Calibri"/>
          <w:color w:val="000000" w:themeColor="text1"/>
          <w:lang w:val="en-US"/>
        </w:rPr>
        <w:t>. What are the possible discomforts and risks?</w:t>
      </w:r>
    </w:p>
    <w:p w14:paraId="3CD729BE" w14:textId="7CDF9A92" w:rsidR="00D91B72" w:rsidRDefault="00D91B72" w:rsidP="00B65849">
      <w:pPr>
        <w:pStyle w:val="norm14c"/>
        <w:spacing w:before="0"/>
        <w:jc w:val="both"/>
        <w:rPr>
          <w:rFonts w:ascii="Calibri" w:eastAsiaTheme="minorHAnsi" w:hAnsi="Calibri"/>
          <w:sz w:val="22"/>
          <w:szCs w:val="22"/>
        </w:rPr>
      </w:pPr>
      <w:r w:rsidRPr="00D91B72">
        <w:rPr>
          <w:rFonts w:ascii="Calibri" w:eastAsiaTheme="minorHAnsi" w:hAnsi="Calibri"/>
          <w:sz w:val="22"/>
          <w:szCs w:val="22"/>
        </w:rPr>
        <w:t xml:space="preserve">In this study you will have one of two different pacing </w:t>
      </w:r>
      <w:r w:rsidR="00677F77" w:rsidRPr="00D91B72">
        <w:rPr>
          <w:rFonts w:ascii="Calibri" w:eastAsiaTheme="minorHAnsi" w:hAnsi="Calibri"/>
          <w:sz w:val="22"/>
          <w:szCs w:val="22"/>
        </w:rPr>
        <w:t>modes, which</w:t>
      </w:r>
      <w:r w:rsidRPr="00D91B72">
        <w:rPr>
          <w:rFonts w:ascii="Calibri" w:eastAsiaTheme="minorHAnsi" w:hAnsi="Calibri"/>
          <w:sz w:val="22"/>
          <w:szCs w:val="22"/>
        </w:rPr>
        <w:t xml:space="preserve"> are both thought to be safe.  However, there may be side effects that the researchers do </w:t>
      </w:r>
      <w:r>
        <w:rPr>
          <w:rFonts w:ascii="Calibri" w:eastAsiaTheme="minorHAnsi" w:hAnsi="Calibri"/>
          <w:sz w:val="22"/>
          <w:szCs w:val="22"/>
        </w:rPr>
        <w:t>not expect or do not know about</w:t>
      </w:r>
      <w:r w:rsidRPr="00D91B72">
        <w:rPr>
          <w:rFonts w:ascii="Calibri" w:eastAsiaTheme="minorHAnsi" w:hAnsi="Calibri"/>
          <w:sz w:val="22"/>
          <w:szCs w:val="22"/>
        </w:rPr>
        <w:t>.</w:t>
      </w:r>
    </w:p>
    <w:p w14:paraId="08996829" w14:textId="1FFAC824" w:rsidR="00D91B72" w:rsidRDefault="00677F77" w:rsidP="00B65849">
      <w:pPr>
        <w:pStyle w:val="norm14c"/>
        <w:spacing w:before="0"/>
        <w:jc w:val="both"/>
        <w:rPr>
          <w:rFonts w:ascii="Calibri" w:eastAsiaTheme="minorHAnsi" w:hAnsi="Calibri"/>
          <w:sz w:val="22"/>
          <w:szCs w:val="22"/>
        </w:rPr>
      </w:pPr>
      <w:r>
        <w:rPr>
          <w:rFonts w:ascii="Calibri" w:eastAsiaTheme="minorHAnsi" w:hAnsi="Calibri"/>
          <w:sz w:val="22"/>
          <w:szCs w:val="22"/>
        </w:rPr>
        <w:t>There are some risks associated with s</w:t>
      </w:r>
      <w:r w:rsidR="00D91B72">
        <w:rPr>
          <w:rFonts w:ascii="Calibri" w:eastAsiaTheme="minorHAnsi" w:hAnsi="Calibri"/>
          <w:sz w:val="22"/>
          <w:szCs w:val="22"/>
        </w:rPr>
        <w:t>everal tests that will be performed during follow up period</w:t>
      </w:r>
      <w:r>
        <w:rPr>
          <w:rFonts w:ascii="Calibri" w:eastAsiaTheme="minorHAnsi" w:hAnsi="Calibri"/>
          <w:sz w:val="22"/>
          <w:szCs w:val="22"/>
        </w:rPr>
        <w:t xml:space="preserve">. There may be a bruise or infection developed from blood taking. The risks associated with exercise test are fatigue, muscle soreness, irregular heartbeat, chest pain, or sudden heart attack. There is small risk of </w:t>
      </w:r>
      <w:r>
        <w:rPr>
          <w:rFonts w:ascii="Calibri" w:eastAsiaTheme="minorHAnsi" w:hAnsi="Calibri"/>
          <w:sz w:val="22"/>
          <w:szCs w:val="22"/>
        </w:rPr>
        <w:lastRenderedPageBreak/>
        <w:t xml:space="preserve">allergy with the gel used for echocardiography or with the electrodes of electrocardiogram recording. Please note that </w:t>
      </w:r>
      <w:r w:rsidR="0000264A">
        <w:rPr>
          <w:rFonts w:ascii="Calibri" w:eastAsiaTheme="minorHAnsi" w:hAnsi="Calibri"/>
          <w:sz w:val="22"/>
          <w:szCs w:val="22"/>
        </w:rPr>
        <w:t>all tests are standard of care. Therefore, this test would have been performed even if you were not part of this study.</w:t>
      </w:r>
    </w:p>
    <w:p w14:paraId="393DB04F" w14:textId="5565E69B" w:rsidR="0000264A" w:rsidRDefault="00EE1B80" w:rsidP="00B65849">
      <w:pPr>
        <w:pStyle w:val="norm14c"/>
        <w:spacing w:before="0"/>
        <w:jc w:val="both"/>
        <w:rPr>
          <w:rFonts w:ascii="Calibri" w:eastAsiaTheme="minorHAnsi" w:hAnsi="Calibri"/>
          <w:sz w:val="22"/>
          <w:szCs w:val="22"/>
        </w:rPr>
      </w:pPr>
      <w:r>
        <w:rPr>
          <w:rFonts w:ascii="Calibri" w:eastAsiaTheme="minorHAnsi" w:hAnsi="Calibri"/>
          <w:sz w:val="22"/>
          <w:szCs w:val="22"/>
        </w:rPr>
        <w:t>There were no data regarding the safety of the pacemaker algorithms that will be used in this study in pregnancy. Therefore, you should not be pregnant to take part in the study.</w:t>
      </w:r>
    </w:p>
    <w:p w14:paraId="60143694" w14:textId="0C981432" w:rsidR="00066DB9" w:rsidRDefault="00B65849" w:rsidP="00B65849">
      <w:pPr>
        <w:pStyle w:val="norm14c"/>
        <w:spacing w:before="0"/>
        <w:jc w:val="both"/>
        <w:rPr>
          <w:rFonts w:ascii="Calibri" w:hAnsi="Calibri" w:cs="Calibri"/>
          <w:color w:val="000000" w:themeColor="text1"/>
          <w:sz w:val="22"/>
          <w:szCs w:val="22"/>
        </w:rPr>
      </w:pPr>
      <w:r w:rsidRPr="00D91B72">
        <w:rPr>
          <w:rFonts w:ascii="Calibri" w:hAnsi="Calibri" w:cs="Calibri"/>
          <w:color w:val="000000" w:themeColor="text1"/>
          <w:sz w:val="22"/>
          <w:szCs w:val="22"/>
        </w:rPr>
        <w:t xml:space="preserve">Tell the study team immediately about any new or unusual symptoms that you get. </w:t>
      </w:r>
      <w:r w:rsidR="009319EF" w:rsidRPr="00D91B72">
        <w:rPr>
          <w:rFonts w:ascii="Calibri" w:hAnsi="Calibri" w:cs="Calibri"/>
          <w:color w:val="000000" w:themeColor="text1"/>
          <w:sz w:val="22"/>
          <w:szCs w:val="22"/>
        </w:rPr>
        <w:t>Y</w:t>
      </w:r>
      <w:r w:rsidR="00066DB9" w:rsidRPr="00D91B72">
        <w:rPr>
          <w:rFonts w:ascii="Calibri" w:hAnsi="Calibri" w:cs="Calibri"/>
          <w:color w:val="000000" w:themeColor="text1"/>
          <w:sz w:val="22"/>
          <w:szCs w:val="22"/>
        </w:rPr>
        <w:t>ou</w:t>
      </w:r>
      <w:r w:rsidR="009319EF" w:rsidRPr="00D91B72">
        <w:rPr>
          <w:rFonts w:ascii="Calibri" w:hAnsi="Calibri" w:cs="Calibri"/>
          <w:color w:val="000000" w:themeColor="text1"/>
          <w:sz w:val="22"/>
          <w:szCs w:val="22"/>
        </w:rPr>
        <w:t xml:space="preserve"> are advised to contact the study team whenever you</w:t>
      </w:r>
      <w:r w:rsidR="00066DB9" w:rsidRPr="006A49E8">
        <w:rPr>
          <w:rFonts w:ascii="Calibri" w:hAnsi="Calibri" w:cs="Calibri"/>
          <w:color w:val="000000" w:themeColor="text1"/>
          <w:sz w:val="22"/>
          <w:szCs w:val="22"/>
        </w:rPr>
        <w:t xml:space="preserve"> have any of these side effects</w:t>
      </w:r>
      <w:r w:rsidR="00066DB9" w:rsidRPr="00C611E4">
        <w:rPr>
          <w:rFonts w:ascii="Calibri" w:hAnsi="Calibri" w:cs="Calibri"/>
          <w:color w:val="000000" w:themeColor="text1"/>
          <w:sz w:val="22"/>
          <w:szCs w:val="22"/>
        </w:rPr>
        <w:t xml:space="preserve">, or are worried about them, on </w:t>
      </w:r>
      <w:r w:rsidR="005E5A06" w:rsidRPr="00C611E4">
        <w:rPr>
          <w:rFonts w:ascii="Calibri" w:hAnsi="Calibri" w:cs="Calibri"/>
          <w:b/>
          <w:color w:val="000000" w:themeColor="text1"/>
          <w:sz w:val="22"/>
          <w:szCs w:val="22"/>
        </w:rPr>
        <w:t>08 8222 2723</w:t>
      </w:r>
      <w:r w:rsidR="00066DB9" w:rsidRPr="00C611E4">
        <w:rPr>
          <w:rFonts w:ascii="Calibri" w:hAnsi="Calibri" w:cs="Calibri"/>
          <w:color w:val="000000" w:themeColor="text1"/>
          <w:sz w:val="22"/>
          <w:szCs w:val="22"/>
        </w:rPr>
        <w:t xml:space="preserve">. </w:t>
      </w:r>
    </w:p>
    <w:p w14:paraId="246C53A7" w14:textId="77777777" w:rsidR="00B65849" w:rsidRPr="00C611E4" w:rsidRDefault="00B65849" w:rsidP="00B65849">
      <w:pPr>
        <w:pStyle w:val="norm14c"/>
        <w:spacing w:before="0"/>
        <w:jc w:val="both"/>
        <w:rPr>
          <w:rFonts w:ascii="Calibri" w:hAnsi="Calibri" w:cs="Calibri"/>
          <w:color w:val="000000" w:themeColor="text1"/>
          <w:sz w:val="22"/>
          <w:szCs w:val="22"/>
        </w:rPr>
      </w:pPr>
    </w:p>
    <w:p w14:paraId="080FDF86" w14:textId="6FB2E46C" w:rsidR="00066DB9" w:rsidRPr="00C611E4" w:rsidRDefault="00066DB9" w:rsidP="00B65849">
      <w:pPr>
        <w:pStyle w:val="Heading2"/>
        <w:spacing w:before="0" w:after="120" w:line="240" w:lineRule="auto"/>
        <w:jc w:val="both"/>
        <w:rPr>
          <w:rFonts w:ascii="Calibri" w:hAnsi="Calibri"/>
          <w:color w:val="000000" w:themeColor="text1"/>
        </w:rPr>
      </w:pPr>
      <w:r w:rsidRPr="00C611E4">
        <w:rPr>
          <w:rFonts w:ascii="Calibri" w:hAnsi="Calibri"/>
          <w:color w:val="000000" w:themeColor="text1"/>
        </w:rPr>
        <w:t>1</w:t>
      </w:r>
      <w:r w:rsidR="00CB4EBB" w:rsidRPr="00C611E4">
        <w:rPr>
          <w:rFonts w:ascii="Calibri" w:hAnsi="Calibri"/>
          <w:color w:val="000000" w:themeColor="text1"/>
        </w:rPr>
        <w:t>0</w:t>
      </w:r>
      <w:r w:rsidRPr="00C611E4">
        <w:rPr>
          <w:rFonts w:ascii="Calibri" w:hAnsi="Calibri"/>
          <w:color w:val="000000" w:themeColor="text1"/>
        </w:rPr>
        <w:t>. What if new information arises during this research project?</w:t>
      </w:r>
    </w:p>
    <w:p w14:paraId="63FEBCFE" w14:textId="43E5B7BA" w:rsidR="00066DB9" w:rsidRPr="00C611E4" w:rsidRDefault="00066DB9" w:rsidP="00B65849">
      <w:pPr>
        <w:spacing w:after="120" w:line="240" w:lineRule="auto"/>
        <w:jc w:val="both"/>
        <w:rPr>
          <w:rFonts w:cs="Calibri"/>
          <w:color w:val="000000" w:themeColor="text1"/>
        </w:rPr>
      </w:pPr>
      <w:r w:rsidRPr="00C611E4">
        <w:rPr>
          <w:rFonts w:cs="Calibri"/>
          <w:color w:val="000000" w:themeColor="text1"/>
        </w:rPr>
        <w:t xml:space="preserve">Sometimes during the course of a research project, new information becomes available about the treatment that is being studied. If this happens, </w:t>
      </w:r>
      <w:r w:rsidR="007B43F3" w:rsidRPr="00C611E4">
        <w:rPr>
          <w:rFonts w:cs="Calibri"/>
          <w:color w:val="000000" w:themeColor="text1"/>
        </w:rPr>
        <w:t>the contact person of the study</w:t>
      </w:r>
      <w:r w:rsidRPr="00C611E4">
        <w:rPr>
          <w:rFonts w:cs="Calibri"/>
          <w:color w:val="000000" w:themeColor="text1"/>
        </w:rPr>
        <w:t xml:space="preserve"> will tell you about it and discuss with you whether you want to continue in the research project. If you decide to continue in the research </w:t>
      </w:r>
      <w:r w:rsidR="007B43F3" w:rsidRPr="00C611E4">
        <w:rPr>
          <w:rFonts w:cs="Calibri"/>
          <w:color w:val="000000" w:themeColor="text1"/>
        </w:rPr>
        <w:t>project,</w:t>
      </w:r>
      <w:r w:rsidRPr="00C611E4">
        <w:rPr>
          <w:rFonts w:cs="Calibri"/>
          <w:color w:val="000000" w:themeColor="text1"/>
        </w:rPr>
        <w:t xml:space="preserve"> you may be asked to sign an updated Informed Consent Form.</w:t>
      </w:r>
    </w:p>
    <w:p w14:paraId="3EA547A5" w14:textId="2EC13177" w:rsidR="00066DB9" w:rsidRDefault="00066DB9" w:rsidP="00B65849">
      <w:pPr>
        <w:spacing w:after="120" w:line="240" w:lineRule="auto"/>
        <w:jc w:val="both"/>
        <w:rPr>
          <w:rFonts w:cs="Calibri"/>
          <w:color w:val="000000" w:themeColor="text1"/>
        </w:rPr>
      </w:pPr>
      <w:r w:rsidRPr="00C611E4">
        <w:rPr>
          <w:rFonts w:cs="Calibri"/>
          <w:color w:val="000000" w:themeColor="text1"/>
        </w:rPr>
        <w:t xml:space="preserve">Also, on receiving new information, </w:t>
      </w:r>
      <w:r w:rsidR="007B43F3" w:rsidRPr="00C611E4">
        <w:rPr>
          <w:rFonts w:cs="Calibri"/>
          <w:color w:val="000000" w:themeColor="text1"/>
        </w:rPr>
        <w:t>the study team</w:t>
      </w:r>
      <w:r w:rsidRPr="00C611E4">
        <w:rPr>
          <w:rFonts w:cs="Calibri"/>
          <w:color w:val="000000" w:themeColor="text1"/>
        </w:rPr>
        <w:t xml:space="preserve"> might consider it to be in your best interests to withdraw you from the research project. If this happens, </w:t>
      </w:r>
      <w:r w:rsidR="00EE1B80">
        <w:rPr>
          <w:rFonts w:cs="Calibri"/>
          <w:color w:val="000000" w:themeColor="text1"/>
        </w:rPr>
        <w:t>your doctor</w:t>
      </w:r>
      <w:r w:rsidRPr="00C611E4">
        <w:rPr>
          <w:rFonts w:cs="Calibri"/>
          <w:color w:val="000000" w:themeColor="text1"/>
        </w:rPr>
        <w:t xml:space="preserve"> will explain the reasons and arrange for your regular health care to continue.</w:t>
      </w:r>
    </w:p>
    <w:p w14:paraId="6AD20123" w14:textId="77777777" w:rsidR="00B65849" w:rsidRPr="00C611E4" w:rsidRDefault="00B65849" w:rsidP="00B65849">
      <w:pPr>
        <w:spacing w:after="120" w:line="240" w:lineRule="auto"/>
        <w:jc w:val="both"/>
        <w:rPr>
          <w:rFonts w:cs="Calibri"/>
          <w:color w:val="000000" w:themeColor="text1"/>
        </w:rPr>
      </w:pPr>
    </w:p>
    <w:p w14:paraId="65BA69F1" w14:textId="0B226B0C" w:rsidR="00066DB9" w:rsidRPr="00C611E4" w:rsidRDefault="00066DB9" w:rsidP="00B65849">
      <w:pPr>
        <w:pStyle w:val="Heading2"/>
        <w:spacing w:before="0" w:after="120" w:line="240" w:lineRule="auto"/>
        <w:jc w:val="both"/>
        <w:rPr>
          <w:rFonts w:ascii="Calibri" w:hAnsi="Calibri"/>
          <w:color w:val="000000" w:themeColor="text1"/>
        </w:rPr>
      </w:pPr>
      <w:r w:rsidRPr="00C611E4">
        <w:rPr>
          <w:rFonts w:ascii="Calibri" w:hAnsi="Calibri"/>
          <w:color w:val="000000" w:themeColor="text1"/>
        </w:rPr>
        <w:t>1</w:t>
      </w:r>
      <w:r w:rsidR="00934250" w:rsidRPr="00C611E4">
        <w:rPr>
          <w:rFonts w:ascii="Calibri" w:hAnsi="Calibri"/>
          <w:color w:val="000000" w:themeColor="text1"/>
        </w:rPr>
        <w:t>1</w:t>
      </w:r>
      <w:r w:rsidRPr="00C611E4">
        <w:rPr>
          <w:rFonts w:ascii="Calibri" w:hAnsi="Calibri"/>
          <w:color w:val="000000" w:themeColor="text1"/>
        </w:rPr>
        <w:t>. Can I have other treatments during this research project?</w:t>
      </w:r>
    </w:p>
    <w:p w14:paraId="3B7F3D0F" w14:textId="7CC0BA05" w:rsidR="00066DB9" w:rsidRDefault="00066DB9" w:rsidP="00B65849">
      <w:pPr>
        <w:spacing w:after="120" w:line="240" w:lineRule="auto"/>
        <w:jc w:val="both"/>
        <w:rPr>
          <w:rFonts w:cs="Calibri"/>
          <w:color w:val="000000" w:themeColor="text1"/>
        </w:rPr>
      </w:pPr>
      <w:r w:rsidRPr="00C611E4">
        <w:rPr>
          <w:rFonts w:cs="Calibri"/>
          <w:color w:val="000000" w:themeColor="text1"/>
        </w:rPr>
        <w:t>Whilst you are participating in this research project, your doctor may change some or all of the medications or treatments you have been taking for your condition. It is important to tell the study team about any treatments or medications you may be taking, including over-the-counter medications, vitamins or herbal remedies, acupuncture or other alternative treatments</w:t>
      </w:r>
      <w:r w:rsidR="00934250" w:rsidRPr="00C611E4">
        <w:rPr>
          <w:rFonts w:cs="Calibri"/>
          <w:color w:val="000000" w:themeColor="text1"/>
        </w:rPr>
        <w:t xml:space="preserve"> at each study visit</w:t>
      </w:r>
      <w:r w:rsidR="007B43F3" w:rsidRPr="00C611E4">
        <w:rPr>
          <w:rFonts w:cs="Calibri"/>
          <w:color w:val="000000" w:themeColor="text1"/>
        </w:rPr>
        <w:t xml:space="preserve">. You should also tell the </w:t>
      </w:r>
      <w:r w:rsidRPr="00C611E4">
        <w:rPr>
          <w:rFonts w:cs="Calibri"/>
          <w:color w:val="000000" w:themeColor="text1"/>
        </w:rPr>
        <w:t xml:space="preserve">study </w:t>
      </w:r>
      <w:r w:rsidR="007B43F3" w:rsidRPr="00C611E4">
        <w:rPr>
          <w:rFonts w:cs="Calibri"/>
          <w:color w:val="000000" w:themeColor="text1"/>
        </w:rPr>
        <w:t xml:space="preserve">contact person </w:t>
      </w:r>
      <w:r w:rsidRPr="00C611E4">
        <w:rPr>
          <w:rFonts w:cs="Calibri"/>
          <w:color w:val="000000" w:themeColor="text1"/>
        </w:rPr>
        <w:t xml:space="preserve">about any changes to these during your participation in the research. </w:t>
      </w:r>
    </w:p>
    <w:p w14:paraId="158282E5" w14:textId="77777777" w:rsidR="00B65849" w:rsidRPr="00C611E4" w:rsidRDefault="00B65849" w:rsidP="00B65849">
      <w:pPr>
        <w:spacing w:after="120" w:line="240" w:lineRule="auto"/>
        <w:jc w:val="both"/>
        <w:rPr>
          <w:rFonts w:cs="Calibri"/>
          <w:color w:val="000000" w:themeColor="text1"/>
        </w:rPr>
      </w:pPr>
    </w:p>
    <w:p w14:paraId="1B56419E" w14:textId="58621285" w:rsidR="00066DB9" w:rsidRPr="00C611E4" w:rsidRDefault="00066DB9" w:rsidP="00B65849">
      <w:pPr>
        <w:pStyle w:val="Heading2"/>
        <w:spacing w:before="0" w:after="120" w:line="240" w:lineRule="auto"/>
        <w:jc w:val="both"/>
        <w:rPr>
          <w:rFonts w:ascii="Calibri" w:hAnsi="Calibri"/>
          <w:color w:val="000000" w:themeColor="text1"/>
        </w:rPr>
      </w:pPr>
      <w:r w:rsidRPr="00C611E4">
        <w:rPr>
          <w:rFonts w:ascii="Calibri" w:hAnsi="Calibri"/>
          <w:color w:val="000000" w:themeColor="text1"/>
        </w:rPr>
        <w:t>1</w:t>
      </w:r>
      <w:r w:rsidR="00934250" w:rsidRPr="00C611E4">
        <w:rPr>
          <w:rFonts w:ascii="Calibri" w:hAnsi="Calibri"/>
          <w:color w:val="000000" w:themeColor="text1"/>
        </w:rPr>
        <w:t>2</w:t>
      </w:r>
      <w:r w:rsidRPr="00C611E4">
        <w:rPr>
          <w:rFonts w:ascii="Calibri" w:hAnsi="Calibri"/>
          <w:color w:val="000000" w:themeColor="text1"/>
        </w:rPr>
        <w:t>. What if I withdraw from this research project?</w:t>
      </w:r>
    </w:p>
    <w:p w14:paraId="572003B8" w14:textId="70F6828E" w:rsidR="00066DB9" w:rsidRPr="00C611E4" w:rsidRDefault="00066DB9" w:rsidP="00B65849">
      <w:pPr>
        <w:spacing w:after="120" w:line="240" w:lineRule="auto"/>
        <w:jc w:val="both"/>
        <w:rPr>
          <w:rFonts w:cs="Calibri"/>
          <w:iCs/>
          <w:color w:val="000000" w:themeColor="text1"/>
        </w:rPr>
      </w:pPr>
      <w:r w:rsidRPr="00C611E4">
        <w:rPr>
          <w:rFonts w:cs="Calibri"/>
          <w:iCs/>
          <w:color w:val="000000" w:themeColor="text1"/>
        </w:rPr>
        <w:t xml:space="preserve">If you decide to with draw from the project, please notify a member of the study team before you withdraw. </w:t>
      </w:r>
    </w:p>
    <w:p w14:paraId="0232FF09" w14:textId="08AD4AAE" w:rsidR="00066DB9" w:rsidRDefault="00066DB9" w:rsidP="00B65849">
      <w:pPr>
        <w:spacing w:after="120" w:line="240" w:lineRule="auto"/>
        <w:jc w:val="both"/>
        <w:rPr>
          <w:rFonts w:cs="Calibri"/>
          <w:iCs/>
          <w:color w:val="000000" w:themeColor="text1"/>
        </w:rPr>
      </w:pPr>
      <w:r w:rsidRPr="00C611E4">
        <w:rPr>
          <w:rFonts w:cs="Calibri"/>
          <w:iCs/>
          <w:color w:val="000000" w:themeColor="text1"/>
        </w:rPr>
        <w:t>If you do withdraw your consent during the research project, the study team will not collect additional personal or medical information from you, although personal and medical information already collected will be retained to ensure that the results of the research project can be measured properly and to comply with law.</w:t>
      </w:r>
    </w:p>
    <w:p w14:paraId="4AE44350" w14:textId="77777777" w:rsidR="00B65849" w:rsidRPr="00C611E4" w:rsidRDefault="00B65849" w:rsidP="00B65849">
      <w:pPr>
        <w:spacing w:after="120" w:line="240" w:lineRule="auto"/>
        <w:jc w:val="both"/>
        <w:rPr>
          <w:rFonts w:cs="Calibri"/>
          <w:iCs/>
          <w:color w:val="000000" w:themeColor="text1"/>
        </w:rPr>
      </w:pPr>
    </w:p>
    <w:p w14:paraId="796EB8CF" w14:textId="1AF43A6D" w:rsidR="00066DB9" w:rsidRPr="00C611E4" w:rsidRDefault="00066DB9" w:rsidP="00B65849">
      <w:pPr>
        <w:pStyle w:val="Heading2"/>
        <w:spacing w:before="0" w:after="120" w:line="240" w:lineRule="auto"/>
        <w:jc w:val="both"/>
        <w:rPr>
          <w:rFonts w:ascii="Calibri" w:hAnsi="Calibri"/>
          <w:color w:val="000000" w:themeColor="text1"/>
        </w:rPr>
      </w:pPr>
      <w:r w:rsidRPr="00C611E4">
        <w:rPr>
          <w:rFonts w:ascii="Calibri" w:hAnsi="Calibri"/>
          <w:color w:val="000000" w:themeColor="text1"/>
        </w:rPr>
        <w:t>1</w:t>
      </w:r>
      <w:r w:rsidR="00D9616C" w:rsidRPr="00C611E4">
        <w:rPr>
          <w:rFonts w:ascii="Calibri" w:hAnsi="Calibri"/>
          <w:color w:val="000000" w:themeColor="text1"/>
        </w:rPr>
        <w:t>3</w:t>
      </w:r>
      <w:r w:rsidRPr="00C611E4">
        <w:rPr>
          <w:rFonts w:ascii="Calibri" w:hAnsi="Calibri"/>
          <w:color w:val="000000" w:themeColor="text1"/>
        </w:rPr>
        <w:t xml:space="preserve">. </w:t>
      </w:r>
      <w:bookmarkStart w:id="1" w:name="_Toc241388731"/>
      <w:r w:rsidRPr="00C611E4">
        <w:rPr>
          <w:rFonts w:ascii="Calibri" w:hAnsi="Calibri"/>
          <w:color w:val="000000" w:themeColor="text1"/>
        </w:rPr>
        <w:t>What happens when the study ends?</w:t>
      </w:r>
      <w:bookmarkEnd w:id="1"/>
    </w:p>
    <w:p w14:paraId="27B4D46A" w14:textId="44936DFC" w:rsidR="00066DB9" w:rsidRDefault="00066DB9" w:rsidP="00B65849">
      <w:pPr>
        <w:pStyle w:val="FirstPgHeader"/>
        <w:spacing w:after="120"/>
        <w:jc w:val="both"/>
        <w:rPr>
          <w:rFonts w:ascii="Calibri" w:hAnsi="Calibri" w:cs="Calibri"/>
          <w:color w:val="000000" w:themeColor="text1"/>
          <w:sz w:val="22"/>
          <w:szCs w:val="22"/>
        </w:rPr>
      </w:pPr>
      <w:bookmarkStart w:id="2" w:name="Text17"/>
      <w:r w:rsidRPr="00C611E4">
        <w:rPr>
          <w:rFonts w:ascii="Calibri" w:hAnsi="Calibri" w:cs="Calibri"/>
          <w:color w:val="000000" w:themeColor="text1"/>
          <w:sz w:val="22"/>
          <w:szCs w:val="22"/>
        </w:rPr>
        <w:t>After the termination of this investigation, your physician will see you per routine practice</w:t>
      </w:r>
      <w:r w:rsidR="00D90C6F">
        <w:rPr>
          <w:rFonts w:ascii="Calibri" w:hAnsi="Calibri" w:cs="Calibri"/>
          <w:color w:val="000000" w:themeColor="text1"/>
          <w:sz w:val="22"/>
          <w:szCs w:val="22"/>
        </w:rPr>
        <w:t xml:space="preserve"> and the pacing mode will be programmed according to your clinical condition.</w:t>
      </w:r>
    </w:p>
    <w:p w14:paraId="31F72FC7" w14:textId="77777777" w:rsidR="00B65849" w:rsidRPr="00C611E4" w:rsidRDefault="00B65849" w:rsidP="00B65849">
      <w:pPr>
        <w:pStyle w:val="FirstPgHeader"/>
        <w:spacing w:after="120"/>
        <w:jc w:val="both"/>
        <w:rPr>
          <w:rFonts w:ascii="Calibri" w:hAnsi="Calibri" w:cs="Calibri"/>
          <w:color w:val="000000" w:themeColor="text1"/>
          <w:sz w:val="22"/>
          <w:szCs w:val="22"/>
        </w:rPr>
      </w:pPr>
    </w:p>
    <w:bookmarkEnd w:id="2"/>
    <w:p w14:paraId="5F45B09C" w14:textId="66EF2886" w:rsidR="00066DB9" w:rsidRPr="00C611E4" w:rsidRDefault="00066DB9" w:rsidP="00B65849">
      <w:pPr>
        <w:pStyle w:val="Heading2"/>
        <w:spacing w:before="0" w:after="120" w:line="240" w:lineRule="auto"/>
        <w:jc w:val="both"/>
        <w:rPr>
          <w:rFonts w:ascii="Calibri" w:hAnsi="Calibri"/>
          <w:color w:val="000000" w:themeColor="text1"/>
          <w:lang w:val="en-US"/>
        </w:rPr>
      </w:pPr>
      <w:r w:rsidRPr="00C611E4">
        <w:rPr>
          <w:rFonts w:ascii="Calibri" w:hAnsi="Calibri"/>
          <w:color w:val="000000" w:themeColor="text1"/>
          <w:lang w:val="en-US"/>
        </w:rPr>
        <w:t>1</w:t>
      </w:r>
      <w:r w:rsidR="00D9616C" w:rsidRPr="00C611E4">
        <w:rPr>
          <w:rFonts w:ascii="Calibri" w:hAnsi="Calibri"/>
          <w:color w:val="000000" w:themeColor="text1"/>
          <w:lang w:val="en-US"/>
        </w:rPr>
        <w:t>4</w:t>
      </w:r>
      <w:r w:rsidRPr="00C611E4">
        <w:rPr>
          <w:rFonts w:ascii="Calibri" w:hAnsi="Calibri"/>
          <w:color w:val="000000" w:themeColor="text1"/>
          <w:lang w:val="en-US"/>
        </w:rPr>
        <w:t xml:space="preserve">. </w:t>
      </w:r>
      <w:r w:rsidR="006A49E8">
        <w:rPr>
          <w:rFonts w:ascii="Calibri" w:hAnsi="Calibri"/>
          <w:color w:val="000000" w:themeColor="text1"/>
          <w:lang w:val="en-US"/>
        </w:rPr>
        <w:t>Confidentiality and data security</w:t>
      </w:r>
    </w:p>
    <w:p w14:paraId="0F95432A" w14:textId="12D262B8" w:rsidR="00066DB9" w:rsidRPr="00C611E4" w:rsidRDefault="00066DB9" w:rsidP="00B65849">
      <w:pPr>
        <w:spacing w:after="120" w:line="240" w:lineRule="auto"/>
        <w:jc w:val="both"/>
        <w:rPr>
          <w:color w:val="000000" w:themeColor="text1"/>
        </w:rPr>
      </w:pPr>
      <w:r w:rsidRPr="00C611E4">
        <w:rPr>
          <w:color w:val="000000" w:themeColor="text1"/>
        </w:rPr>
        <w:t xml:space="preserve">By signing the Informed Consent </w:t>
      </w:r>
      <w:r w:rsidR="00FD6513" w:rsidRPr="00C611E4">
        <w:rPr>
          <w:color w:val="000000" w:themeColor="text1"/>
        </w:rPr>
        <w:t>Form,</w:t>
      </w:r>
      <w:r w:rsidRPr="00C611E4">
        <w:rPr>
          <w:color w:val="000000" w:themeColor="text1"/>
        </w:rPr>
        <w:t xml:space="preserve"> you consent to the study </w:t>
      </w:r>
      <w:r w:rsidR="00FD6513" w:rsidRPr="00C611E4">
        <w:rPr>
          <w:color w:val="000000" w:themeColor="text1"/>
        </w:rPr>
        <w:t>team</w:t>
      </w:r>
      <w:r w:rsidRPr="00C611E4">
        <w:rPr>
          <w:color w:val="000000" w:themeColor="text1"/>
        </w:rPr>
        <w:t xml:space="preserve"> collecting and using personal information about you for the research project. Any information obtained in connection with this research </w:t>
      </w:r>
      <w:r w:rsidRPr="00C611E4">
        <w:rPr>
          <w:color w:val="000000" w:themeColor="text1"/>
        </w:rPr>
        <w:lastRenderedPageBreak/>
        <w:t>project that can identify you will remain confidential. Your personal information may be accessed by, or disclosed to, regulatory authorities or ethics committees in so far as this relates to the clinical investigation. Your information will only be used for the purpose of this research project and it will only be disclosed with your permission, except as required by law.</w:t>
      </w:r>
    </w:p>
    <w:p w14:paraId="6C3E6AB6" w14:textId="36254AE5" w:rsidR="00066DB9" w:rsidRPr="00C611E4" w:rsidRDefault="00066DB9" w:rsidP="00B65849">
      <w:pPr>
        <w:spacing w:after="120" w:line="240" w:lineRule="auto"/>
        <w:jc w:val="both"/>
        <w:rPr>
          <w:color w:val="000000" w:themeColor="text1"/>
        </w:rPr>
      </w:pPr>
      <w:r w:rsidRPr="00C611E4">
        <w:rPr>
          <w:color w:val="000000" w:themeColor="text1"/>
        </w:rPr>
        <w:t xml:space="preserve">Information about you may be obtained from your health records held at this and other health services for the purpose of this research. </w:t>
      </w:r>
      <w:r w:rsidR="007B2B2D">
        <w:rPr>
          <w:color w:val="000000" w:themeColor="text1"/>
        </w:rPr>
        <w:t xml:space="preserve">Blood samples will be taken as part of the study. </w:t>
      </w:r>
      <w:r w:rsidRPr="00C611E4">
        <w:rPr>
          <w:color w:val="000000" w:themeColor="text1"/>
        </w:rPr>
        <w:t>By signing the consent form</w:t>
      </w:r>
      <w:r w:rsidR="00FD6513" w:rsidRPr="00C611E4">
        <w:rPr>
          <w:color w:val="000000" w:themeColor="text1"/>
        </w:rPr>
        <w:t>,</w:t>
      </w:r>
      <w:r w:rsidRPr="00C611E4">
        <w:rPr>
          <w:color w:val="000000" w:themeColor="text1"/>
        </w:rPr>
        <w:t xml:space="preserve"> you agree to the study team accessing health records </w:t>
      </w:r>
      <w:r w:rsidR="007B2B2D">
        <w:rPr>
          <w:color w:val="000000" w:themeColor="text1"/>
        </w:rPr>
        <w:t xml:space="preserve">and taking blood samples </w:t>
      </w:r>
      <w:r w:rsidRPr="00C611E4">
        <w:rPr>
          <w:color w:val="000000" w:themeColor="text1"/>
        </w:rPr>
        <w:t>if they are relevant to your participation in this research project.</w:t>
      </w:r>
    </w:p>
    <w:p w14:paraId="3190BAC2" w14:textId="73ACB723" w:rsidR="00066DB9" w:rsidRPr="007B2B2D" w:rsidRDefault="00066DB9" w:rsidP="00B65849">
      <w:pPr>
        <w:spacing w:after="120" w:line="240" w:lineRule="auto"/>
        <w:jc w:val="both"/>
        <w:rPr>
          <w:color w:val="000000" w:themeColor="text1"/>
        </w:rPr>
      </w:pPr>
      <w:r w:rsidRPr="00C611E4">
        <w:rPr>
          <w:color w:val="000000" w:themeColor="text1"/>
        </w:rPr>
        <w:t>Your health records and any information obtained during the research project are subject to inspection (for the purpose of verifying the procedures and the data) by the relevant regulatory authorities and the institution</w:t>
      </w:r>
      <w:r w:rsidR="00FD6513" w:rsidRPr="00C611E4">
        <w:rPr>
          <w:color w:val="000000" w:themeColor="text1"/>
        </w:rPr>
        <w:t>s</w:t>
      </w:r>
      <w:r w:rsidRPr="00C611E4">
        <w:rPr>
          <w:color w:val="000000" w:themeColor="text1"/>
        </w:rPr>
        <w:t xml:space="preserve"> relevant to this Participant Information Sheet, </w:t>
      </w:r>
      <w:r w:rsidR="005E5A06" w:rsidRPr="00C611E4">
        <w:rPr>
          <w:rFonts w:cs="Calibri"/>
          <w:color w:val="000000" w:themeColor="text1"/>
        </w:rPr>
        <w:t xml:space="preserve">Royal Adelaide </w:t>
      </w:r>
      <w:r w:rsidR="00223C68" w:rsidRPr="00C611E4">
        <w:rPr>
          <w:rFonts w:cs="Calibri"/>
          <w:color w:val="000000" w:themeColor="text1"/>
        </w:rPr>
        <w:t>Hospital</w:t>
      </w:r>
      <w:r w:rsidR="00FD6513" w:rsidRPr="00C611E4">
        <w:rPr>
          <w:rFonts w:cs="Calibri"/>
          <w:color w:val="000000" w:themeColor="text1"/>
        </w:rPr>
        <w:t xml:space="preserve"> and University of Adelaide</w:t>
      </w:r>
      <w:r w:rsidR="005E5A06" w:rsidRPr="00C611E4">
        <w:rPr>
          <w:rFonts w:cs="Calibri"/>
          <w:color w:val="000000" w:themeColor="text1"/>
        </w:rPr>
        <w:t>,</w:t>
      </w:r>
      <w:r w:rsidRPr="00C611E4">
        <w:rPr>
          <w:color w:val="000000" w:themeColor="text1"/>
        </w:rPr>
        <w:t xml:space="preserve"> </w:t>
      </w:r>
      <w:r w:rsidRPr="007B2B2D">
        <w:rPr>
          <w:color w:val="000000" w:themeColor="text1"/>
        </w:rPr>
        <w:t>or as required by law. By signing the Informed Consent Form, you authorise release of, or access to, this confidential information to the relevant study personnel, the relevant institution, and regulatory authorities as noted above.</w:t>
      </w:r>
    </w:p>
    <w:p w14:paraId="2C41ADB2" w14:textId="60DF826F" w:rsidR="006A49E8" w:rsidRPr="007B2B2D" w:rsidRDefault="007B2B2D" w:rsidP="00B65849">
      <w:pPr>
        <w:spacing w:after="120" w:line="240" w:lineRule="auto"/>
        <w:jc w:val="both"/>
        <w:rPr>
          <w:color w:val="000000" w:themeColor="text1"/>
        </w:rPr>
      </w:pPr>
      <w:r w:rsidRPr="007B2B2D">
        <w:rPr>
          <w:color w:val="000000" w:themeColor="text1"/>
        </w:rPr>
        <w:t>All</w:t>
      </w:r>
      <w:r w:rsidR="006A49E8" w:rsidRPr="007B2B2D">
        <w:rPr>
          <w:color w:val="000000" w:themeColor="text1"/>
        </w:rPr>
        <w:t xml:space="preserve"> data will be </w:t>
      </w:r>
      <w:r w:rsidRPr="007B2B2D">
        <w:rPr>
          <w:color w:val="000000" w:themeColor="text1"/>
        </w:rPr>
        <w:t>stored</w:t>
      </w:r>
      <w:r w:rsidR="006A49E8" w:rsidRPr="007B2B2D">
        <w:rPr>
          <w:color w:val="000000" w:themeColor="text1"/>
        </w:rPr>
        <w:t xml:space="preserve"> at the Centre of Heart Rhythm Disorders. </w:t>
      </w:r>
      <w:r w:rsidRPr="007B2B2D">
        <w:rPr>
          <w:rFonts w:eastAsiaTheme="minorHAnsi"/>
          <w:color w:val="FF0000"/>
        </w:rPr>
        <w:t xml:space="preserve">Any blood </w:t>
      </w:r>
      <w:proofErr w:type="gramStart"/>
      <w:r w:rsidRPr="007B2B2D">
        <w:rPr>
          <w:rFonts w:eastAsiaTheme="minorHAnsi"/>
          <w:color w:val="FF0000"/>
        </w:rPr>
        <w:t>samples which</w:t>
      </w:r>
      <w:proofErr w:type="gramEnd"/>
      <w:r w:rsidRPr="007B2B2D">
        <w:rPr>
          <w:rFonts w:eastAsiaTheme="minorHAnsi"/>
          <w:color w:val="FF0000"/>
        </w:rPr>
        <w:t xml:space="preserve"> are taken as part of the study will be disposed of after they have been analysed.</w:t>
      </w:r>
      <w:r w:rsidR="00B63CCB">
        <w:rPr>
          <w:rFonts w:eastAsiaTheme="minorHAnsi"/>
          <w:color w:val="FF0000"/>
        </w:rPr>
        <w:t xml:space="preserve"> All </w:t>
      </w:r>
      <w:proofErr w:type="spellStart"/>
      <w:r w:rsidR="00B63CCB">
        <w:rPr>
          <w:rFonts w:eastAsiaTheme="minorHAnsi"/>
          <w:color w:val="FF0000"/>
        </w:rPr>
        <w:t>datas</w:t>
      </w:r>
      <w:proofErr w:type="spellEnd"/>
      <w:r w:rsidR="00B63CCB">
        <w:rPr>
          <w:rFonts w:eastAsiaTheme="minorHAnsi"/>
          <w:color w:val="FF0000"/>
        </w:rPr>
        <w:t xml:space="preserve"> will be kept for 5 years after the date of publication.</w:t>
      </w:r>
    </w:p>
    <w:p w14:paraId="18597B06" w14:textId="228CA0AC" w:rsidR="00066DB9" w:rsidRPr="00C611E4" w:rsidRDefault="00066DB9" w:rsidP="00B65849">
      <w:pPr>
        <w:spacing w:after="120" w:line="240" w:lineRule="auto"/>
        <w:jc w:val="both"/>
        <w:rPr>
          <w:color w:val="000000" w:themeColor="text1"/>
          <w:lang w:val="en-US"/>
        </w:rPr>
      </w:pPr>
      <w:r w:rsidRPr="007B2B2D">
        <w:rPr>
          <w:color w:val="000000" w:themeColor="text1"/>
        </w:rPr>
        <w:t>It is anticipated that the results of this research project</w:t>
      </w:r>
      <w:r w:rsidRPr="00C611E4">
        <w:rPr>
          <w:color w:val="000000" w:themeColor="text1"/>
        </w:rPr>
        <w:t xml:space="preserve"> will be published and/or presented in a variety of forums. In any publication and/or presentation, information will be provided in such a way that you cannot be identified. Information that </w:t>
      </w:r>
      <w:r w:rsidR="00FD6513" w:rsidRPr="00C611E4">
        <w:rPr>
          <w:color w:val="000000" w:themeColor="text1"/>
        </w:rPr>
        <w:t xml:space="preserve">is collected from the study </w:t>
      </w:r>
      <w:r w:rsidRPr="00C611E4">
        <w:rPr>
          <w:color w:val="000000" w:themeColor="text1"/>
        </w:rPr>
        <w:t xml:space="preserve">and/or used in publications will be de-identified using a </w:t>
      </w:r>
      <w:r w:rsidRPr="00C611E4">
        <w:rPr>
          <w:color w:val="000000" w:themeColor="text1"/>
          <w:lang w:val="en-US"/>
        </w:rPr>
        <w:t xml:space="preserve">special code (number combination). </w:t>
      </w:r>
      <w:r w:rsidRPr="00C611E4">
        <w:rPr>
          <w:color w:val="000000" w:themeColor="text1"/>
        </w:rPr>
        <w:t xml:space="preserve">This de-identified or coded (your study doctor uses this code to identify you but your identity will not be made public) information may be disclosed to public bodies, to ethics committees and to other doctors </w:t>
      </w:r>
      <w:r w:rsidR="00FD6513" w:rsidRPr="00C611E4">
        <w:rPr>
          <w:color w:val="000000" w:themeColor="text1"/>
        </w:rPr>
        <w:t>and other researchers</w:t>
      </w:r>
      <w:r w:rsidRPr="00C611E4">
        <w:rPr>
          <w:color w:val="000000" w:themeColor="text1"/>
        </w:rPr>
        <w:t xml:space="preserve">. </w:t>
      </w:r>
    </w:p>
    <w:p w14:paraId="3BD140CA" w14:textId="77777777" w:rsidR="00066DB9" w:rsidRDefault="00066DB9" w:rsidP="00B65849">
      <w:pPr>
        <w:spacing w:after="120" w:line="240" w:lineRule="auto"/>
        <w:jc w:val="both"/>
        <w:rPr>
          <w:color w:val="000000" w:themeColor="text1"/>
        </w:rPr>
      </w:pPr>
      <w:r w:rsidRPr="00C611E4">
        <w:rPr>
          <w:color w:val="000000" w:themeColor="text1"/>
        </w:rPr>
        <w:t xml:space="preserve">Information about your participation in this research project may be recorded in your health records. In accordance with relevant Australian </w:t>
      </w:r>
      <w:r w:rsidRPr="00C611E4">
        <w:rPr>
          <w:iCs/>
          <w:color w:val="000000" w:themeColor="text1"/>
        </w:rPr>
        <w:t>and/or</w:t>
      </w:r>
      <w:r w:rsidRPr="00C611E4">
        <w:rPr>
          <w:color w:val="000000" w:themeColor="text1"/>
        </w:rPr>
        <w:t xml:space="preserve"> </w:t>
      </w:r>
      <w:r w:rsidR="005E5A06" w:rsidRPr="00C611E4">
        <w:rPr>
          <w:rFonts w:cs="Calibri"/>
          <w:color w:val="000000" w:themeColor="text1"/>
        </w:rPr>
        <w:t>South Australia</w:t>
      </w:r>
      <w:r w:rsidRPr="00C611E4">
        <w:rPr>
          <w:color w:val="000000" w:themeColor="text1"/>
        </w:rPr>
        <w:t xml:space="preserve">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 Any information obtained for the purpose of this research project</w:t>
      </w:r>
      <w:r w:rsidRPr="00C611E4">
        <w:rPr>
          <w:strike/>
          <w:color w:val="000000" w:themeColor="text1"/>
        </w:rPr>
        <w:t xml:space="preserve"> </w:t>
      </w:r>
      <w:r w:rsidRPr="00C611E4">
        <w:rPr>
          <w:color w:val="000000" w:themeColor="text1"/>
        </w:rPr>
        <w:t>that can identify you will be treated as confidential and securely stored. It will be disclosed only with your permission, or as required by law.</w:t>
      </w:r>
    </w:p>
    <w:p w14:paraId="7C565CAC" w14:textId="00830039" w:rsidR="007B2B2D" w:rsidRPr="007B2B2D" w:rsidRDefault="007B2B2D" w:rsidP="00436B37">
      <w:pPr>
        <w:spacing w:after="60"/>
        <w:jc w:val="both"/>
      </w:pPr>
      <w:r w:rsidRPr="007B2B2D">
        <w:t>In addition to the processes described above, data may otherwise be discoverable through processes of law or for assessing compliance with research procedures.</w:t>
      </w:r>
      <w:r w:rsidRPr="00436B37">
        <w:t xml:space="preserve"> </w:t>
      </w:r>
      <w:r w:rsidRPr="007B2B2D">
        <w:t>You have a right to access the information collected and stored by researchers about you.  You also have a right to request that any information with which you disagree be corrected.</w:t>
      </w:r>
      <w:r w:rsidRPr="00436B37">
        <w:t xml:space="preserve"> </w:t>
      </w:r>
      <w:r w:rsidRPr="007B2B2D">
        <w:t>You have a right to ask that any stored specimens be destroyed but should be aware that data which has already been derived from those specimens may not be able to be destroyed.</w:t>
      </w:r>
    </w:p>
    <w:p w14:paraId="5CB38141" w14:textId="77777777" w:rsidR="00B65849" w:rsidRPr="00C611E4" w:rsidRDefault="00B65849" w:rsidP="00B65849">
      <w:pPr>
        <w:spacing w:after="120" w:line="240" w:lineRule="auto"/>
        <w:jc w:val="both"/>
        <w:rPr>
          <w:color w:val="000000" w:themeColor="text1"/>
        </w:rPr>
      </w:pPr>
    </w:p>
    <w:p w14:paraId="12413243" w14:textId="1D97C151" w:rsidR="00066DB9" w:rsidRPr="00C611E4" w:rsidRDefault="00D931BC" w:rsidP="00B65849">
      <w:pPr>
        <w:pStyle w:val="Heading2"/>
        <w:spacing w:before="0" w:after="120" w:line="240" w:lineRule="auto"/>
        <w:jc w:val="both"/>
        <w:rPr>
          <w:rFonts w:ascii="Calibri" w:hAnsi="Calibri"/>
          <w:color w:val="000000" w:themeColor="text1"/>
          <w:lang w:val="en-US"/>
        </w:rPr>
      </w:pPr>
      <w:r w:rsidRPr="00C611E4">
        <w:rPr>
          <w:rFonts w:ascii="Calibri" w:hAnsi="Calibri"/>
          <w:color w:val="000000" w:themeColor="text1"/>
          <w:lang w:val="en-US"/>
        </w:rPr>
        <w:t>15</w:t>
      </w:r>
      <w:r w:rsidR="00066DB9" w:rsidRPr="00C611E4">
        <w:rPr>
          <w:rFonts w:ascii="Calibri" w:hAnsi="Calibri"/>
          <w:color w:val="000000" w:themeColor="text1"/>
          <w:lang w:val="en-US"/>
        </w:rPr>
        <w:t>. Do I need to give permission for other information to be collected?</w:t>
      </w:r>
    </w:p>
    <w:p w14:paraId="6A320197" w14:textId="67747866" w:rsidR="00066DB9" w:rsidRDefault="00066DB9" w:rsidP="00B65849">
      <w:pPr>
        <w:spacing w:after="120" w:line="240" w:lineRule="auto"/>
        <w:jc w:val="both"/>
        <w:rPr>
          <w:color w:val="000000" w:themeColor="text1"/>
        </w:rPr>
      </w:pPr>
      <w:r w:rsidRPr="00C611E4">
        <w:rPr>
          <w:color w:val="000000" w:themeColor="text1"/>
        </w:rPr>
        <w:t>By signing this document, you give</w:t>
      </w:r>
      <w:r w:rsidR="00D931BC" w:rsidRPr="00C611E4">
        <w:rPr>
          <w:color w:val="000000" w:themeColor="text1"/>
        </w:rPr>
        <w:t xml:space="preserve"> permission for the study team</w:t>
      </w:r>
      <w:r w:rsidRPr="00C611E4">
        <w:rPr>
          <w:color w:val="000000" w:themeColor="text1"/>
        </w:rPr>
        <w:t xml:space="preserve"> to obtain information from ambulance transportation, any admission to any hospital, Emergency Department/s visits, stays in observation unit/s, information from your local doctor, or any procedures for the term of the study period after signing this form. The information collected from these places/persons will only be requested if it is required for this study and will only be used for the purpose of this study.</w:t>
      </w:r>
    </w:p>
    <w:p w14:paraId="6D72744D" w14:textId="77777777" w:rsidR="00B65849" w:rsidRPr="00C611E4" w:rsidRDefault="00B65849" w:rsidP="00B65849">
      <w:pPr>
        <w:spacing w:after="120" w:line="240" w:lineRule="auto"/>
        <w:jc w:val="both"/>
        <w:rPr>
          <w:color w:val="000000" w:themeColor="text1"/>
        </w:rPr>
      </w:pPr>
    </w:p>
    <w:p w14:paraId="7683B0C9" w14:textId="36C1AAB0" w:rsidR="00066DB9" w:rsidRPr="00C611E4" w:rsidRDefault="00066DB9" w:rsidP="00B65849">
      <w:pPr>
        <w:pStyle w:val="Heading2"/>
        <w:spacing w:before="0" w:after="120" w:line="240" w:lineRule="auto"/>
        <w:jc w:val="both"/>
        <w:rPr>
          <w:rFonts w:ascii="Calibri" w:hAnsi="Calibri"/>
          <w:color w:val="000000" w:themeColor="text1"/>
        </w:rPr>
      </w:pPr>
      <w:r w:rsidRPr="00C611E4">
        <w:rPr>
          <w:rFonts w:ascii="Calibri" w:hAnsi="Calibri"/>
          <w:color w:val="000000" w:themeColor="text1"/>
        </w:rPr>
        <w:lastRenderedPageBreak/>
        <w:t>1</w:t>
      </w:r>
      <w:r w:rsidR="00D931BC" w:rsidRPr="00C611E4">
        <w:rPr>
          <w:rFonts w:ascii="Calibri" w:hAnsi="Calibri"/>
          <w:color w:val="000000" w:themeColor="text1"/>
        </w:rPr>
        <w:t>6</w:t>
      </w:r>
      <w:r w:rsidRPr="00C611E4">
        <w:rPr>
          <w:rFonts w:ascii="Calibri" w:hAnsi="Calibri"/>
          <w:color w:val="000000" w:themeColor="text1"/>
        </w:rPr>
        <w:t>. Who is organizing and funding the research?</w:t>
      </w:r>
    </w:p>
    <w:p w14:paraId="5EE09845" w14:textId="14A1A8F6" w:rsidR="00D931BC" w:rsidRDefault="00D36C16" w:rsidP="00B65849">
      <w:pPr>
        <w:spacing w:after="120" w:line="240" w:lineRule="auto"/>
        <w:rPr>
          <w:color w:val="000000" w:themeColor="text1"/>
        </w:rPr>
      </w:pPr>
      <w:r w:rsidRPr="00C611E4">
        <w:rPr>
          <w:color w:val="000000" w:themeColor="text1"/>
        </w:rPr>
        <w:t>This study is funded by Centre for Heart Rhythm Disorders, Royal Adelaide Hospital.</w:t>
      </w:r>
    </w:p>
    <w:p w14:paraId="5AE49812" w14:textId="77777777" w:rsidR="00B65849" w:rsidRPr="00C611E4" w:rsidRDefault="00B65849" w:rsidP="00B65849">
      <w:pPr>
        <w:spacing w:after="120" w:line="240" w:lineRule="auto"/>
        <w:rPr>
          <w:color w:val="000000" w:themeColor="text1"/>
        </w:rPr>
      </w:pPr>
    </w:p>
    <w:p w14:paraId="2D7BCC71" w14:textId="15D61C7B" w:rsidR="00066DB9" w:rsidRPr="00C611E4" w:rsidRDefault="00D931BC" w:rsidP="00B65849">
      <w:pPr>
        <w:pStyle w:val="Heading2"/>
        <w:spacing w:before="0" w:after="120" w:line="240" w:lineRule="auto"/>
        <w:jc w:val="both"/>
        <w:rPr>
          <w:rFonts w:ascii="Calibri" w:hAnsi="Calibri"/>
          <w:color w:val="000000" w:themeColor="text1"/>
        </w:rPr>
      </w:pPr>
      <w:r w:rsidRPr="00C611E4">
        <w:rPr>
          <w:rFonts w:ascii="Calibri" w:hAnsi="Calibri"/>
          <w:color w:val="000000" w:themeColor="text1"/>
        </w:rPr>
        <w:t>17</w:t>
      </w:r>
      <w:r w:rsidR="00066DB9" w:rsidRPr="00C611E4">
        <w:rPr>
          <w:rFonts w:ascii="Calibri" w:hAnsi="Calibri"/>
          <w:color w:val="000000" w:themeColor="text1"/>
        </w:rPr>
        <w:t>. Who has reviewed the research project?</w:t>
      </w:r>
    </w:p>
    <w:p w14:paraId="015ED0F7" w14:textId="6759EFE2" w:rsidR="00066DB9" w:rsidRPr="00C611E4" w:rsidRDefault="00066DB9" w:rsidP="00B65849">
      <w:pPr>
        <w:spacing w:after="120" w:line="240" w:lineRule="auto"/>
        <w:jc w:val="both"/>
        <w:rPr>
          <w:rFonts w:cs="Calibri"/>
          <w:color w:val="000000" w:themeColor="text1"/>
        </w:rPr>
      </w:pPr>
      <w:r w:rsidRPr="00C611E4">
        <w:rPr>
          <w:rFonts w:cs="Calibri"/>
          <w:color w:val="000000" w:themeColor="text1"/>
        </w:rPr>
        <w:t xml:space="preserve">All research in Australia involving humans is reviewed by an independent group of people called a Human Research Ethics Committee (HREC). The </w:t>
      </w:r>
      <w:proofErr w:type="gramStart"/>
      <w:r w:rsidRPr="00C611E4">
        <w:rPr>
          <w:rFonts w:cs="Calibri"/>
          <w:color w:val="000000" w:themeColor="text1"/>
        </w:rPr>
        <w:t xml:space="preserve">ethical aspects of this research project have been approved by the </w:t>
      </w:r>
      <w:r w:rsidR="00D931BC" w:rsidRPr="00C611E4">
        <w:rPr>
          <w:rFonts w:cs="Calibri"/>
          <w:color w:val="000000" w:themeColor="text1"/>
        </w:rPr>
        <w:t>University of Adelaide and Royal Adelaide hospital’s</w:t>
      </w:r>
      <w:r w:rsidRPr="00C611E4">
        <w:rPr>
          <w:rFonts w:cs="Calibri"/>
          <w:color w:val="000000" w:themeColor="text1"/>
        </w:rPr>
        <w:t xml:space="preserve"> Human Research Ethics Committee</w:t>
      </w:r>
      <w:r w:rsidR="00D931BC" w:rsidRPr="00C611E4">
        <w:rPr>
          <w:rFonts w:cs="Calibri"/>
          <w:color w:val="000000" w:themeColor="text1"/>
        </w:rPr>
        <w:t>, Adelaide</w:t>
      </w:r>
      <w:r w:rsidRPr="00C611E4">
        <w:rPr>
          <w:rFonts w:cs="Calibri"/>
          <w:color w:val="000000" w:themeColor="text1"/>
        </w:rPr>
        <w:t>, Australia</w:t>
      </w:r>
      <w:proofErr w:type="gramEnd"/>
      <w:r w:rsidRPr="00C611E4">
        <w:rPr>
          <w:rFonts w:cs="Calibri"/>
          <w:i/>
          <w:color w:val="000000" w:themeColor="text1"/>
        </w:rPr>
        <w:t>.</w:t>
      </w:r>
    </w:p>
    <w:p w14:paraId="20BE3712" w14:textId="5EEBAFF0" w:rsidR="00660C41" w:rsidRDefault="00066DB9" w:rsidP="00B65849">
      <w:pPr>
        <w:spacing w:after="120" w:line="240" w:lineRule="auto"/>
        <w:jc w:val="both"/>
        <w:rPr>
          <w:rFonts w:cs="Calibri"/>
          <w:color w:val="000000" w:themeColor="text1"/>
        </w:rPr>
      </w:pPr>
      <w:r w:rsidRPr="00C611E4">
        <w:rPr>
          <w:rFonts w:cs="Calibri"/>
          <w:color w:val="000000" w:themeColor="text1"/>
        </w:rPr>
        <w:t xml:space="preserve">This project will be carried out according to the </w:t>
      </w:r>
      <w:r w:rsidRPr="00C611E4">
        <w:rPr>
          <w:rFonts w:cs="Calibri"/>
          <w:i/>
          <w:color w:val="000000" w:themeColor="text1"/>
        </w:rPr>
        <w:t xml:space="preserve">National </w:t>
      </w:r>
      <w:r w:rsidR="00D931BC" w:rsidRPr="00C611E4">
        <w:rPr>
          <w:rFonts w:cs="Calibri"/>
          <w:i/>
          <w:color w:val="000000" w:themeColor="text1"/>
        </w:rPr>
        <w:t xml:space="preserve">Health and Medical Research Council </w:t>
      </w:r>
      <w:r w:rsidRPr="00C611E4">
        <w:rPr>
          <w:rFonts w:cs="Calibri"/>
          <w:i/>
          <w:color w:val="000000" w:themeColor="text1"/>
        </w:rPr>
        <w:t>Statement on Ethical Conduct in Human Research (2007 – updated 201</w:t>
      </w:r>
      <w:r w:rsidR="003A5D5C" w:rsidRPr="00C611E4">
        <w:rPr>
          <w:rFonts w:cs="Calibri"/>
          <w:i/>
          <w:color w:val="000000" w:themeColor="text1"/>
        </w:rPr>
        <w:t>5</w:t>
      </w:r>
      <w:r w:rsidRPr="00C611E4">
        <w:rPr>
          <w:rFonts w:cs="Calibri"/>
          <w:i/>
          <w:color w:val="000000" w:themeColor="text1"/>
        </w:rPr>
        <w:t>)</w:t>
      </w:r>
      <w:r w:rsidRPr="00C611E4">
        <w:rPr>
          <w:rFonts w:cs="Calibri"/>
          <w:color w:val="000000" w:themeColor="text1"/>
        </w:rPr>
        <w:t>. This statement has been developed to protect the interests of people who agree to participate in human research studies.</w:t>
      </w:r>
    </w:p>
    <w:p w14:paraId="3C5373BF" w14:textId="77777777" w:rsidR="00660C41" w:rsidRPr="00C611E4" w:rsidRDefault="00660C41" w:rsidP="00B65849">
      <w:pPr>
        <w:spacing w:after="120" w:line="240" w:lineRule="auto"/>
        <w:jc w:val="both"/>
        <w:rPr>
          <w:rFonts w:cs="Calibri"/>
          <w:color w:val="000000" w:themeColor="text1"/>
        </w:rPr>
      </w:pPr>
    </w:p>
    <w:p w14:paraId="20B70946" w14:textId="32EB0D66" w:rsidR="00066DB9" w:rsidRPr="00C611E4" w:rsidRDefault="00D931BC" w:rsidP="00B65849">
      <w:pPr>
        <w:pStyle w:val="Heading2"/>
        <w:spacing w:before="0" w:after="120" w:line="240" w:lineRule="auto"/>
        <w:jc w:val="both"/>
        <w:rPr>
          <w:rFonts w:ascii="Calibri" w:hAnsi="Calibri"/>
          <w:color w:val="000000" w:themeColor="text1"/>
          <w:lang w:val="en-US"/>
        </w:rPr>
      </w:pPr>
      <w:r w:rsidRPr="00C611E4">
        <w:rPr>
          <w:rFonts w:ascii="Calibri" w:hAnsi="Calibri"/>
          <w:color w:val="000000" w:themeColor="text1"/>
          <w:lang w:val="en-US"/>
        </w:rPr>
        <w:t>18</w:t>
      </w:r>
      <w:r w:rsidR="00066DB9" w:rsidRPr="00C611E4">
        <w:rPr>
          <w:rFonts w:ascii="Calibri" w:hAnsi="Calibri"/>
          <w:color w:val="000000" w:themeColor="text1"/>
          <w:lang w:val="en-US"/>
        </w:rPr>
        <w:t>. Who can you contact for study information?</w:t>
      </w:r>
    </w:p>
    <w:p w14:paraId="31389AA3" w14:textId="688C47CB" w:rsidR="00BB4244" w:rsidRPr="00660C41" w:rsidRDefault="00066DB9" w:rsidP="00B65849">
      <w:pPr>
        <w:spacing w:after="120" w:line="240" w:lineRule="auto"/>
        <w:jc w:val="both"/>
        <w:rPr>
          <w:rFonts w:cs="Calibri"/>
          <w:color w:val="000000" w:themeColor="text1"/>
          <w:lang w:val="en-US"/>
        </w:rPr>
      </w:pPr>
      <w:r w:rsidRPr="00C611E4">
        <w:rPr>
          <w:rFonts w:cs="Calibri"/>
          <w:color w:val="000000" w:themeColor="text1"/>
          <w:lang w:val="en-US"/>
        </w:rPr>
        <w:t xml:space="preserve">If you want any further information concerning this project or if you have any medical </w:t>
      </w:r>
      <w:r w:rsidR="00D36C16" w:rsidRPr="00C611E4">
        <w:rPr>
          <w:rFonts w:cs="Calibri"/>
          <w:color w:val="000000" w:themeColor="text1"/>
          <w:lang w:val="en-US"/>
        </w:rPr>
        <w:t>problems that</w:t>
      </w:r>
      <w:r w:rsidRPr="00C611E4">
        <w:rPr>
          <w:rFonts w:cs="Calibri"/>
          <w:color w:val="000000" w:themeColor="text1"/>
          <w:lang w:val="en-US"/>
        </w:rPr>
        <w:t xml:space="preserve"> may be related to your involvement in the project (for example, any side effects)</w:t>
      </w:r>
      <w:r w:rsidR="00BB4244">
        <w:rPr>
          <w:rFonts w:cs="Calibri"/>
          <w:color w:val="000000" w:themeColor="text1"/>
          <w:lang w:val="en-US"/>
        </w:rPr>
        <w:t xml:space="preserve">, you can contact the </w:t>
      </w:r>
      <w:r w:rsidRPr="00C611E4">
        <w:rPr>
          <w:rFonts w:cs="Calibri"/>
          <w:color w:val="000000" w:themeColor="text1"/>
          <w:lang w:val="en-US"/>
        </w:rPr>
        <w:t>Study Doctor on:</w:t>
      </w:r>
    </w:p>
    <w:p w14:paraId="211E8B78" w14:textId="5EBA78A2" w:rsidR="00066DB9" w:rsidRPr="00C611E4" w:rsidRDefault="00066DB9" w:rsidP="00B65849">
      <w:pPr>
        <w:pStyle w:val="Heading5"/>
        <w:spacing w:before="0" w:after="120" w:line="240" w:lineRule="auto"/>
        <w:jc w:val="both"/>
        <w:rPr>
          <w:color w:val="000000" w:themeColor="text1"/>
          <w:lang w:val="en-US"/>
        </w:rPr>
      </w:pPr>
      <w:r w:rsidRPr="00C611E4">
        <w:rPr>
          <w:color w:val="000000" w:themeColor="text1"/>
          <w:lang w:val="en-US"/>
        </w:rPr>
        <w:t>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128"/>
      </w:tblGrid>
      <w:tr w:rsidR="00066DB9" w:rsidRPr="00C611E4" w14:paraId="4D1D6DF6" w14:textId="77777777" w:rsidTr="00C629F0">
        <w:tc>
          <w:tcPr>
            <w:tcW w:w="2448" w:type="dxa"/>
          </w:tcPr>
          <w:p w14:paraId="2BD94CF1" w14:textId="77777777" w:rsidR="00066DB9" w:rsidRPr="00C611E4" w:rsidRDefault="00066DB9" w:rsidP="00B65849">
            <w:pPr>
              <w:spacing w:after="120" w:line="240" w:lineRule="auto"/>
              <w:jc w:val="both"/>
              <w:rPr>
                <w:rFonts w:cs="Calibri"/>
                <w:color w:val="000000" w:themeColor="text1"/>
                <w:u w:val="single"/>
                <w:lang w:val="en-US"/>
              </w:rPr>
            </w:pPr>
            <w:r w:rsidRPr="00C611E4">
              <w:rPr>
                <w:rFonts w:cs="Calibri"/>
                <w:color w:val="000000" w:themeColor="text1"/>
                <w:u w:val="single"/>
                <w:lang w:val="en-US"/>
              </w:rPr>
              <w:t>Name</w:t>
            </w:r>
          </w:p>
        </w:tc>
        <w:tc>
          <w:tcPr>
            <w:tcW w:w="7128" w:type="dxa"/>
          </w:tcPr>
          <w:p w14:paraId="4A6984EE" w14:textId="70AA7DF4" w:rsidR="00066DB9" w:rsidRPr="00C611E4" w:rsidRDefault="00D36C16" w:rsidP="00B65849">
            <w:pPr>
              <w:spacing w:after="120" w:line="240" w:lineRule="auto"/>
              <w:jc w:val="both"/>
              <w:rPr>
                <w:rFonts w:cs="Calibri"/>
                <w:b/>
                <w:color w:val="000000" w:themeColor="text1"/>
                <w:u w:val="single"/>
                <w:lang w:val="en-US"/>
              </w:rPr>
            </w:pPr>
            <w:r w:rsidRPr="00C611E4">
              <w:rPr>
                <w:rFonts w:cs="Calibri"/>
                <w:color w:val="000000" w:themeColor="text1"/>
              </w:rPr>
              <w:t>Dian Munawar</w:t>
            </w:r>
          </w:p>
        </w:tc>
      </w:tr>
      <w:tr w:rsidR="00066DB9" w:rsidRPr="00C611E4" w14:paraId="5A108132" w14:textId="77777777" w:rsidTr="00C629F0">
        <w:tc>
          <w:tcPr>
            <w:tcW w:w="2448" w:type="dxa"/>
          </w:tcPr>
          <w:p w14:paraId="7D10457D" w14:textId="77777777" w:rsidR="00066DB9" w:rsidRPr="00C611E4" w:rsidRDefault="00066DB9" w:rsidP="00B65849">
            <w:pPr>
              <w:spacing w:after="120" w:line="240" w:lineRule="auto"/>
              <w:jc w:val="both"/>
              <w:rPr>
                <w:rFonts w:cs="Calibri"/>
                <w:color w:val="000000" w:themeColor="text1"/>
                <w:u w:val="single"/>
                <w:lang w:val="en-US"/>
              </w:rPr>
            </w:pPr>
            <w:r w:rsidRPr="00C611E4">
              <w:rPr>
                <w:rFonts w:cs="Calibri"/>
                <w:color w:val="000000" w:themeColor="text1"/>
                <w:u w:val="single"/>
                <w:lang w:val="en-US"/>
              </w:rPr>
              <w:t>Position</w:t>
            </w:r>
          </w:p>
        </w:tc>
        <w:tc>
          <w:tcPr>
            <w:tcW w:w="7128" w:type="dxa"/>
          </w:tcPr>
          <w:p w14:paraId="7446C56B" w14:textId="27EDC9AB" w:rsidR="00066DB9" w:rsidRPr="00C611E4" w:rsidRDefault="00A440F0" w:rsidP="00B65849">
            <w:pPr>
              <w:spacing w:after="120" w:line="240" w:lineRule="auto"/>
              <w:jc w:val="both"/>
              <w:rPr>
                <w:rFonts w:cs="Calibri"/>
                <w:b/>
                <w:color w:val="000000" w:themeColor="text1"/>
                <w:u w:val="single"/>
                <w:lang w:val="en-US"/>
              </w:rPr>
            </w:pPr>
            <w:r w:rsidRPr="00C611E4">
              <w:rPr>
                <w:color w:val="000000" w:themeColor="text1"/>
                <w:w w:val="110"/>
              </w:rPr>
              <w:t>PhD Candidate</w:t>
            </w:r>
          </w:p>
        </w:tc>
      </w:tr>
      <w:tr w:rsidR="00066DB9" w:rsidRPr="00C611E4" w14:paraId="19D67C8C" w14:textId="77777777" w:rsidTr="00C629F0">
        <w:tc>
          <w:tcPr>
            <w:tcW w:w="2448" w:type="dxa"/>
          </w:tcPr>
          <w:p w14:paraId="46394796" w14:textId="77777777" w:rsidR="00066DB9" w:rsidRPr="00C611E4" w:rsidRDefault="00066DB9" w:rsidP="00B65849">
            <w:pPr>
              <w:spacing w:after="120" w:line="240" w:lineRule="auto"/>
              <w:jc w:val="both"/>
              <w:rPr>
                <w:rFonts w:cs="Calibri"/>
                <w:color w:val="000000" w:themeColor="text1"/>
                <w:u w:val="single"/>
                <w:lang w:val="en-US"/>
              </w:rPr>
            </w:pPr>
            <w:r w:rsidRPr="00C611E4">
              <w:rPr>
                <w:rFonts w:cs="Calibri"/>
                <w:color w:val="000000" w:themeColor="text1"/>
                <w:u w:val="single"/>
                <w:lang w:val="en-US"/>
              </w:rPr>
              <w:t>Telephone</w:t>
            </w:r>
          </w:p>
        </w:tc>
        <w:tc>
          <w:tcPr>
            <w:tcW w:w="7128" w:type="dxa"/>
          </w:tcPr>
          <w:p w14:paraId="1E7C18F7" w14:textId="77777777" w:rsidR="00066DB9" w:rsidRPr="00C611E4" w:rsidRDefault="005E5A06" w:rsidP="00B65849">
            <w:pPr>
              <w:spacing w:after="120" w:line="240" w:lineRule="auto"/>
              <w:jc w:val="both"/>
              <w:rPr>
                <w:rFonts w:cs="Calibri"/>
                <w:b/>
                <w:color w:val="000000" w:themeColor="text1"/>
                <w:u w:val="single"/>
                <w:lang w:val="en-US"/>
              </w:rPr>
            </w:pPr>
            <w:r w:rsidRPr="00C611E4">
              <w:rPr>
                <w:rFonts w:cs="Calibri"/>
                <w:color w:val="000000" w:themeColor="text1"/>
              </w:rPr>
              <w:t>(08) 8222 2723</w:t>
            </w:r>
          </w:p>
        </w:tc>
      </w:tr>
    </w:tbl>
    <w:p w14:paraId="5B36AB80" w14:textId="77777777" w:rsidR="00282124" w:rsidRDefault="00282124" w:rsidP="00B65849">
      <w:pPr>
        <w:pStyle w:val="Heading2"/>
        <w:spacing w:before="0" w:after="120" w:line="240" w:lineRule="auto"/>
        <w:jc w:val="both"/>
        <w:rPr>
          <w:color w:val="FF0000"/>
          <w:sz w:val="20"/>
          <w:szCs w:val="20"/>
        </w:rPr>
      </w:pPr>
    </w:p>
    <w:p w14:paraId="47E26E95" w14:textId="0B51C672" w:rsidR="00B65849" w:rsidRPr="00282124" w:rsidRDefault="00282124" w:rsidP="00B65849">
      <w:pPr>
        <w:pStyle w:val="Heading2"/>
        <w:spacing w:before="0" w:after="120" w:line="240" w:lineRule="auto"/>
        <w:jc w:val="both"/>
        <w:rPr>
          <w:rFonts w:ascii="Calibri" w:hAnsi="Calibri"/>
          <w:b w:val="0"/>
          <w:i w:val="0"/>
          <w:color w:val="000000" w:themeColor="text1"/>
          <w:sz w:val="22"/>
          <w:szCs w:val="22"/>
          <w:lang w:val="en-US"/>
        </w:rPr>
      </w:pPr>
      <w:r w:rsidRPr="00282124">
        <w:rPr>
          <w:rFonts w:ascii="Calibri" w:hAnsi="Calibri"/>
          <w:b w:val="0"/>
          <w:i w:val="0"/>
          <w:color w:val="FF0000"/>
          <w:sz w:val="22"/>
          <w:szCs w:val="22"/>
        </w:rPr>
        <w:t>A description of this clinical trial will be available on www.anzctr.org.au, as required by the Ethics Committee.  This Web site will not include information that can identify you.  At most, the Web site will include a summary of the results.  You can search this Web site at any time.</w:t>
      </w:r>
    </w:p>
    <w:p w14:paraId="2CE215C9" w14:textId="77777777" w:rsidR="00B65849" w:rsidRDefault="00B65849" w:rsidP="00B65849">
      <w:pPr>
        <w:pStyle w:val="Heading2"/>
        <w:spacing w:before="0" w:after="120" w:line="240" w:lineRule="auto"/>
        <w:jc w:val="both"/>
        <w:rPr>
          <w:rFonts w:ascii="Calibri" w:hAnsi="Calibri"/>
          <w:color w:val="000000" w:themeColor="text1"/>
          <w:lang w:val="en-US"/>
        </w:rPr>
      </w:pPr>
    </w:p>
    <w:p w14:paraId="2A781813" w14:textId="22DE5EAA" w:rsidR="00885AB1" w:rsidRPr="00C611E4" w:rsidRDefault="00B65849" w:rsidP="00B65849">
      <w:pPr>
        <w:pStyle w:val="Heading2"/>
        <w:spacing w:before="0" w:after="120" w:line="240" w:lineRule="auto"/>
        <w:jc w:val="both"/>
        <w:rPr>
          <w:rFonts w:ascii="Calibri" w:hAnsi="Calibri"/>
          <w:color w:val="000000" w:themeColor="text1"/>
          <w:lang w:val="en-US"/>
        </w:rPr>
      </w:pPr>
      <w:r>
        <w:rPr>
          <w:rFonts w:ascii="Calibri" w:hAnsi="Calibri"/>
          <w:color w:val="000000" w:themeColor="text1"/>
          <w:lang w:val="en-US"/>
        </w:rPr>
        <w:t xml:space="preserve">19. </w:t>
      </w:r>
      <w:r w:rsidR="00885AB1" w:rsidRPr="00C611E4">
        <w:rPr>
          <w:rFonts w:ascii="Calibri" w:hAnsi="Calibri"/>
          <w:color w:val="000000" w:themeColor="text1"/>
          <w:lang w:val="en-US"/>
        </w:rPr>
        <w:t xml:space="preserve"> Complaints and compensation.</w:t>
      </w:r>
    </w:p>
    <w:p w14:paraId="03107C2A" w14:textId="1C68A879" w:rsidR="00885AB1" w:rsidRPr="00C611E4" w:rsidRDefault="00885AB1" w:rsidP="00B65849">
      <w:pPr>
        <w:spacing w:after="120" w:line="240" w:lineRule="auto"/>
        <w:rPr>
          <w:color w:val="000000" w:themeColor="text1"/>
        </w:rPr>
      </w:pPr>
      <w:r w:rsidRPr="00C611E4">
        <w:rPr>
          <w:color w:val="000000" w:themeColor="text1"/>
        </w:rPr>
        <w:t>If you wish to speak to someone not directly involved in the study about your rights as a volunteer, or about the conduct of the study, you may also contact the Chairperson, Research Ethics Committee, Roya</w:t>
      </w:r>
      <w:r w:rsidR="00F64B34" w:rsidRPr="00C611E4">
        <w:rPr>
          <w:color w:val="000000" w:themeColor="text1"/>
        </w:rPr>
        <w:t>l Adelaide Hospital</w:t>
      </w:r>
      <w:r w:rsidRPr="00C611E4">
        <w:rPr>
          <w:color w:val="000000" w:themeColor="text1"/>
        </w:rPr>
        <w:t>.</w:t>
      </w:r>
    </w:p>
    <w:p w14:paraId="17142056" w14:textId="77777777" w:rsidR="00066DB9" w:rsidRPr="00C611E4" w:rsidRDefault="00066DB9" w:rsidP="00B65849">
      <w:pPr>
        <w:pStyle w:val="Heading5"/>
        <w:spacing w:before="0" w:after="120" w:line="240" w:lineRule="auto"/>
        <w:jc w:val="both"/>
        <w:rPr>
          <w:color w:val="000000" w:themeColor="text1"/>
          <w:lang w:val="en-US"/>
        </w:rPr>
      </w:pPr>
      <w:r w:rsidRPr="00C611E4">
        <w:rPr>
          <w:color w:val="000000" w:themeColor="text1"/>
          <w:lang w:val="en-US"/>
        </w:rPr>
        <w:t>Reviewing HREC approving this research and HREC Executive Officer details:</w:t>
      </w:r>
    </w:p>
    <w:tbl>
      <w:tblPr>
        <w:tblW w:w="0" w:type="auto"/>
        <w:tblLook w:val="00A0" w:firstRow="1" w:lastRow="0" w:firstColumn="1" w:lastColumn="0" w:noHBand="0" w:noVBand="0"/>
      </w:tblPr>
      <w:tblGrid>
        <w:gridCol w:w="2448"/>
        <w:gridCol w:w="7128"/>
      </w:tblGrid>
      <w:tr w:rsidR="00066DB9" w:rsidRPr="00C611E4" w14:paraId="734610FE" w14:textId="77777777" w:rsidTr="00C7383C">
        <w:tc>
          <w:tcPr>
            <w:tcW w:w="2448" w:type="dxa"/>
          </w:tcPr>
          <w:p w14:paraId="7A293DE8" w14:textId="77777777" w:rsidR="00066DB9" w:rsidRPr="00C611E4" w:rsidRDefault="00066DB9" w:rsidP="00B65849">
            <w:pPr>
              <w:spacing w:after="120" w:line="240" w:lineRule="auto"/>
              <w:jc w:val="both"/>
              <w:rPr>
                <w:rFonts w:cs="Calibri"/>
                <w:color w:val="000000" w:themeColor="text1"/>
                <w:lang w:val="en-US"/>
              </w:rPr>
            </w:pPr>
            <w:r w:rsidRPr="00C611E4">
              <w:rPr>
                <w:rFonts w:cs="Calibri"/>
                <w:color w:val="000000" w:themeColor="text1"/>
                <w:lang w:val="en-US"/>
              </w:rPr>
              <w:t>Reviewing HREC name</w:t>
            </w:r>
          </w:p>
        </w:tc>
        <w:tc>
          <w:tcPr>
            <w:tcW w:w="7128" w:type="dxa"/>
          </w:tcPr>
          <w:p w14:paraId="1B38F61A" w14:textId="57FCE470" w:rsidR="00066DB9" w:rsidRPr="00C611E4" w:rsidRDefault="00A440F0" w:rsidP="00B65849">
            <w:pPr>
              <w:spacing w:after="120" w:line="240" w:lineRule="auto"/>
              <w:jc w:val="both"/>
              <w:rPr>
                <w:rFonts w:cs="Calibri"/>
                <w:color w:val="000000" w:themeColor="text1"/>
                <w:lang w:val="en-US"/>
              </w:rPr>
            </w:pPr>
            <w:r w:rsidRPr="00C611E4">
              <w:rPr>
                <w:rFonts w:cs="Calibri"/>
                <w:color w:val="000000" w:themeColor="text1"/>
                <w:lang w:val="en-US"/>
              </w:rPr>
              <w:t xml:space="preserve">Royal Adelaide </w:t>
            </w:r>
            <w:r w:rsidR="00066DB9" w:rsidRPr="00C611E4">
              <w:rPr>
                <w:rFonts w:cs="Calibri"/>
                <w:color w:val="000000" w:themeColor="text1"/>
                <w:lang w:val="en-US"/>
              </w:rPr>
              <w:t>Hospital Human Research Ethics Committee</w:t>
            </w:r>
          </w:p>
        </w:tc>
      </w:tr>
      <w:tr w:rsidR="00066DB9" w:rsidRPr="00C611E4" w14:paraId="4FBA3483" w14:textId="77777777" w:rsidTr="00C7383C">
        <w:tc>
          <w:tcPr>
            <w:tcW w:w="2448" w:type="dxa"/>
          </w:tcPr>
          <w:p w14:paraId="6206E066" w14:textId="77777777" w:rsidR="00066DB9" w:rsidRPr="00C611E4" w:rsidRDefault="00066DB9" w:rsidP="00B65849">
            <w:pPr>
              <w:spacing w:after="120" w:line="240" w:lineRule="auto"/>
              <w:jc w:val="both"/>
              <w:rPr>
                <w:rFonts w:cs="Calibri"/>
                <w:color w:val="000000" w:themeColor="text1"/>
                <w:lang w:val="en-US"/>
              </w:rPr>
            </w:pPr>
            <w:r w:rsidRPr="00C611E4">
              <w:rPr>
                <w:rFonts w:cs="Calibri"/>
                <w:color w:val="000000" w:themeColor="text1"/>
                <w:lang w:val="en-US"/>
              </w:rPr>
              <w:t>Telephone</w:t>
            </w:r>
          </w:p>
        </w:tc>
        <w:tc>
          <w:tcPr>
            <w:tcW w:w="7128" w:type="dxa"/>
          </w:tcPr>
          <w:p w14:paraId="3CDB9A46" w14:textId="592A69E8" w:rsidR="00066DB9" w:rsidRPr="00C611E4" w:rsidRDefault="00A440F0" w:rsidP="00B65849">
            <w:pPr>
              <w:spacing w:after="120" w:line="240" w:lineRule="auto"/>
              <w:jc w:val="both"/>
              <w:rPr>
                <w:rFonts w:cs="Calibri"/>
                <w:b/>
                <w:color w:val="000000" w:themeColor="text1"/>
                <w:lang w:val="en-US"/>
              </w:rPr>
            </w:pPr>
            <w:r w:rsidRPr="00C611E4">
              <w:rPr>
                <w:rFonts w:cs="Calibri"/>
                <w:b/>
                <w:color w:val="000000" w:themeColor="text1"/>
                <w:lang w:val="en-US"/>
              </w:rPr>
              <w:t>08 8222 4139</w:t>
            </w:r>
          </w:p>
        </w:tc>
      </w:tr>
      <w:tr w:rsidR="00066DB9" w:rsidRPr="00C611E4" w14:paraId="7C5AC9C7" w14:textId="77777777" w:rsidTr="00F64B34">
        <w:trPr>
          <w:trHeight w:val="219"/>
        </w:trPr>
        <w:tc>
          <w:tcPr>
            <w:tcW w:w="2448" w:type="dxa"/>
          </w:tcPr>
          <w:p w14:paraId="357D7190" w14:textId="77777777" w:rsidR="00066DB9" w:rsidRPr="00C611E4" w:rsidRDefault="00066DB9" w:rsidP="00B65849">
            <w:pPr>
              <w:spacing w:after="120" w:line="240" w:lineRule="auto"/>
              <w:jc w:val="both"/>
              <w:rPr>
                <w:rFonts w:cs="Calibri"/>
                <w:color w:val="000000" w:themeColor="text1"/>
                <w:lang w:val="en-US"/>
              </w:rPr>
            </w:pPr>
            <w:r w:rsidRPr="00C611E4">
              <w:rPr>
                <w:rFonts w:cs="Calibri"/>
                <w:color w:val="000000" w:themeColor="text1"/>
                <w:lang w:val="en-US"/>
              </w:rPr>
              <w:t>E-mail</w:t>
            </w:r>
          </w:p>
        </w:tc>
        <w:tc>
          <w:tcPr>
            <w:tcW w:w="7128" w:type="dxa"/>
          </w:tcPr>
          <w:p w14:paraId="287A7156" w14:textId="5F2C5F0B" w:rsidR="00066DB9" w:rsidRPr="00C611E4" w:rsidRDefault="00436B37" w:rsidP="00B65849">
            <w:pPr>
              <w:spacing w:after="120" w:line="240" w:lineRule="auto"/>
              <w:jc w:val="both"/>
              <w:rPr>
                <w:rFonts w:cs="Calibri"/>
                <w:b/>
                <w:color w:val="000000" w:themeColor="text1"/>
                <w:lang w:val="en-US"/>
              </w:rPr>
            </w:pPr>
            <w:hyperlink r:id="rId10" w:history="1">
              <w:r w:rsidR="00F64B34" w:rsidRPr="00C611E4">
                <w:rPr>
                  <w:rStyle w:val="Hyperlink"/>
                  <w:rFonts w:cs="Calibri"/>
                  <w:b/>
                  <w:color w:val="000000" w:themeColor="text1"/>
                  <w:lang w:val="en-US"/>
                </w:rPr>
                <w:t>rah.ethics@health.sa.gov.au</w:t>
              </w:r>
            </w:hyperlink>
            <w:r w:rsidR="00F64B34" w:rsidRPr="00C611E4">
              <w:rPr>
                <w:rFonts w:cs="Calibri"/>
                <w:b/>
                <w:color w:val="000000" w:themeColor="text1"/>
                <w:lang w:val="en-US"/>
              </w:rPr>
              <w:t xml:space="preserve"> </w:t>
            </w:r>
          </w:p>
        </w:tc>
      </w:tr>
    </w:tbl>
    <w:p w14:paraId="41FBD9D1" w14:textId="77777777" w:rsidR="00552F37" w:rsidRPr="00C611E4" w:rsidRDefault="00066DB9" w:rsidP="00B65849">
      <w:pPr>
        <w:pStyle w:val="Heading4"/>
        <w:spacing w:before="0" w:after="120" w:line="240" w:lineRule="auto"/>
        <w:jc w:val="center"/>
        <w:rPr>
          <w:rFonts w:ascii="Calibri" w:hAnsi="Calibri"/>
          <w:color w:val="000000" w:themeColor="text1"/>
          <w:lang w:val="en-US"/>
        </w:rPr>
      </w:pPr>
      <w:r w:rsidRPr="00C611E4">
        <w:rPr>
          <w:rFonts w:ascii="Calibri" w:hAnsi="Calibri"/>
          <w:color w:val="000000" w:themeColor="text1"/>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958"/>
      </w:tblGrid>
      <w:tr w:rsidR="00552F37" w:rsidRPr="00C611E4" w14:paraId="34EB334C" w14:textId="77777777" w:rsidTr="001F2AD9">
        <w:tc>
          <w:tcPr>
            <w:tcW w:w="4958" w:type="dxa"/>
          </w:tcPr>
          <w:p w14:paraId="75E010F2" w14:textId="77777777" w:rsidR="00552F37" w:rsidRPr="00C611E4" w:rsidRDefault="00552F37" w:rsidP="00B65849">
            <w:pPr>
              <w:pStyle w:val="Heading4"/>
              <w:tabs>
                <w:tab w:val="left" w:pos="0"/>
              </w:tabs>
              <w:spacing w:before="0" w:after="0" w:line="240" w:lineRule="auto"/>
              <w:outlineLvl w:val="3"/>
              <w:rPr>
                <w:rFonts w:ascii="Calibri" w:hAnsi="Calibri"/>
                <w:color w:val="0000FF"/>
                <w:lang w:val="en-US"/>
              </w:rPr>
            </w:pPr>
            <w:r w:rsidRPr="00C611E4">
              <w:rPr>
                <w:rFonts w:ascii="Calibri" w:hAnsi="Calibri"/>
                <w:color w:val="0000FF"/>
                <w:lang w:val="en-US"/>
              </w:rPr>
              <w:lastRenderedPageBreak/>
              <w:tab/>
            </w:r>
            <w:r w:rsidR="00630E8E" w:rsidRPr="00C611E4">
              <w:rPr>
                <w:rFonts w:ascii="Calibri" w:hAnsi="Calibri"/>
                <w:noProof/>
                <w:color w:val="0000FF"/>
                <w:lang w:val="en-US"/>
              </w:rPr>
              <w:drawing>
                <wp:inline distT="0" distB="0" distL="0" distR="0" wp14:anchorId="3DE4C392" wp14:editId="0C2F921B">
                  <wp:extent cx="1984317" cy="515157"/>
                  <wp:effectExtent l="19050" t="0" r="0" b="0"/>
                  <wp:docPr id="6" name="Picture 1"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þ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6099" cy="515620"/>
                          </a:xfrm>
                          <a:prstGeom prst="rect">
                            <a:avLst/>
                          </a:prstGeom>
                          <a:noFill/>
                          <a:ln>
                            <a:noFill/>
                          </a:ln>
                        </pic:spPr>
                      </pic:pic>
                    </a:graphicData>
                  </a:graphic>
                </wp:inline>
              </w:drawing>
            </w:r>
          </w:p>
        </w:tc>
        <w:tc>
          <w:tcPr>
            <w:tcW w:w="4958" w:type="dxa"/>
          </w:tcPr>
          <w:p w14:paraId="2FF714F1" w14:textId="77777777" w:rsidR="00552F37" w:rsidRPr="00C611E4" w:rsidRDefault="00552F37" w:rsidP="00B65849">
            <w:pPr>
              <w:pStyle w:val="Heading4"/>
              <w:spacing w:before="0" w:after="0" w:line="240" w:lineRule="auto"/>
              <w:jc w:val="right"/>
              <w:outlineLvl w:val="3"/>
              <w:rPr>
                <w:rFonts w:ascii="Calibri" w:hAnsi="Calibri"/>
                <w:color w:val="0000FF"/>
                <w:lang w:val="en-US"/>
              </w:rPr>
            </w:pPr>
            <w:r w:rsidRPr="00C611E4">
              <w:rPr>
                <w:rFonts w:ascii="Calibri" w:hAnsi="Calibri"/>
                <w:noProof/>
                <w:color w:val="0000FF"/>
                <w:lang w:val="en-US"/>
              </w:rPr>
              <w:drawing>
                <wp:anchor distT="0" distB="0" distL="114300" distR="114300" simplePos="0" relativeHeight="251661312" behindDoc="0" locked="0" layoutInCell="1" allowOverlap="1" wp14:anchorId="1804D606" wp14:editId="0C937136">
                  <wp:simplePos x="0" y="0"/>
                  <wp:positionH relativeFrom="margin">
                    <wp:posOffset>1073150</wp:posOffset>
                  </wp:positionH>
                  <wp:positionV relativeFrom="margin">
                    <wp:posOffset>635</wp:posOffset>
                  </wp:positionV>
                  <wp:extent cx="1219200" cy="573405"/>
                  <wp:effectExtent l="19050" t="0" r="0" b="0"/>
                  <wp:wrapSquare wrapText="bothSides"/>
                  <wp:docPr id="3" name="image2.jpeg" descr="Description: p-18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Description: p-185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573405"/>
                          </a:xfrm>
                          <a:prstGeom prst="rect">
                            <a:avLst/>
                          </a:prstGeom>
                          <a:noFill/>
                        </pic:spPr>
                      </pic:pic>
                    </a:graphicData>
                  </a:graphic>
                </wp:anchor>
              </w:drawing>
            </w:r>
          </w:p>
        </w:tc>
      </w:tr>
    </w:tbl>
    <w:p w14:paraId="66AEB743" w14:textId="03F5CBC6" w:rsidR="00A019BF" w:rsidRPr="00C611E4" w:rsidRDefault="00066DB9" w:rsidP="00B65849">
      <w:pPr>
        <w:pStyle w:val="Heading4"/>
        <w:spacing w:before="0" w:after="0" w:line="240" w:lineRule="auto"/>
        <w:jc w:val="center"/>
        <w:rPr>
          <w:rFonts w:ascii="Calibri" w:hAnsi="Calibri"/>
          <w:color w:val="000000" w:themeColor="text1"/>
          <w:sz w:val="32"/>
          <w:szCs w:val="32"/>
        </w:rPr>
      </w:pPr>
      <w:r w:rsidRPr="00C611E4">
        <w:rPr>
          <w:rFonts w:ascii="Calibri" w:hAnsi="Calibri"/>
          <w:color w:val="000000" w:themeColor="text1"/>
          <w:sz w:val="32"/>
          <w:szCs w:val="32"/>
        </w:rPr>
        <w:t>INFORMED CONSENT FORM</w:t>
      </w:r>
    </w:p>
    <w:p w14:paraId="35EC7C37" w14:textId="77777777" w:rsidR="00D36C16" w:rsidRPr="00C611E4" w:rsidRDefault="00D36C16" w:rsidP="00B65849">
      <w:pPr>
        <w:spacing w:after="0" w:line="240" w:lineRule="auto"/>
        <w:ind w:left="2880" w:hanging="2880"/>
        <w:rPr>
          <w:b/>
          <w:color w:val="000000" w:themeColor="text1"/>
          <w:sz w:val="24"/>
          <w:szCs w:val="24"/>
        </w:rPr>
      </w:pPr>
    </w:p>
    <w:p w14:paraId="2B335E1B" w14:textId="77777777" w:rsidR="00D36C16" w:rsidRPr="00C611E4" w:rsidRDefault="00D36C16" w:rsidP="00B65849">
      <w:pPr>
        <w:spacing w:after="0" w:line="240" w:lineRule="auto"/>
        <w:ind w:left="2880" w:hanging="2880"/>
        <w:rPr>
          <w:rFonts w:cs="Calibri"/>
          <w:b/>
          <w:color w:val="000000" w:themeColor="text1"/>
          <w:sz w:val="24"/>
          <w:szCs w:val="24"/>
        </w:rPr>
      </w:pPr>
      <w:r w:rsidRPr="00C611E4">
        <w:rPr>
          <w:b/>
          <w:color w:val="000000" w:themeColor="text1"/>
          <w:sz w:val="24"/>
          <w:szCs w:val="24"/>
        </w:rPr>
        <w:t>Title:</w:t>
      </w:r>
      <w:r w:rsidRPr="00C611E4">
        <w:rPr>
          <w:b/>
          <w:color w:val="000000" w:themeColor="text1"/>
          <w:sz w:val="24"/>
          <w:szCs w:val="24"/>
        </w:rPr>
        <w:tab/>
      </w:r>
      <w:r w:rsidRPr="00C611E4">
        <w:rPr>
          <w:rFonts w:cs="Calibri"/>
          <w:b/>
          <w:color w:val="000000" w:themeColor="text1"/>
          <w:sz w:val="24"/>
          <w:szCs w:val="24"/>
        </w:rPr>
        <w:t xml:space="preserve">Clinical Effectiveness of Atrial </w:t>
      </w:r>
      <w:proofErr w:type="spellStart"/>
      <w:r w:rsidRPr="00C611E4">
        <w:rPr>
          <w:rFonts w:cs="Calibri"/>
          <w:b/>
          <w:color w:val="000000" w:themeColor="text1"/>
          <w:sz w:val="24"/>
          <w:szCs w:val="24"/>
        </w:rPr>
        <w:t>Antitachycardia</w:t>
      </w:r>
      <w:proofErr w:type="spellEnd"/>
      <w:r w:rsidRPr="00C611E4">
        <w:rPr>
          <w:rFonts w:cs="Calibri"/>
          <w:b/>
          <w:color w:val="000000" w:themeColor="text1"/>
          <w:sz w:val="24"/>
          <w:szCs w:val="24"/>
        </w:rPr>
        <w:t xml:space="preserve"> Pacing Therapy in</w:t>
      </w:r>
    </w:p>
    <w:p w14:paraId="6CADF0F9" w14:textId="77777777" w:rsidR="00D36C16" w:rsidRPr="00C611E4" w:rsidRDefault="00D36C16" w:rsidP="00B65849">
      <w:pPr>
        <w:spacing w:after="0" w:line="240" w:lineRule="auto"/>
        <w:ind w:left="2880" w:hanging="2880"/>
        <w:rPr>
          <w:b/>
          <w:color w:val="000000" w:themeColor="text1"/>
          <w:sz w:val="24"/>
          <w:szCs w:val="24"/>
        </w:rPr>
      </w:pPr>
      <w:r w:rsidRPr="00C611E4">
        <w:rPr>
          <w:b/>
          <w:color w:val="000000" w:themeColor="text1"/>
          <w:sz w:val="24"/>
          <w:szCs w:val="24"/>
        </w:rPr>
        <w:tab/>
        <w:t>Sick Sinus Syndrome with Previous Atrial Fibrillation Ablation</w:t>
      </w:r>
    </w:p>
    <w:p w14:paraId="68025F04" w14:textId="55E7F389" w:rsidR="00D36C16" w:rsidRPr="00C611E4" w:rsidRDefault="00D36C16" w:rsidP="00B65849">
      <w:pPr>
        <w:spacing w:after="0" w:line="240" w:lineRule="auto"/>
        <w:rPr>
          <w:b/>
          <w:color w:val="000000" w:themeColor="text1"/>
          <w:sz w:val="24"/>
          <w:szCs w:val="24"/>
        </w:rPr>
      </w:pPr>
      <w:r w:rsidRPr="00C611E4">
        <w:rPr>
          <w:b/>
          <w:color w:val="000000" w:themeColor="text1"/>
          <w:sz w:val="24"/>
          <w:szCs w:val="24"/>
        </w:rPr>
        <w:t>Protocol Number</w:t>
      </w:r>
      <w:r w:rsidRPr="00C611E4">
        <w:rPr>
          <w:b/>
          <w:color w:val="000000" w:themeColor="text1"/>
          <w:sz w:val="24"/>
          <w:szCs w:val="24"/>
        </w:rPr>
        <w:tab/>
      </w:r>
      <w:r w:rsidRPr="00C611E4">
        <w:rPr>
          <w:b/>
          <w:color w:val="000000" w:themeColor="text1"/>
          <w:sz w:val="24"/>
          <w:szCs w:val="24"/>
        </w:rPr>
        <w:tab/>
      </w:r>
      <w:r w:rsidRPr="00C611E4">
        <w:rPr>
          <w:rFonts w:cs="Calibri"/>
          <w:b/>
          <w:color w:val="000000" w:themeColor="text1"/>
          <w:sz w:val="24"/>
          <w:szCs w:val="24"/>
        </w:rPr>
        <w:t>Pending</w:t>
      </w:r>
    </w:p>
    <w:p w14:paraId="3A655D66" w14:textId="147E1CD8" w:rsidR="00D36C16" w:rsidRPr="00C611E4" w:rsidRDefault="00D36C16" w:rsidP="00B65849">
      <w:pPr>
        <w:spacing w:after="0" w:line="240" w:lineRule="auto"/>
        <w:ind w:left="2880" w:hanging="2880"/>
        <w:rPr>
          <w:rFonts w:eastAsia="Times New Roman"/>
          <w:b/>
          <w:color w:val="000000" w:themeColor="text1"/>
          <w:sz w:val="24"/>
          <w:szCs w:val="24"/>
          <w:lang w:val="en-US"/>
        </w:rPr>
      </w:pPr>
      <w:r w:rsidRPr="00C611E4">
        <w:rPr>
          <w:b/>
          <w:color w:val="000000" w:themeColor="text1"/>
          <w:sz w:val="24"/>
          <w:szCs w:val="24"/>
        </w:rPr>
        <w:t>Principal Investigators:</w:t>
      </w:r>
      <w:r w:rsidRPr="00C611E4">
        <w:rPr>
          <w:b/>
          <w:color w:val="000000" w:themeColor="text1"/>
          <w:sz w:val="24"/>
          <w:szCs w:val="24"/>
        </w:rPr>
        <w:tab/>
        <w:t xml:space="preserve">Professor </w:t>
      </w:r>
      <w:proofErr w:type="spellStart"/>
      <w:r w:rsidRPr="00C611E4">
        <w:rPr>
          <w:b/>
          <w:color w:val="000000" w:themeColor="text1"/>
          <w:sz w:val="24"/>
          <w:szCs w:val="24"/>
        </w:rPr>
        <w:t>Prash</w:t>
      </w:r>
      <w:proofErr w:type="spellEnd"/>
      <w:r w:rsidRPr="00C611E4">
        <w:rPr>
          <w:b/>
          <w:color w:val="000000" w:themeColor="text1"/>
          <w:sz w:val="24"/>
          <w:szCs w:val="24"/>
        </w:rPr>
        <w:t xml:space="preserve"> Sanders, </w:t>
      </w:r>
      <w:proofErr w:type="spellStart"/>
      <w:r w:rsidRPr="00C611E4">
        <w:rPr>
          <w:rFonts w:eastAsia="Times New Roman"/>
          <w:b/>
          <w:color w:val="000000" w:themeColor="text1"/>
          <w:sz w:val="24"/>
          <w:szCs w:val="24"/>
          <w:lang w:val="en-US"/>
        </w:rPr>
        <w:t>Dr</w:t>
      </w:r>
      <w:proofErr w:type="spellEnd"/>
      <w:r w:rsidRPr="00C611E4">
        <w:rPr>
          <w:rFonts w:eastAsia="Times New Roman"/>
          <w:b/>
          <w:color w:val="000000" w:themeColor="text1"/>
          <w:sz w:val="24"/>
          <w:szCs w:val="24"/>
          <w:lang w:val="en-US"/>
        </w:rPr>
        <w:t xml:space="preserve"> Rajiv </w:t>
      </w:r>
      <w:proofErr w:type="spellStart"/>
      <w:r w:rsidRPr="00C611E4">
        <w:rPr>
          <w:rFonts w:eastAsia="Times New Roman"/>
          <w:b/>
          <w:color w:val="000000" w:themeColor="text1"/>
          <w:sz w:val="24"/>
          <w:szCs w:val="24"/>
          <w:lang w:val="en-US"/>
        </w:rPr>
        <w:t>Mahajan</w:t>
      </w:r>
      <w:proofErr w:type="spellEnd"/>
      <w:r w:rsidRPr="00C611E4">
        <w:rPr>
          <w:rFonts w:eastAsia="Times New Roman"/>
          <w:b/>
          <w:color w:val="000000" w:themeColor="text1"/>
          <w:sz w:val="24"/>
          <w:szCs w:val="24"/>
          <w:lang w:val="en-US"/>
        </w:rPr>
        <w:t xml:space="preserve">, </w:t>
      </w:r>
      <w:proofErr w:type="spellStart"/>
      <w:proofErr w:type="gramStart"/>
      <w:r w:rsidRPr="00C611E4">
        <w:rPr>
          <w:rFonts w:eastAsia="Times New Roman"/>
          <w:b/>
          <w:color w:val="000000" w:themeColor="text1"/>
          <w:sz w:val="24"/>
          <w:szCs w:val="24"/>
          <w:lang w:val="en-US"/>
        </w:rPr>
        <w:t>Dr</w:t>
      </w:r>
      <w:proofErr w:type="spellEnd"/>
      <w:proofErr w:type="gramEnd"/>
      <w:r w:rsidRPr="00C611E4">
        <w:rPr>
          <w:rFonts w:eastAsia="Times New Roman"/>
          <w:b/>
          <w:color w:val="000000" w:themeColor="text1"/>
          <w:sz w:val="24"/>
          <w:szCs w:val="24"/>
          <w:lang w:val="en-US"/>
        </w:rPr>
        <w:t xml:space="preserve"> Dennis Lau</w:t>
      </w:r>
    </w:p>
    <w:p w14:paraId="34423B66" w14:textId="44893343" w:rsidR="00D36C16" w:rsidRPr="00C611E4" w:rsidRDefault="00D36C16" w:rsidP="00B65849">
      <w:pPr>
        <w:spacing w:after="0" w:line="240" w:lineRule="auto"/>
        <w:ind w:left="2880" w:hanging="2880"/>
        <w:rPr>
          <w:rFonts w:cs="Calibri"/>
          <w:b/>
          <w:color w:val="000000" w:themeColor="text1"/>
          <w:sz w:val="24"/>
          <w:szCs w:val="24"/>
          <w:u w:val="single"/>
          <w:lang w:val="en-US"/>
        </w:rPr>
      </w:pPr>
      <w:r w:rsidRPr="00C611E4">
        <w:rPr>
          <w:rFonts w:eastAsia="Times New Roman"/>
          <w:b/>
          <w:color w:val="000000" w:themeColor="text1"/>
          <w:sz w:val="24"/>
          <w:szCs w:val="24"/>
          <w:lang w:val="en-US"/>
        </w:rPr>
        <w:t>Associate Investigators:</w:t>
      </w:r>
      <w:r w:rsidRPr="00C611E4">
        <w:rPr>
          <w:rFonts w:eastAsia="Times New Roman"/>
          <w:b/>
          <w:color w:val="000000" w:themeColor="text1"/>
          <w:sz w:val="24"/>
          <w:szCs w:val="24"/>
          <w:lang w:val="en-US"/>
        </w:rPr>
        <w:tab/>
      </w:r>
      <w:r w:rsidR="00BB4244">
        <w:rPr>
          <w:rFonts w:eastAsia="Times New Roman"/>
          <w:b/>
          <w:color w:val="000000" w:themeColor="text1"/>
          <w:sz w:val="24"/>
          <w:szCs w:val="24"/>
          <w:lang w:val="en-US"/>
        </w:rPr>
        <w:t xml:space="preserve">Dr. </w:t>
      </w:r>
      <w:r w:rsidR="00BB4244" w:rsidRPr="00C611E4">
        <w:rPr>
          <w:rFonts w:eastAsia="Times New Roman"/>
          <w:b/>
          <w:color w:val="000000" w:themeColor="text1"/>
          <w:sz w:val="24"/>
          <w:szCs w:val="24"/>
          <w:lang w:val="en-US"/>
        </w:rPr>
        <w:t xml:space="preserve">Dian </w:t>
      </w:r>
      <w:proofErr w:type="spellStart"/>
      <w:r w:rsidR="00BB4244" w:rsidRPr="00C611E4">
        <w:rPr>
          <w:rFonts w:eastAsia="Times New Roman"/>
          <w:b/>
          <w:color w:val="000000" w:themeColor="text1"/>
          <w:sz w:val="24"/>
          <w:szCs w:val="24"/>
          <w:lang w:val="en-US"/>
        </w:rPr>
        <w:t>Andina</w:t>
      </w:r>
      <w:proofErr w:type="spellEnd"/>
      <w:r w:rsidR="00BB4244" w:rsidRPr="00C611E4">
        <w:rPr>
          <w:rFonts w:eastAsia="Times New Roman"/>
          <w:b/>
          <w:color w:val="000000" w:themeColor="text1"/>
          <w:sz w:val="24"/>
          <w:szCs w:val="24"/>
          <w:lang w:val="en-US"/>
        </w:rPr>
        <w:t xml:space="preserve"> Munawar</w:t>
      </w:r>
      <w:r w:rsidR="00BB4244">
        <w:rPr>
          <w:rFonts w:eastAsia="Times New Roman"/>
          <w:b/>
          <w:color w:val="000000" w:themeColor="text1"/>
          <w:sz w:val="24"/>
          <w:szCs w:val="24"/>
          <w:lang w:val="en-US"/>
        </w:rPr>
        <w:t>,</w:t>
      </w:r>
      <w:r w:rsidR="00BB4244" w:rsidRPr="00C611E4">
        <w:rPr>
          <w:rFonts w:eastAsia="Times New Roman"/>
          <w:b/>
          <w:color w:val="000000" w:themeColor="text1"/>
          <w:sz w:val="24"/>
          <w:szCs w:val="24"/>
          <w:lang w:val="en-US"/>
        </w:rPr>
        <w:t xml:space="preserve"> </w:t>
      </w:r>
      <w:r w:rsidRPr="00C611E4">
        <w:rPr>
          <w:rFonts w:eastAsia="Times New Roman"/>
          <w:b/>
          <w:color w:val="000000" w:themeColor="text1"/>
          <w:sz w:val="24"/>
          <w:szCs w:val="24"/>
          <w:lang w:val="en-US"/>
        </w:rPr>
        <w:t xml:space="preserve">Thomas </w:t>
      </w:r>
      <w:proofErr w:type="spellStart"/>
      <w:r w:rsidRPr="00C611E4">
        <w:rPr>
          <w:rFonts w:eastAsia="Times New Roman"/>
          <w:b/>
          <w:color w:val="000000" w:themeColor="text1"/>
          <w:sz w:val="24"/>
          <w:szCs w:val="24"/>
          <w:lang w:val="en-US"/>
        </w:rPr>
        <w:t>Agbaedeng</w:t>
      </w:r>
      <w:proofErr w:type="spellEnd"/>
      <w:r w:rsidR="00BB4244">
        <w:rPr>
          <w:rFonts w:eastAsia="Times New Roman"/>
          <w:b/>
          <w:color w:val="000000" w:themeColor="text1"/>
          <w:sz w:val="24"/>
          <w:szCs w:val="24"/>
          <w:lang w:val="en-US"/>
        </w:rPr>
        <w:t xml:space="preserve"> BSc (</w:t>
      </w:r>
      <w:proofErr w:type="spellStart"/>
      <w:r w:rsidR="00BB4244">
        <w:rPr>
          <w:rFonts w:eastAsia="Times New Roman"/>
          <w:b/>
          <w:color w:val="000000" w:themeColor="text1"/>
          <w:sz w:val="24"/>
          <w:szCs w:val="24"/>
          <w:lang w:val="en-US"/>
        </w:rPr>
        <w:t>Hons</w:t>
      </w:r>
      <w:proofErr w:type="spellEnd"/>
      <w:r w:rsidR="00BB4244">
        <w:rPr>
          <w:rFonts w:eastAsia="Times New Roman"/>
          <w:b/>
          <w:color w:val="000000" w:themeColor="text1"/>
          <w:sz w:val="24"/>
          <w:szCs w:val="24"/>
          <w:lang w:val="en-US"/>
        </w:rPr>
        <w:t>)</w:t>
      </w:r>
      <w:proofErr w:type="gramStart"/>
      <w:r w:rsidRPr="00C611E4">
        <w:rPr>
          <w:rFonts w:eastAsia="Times New Roman"/>
          <w:b/>
          <w:color w:val="000000" w:themeColor="text1"/>
          <w:sz w:val="24"/>
          <w:szCs w:val="24"/>
          <w:lang w:val="en-US"/>
        </w:rPr>
        <w:t xml:space="preserve">, </w:t>
      </w:r>
      <w:r w:rsidR="00BB4244">
        <w:rPr>
          <w:rFonts w:eastAsia="Times New Roman"/>
          <w:b/>
          <w:color w:val="000000" w:themeColor="text1"/>
          <w:sz w:val="24"/>
          <w:szCs w:val="24"/>
          <w:lang w:val="en-US"/>
        </w:rPr>
        <w:t xml:space="preserve">             </w:t>
      </w:r>
      <w:proofErr w:type="spellStart"/>
      <w:r w:rsidRPr="00C611E4">
        <w:rPr>
          <w:rFonts w:eastAsia="Times New Roman"/>
          <w:b/>
          <w:color w:val="000000" w:themeColor="text1"/>
          <w:sz w:val="24"/>
          <w:szCs w:val="24"/>
          <w:lang w:val="en-US"/>
        </w:rPr>
        <w:t>Dr</w:t>
      </w:r>
      <w:proofErr w:type="spellEnd"/>
      <w:proofErr w:type="gramEnd"/>
      <w:r w:rsidRPr="00C611E4">
        <w:rPr>
          <w:rFonts w:eastAsia="Times New Roman"/>
          <w:b/>
          <w:color w:val="000000" w:themeColor="text1"/>
          <w:sz w:val="24"/>
          <w:szCs w:val="24"/>
          <w:lang w:val="en-US"/>
        </w:rPr>
        <w:t xml:space="preserve"> </w:t>
      </w:r>
      <w:proofErr w:type="spellStart"/>
      <w:r w:rsidRPr="00C611E4">
        <w:rPr>
          <w:rFonts w:eastAsia="Times New Roman"/>
          <w:b/>
          <w:color w:val="000000" w:themeColor="text1"/>
          <w:sz w:val="24"/>
          <w:szCs w:val="24"/>
          <w:lang w:val="en-US"/>
        </w:rPr>
        <w:t>Sharath</w:t>
      </w:r>
      <w:proofErr w:type="spellEnd"/>
      <w:r w:rsidRPr="00C611E4">
        <w:rPr>
          <w:rFonts w:eastAsia="Times New Roman"/>
          <w:b/>
          <w:color w:val="000000" w:themeColor="text1"/>
          <w:sz w:val="24"/>
          <w:szCs w:val="24"/>
          <w:lang w:val="en-US"/>
        </w:rPr>
        <w:t xml:space="preserve"> Kumar, </w:t>
      </w:r>
      <w:proofErr w:type="spellStart"/>
      <w:r w:rsidRPr="00C611E4">
        <w:rPr>
          <w:rFonts w:eastAsia="Times New Roman"/>
          <w:b/>
          <w:color w:val="000000" w:themeColor="text1"/>
          <w:sz w:val="24"/>
          <w:szCs w:val="24"/>
          <w:lang w:val="en-US"/>
        </w:rPr>
        <w:t>Dr</w:t>
      </w:r>
      <w:proofErr w:type="spellEnd"/>
      <w:r w:rsidRPr="00C611E4">
        <w:rPr>
          <w:rFonts w:eastAsia="Times New Roman"/>
          <w:b/>
          <w:color w:val="000000" w:themeColor="text1"/>
          <w:sz w:val="24"/>
          <w:szCs w:val="24"/>
          <w:lang w:val="en-US"/>
        </w:rPr>
        <w:t xml:space="preserve"> </w:t>
      </w:r>
      <w:proofErr w:type="spellStart"/>
      <w:r w:rsidRPr="00C611E4">
        <w:rPr>
          <w:rFonts w:eastAsia="Times New Roman"/>
          <w:b/>
          <w:color w:val="000000" w:themeColor="text1"/>
          <w:sz w:val="24"/>
          <w:szCs w:val="24"/>
          <w:lang w:val="en-US"/>
        </w:rPr>
        <w:t>Kashif</w:t>
      </w:r>
      <w:proofErr w:type="spellEnd"/>
      <w:r w:rsidRPr="00C611E4">
        <w:rPr>
          <w:rFonts w:eastAsia="Times New Roman"/>
          <w:b/>
          <w:color w:val="000000" w:themeColor="text1"/>
          <w:sz w:val="24"/>
          <w:szCs w:val="24"/>
          <w:lang w:val="en-US"/>
        </w:rPr>
        <w:t xml:space="preserve"> </w:t>
      </w:r>
      <w:proofErr w:type="spellStart"/>
      <w:r w:rsidRPr="00C611E4">
        <w:rPr>
          <w:rFonts w:eastAsia="Times New Roman"/>
          <w:b/>
          <w:color w:val="000000" w:themeColor="text1"/>
          <w:sz w:val="24"/>
          <w:szCs w:val="24"/>
          <w:lang w:val="en-US"/>
        </w:rPr>
        <w:t>Khokhar</w:t>
      </w:r>
      <w:proofErr w:type="spellEnd"/>
    </w:p>
    <w:p w14:paraId="6BED8335" w14:textId="77777777" w:rsidR="00D36C16" w:rsidRPr="00C611E4" w:rsidRDefault="00D36C16" w:rsidP="00B65849">
      <w:pPr>
        <w:spacing w:after="0" w:line="240" w:lineRule="auto"/>
        <w:rPr>
          <w:rFonts w:cs="Calibri"/>
          <w:b/>
          <w:color w:val="000000" w:themeColor="text1"/>
          <w:sz w:val="24"/>
          <w:szCs w:val="24"/>
        </w:rPr>
      </w:pPr>
      <w:r w:rsidRPr="00C611E4">
        <w:rPr>
          <w:b/>
          <w:color w:val="000000" w:themeColor="text1"/>
          <w:sz w:val="24"/>
          <w:szCs w:val="24"/>
        </w:rPr>
        <w:t>Location:</w:t>
      </w:r>
      <w:r w:rsidRPr="00C611E4">
        <w:rPr>
          <w:b/>
          <w:color w:val="000000" w:themeColor="text1"/>
          <w:sz w:val="24"/>
          <w:szCs w:val="24"/>
        </w:rPr>
        <w:tab/>
      </w:r>
      <w:r w:rsidRPr="00C611E4">
        <w:rPr>
          <w:b/>
          <w:color w:val="000000" w:themeColor="text1"/>
          <w:sz w:val="24"/>
          <w:szCs w:val="24"/>
        </w:rPr>
        <w:tab/>
      </w:r>
      <w:r w:rsidRPr="00C611E4">
        <w:rPr>
          <w:b/>
          <w:color w:val="000000" w:themeColor="text1"/>
          <w:sz w:val="24"/>
          <w:szCs w:val="24"/>
        </w:rPr>
        <w:tab/>
      </w:r>
      <w:r w:rsidRPr="00C611E4">
        <w:rPr>
          <w:rFonts w:cs="Calibri"/>
          <w:b/>
          <w:color w:val="000000" w:themeColor="text1"/>
          <w:sz w:val="24"/>
          <w:szCs w:val="24"/>
        </w:rPr>
        <w:t>Royal Adelaide Hospital</w:t>
      </w:r>
    </w:p>
    <w:p w14:paraId="7B07B187" w14:textId="77777777" w:rsidR="00C3631D" w:rsidRPr="00C611E4" w:rsidRDefault="00C3631D" w:rsidP="00B65849">
      <w:pPr>
        <w:spacing w:after="0" w:line="240" w:lineRule="auto"/>
        <w:rPr>
          <w:bCs/>
          <w:color w:val="0000FF"/>
          <w:sz w:val="24"/>
          <w:szCs w:val="24"/>
        </w:rPr>
      </w:pPr>
    </w:p>
    <w:p w14:paraId="2AAA8C27" w14:textId="77777777" w:rsidR="00066DB9" w:rsidRPr="00C611E4" w:rsidRDefault="00066DB9" w:rsidP="00B65849">
      <w:pPr>
        <w:spacing w:after="0" w:line="240" w:lineRule="auto"/>
        <w:jc w:val="both"/>
        <w:rPr>
          <w:rFonts w:cs="Calibri"/>
          <w:color w:val="000000" w:themeColor="text1"/>
          <w:kern w:val="28"/>
          <w:sz w:val="21"/>
          <w:szCs w:val="21"/>
          <w:lang w:val="en-US"/>
        </w:rPr>
      </w:pPr>
      <w:r w:rsidRPr="00C611E4">
        <w:rPr>
          <w:rFonts w:cs="Calibri"/>
          <w:color w:val="000000" w:themeColor="text1"/>
          <w:kern w:val="28"/>
          <w:sz w:val="21"/>
          <w:szCs w:val="21"/>
          <w:lang w:val="en-US"/>
        </w:rPr>
        <w:t>Thank you for your time to read this information sheet and consider taking part in this clinical investigation. If you agree to take part in this clinical investigation, please date and sign two of these documents on the last page together with your doctor. One signed document is for you, the other one will remain at this hospital.</w:t>
      </w:r>
    </w:p>
    <w:p w14:paraId="6BCF7128" w14:textId="77777777" w:rsidR="00066DB9" w:rsidRPr="00C611E4" w:rsidRDefault="00066DB9" w:rsidP="00B65849">
      <w:pPr>
        <w:numPr>
          <w:ilvl w:val="0"/>
          <w:numId w:val="24"/>
        </w:numPr>
        <w:spacing w:after="0" w:line="240" w:lineRule="auto"/>
        <w:jc w:val="both"/>
        <w:rPr>
          <w:rFonts w:cs="Calibri"/>
          <w:color w:val="000000" w:themeColor="text1"/>
          <w:sz w:val="21"/>
          <w:szCs w:val="21"/>
        </w:rPr>
      </w:pPr>
      <w:r w:rsidRPr="00C611E4">
        <w:rPr>
          <w:rFonts w:cs="Calibri"/>
          <w:color w:val="000000" w:themeColor="text1"/>
          <w:kern w:val="28"/>
          <w:sz w:val="21"/>
          <w:szCs w:val="21"/>
          <w:lang w:val="en-US"/>
        </w:rPr>
        <w:t>I understand that my participation</w:t>
      </w:r>
      <w:r w:rsidRPr="00C611E4">
        <w:rPr>
          <w:rFonts w:cs="Calibri"/>
          <w:color w:val="000000" w:themeColor="text1"/>
          <w:kern w:val="28"/>
          <w:sz w:val="21"/>
          <w:szCs w:val="21"/>
        </w:rPr>
        <w:t xml:space="preserve"> is voluntary.</w:t>
      </w:r>
    </w:p>
    <w:p w14:paraId="10350631" w14:textId="77777777" w:rsidR="00066DB9" w:rsidRPr="00C611E4" w:rsidRDefault="00066DB9" w:rsidP="00B65849">
      <w:pPr>
        <w:pStyle w:val="FirstPgHeader"/>
        <w:numPr>
          <w:ilvl w:val="0"/>
          <w:numId w:val="24"/>
        </w:numPr>
        <w:jc w:val="both"/>
        <w:rPr>
          <w:rFonts w:ascii="Calibri" w:hAnsi="Calibri" w:cs="Calibri"/>
          <w:color w:val="000000" w:themeColor="text1"/>
          <w:sz w:val="21"/>
          <w:szCs w:val="21"/>
        </w:rPr>
      </w:pPr>
      <w:r w:rsidRPr="00C611E4">
        <w:rPr>
          <w:rFonts w:ascii="Calibri" w:hAnsi="Calibri" w:cs="Calibri"/>
          <w:color w:val="000000" w:themeColor="text1"/>
          <w:sz w:val="21"/>
          <w:szCs w:val="21"/>
        </w:rPr>
        <w:t>I understand that I am free to choose not to participate in the proposed investigation, without giving any reason and without my medical care or legal rights being affected.</w:t>
      </w:r>
    </w:p>
    <w:p w14:paraId="5D3B469D" w14:textId="77777777" w:rsidR="00066DB9" w:rsidRPr="00C611E4" w:rsidRDefault="00066DB9" w:rsidP="00B65849">
      <w:pPr>
        <w:pStyle w:val="FirstPgHeader"/>
        <w:numPr>
          <w:ilvl w:val="0"/>
          <w:numId w:val="24"/>
        </w:numPr>
        <w:jc w:val="both"/>
        <w:rPr>
          <w:rFonts w:ascii="Calibri" w:hAnsi="Calibri" w:cs="Calibri"/>
          <w:color w:val="000000" w:themeColor="text1"/>
          <w:sz w:val="22"/>
          <w:szCs w:val="21"/>
        </w:rPr>
      </w:pPr>
      <w:r w:rsidRPr="00C611E4">
        <w:rPr>
          <w:rFonts w:ascii="Calibri" w:hAnsi="Calibri" w:cs="Calibri"/>
          <w:color w:val="000000" w:themeColor="text1"/>
          <w:sz w:val="21"/>
          <w:szCs w:val="21"/>
        </w:rPr>
        <w:t>I understand that I am free to withdraw from the proposed investigation at any time, without giving any reason, without my medical care or legal rights being affected.</w:t>
      </w:r>
    </w:p>
    <w:p w14:paraId="4610D372" w14:textId="77777777" w:rsidR="00066DB9" w:rsidRPr="00C611E4" w:rsidRDefault="00066DB9" w:rsidP="00B65849">
      <w:pPr>
        <w:pStyle w:val="FirstPgHeader"/>
        <w:numPr>
          <w:ilvl w:val="0"/>
          <w:numId w:val="24"/>
        </w:numPr>
        <w:jc w:val="both"/>
        <w:rPr>
          <w:rFonts w:ascii="Calibri" w:hAnsi="Calibri" w:cs="Calibri"/>
          <w:color w:val="000000" w:themeColor="text1"/>
          <w:sz w:val="21"/>
          <w:szCs w:val="21"/>
        </w:rPr>
      </w:pPr>
      <w:r w:rsidRPr="00C611E4">
        <w:rPr>
          <w:rFonts w:ascii="Calibri" w:hAnsi="Calibri" w:cs="Calibri"/>
          <w:color w:val="000000" w:themeColor="text1"/>
          <w:sz w:val="21"/>
          <w:szCs w:val="21"/>
        </w:rPr>
        <w:t xml:space="preserve">I understand that </w:t>
      </w:r>
      <w:proofErr w:type="spellStart"/>
      <w:r w:rsidRPr="00C611E4">
        <w:rPr>
          <w:rFonts w:ascii="Calibri" w:hAnsi="Calibri" w:cs="Calibri"/>
          <w:color w:val="000000" w:themeColor="text1"/>
          <w:sz w:val="21"/>
          <w:szCs w:val="21"/>
        </w:rPr>
        <w:t>anonymised</w:t>
      </w:r>
      <w:proofErr w:type="spellEnd"/>
      <w:r w:rsidRPr="00C611E4">
        <w:rPr>
          <w:rFonts w:ascii="Calibri" w:hAnsi="Calibri" w:cs="Calibri"/>
          <w:color w:val="000000" w:themeColor="text1"/>
          <w:sz w:val="21"/>
          <w:szCs w:val="21"/>
        </w:rPr>
        <w:t xml:space="preserve"> data collected during the investigation prior to the withdrawal will be used in the analysis and communicated in publications.</w:t>
      </w:r>
    </w:p>
    <w:p w14:paraId="0E8C9129" w14:textId="77777777" w:rsidR="00066DB9" w:rsidRPr="00D90C6F" w:rsidRDefault="00066DB9" w:rsidP="00B65849">
      <w:pPr>
        <w:pStyle w:val="FirstPgHeader"/>
        <w:numPr>
          <w:ilvl w:val="0"/>
          <w:numId w:val="24"/>
        </w:numPr>
        <w:jc w:val="both"/>
        <w:rPr>
          <w:rFonts w:ascii="Calibri" w:hAnsi="Calibri" w:cs="Calibri"/>
          <w:color w:val="000000" w:themeColor="text1"/>
          <w:sz w:val="21"/>
          <w:szCs w:val="21"/>
        </w:rPr>
      </w:pPr>
      <w:r w:rsidRPr="00C611E4">
        <w:rPr>
          <w:rFonts w:ascii="Calibri" w:hAnsi="Calibri" w:cs="Calibri"/>
          <w:color w:val="000000" w:themeColor="text1"/>
          <w:sz w:val="21"/>
          <w:szCs w:val="21"/>
        </w:rPr>
        <w:t xml:space="preserve">I confirm that I have read and understood the information presented for the investigation and have had the opportunity to ask </w:t>
      </w:r>
      <w:r w:rsidRPr="00D90C6F">
        <w:rPr>
          <w:rFonts w:ascii="Calibri" w:hAnsi="Calibri" w:cs="Calibri"/>
          <w:color w:val="000000" w:themeColor="text1"/>
          <w:sz w:val="21"/>
          <w:szCs w:val="21"/>
        </w:rPr>
        <w:t>questions, which were answered to my satisfaction.</w:t>
      </w:r>
    </w:p>
    <w:p w14:paraId="41A99614" w14:textId="77777777" w:rsidR="00066DB9" w:rsidRPr="006A49E8" w:rsidRDefault="00066DB9" w:rsidP="00B65849">
      <w:pPr>
        <w:pStyle w:val="FirstPgHeader"/>
        <w:numPr>
          <w:ilvl w:val="0"/>
          <w:numId w:val="24"/>
        </w:numPr>
        <w:jc w:val="both"/>
        <w:rPr>
          <w:rFonts w:ascii="Calibri" w:hAnsi="Calibri" w:cs="Calibri"/>
          <w:color w:val="000000" w:themeColor="text1"/>
          <w:sz w:val="21"/>
          <w:szCs w:val="21"/>
        </w:rPr>
      </w:pPr>
      <w:r w:rsidRPr="00A75833">
        <w:rPr>
          <w:rFonts w:ascii="Calibri" w:hAnsi="Calibri" w:cs="Calibri"/>
          <w:color w:val="000000" w:themeColor="text1"/>
          <w:sz w:val="21"/>
          <w:szCs w:val="21"/>
        </w:rPr>
        <w:t>I understand that I may not benefit from taking part in this s</w:t>
      </w:r>
      <w:r w:rsidRPr="006A49E8">
        <w:rPr>
          <w:rFonts w:ascii="Calibri" w:hAnsi="Calibri" w:cs="Calibri"/>
          <w:color w:val="000000" w:themeColor="text1"/>
          <w:sz w:val="21"/>
          <w:szCs w:val="21"/>
        </w:rPr>
        <w:t>tudy.</w:t>
      </w:r>
    </w:p>
    <w:p w14:paraId="21EF6259" w14:textId="77777777" w:rsidR="00066DB9" w:rsidRPr="007B2B2D" w:rsidRDefault="00066DB9" w:rsidP="00B65849">
      <w:pPr>
        <w:pStyle w:val="FirstPgHeader"/>
        <w:numPr>
          <w:ilvl w:val="0"/>
          <w:numId w:val="24"/>
        </w:numPr>
        <w:jc w:val="both"/>
        <w:rPr>
          <w:rFonts w:ascii="Calibri" w:hAnsi="Calibri" w:cs="Calibri"/>
          <w:color w:val="000000" w:themeColor="text1"/>
          <w:sz w:val="21"/>
          <w:szCs w:val="21"/>
        </w:rPr>
      </w:pPr>
      <w:r w:rsidRPr="007B2B2D">
        <w:rPr>
          <w:rFonts w:ascii="Calibri" w:hAnsi="Calibri" w:cs="Calibri"/>
          <w:color w:val="000000" w:themeColor="text1"/>
          <w:sz w:val="21"/>
          <w:szCs w:val="21"/>
        </w:rPr>
        <w:t>If female, I understand that I must not be pregnant to take part in this study.</w:t>
      </w:r>
    </w:p>
    <w:p w14:paraId="779CA514" w14:textId="14C7D1D6" w:rsidR="00066DB9" w:rsidRPr="00D90C6F" w:rsidRDefault="00D90C6F" w:rsidP="00B65849">
      <w:pPr>
        <w:pStyle w:val="FirstPgHeader"/>
        <w:numPr>
          <w:ilvl w:val="0"/>
          <w:numId w:val="24"/>
        </w:numPr>
        <w:jc w:val="both"/>
        <w:rPr>
          <w:rFonts w:ascii="Calibri" w:hAnsi="Calibri" w:cs="Calibri"/>
          <w:color w:val="000000" w:themeColor="text1"/>
          <w:sz w:val="21"/>
          <w:szCs w:val="21"/>
        </w:rPr>
      </w:pPr>
      <w:r w:rsidRPr="00D90C6F">
        <w:rPr>
          <w:rFonts w:ascii="Calibri" w:eastAsiaTheme="minorHAnsi" w:hAnsi="Calibri"/>
          <w:sz w:val="21"/>
          <w:szCs w:val="21"/>
        </w:rPr>
        <w:t>I understand the purpose, procedures and risks associated with the study.  I understand them and agree to participate in the proposed investigation and to comply with the procedures related to it.</w:t>
      </w:r>
    </w:p>
    <w:p w14:paraId="4F75EBAC" w14:textId="77777777" w:rsidR="00066DB9" w:rsidRPr="006A49E8" w:rsidRDefault="00066DB9" w:rsidP="00B65849">
      <w:pPr>
        <w:pStyle w:val="FirstPgHeader"/>
        <w:numPr>
          <w:ilvl w:val="0"/>
          <w:numId w:val="24"/>
        </w:numPr>
        <w:jc w:val="both"/>
        <w:rPr>
          <w:rFonts w:ascii="Calibri" w:hAnsi="Calibri" w:cs="Calibri"/>
          <w:color w:val="000000" w:themeColor="text1"/>
          <w:sz w:val="21"/>
          <w:szCs w:val="21"/>
        </w:rPr>
      </w:pPr>
      <w:r w:rsidRPr="00A75833">
        <w:rPr>
          <w:rFonts w:ascii="Calibri" w:hAnsi="Calibri" w:cs="Calibri"/>
          <w:color w:val="000000" w:themeColor="text1"/>
          <w:sz w:val="21"/>
          <w:szCs w:val="21"/>
        </w:rPr>
        <w:t>I give my permission to have my local doctor informed of my taking p</w:t>
      </w:r>
      <w:r w:rsidRPr="006A49E8">
        <w:rPr>
          <w:rFonts w:ascii="Calibri" w:hAnsi="Calibri" w:cs="Calibri"/>
          <w:color w:val="000000" w:themeColor="text1"/>
          <w:sz w:val="21"/>
          <w:szCs w:val="21"/>
        </w:rPr>
        <w:t>art in the investigation.</w:t>
      </w:r>
    </w:p>
    <w:p w14:paraId="79DF059D" w14:textId="77777777" w:rsidR="00066DB9" w:rsidRPr="00C611E4" w:rsidRDefault="00066DB9" w:rsidP="00B65849">
      <w:pPr>
        <w:pStyle w:val="FirstPgHeader"/>
        <w:numPr>
          <w:ilvl w:val="0"/>
          <w:numId w:val="24"/>
        </w:numPr>
        <w:jc w:val="both"/>
        <w:rPr>
          <w:rFonts w:ascii="Calibri" w:hAnsi="Calibri" w:cs="Calibri"/>
          <w:color w:val="000000" w:themeColor="text1"/>
          <w:sz w:val="21"/>
          <w:szCs w:val="21"/>
        </w:rPr>
      </w:pPr>
      <w:r w:rsidRPr="007B2B2D">
        <w:rPr>
          <w:rFonts w:ascii="Calibri" w:hAnsi="Calibri" w:cs="Calibri"/>
          <w:color w:val="000000" w:themeColor="text1"/>
          <w:sz w:val="21"/>
          <w:szCs w:val="21"/>
        </w:rPr>
        <w:t>I give my permission that sections of any of my medical notes may be inspected by representatives of the sponsoring company, the ethics</w:t>
      </w:r>
      <w:r w:rsidRPr="00C611E4">
        <w:rPr>
          <w:rFonts w:ascii="Calibri" w:hAnsi="Calibri" w:cs="Calibri"/>
          <w:color w:val="000000" w:themeColor="text1"/>
          <w:sz w:val="21"/>
          <w:szCs w:val="21"/>
        </w:rPr>
        <w:t xml:space="preserve"> committee and / or regulatory authorities.</w:t>
      </w:r>
    </w:p>
    <w:p w14:paraId="7BE759F5" w14:textId="77777777" w:rsidR="00066DB9" w:rsidRPr="00C611E4" w:rsidRDefault="00066DB9" w:rsidP="00B65849">
      <w:pPr>
        <w:pStyle w:val="FirstPgHeader"/>
        <w:numPr>
          <w:ilvl w:val="0"/>
          <w:numId w:val="24"/>
        </w:numPr>
        <w:jc w:val="both"/>
        <w:rPr>
          <w:rFonts w:ascii="Calibri" w:hAnsi="Calibri" w:cs="Calibri"/>
          <w:color w:val="000000" w:themeColor="text1"/>
          <w:sz w:val="21"/>
          <w:szCs w:val="21"/>
        </w:rPr>
      </w:pPr>
      <w:r w:rsidRPr="00C611E4">
        <w:rPr>
          <w:rFonts w:ascii="Calibri" w:hAnsi="Calibri"/>
          <w:color w:val="000000" w:themeColor="text1"/>
          <w:sz w:val="21"/>
          <w:szCs w:val="21"/>
        </w:rPr>
        <w:t>I give my permission that my medical information can be obtained for any other health providers during the term of the study period. I understand that this will only be requested if required for the study and will only be used for the purpose of this study.</w:t>
      </w:r>
    </w:p>
    <w:p w14:paraId="75730B01" w14:textId="77777777" w:rsidR="00066DB9" w:rsidRPr="00C611E4" w:rsidRDefault="00066DB9" w:rsidP="00B65849">
      <w:pPr>
        <w:spacing w:after="0" w:line="240" w:lineRule="auto"/>
        <w:rPr>
          <w:rFonts w:cs="Calibri"/>
          <w:color w:val="000000" w:themeColor="text1"/>
          <w:sz w:val="20"/>
          <w:szCs w:val="20"/>
        </w:rPr>
      </w:pPr>
    </w:p>
    <w:p w14:paraId="1C8023D2" w14:textId="77777777" w:rsidR="00D36C16" w:rsidRPr="00C611E4" w:rsidRDefault="00D36C16" w:rsidP="00B65849">
      <w:pPr>
        <w:spacing w:after="0" w:line="240" w:lineRule="auto"/>
        <w:rPr>
          <w:rFonts w:cs="Calibri"/>
          <w:color w:val="000000" w:themeColor="text1"/>
          <w:sz w:val="20"/>
          <w:szCs w:val="20"/>
        </w:rPr>
      </w:pPr>
    </w:p>
    <w:p w14:paraId="088368CD" w14:textId="77777777" w:rsidR="00D36C16" w:rsidRPr="00C611E4" w:rsidRDefault="00D36C16" w:rsidP="00B65849">
      <w:pPr>
        <w:spacing w:after="0" w:line="240" w:lineRule="auto"/>
        <w:rPr>
          <w:rFonts w:cs="Calibri"/>
          <w:color w:val="000000" w:themeColor="text1"/>
          <w:sz w:val="20"/>
          <w:szCs w:val="20"/>
        </w:rPr>
      </w:pPr>
    </w:p>
    <w:p w14:paraId="34582E7B" w14:textId="77777777" w:rsidR="00D36C16" w:rsidRPr="00C611E4" w:rsidRDefault="00D36C16" w:rsidP="00B65849">
      <w:pPr>
        <w:spacing w:after="0" w:line="240" w:lineRule="auto"/>
        <w:rPr>
          <w:rFonts w:cs="Calibri"/>
          <w:color w:val="000000" w:themeColor="text1"/>
          <w:sz w:val="20"/>
          <w:szCs w:val="20"/>
        </w:rPr>
      </w:pPr>
    </w:p>
    <w:p w14:paraId="597A2112" w14:textId="77777777" w:rsidR="00066DB9" w:rsidRPr="00C611E4" w:rsidRDefault="00066DB9" w:rsidP="00B65849">
      <w:pPr>
        <w:spacing w:after="0" w:line="240" w:lineRule="auto"/>
        <w:rPr>
          <w:rFonts w:cs="Calibri"/>
          <w:color w:val="000000" w:themeColor="text1"/>
          <w:sz w:val="20"/>
          <w:szCs w:val="20"/>
        </w:rPr>
      </w:pPr>
      <w:r w:rsidRPr="00C611E4">
        <w:rPr>
          <w:rFonts w:cs="Calibri"/>
          <w:color w:val="000000" w:themeColor="text1"/>
          <w:sz w:val="20"/>
          <w:szCs w:val="20"/>
        </w:rPr>
        <w:t>_________________________________</w:t>
      </w:r>
      <w:r w:rsidRPr="00C611E4">
        <w:rPr>
          <w:rFonts w:cs="Calibri"/>
          <w:color w:val="000000" w:themeColor="text1"/>
          <w:sz w:val="20"/>
          <w:szCs w:val="20"/>
        </w:rPr>
        <w:tab/>
        <w:t>_________________________________</w:t>
      </w:r>
      <w:r w:rsidRPr="00C611E4">
        <w:rPr>
          <w:rFonts w:cs="Calibri"/>
          <w:color w:val="000000" w:themeColor="text1"/>
          <w:sz w:val="20"/>
          <w:szCs w:val="20"/>
        </w:rPr>
        <w:tab/>
        <w:t>_________________________</w:t>
      </w:r>
    </w:p>
    <w:tbl>
      <w:tblPr>
        <w:tblW w:w="9828" w:type="dxa"/>
        <w:tblLook w:val="01E0" w:firstRow="1" w:lastRow="1" w:firstColumn="1" w:lastColumn="1" w:noHBand="0" w:noVBand="0"/>
      </w:tblPr>
      <w:tblGrid>
        <w:gridCol w:w="3357"/>
        <w:gridCol w:w="399"/>
        <w:gridCol w:w="3363"/>
        <w:gridCol w:w="631"/>
        <w:gridCol w:w="2078"/>
      </w:tblGrid>
      <w:tr w:rsidR="00066DB9" w:rsidRPr="00C611E4" w14:paraId="2724BD0C" w14:textId="77777777" w:rsidTr="00C7383C">
        <w:tc>
          <w:tcPr>
            <w:tcW w:w="3357" w:type="dxa"/>
          </w:tcPr>
          <w:p w14:paraId="3D53852F"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Name of Participant</w:t>
            </w:r>
          </w:p>
        </w:tc>
        <w:tc>
          <w:tcPr>
            <w:tcW w:w="399" w:type="dxa"/>
          </w:tcPr>
          <w:p w14:paraId="48292727" w14:textId="77777777" w:rsidR="00066DB9" w:rsidRPr="00C611E4" w:rsidRDefault="00066DB9" w:rsidP="00B65849">
            <w:pPr>
              <w:spacing w:after="0" w:line="240" w:lineRule="auto"/>
              <w:rPr>
                <w:rFonts w:cs="Calibri"/>
                <w:color w:val="000000" w:themeColor="text1"/>
              </w:rPr>
            </w:pPr>
          </w:p>
        </w:tc>
        <w:tc>
          <w:tcPr>
            <w:tcW w:w="3363" w:type="dxa"/>
          </w:tcPr>
          <w:p w14:paraId="6DCFDD28"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Signature of Participant</w:t>
            </w:r>
          </w:p>
        </w:tc>
        <w:tc>
          <w:tcPr>
            <w:tcW w:w="631" w:type="dxa"/>
          </w:tcPr>
          <w:p w14:paraId="5A642723" w14:textId="77777777" w:rsidR="00066DB9" w:rsidRPr="00C611E4" w:rsidRDefault="00066DB9" w:rsidP="00B65849">
            <w:pPr>
              <w:spacing w:after="0" w:line="240" w:lineRule="auto"/>
              <w:rPr>
                <w:rFonts w:cs="Calibri"/>
                <w:color w:val="000000" w:themeColor="text1"/>
              </w:rPr>
            </w:pPr>
          </w:p>
        </w:tc>
        <w:tc>
          <w:tcPr>
            <w:tcW w:w="2078" w:type="dxa"/>
          </w:tcPr>
          <w:p w14:paraId="4F3E613A"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Personally Dated</w:t>
            </w:r>
          </w:p>
        </w:tc>
      </w:tr>
    </w:tbl>
    <w:p w14:paraId="47753A12" w14:textId="77777777" w:rsidR="00066DB9" w:rsidRPr="00C611E4" w:rsidRDefault="00066DB9" w:rsidP="00B65849">
      <w:pPr>
        <w:spacing w:after="0" w:line="240" w:lineRule="auto"/>
        <w:rPr>
          <w:rFonts w:cs="Calibri"/>
          <w:color w:val="000000" w:themeColor="text1"/>
          <w:sz w:val="20"/>
          <w:szCs w:val="20"/>
        </w:rPr>
      </w:pPr>
    </w:p>
    <w:p w14:paraId="7AEAF08C" w14:textId="77777777" w:rsidR="00D36C16" w:rsidRPr="00C611E4" w:rsidRDefault="00D36C16" w:rsidP="00B65849">
      <w:pPr>
        <w:spacing w:after="0" w:line="240" w:lineRule="auto"/>
        <w:rPr>
          <w:rFonts w:cs="Calibri"/>
          <w:color w:val="000000" w:themeColor="text1"/>
          <w:sz w:val="20"/>
          <w:szCs w:val="20"/>
        </w:rPr>
      </w:pPr>
    </w:p>
    <w:p w14:paraId="221B3315" w14:textId="77777777" w:rsidR="00D36C16" w:rsidRPr="00C611E4" w:rsidRDefault="00D36C16" w:rsidP="00B65849">
      <w:pPr>
        <w:spacing w:after="0" w:line="240" w:lineRule="auto"/>
        <w:rPr>
          <w:rFonts w:cs="Calibri"/>
          <w:color w:val="000000" w:themeColor="text1"/>
          <w:sz w:val="20"/>
          <w:szCs w:val="20"/>
        </w:rPr>
      </w:pPr>
    </w:p>
    <w:p w14:paraId="77418DAB" w14:textId="77777777" w:rsidR="00066DB9" w:rsidRPr="00C611E4" w:rsidRDefault="00066DB9" w:rsidP="00B65849">
      <w:pPr>
        <w:spacing w:after="0" w:line="240" w:lineRule="auto"/>
        <w:rPr>
          <w:rFonts w:cs="Calibri"/>
          <w:color w:val="000000" w:themeColor="text1"/>
          <w:sz w:val="20"/>
          <w:szCs w:val="20"/>
        </w:rPr>
      </w:pPr>
      <w:r w:rsidRPr="00C611E4">
        <w:rPr>
          <w:rFonts w:cs="Calibri"/>
          <w:color w:val="000000" w:themeColor="text1"/>
          <w:sz w:val="20"/>
          <w:szCs w:val="20"/>
        </w:rPr>
        <w:t>_________________________________</w:t>
      </w:r>
      <w:r w:rsidRPr="00C611E4">
        <w:rPr>
          <w:rFonts w:cs="Calibri"/>
          <w:color w:val="000000" w:themeColor="text1"/>
          <w:sz w:val="20"/>
          <w:szCs w:val="20"/>
        </w:rPr>
        <w:tab/>
        <w:t>_________________________________</w:t>
      </w:r>
      <w:r w:rsidRPr="00C611E4">
        <w:rPr>
          <w:rFonts w:cs="Calibri"/>
          <w:color w:val="000000" w:themeColor="text1"/>
          <w:sz w:val="20"/>
          <w:szCs w:val="20"/>
        </w:rPr>
        <w:tab/>
        <w:t>_________________________</w:t>
      </w:r>
    </w:p>
    <w:tbl>
      <w:tblPr>
        <w:tblW w:w="9828" w:type="dxa"/>
        <w:tblLook w:val="01E0" w:firstRow="1" w:lastRow="1" w:firstColumn="1" w:lastColumn="1" w:noHBand="0" w:noVBand="0"/>
      </w:tblPr>
      <w:tblGrid>
        <w:gridCol w:w="3357"/>
        <w:gridCol w:w="399"/>
        <w:gridCol w:w="3363"/>
        <w:gridCol w:w="631"/>
        <w:gridCol w:w="2078"/>
      </w:tblGrid>
      <w:tr w:rsidR="00066DB9" w:rsidRPr="00C611E4" w14:paraId="05DCC4A6" w14:textId="77777777" w:rsidTr="00C7383C">
        <w:tc>
          <w:tcPr>
            <w:tcW w:w="3357" w:type="dxa"/>
          </w:tcPr>
          <w:p w14:paraId="28E4BDC0"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 xml:space="preserve">Name of Investigator </w:t>
            </w:r>
          </w:p>
        </w:tc>
        <w:tc>
          <w:tcPr>
            <w:tcW w:w="399" w:type="dxa"/>
          </w:tcPr>
          <w:p w14:paraId="6A50467D" w14:textId="77777777" w:rsidR="00066DB9" w:rsidRPr="00C611E4" w:rsidRDefault="00066DB9" w:rsidP="00B65849">
            <w:pPr>
              <w:spacing w:after="0" w:line="240" w:lineRule="auto"/>
              <w:rPr>
                <w:rFonts w:cs="Calibri"/>
                <w:color w:val="000000" w:themeColor="text1"/>
              </w:rPr>
            </w:pPr>
          </w:p>
        </w:tc>
        <w:tc>
          <w:tcPr>
            <w:tcW w:w="3363" w:type="dxa"/>
          </w:tcPr>
          <w:p w14:paraId="24AD1E27"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Signature of Investigator</w:t>
            </w:r>
          </w:p>
        </w:tc>
        <w:tc>
          <w:tcPr>
            <w:tcW w:w="631" w:type="dxa"/>
          </w:tcPr>
          <w:p w14:paraId="206A717F" w14:textId="77777777" w:rsidR="00066DB9" w:rsidRPr="00C611E4" w:rsidRDefault="00066DB9" w:rsidP="00B65849">
            <w:pPr>
              <w:spacing w:after="0" w:line="240" w:lineRule="auto"/>
              <w:rPr>
                <w:rFonts w:cs="Calibri"/>
                <w:color w:val="000000" w:themeColor="text1"/>
              </w:rPr>
            </w:pPr>
          </w:p>
        </w:tc>
        <w:tc>
          <w:tcPr>
            <w:tcW w:w="2078" w:type="dxa"/>
          </w:tcPr>
          <w:p w14:paraId="2E90D8E0"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Personally Dated</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4450"/>
      </w:tblGrid>
      <w:tr w:rsidR="00630E8E" w:rsidRPr="00C611E4" w14:paraId="1DB5D0F3" w14:textId="77777777" w:rsidTr="00630E8E">
        <w:tc>
          <w:tcPr>
            <w:tcW w:w="5466" w:type="dxa"/>
          </w:tcPr>
          <w:p w14:paraId="0170BB6C" w14:textId="77777777" w:rsidR="00630E8E" w:rsidRPr="00C611E4" w:rsidRDefault="00630E8E" w:rsidP="00B65849">
            <w:pPr>
              <w:pStyle w:val="Heading4"/>
              <w:tabs>
                <w:tab w:val="left" w:pos="0"/>
              </w:tabs>
              <w:spacing w:before="0" w:after="0" w:line="240" w:lineRule="auto"/>
              <w:outlineLvl w:val="3"/>
              <w:rPr>
                <w:rFonts w:ascii="Calibri" w:hAnsi="Calibri"/>
                <w:color w:val="0000FF"/>
                <w:lang w:val="en-US"/>
              </w:rPr>
            </w:pPr>
            <w:r w:rsidRPr="00C611E4">
              <w:rPr>
                <w:rFonts w:ascii="Calibri" w:hAnsi="Calibri"/>
                <w:color w:val="0000FF"/>
                <w:lang w:val="en-US"/>
              </w:rPr>
              <w:lastRenderedPageBreak/>
              <w:tab/>
            </w:r>
            <w:r w:rsidRPr="00C611E4">
              <w:rPr>
                <w:rFonts w:ascii="Calibri" w:hAnsi="Calibri"/>
                <w:noProof/>
                <w:color w:val="0000FF"/>
                <w:lang w:val="en-US"/>
              </w:rPr>
              <w:drawing>
                <wp:inline distT="0" distB="0" distL="0" distR="0" wp14:anchorId="0F6ACD9B" wp14:editId="0F5E7480">
                  <wp:extent cx="2350077" cy="515272"/>
                  <wp:effectExtent l="19050" t="0" r="0" b="0"/>
                  <wp:docPr id="7" name="Picture 1"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þ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1664" cy="515620"/>
                          </a:xfrm>
                          <a:prstGeom prst="rect">
                            <a:avLst/>
                          </a:prstGeom>
                          <a:noFill/>
                          <a:ln>
                            <a:noFill/>
                          </a:ln>
                        </pic:spPr>
                      </pic:pic>
                    </a:graphicData>
                  </a:graphic>
                </wp:inline>
              </w:drawing>
            </w:r>
          </w:p>
        </w:tc>
        <w:tc>
          <w:tcPr>
            <w:tcW w:w="4450" w:type="dxa"/>
          </w:tcPr>
          <w:p w14:paraId="5CD2CAAA" w14:textId="77777777" w:rsidR="00630E8E" w:rsidRPr="00C611E4" w:rsidRDefault="00105159" w:rsidP="00B65849">
            <w:pPr>
              <w:pStyle w:val="Heading4"/>
              <w:spacing w:before="0" w:after="0" w:line="240" w:lineRule="auto"/>
              <w:jc w:val="right"/>
              <w:outlineLvl w:val="3"/>
              <w:rPr>
                <w:rFonts w:ascii="Calibri" w:hAnsi="Calibri"/>
                <w:color w:val="0000FF"/>
                <w:lang w:val="en-US"/>
              </w:rPr>
            </w:pPr>
            <w:r w:rsidRPr="00C611E4">
              <w:rPr>
                <w:rFonts w:ascii="Calibri" w:hAnsi="Calibri"/>
                <w:noProof/>
                <w:color w:val="0000FF"/>
                <w:lang w:val="en-US"/>
              </w:rPr>
              <w:drawing>
                <wp:anchor distT="0" distB="0" distL="114300" distR="114300" simplePos="0" relativeHeight="251665408" behindDoc="0" locked="0" layoutInCell="1" allowOverlap="1" wp14:anchorId="35A80707" wp14:editId="0A2257AF">
                  <wp:simplePos x="0" y="0"/>
                  <wp:positionH relativeFrom="margin">
                    <wp:posOffset>749011</wp:posOffset>
                  </wp:positionH>
                  <wp:positionV relativeFrom="margin">
                    <wp:posOffset>-1039</wp:posOffset>
                  </wp:positionV>
                  <wp:extent cx="1219547" cy="573578"/>
                  <wp:effectExtent l="19050" t="0" r="0" b="0"/>
                  <wp:wrapSquare wrapText="bothSides"/>
                  <wp:docPr id="4" name="image2.jpeg" descr="Description: p-18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Description: p-185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573405"/>
                          </a:xfrm>
                          <a:prstGeom prst="rect">
                            <a:avLst/>
                          </a:prstGeom>
                          <a:noFill/>
                        </pic:spPr>
                      </pic:pic>
                    </a:graphicData>
                  </a:graphic>
                </wp:anchor>
              </w:drawing>
            </w:r>
          </w:p>
        </w:tc>
      </w:tr>
    </w:tbl>
    <w:p w14:paraId="631DBC83" w14:textId="77777777" w:rsidR="00066DB9" w:rsidRPr="00C611E4" w:rsidRDefault="00066DB9" w:rsidP="00B65849">
      <w:pPr>
        <w:spacing w:after="0" w:line="240" w:lineRule="auto"/>
        <w:jc w:val="center"/>
        <w:rPr>
          <w:rFonts w:cs="Arial"/>
          <w:color w:val="000000" w:themeColor="text1"/>
        </w:rPr>
      </w:pPr>
      <w:r w:rsidRPr="00C611E4">
        <w:rPr>
          <w:rFonts w:cs="Arial"/>
          <w:color w:val="000000" w:themeColor="text1"/>
          <w:sz w:val="40"/>
          <w:szCs w:val="40"/>
        </w:rPr>
        <w:t>Revocation of Consent Form - Participant</w:t>
      </w:r>
    </w:p>
    <w:p w14:paraId="786A785D" w14:textId="77777777" w:rsidR="00B65849" w:rsidRDefault="00B65849" w:rsidP="00B65849">
      <w:pPr>
        <w:spacing w:after="0" w:line="240" w:lineRule="auto"/>
        <w:ind w:left="2880" w:hanging="2880"/>
        <w:rPr>
          <w:b/>
          <w:color w:val="000000" w:themeColor="text1"/>
          <w:sz w:val="24"/>
          <w:szCs w:val="24"/>
        </w:rPr>
      </w:pPr>
    </w:p>
    <w:p w14:paraId="5A3C1DF4" w14:textId="77777777" w:rsidR="00D36C16" w:rsidRPr="00C611E4" w:rsidRDefault="00D36C16" w:rsidP="00B65849">
      <w:pPr>
        <w:spacing w:after="0" w:line="240" w:lineRule="auto"/>
        <w:ind w:left="2880" w:hanging="2880"/>
        <w:rPr>
          <w:rFonts w:cs="Calibri"/>
          <w:b/>
          <w:color w:val="000000" w:themeColor="text1"/>
          <w:sz w:val="24"/>
          <w:szCs w:val="24"/>
        </w:rPr>
      </w:pPr>
      <w:r w:rsidRPr="00C611E4">
        <w:rPr>
          <w:b/>
          <w:color w:val="000000" w:themeColor="text1"/>
          <w:sz w:val="24"/>
          <w:szCs w:val="24"/>
        </w:rPr>
        <w:t>Title:</w:t>
      </w:r>
      <w:r w:rsidRPr="00C611E4">
        <w:rPr>
          <w:b/>
          <w:color w:val="000000" w:themeColor="text1"/>
          <w:sz w:val="24"/>
          <w:szCs w:val="24"/>
        </w:rPr>
        <w:tab/>
      </w:r>
      <w:r w:rsidRPr="00C611E4">
        <w:rPr>
          <w:rFonts w:cs="Calibri"/>
          <w:b/>
          <w:color w:val="000000" w:themeColor="text1"/>
          <w:sz w:val="24"/>
          <w:szCs w:val="24"/>
        </w:rPr>
        <w:t xml:space="preserve">Clinical Effectiveness of Atrial </w:t>
      </w:r>
      <w:proofErr w:type="spellStart"/>
      <w:r w:rsidRPr="00C611E4">
        <w:rPr>
          <w:rFonts w:cs="Calibri"/>
          <w:b/>
          <w:color w:val="000000" w:themeColor="text1"/>
          <w:sz w:val="24"/>
          <w:szCs w:val="24"/>
        </w:rPr>
        <w:t>Antitachycardia</w:t>
      </w:r>
      <w:proofErr w:type="spellEnd"/>
      <w:r w:rsidRPr="00C611E4">
        <w:rPr>
          <w:rFonts w:cs="Calibri"/>
          <w:b/>
          <w:color w:val="000000" w:themeColor="text1"/>
          <w:sz w:val="24"/>
          <w:szCs w:val="24"/>
        </w:rPr>
        <w:t xml:space="preserve"> Pacing Therapy in</w:t>
      </w:r>
    </w:p>
    <w:p w14:paraId="4F55F115" w14:textId="77777777" w:rsidR="00D36C16" w:rsidRPr="00C611E4" w:rsidRDefault="00D36C16" w:rsidP="00B65849">
      <w:pPr>
        <w:spacing w:after="0" w:line="240" w:lineRule="auto"/>
        <w:ind w:left="2880" w:hanging="2880"/>
        <w:rPr>
          <w:b/>
          <w:color w:val="000000" w:themeColor="text1"/>
          <w:sz w:val="24"/>
          <w:szCs w:val="24"/>
        </w:rPr>
      </w:pPr>
      <w:r w:rsidRPr="00C611E4">
        <w:rPr>
          <w:b/>
          <w:color w:val="000000" w:themeColor="text1"/>
          <w:sz w:val="24"/>
          <w:szCs w:val="24"/>
        </w:rPr>
        <w:tab/>
        <w:t>Sick Sinus Syndrome with Previous Atrial Fibrillation Ablation</w:t>
      </w:r>
    </w:p>
    <w:p w14:paraId="2F0E8B7F" w14:textId="77777777" w:rsidR="00D36C16" w:rsidRPr="00C611E4" w:rsidRDefault="00D36C16" w:rsidP="00B65849">
      <w:pPr>
        <w:spacing w:after="0" w:line="240" w:lineRule="auto"/>
        <w:rPr>
          <w:b/>
          <w:color w:val="000000" w:themeColor="text1"/>
          <w:sz w:val="24"/>
          <w:szCs w:val="24"/>
        </w:rPr>
      </w:pPr>
      <w:r w:rsidRPr="00C611E4">
        <w:rPr>
          <w:b/>
          <w:color w:val="000000" w:themeColor="text1"/>
          <w:sz w:val="24"/>
          <w:szCs w:val="24"/>
        </w:rPr>
        <w:t>Protocol Number</w:t>
      </w:r>
      <w:r w:rsidRPr="00C611E4">
        <w:rPr>
          <w:b/>
          <w:color w:val="000000" w:themeColor="text1"/>
          <w:sz w:val="24"/>
          <w:szCs w:val="24"/>
        </w:rPr>
        <w:tab/>
      </w:r>
      <w:r w:rsidRPr="00C611E4">
        <w:rPr>
          <w:b/>
          <w:color w:val="000000" w:themeColor="text1"/>
          <w:sz w:val="24"/>
          <w:szCs w:val="24"/>
        </w:rPr>
        <w:tab/>
      </w:r>
      <w:r w:rsidRPr="00C611E4">
        <w:rPr>
          <w:rFonts w:cs="Calibri"/>
          <w:b/>
          <w:color w:val="000000" w:themeColor="text1"/>
          <w:sz w:val="24"/>
          <w:szCs w:val="24"/>
        </w:rPr>
        <w:t>Pending</w:t>
      </w:r>
    </w:p>
    <w:p w14:paraId="5C0A4AF2" w14:textId="236213E2" w:rsidR="00D36C16" w:rsidRPr="00C611E4" w:rsidRDefault="00D36C16" w:rsidP="00B65849">
      <w:pPr>
        <w:spacing w:after="0" w:line="240" w:lineRule="auto"/>
        <w:ind w:left="2880" w:hanging="2880"/>
        <w:rPr>
          <w:rFonts w:eastAsia="Times New Roman"/>
          <w:b/>
          <w:color w:val="000000" w:themeColor="text1"/>
          <w:sz w:val="24"/>
          <w:szCs w:val="24"/>
          <w:lang w:val="en-US"/>
        </w:rPr>
      </w:pPr>
      <w:r w:rsidRPr="00C611E4">
        <w:rPr>
          <w:b/>
          <w:color w:val="000000" w:themeColor="text1"/>
          <w:sz w:val="24"/>
          <w:szCs w:val="24"/>
        </w:rPr>
        <w:t>Principal Investigators:</w:t>
      </w:r>
      <w:r w:rsidRPr="00C611E4">
        <w:rPr>
          <w:b/>
          <w:color w:val="000000" w:themeColor="text1"/>
          <w:sz w:val="24"/>
          <w:szCs w:val="24"/>
        </w:rPr>
        <w:tab/>
        <w:t xml:space="preserve">Professor </w:t>
      </w:r>
      <w:proofErr w:type="spellStart"/>
      <w:r w:rsidRPr="00C611E4">
        <w:rPr>
          <w:b/>
          <w:color w:val="000000" w:themeColor="text1"/>
          <w:sz w:val="24"/>
          <w:szCs w:val="24"/>
        </w:rPr>
        <w:t>Prash</w:t>
      </w:r>
      <w:proofErr w:type="spellEnd"/>
      <w:r w:rsidRPr="00C611E4">
        <w:rPr>
          <w:b/>
          <w:color w:val="000000" w:themeColor="text1"/>
          <w:sz w:val="24"/>
          <w:szCs w:val="24"/>
        </w:rPr>
        <w:t xml:space="preserve"> Sanders, </w:t>
      </w:r>
      <w:proofErr w:type="spellStart"/>
      <w:r w:rsidRPr="00C611E4">
        <w:rPr>
          <w:rFonts w:eastAsia="Times New Roman"/>
          <w:b/>
          <w:color w:val="000000" w:themeColor="text1"/>
          <w:sz w:val="24"/>
          <w:szCs w:val="24"/>
          <w:lang w:val="en-US"/>
        </w:rPr>
        <w:t>Dr</w:t>
      </w:r>
      <w:proofErr w:type="spellEnd"/>
      <w:r w:rsidRPr="00C611E4">
        <w:rPr>
          <w:rFonts w:eastAsia="Times New Roman"/>
          <w:b/>
          <w:color w:val="000000" w:themeColor="text1"/>
          <w:sz w:val="24"/>
          <w:szCs w:val="24"/>
          <w:lang w:val="en-US"/>
        </w:rPr>
        <w:t xml:space="preserve"> Rajiv </w:t>
      </w:r>
      <w:proofErr w:type="spellStart"/>
      <w:r w:rsidRPr="00C611E4">
        <w:rPr>
          <w:rFonts w:eastAsia="Times New Roman"/>
          <w:b/>
          <w:color w:val="000000" w:themeColor="text1"/>
          <w:sz w:val="24"/>
          <w:szCs w:val="24"/>
          <w:lang w:val="en-US"/>
        </w:rPr>
        <w:t>Mahajan</w:t>
      </w:r>
      <w:proofErr w:type="spellEnd"/>
      <w:r w:rsidRPr="00C611E4">
        <w:rPr>
          <w:rFonts w:eastAsia="Times New Roman"/>
          <w:b/>
          <w:color w:val="000000" w:themeColor="text1"/>
          <w:sz w:val="24"/>
          <w:szCs w:val="24"/>
          <w:lang w:val="en-US"/>
        </w:rPr>
        <w:t xml:space="preserve">, </w:t>
      </w:r>
      <w:proofErr w:type="spellStart"/>
      <w:proofErr w:type="gramStart"/>
      <w:r w:rsidRPr="00C611E4">
        <w:rPr>
          <w:rFonts w:eastAsia="Times New Roman"/>
          <w:b/>
          <w:color w:val="000000" w:themeColor="text1"/>
          <w:sz w:val="24"/>
          <w:szCs w:val="24"/>
          <w:lang w:val="en-US"/>
        </w:rPr>
        <w:t>Dr</w:t>
      </w:r>
      <w:proofErr w:type="spellEnd"/>
      <w:proofErr w:type="gramEnd"/>
      <w:r w:rsidRPr="00C611E4">
        <w:rPr>
          <w:rFonts w:eastAsia="Times New Roman"/>
          <w:b/>
          <w:color w:val="000000" w:themeColor="text1"/>
          <w:sz w:val="24"/>
          <w:szCs w:val="24"/>
          <w:lang w:val="en-US"/>
        </w:rPr>
        <w:t xml:space="preserve"> Dennis Lau</w:t>
      </w:r>
    </w:p>
    <w:p w14:paraId="11EA0E84" w14:textId="7F9F7540" w:rsidR="00D36C16" w:rsidRPr="00C611E4" w:rsidRDefault="00D36C16" w:rsidP="00B65849">
      <w:pPr>
        <w:spacing w:after="0" w:line="240" w:lineRule="auto"/>
        <w:ind w:left="2880" w:hanging="2880"/>
        <w:rPr>
          <w:rFonts w:cs="Calibri"/>
          <w:b/>
          <w:color w:val="000000" w:themeColor="text1"/>
          <w:sz w:val="24"/>
          <w:szCs w:val="24"/>
          <w:u w:val="single"/>
          <w:lang w:val="en-US"/>
        </w:rPr>
      </w:pPr>
      <w:r w:rsidRPr="00C611E4">
        <w:rPr>
          <w:rFonts w:eastAsia="Times New Roman"/>
          <w:b/>
          <w:color w:val="000000" w:themeColor="text1"/>
          <w:sz w:val="24"/>
          <w:szCs w:val="24"/>
          <w:lang w:val="en-US"/>
        </w:rPr>
        <w:t>Associate Investigators:</w:t>
      </w:r>
      <w:r w:rsidRPr="00C611E4">
        <w:rPr>
          <w:rFonts w:eastAsia="Times New Roman"/>
          <w:b/>
          <w:color w:val="000000" w:themeColor="text1"/>
          <w:sz w:val="24"/>
          <w:szCs w:val="24"/>
          <w:lang w:val="en-US"/>
        </w:rPr>
        <w:tab/>
      </w:r>
      <w:r w:rsidR="00BB4244">
        <w:rPr>
          <w:rFonts w:eastAsia="Times New Roman"/>
          <w:b/>
          <w:color w:val="000000" w:themeColor="text1"/>
          <w:sz w:val="24"/>
          <w:szCs w:val="24"/>
          <w:lang w:val="en-US"/>
        </w:rPr>
        <w:t xml:space="preserve">Dr. </w:t>
      </w:r>
      <w:r w:rsidR="00BB4244" w:rsidRPr="00C611E4">
        <w:rPr>
          <w:rFonts w:eastAsia="Times New Roman"/>
          <w:b/>
          <w:color w:val="000000" w:themeColor="text1"/>
          <w:sz w:val="24"/>
          <w:szCs w:val="24"/>
          <w:lang w:val="en-US"/>
        </w:rPr>
        <w:t xml:space="preserve">Dian </w:t>
      </w:r>
      <w:proofErr w:type="spellStart"/>
      <w:r w:rsidR="00BB4244" w:rsidRPr="00C611E4">
        <w:rPr>
          <w:rFonts w:eastAsia="Times New Roman"/>
          <w:b/>
          <w:color w:val="000000" w:themeColor="text1"/>
          <w:sz w:val="24"/>
          <w:szCs w:val="24"/>
          <w:lang w:val="en-US"/>
        </w:rPr>
        <w:t>Andina</w:t>
      </w:r>
      <w:proofErr w:type="spellEnd"/>
      <w:r w:rsidR="00BB4244" w:rsidRPr="00C611E4">
        <w:rPr>
          <w:rFonts w:eastAsia="Times New Roman"/>
          <w:b/>
          <w:color w:val="000000" w:themeColor="text1"/>
          <w:sz w:val="24"/>
          <w:szCs w:val="24"/>
          <w:lang w:val="en-US"/>
        </w:rPr>
        <w:t xml:space="preserve"> Munawar </w:t>
      </w:r>
      <w:r w:rsidRPr="00C611E4">
        <w:rPr>
          <w:rFonts w:eastAsia="Times New Roman"/>
          <w:b/>
          <w:color w:val="000000" w:themeColor="text1"/>
          <w:sz w:val="24"/>
          <w:szCs w:val="24"/>
          <w:lang w:val="en-US"/>
        </w:rPr>
        <w:t xml:space="preserve">Thomas </w:t>
      </w:r>
      <w:proofErr w:type="spellStart"/>
      <w:r w:rsidRPr="00C611E4">
        <w:rPr>
          <w:rFonts w:eastAsia="Times New Roman"/>
          <w:b/>
          <w:color w:val="000000" w:themeColor="text1"/>
          <w:sz w:val="24"/>
          <w:szCs w:val="24"/>
          <w:lang w:val="en-US"/>
        </w:rPr>
        <w:t>Agbaedeng</w:t>
      </w:r>
      <w:proofErr w:type="spellEnd"/>
      <w:r w:rsidR="00BB4244">
        <w:rPr>
          <w:rFonts w:eastAsia="Times New Roman"/>
          <w:b/>
          <w:color w:val="000000" w:themeColor="text1"/>
          <w:sz w:val="24"/>
          <w:szCs w:val="24"/>
          <w:lang w:val="en-US"/>
        </w:rPr>
        <w:t xml:space="preserve"> BSc (</w:t>
      </w:r>
      <w:proofErr w:type="spellStart"/>
      <w:r w:rsidR="00BB4244">
        <w:rPr>
          <w:rFonts w:eastAsia="Times New Roman"/>
          <w:b/>
          <w:color w:val="000000" w:themeColor="text1"/>
          <w:sz w:val="24"/>
          <w:szCs w:val="24"/>
          <w:lang w:val="en-US"/>
        </w:rPr>
        <w:t>Hons</w:t>
      </w:r>
      <w:proofErr w:type="spellEnd"/>
      <w:r w:rsidR="00BB4244">
        <w:rPr>
          <w:rFonts w:eastAsia="Times New Roman"/>
          <w:b/>
          <w:color w:val="000000" w:themeColor="text1"/>
          <w:sz w:val="24"/>
          <w:szCs w:val="24"/>
          <w:lang w:val="en-US"/>
        </w:rPr>
        <w:t>)</w:t>
      </w:r>
      <w:proofErr w:type="gramStart"/>
      <w:r w:rsidRPr="00C611E4">
        <w:rPr>
          <w:rFonts w:eastAsia="Times New Roman"/>
          <w:b/>
          <w:color w:val="000000" w:themeColor="text1"/>
          <w:sz w:val="24"/>
          <w:szCs w:val="24"/>
          <w:lang w:val="en-US"/>
        </w:rPr>
        <w:t xml:space="preserve">, </w:t>
      </w:r>
      <w:r w:rsidR="00BB4244">
        <w:rPr>
          <w:rFonts w:eastAsia="Times New Roman"/>
          <w:b/>
          <w:color w:val="000000" w:themeColor="text1"/>
          <w:sz w:val="24"/>
          <w:szCs w:val="24"/>
          <w:lang w:val="en-US"/>
        </w:rPr>
        <w:t xml:space="preserve">                </w:t>
      </w:r>
      <w:proofErr w:type="spellStart"/>
      <w:r w:rsidRPr="00C611E4">
        <w:rPr>
          <w:rFonts w:eastAsia="Times New Roman"/>
          <w:b/>
          <w:color w:val="000000" w:themeColor="text1"/>
          <w:sz w:val="24"/>
          <w:szCs w:val="24"/>
          <w:lang w:val="en-US"/>
        </w:rPr>
        <w:t>Dr</w:t>
      </w:r>
      <w:proofErr w:type="spellEnd"/>
      <w:proofErr w:type="gramEnd"/>
      <w:r w:rsidRPr="00C611E4">
        <w:rPr>
          <w:rFonts w:eastAsia="Times New Roman"/>
          <w:b/>
          <w:color w:val="000000" w:themeColor="text1"/>
          <w:sz w:val="24"/>
          <w:szCs w:val="24"/>
          <w:lang w:val="en-US"/>
        </w:rPr>
        <w:t xml:space="preserve"> </w:t>
      </w:r>
      <w:proofErr w:type="spellStart"/>
      <w:r w:rsidRPr="00C611E4">
        <w:rPr>
          <w:rFonts w:eastAsia="Times New Roman"/>
          <w:b/>
          <w:color w:val="000000" w:themeColor="text1"/>
          <w:sz w:val="24"/>
          <w:szCs w:val="24"/>
          <w:lang w:val="en-US"/>
        </w:rPr>
        <w:t>Sharath</w:t>
      </w:r>
      <w:proofErr w:type="spellEnd"/>
      <w:r w:rsidRPr="00C611E4">
        <w:rPr>
          <w:rFonts w:eastAsia="Times New Roman"/>
          <w:b/>
          <w:color w:val="000000" w:themeColor="text1"/>
          <w:sz w:val="24"/>
          <w:szCs w:val="24"/>
          <w:lang w:val="en-US"/>
        </w:rPr>
        <w:t xml:space="preserve"> Kumar, </w:t>
      </w:r>
      <w:proofErr w:type="spellStart"/>
      <w:r w:rsidRPr="00C611E4">
        <w:rPr>
          <w:rFonts w:eastAsia="Times New Roman"/>
          <w:b/>
          <w:color w:val="000000" w:themeColor="text1"/>
          <w:sz w:val="24"/>
          <w:szCs w:val="24"/>
          <w:lang w:val="en-US"/>
        </w:rPr>
        <w:t>Dr</w:t>
      </w:r>
      <w:proofErr w:type="spellEnd"/>
      <w:r w:rsidRPr="00C611E4">
        <w:rPr>
          <w:rFonts w:eastAsia="Times New Roman"/>
          <w:b/>
          <w:color w:val="000000" w:themeColor="text1"/>
          <w:sz w:val="24"/>
          <w:szCs w:val="24"/>
          <w:lang w:val="en-US"/>
        </w:rPr>
        <w:t xml:space="preserve"> </w:t>
      </w:r>
      <w:proofErr w:type="spellStart"/>
      <w:r w:rsidRPr="00C611E4">
        <w:rPr>
          <w:rFonts w:eastAsia="Times New Roman"/>
          <w:b/>
          <w:color w:val="000000" w:themeColor="text1"/>
          <w:sz w:val="24"/>
          <w:szCs w:val="24"/>
          <w:lang w:val="en-US"/>
        </w:rPr>
        <w:t>Kashif</w:t>
      </w:r>
      <w:proofErr w:type="spellEnd"/>
      <w:r w:rsidRPr="00C611E4">
        <w:rPr>
          <w:rFonts w:eastAsia="Times New Roman"/>
          <w:b/>
          <w:color w:val="000000" w:themeColor="text1"/>
          <w:sz w:val="24"/>
          <w:szCs w:val="24"/>
          <w:lang w:val="en-US"/>
        </w:rPr>
        <w:t xml:space="preserve"> </w:t>
      </w:r>
      <w:proofErr w:type="spellStart"/>
      <w:r w:rsidRPr="00C611E4">
        <w:rPr>
          <w:rFonts w:eastAsia="Times New Roman"/>
          <w:b/>
          <w:color w:val="000000" w:themeColor="text1"/>
          <w:sz w:val="24"/>
          <w:szCs w:val="24"/>
          <w:lang w:val="en-US"/>
        </w:rPr>
        <w:t>Khokhar</w:t>
      </w:r>
      <w:proofErr w:type="spellEnd"/>
    </w:p>
    <w:p w14:paraId="5B3BA74E" w14:textId="77777777" w:rsidR="00D36C16" w:rsidRPr="00C611E4" w:rsidRDefault="00D36C16" w:rsidP="00B65849">
      <w:pPr>
        <w:spacing w:after="0" w:line="240" w:lineRule="auto"/>
        <w:rPr>
          <w:rFonts w:cs="Calibri"/>
          <w:b/>
          <w:color w:val="000000" w:themeColor="text1"/>
          <w:sz w:val="24"/>
          <w:szCs w:val="24"/>
        </w:rPr>
      </w:pPr>
      <w:r w:rsidRPr="00C611E4">
        <w:rPr>
          <w:b/>
          <w:color w:val="000000" w:themeColor="text1"/>
          <w:sz w:val="24"/>
          <w:szCs w:val="24"/>
        </w:rPr>
        <w:t>Location:</w:t>
      </w:r>
      <w:r w:rsidRPr="00C611E4">
        <w:rPr>
          <w:b/>
          <w:color w:val="000000" w:themeColor="text1"/>
          <w:sz w:val="24"/>
          <w:szCs w:val="24"/>
        </w:rPr>
        <w:tab/>
      </w:r>
      <w:r w:rsidRPr="00C611E4">
        <w:rPr>
          <w:b/>
          <w:color w:val="000000" w:themeColor="text1"/>
          <w:sz w:val="24"/>
          <w:szCs w:val="24"/>
        </w:rPr>
        <w:tab/>
      </w:r>
      <w:r w:rsidRPr="00C611E4">
        <w:rPr>
          <w:b/>
          <w:color w:val="000000" w:themeColor="text1"/>
          <w:sz w:val="24"/>
          <w:szCs w:val="24"/>
        </w:rPr>
        <w:tab/>
      </w:r>
      <w:r w:rsidRPr="00C611E4">
        <w:rPr>
          <w:rFonts w:cs="Calibri"/>
          <w:b/>
          <w:color w:val="000000" w:themeColor="text1"/>
          <w:sz w:val="24"/>
          <w:szCs w:val="24"/>
        </w:rPr>
        <w:t>Royal Adelaide Hospital</w:t>
      </w:r>
    </w:p>
    <w:p w14:paraId="308E0F17" w14:textId="77777777" w:rsidR="00FF34E7" w:rsidRPr="00C611E4" w:rsidRDefault="00FF34E7" w:rsidP="00B65849">
      <w:pPr>
        <w:spacing w:after="0" w:line="240" w:lineRule="auto"/>
        <w:rPr>
          <w:rFonts w:cs="Calibri"/>
          <w:b/>
          <w:color w:val="0000FF"/>
          <w:u w:val="single"/>
        </w:rPr>
      </w:pPr>
    </w:p>
    <w:p w14:paraId="54E5B8F9" w14:textId="77777777" w:rsidR="00066DB9" w:rsidRPr="00C611E4" w:rsidRDefault="00066DB9" w:rsidP="00B65849">
      <w:pPr>
        <w:spacing w:after="0" w:line="240" w:lineRule="auto"/>
        <w:rPr>
          <w:rFonts w:cs="Calibri"/>
          <w:b/>
          <w:color w:val="000000" w:themeColor="text1"/>
          <w:u w:val="single"/>
        </w:rPr>
      </w:pPr>
      <w:r w:rsidRPr="00C611E4">
        <w:rPr>
          <w:rFonts w:cs="Calibri"/>
          <w:b/>
          <w:color w:val="000000" w:themeColor="text1"/>
          <w:u w:val="single"/>
        </w:rPr>
        <w:t>Declaration by Participant</w:t>
      </w:r>
    </w:p>
    <w:p w14:paraId="0BF61D93"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 xml:space="preserve">I wish to withdraw from participation in the above research project and understand that such withdrawal will not affect my routine treatment, my relationship with those treating </w:t>
      </w:r>
      <w:proofErr w:type="gramStart"/>
      <w:r w:rsidRPr="00C611E4">
        <w:rPr>
          <w:rFonts w:cs="Calibri"/>
          <w:color w:val="000000" w:themeColor="text1"/>
        </w:rPr>
        <w:t xml:space="preserve">me or my relationship with </w:t>
      </w:r>
      <w:r w:rsidR="005E5A06" w:rsidRPr="00C611E4">
        <w:rPr>
          <w:rFonts w:cs="Calibri"/>
          <w:color w:val="000000" w:themeColor="text1"/>
        </w:rPr>
        <w:t>Royal Adelaide Hosp</w:t>
      </w:r>
      <w:r w:rsidR="00CF3389" w:rsidRPr="00C611E4">
        <w:rPr>
          <w:rFonts w:cs="Calibri"/>
          <w:color w:val="000000" w:themeColor="text1"/>
        </w:rPr>
        <w:t>i</w:t>
      </w:r>
      <w:r w:rsidR="005E5A06" w:rsidRPr="00C611E4">
        <w:rPr>
          <w:rFonts w:cs="Calibri"/>
          <w:color w:val="000000" w:themeColor="text1"/>
        </w:rPr>
        <w:t>tal</w:t>
      </w:r>
      <w:proofErr w:type="gramEnd"/>
      <w:r w:rsidR="005E5A06" w:rsidRPr="00C611E4">
        <w:rPr>
          <w:rFonts w:cs="Calibri"/>
          <w:color w:val="000000" w:themeColor="text1"/>
        </w:rPr>
        <w:t>.</w:t>
      </w:r>
    </w:p>
    <w:p w14:paraId="1A8E54DF" w14:textId="77777777" w:rsidR="00D36C16" w:rsidRPr="00C611E4" w:rsidRDefault="00D36C16" w:rsidP="00B65849">
      <w:pPr>
        <w:spacing w:after="0" w:line="240" w:lineRule="auto"/>
        <w:rPr>
          <w:rFonts w:cs="Calibri"/>
          <w:color w:val="000000" w:themeColor="text1"/>
        </w:rPr>
      </w:pPr>
    </w:p>
    <w:p w14:paraId="7BD94034" w14:textId="77777777" w:rsidR="00066DB9" w:rsidRPr="00C611E4" w:rsidRDefault="00066DB9" w:rsidP="00B65849">
      <w:pPr>
        <w:spacing w:after="0" w:line="240" w:lineRule="auto"/>
        <w:rPr>
          <w:rFonts w:cs="Calibri"/>
          <w:color w:val="000000" w:themeColor="text1"/>
          <w:sz w:val="20"/>
          <w:szCs w:val="20"/>
        </w:rPr>
      </w:pPr>
      <w:r w:rsidRPr="00C611E4">
        <w:rPr>
          <w:rFonts w:cs="Calibri"/>
          <w:color w:val="000000" w:themeColor="text1"/>
          <w:sz w:val="20"/>
          <w:szCs w:val="20"/>
        </w:rPr>
        <w:t>_________________________________</w:t>
      </w:r>
      <w:r w:rsidRPr="00C611E4">
        <w:rPr>
          <w:rFonts w:cs="Calibri"/>
          <w:color w:val="000000" w:themeColor="text1"/>
          <w:sz w:val="20"/>
          <w:szCs w:val="20"/>
        </w:rPr>
        <w:tab/>
        <w:t>_________________________________</w:t>
      </w:r>
      <w:r w:rsidRPr="00C611E4">
        <w:rPr>
          <w:rFonts w:cs="Calibri"/>
          <w:color w:val="000000" w:themeColor="text1"/>
          <w:sz w:val="20"/>
          <w:szCs w:val="20"/>
        </w:rPr>
        <w:tab/>
        <w:t>_________________________</w:t>
      </w:r>
    </w:p>
    <w:tbl>
      <w:tblPr>
        <w:tblW w:w="9828" w:type="dxa"/>
        <w:tblLook w:val="01E0" w:firstRow="1" w:lastRow="1" w:firstColumn="1" w:lastColumn="1" w:noHBand="0" w:noVBand="0"/>
      </w:tblPr>
      <w:tblGrid>
        <w:gridCol w:w="3357"/>
        <w:gridCol w:w="399"/>
        <w:gridCol w:w="3363"/>
        <w:gridCol w:w="631"/>
        <w:gridCol w:w="2078"/>
      </w:tblGrid>
      <w:tr w:rsidR="00066DB9" w:rsidRPr="00C611E4" w14:paraId="52BE8905" w14:textId="77777777" w:rsidTr="000225B8">
        <w:tc>
          <w:tcPr>
            <w:tcW w:w="3357" w:type="dxa"/>
          </w:tcPr>
          <w:p w14:paraId="588106BF"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Name of Participant</w:t>
            </w:r>
          </w:p>
        </w:tc>
        <w:tc>
          <w:tcPr>
            <w:tcW w:w="399" w:type="dxa"/>
          </w:tcPr>
          <w:p w14:paraId="68ECB0F7" w14:textId="77777777" w:rsidR="00066DB9" w:rsidRPr="00C611E4" w:rsidRDefault="00066DB9" w:rsidP="00B65849">
            <w:pPr>
              <w:spacing w:after="0" w:line="240" w:lineRule="auto"/>
              <w:rPr>
                <w:rFonts w:cs="Calibri"/>
                <w:color w:val="000000" w:themeColor="text1"/>
              </w:rPr>
            </w:pPr>
          </w:p>
        </w:tc>
        <w:tc>
          <w:tcPr>
            <w:tcW w:w="3363" w:type="dxa"/>
          </w:tcPr>
          <w:p w14:paraId="5B4DDCEE"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Signature of Participant</w:t>
            </w:r>
          </w:p>
        </w:tc>
        <w:tc>
          <w:tcPr>
            <w:tcW w:w="631" w:type="dxa"/>
          </w:tcPr>
          <w:p w14:paraId="55217133" w14:textId="77777777" w:rsidR="00066DB9" w:rsidRPr="00C611E4" w:rsidRDefault="00066DB9" w:rsidP="00B65849">
            <w:pPr>
              <w:spacing w:after="0" w:line="240" w:lineRule="auto"/>
              <w:rPr>
                <w:rFonts w:cs="Calibri"/>
                <w:color w:val="000000" w:themeColor="text1"/>
              </w:rPr>
            </w:pPr>
          </w:p>
        </w:tc>
        <w:tc>
          <w:tcPr>
            <w:tcW w:w="2078" w:type="dxa"/>
          </w:tcPr>
          <w:p w14:paraId="7F008A17"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Personally Dated</w:t>
            </w:r>
          </w:p>
        </w:tc>
      </w:tr>
    </w:tbl>
    <w:p w14:paraId="729B579C" w14:textId="77777777" w:rsidR="00066DB9" w:rsidRPr="00C611E4" w:rsidRDefault="00066DB9" w:rsidP="00B65849">
      <w:pPr>
        <w:spacing w:after="0" w:line="240" w:lineRule="auto"/>
        <w:rPr>
          <w:rFonts w:cs="Calibri"/>
          <w:color w:val="000000" w:themeColor="text1"/>
          <w:sz w:val="20"/>
          <w:szCs w:val="20"/>
        </w:rPr>
      </w:pPr>
    </w:p>
    <w:p w14:paraId="4C7CF0DC" w14:textId="77777777" w:rsidR="00FF34E7" w:rsidRPr="00C611E4" w:rsidRDefault="00FF34E7" w:rsidP="00B65849">
      <w:pPr>
        <w:spacing w:after="0" w:line="240" w:lineRule="auto"/>
        <w:rPr>
          <w:rFonts w:cs="Calibri"/>
          <w:color w:val="000000" w:themeColor="text1"/>
          <w:sz w:val="20"/>
          <w:szCs w:val="20"/>
        </w:rPr>
      </w:pPr>
    </w:p>
    <w:p w14:paraId="7031050E" w14:textId="77777777" w:rsidR="00066DB9" w:rsidRPr="00C611E4" w:rsidRDefault="00066DB9" w:rsidP="00B65849">
      <w:pPr>
        <w:pBdr>
          <w:top w:val="single" w:sz="4" w:space="1" w:color="auto"/>
          <w:left w:val="single" w:sz="4" w:space="4" w:color="auto"/>
          <w:bottom w:val="single" w:sz="4" w:space="22" w:color="auto"/>
          <w:right w:val="single" w:sz="4" w:space="4" w:color="auto"/>
          <w:between w:val="single" w:sz="4" w:space="1" w:color="auto"/>
          <w:bar w:val="single" w:sz="4" w:color="auto"/>
        </w:pBdr>
        <w:tabs>
          <w:tab w:val="left" w:pos="5400"/>
        </w:tabs>
        <w:spacing w:after="0" w:line="240" w:lineRule="auto"/>
        <w:ind w:right="-113"/>
        <w:rPr>
          <w:rFonts w:cs="Calibri"/>
          <w:color w:val="000000" w:themeColor="text1"/>
        </w:rPr>
      </w:pPr>
      <w:r w:rsidRPr="00C611E4">
        <w:rPr>
          <w:rFonts w:cs="Calibri"/>
          <w:color w:val="000000" w:themeColor="text1"/>
        </w:rPr>
        <w:t>If desired you can give a reason for withdrawal:</w:t>
      </w:r>
    </w:p>
    <w:p w14:paraId="239BE1D3" w14:textId="77777777" w:rsidR="00740C3D" w:rsidRPr="00C611E4" w:rsidRDefault="00740C3D" w:rsidP="00B65849">
      <w:pPr>
        <w:spacing w:after="0" w:line="240" w:lineRule="auto"/>
        <w:rPr>
          <w:rFonts w:cs="Calibri"/>
          <w:b/>
          <w:color w:val="000000" w:themeColor="text1"/>
          <w:u w:val="single"/>
        </w:rPr>
      </w:pPr>
    </w:p>
    <w:p w14:paraId="2E331952" w14:textId="77777777" w:rsidR="00066DB9" w:rsidRPr="00C611E4" w:rsidRDefault="00066DB9" w:rsidP="00B65849">
      <w:pPr>
        <w:spacing w:after="0" w:line="240" w:lineRule="auto"/>
        <w:rPr>
          <w:rFonts w:cs="Calibri"/>
          <w:b/>
          <w:color w:val="000000" w:themeColor="text1"/>
          <w:u w:val="single"/>
          <w:vertAlign w:val="superscript"/>
        </w:rPr>
      </w:pPr>
      <w:r w:rsidRPr="00C611E4">
        <w:rPr>
          <w:rFonts w:cs="Calibri"/>
          <w:b/>
          <w:color w:val="000000" w:themeColor="text1"/>
          <w:u w:val="single"/>
        </w:rPr>
        <w:t>Declaration by Study Doctor/Senior Researcher</w:t>
      </w:r>
      <w:r w:rsidRPr="00C611E4">
        <w:rPr>
          <w:rFonts w:cs="Calibri"/>
          <w:b/>
          <w:color w:val="000000" w:themeColor="text1"/>
          <w:u w:val="single"/>
          <w:vertAlign w:val="superscript"/>
        </w:rPr>
        <w:t>†</w:t>
      </w:r>
    </w:p>
    <w:p w14:paraId="795F2512" w14:textId="77777777" w:rsidR="00066DB9" w:rsidRPr="00C611E4" w:rsidRDefault="00066DB9" w:rsidP="00B65849">
      <w:pPr>
        <w:spacing w:after="0" w:line="240" w:lineRule="auto"/>
        <w:jc w:val="both"/>
        <w:rPr>
          <w:rFonts w:cs="Calibri"/>
          <w:color w:val="000000" w:themeColor="text1"/>
        </w:rPr>
      </w:pPr>
      <w:r w:rsidRPr="00C611E4">
        <w:rPr>
          <w:rFonts w:cs="Calibri"/>
          <w:color w:val="000000" w:themeColor="text1"/>
        </w:rPr>
        <w:t>I have given a verbal explanation of the implications of withdrawal from the research project</w:t>
      </w:r>
      <w:r w:rsidRPr="00C611E4">
        <w:rPr>
          <w:rFonts w:cs="Calibri"/>
          <w:color w:val="000000" w:themeColor="text1"/>
          <w:sz w:val="21"/>
          <w:szCs w:val="21"/>
        </w:rPr>
        <w:t xml:space="preserve">, </w:t>
      </w:r>
      <w:r w:rsidRPr="00C611E4">
        <w:rPr>
          <w:rFonts w:cs="Calibri"/>
          <w:color w:val="000000" w:themeColor="text1"/>
        </w:rPr>
        <w:t>of the necessity for future follow-up of the leadless pacemaker and implications if the follow-up requirements are not kept, and I believe that the participant has understood that explanation.</w:t>
      </w:r>
    </w:p>
    <w:p w14:paraId="521E0BEA" w14:textId="77777777" w:rsidR="00066DB9" w:rsidRPr="00C611E4" w:rsidRDefault="00066DB9" w:rsidP="00B65849">
      <w:pPr>
        <w:spacing w:after="0" w:line="240" w:lineRule="auto"/>
        <w:rPr>
          <w:rFonts w:cs="Calibri"/>
          <w:color w:val="000000" w:themeColor="text1"/>
          <w:sz w:val="20"/>
          <w:szCs w:val="20"/>
        </w:rPr>
      </w:pPr>
    </w:p>
    <w:p w14:paraId="65BBEAE5" w14:textId="77777777" w:rsidR="00066DB9" w:rsidRPr="00C611E4" w:rsidRDefault="00066DB9" w:rsidP="00B65849">
      <w:pPr>
        <w:spacing w:after="0" w:line="240" w:lineRule="auto"/>
        <w:rPr>
          <w:rFonts w:cs="Calibri"/>
          <w:color w:val="000000" w:themeColor="text1"/>
          <w:sz w:val="20"/>
          <w:szCs w:val="20"/>
        </w:rPr>
      </w:pPr>
      <w:r w:rsidRPr="00C611E4">
        <w:rPr>
          <w:rFonts w:cs="Calibri"/>
          <w:color w:val="000000" w:themeColor="text1"/>
          <w:sz w:val="20"/>
          <w:szCs w:val="20"/>
        </w:rPr>
        <w:t>_________________________________</w:t>
      </w:r>
      <w:r w:rsidRPr="00C611E4">
        <w:rPr>
          <w:rFonts w:cs="Calibri"/>
          <w:color w:val="000000" w:themeColor="text1"/>
          <w:sz w:val="20"/>
          <w:szCs w:val="20"/>
        </w:rPr>
        <w:tab/>
        <w:t>_________________________________</w:t>
      </w:r>
      <w:r w:rsidRPr="00C611E4">
        <w:rPr>
          <w:rFonts w:cs="Calibri"/>
          <w:color w:val="000000" w:themeColor="text1"/>
          <w:sz w:val="20"/>
          <w:szCs w:val="20"/>
        </w:rPr>
        <w:tab/>
        <w:t>_________________________</w:t>
      </w:r>
    </w:p>
    <w:tbl>
      <w:tblPr>
        <w:tblW w:w="9828" w:type="dxa"/>
        <w:tblLook w:val="01E0" w:firstRow="1" w:lastRow="1" w:firstColumn="1" w:lastColumn="1" w:noHBand="0" w:noVBand="0"/>
      </w:tblPr>
      <w:tblGrid>
        <w:gridCol w:w="3357"/>
        <w:gridCol w:w="399"/>
        <w:gridCol w:w="3363"/>
        <w:gridCol w:w="631"/>
        <w:gridCol w:w="2078"/>
      </w:tblGrid>
      <w:tr w:rsidR="00066DB9" w:rsidRPr="00C611E4" w14:paraId="715900CD" w14:textId="77777777" w:rsidTr="000225B8">
        <w:tc>
          <w:tcPr>
            <w:tcW w:w="3357" w:type="dxa"/>
          </w:tcPr>
          <w:p w14:paraId="752F39B1"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 xml:space="preserve">Name of Investigator </w:t>
            </w:r>
          </w:p>
        </w:tc>
        <w:tc>
          <w:tcPr>
            <w:tcW w:w="399" w:type="dxa"/>
          </w:tcPr>
          <w:p w14:paraId="2FC527B9" w14:textId="77777777" w:rsidR="00066DB9" w:rsidRPr="00C611E4" w:rsidRDefault="00066DB9" w:rsidP="00B65849">
            <w:pPr>
              <w:spacing w:after="0" w:line="240" w:lineRule="auto"/>
              <w:rPr>
                <w:rFonts w:cs="Calibri"/>
                <w:color w:val="000000" w:themeColor="text1"/>
              </w:rPr>
            </w:pPr>
          </w:p>
        </w:tc>
        <w:tc>
          <w:tcPr>
            <w:tcW w:w="3363" w:type="dxa"/>
          </w:tcPr>
          <w:p w14:paraId="3991B7C1"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Signature of Investigator</w:t>
            </w:r>
          </w:p>
        </w:tc>
        <w:tc>
          <w:tcPr>
            <w:tcW w:w="631" w:type="dxa"/>
          </w:tcPr>
          <w:p w14:paraId="26432EE5" w14:textId="77777777" w:rsidR="00066DB9" w:rsidRPr="00C611E4" w:rsidRDefault="00066DB9" w:rsidP="00B65849">
            <w:pPr>
              <w:spacing w:after="0" w:line="240" w:lineRule="auto"/>
              <w:rPr>
                <w:rFonts w:cs="Calibri"/>
                <w:color w:val="000000" w:themeColor="text1"/>
              </w:rPr>
            </w:pPr>
          </w:p>
        </w:tc>
        <w:tc>
          <w:tcPr>
            <w:tcW w:w="2078" w:type="dxa"/>
          </w:tcPr>
          <w:p w14:paraId="7A6AE17A"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rPr>
              <w:t>Personally Dated</w:t>
            </w:r>
          </w:p>
        </w:tc>
      </w:tr>
    </w:tbl>
    <w:p w14:paraId="7E809F7F" w14:textId="77777777" w:rsidR="00066DB9" w:rsidRPr="00C611E4" w:rsidRDefault="00066DB9" w:rsidP="00B65849">
      <w:pPr>
        <w:spacing w:after="0" w:line="240" w:lineRule="auto"/>
        <w:rPr>
          <w:rFonts w:cs="Calibri"/>
          <w:color w:val="000000" w:themeColor="text1"/>
        </w:rPr>
      </w:pPr>
    </w:p>
    <w:p w14:paraId="2773C20D" w14:textId="77777777" w:rsidR="00066DB9" w:rsidRPr="00C611E4" w:rsidRDefault="00066DB9" w:rsidP="00B65849">
      <w:pPr>
        <w:spacing w:after="0" w:line="240" w:lineRule="auto"/>
        <w:rPr>
          <w:rFonts w:cs="Calibri"/>
          <w:color w:val="000000" w:themeColor="text1"/>
        </w:rPr>
      </w:pPr>
      <w:r w:rsidRPr="00C611E4">
        <w:rPr>
          <w:rFonts w:cs="Calibri"/>
          <w:color w:val="000000" w:themeColor="text1"/>
          <w:vertAlign w:val="superscript"/>
        </w:rPr>
        <w:t>†</w:t>
      </w:r>
      <w:r w:rsidRPr="00C611E4">
        <w:rPr>
          <w:rFonts w:cs="Calibri"/>
          <w:color w:val="000000" w:themeColor="text1"/>
        </w:rPr>
        <w:t xml:space="preserve"> </w:t>
      </w:r>
      <w:proofErr w:type="gramStart"/>
      <w:r w:rsidRPr="00C611E4">
        <w:rPr>
          <w:rFonts w:cs="Calibri"/>
          <w:color w:val="000000" w:themeColor="text1"/>
        </w:rPr>
        <w:t>A</w:t>
      </w:r>
      <w:proofErr w:type="gramEnd"/>
      <w:r w:rsidRPr="00C611E4">
        <w:rPr>
          <w:rFonts w:cs="Calibri"/>
          <w:color w:val="000000" w:themeColor="text1"/>
        </w:rPr>
        <w:t xml:space="preserve"> senior member of the research team must provide the explanation of and information concerning withdrawal from the research project and the requirement for regular follow-up of the leadless pacemaker. </w:t>
      </w:r>
    </w:p>
    <w:p w14:paraId="1EE82A64" w14:textId="77777777" w:rsidR="00066DB9" w:rsidRPr="00C611E4" w:rsidRDefault="00066DB9" w:rsidP="00B65849">
      <w:pPr>
        <w:spacing w:after="0" w:line="240" w:lineRule="auto"/>
        <w:rPr>
          <w:bCs/>
          <w:color w:val="000000" w:themeColor="text1"/>
        </w:rPr>
      </w:pPr>
      <w:r w:rsidRPr="00C611E4">
        <w:rPr>
          <w:rFonts w:cs="Calibri"/>
          <w:b/>
          <w:color w:val="000000" w:themeColor="text1"/>
        </w:rPr>
        <w:t>Note: All parties signing the consent section must date their own signature</w:t>
      </w:r>
    </w:p>
    <w:sectPr w:rsidR="00066DB9" w:rsidRPr="00C611E4" w:rsidSect="001F2AD9">
      <w:headerReference w:type="even" r:id="rId11"/>
      <w:headerReference w:type="default" r:id="rId12"/>
      <w:footerReference w:type="even" r:id="rId13"/>
      <w:footerReference w:type="default" r:id="rId14"/>
      <w:headerReference w:type="first" r:id="rId15"/>
      <w:footerReference w:type="first" r:id="rId16"/>
      <w:pgSz w:w="12240" w:h="15840" w:code="1"/>
      <w:pgMar w:top="284" w:right="1157" w:bottom="1440" w:left="1383" w:header="425"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C19CB" w14:textId="77777777" w:rsidR="00E53B4C" w:rsidRDefault="00E53B4C" w:rsidP="00546912">
      <w:pPr>
        <w:spacing w:after="0" w:line="240" w:lineRule="auto"/>
      </w:pPr>
      <w:r>
        <w:separator/>
      </w:r>
    </w:p>
  </w:endnote>
  <w:endnote w:type="continuationSeparator" w:id="0">
    <w:p w14:paraId="7DEA5D58" w14:textId="77777777" w:rsidR="00E53B4C" w:rsidRDefault="00E53B4C" w:rsidP="0054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13FA1" w14:textId="77777777" w:rsidR="00514FCF" w:rsidRDefault="00514F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C66C" w14:textId="76327B2C" w:rsidR="00151159" w:rsidRPr="002D26B3" w:rsidRDefault="00514FCF" w:rsidP="002D26B3">
    <w:pPr>
      <w:pStyle w:val="Footer"/>
      <w:pBdr>
        <w:top w:val="single" w:sz="4" w:space="1" w:color="auto"/>
      </w:pBdr>
      <w:tabs>
        <w:tab w:val="center" w:pos="4860"/>
      </w:tabs>
      <w:rPr>
        <w:sz w:val="16"/>
        <w:szCs w:val="16"/>
      </w:rPr>
    </w:pPr>
    <w:r>
      <w:rPr>
        <w:sz w:val="16"/>
        <w:szCs w:val="16"/>
        <w:lang w:val="en-US"/>
      </w:rPr>
      <w:t>Protocol version number/</w:t>
    </w:r>
    <w:proofErr w:type="gramStart"/>
    <w:r>
      <w:rPr>
        <w:sz w:val="16"/>
        <w:szCs w:val="16"/>
        <w:lang w:val="en-US"/>
      </w:rPr>
      <w:t>date :</w:t>
    </w:r>
    <w:proofErr w:type="gramEnd"/>
    <w:r>
      <w:rPr>
        <w:sz w:val="16"/>
        <w:szCs w:val="16"/>
        <w:lang w:val="en-US"/>
      </w:rPr>
      <w:t xml:space="preserve"> B/26082016</w:t>
    </w:r>
    <w:r w:rsidR="00151159">
      <w:rPr>
        <w:sz w:val="16"/>
        <w:szCs w:val="16"/>
        <w:lang w:val="en-US"/>
      </w:rPr>
      <w:tab/>
    </w:r>
    <w:r w:rsidR="00151159">
      <w:rPr>
        <w:sz w:val="16"/>
        <w:szCs w:val="16"/>
        <w:lang w:val="en-US"/>
      </w:rPr>
      <w:tab/>
    </w:r>
    <w:r w:rsidR="00151159" w:rsidRPr="002D26B3">
      <w:rPr>
        <w:sz w:val="16"/>
        <w:szCs w:val="16"/>
      </w:rPr>
      <w:tab/>
      <w:t xml:space="preserve">Page </w:t>
    </w:r>
    <w:r w:rsidR="00151159" w:rsidRPr="002D26B3">
      <w:rPr>
        <w:b/>
        <w:sz w:val="16"/>
        <w:szCs w:val="16"/>
      </w:rPr>
      <w:fldChar w:fldCharType="begin"/>
    </w:r>
    <w:r w:rsidR="00151159" w:rsidRPr="002D26B3">
      <w:rPr>
        <w:b/>
        <w:sz w:val="16"/>
        <w:szCs w:val="16"/>
      </w:rPr>
      <w:instrText xml:space="preserve"> PAGE  \* Arabic  \* MERGEFORMAT </w:instrText>
    </w:r>
    <w:r w:rsidR="00151159" w:rsidRPr="002D26B3">
      <w:rPr>
        <w:b/>
        <w:sz w:val="16"/>
        <w:szCs w:val="16"/>
      </w:rPr>
      <w:fldChar w:fldCharType="separate"/>
    </w:r>
    <w:r w:rsidR="00436B37">
      <w:rPr>
        <w:b/>
        <w:noProof/>
        <w:sz w:val="16"/>
        <w:szCs w:val="16"/>
      </w:rPr>
      <w:t>2</w:t>
    </w:r>
    <w:r w:rsidR="00151159" w:rsidRPr="002D26B3">
      <w:rPr>
        <w:b/>
        <w:sz w:val="16"/>
        <w:szCs w:val="16"/>
      </w:rPr>
      <w:fldChar w:fldCharType="end"/>
    </w:r>
    <w:r w:rsidR="00151159" w:rsidRPr="002D26B3">
      <w:rPr>
        <w:sz w:val="16"/>
        <w:szCs w:val="16"/>
      </w:rPr>
      <w:t xml:space="preserve"> of</w:t>
    </w:r>
    <w:r w:rsidR="00151159">
      <w:rPr>
        <w:sz w:val="16"/>
        <w:szCs w:val="16"/>
      </w:rPr>
      <w:t xml:space="preserve"> </w:t>
    </w:r>
    <w:r w:rsidR="00151159" w:rsidRPr="006345F3">
      <w:rPr>
        <w:rStyle w:val="PageNumber"/>
        <w:b/>
        <w:sz w:val="16"/>
        <w:szCs w:val="16"/>
      </w:rPr>
      <w:fldChar w:fldCharType="begin"/>
    </w:r>
    <w:r w:rsidR="00151159" w:rsidRPr="006345F3">
      <w:rPr>
        <w:rStyle w:val="PageNumber"/>
        <w:b/>
        <w:sz w:val="16"/>
        <w:szCs w:val="16"/>
      </w:rPr>
      <w:instrText xml:space="preserve"> NUMPAGES </w:instrText>
    </w:r>
    <w:r w:rsidR="00151159" w:rsidRPr="006345F3">
      <w:rPr>
        <w:rStyle w:val="PageNumber"/>
        <w:b/>
        <w:sz w:val="16"/>
        <w:szCs w:val="16"/>
      </w:rPr>
      <w:fldChar w:fldCharType="separate"/>
    </w:r>
    <w:r w:rsidR="00436B37">
      <w:rPr>
        <w:rStyle w:val="PageNumber"/>
        <w:b/>
        <w:noProof/>
        <w:sz w:val="16"/>
        <w:szCs w:val="16"/>
      </w:rPr>
      <w:t>9</w:t>
    </w:r>
    <w:r w:rsidR="00151159" w:rsidRPr="006345F3">
      <w:rPr>
        <w:rStyle w:val="PageNumber"/>
        <w:b/>
        <w:sz w:val="16"/>
        <w:szCs w:val="16"/>
      </w:rPr>
      <w:fldChar w:fldCharType="end"/>
    </w:r>
    <w:r w:rsidR="00151159" w:rsidRPr="002D26B3">
      <w:rPr>
        <w:sz w:val="16"/>
        <w:szCs w:val="16"/>
      </w:rPr>
      <w:t xml:space="preserve"> </w:t>
    </w:r>
  </w:p>
  <w:p w14:paraId="3B3649A4" w14:textId="761E305B" w:rsidR="00151159" w:rsidRPr="00F165AE" w:rsidRDefault="00151159" w:rsidP="00F165AE">
    <w:pPr>
      <w:pStyle w:val="Footer"/>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B1963" w14:textId="755B3BE2" w:rsidR="00151159" w:rsidRPr="006D2DEB" w:rsidRDefault="00151159" w:rsidP="00C46A40">
    <w:pPr>
      <w:pStyle w:val="Footer"/>
      <w:pBdr>
        <w:top w:val="single" w:sz="4" w:space="1" w:color="auto"/>
      </w:pBdr>
      <w:tabs>
        <w:tab w:val="center" w:pos="4860"/>
      </w:tabs>
      <w:rPr>
        <w:sz w:val="16"/>
        <w:szCs w:val="16"/>
      </w:rPr>
    </w:pPr>
    <w:r>
      <w:rPr>
        <w:sz w:val="16"/>
        <w:szCs w:val="16"/>
        <w:lang w:val="en-US"/>
      </w:rPr>
      <w:tab/>
    </w:r>
    <w:r>
      <w:rPr>
        <w:sz w:val="16"/>
        <w:szCs w:val="16"/>
        <w:lang w:val="en-US"/>
      </w:rPr>
      <w:tab/>
    </w:r>
    <w:r w:rsidRPr="002D26B3">
      <w:rPr>
        <w:sz w:val="16"/>
        <w:szCs w:val="16"/>
      </w:rPr>
      <w:tab/>
    </w:r>
    <w:r w:rsidRPr="006D2DEB">
      <w:rPr>
        <w:sz w:val="16"/>
        <w:szCs w:val="16"/>
      </w:rPr>
      <w:t>P</w:t>
    </w:r>
    <w:r w:rsidRPr="00A92B53">
      <w:rPr>
        <w:sz w:val="16"/>
        <w:szCs w:val="16"/>
      </w:rPr>
      <w:t xml:space="preserve">age </w:t>
    </w:r>
    <w:r w:rsidRPr="00A92B53">
      <w:rPr>
        <w:b/>
        <w:sz w:val="16"/>
        <w:szCs w:val="16"/>
      </w:rPr>
      <w:fldChar w:fldCharType="begin"/>
    </w:r>
    <w:r w:rsidRPr="00A92B53">
      <w:rPr>
        <w:b/>
        <w:sz w:val="16"/>
        <w:szCs w:val="16"/>
      </w:rPr>
      <w:instrText xml:space="preserve"> PAGE  \* Arabic  \* MERGEFORMAT </w:instrText>
    </w:r>
    <w:r w:rsidRPr="00A92B53">
      <w:rPr>
        <w:b/>
        <w:sz w:val="16"/>
        <w:szCs w:val="16"/>
      </w:rPr>
      <w:fldChar w:fldCharType="separate"/>
    </w:r>
    <w:r w:rsidR="00436B37">
      <w:rPr>
        <w:b/>
        <w:noProof/>
        <w:sz w:val="16"/>
        <w:szCs w:val="16"/>
      </w:rPr>
      <w:t>1</w:t>
    </w:r>
    <w:r w:rsidRPr="00A92B53">
      <w:rPr>
        <w:b/>
        <w:sz w:val="16"/>
        <w:szCs w:val="16"/>
      </w:rPr>
      <w:fldChar w:fldCharType="end"/>
    </w:r>
    <w:r w:rsidRPr="00A92B53">
      <w:rPr>
        <w:sz w:val="16"/>
        <w:szCs w:val="16"/>
      </w:rPr>
      <w:t xml:space="preserve"> of </w:t>
    </w:r>
    <w:fldSimple w:instr=" NUMPAGES  \* Arabic  \* MERGEFORMAT ">
      <w:r w:rsidR="00436B37" w:rsidRPr="00436B37">
        <w:rPr>
          <w:noProof/>
          <w:sz w:val="16"/>
          <w:szCs w:val="16"/>
        </w:rPr>
        <w:t>9</w:t>
      </w:r>
    </w:fldSimple>
  </w:p>
  <w:p w14:paraId="39C3365B" w14:textId="4043B06D" w:rsidR="00151159" w:rsidRPr="002D26B3" w:rsidRDefault="00151159" w:rsidP="006D2DEB">
    <w:pPr>
      <w:pStyle w:val="Footer"/>
      <w:rPr>
        <w:sz w:val="16"/>
        <w:szCs w:val="16"/>
      </w:rPr>
    </w:pPr>
    <w:r w:rsidRPr="006D2DEB">
      <w:rPr>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165B8" w14:textId="77777777" w:rsidR="00E53B4C" w:rsidRDefault="00E53B4C" w:rsidP="00546912">
      <w:pPr>
        <w:spacing w:after="0" w:line="240" w:lineRule="auto"/>
      </w:pPr>
      <w:r>
        <w:separator/>
      </w:r>
    </w:p>
  </w:footnote>
  <w:footnote w:type="continuationSeparator" w:id="0">
    <w:p w14:paraId="243831BC" w14:textId="77777777" w:rsidR="00E53B4C" w:rsidRDefault="00E53B4C" w:rsidP="005469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C644F" w14:textId="77777777" w:rsidR="00514FCF" w:rsidRDefault="00514FC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495EE" w14:textId="77777777" w:rsidR="00151159" w:rsidRDefault="00151159" w:rsidP="004D25E9">
    <w:pPr>
      <w:pStyle w:val="norm14c"/>
      <w:spacing w:before="0" w:after="0"/>
      <w:jc w:val="left"/>
      <w:rPr>
        <w:rFonts w:ascii="Calibri" w:hAnsi="Calibri"/>
        <w:b/>
        <w:sz w:val="16"/>
        <w:szCs w:val="16"/>
      </w:rPr>
    </w:pPr>
  </w:p>
  <w:p w14:paraId="09988C81" w14:textId="77777777" w:rsidR="00151159" w:rsidRDefault="00151159" w:rsidP="00F165AE">
    <w:pPr>
      <w:pStyle w:val="norm14c"/>
      <w:tabs>
        <w:tab w:val="left" w:pos="8925"/>
      </w:tabs>
      <w:spacing w:before="0" w:after="0"/>
      <w:jc w:val="left"/>
      <w:rPr>
        <w:rFonts w:ascii="Calibri" w:hAnsi="Calibri"/>
        <w:b/>
        <w:sz w:val="16"/>
        <w:szCs w:val="16"/>
      </w:rPr>
    </w:pPr>
    <w:r>
      <w:rPr>
        <w:rFonts w:ascii="Calibri" w:hAnsi="Calibri"/>
        <w:b/>
        <w:sz w:val="16"/>
        <w:szCs w:val="16"/>
      </w:rPr>
      <w:tab/>
    </w:r>
  </w:p>
  <w:p w14:paraId="3C52D774" w14:textId="77777777" w:rsidR="00151159" w:rsidRPr="00F165AE" w:rsidRDefault="00151159" w:rsidP="004D25E9">
    <w:pPr>
      <w:pStyle w:val="norm14c"/>
      <w:spacing w:before="0" w:after="0"/>
      <w:jc w:val="left"/>
      <w:rPr>
        <w:rFonts w:ascii="Calibri" w:hAnsi="Calibri"/>
        <w:b/>
        <w:sz w:val="16"/>
        <w:szCs w:val="16"/>
      </w:rPr>
    </w:pPr>
  </w:p>
  <w:p w14:paraId="51204585" w14:textId="77777777" w:rsidR="00151159" w:rsidRPr="00F165AE" w:rsidRDefault="00151159" w:rsidP="004D25E9">
    <w:pPr>
      <w:pStyle w:val="norm14c"/>
      <w:spacing w:before="0" w:after="0"/>
      <w:jc w:val="left"/>
      <w:rPr>
        <w:rFonts w:ascii="Calibri" w:hAnsi="Calibri"/>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B92C6" w14:textId="77777777" w:rsidR="00151159" w:rsidRPr="001F4FD0" w:rsidRDefault="00151159" w:rsidP="00C46A40">
    <w:pPr>
      <w:pStyle w:val="Header"/>
      <w:tabs>
        <w:tab w:val="center" w:pos="8280"/>
      </w:tabs>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0E09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28890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9CD4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D6D9C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B8FF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A4B9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502F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F6BD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4486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A44C52"/>
    <w:lvl w:ilvl="0">
      <w:start w:val="1"/>
      <w:numFmt w:val="bullet"/>
      <w:lvlText w:val=""/>
      <w:lvlJc w:val="left"/>
      <w:pPr>
        <w:tabs>
          <w:tab w:val="num" w:pos="360"/>
        </w:tabs>
        <w:ind w:left="360" w:hanging="360"/>
      </w:pPr>
      <w:rPr>
        <w:rFonts w:ascii="Symbol" w:hAnsi="Symbol" w:hint="default"/>
      </w:rPr>
    </w:lvl>
  </w:abstractNum>
  <w:abstractNum w:abstractNumId="10">
    <w:nsid w:val="0161126F"/>
    <w:multiLevelType w:val="multilevel"/>
    <w:tmpl w:val="85B888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4FE3A37"/>
    <w:multiLevelType w:val="hybridMultilevel"/>
    <w:tmpl w:val="C2468BA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1BE138C0"/>
    <w:multiLevelType w:val="multilevel"/>
    <w:tmpl w:val="D256D9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C6B7981"/>
    <w:multiLevelType w:val="hybridMultilevel"/>
    <w:tmpl w:val="23C47DC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E4C042B"/>
    <w:multiLevelType w:val="hybridMultilevel"/>
    <w:tmpl w:val="EC8C6154"/>
    <w:lvl w:ilvl="0" w:tplc="0C090001">
      <w:start w:val="1"/>
      <w:numFmt w:val="bullet"/>
      <w:lvlText w:val=""/>
      <w:lvlJc w:val="left"/>
      <w:pPr>
        <w:tabs>
          <w:tab w:val="num" w:pos="720"/>
        </w:tabs>
        <w:ind w:left="72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FCE2D57"/>
    <w:multiLevelType w:val="hybridMultilevel"/>
    <w:tmpl w:val="4BAEC0C2"/>
    <w:lvl w:ilvl="0" w:tplc="1B469F7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83674C1"/>
    <w:multiLevelType w:val="hybridMultilevel"/>
    <w:tmpl w:val="D256D9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7CF7736"/>
    <w:multiLevelType w:val="hybridMultilevel"/>
    <w:tmpl w:val="69601564"/>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nsid w:val="5B075A77"/>
    <w:multiLevelType w:val="multilevel"/>
    <w:tmpl w:val="7A5A5B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FB90897"/>
    <w:multiLevelType w:val="hybridMultilevel"/>
    <w:tmpl w:val="7A5A5B90"/>
    <w:lvl w:ilvl="0" w:tplc="E42872D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1BC4549"/>
    <w:multiLevelType w:val="hybridMultilevel"/>
    <w:tmpl w:val="85B888B8"/>
    <w:lvl w:ilvl="0" w:tplc="1B469F7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1FD719F"/>
    <w:multiLevelType w:val="hybridMultilevel"/>
    <w:tmpl w:val="AE048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E05EB6"/>
    <w:multiLevelType w:val="hybridMultilevel"/>
    <w:tmpl w:val="72209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CB4927"/>
    <w:multiLevelType w:val="hybridMultilevel"/>
    <w:tmpl w:val="2BDE7308"/>
    <w:lvl w:ilvl="0" w:tplc="F280D60C">
      <w:start w:val="1"/>
      <w:numFmt w:val="decimal"/>
      <w:lvlText w:val="%1."/>
      <w:lvlJc w:val="left"/>
      <w:pPr>
        <w:tabs>
          <w:tab w:val="num" w:pos="357"/>
        </w:tabs>
        <w:ind w:left="357" w:hanging="35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768C2D71"/>
    <w:multiLevelType w:val="hybridMultilevel"/>
    <w:tmpl w:val="242C053A"/>
    <w:lvl w:ilvl="0" w:tplc="E0AA6BAC">
      <w:start w:val="17"/>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C52F0D"/>
    <w:multiLevelType w:val="hybridMultilevel"/>
    <w:tmpl w:val="94A0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1"/>
  </w:num>
  <w:num w:numId="4">
    <w:abstractNumId w:val="25"/>
  </w:num>
  <w:num w:numId="5">
    <w:abstractNumId w:val="24"/>
  </w:num>
  <w:num w:numId="6">
    <w:abstractNumId w:val="16"/>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8"/>
  </w:num>
  <w:num w:numId="20">
    <w:abstractNumId w:val="20"/>
  </w:num>
  <w:num w:numId="21">
    <w:abstractNumId w:val="10"/>
  </w:num>
  <w:num w:numId="22">
    <w:abstractNumId w:val="15"/>
  </w:num>
  <w:num w:numId="23">
    <w:abstractNumId w:val="12"/>
  </w:num>
  <w:num w:numId="24">
    <w:abstractNumId w:val="23"/>
  </w:num>
  <w:num w:numId="25">
    <w:abstractNumId w:val="14"/>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jiv Mahajan">
    <w15:presenceInfo w15:providerId="Windows Live" w15:userId="a6933a74f1e42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12"/>
    <w:rsid w:val="0000264A"/>
    <w:rsid w:val="00010DCC"/>
    <w:rsid w:val="00014A47"/>
    <w:rsid w:val="000225B8"/>
    <w:rsid w:val="000225D2"/>
    <w:rsid w:val="00037136"/>
    <w:rsid w:val="00047ACC"/>
    <w:rsid w:val="00066DB9"/>
    <w:rsid w:val="00067C4B"/>
    <w:rsid w:val="00086940"/>
    <w:rsid w:val="00095B04"/>
    <w:rsid w:val="000B2FB6"/>
    <w:rsid w:val="000B5959"/>
    <w:rsid w:val="000D2821"/>
    <w:rsid w:val="000D3775"/>
    <w:rsid w:val="000E33F7"/>
    <w:rsid w:val="000F55CE"/>
    <w:rsid w:val="000F70E7"/>
    <w:rsid w:val="0010490D"/>
    <w:rsid w:val="00104F57"/>
    <w:rsid w:val="00105159"/>
    <w:rsid w:val="00113D92"/>
    <w:rsid w:val="00125579"/>
    <w:rsid w:val="00134770"/>
    <w:rsid w:val="00151159"/>
    <w:rsid w:val="0017245E"/>
    <w:rsid w:val="00181617"/>
    <w:rsid w:val="00184860"/>
    <w:rsid w:val="00191770"/>
    <w:rsid w:val="00194E14"/>
    <w:rsid w:val="001A1FB3"/>
    <w:rsid w:val="001C657D"/>
    <w:rsid w:val="001F2AD9"/>
    <w:rsid w:val="001F4101"/>
    <w:rsid w:val="001F4FD0"/>
    <w:rsid w:val="00203EDA"/>
    <w:rsid w:val="00213101"/>
    <w:rsid w:val="00222129"/>
    <w:rsid w:val="00223C68"/>
    <w:rsid w:val="00235B88"/>
    <w:rsid w:val="00244F77"/>
    <w:rsid w:val="00251C73"/>
    <w:rsid w:val="00262C36"/>
    <w:rsid w:val="00266B23"/>
    <w:rsid w:val="002752F8"/>
    <w:rsid w:val="00282124"/>
    <w:rsid w:val="00296765"/>
    <w:rsid w:val="002A4514"/>
    <w:rsid w:val="002B5C25"/>
    <w:rsid w:val="002C301B"/>
    <w:rsid w:val="002C4771"/>
    <w:rsid w:val="002D26B3"/>
    <w:rsid w:val="002D7A8E"/>
    <w:rsid w:val="002F7AF1"/>
    <w:rsid w:val="00305473"/>
    <w:rsid w:val="00316A7C"/>
    <w:rsid w:val="00365F55"/>
    <w:rsid w:val="00366D90"/>
    <w:rsid w:val="003778C6"/>
    <w:rsid w:val="00386959"/>
    <w:rsid w:val="003938E3"/>
    <w:rsid w:val="003A5D5C"/>
    <w:rsid w:val="003C31B9"/>
    <w:rsid w:val="003D188F"/>
    <w:rsid w:val="003D6E7A"/>
    <w:rsid w:val="00401189"/>
    <w:rsid w:val="00404D3E"/>
    <w:rsid w:val="004061BD"/>
    <w:rsid w:val="00411467"/>
    <w:rsid w:val="00411BDB"/>
    <w:rsid w:val="00411E3C"/>
    <w:rsid w:val="00436B37"/>
    <w:rsid w:val="004407E3"/>
    <w:rsid w:val="00441CE3"/>
    <w:rsid w:val="00470C04"/>
    <w:rsid w:val="004710B9"/>
    <w:rsid w:val="004823D0"/>
    <w:rsid w:val="0048346C"/>
    <w:rsid w:val="00491A97"/>
    <w:rsid w:val="004937CE"/>
    <w:rsid w:val="004955D1"/>
    <w:rsid w:val="004967E0"/>
    <w:rsid w:val="004A192F"/>
    <w:rsid w:val="004A353E"/>
    <w:rsid w:val="004B4E47"/>
    <w:rsid w:val="004B6B4C"/>
    <w:rsid w:val="004C2ADB"/>
    <w:rsid w:val="004D25E9"/>
    <w:rsid w:val="004D2ED2"/>
    <w:rsid w:val="004F5F4C"/>
    <w:rsid w:val="004F742E"/>
    <w:rsid w:val="00513595"/>
    <w:rsid w:val="00514FCF"/>
    <w:rsid w:val="005229DE"/>
    <w:rsid w:val="0053681B"/>
    <w:rsid w:val="0054665A"/>
    <w:rsid w:val="00546912"/>
    <w:rsid w:val="00552F37"/>
    <w:rsid w:val="005635E8"/>
    <w:rsid w:val="00583E7D"/>
    <w:rsid w:val="00584D93"/>
    <w:rsid w:val="005B1DAA"/>
    <w:rsid w:val="005C2A6E"/>
    <w:rsid w:val="005D3226"/>
    <w:rsid w:val="005D55D1"/>
    <w:rsid w:val="005E5A06"/>
    <w:rsid w:val="00604504"/>
    <w:rsid w:val="006154B8"/>
    <w:rsid w:val="00621F16"/>
    <w:rsid w:val="00630E8E"/>
    <w:rsid w:val="00632FA8"/>
    <w:rsid w:val="006345F3"/>
    <w:rsid w:val="00637064"/>
    <w:rsid w:val="00644C63"/>
    <w:rsid w:val="00647747"/>
    <w:rsid w:val="00660C41"/>
    <w:rsid w:val="00660F39"/>
    <w:rsid w:val="00663D59"/>
    <w:rsid w:val="00672F24"/>
    <w:rsid w:val="00673039"/>
    <w:rsid w:val="0067713B"/>
    <w:rsid w:val="00677F77"/>
    <w:rsid w:val="00681945"/>
    <w:rsid w:val="00686C69"/>
    <w:rsid w:val="006A49E8"/>
    <w:rsid w:val="006C7031"/>
    <w:rsid w:val="006D2DEB"/>
    <w:rsid w:val="006F492F"/>
    <w:rsid w:val="0070650B"/>
    <w:rsid w:val="007133FC"/>
    <w:rsid w:val="00713E0C"/>
    <w:rsid w:val="007223B5"/>
    <w:rsid w:val="00726FF9"/>
    <w:rsid w:val="00740C3D"/>
    <w:rsid w:val="00753FBB"/>
    <w:rsid w:val="007618E9"/>
    <w:rsid w:val="00762541"/>
    <w:rsid w:val="00762DC7"/>
    <w:rsid w:val="007636B6"/>
    <w:rsid w:val="007756DF"/>
    <w:rsid w:val="007877F8"/>
    <w:rsid w:val="007B2B2D"/>
    <w:rsid w:val="007B43F3"/>
    <w:rsid w:val="007D46E0"/>
    <w:rsid w:val="007E1A80"/>
    <w:rsid w:val="007E1F6D"/>
    <w:rsid w:val="007F1AE5"/>
    <w:rsid w:val="00802A84"/>
    <w:rsid w:val="00806C4D"/>
    <w:rsid w:val="00810404"/>
    <w:rsid w:val="00814898"/>
    <w:rsid w:val="008226C2"/>
    <w:rsid w:val="00830BD5"/>
    <w:rsid w:val="00831619"/>
    <w:rsid w:val="00833F75"/>
    <w:rsid w:val="00843B4D"/>
    <w:rsid w:val="00847502"/>
    <w:rsid w:val="00871EE6"/>
    <w:rsid w:val="00883E97"/>
    <w:rsid w:val="00885AB1"/>
    <w:rsid w:val="008915C1"/>
    <w:rsid w:val="0089678A"/>
    <w:rsid w:val="008973BF"/>
    <w:rsid w:val="008A108E"/>
    <w:rsid w:val="008C7830"/>
    <w:rsid w:val="008E1226"/>
    <w:rsid w:val="008E5E31"/>
    <w:rsid w:val="009006D0"/>
    <w:rsid w:val="009020C9"/>
    <w:rsid w:val="00904B01"/>
    <w:rsid w:val="00904C75"/>
    <w:rsid w:val="00905011"/>
    <w:rsid w:val="009163F5"/>
    <w:rsid w:val="00926678"/>
    <w:rsid w:val="009319EF"/>
    <w:rsid w:val="00932302"/>
    <w:rsid w:val="00934250"/>
    <w:rsid w:val="00935BF2"/>
    <w:rsid w:val="0094166D"/>
    <w:rsid w:val="009471EB"/>
    <w:rsid w:val="00947241"/>
    <w:rsid w:val="00952DE5"/>
    <w:rsid w:val="0098146E"/>
    <w:rsid w:val="00987CCE"/>
    <w:rsid w:val="00994EF8"/>
    <w:rsid w:val="009A7768"/>
    <w:rsid w:val="009B2C2E"/>
    <w:rsid w:val="009B7BE7"/>
    <w:rsid w:val="009E2ABE"/>
    <w:rsid w:val="00A019BF"/>
    <w:rsid w:val="00A13633"/>
    <w:rsid w:val="00A16705"/>
    <w:rsid w:val="00A17D4A"/>
    <w:rsid w:val="00A242B8"/>
    <w:rsid w:val="00A43CEE"/>
    <w:rsid w:val="00A440F0"/>
    <w:rsid w:val="00A57FE4"/>
    <w:rsid w:val="00A6176D"/>
    <w:rsid w:val="00A75833"/>
    <w:rsid w:val="00A85D2B"/>
    <w:rsid w:val="00A92B53"/>
    <w:rsid w:val="00AA53FD"/>
    <w:rsid w:val="00AB067A"/>
    <w:rsid w:val="00AB617B"/>
    <w:rsid w:val="00AB7721"/>
    <w:rsid w:val="00AC25E5"/>
    <w:rsid w:val="00AC6B76"/>
    <w:rsid w:val="00AE4E87"/>
    <w:rsid w:val="00AF025D"/>
    <w:rsid w:val="00AF467A"/>
    <w:rsid w:val="00AF757B"/>
    <w:rsid w:val="00B20E4C"/>
    <w:rsid w:val="00B411A2"/>
    <w:rsid w:val="00B4205A"/>
    <w:rsid w:val="00B469DE"/>
    <w:rsid w:val="00B46DA2"/>
    <w:rsid w:val="00B50D09"/>
    <w:rsid w:val="00B63CCB"/>
    <w:rsid w:val="00B64824"/>
    <w:rsid w:val="00B65849"/>
    <w:rsid w:val="00B70348"/>
    <w:rsid w:val="00B72388"/>
    <w:rsid w:val="00B747EE"/>
    <w:rsid w:val="00BA5029"/>
    <w:rsid w:val="00BA6968"/>
    <w:rsid w:val="00BB4244"/>
    <w:rsid w:val="00BC6B75"/>
    <w:rsid w:val="00BE20EE"/>
    <w:rsid w:val="00BE6F28"/>
    <w:rsid w:val="00C06F9B"/>
    <w:rsid w:val="00C10247"/>
    <w:rsid w:val="00C25724"/>
    <w:rsid w:val="00C3631D"/>
    <w:rsid w:val="00C46A40"/>
    <w:rsid w:val="00C54CE3"/>
    <w:rsid w:val="00C611E4"/>
    <w:rsid w:val="00C629F0"/>
    <w:rsid w:val="00C72304"/>
    <w:rsid w:val="00C7383C"/>
    <w:rsid w:val="00C738EA"/>
    <w:rsid w:val="00CB4EBB"/>
    <w:rsid w:val="00CF18C1"/>
    <w:rsid w:val="00CF3389"/>
    <w:rsid w:val="00CF601D"/>
    <w:rsid w:val="00D10ADB"/>
    <w:rsid w:val="00D368A6"/>
    <w:rsid w:val="00D36C16"/>
    <w:rsid w:val="00D50397"/>
    <w:rsid w:val="00D82C08"/>
    <w:rsid w:val="00D90C6F"/>
    <w:rsid w:val="00D91B72"/>
    <w:rsid w:val="00D931BC"/>
    <w:rsid w:val="00D954BA"/>
    <w:rsid w:val="00D9616C"/>
    <w:rsid w:val="00DA27DB"/>
    <w:rsid w:val="00DA7AA9"/>
    <w:rsid w:val="00DB0B72"/>
    <w:rsid w:val="00DC5B2D"/>
    <w:rsid w:val="00DD3BCB"/>
    <w:rsid w:val="00DD5767"/>
    <w:rsid w:val="00DD7475"/>
    <w:rsid w:val="00DE3967"/>
    <w:rsid w:val="00E05BE4"/>
    <w:rsid w:val="00E06873"/>
    <w:rsid w:val="00E07415"/>
    <w:rsid w:val="00E12973"/>
    <w:rsid w:val="00E26389"/>
    <w:rsid w:val="00E43DA3"/>
    <w:rsid w:val="00E471BC"/>
    <w:rsid w:val="00E5075F"/>
    <w:rsid w:val="00E50C89"/>
    <w:rsid w:val="00E53B4C"/>
    <w:rsid w:val="00E53BFC"/>
    <w:rsid w:val="00E54C56"/>
    <w:rsid w:val="00E6058F"/>
    <w:rsid w:val="00E664EE"/>
    <w:rsid w:val="00E9167C"/>
    <w:rsid w:val="00E957C5"/>
    <w:rsid w:val="00E959CF"/>
    <w:rsid w:val="00EB6E69"/>
    <w:rsid w:val="00EC29FB"/>
    <w:rsid w:val="00EC7060"/>
    <w:rsid w:val="00ED4461"/>
    <w:rsid w:val="00EE1B80"/>
    <w:rsid w:val="00EF0E51"/>
    <w:rsid w:val="00EF1C81"/>
    <w:rsid w:val="00EF2308"/>
    <w:rsid w:val="00EF3313"/>
    <w:rsid w:val="00F13E31"/>
    <w:rsid w:val="00F165AE"/>
    <w:rsid w:val="00F305E3"/>
    <w:rsid w:val="00F37613"/>
    <w:rsid w:val="00F4572F"/>
    <w:rsid w:val="00F46392"/>
    <w:rsid w:val="00F521AF"/>
    <w:rsid w:val="00F55864"/>
    <w:rsid w:val="00F63E9D"/>
    <w:rsid w:val="00F64B34"/>
    <w:rsid w:val="00F658E4"/>
    <w:rsid w:val="00F756E1"/>
    <w:rsid w:val="00FA288A"/>
    <w:rsid w:val="00FA3B39"/>
    <w:rsid w:val="00FA4245"/>
    <w:rsid w:val="00FA5361"/>
    <w:rsid w:val="00FB2DF6"/>
    <w:rsid w:val="00FC4C0E"/>
    <w:rsid w:val="00FC64B5"/>
    <w:rsid w:val="00FD6513"/>
    <w:rsid w:val="00FE4DE8"/>
    <w:rsid w:val="00FE542C"/>
    <w:rsid w:val="00FE7F81"/>
    <w:rsid w:val="00FF34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52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3E7D"/>
    <w:pPr>
      <w:spacing w:after="200" w:line="276" w:lineRule="auto"/>
    </w:pPr>
    <w:rPr>
      <w:lang w:eastAsia="en-US"/>
    </w:rPr>
  </w:style>
  <w:style w:type="paragraph" w:styleId="Heading1">
    <w:name w:val="heading 1"/>
    <w:basedOn w:val="Normal"/>
    <w:next w:val="Normal"/>
    <w:link w:val="Heading1Char"/>
    <w:uiPriority w:val="99"/>
    <w:qFormat/>
    <w:locked/>
    <w:rsid w:val="00B469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B469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B469D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B469D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B469D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0B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710B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710B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710B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710B9"/>
    <w:rPr>
      <w:rFonts w:ascii="Calibri" w:hAnsi="Calibri" w:cs="Times New Roman"/>
      <w:b/>
      <w:bCs/>
      <w:i/>
      <w:iCs/>
      <w:sz w:val="26"/>
      <w:szCs w:val="26"/>
      <w:lang w:eastAsia="en-US"/>
    </w:rPr>
  </w:style>
  <w:style w:type="paragraph" w:styleId="Header">
    <w:name w:val="header"/>
    <w:basedOn w:val="Normal"/>
    <w:link w:val="HeaderChar"/>
    <w:uiPriority w:val="99"/>
    <w:rsid w:val="0054691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46912"/>
    <w:rPr>
      <w:rFonts w:cs="Times New Roman"/>
    </w:rPr>
  </w:style>
  <w:style w:type="paragraph" w:styleId="Footer">
    <w:name w:val="footer"/>
    <w:basedOn w:val="Normal"/>
    <w:link w:val="FooterChar"/>
    <w:uiPriority w:val="99"/>
    <w:rsid w:val="0054691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46912"/>
    <w:rPr>
      <w:rFonts w:cs="Times New Roman"/>
    </w:rPr>
  </w:style>
  <w:style w:type="paragraph" w:customStyle="1" w:styleId="norm14c">
    <w:name w:val="norm14c"/>
    <w:basedOn w:val="Normal"/>
    <w:uiPriority w:val="99"/>
    <w:rsid w:val="00546912"/>
    <w:pPr>
      <w:spacing w:before="120" w:after="120" w:line="240" w:lineRule="auto"/>
      <w:jc w:val="center"/>
    </w:pPr>
    <w:rPr>
      <w:rFonts w:ascii="Times New Roman" w:eastAsia="Times New Roman" w:hAnsi="Times New Roman"/>
      <w:sz w:val="28"/>
      <w:szCs w:val="20"/>
      <w:lang w:val="en-US"/>
    </w:rPr>
  </w:style>
  <w:style w:type="paragraph" w:styleId="BalloonText">
    <w:name w:val="Balloon Text"/>
    <w:basedOn w:val="Normal"/>
    <w:link w:val="BalloonTextChar"/>
    <w:uiPriority w:val="99"/>
    <w:semiHidden/>
    <w:rsid w:val="00546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912"/>
    <w:rPr>
      <w:rFonts w:ascii="Tahoma" w:hAnsi="Tahoma" w:cs="Tahoma"/>
      <w:sz w:val="16"/>
      <w:szCs w:val="16"/>
    </w:rPr>
  </w:style>
  <w:style w:type="paragraph" w:customStyle="1" w:styleId="FirstPgHeader">
    <w:name w:val="First Pg Header"/>
    <w:basedOn w:val="Normal"/>
    <w:uiPriority w:val="99"/>
    <w:rsid w:val="0094166D"/>
    <w:pPr>
      <w:spacing w:after="0" w:line="240" w:lineRule="auto"/>
      <w:jc w:val="center"/>
    </w:pPr>
    <w:rPr>
      <w:rFonts w:ascii="Arial" w:eastAsia="Times New Roman" w:hAnsi="Arial"/>
      <w:kern w:val="28"/>
      <w:sz w:val="44"/>
      <w:szCs w:val="20"/>
      <w:lang w:val="en-US"/>
    </w:rPr>
  </w:style>
  <w:style w:type="paragraph" w:customStyle="1" w:styleId="MSStyle">
    <w:name w:val="MS Style"/>
    <w:basedOn w:val="Normal"/>
    <w:uiPriority w:val="99"/>
    <w:rsid w:val="0094166D"/>
    <w:pPr>
      <w:spacing w:after="0" w:line="240" w:lineRule="auto"/>
    </w:pPr>
    <w:rPr>
      <w:rFonts w:ascii="Arial" w:eastAsia="Times New Roman" w:hAnsi="Arial"/>
      <w:b/>
      <w:sz w:val="24"/>
      <w:szCs w:val="24"/>
      <w:lang w:eastAsia="en-AU"/>
    </w:rPr>
  </w:style>
  <w:style w:type="paragraph" w:styleId="ListParagraph">
    <w:name w:val="List Paragraph"/>
    <w:basedOn w:val="Normal"/>
    <w:link w:val="ListParagraphChar"/>
    <w:uiPriority w:val="34"/>
    <w:qFormat/>
    <w:rsid w:val="00E959CF"/>
    <w:pPr>
      <w:spacing w:after="0" w:line="240" w:lineRule="auto"/>
      <w:ind w:left="720"/>
      <w:contextualSpacing/>
    </w:pPr>
    <w:rPr>
      <w:rFonts w:ascii="Times New Roman" w:hAnsi="Times New Roman"/>
      <w:sz w:val="24"/>
      <w:szCs w:val="20"/>
      <w:lang w:val="en-US" w:eastAsia="en-AU"/>
    </w:rPr>
  </w:style>
  <w:style w:type="character" w:customStyle="1" w:styleId="ListParagraphChar">
    <w:name w:val="List Paragraph Char"/>
    <w:link w:val="ListParagraph"/>
    <w:uiPriority w:val="99"/>
    <w:locked/>
    <w:rsid w:val="00E959CF"/>
    <w:rPr>
      <w:rFonts w:ascii="Times New Roman" w:hAnsi="Times New Roman"/>
      <w:sz w:val="24"/>
      <w:lang w:val="en-US"/>
    </w:rPr>
  </w:style>
  <w:style w:type="table" w:styleId="TableGrid">
    <w:name w:val="Table Grid"/>
    <w:basedOn w:val="TableNormal"/>
    <w:uiPriority w:val="99"/>
    <w:rsid w:val="00B50D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A108E"/>
    <w:rPr>
      <w:rFonts w:cs="Times New Roman"/>
      <w:sz w:val="16"/>
      <w:szCs w:val="16"/>
    </w:rPr>
  </w:style>
  <w:style w:type="paragraph" w:styleId="CommentText">
    <w:name w:val="annotation text"/>
    <w:basedOn w:val="Normal"/>
    <w:link w:val="CommentTextChar"/>
    <w:uiPriority w:val="99"/>
    <w:semiHidden/>
    <w:rsid w:val="008A10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8E"/>
    <w:rPr>
      <w:rFonts w:cs="Times New Roman"/>
      <w:sz w:val="20"/>
      <w:szCs w:val="20"/>
    </w:rPr>
  </w:style>
  <w:style w:type="paragraph" w:styleId="CommentSubject">
    <w:name w:val="annotation subject"/>
    <w:basedOn w:val="CommentText"/>
    <w:next w:val="CommentText"/>
    <w:link w:val="CommentSubjectChar"/>
    <w:uiPriority w:val="99"/>
    <w:semiHidden/>
    <w:rsid w:val="008A108E"/>
    <w:rPr>
      <w:b/>
      <w:bCs/>
    </w:rPr>
  </w:style>
  <w:style w:type="character" w:customStyle="1" w:styleId="CommentSubjectChar">
    <w:name w:val="Comment Subject Char"/>
    <w:basedOn w:val="CommentTextChar"/>
    <w:link w:val="CommentSubject"/>
    <w:uiPriority w:val="99"/>
    <w:semiHidden/>
    <w:locked/>
    <w:rsid w:val="008A108E"/>
    <w:rPr>
      <w:rFonts w:cs="Times New Roman"/>
      <w:b/>
      <w:bCs/>
      <w:sz w:val="20"/>
      <w:szCs w:val="20"/>
    </w:rPr>
  </w:style>
  <w:style w:type="character" w:styleId="Hyperlink">
    <w:name w:val="Hyperlink"/>
    <w:basedOn w:val="DefaultParagraphFont"/>
    <w:uiPriority w:val="99"/>
    <w:semiHidden/>
    <w:rsid w:val="008915C1"/>
    <w:rPr>
      <w:rFonts w:cs="Times New Roman"/>
      <w:color w:val="0000FF"/>
      <w:u w:val="single"/>
    </w:rPr>
  </w:style>
  <w:style w:type="character" w:customStyle="1" w:styleId="CharChar">
    <w:name w:val="Char Char"/>
    <w:basedOn w:val="DefaultParagraphFont"/>
    <w:uiPriority w:val="99"/>
    <w:rsid w:val="008E1226"/>
    <w:rPr>
      <w:rFonts w:cs="Times New Roman"/>
      <w:sz w:val="16"/>
      <w:lang w:val="en-GB" w:eastAsia="en-US" w:bidi="ar-SA"/>
    </w:rPr>
  </w:style>
  <w:style w:type="paragraph" w:styleId="NormalWeb">
    <w:name w:val="Normal (Web)"/>
    <w:basedOn w:val="Normal"/>
    <w:uiPriority w:val="99"/>
    <w:rsid w:val="00C72304"/>
    <w:pPr>
      <w:spacing w:before="100" w:beforeAutospacing="1" w:after="100" w:afterAutospacing="1" w:line="240" w:lineRule="auto"/>
    </w:pPr>
    <w:rPr>
      <w:rFonts w:ascii="Times New Roman" w:hAnsi="Times New Roman"/>
      <w:sz w:val="24"/>
      <w:szCs w:val="24"/>
      <w:lang w:eastAsia="en-AU"/>
    </w:rPr>
  </w:style>
  <w:style w:type="character" w:styleId="PageNumber">
    <w:name w:val="page number"/>
    <w:basedOn w:val="DefaultParagraphFont"/>
    <w:uiPriority w:val="99"/>
    <w:rsid w:val="006345F3"/>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3E7D"/>
    <w:pPr>
      <w:spacing w:after="200" w:line="276" w:lineRule="auto"/>
    </w:pPr>
    <w:rPr>
      <w:lang w:eastAsia="en-US"/>
    </w:rPr>
  </w:style>
  <w:style w:type="paragraph" w:styleId="Heading1">
    <w:name w:val="heading 1"/>
    <w:basedOn w:val="Normal"/>
    <w:next w:val="Normal"/>
    <w:link w:val="Heading1Char"/>
    <w:uiPriority w:val="99"/>
    <w:qFormat/>
    <w:locked/>
    <w:rsid w:val="00B469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B469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B469D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B469D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B469D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0B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710B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710B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710B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710B9"/>
    <w:rPr>
      <w:rFonts w:ascii="Calibri" w:hAnsi="Calibri" w:cs="Times New Roman"/>
      <w:b/>
      <w:bCs/>
      <w:i/>
      <w:iCs/>
      <w:sz w:val="26"/>
      <w:szCs w:val="26"/>
      <w:lang w:eastAsia="en-US"/>
    </w:rPr>
  </w:style>
  <w:style w:type="paragraph" w:styleId="Header">
    <w:name w:val="header"/>
    <w:basedOn w:val="Normal"/>
    <w:link w:val="HeaderChar"/>
    <w:uiPriority w:val="99"/>
    <w:rsid w:val="0054691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46912"/>
    <w:rPr>
      <w:rFonts w:cs="Times New Roman"/>
    </w:rPr>
  </w:style>
  <w:style w:type="paragraph" w:styleId="Footer">
    <w:name w:val="footer"/>
    <w:basedOn w:val="Normal"/>
    <w:link w:val="FooterChar"/>
    <w:uiPriority w:val="99"/>
    <w:rsid w:val="0054691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46912"/>
    <w:rPr>
      <w:rFonts w:cs="Times New Roman"/>
    </w:rPr>
  </w:style>
  <w:style w:type="paragraph" w:customStyle="1" w:styleId="norm14c">
    <w:name w:val="norm14c"/>
    <w:basedOn w:val="Normal"/>
    <w:uiPriority w:val="99"/>
    <w:rsid w:val="00546912"/>
    <w:pPr>
      <w:spacing w:before="120" w:after="120" w:line="240" w:lineRule="auto"/>
      <w:jc w:val="center"/>
    </w:pPr>
    <w:rPr>
      <w:rFonts w:ascii="Times New Roman" w:eastAsia="Times New Roman" w:hAnsi="Times New Roman"/>
      <w:sz w:val="28"/>
      <w:szCs w:val="20"/>
      <w:lang w:val="en-US"/>
    </w:rPr>
  </w:style>
  <w:style w:type="paragraph" w:styleId="BalloonText">
    <w:name w:val="Balloon Text"/>
    <w:basedOn w:val="Normal"/>
    <w:link w:val="BalloonTextChar"/>
    <w:uiPriority w:val="99"/>
    <w:semiHidden/>
    <w:rsid w:val="00546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912"/>
    <w:rPr>
      <w:rFonts w:ascii="Tahoma" w:hAnsi="Tahoma" w:cs="Tahoma"/>
      <w:sz w:val="16"/>
      <w:szCs w:val="16"/>
    </w:rPr>
  </w:style>
  <w:style w:type="paragraph" w:customStyle="1" w:styleId="FirstPgHeader">
    <w:name w:val="First Pg Header"/>
    <w:basedOn w:val="Normal"/>
    <w:uiPriority w:val="99"/>
    <w:rsid w:val="0094166D"/>
    <w:pPr>
      <w:spacing w:after="0" w:line="240" w:lineRule="auto"/>
      <w:jc w:val="center"/>
    </w:pPr>
    <w:rPr>
      <w:rFonts w:ascii="Arial" w:eastAsia="Times New Roman" w:hAnsi="Arial"/>
      <w:kern w:val="28"/>
      <w:sz w:val="44"/>
      <w:szCs w:val="20"/>
      <w:lang w:val="en-US"/>
    </w:rPr>
  </w:style>
  <w:style w:type="paragraph" w:customStyle="1" w:styleId="MSStyle">
    <w:name w:val="MS Style"/>
    <w:basedOn w:val="Normal"/>
    <w:uiPriority w:val="99"/>
    <w:rsid w:val="0094166D"/>
    <w:pPr>
      <w:spacing w:after="0" w:line="240" w:lineRule="auto"/>
    </w:pPr>
    <w:rPr>
      <w:rFonts w:ascii="Arial" w:eastAsia="Times New Roman" w:hAnsi="Arial"/>
      <w:b/>
      <w:sz w:val="24"/>
      <w:szCs w:val="24"/>
      <w:lang w:eastAsia="en-AU"/>
    </w:rPr>
  </w:style>
  <w:style w:type="paragraph" w:styleId="ListParagraph">
    <w:name w:val="List Paragraph"/>
    <w:basedOn w:val="Normal"/>
    <w:link w:val="ListParagraphChar"/>
    <w:uiPriority w:val="34"/>
    <w:qFormat/>
    <w:rsid w:val="00E959CF"/>
    <w:pPr>
      <w:spacing w:after="0" w:line="240" w:lineRule="auto"/>
      <w:ind w:left="720"/>
      <w:contextualSpacing/>
    </w:pPr>
    <w:rPr>
      <w:rFonts w:ascii="Times New Roman" w:hAnsi="Times New Roman"/>
      <w:sz w:val="24"/>
      <w:szCs w:val="20"/>
      <w:lang w:val="en-US" w:eastAsia="en-AU"/>
    </w:rPr>
  </w:style>
  <w:style w:type="character" w:customStyle="1" w:styleId="ListParagraphChar">
    <w:name w:val="List Paragraph Char"/>
    <w:link w:val="ListParagraph"/>
    <w:uiPriority w:val="99"/>
    <w:locked/>
    <w:rsid w:val="00E959CF"/>
    <w:rPr>
      <w:rFonts w:ascii="Times New Roman" w:hAnsi="Times New Roman"/>
      <w:sz w:val="24"/>
      <w:lang w:val="en-US"/>
    </w:rPr>
  </w:style>
  <w:style w:type="table" w:styleId="TableGrid">
    <w:name w:val="Table Grid"/>
    <w:basedOn w:val="TableNormal"/>
    <w:uiPriority w:val="99"/>
    <w:rsid w:val="00B50D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A108E"/>
    <w:rPr>
      <w:rFonts w:cs="Times New Roman"/>
      <w:sz w:val="16"/>
      <w:szCs w:val="16"/>
    </w:rPr>
  </w:style>
  <w:style w:type="paragraph" w:styleId="CommentText">
    <w:name w:val="annotation text"/>
    <w:basedOn w:val="Normal"/>
    <w:link w:val="CommentTextChar"/>
    <w:uiPriority w:val="99"/>
    <w:semiHidden/>
    <w:rsid w:val="008A10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8E"/>
    <w:rPr>
      <w:rFonts w:cs="Times New Roman"/>
      <w:sz w:val="20"/>
      <w:szCs w:val="20"/>
    </w:rPr>
  </w:style>
  <w:style w:type="paragraph" w:styleId="CommentSubject">
    <w:name w:val="annotation subject"/>
    <w:basedOn w:val="CommentText"/>
    <w:next w:val="CommentText"/>
    <w:link w:val="CommentSubjectChar"/>
    <w:uiPriority w:val="99"/>
    <w:semiHidden/>
    <w:rsid w:val="008A108E"/>
    <w:rPr>
      <w:b/>
      <w:bCs/>
    </w:rPr>
  </w:style>
  <w:style w:type="character" w:customStyle="1" w:styleId="CommentSubjectChar">
    <w:name w:val="Comment Subject Char"/>
    <w:basedOn w:val="CommentTextChar"/>
    <w:link w:val="CommentSubject"/>
    <w:uiPriority w:val="99"/>
    <w:semiHidden/>
    <w:locked/>
    <w:rsid w:val="008A108E"/>
    <w:rPr>
      <w:rFonts w:cs="Times New Roman"/>
      <w:b/>
      <w:bCs/>
      <w:sz w:val="20"/>
      <w:szCs w:val="20"/>
    </w:rPr>
  </w:style>
  <w:style w:type="character" w:styleId="Hyperlink">
    <w:name w:val="Hyperlink"/>
    <w:basedOn w:val="DefaultParagraphFont"/>
    <w:uiPriority w:val="99"/>
    <w:semiHidden/>
    <w:rsid w:val="008915C1"/>
    <w:rPr>
      <w:rFonts w:cs="Times New Roman"/>
      <w:color w:val="0000FF"/>
      <w:u w:val="single"/>
    </w:rPr>
  </w:style>
  <w:style w:type="character" w:customStyle="1" w:styleId="CharChar">
    <w:name w:val="Char Char"/>
    <w:basedOn w:val="DefaultParagraphFont"/>
    <w:uiPriority w:val="99"/>
    <w:rsid w:val="008E1226"/>
    <w:rPr>
      <w:rFonts w:cs="Times New Roman"/>
      <w:sz w:val="16"/>
      <w:lang w:val="en-GB" w:eastAsia="en-US" w:bidi="ar-SA"/>
    </w:rPr>
  </w:style>
  <w:style w:type="paragraph" w:styleId="NormalWeb">
    <w:name w:val="Normal (Web)"/>
    <w:basedOn w:val="Normal"/>
    <w:uiPriority w:val="99"/>
    <w:rsid w:val="00C72304"/>
    <w:pPr>
      <w:spacing w:before="100" w:beforeAutospacing="1" w:after="100" w:afterAutospacing="1" w:line="240" w:lineRule="auto"/>
    </w:pPr>
    <w:rPr>
      <w:rFonts w:ascii="Times New Roman" w:hAnsi="Times New Roman"/>
      <w:sz w:val="24"/>
      <w:szCs w:val="24"/>
      <w:lang w:eastAsia="en-AU"/>
    </w:rPr>
  </w:style>
  <w:style w:type="character" w:styleId="PageNumber">
    <w:name w:val="page number"/>
    <w:basedOn w:val="DefaultParagraphFont"/>
    <w:uiPriority w:val="99"/>
    <w:rsid w:val="006345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136032">
      <w:marLeft w:val="0"/>
      <w:marRight w:val="0"/>
      <w:marTop w:val="0"/>
      <w:marBottom w:val="0"/>
      <w:divBdr>
        <w:top w:val="none" w:sz="0" w:space="0" w:color="auto"/>
        <w:left w:val="none" w:sz="0" w:space="0" w:color="auto"/>
        <w:bottom w:val="none" w:sz="0" w:space="0" w:color="auto"/>
        <w:right w:val="none" w:sz="0" w:space="0" w:color="auto"/>
      </w:divBdr>
    </w:div>
    <w:div w:id="1059136033">
      <w:marLeft w:val="0"/>
      <w:marRight w:val="0"/>
      <w:marTop w:val="0"/>
      <w:marBottom w:val="0"/>
      <w:divBdr>
        <w:top w:val="none" w:sz="0" w:space="0" w:color="auto"/>
        <w:left w:val="none" w:sz="0" w:space="0" w:color="auto"/>
        <w:bottom w:val="none" w:sz="0" w:space="0" w:color="auto"/>
        <w:right w:val="none" w:sz="0" w:space="0" w:color="auto"/>
      </w:divBdr>
    </w:div>
    <w:div w:id="1059136034">
      <w:marLeft w:val="0"/>
      <w:marRight w:val="0"/>
      <w:marTop w:val="0"/>
      <w:marBottom w:val="0"/>
      <w:divBdr>
        <w:top w:val="none" w:sz="0" w:space="0" w:color="auto"/>
        <w:left w:val="none" w:sz="0" w:space="0" w:color="auto"/>
        <w:bottom w:val="none" w:sz="0" w:space="0" w:color="auto"/>
        <w:right w:val="none" w:sz="0" w:space="0" w:color="auto"/>
      </w:divBdr>
    </w:div>
    <w:div w:id="105913603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mailto:rah.ethics@health.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3367</Words>
  <Characters>19197</Characters>
  <Application>Microsoft Macintosh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Participant Information Sheet / Consent</vt:lpstr>
    </vt:vector>
  </TitlesOfParts>
  <Company>St. Jude Medical</Company>
  <LinksUpToDate>false</LinksUpToDate>
  <CharactersWithSpaces>22519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 Consent</dc:title>
  <dc:creator>St. Jude Medical</dc:creator>
  <cp:lastModifiedBy>Andien Munawar</cp:lastModifiedBy>
  <cp:revision>2</cp:revision>
  <cp:lastPrinted>2015-07-20T01:57:00Z</cp:lastPrinted>
  <dcterms:created xsi:type="dcterms:W3CDTF">2016-09-09T02:32:00Z</dcterms:created>
  <dcterms:modified xsi:type="dcterms:W3CDTF">2016-09-09T02:32:00Z</dcterms:modified>
</cp:coreProperties>
</file>